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E96B3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18C80747" w14:textId="77777777" w:rsidR="009E147A" w:rsidRDefault="009E147A" w:rsidP="009E147A">
      <w:pPr>
        <w:tabs>
          <w:tab w:val="clear" w:pos="2160"/>
          <w:tab w:val="clear" w:pos="2880"/>
          <w:tab w:val="clear" w:pos="4500"/>
        </w:tabs>
        <w:rPr>
          <w:rFonts w:ascii="Arial Narrow" w:eastAsiaTheme="minorHAnsi" w:hAnsi="Arial Narrow"/>
          <w:sz w:val="22"/>
          <w:szCs w:val="22"/>
          <w:lang w:eastAsia="en-US"/>
        </w:rPr>
      </w:pPr>
    </w:p>
    <w:p w14:paraId="4CCBF5C0" w14:textId="77777777" w:rsidR="009E147A" w:rsidRPr="009E147A" w:rsidRDefault="00B97F04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  <w:r>
        <w:rPr>
          <w:rFonts w:ascii="Arial Narrow" w:hAnsi="Arial Narrow"/>
          <w:sz w:val="22"/>
          <w:szCs w:val="22"/>
          <w:lang w:eastAsia="sk-SK"/>
        </w:rPr>
        <w:t>Ta</w:t>
      </w:r>
      <w:r w:rsidR="009E147A" w:rsidRPr="009E147A">
        <w:rPr>
          <w:rFonts w:ascii="Arial Narrow" w:hAnsi="Arial Narrow"/>
          <w:sz w:val="22"/>
          <w:szCs w:val="22"/>
          <w:lang w:eastAsia="sk-SK"/>
        </w:rPr>
        <w:t>buľka č. 1</w:t>
      </w:r>
    </w:p>
    <w:tbl>
      <w:tblPr>
        <w:tblW w:w="1522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"/>
        <w:gridCol w:w="5520"/>
        <w:gridCol w:w="1839"/>
        <w:gridCol w:w="1640"/>
        <w:gridCol w:w="2266"/>
        <w:gridCol w:w="849"/>
        <w:gridCol w:w="1214"/>
        <w:gridCol w:w="1429"/>
      </w:tblGrid>
      <w:tr w:rsidR="001B1A52" w:rsidRPr="001B1A52" w14:paraId="3E090164" w14:textId="77777777" w:rsidTr="009A658A">
        <w:trPr>
          <w:trHeight w:val="1425"/>
        </w:trPr>
        <w:tc>
          <w:tcPr>
            <w:tcW w:w="46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9FA11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51F4B1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Odberné miesto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tbl>
            <w:tblPr>
              <w:tblpPr w:leftFromText="141" w:rightFromText="141" w:vertAnchor="text" w:horzAnchor="margin" w:tblpY="-374"/>
              <w:tblOverlap w:val="never"/>
              <w:tblW w:w="1672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2"/>
            </w:tblGrid>
            <w:tr w:rsidR="001B1A52" w:rsidRPr="001B1A52" w14:paraId="794C87F7" w14:textId="77777777" w:rsidTr="001B1A52">
              <w:trPr>
                <w:trHeight w:val="498"/>
                <w:tblCellSpacing w:w="0" w:type="dxa"/>
              </w:trPr>
              <w:tc>
                <w:tcPr>
                  <w:tcW w:w="1672" w:type="dxa"/>
                  <w:vMerge w:val="restart"/>
                  <w:shd w:val="clear" w:color="000000" w:fill="BFBFBF"/>
                  <w:vAlign w:val="center"/>
                  <w:hideMark/>
                </w:tcPr>
                <w:p w14:paraId="334F03AB" w14:textId="2E94DD76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Predpoklad. objem odberu              ( kWh )          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od 01.01.202</w:t>
                  </w:r>
                  <w:r w:rsidR="009A658A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3</w:t>
                  </w:r>
                  <w:r w:rsidRPr="001B1A52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       </w:t>
                  </w:r>
                  <w:r w:rsidR="008F14A0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do 31.12.202</w:t>
                  </w:r>
                  <w:r w:rsidR="009A658A"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3</w:t>
                  </w:r>
                </w:p>
              </w:tc>
            </w:tr>
            <w:tr w:rsidR="001B1A52" w:rsidRPr="001B1A52" w14:paraId="5E80594A" w14:textId="77777777" w:rsidTr="001B1A52">
              <w:trPr>
                <w:trHeight w:val="498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08090E90" w14:textId="77777777" w:rsidR="001B1A52" w:rsidRPr="001B1A52" w:rsidRDefault="001B1A52" w:rsidP="001B1A52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rPr>
                      <w:rFonts w:ascii="Times New Roman" w:hAnsi="Times New Roman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</w:pPr>
                </w:p>
              </w:tc>
            </w:tr>
          </w:tbl>
          <w:p w14:paraId="7CEE67D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9870F4C" wp14:editId="1D6291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904875</wp:posOffset>
                      </wp:positionV>
                      <wp:extent cx="180975" cy="104775"/>
                      <wp:effectExtent l="0" t="0" r="0" b="9525"/>
                      <wp:wrapNone/>
                      <wp:docPr id="1" name="Blok text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bodyPr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0F2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Blok textu 1" o:spid="_x0000_s1026" type="#_x0000_t202" style="position:absolute;margin-left:0;margin-top:71.25pt;width:14.25pt;height:8.2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" filled="f" stroked="f">
                      <v:textbox style="mso-fit-shape-to-text:t"/>
                    </v:shape>
                  </w:pict>
                </mc:Fallback>
              </mc:AlternateContent>
            </w:r>
          </w:p>
          <w:p w14:paraId="6111810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79014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ČOM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6D8C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EIC kód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1EADDC8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Napäť. Úroveň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0EF197F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Rezerv. kapacita (kW)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bottom"/>
            <w:hideMark/>
          </w:tcPr>
          <w:p w14:paraId="656064D4" w14:textId="77777777" w:rsidR="001B1A52" w:rsidRPr="001B1A52" w:rsidRDefault="00B97F04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Max. rezerv. kapacita</w:t>
            </w:r>
            <w:r w:rsidR="001B1A52"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 xml:space="preserve"> (kW)hodnota ističa (A)</w:t>
            </w:r>
          </w:p>
        </w:tc>
      </w:tr>
      <w:tr w:rsidR="001B1A52" w:rsidRPr="001B1A52" w14:paraId="544234AD" w14:textId="77777777" w:rsidTr="009A658A">
        <w:trPr>
          <w:trHeight w:val="240"/>
        </w:trPr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734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82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86A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1EC5F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CBBA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8D75D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C64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1C50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0FE5BDC2" w14:textId="77777777" w:rsidTr="009A658A">
        <w:trPr>
          <w:trHeight w:val="600"/>
        </w:trPr>
        <w:tc>
          <w:tcPr>
            <w:tcW w:w="15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BB7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Signál, Rekreačná 13, 921 01 Piešťany</w:t>
            </w:r>
          </w:p>
        </w:tc>
      </w:tr>
      <w:tr w:rsidR="001B1A52" w:rsidRPr="001B1A52" w14:paraId="0ECBDF38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D689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203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Duchonka 728, 956 22 Prašice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A5D1" w14:textId="39DF4A2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450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788496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F76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24ZZS4188693000S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F60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285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6BDD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535CB6B1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2A6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A11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Maják - Slnečné Jazerá – Juh 546,                       903 01 Senec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AF05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BE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AEE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24ZZS52546120008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74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DF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AB13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00927D1D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86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2E8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AB1D" w14:textId="73B92563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489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167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24ZZS2076326000M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45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D27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51E2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160A</w:t>
            </w:r>
          </w:p>
        </w:tc>
      </w:tr>
      <w:tr w:rsidR="001B1A52" w:rsidRPr="001B1A52" w14:paraId="15051263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64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E1B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D565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6D0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419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24ZZS2075220000U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B552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DEF5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9FD9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64EFB4D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2F8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97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5AAB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40B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78A3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24ZZS2076320000F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E42B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0F9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35B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5483D12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1E0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CE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0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</w:t>
            </w:r>
            <w:r w:rsidR="005C07B5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1B7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237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24ZZS20763230000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74CF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777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053C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9528B9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C60E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12B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D5C7A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B3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0C3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4D7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794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336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0FDEEF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3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F1D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Rekreačná 13, 921 01 Piešťany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4FD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04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163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24ZZS2076325000R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FA4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31AA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60DE" w14:textId="77777777" w:rsidR="001B1A52" w:rsidRPr="001B1A52" w:rsidRDefault="001B1A52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3777E4A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1AFD" w14:textId="76831545" w:rsidR="001B1A52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3EA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Signál,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Vyšehradné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2, 972 13 Nitrianske Pravno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E908" w14:textId="175E6111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B9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A77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24ZSS9650798001Y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05A8" w14:textId="77777777" w:rsidR="001B1A52" w:rsidRPr="001B1A52" w:rsidRDefault="00DF1A0E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CE0E" w14:textId="77777777" w:rsidR="001B1A52" w:rsidRPr="001B1A52" w:rsidRDefault="005A19E7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65/12mes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C8A0" w14:textId="77777777" w:rsidR="001B1A52" w:rsidRPr="001B1A52" w:rsidRDefault="003C0982" w:rsidP="003C098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5A19E7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/ x0</w:t>
            </w:r>
          </w:p>
        </w:tc>
      </w:tr>
      <w:tr w:rsidR="001B1A52" w:rsidRPr="001B1A52" w14:paraId="648B470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4A066" w14:textId="6516C132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0F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044 65 Opátka 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E55B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F8C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137975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36C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24ZVS0000043676Q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182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82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6F680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40C167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5F56" w14:textId="6C8DDF5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63B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9520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036 01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Martin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3E8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347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788476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58A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24ZSS6212048000N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F62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C11B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F51A6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100A</w:t>
            </w:r>
          </w:p>
        </w:tc>
      </w:tr>
      <w:tr w:rsidR="001B1A52" w:rsidRPr="001B1A52" w14:paraId="5BBE05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84F4" w14:textId="4D124A84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5C4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262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013 13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Kunerad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0A1C" w14:textId="045484A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8B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161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24ZSS7223454000I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887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0C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B78B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3 x 50A</w:t>
            </w:r>
          </w:p>
        </w:tc>
      </w:tr>
      <w:tr w:rsidR="001B1A52" w:rsidRPr="001B1A52" w14:paraId="6ABCFA5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1737" w14:textId="09C9DED3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F3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59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966 03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Sklené Teplice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BA2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E30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7FF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24ZSS6224833000A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D28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E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D757" w14:textId="77777777" w:rsidR="001B1A52" w:rsidRPr="001B1A52" w:rsidRDefault="005A19E7" w:rsidP="005A19E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40A</w:t>
            </w:r>
          </w:p>
        </w:tc>
      </w:tr>
      <w:tr w:rsidR="001B1A52" w:rsidRPr="001B1A52" w14:paraId="19B76238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C1432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0BFFBE66" w14:textId="77777777" w:rsidR="00763C24" w:rsidRDefault="00763C24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6D3808D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Smrekovec Donovaly, 976 39 Donovaly 100</w:t>
            </w:r>
          </w:p>
        </w:tc>
      </w:tr>
      <w:tr w:rsidR="001B1A52" w:rsidRPr="001B1A52" w14:paraId="45679908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FB09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5C49AE9C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9682" w14:textId="6904B86D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C17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 976 39 Donovaly 100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833C" w14:textId="448AE948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9DE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788398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036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24ZSS9106614000A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829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408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B10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241 / x0</w:t>
            </w:r>
          </w:p>
        </w:tc>
      </w:tr>
      <w:tr w:rsidR="001B1A52" w:rsidRPr="001B1A52" w14:paraId="166CAAFE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6D71" w14:textId="03FBB151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F489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Smrekovec,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Trlenská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7564, Biely Potok,             034 84 Ružomberok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536" w14:textId="2D39177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ED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608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24ZSS3212484000O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99B1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AEC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E032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6C2FBB7E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9D5A" w14:textId="2638501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5FA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l 1180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, 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963 01 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Krupina - Tepličky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9C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883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C1A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24ZSS9178497000U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D1B4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C88A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/3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2CF0" w14:textId="77777777" w:rsidR="001B1A52" w:rsidRPr="001B1A52" w:rsidRDefault="003C0982" w:rsidP="003C098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37 /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x0</w:t>
            </w:r>
          </w:p>
        </w:tc>
      </w:tr>
      <w:tr w:rsidR="001B1A52" w:rsidRPr="001B1A52" w14:paraId="41A93A81" w14:textId="77777777" w:rsidTr="009A658A">
        <w:trPr>
          <w:trHeight w:val="63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B579" w14:textId="1C83EA65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lastRenderedPageBreak/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E7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Smrekovec, Vyšné Matejkovo 7926, Biely Potok, 034 84 Ružomberok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55B2" w14:textId="77777777" w:rsid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800</w:t>
            </w:r>
          </w:p>
          <w:p w14:paraId="184D655E" w14:textId="35835D05" w:rsidR="00A66B7C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85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788480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2A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24ZSS3212504000S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6A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CF3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A54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3390D0E9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62D00" w14:textId="77144F94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0D1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Smrekovec</w:t>
            </w:r>
            <w:r w:rsidR="00DF1A0E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234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, 974 01 Špania dolina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74F5" w14:textId="5DB0BCD7" w:rsidR="001B1A52" w:rsidRPr="001B1A52" w:rsidRDefault="009A658A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B9E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788407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0B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24ZSS9106241000Z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23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916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 / 12 mes.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C3C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46 / x0</w:t>
            </w:r>
          </w:p>
        </w:tc>
      </w:tr>
      <w:tr w:rsidR="001B1A52" w:rsidRPr="001B1A52" w14:paraId="1CB7A1C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B3AC8" w14:textId="71EF6914" w:rsidR="001B1A52" w:rsidRPr="001B1A52" w:rsidRDefault="00A66B7C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19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F71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Signál, Tuhár 6, 985 12 Tuhár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8DBC" w14:textId="16489940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4C7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788474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9C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24ZSS4500357000I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9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936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AEF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32A</w:t>
            </w:r>
          </w:p>
        </w:tc>
      </w:tr>
      <w:tr w:rsidR="001B1A52" w:rsidRPr="001B1A52" w14:paraId="41324CD1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53E2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649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5C97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E1D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4C4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66E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0C83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CBC5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0F231C86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B9C76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Kremenec Tatranská Lomnica, Tatranská Lomnica 150, 059 60 Vysoké Tatry</w:t>
            </w:r>
          </w:p>
        </w:tc>
      </w:tr>
      <w:tr w:rsidR="001B1A52" w:rsidRPr="001B1A52" w14:paraId="08EDB16B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0A08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D2EEDE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0CDF" w14:textId="5A89554F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86E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099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21 000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ABD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49B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24ZVS0000039102E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4100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89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2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1D1E982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477B" w14:textId="057A228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7F2A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E621" w14:textId="5BD8F49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1 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91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550638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C43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24ZVS00000565599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5D61C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3B4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4C8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25A</w:t>
            </w:r>
          </w:p>
        </w:tc>
      </w:tr>
      <w:tr w:rsidR="001B1A52" w:rsidRPr="001B1A52" w14:paraId="23EC32F5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0A87" w14:textId="231E559A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84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446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55A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540029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6A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24ZVS0000039088J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3E12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F92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307E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63A</w:t>
            </w:r>
          </w:p>
        </w:tc>
      </w:tr>
      <w:tr w:rsidR="001B1A52" w:rsidRPr="001B1A52" w14:paraId="36FDDEAB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AB09" w14:textId="2CC1802C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3D6E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Štrbské Pleso 8, 059 85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A71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870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539754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3E2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24ZVS0000038817F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69B6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66B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A280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3C098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100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A</w:t>
            </w:r>
          </w:p>
        </w:tc>
      </w:tr>
      <w:tr w:rsidR="001B1A52" w:rsidRPr="001B1A52" w14:paraId="43645E03" w14:textId="77777777" w:rsidTr="009A658A">
        <w:trPr>
          <w:trHeight w:val="6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1B9D" w14:textId="4E8D959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4398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Kremenec, Tatranská Lomnica 150,                   059 60 Vysoké Tatry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455D" w14:textId="144B7A2E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FA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494198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952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24ZVS0000081839A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F0B2D" w14:textId="77777777" w:rsidR="001B1A52" w:rsidRPr="001B1A52" w:rsidRDefault="003C09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7E4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890C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 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200A</w:t>
            </w:r>
          </w:p>
        </w:tc>
      </w:tr>
      <w:tr w:rsidR="001B1A52" w:rsidRPr="001B1A52" w14:paraId="0C75922A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C776BF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Stredisko Inštitút pre verejnú správu, M. </w:t>
            </w:r>
            <w:proofErr w:type="spellStart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</w:tr>
      <w:tr w:rsidR="001B1A52" w:rsidRPr="001B1A52" w14:paraId="45C02743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7507F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42B65A32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193" w14:textId="0D318485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5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253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IVS, M. </w:t>
            </w:r>
            <w:proofErr w:type="spellStart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Sch</w:t>
            </w:r>
            <w:proofErr w:type="spellEnd"/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 Trnavského 1/a, 844 10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AAA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105 000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3DB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F4D8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24ZZS5194885000M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C80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0976C" w14:textId="77777777" w:rsidR="001B1A52" w:rsidRPr="001B1A52" w:rsidRDefault="00F5588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450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C189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 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150A</w:t>
            </w:r>
          </w:p>
        </w:tc>
      </w:tr>
      <w:tr w:rsidR="008F14A0" w:rsidRPr="001B1A52" w14:paraId="2AD497E0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F732" w14:textId="377F190B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E1A80" w14:textId="77777777" w:rsidR="008F14A0" w:rsidRPr="001B1A52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Stredisko SNV, Predná Huta 13,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B521B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92BA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Style w:val="label"/>
              </w:rPr>
              <w:t>154924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EB6E5" w14:textId="77777777" w:rsidR="008F14A0" w:rsidRPr="00917BEB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917BEB">
              <w:rPr>
                <w:rFonts w:ascii="Times New Roman" w:hAnsi="Times New Roman"/>
                <w:sz w:val="22"/>
                <w:szCs w:val="22"/>
              </w:rPr>
              <w:t>24ZVS0000000533D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5A69" w14:textId="77777777" w:rsidR="008F14A0" w:rsidRPr="001B1A52" w:rsidRDefault="00917BE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86B92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3C2CB" w14:textId="77777777" w:rsidR="008F14A0" w:rsidRDefault="00E02B9F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3 x 125A</w:t>
            </w:r>
          </w:p>
        </w:tc>
      </w:tr>
      <w:tr w:rsidR="001B1A52" w:rsidRPr="001B1A52" w14:paraId="077D6B02" w14:textId="77777777" w:rsidTr="009A658A">
        <w:trPr>
          <w:trHeight w:val="464"/>
        </w:trPr>
        <w:tc>
          <w:tcPr>
            <w:tcW w:w="15226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33B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19737D99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Centrum účelových zariadení,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Stredisko Svidník, Čatára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Nebiljaka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 xml:space="preserve"> 457, 089 01 Svidník</w:t>
            </w:r>
          </w:p>
          <w:p w14:paraId="7EA61E0F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tbl>
            <w:tblPr>
              <w:tblStyle w:val="Mriekatabuky"/>
              <w:tblW w:w="15075" w:type="dxa"/>
              <w:tblLook w:val="04A0" w:firstRow="1" w:lastRow="0" w:firstColumn="1" w:lastColumn="0" w:noHBand="0" w:noVBand="1"/>
            </w:tblPr>
            <w:tblGrid>
              <w:gridCol w:w="496"/>
              <w:gridCol w:w="5529"/>
              <w:gridCol w:w="1845"/>
              <w:gridCol w:w="1562"/>
              <w:gridCol w:w="2271"/>
              <w:gridCol w:w="852"/>
              <w:gridCol w:w="1136"/>
              <w:gridCol w:w="1384"/>
            </w:tblGrid>
            <w:tr w:rsidR="008F14A0" w14:paraId="23FDED3B" w14:textId="77777777" w:rsidTr="000E3FC4">
              <w:trPr>
                <w:trHeight w:val="315"/>
              </w:trPr>
              <w:tc>
                <w:tcPr>
                  <w:tcW w:w="496" w:type="dxa"/>
                  <w:vAlign w:val="center"/>
                </w:tcPr>
                <w:p w14:paraId="45DC3097" w14:textId="25374B2B" w:rsidR="008F14A0" w:rsidRPr="008F14A0" w:rsidRDefault="008F14A0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2</w:t>
                  </w:r>
                  <w:r w:rsidR="00A66B7C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7</w:t>
                  </w: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.</w:t>
                  </w:r>
                </w:p>
              </w:tc>
              <w:tc>
                <w:tcPr>
                  <w:tcW w:w="5529" w:type="dxa"/>
                  <w:vAlign w:val="center"/>
                </w:tcPr>
                <w:p w14:paraId="2B40F689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Stredisko Svidník, Čatára </w:t>
                  </w:r>
                  <w:proofErr w:type="spellStart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Nebiljaka</w:t>
                  </w:r>
                  <w:proofErr w:type="spellEnd"/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 xml:space="preserve"> 457, 089 01 Svidník</w:t>
                  </w:r>
                </w:p>
              </w:tc>
              <w:tc>
                <w:tcPr>
                  <w:tcW w:w="1845" w:type="dxa"/>
                  <w:vAlign w:val="center"/>
                </w:tcPr>
                <w:p w14:paraId="763EABE6" w14:textId="07E9072F" w:rsidR="008F14A0" w:rsidRPr="000E3FC4" w:rsidRDefault="009A658A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5</w:t>
                  </w:r>
                  <w:r w:rsidR="000E3FC4" w:rsidRPr="000E3FC4"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0 000</w:t>
                  </w:r>
                </w:p>
              </w:tc>
              <w:tc>
                <w:tcPr>
                  <w:tcW w:w="1562" w:type="dxa"/>
                  <w:vAlign w:val="center"/>
                </w:tcPr>
                <w:p w14:paraId="5D55975B" w14:textId="77777777" w:rsidR="008F14A0" w:rsidRPr="000E3FC4" w:rsidRDefault="00917BEB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614168</w:t>
                  </w:r>
                </w:p>
              </w:tc>
              <w:tc>
                <w:tcPr>
                  <w:tcW w:w="2271" w:type="dxa"/>
                  <w:vAlign w:val="center"/>
                </w:tcPr>
                <w:p w14:paraId="379C6131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t>24ZVS0000052106T</w:t>
                  </w:r>
                </w:p>
              </w:tc>
              <w:tc>
                <w:tcPr>
                  <w:tcW w:w="852" w:type="dxa"/>
                  <w:vAlign w:val="center"/>
                </w:tcPr>
                <w:p w14:paraId="05495432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NN</w:t>
                  </w:r>
                </w:p>
              </w:tc>
              <w:tc>
                <w:tcPr>
                  <w:tcW w:w="1136" w:type="dxa"/>
                  <w:vAlign w:val="center"/>
                </w:tcPr>
                <w:p w14:paraId="692FA8E6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0</w:t>
                  </w:r>
                </w:p>
              </w:tc>
              <w:tc>
                <w:tcPr>
                  <w:tcW w:w="1384" w:type="dxa"/>
                  <w:vAlign w:val="center"/>
                </w:tcPr>
                <w:p w14:paraId="646F7C3C" w14:textId="77777777" w:rsidR="008F14A0" w:rsidRPr="000E3FC4" w:rsidRDefault="000E3FC4" w:rsidP="000E3FC4">
                  <w:pPr>
                    <w:tabs>
                      <w:tab w:val="clear" w:pos="2160"/>
                      <w:tab w:val="clear" w:pos="2880"/>
                      <w:tab w:val="clear" w:pos="4500"/>
                    </w:tabs>
                    <w:jc w:val="center"/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color w:val="000000"/>
                      <w:sz w:val="22"/>
                      <w:szCs w:val="22"/>
                      <w:lang w:eastAsia="sk-SK"/>
                    </w:rPr>
                    <w:t>3 x 125A</w:t>
                  </w:r>
                </w:p>
              </w:tc>
            </w:tr>
          </w:tbl>
          <w:p w14:paraId="5F82A555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320D90DC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  <w:p w14:paraId="4D7B1FBD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  <w:t>Centrum účelových zariadení, Stredisko SUZA, Drotárska cesta 46, 811 04 Bratislava</w:t>
            </w:r>
          </w:p>
        </w:tc>
      </w:tr>
      <w:tr w:rsidR="008F14A0" w:rsidRPr="001B1A52" w14:paraId="2AA1C6F0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7EDAEE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8F14A0" w:rsidRPr="001B1A52" w14:paraId="57E93BED" w14:textId="77777777" w:rsidTr="009A658A">
        <w:trPr>
          <w:trHeight w:val="300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99D03" w14:textId="77777777" w:rsidR="008F14A0" w:rsidRDefault="008F14A0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699A32AE" w14:textId="77777777" w:rsidTr="009A658A">
        <w:trPr>
          <w:trHeight w:val="464"/>
        </w:trPr>
        <w:tc>
          <w:tcPr>
            <w:tcW w:w="15226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EA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i/>
                <w:iCs/>
                <w:color w:val="000000"/>
                <w:sz w:val="22"/>
                <w:szCs w:val="22"/>
                <w:lang w:eastAsia="sk-SK"/>
              </w:rPr>
            </w:pPr>
          </w:p>
        </w:tc>
      </w:tr>
      <w:tr w:rsidR="001B1A52" w:rsidRPr="001B1A52" w14:paraId="235E0FA9" w14:textId="77777777" w:rsidTr="009A658A">
        <w:trPr>
          <w:trHeight w:val="300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22E3" w14:textId="48E43DE6" w:rsidR="001B1A52" w:rsidRPr="001B1A52" w:rsidRDefault="00A800D7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4AF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99CE" w14:textId="56F44B4B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9A658A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0 000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56E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788502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479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24ZZS8075330000P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342" w14:textId="77777777" w:rsidR="001B1A52" w:rsidRPr="001B1A52" w:rsidRDefault="00DF1A0E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V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E70EC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180 / 12 mes.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CE5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220 / x 0</w:t>
            </w:r>
          </w:p>
        </w:tc>
      </w:tr>
      <w:tr w:rsidR="001B1A52" w:rsidRPr="001B1A52" w14:paraId="5EEF3898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8136" w14:textId="424152D6" w:rsidR="001B1A52" w:rsidRPr="001B1A52" w:rsidRDefault="001B1A52" w:rsidP="00A800D7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</w:t>
            </w:r>
            <w:r w:rsidR="00A66B7C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9</w:t>
            </w: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E50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Stredisko SUZA, Drotárska cesta 46, 811 04 Bratislava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6693F" w14:textId="77777777" w:rsidR="001B1A52" w:rsidRPr="001B1A52" w:rsidRDefault="005C07B5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8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D5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788503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F91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24ZZS5200094000W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E90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NN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81F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D092" w14:textId="77777777" w:rsidR="001B1A52" w:rsidRPr="001B1A52" w:rsidRDefault="005850F6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3 x</w:t>
            </w:r>
            <w:r w:rsidR="001B1A52"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 xml:space="preserve"> 120A</w:t>
            </w:r>
          </w:p>
        </w:tc>
      </w:tr>
      <w:tr w:rsidR="001B1A52" w:rsidRPr="001B1A52" w14:paraId="6A9B8F8C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D85F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D744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9160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D19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4CCB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7C4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E2E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D949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1B1A52" w:rsidRPr="001B1A52" w14:paraId="244CE094" w14:textId="77777777" w:rsidTr="009A658A">
        <w:trPr>
          <w:trHeight w:val="300"/>
        </w:trPr>
        <w:tc>
          <w:tcPr>
            <w:tcW w:w="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F062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C97A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 SPOLU: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1A20" w14:textId="15FFF2A6" w:rsidR="001B1A52" w:rsidRPr="001B1A52" w:rsidRDefault="00AB7A4B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sk-SK"/>
              </w:rPr>
              <w:t>1 459 050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4F811" w14:textId="77777777" w:rsidR="001B1A52" w:rsidRPr="00917BEB" w:rsidRDefault="001B1A52" w:rsidP="00917BEB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D9817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08433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3D6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4221" w14:textId="77777777" w:rsidR="001B1A52" w:rsidRPr="001B1A52" w:rsidRDefault="001B1A52" w:rsidP="001B1A52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</w:pPr>
            <w:r w:rsidRPr="001B1A52">
              <w:rPr>
                <w:rFonts w:ascii="Times New Roman" w:hAnsi="Times New Roman"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</w:tbl>
    <w:p w14:paraId="34505985" w14:textId="77777777" w:rsidR="009E147A" w:rsidRPr="009E147A" w:rsidRDefault="009E147A" w:rsidP="009E147A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  <w:lang w:eastAsia="sk-SK"/>
        </w:rPr>
      </w:pPr>
    </w:p>
    <w:sectPr w:rsidR="009E147A" w:rsidRPr="009E147A" w:rsidSect="008F14A0">
      <w:pgSz w:w="16838" w:h="11906" w:orient="landscape" w:code="9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239B4"/>
    <w:multiLevelType w:val="multilevel"/>
    <w:tmpl w:val="B7467D94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93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1" w15:restartNumberingAfterBreak="0">
    <w:nsid w:val="3880405D"/>
    <w:multiLevelType w:val="hybridMultilevel"/>
    <w:tmpl w:val="08CE3FD0"/>
    <w:lvl w:ilvl="0" w:tplc="428EB94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387ADF"/>
    <w:multiLevelType w:val="multilevel"/>
    <w:tmpl w:val="B858A768"/>
    <w:lvl w:ilvl="0">
      <w:start w:val="1"/>
      <w:numFmt w:val="decimal"/>
      <w:lvlText w:val="%1."/>
      <w:lvlJc w:val="left"/>
      <w:pPr>
        <w:ind w:left="1634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8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9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08" w:hanging="1800"/>
      </w:pPr>
      <w:rPr>
        <w:rFonts w:cs="Times New Roman" w:hint="default"/>
      </w:rPr>
    </w:lvl>
  </w:abstractNum>
  <w:abstractNum w:abstractNumId="3" w15:restartNumberingAfterBreak="0">
    <w:nsid w:val="67712AAF"/>
    <w:multiLevelType w:val="hybridMultilevel"/>
    <w:tmpl w:val="681A09E4"/>
    <w:lvl w:ilvl="0" w:tplc="CA56CA9C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C387D"/>
    <w:multiLevelType w:val="hybridMultilevel"/>
    <w:tmpl w:val="67D2757C"/>
    <w:lvl w:ilvl="0" w:tplc="136A29B4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BBE"/>
    <w:rsid w:val="00006A26"/>
    <w:rsid w:val="00030FBF"/>
    <w:rsid w:val="00036C5A"/>
    <w:rsid w:val="0007660A"/>
    <w:rsid w:val="000939DF"/>
    <w:rsid w:val="000A137F"/>
    <w:rsid w:val="000E3FC4"/>
    <w:rsid w:val="000F337A"/>
    <w:rsid w:val="00111A6E"/>
    <w:rsid w:val="00180F72"/>
    <w:rsid w:val="001B1A52"/>
    <w:rsid w:val="00266476"/>
    <w:rsid w:val="002725C9"/>
    <w:rsid w:val="002A73DD"/>
    <w:rsid w:val="002E7C73"/>
    <w:rsid w:val="003349BF"/>
    <w:rsid w:val="0037413A"/>
    <w:rsid w:val="00375522"/>
    <w:rsid w:val="003A76A0"/>
    <w:rsid w:val="003C0982"/>
    <w:rsid w:val="003D1570"/>
    <w:rsid w:val="004D0BBC"/>
    <w:rsid w:val="004D436A"/>
    <w:rsid w:val="00546838"/>
    <w:rsid w:val="005850F6"/>
    <w:rsid w:val="005A19E7"/>
    <w:rsid w:val="005A586F"/>
    <w:rsid w:val="005C07B5"/>
    <w:rsid w:val="006C4F22"/>
    <w:rsid w:val="00763C24"/>
    <w:rsid w:val="007E3520"/>
    <w:rsid w:val="00876390"/>
    <w:rsid w:val="008772CE"/>
    <w:rsid w:val="008F14A0"/>
    <w:rsid w:val="0091024B"/>
    <w:rsid w:val="00917BEB"/>
    <w:rsid w:val="009A658A"/>
    <w:rsid w:val="009B2352"/>
    <w:rsid w:val="009E147A"/>
    <w:rsid w:val="009F5B1E"/>
    <w:rsid w:val="00A3644B"/>
    <w:rsid w:val="00A66B7C"/>
    <w:rsid w:val="00A800D7"/>
    <w:rsid w:val="00AB7A4B"/>
    <w:rsid w:val="00AF3B24"/>
    <w:rsid w:val="00B97F04"/>
    <w:rsid w:val="00C00679"/>
    <w:rsid w:val="00C30F8F"/>
    <w:rsid w:val="00C35A03"/>
    <w:rsid w:val="00C508C3"/>
    <w:rsid w:val="00C96333"/>
    <w:rsid w:val="00D26E60"/>
    <w:rsid w:val="00D54BBE"/>
    <w:rsid w:val="00D54C96"/>
    <w:rsid w:val="00D82C1E"/>
    <w:rsid w:val="00DF1A0E"/>
    <w:rsid w:val="00E02B9F"/>
    <w:rsid w:val="00E21934"/>
    <w:rsid w:val="00F455F8"/>
    <w:rsid w:val="00F55882"/>
    <w:rsid w:val="00F853B4"/>
    <w:rsid w:val="00FC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17DF"/>
  <w15:docId w15:val="{A3064F6C-9A80-42EE-AA3D-90ED69ECC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54BBE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D54BBE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D54BBE"/>
    <w:rPr>
      <w:rFonts w:ascii="Arial" w:eastAsia="Times New Roman" w:hAnsi="Arial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35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3520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uiPriority w:val="59"/>
    <w:rsid w:val="009E14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">
    <w:name w:val="label"/>
    <w:basedOn w:val="Predvolenpsmoodseku"/>
    <w:rsid w:val="0091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Office626 CÚZ</cp:lastModifiedBy>
  <cp:revision>3</cp:revision>
  <cp:lastPrinted>2020-06-16T12:20:00Z</cp:lastPrinted>
  <dcterms:created xsi:type="dcterms:W3CDTF">2022-06-22T12:25:00Z</dcterms:created>
  <dcterms:modified xsi:type="dcterms:W3CDTF">2022-06-22T12:28:00Z</dcterms:modified>
</cp:coreProperties>
</file>