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52A2A6E0"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 xml:space="preserve">v </w:t>
      </w:r>
      <w:r w:rsidR="007F57CC">
        <w:rPr>
          <w:rFonts w:ascii="Arial Narrow" w:hAnsi="Arial Narrow"/>
          <w:b/>
          <w:bCs/>
          <w:sz w:val="24"/>
          <w:szCs w:val="24"/>
        </w:rPr>
        <w:t>Maďarsku</w:t>
      </w:r>
      <w:r w:rsidR="00D30C6E">
        <w:rPr>
          <w:rFonts w:ascii="Arial Narrow" w:hAnsi="Arial Narrow"/>
          <w:b/>
          <w:bCs/>
          <w:sz w:val="24"/>
          <w:szCs w:val="24"/>
        </w:rPr>
        <w:t xml:space="preserve"> </w:t>
      </w:r>
      <w:r w:rsidR="00922EF4">
        <w:rPr>
          <w:rFonts w:ascii="Arial Narrow" w:hAnsi="Arial Narrow"/>
          <w:b/>
          <w:bCs/>
          <w:sz w:val="24"/>
          <w:szCs w:val="24"/>
        </w:rPr>
        <w:t>1</w:t>
      </w:r>
      <w:r w:rsidR="007F57CC">
        <w:rPr>
          <w:rFonts w:ascii="Arial Narrow" w:hAnsi="Arial Narrow"/>
          <w:b/>
          <w:bCs/>
          <w:sz w:val="24"/>
          <w:szCs w:val="24"/>
        </w:rPr>
        <w:t>1</w:t>
      </w:r>
      <w:r w:rsidR="00F27325" w:rsidRPr="00E730DF">
        <w:rPr>
          <w:rFonts w:ascii="Arial Narrow" w:hAnsi="Arial Narrow"/>
          <w:b/>
          <w:bCs/>
          <w:sz w:val="24"/>
          <w:szCs w:val="24"/>
        </w:rPr>
        <w:t>_2022“</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77170395"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 xml:space="preserve">v </w:t>
      </w:r>
      <w:r w:rsidR="007F57CC">
        <w:rPr>
          <w:rFonts w:ascii="Arial Narrow" w:hAnsi="Arial Narrow"/>
          <w:b/>
          <w:bCs/>
          <w:sz w:val="24"/>
          <w:szCs w:val="24"/>
        </w:rPr>
        <w:t>Maďarsku</w:t>
      </w:r>
      <w:r w:rsidR="00D30C6E" w:rsidRPr="0038571F">
        <w:rPr>
          <w:rFonts w:ascii="Arial Narrow" w:hAnsi="Arial Narrow"/>
          <w:b/>
          <w:bCs/>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029DB0B"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F57D4D">
        <w:rPr>
          <w:rFonts w:ascii="Arial Narrow" w:hAnsi="Arial Narrow"/>
          <w:sz w:val="24"/>
          <w:szCs w:val="24"/>
        </w:rPr>
        <w:t xml:space="preserve">Michal </w:t>
      </w:r>
      <w:proofErr w:type="spellStart"/>
      <w:r w:rsidR="00F57D4D">
        <w:rPr>
          <w:rFonts w:ascii="Arial Narrow" w:hAnsi="Arial Narrow"/>
          <w:sz w:val="24"/>
          <w:szCs w:val="24"/>
        </w:rPr>
        <w:t>Dragan</w:t>
      </w:r>
      <w:proofErr w:type="spellEnd"/>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F57D4D">
          <w:rPr>
            <w:rStyle w:val="Hypertextovprepojenie"/>
            <w:rFonts w:ascii="Arial Narrow" w:hAnsi="Arial Narrow"/>
            <w:sz w:val="24"/>
            <w:szCs w:val="24"/>
          </w:rPr>
          <w:t>michal.dragan</w:t>
        </w:r>
        <w:r w:rsidR="00F57D4D" w:rsidRPr="00523EAF">
          <w:rPr>
            <w:rStyle w:val="Hypertextovprepojenie"/>
            <w:rFonts w:ascii="Arial Narrow" w:hAnsi="Arial Narrow"/>
            <w:sz w:val="24"/>
            <w:szCs w:val="24"/>
          </w:rPr>
          <w:t>@slovakia.travel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677257F1" w14:textId="79CB8FDB" w:rsidR="00C144F2"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40E14C87" w:rsidR="004B296C" w:rsidRDefault="004B296C" w:rsidP="005A7CCD">
      <w:pPr>
        <w:spacing w:after="0" w:line="240" w:lineRule="auto"/>
        <w:jc w:val="both"/>
        <w:rPr>
          <w:rFonts w:ascii="Arial Narrow" w:hAnsi="Arial Narrow"/>
          <w:sz w:val="24"/>
          <w:szCs w:val="24"/>
        </w:rPr>
      </w:pPr>
    </w:p>
    <w:p w14:paraId="1E41B8AD" w14:textId="5A569252" w:rsidR="00C92C1C" w:rsidRDefault="00C92C1C" w:rsidP="005A7CCD">
      <w:pPr>
        <w:spacing w:after="0" w:line="240" w:lineRule="auto"/>
        <w:jc w:val="both"/>
        <w:rPr>
          <w:rFonts w:ascii="Arial Narrow" w:hAnsi="Arial Narrow"/>
          <w:sz w:val="24"/>
          <w:szCs w:val="24"/>
        </w:rPr>
      </w:pPr>
    </w:p>
    <w:p w14:paraId="46384CF3" w14:textId="77777777" w:rsidR="00C92C1C" w:rsidRDefault="00C92C1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4AFC467F" w14:textId="77777777" w:rsidR="00922EF4" w:rsidRPr="0064229B" w:rsidRDefault="00922EF4" w:rsidP="00922EF4">
      <w:pPr>
        <w:rPr>
          <w:rFonts w:ascii="Arial Narrow" w:hAnsi="Arial Narrow"/>
          <w:b/>
          <w:bCs/>
          <w:sz w:val="24"/>
          <w:szCs w:val="24"/>
        </w:rPr>
      </w:pPr>
      <w:r w:rsidRPr="0064229B">
        <w:rPr>
          <w:rFonts w:ascii="Arial Narrow" w:hAnsi="Arial Narrow"/>
          <w:b/>
          <w:bCs/>
          <w:sz w:val="24"/>
          <w:szCs w:val="24"/>
        </w:rPr>
        <w:t>Špecifikácia Predmetu zákazky</w:t>
      </w:r>
    </w:p>
    <w:p w14:paraId="4B294111" w14:textId="77777777" w:rsidR="00922EF4" w:rsidRPr="0064229B" w:rsidRDefault="00922EF4" w:rsidP="00922EF4">
      <w:pPr>
        <w:rPr>
          <w:rFonts w:ascii="Arial Narrow" w:hAnsi="Arial Narrow"/>
          <w:b/>
          <w:bCs/>
          <w:sz w:val="24"/>
          <w:szCs w:val="24"/>
          <w:u w:val="single"/>
        </w:rPr>
      </w:pPr>
      <w:r w:rsidRPr="0064229B">
        <w:rPr>
          <w:rFonts w:ascii="Arial Narrow" w:hAnsi="Arial Narrow"/>
          <w:b/>
          <w:bCs/>
          <w:sz w:val="24"/>
          <w:szCs w:val="24"/>
          <w:u w:val="single"/>
        </w:rPr>
        <w:t>Kategória č.</w:t>
      </w:r>
      <w:r>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Pr>
          <w:rFonts w:ascii="Arial Narrow" w:hAnsi="Arial Narrow"/>
          <w:b/>
          <w:bCs/>
          <w:sz w:val="24"/>
          <w:szCs w:val="24"/>
          <w:u w:val="single"/>
        </w:rPr>
        <w:t>online</w:t>
      </w:r>
    </w:p>
    <w:p w14:paraId="08B1F53B" w14:textId="77777777" w:rsidR="00922EF4" w:rsidRPr="0064229B" w:rsidRDefault="00922EF4" w:rsidP="00922EF4">
      <w:pPr>
        <w:rPr>
          <w:rFonts w:ascii="Arial Narrow" w:hAnsi="Arial Narrow"/>
          <w:sz w:val="24"/>
          <w:szCs w:val="24"/>
        </w:rPr>
      </w:pPr>
    </w:p>
    <w:p w14:paraId="2E1999EC" w14:textId="77777777" w:rsidR="00922EF4" w:rsidRPr="00FB2E4E" w:rsidRDefault="00922EF4" w:rsidP="00922EF4">
      <w:pPr>
        <w:jc w:val="both"/>
        <w:rPr>
          <w:rFonts w:ascii="Arial Narrow" w:hAnsi="Arial Narrow" w:cs="Calibri"/>
          <w:color w:val="000000"/>
          <w:sz w:val="24"/>
          <w:szCs w:val="24"/>
        </w:rPr>
      </w:pPr>
      <w:r w:rsidRPr="00FB2E4E">
        <w:rPr>
          <w:rFonts w:ascii="Arial Narrow" w:hAnsi="Arial Narrow" w:cs="Calibri"/>
          <w:color w:val="000000"/>
          <w:sz w:val="24"/>
          <w:szCs w:val="24"/>
        </w:rPr>
        <w:t>V súvislosti s realizáciou zimnej marketingovej kampane 2022/2023 verejného obstarávateľa  zameranej na propagáciu a prezentáciu Slovenska v zahraničí s</w:t>
      </w:r>
      <w:r>
        <w:rPr>
          <w:rFonts w:ascii="Arial Narrow" w:hAnsi="Arial Narrow" w:cs="Calibri"/>
          <w:color w:val="000000"/>
          <w:sz w:val="24"/>
          <w:szCs w:val="24"/>
        </w:rPr>
        <w:t> </w:t>
      </w:r>
      <w:r w:rsidRPr="00FB2E4E">
        <w:rPr>
          <w:rFonts w:ascii="Arial Narrow" w:hAnsi="Arial Narrow" w:cs="Calibri"/>
          <w:color w:val="000000"/>
          <w:sz w:val="24"/>
          <w:szCs w:val="24"/>
        </w:rPr>
        <w:t>cieľom</w:t>
      </w:r>
      <w:r>
        <w:rPr>
          <w:rFonts w:ascii="Arial Narrow" w:hAnsi="Arial Narrow" w:cs="Calibri"/>
          <w:color w:val="000000"/>
          <w:sz w:val="24"/>
          <w:szCs w:val="24"/>
        </w:rPr>
        <w:t xml:space="preserve"> </w:t>
      </w:r>
      <w:r w:rsidRPr="00FB2E4E">
        <w:rPr>
          <w:rFonts w:ascii="Arial Narrow" w:hAnsi="Arial Narrow" w:cs="Calibri"/>
          <w:color w:val="000000"/>
          <w:sz w:val="24"/>
          <w:szCs w:val="24"/>
        </w:rPr>
        <w:t xml:space="preserve">podpory cestovného ruchu na Slovensku ako cieľovej krajiny, SLOVAKIA TRAVEL realizuje nákup mediálneho priestoru na rôznych platformách na Slovensku ale aj v zahraničí. </w:t>
      </w:r>
    </w:p>
    <w:p w14:paraId="2732C322" w14:textId="77777777" w:rsidR="00922EF4" w:rsidRPr="00FB2E4E" w:rsidRDefault="00922EF4" w:rsidP="00922EF4">
      <w:pPr>
        <w:jc w:val="both"/>
        <w:rPr>
          <w:rFonts w:ascii="Arial Narrow" w:hAnsi="Arial Narrow"/>
          <w:sz w:val="24"/>
          <w:szCs w:val="24"/>
        </w:rPr>
      </w:pPr>
      <w:r w:rsidRPr="00FB2E4E">
        <w:rPr>
          <w:rFonts w:ascii="Arial Narrow" w:hAnsi="Arial Narrow"/>
          <w:sz w:val="24"/>
          <w:szCs w:val="24"/>
        </w:rPr>
        <w:t xml:space="preserve">Predmetom zákazky je nákup </w:t>
      </w:r>
      <w:bookmarkStart w:id="0" w:name="_Hlk105574395"/>
      <w:r w:rsidRPr="00FB2E4E">
        <w:rPr>
          <w:rFonts w:ascii="Arial Narrow" w:hAnsi="Arial Narrow"/>
          <w:sz w:val="24"/>
          <w:szCs w:val="24"/>
        </w:rPr>
        <w:t>reklamného</w:t>
      </w:r>
      <w:r>
        <w:rPr>
          <w:rFonts w:ascii="Arial Narrow" w:hAnsi="Arial Narrow"/>
          <w:sz w:val="24"/>
          <w:szCs w:val="24"/>
        </w:rPr>
        <w:t xml:space="preserve"> </w:t>
      </w:r>
      <w:r w:rsidRPr="00FB2E4E">
        <w:rPr>
          <w:rFonts w:ascii="Arial Narrow" w:hAnsi="Arial Narrow"/>
          <w:sz w:val="24"/>
          <w:szCs w:val="24"/>
        </w:rPr>
        <w:t>priestoru v online prostredí podľa Špecifikácie Predmetu zákazky v bodoch nižšie a v súlade s Prílohou č.1B</w:t>
      </w:r>
      <w:bookmarkEnd w:id="0"/>
      <w:r w:rsidRPr="00FB2E4E">
        <w:rPr>
          <w:rFonts w:ascii="Arial Narrow" w:hAnsi="Arial Narrow"/>
          <w:sz w:val="24"/>
          <w:szCs w:val="24"/>
        </w:rPr>
        <w:t>.</w:t>
      </w:r>
    </w:p>
    <w:p w14:paraId="6174C55E" w14:textId="77777777" w:rsidR="00922EF4" w:rsidRPr="00FB2E4E" w:rsidRDefault="00922EF4" w:rsidP="00922EF4">
      <w:pPr>
        <w:jc w:val="both"/>
        <w:rPr>
          <w:rFonts w:ascii="Arial Narrow" w:hAnsi="Arial Narrow"/>
          <w:sz w:val="24"/>
          <w:szCs w:val="24"/>
        </w:rPr>
      </w:pPr>
      <w:r w:rsidRPr="00FB2E4E">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57C49511" w14:textId="77777777" w:rsidR="00922EF4" w:rsidRPr="00FB2E4E" w:rsidRDefault="00922EF4" w:rsidP="00922EF4">
      <w:pPr>
        <w:jc w:val="both"/>
        <w:rPr>
          <w:rFonts w:ascii="Arial Narrow" w:hAnsi="Arial Narrow"/>
          <w:sz w:val="24"/>
          <w:szCs w:val="24"/>
        </w:rPr>
      </w:pPr>
      <w:r w:rsidRPr="00FB2E4E">
        <w:rPr>
          <w:rFonts w:ascii="Arial Narrow" w:hAnsi="Arial Narrow"/>
          <w:sz w:val="24"/>
          <w:szCs w:val="24"/>
        </w:rPr>
        <w:t>Špecifikácia Predmetu zákazky v bodoch po jednotlivých plneniach:</w:t>
      </w:r>
    </w:p>
    <w:p w14:paraId="2B9798ED" w14:textId="1C76FC5C" w:rsidR="00922EF4" w:rsidRPr="00FB2E4E" w:rsidRDefault="00922EF4" w:rsidP="00922EF4">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Realizácia nákupu online reklamného priestoru v termíne </w:t>
      </w:r>
      <w:r w:rsidR="007F57CC">
        <w:rPr>
          <w:rFonts w:ascii="Arial Narrow" w:hAnsi="Arial Narrow"/>
          <w:sz w:val="24"/>
          <w:szCs w:val="24"/>
        </w:rPr>
        <w:t>9.</w:t>
      </w:r>
      <w:r w:rsidRPr="00FB2E4E">
        <w:rPr>
          <w:rFonts w:ascii="Arial Narrow" w:hAnsi="Arial Narrow"/>
          <w:sz w:val="24"/>
          <w:szCs w:val="24"/>
        </w:rPr>
        <w:t xml:space="preserve"> </w:t>
      </w:r>
      <w:r>
        <w:rPr>
          <w:rFonts w:ascii="Arial Narrow" w:hAnsi="Arial Narrow"/>
          <w:sz w:val="24"/>
          <w:szCs w:val="24"/>
        </w:rPr>
        <w:t>12</w:t>
      </w:r>
      <w:r w:rsidRPr="00FB2E4E">
        <w:rPr>
          <w:rFonts w:ascii="Arial Narrow" w:hAnsi="Arial Narrow"/>
          <w:sz w:val="24"/>
          <w:szCs w:val="24"/>
        </w:rPr>
        <w:t>.</w:t>
      </w:r>
      <w:r>
        <w:rPr>
          <w:rFonts w:ascii="Arial Narrow" w:hAnsi="Arial Narrow"/>
          <w:sz w:val="24"/>
          <w:szCs w:val="24"/>
        </w:rPr>
        <w:t xml:space="preserve"> 2022</w:t>
      </w:r>
      <w:r w:rsidRPr="00FB2E4E">
        <w:rPr>
          <w:rFonts w:ascii="Arial Narrow" w:hAnsi="Arial Narrow"/>
          <w:sz w:val="24"/>
          <w:szCs w:val="24"/>
        </w:rPr>
        <w:t xml:space="preserve"> – </w:t>
      </w:r>
      <w:r w:rsidR="007F57CC">
        <w:rPr>
          <w:rFonts w:ascii="Arial Narrow" w:hAnsi="Arial Narrow"/>
          <w:sz w:val="24"/>
          <w:szCs w:val="24"/>
        </w:rPr>
        <w:t>31</w:t>
      </w:r>
      <w:r w:rsidRPr="00FB2E4E">
        <w:rPr>
          <w:rFonts w:ascii="Arial Narrow" w:hAnsi="Arial Narrow"/>
          <w:sz w:val="24"/>
          <w:szCs w:val="24"/>
        </w:rPr>
        <w:t xml:space="preserve">. </w:t>
      </w:r>
      <w:r w:rsidR="007F57CC">
        <w:rPr>
          <w:rFonts w:ascii="Arial Narrow" w:hAnsi="Arial Narrow"/>
          <w:sz w:val="24"/>
          <w:szCs w:val="24"/>
        </w:rPr>
        <w:t>1</w:t>
      </w:r>
      <w:r w:rsidRPr="00FB2E4E">
        <w:rPr>
          <w:rFonts w:ascii="Arial Narrow" w:hAnsi="Arial Narrow"/>
          <w:sz w:val="24"/>
          <w:szCs w:val="24"/>
        </w:rPr>
        <w:t>. 202</w:t>
      </w:r>
      <w:r>
        <w:rPr>
          <w:rFonts w:ascii="Arial Narrow" w:hAnsi="Arial Narrow"/>
          <w:sz w:val="24"/>
          <w:szCs w:val="24"/>
        </w:rPr>
        <w:t>3</w:t>
      </w:r>
      <w:r w:rsidRPr="00FB2E4E">
        <w:rPr>
          <w:rFonts w:ascii="Arial Narrow" w:hAnsi="Arial Narrow"/>
          <w:sz w:val="24"/>
          <w:szCs w:val="24"/>
        </w:rPr>
        <w:t>.</w:t>
      </w:r>
    </w:p>
    <w:p w14:paraId="71D27737" w14:textId="77777777" w:rsidR="00922EF4" w:rsidRPr="00FB2E4E" w:rsidRDefault="00922EF4" w:rsidP="00922EF4">
      <w:pPr>
        <w:pStyle w:val="Odsekzoznamu"/>
        <w:numPr>
          <w:ilvl w:val="0"/>
          <w:numId w:val="23"/>
        </w:numPr>
        <w:jc w:val="both"/>
        <w:rPr>
          <w:rFonts w:ascii="Arial Narrow" w:hAnsi="Arial Narrow"/>
          <w:sz w:val="24"/>
          <w:szCs w:val="24"/>
        </w:rPr>
      </w:pPr>
      <w:r w:rsidRPr="00FB2E4E">
        <w:rPr>
          <w:rFonts w:ascii="Arial Narrow" w:hAnsi="Arial Narrow"/>
          <w:sz w:val="24"/>
          <w:szCs w:val="24"/>
        </w:rPr>
        <w:t>Zabezpečenie nasadenia a spustenia kampaní a reklamných formátov v súlade s Prílohou č. 1B.</w:t>
      </w:r>
    </w:p>
    <w:p w14:paraId="32345EE2" w14:textId="77777777" w:rsidR="00922EF4" w:rsidRPr="00FB2E4E" w:rsidRDefault="00922EF4" w:rsidP="00922EF4">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Finálny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celej kampane –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po skončení kampane do 10 dní od ukončenia.</w:t>
      </w: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CF0E361" w14:textId="045DA2B5" w:rsidR="0064229B" w:rsidRDefault="0064229B" w:rsidP="00F35E53">
      <w:pPr>
        <w:pStyle w:val="Textkomentra"/>
        <w:spacing w:after="0"/>
        <w:rPr>
          <w:rFonts w:ascii="Arial Narrow" w:hAnsi="Arial Narrow"/>
          <w:sz w:val="24"/>
          <w:szCs w:val="24"/>
        </w:rPr>
      </w:pPr>
    </w:p>
    <w:p w14:paraId="1737A1C5" w14:textId="4C45B5E4" w:rsidR="00910845" w:rsidRDefault="00910845" w:rsidP="00F35E53">
      <w:pPr>
        <w:pStyle w:val="Textkomentra"/>
        <w:spacing w:after="0"/>
        <w:rPr>
          <w:rFonts w:ascii="Arial Narrow" w:hAnsi="Arial Narrow"/>
          <w:sz w:val="24"/>
          <w:szCs w:val="24"/>
        </w:rPr>
      </w:pPr>
    </w:p>
    <w:p w14:paraId="295FD5EE" w14:textId="5C9EC6BA" w:rsidR="00910845" w:rsidRDefault="00910845" w:rsidP="00F35E53">
      <w:pPr>
        <w:pStyle w:val="Textkomentra"/>
        <w:spacing w:after="0"/>
        <w:rPr>
          <w:rFonts w:ascii="Arial Narrow" w:hAnsi="Arial Narrow"/>
          <w:sz w:val="24"/>
          <w:szCs w:val="24"/>
        </w:rPr>
      </w:pPr>
    </w:p>
    <w:p w14:paraId="523AC169" w14:textId="77777777" w:rsidR="00910845" w:rsidRDefault="00910845"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A60C0C1" w:rsidR="0064229B" w:rsidRDefault="0064229B" w:rsidP="00F35E53">
      <w:pPr>
        <w:pStyle w:val="Textkomentra"/>
        <w:spacing w:after="0"/>
        <w:rPr>
          <w:rFonts w:ascii="Arial Narrow" w:hAnsi="Arial Narrow"/>
          <w:sz w:val="24"/>
          <w:szCs w:val="24"/>
        </w:rPr>
      </w:pPr>
    </w:p>
    <w:p w14:paraId="1CCF9BC2" w14:textId="77777777" w:rsidR="009E5612" w:rsidRDefault="009E5612" w:rsidP="00F35E53">
      <w:pPr>
        <w:pStyle w:val="Textkomentra"/>
        <w:spacing w:after="0"/>
        <w:rPr>
          <w:rFonts w:ascii="Arial Narrow" w:hAnsi="Arial Narrow"/>
          <w:sz w:val="24"/>
          <w:szCs w:val="24"/>
        </w:rPr>
      </w:pPr>
    </w:p>
    <w:p w14:paraId="249DA2FE" w14:textId="2AB9FFD7" w:rsidR="0064229B" w:rsidRDefault="0064229B" w:rsidP="00F35E53">
      <w:pPr>
        <w:pStyle w:val="Textkomentra"/>
        <w:spacing w:after="0"/>
        <w:rPr>
          <w:rFonts w:ascii="Arial Narrow" w:hAnsi="Arial Narrow"/>
          <w:sz w:val="24"/>
          <w:szCs w:val="24"/>
        </w:rPr>
      </w:pPr>
    </w:p>
    <w:p w14:paraId="3C98B04D" w14:textId="3474D5C4" w:rsidR="004B296C" w:rsidRDefault="004B296C" w:rsidP="00F35E53">
      <w:pPr>
        <w:pStyle w:val="Textkomentra"/>
        <w:spacing w:after="0"/>
        <w:rPr>
          <w:rFonts w:ascii="Arial Narrow" w:hAnsi="Arial Narrow"/>
          <w:sz w:val="24"/>
          <w:szCs w:val="24"/>
        </w:rPr>
      </w:pPr>
    </w:p>
    <w:p w14:paraId="01399E3E" w14:textId="348363DA" w:rsidR="004B296C" w:rsidRDefault="004B296C" w:rsidP="00F35E53">
      <w:pPr>
        <w:pStyle w:val="Textkomentra"/>
        <w:spacing w:after="0"/>
        <w:rPr>
          <w:rFonts w:ascii="Arial Narrow" w:hAnsi="Arial Narrow"/>
          <w:sz w:val="24"/>
          <w:szCs w:val="24"/>
        </w:rPr>
      </w:pPr>
    </w:p>
    <w:p w14:paraId="2F9A7FEF" w14:textId="5FDA0B92" w:rsidR="004B296C" w:rsidRDefault="004B296C" w:rsidP="00F35E53">
      <w:pPr>
        <w:pStyle w:val="Textkomentra"/>
        <w:spacing w:after="0"/>
        <w:rPr>
          <w:rFonts w:ascii="Arial Narrow" w:hAnsi="Arial Narrow"/>
          <w:sz w:val="24"/>
          <w:szCs w:val="24"/>
        </w:rPr>
      </w:pPr>
    </w:p>
    <w:p w14:paraId="4AFAC5CB" w14:textId="77777777" w:rsidR="004B296C" w:rsidRDefault="004B296C"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09818F34" w:rsidR="009F583F" w:rsidRDefault="009F583F" w:rsidP="00F35E53">
      <w:pPr>
        <w:pStyle w:val="Textkomentra"/>
        <w:spacing w:after="0"/>
        <w:rPr>
          <w:rFonts w:ascii="Arial Narrow" w:hAnsi="Arial Narrow"/>
          <w:sz w:val="24"/>
          <w:szCs w:val="24"/>
        </w:rPr>
      </w:pPr>
    </w:p>
    <w:p w14:paraId="4A5F8167" w14:textId="096F2E62" w:rsidR="000050DB" w:rsidRDefault="000050DB" w:rsidP="00F35E53">
      <w:pPr>
        <w:pStyle w:val="Textkomentra"/>
        <w:spacing w:after="0"/>
        <w:rPr>
          <w:rFonts w:ascii="Arial Narrow" w:hAnsi="Arial Narrow"/>
          <w:sz w:val="24"/>
          <w:szCs w:val="24"/>
        </w:rPr>
      </w:pPr>
    </w:p>
    <w:p w14:paraId="3ED324A9" w14:textId="198C16F3" w:rsidR="005723C6" w:rsidRDefault="00AD6746" w:rsidP="00F35E53">
      <w:pPr>
        <w:pStyle w:val="Textkomentra"/>
        <w:spacing w:after="0"/>
        <w:rPr>
          <w:noProof/>
        </w:rPr>
      </w:pPr>
      <w:r w:rsidRPr="00AD6746">
        <w:rPr>
          <w:noProof/>
        </w:rPr>
        <w:drawing>
          <wp:inline distT="0" distB="0" distL="0" distR="0" wp14:anchorId="2E59329C" wp14:editId="739C113C">
            <wp:extent cx="8112832" cy="1902325"/>
            <wp:effectExtent l="6667"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8209256" cy="1924935"/>
                    </a:xfrm>
                    <a:prstGeom prst="rect">
                      <a:avLst/>
                    </a:prstGeom>
                  </pic:spPr>
                </pic:pic>
              </a:graphicData>
            </a:graphic>
          </wp:inline>
        </w:drawing>
      </w:r>
    </w:p>
    <w:p w14:paraId="61B21DE2" w14:textId="77777777" w:rsidR="00AD6746" w:rsidRDefault="00AD6746" w:rsidP="00F35E53">
      <w:pPr>
        <w:pStyle w:val="Textkomentra"/>
        <w:spacing w:after="0"/>
        <w:rPr>
          <w:rFonts w:ascii="Arial Narrow" w:hAnsi="Arial Narrow"/>
          <w:sz w:val="24"/>
          <w:szCs w:val="24"/>
        </w:rPr>
      </w:pPr>
    </w:p>
    <w:p w14:paraId="471E6572" w14:textId="454E236E" w:rsidR="00F35E53" w:rsidRPr="005723C6" w:rsidRDefault="00F35E53" w:rsidP="00F35E53">
      <w:pPr>
        <w:pStyle w:val="Textkomentra"/>
        <w:spacing w:after="0"/>
        <w:rPr>
          <w:noProof/>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7E306121" w14:textId="77777777" w:rsidR="005520C2" w:rsidRDefault="00F35E53" w:rsidP="00F35E53">
      <w:pPr>
        <w:spacing w:after="0" w:line="240" w:lineRule="auto"/>
        <w:rPr>
          <w:rFonts w:ascii="Arial Narrow" w:hAnsi="Arial Narrow"/>
          <w:i/>
          <w:iCs/>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w:t>
      </w:r>
      <w:r w:rsidR="005520C2">
        <w:rPr>
          <w:rFonts w:ascii="Arial Narrow" w:hAnsi="Arial Narrow"/>
          <w:i/>
          <w:iCs/>
          <w:sz w:val="24"/>
          <w:szCs w:val="24"/>
        </w:rPr>
        <w:t>ko</w:t>
      </w:r>
    </w:p>
    <w:p w14:paraId="3554DDE9" w14:textId="0A551C6E"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30B82395" w14:textId="77777777" w:rsidR="00C92C1C" w:rsidRDefault="00C92C1C" w:rsidP="00F35E53">
      <w:pPr>
        <w:spacing w:after="0" w:line="240" w:lineRule="auto"/>
        <w:jc w:val="both"/>
        <w:rPr>
          <w:rFonts w:ascii="Arial Narrow" w:hAnsi="Arial Narrow"/>
          <w:sz w:val="24"/>
          <w:szCs w:val="24"/>
        </w:rPr>
      </w:pPr>
    </w:p>
    <w:p w14:paraId="7DCFDE3F" w14:textId="77777777" w:rsidR="00C92C1C" w:rsidRDefault="00C92C1C" w:rsidP="00F35E53">
      <w:pPr>
        <w:spacing w:after="0" w:line="240" w:lineRule="auto"/>
        <w:jc w:val="both"/>
        <w:rPr>
          <w:rFonts w:ascii="Arial Narrow" w:hAnsi="Arial Narrow"/>
          <w:sz w:val="24"/>
          <w:szCs w:val="24"/>
        </w:rPr>
      </w:pPr>
    </w:p>
    <w:p w14:paraId="68A6D14C" w14:textId="2339DC94"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F63FF" w14:textId="77777777" w:rsidR="00815313" w:rsidRDefault="00815313" w:rsidP="005A7CCD">
      <w:pPr>
        <w:spacing w:after="0" w:line="240" w:lineRule="auto"/>
      </w:pPr>
      <w:r>
        <w:separator/>
      </w:r>
    </w:p>
  </w:endnote>
  <w:endnote w:type="continuationSeparator" w:id="0">
    <w:p w14:paraId="208C0467" w14:textId="77777777" w:rsidR="00815313" w:rsidRDefault="00815313"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F2AF" w14:textId="77777777" w:rsidR="00815313" w:rsidRDefault="00815313" w:rsidP="005A7CCD">
      <w:pPr>
        <w:spacing w:after="0" w:line="240" w:lineRule="auto"/>
      </w:pPr>
      <w:r>
        <w:separator/>
      </w:r>
    </w:p>
  </w:footnote>
  <w:footnote w:type="continuationSeparator" w:id="0">
    <w:p w14:paraId="03A89B2C" w14:textId="77777777" w:rsidR="00815313" w:rsidRDefault="00815313"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050DB"/>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36AB"/>
    <w:rsid w:val="000A5B4F"/>
    <w:rsid w:val="000B1FF5"/>
    <w:rsid w:val="000C2C6D"/>
    <w:rsid w:val="000C6DA7"/>
    <w:rsid w:val="000C76D6"/>
    <w:rsid w:val="000D45EA"/>
    <w:rsid w:val="000D4E2D"/>
    <w:rsid w:val="000F355E"/>
    <w:rsid w:val="000F6FD0"/>
    <w:rsid w:val="001004AA"/>
    <w:rsid w:val="00103CAF"/>
    <w:rsid w:val="00104DC0"/>
    <w:rsid w:val="0011193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4AF9"/>
    <w:rsid w:val="00295F79"/>
    <w:rsid w:val="002A0AAA"/>
    <w:rsid w:val="002A5CBD"/>
    <w:rsid w:val="002B037D"/>
    <w:rsid w:val="002B2185"/>
    <w:rsid w:val="002B7FE1"/>
    <w:rsid w:val="002C7A5B"/>
    <w:rsid w:val="002C7FA4"/>
    <w:rsid w:val="002D121C"/>
    <w:rsid w:val="002D251D"/>
    <w:rsid w:val="002D2589"/>
    <w:rsid w:val="002D7B73"/>
    <w:rsid w:val="002E010D"/>
    <w:rsid w:val="002E0BDF"/>
    <w:rsid w:val="002E49A6"/>
    <w:rsid w:val="002E53ED"/>
    <w:rsid w:val="002E73B2"/>
    <w:rsid w:val="002F198E"/>
    <w:rsid w:val="003019C1"/>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6B42"/>
    <w:rsid w:val="0037740D"/>
    <w:rsid w:val="003821CB"/>
    <w:rsid w:val="00382FD6"/>
    <w:rsid w:val="00383002"/>
    <w:rsid w:val="00384190"/>
    <w:rsid w:val="0038571F"/>
    <w:rsid w:val="00385E87"/>
    <w:rsid w:val="00392C90"/>
    <w:rsid w:val="003A26C9"/>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F14DA"/>
    <w:rsid w:val="004F3FB8"/>
    <w:rsid w:val="004F4694"/>
    <w:rsid w:val="0050133F"/>
    <w:rsid w:val="00505177"/>
    <w:rsid w:val="005059C1"/>
    <w:rsid w:val="00505D84"/>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71DF6"/>
    <w:rsid w:val="005723C6"/>
    <w:rsid w:val="005762E3"/>
    <w:rsid w:val="00582C16"/>
    <w:rsid w:val="005834CC"/>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335B"/>
    <w:rsid w:val="00666C65"/>
    <w:rsid w:val="006672B3"/>
    <w:rsid w:val="0067144D"/>
    <w:rsid w:val="00673EE2"/>
    <w:rsid w:val="0067447E"/>
    <w:rsid w:val="006750B2"/>
    <w:rsid w:val="0067664C"/>
    <w:rsid w:val="006954A8"/>
    <w:rsid w:val="006A7EDE"/>
    <w:rsid w:val="006B3892"/>
    <w:rsid w:val="006B42C2"/>
    <w:rsid w:val="006D00EF"/>
    <w:rsid w:val="006D2711"/>
    <w:rsid w:val="006D29F6"/>
    <w:rsid w:val="006D397C"/>
    <w:rsid w:val="006D3A38"/>
    <w:rsid w:val="006D5B02"/>
    <w:rsid w:val="006D6A29"/>
    <w:rsid w:val="006D733A"/>
    <w:rsid w:val="006F034A"/>
    <w:rsid w:val="006F0BED"/>
    <w:rsid w:val="00701395"/>
    <w:rsid w:val="007041AD"/>
    <w:rsid w:val="00704EED"/>
    <w:rsid w:val="007146A7"/>
    <w:rsid w:val="00727C9A"/>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159"/>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57CC"/>
    <w:rsid w:val="007F6422"/>
    <w:rsid w:val="007F6AB4"/>
    <w:rsid w:val="007F74D8"/>
    <w:rsid w:val="00805944"/>
    <w:rsid w:val="008125B1"/>
    <w:rsid w:val="00814F52"/>
    <w:rsid w:val="00815313"/>
    <w:rsid w:val="0082125E"/>
    <w:rsid w:val="0082765B"/>
    <w:rsid w:val="008303AD"/>
    <w:rsid w:val="008334C8"/>
    <w:rsid w:val="00833562"/>
    <w:rsid w:val="00835025"/>
    <w:rsid w:val="00843D43"/>
    <w:rsid w:val="008445BB"/>
    <w:rsid w:val="008460C6"/>
    <w:rsid w:val="008479DE"/>
    <w:rsid w:val="008504C6"/>
    <w:rsid w:val="00851E9E"/>
    <w:rsid w:val="008535A2"/>
    <w:rsid w:val="0085434B"/>
    <w:rsid w:val="00854411"/>
    <w:rsid w:val="00856077"/>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8F48BD"/>
    <w:rsid w:val="00900CE7"/>
    <w:rsid w:val="00910845"/>
    <w:rsid w:val="00912A60"/>
    <w:rsid w:val="0091339B"/>
    <w:rsid w:val="0091475D"/>
    <w:rsid w:val="00922EF4"/>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B5B52"/>
    <w:rsid w:val="009C21B5"/>
    <w:rsid w:val="009D3693"/>
    <w:rsid w:val="009D4421"/>
    <w:rsid w:val="009D442C"/>
    <w:rsid w:val="009D62A2"/>
    <w:rsid w:val="009D79B4"/>
    <w:rsid w:val="009E288E"/>
    <w:rsid w:val="009E5235"/>
    <w:rsid w:val="009E5612"/>
    <w:rsid w:val="009E5D14"/>
    <w:rsid w:val="009F3BD4"/>
    <w:rsid w:val="009F4B12"/>
    <w:rsid w:val="009F583F"/>
    <w:rsid w:val="009F6C57"/>
    <w:rsid w:val="009F7B88"/>
    <w:rsid w:val="00A01CF4"/>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56A88"/>
    <w:rsid w:val="00A60E37"/>
    <w:rsid w:val="00A6233F"/>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D6746"/>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367"/>
    <w:rsid w:val="00BD2B5C"/>
    <w:rsid w:val="00BD6043"/>
    <w:rsid w:val="00BE2481"/>
    <w:rsid w:val="00BE281F"/>
    <w:rsid w:val="00BF1153"/>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C1C"/>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0C6E"/>
    <w:rsid w:val="00D34D11"/>
    <w:rsid w:val="00D36171"/>
    <w:rsid w:val="00D404D0"/>
    <w:rsid w:val="00D414B7"/>
    <w:rsid w:val="00D41CB9"/>
    <w:rsid w:val="00D4205C"/>
    <w:rsid w:val="00D44087"/>
    <w:rsid w:val="00D47EAF"/>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08FD"/>
    <w:rsid w:val="00DC5C76"/>
    <w:rsid w:val="00DD0EF0"/>
    <w:rsid w:val="00DD269B"/>
    <w:rsid w:val="00DD4C8E"/>
    <w:rsid w:val="00DD5C41"/>
    <w:rsid w:val="00DD5FAB"/>
    <w:rsid w:val="00DD767E"/>
    <w:rsid w:val="00DE07A2"/>
    <w:rsid w:val="00DE297C"/>
    <w:rsid w:val="00DE3372"/>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2E4E"/>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667">
      <w:bodyDiv w:val="1"/>
      <w:marLeft w:val="0"/>
      <w:marRight w:val="0"/>
      <w:marTop w:val="0"/>
      <w:marBottom w:val="0"/>
      <w:divBdr>
        <w:top w:val="none" w:sz="0" w:space="0" w:color="auto"/>
        <w:left w:val="none" w:sz="0" w:space="0" w:color="auto"/>
        <w:bottom w:val="none" w:sz="0" w:space="0" w:color="auto"/>
        <w:right w:val="none" w:sz="0" w:space="0" w:color="auto"/>
      </w:divBdr>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977495378">
      <w:bodyDiv w:val="1"/>
      <w:marLeft w:val="0"/>
      <w:marRight w:val="0"/>
      <w:marTop w:val="0"/>
      <w:marBottom w:val="0"/>
      <w:divBdr>
        <w:top w:val="none" w:sz="0" w:space="0" w:color="auto"/>
        <w:left w:val="none" w:sz="0" w:space="0" w:color="auto"/>
        <w:bottom w:val="none" w:sz="0" w:space="0" w:color="auto"/>
        <w:right w:val="none" w:sz="0" w:space="0" w:color="auto"/>
      </w:divBdr>
    </w:div>
    <w:div w:id="1509639609">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14</Pages>
  <Words>5202</Words>
  <Characters>29652</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Michal Dragan</cp:lastModifiedBy>
  <cp:revision>35</cp:revision>
  <cp:lastPrinted>2022-05-04T07:21:00Z</cp:lastPrinted>
  <dcterms:created xsi:type="dcterms:W3CDTF">2022-08-11T13:52:00Z</dcterms:created>
  <dcterms:modified xsi:type="dcterms:W3CDTF">2022-11-25T14:41:00Z</dcterms:modified>
</cp:coreProperties>
</file>