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EA028C4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Default="006A7C1A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Pzp</w:t>
      </w:r>
      <w:proofErr w:type="spellEnd"/>
      <w:r w:rsidR="00EE5271">
        <w:rPr>
          <w:rFonts w:ascii="Cambria" w:hAnsi="Cambria" w:cs="Arial"/>
          <w:b/>
          <w:bCs/>
          <w:sz w:val="22"/>
          <w:szCs w:val="22"/>
        </w:rPr>
        <w:t xml:space="preserve"> w zakresie</w:t>
      </w:r>
      <w:r>
        <w:rPr>
          <w:rFonts w:ascii="Cambria" w:hAnsi="Cambria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C3C9EE" w14:textId="77777777" w:rsidR="008D7297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399D9940" w14:textId="4FC29531" w:rsidR="008D7297" w:rsidRDefault="008D7297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5B3213" w:rsidRPr="005B3213">
        <w:rPr>
          <w:rFonts w:ascii="Arial" w:hAnsi="Arial" w:cs="Arial"/>
          <w:b/>
          <w:bCs/>
          <w:i/>
          <w:iCs/>
          <w:sz w:val="22"/>
          <w:szCs w:val="22"/>
        </w:rPr>
        <w:t>„Dostawa samochodu typu pick-up” SA.270.20.2022</w:t>
      </w:r>
    </w:p>
    <w:p w14:paraId="76E257BB" w14:textId="77777777" w:rsidR="005B3213" w:rsidRDefault="005B3213" w:rsidP="005B3213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6C47A00F" w:rsidR="00D976B4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7F1E29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63DC805F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2EA2ECAA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 art. 108 ust. 1 pkt 3-6 Pzp, 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Pzp)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14C3" w14:textId="77777777" w:rsidR="00E1215B" w:rsidRDefault="00E1215B">
      <w:r>
        <w:separator/>
      </w:r>
    </w:p>
  </w:endnote>
  <w:endnote w:type="continuationSeparator" w:id="0">
    <w:p w14:paraId="5D2C2E67" w14:textId="77777777" w:rsidR="00E1215B" w:rsidRDefault="00E1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527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1E42" w14:textId="77777777" w:rsidR="00E1215B" w:rsidRDefault="00E1215B">
      <w:r>
        <w:separator/>
      </w:r>
    </w:p>
  </w:footnote>
  <w:footnote w:type="continuationSeparator" w:id="0">
    <w:p w14:paraId="4EF0A322" w14:textId="77777777" w:rsidR="00E1215B" w:rsidRDefault="00E1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5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024242">
    <w:abstractNumId w:val="2"/>
  </w:num>
  <w:num w:numId="3" w16cid:durableId="16354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B7BED"/>
    <w:rsid w:val="000C3FBF"/>
    <w:rsid w:val="000D0191"/>
    <w:rsid w:val="000D2DE1"/>
    <w:rsid w:val="00153414"/>
    <w:rsid w:val="001557A5"/>
    <w:rsid w:val="00177BCD"/>
    <w:rsid w:val="001C715C"/>
    <w:rsid w:val="001E6884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D7BB0"/>
    <w:rsid w:val="005442C4"/>
    <w:rsid w:val="00544C71"/>
    <w:rsid w:val="005A729C"/>
    <w:rsid w:val="005B3213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C2C8E"/>
    <w:rsid w:val="009C35D0"/>
    <w:rsid w:val="00A01323"/>
    <w:rsid w:val="00A56AD3"/>
    <w:rsid w:val="00AB6073"/>
    <w:rsid w:val="00B15C2C"/>
    <w:rsid w:val="00B36E7A"/>
    <w:rsid w:val="00B45B9B"/>
    <w:rsid w:val="00B61057"/>
    <w:rsid w:val="00BB1329"/>
    <w:rsid w:val="00BF3945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17</cp:revision>
  <dcterms:created xsi:type="dcterms:W3CDTF">2022-04-01T11:41:00Z</dcterms:created>
  <dcterms:modified xsi:type="dcterms:W3CDTF">2022-11-25T16:53:00Z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