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94" w:rsidRPr="0044200A" w:rsidRDefault="00EB6494" w:rsidP="00EB6494">
      <w:pPr>
        <w:tabs>
          <w:tab w:val="left" w:pos="2870"/>
        </w:tabs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pStyle w:val="Tekstpodstawowy3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nr 1 do SWZ</w:t>
      </w:r>
    </w:p>
    <w:p w:rsidR="00EB6494" w:rsidRPr="0044200A" w:rsidRDefault="00EB6494" w:rsidP="00EB6494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 F E R T A</w:t>
      </w:r>
    </w:p>
    <w:p w:rsidR="00EB6494" w:rsidRPr="0044200A" w:rsidRDefault="00EB6494" w:rsidP="00EB6494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EB6494" w:rsidRPr="0044200A" w:rsidTr="006F76EA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EB6494" w:rsidRPr="0044200A" w:rsidTr="006F76EA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EB6494" w:rsidRPr="0044200A" w:rsidRDefault="00EB6494" w:rsidP="006F76EA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c>
          <w:tcPr>
            <w:tcW w:w="9606" w:type="dxa"/>
            <w:gridSpan w:val="6"/>
            <w:shd w:val="clear" w:color="auto" w:fill="auto"/>
          </w:tcPr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EB6494" w:rsidRPr="0044200A" w:rsidRDefault="00EB6494" w:rsidP="006F76EA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EB6494" w:rsidRPr="0044200A" w:rsidRDefault="00EB6494" w:rsidP="00EB6494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EB6494" w:rsidRPr="0044200A" w:rsidTr="006F76EA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494" w:rsidRPr="00F41C02" w:rsidRDefault="00EB6494" w:rsidP="006F76EA">
            <w:pPr>
              <w:ind w:right="-108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Dostawa artykułów sanitarnych dla Mokotowskiej Fundacji Warszawianka – Wodny Park w 2023 roku.</w:t>
            </w:r>
          </w:p>
        </w:tc>
      </w:tr>
    </w:tbl>
    <w:p w:rsidR="00EB6494" w:rsidRPr="0044200A" w:rsidRDefault="00EB6494" w:rsidP="00EB6494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EB6494" w:rsidRPr="0044200A" w:rsidTr="006F76EA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94" w:rsidRPr="0044200A" w:rsidRDefault="00EB6494" w:rsidP="006F76EA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EB6494" w:rsidRPr="0044200A" w:rsidRDefault="00EB6494" w:rsidP="006F76EA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  <w:p w:rsidR="00EB6494" w:rsidRPr="0044200A" w:rsidRDefault="00EB6494" w:rsidP="006F76EA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B6494" w:rsidRPr="0044200A" w:rsidRDefault="00EB6494" w:rsidP="006F76EA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EB6494" w:rsidRPr="0044200A" w:rsidRDefault="00EB6494" w:rsidP="00EB6494">
      <w:pPr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b/>
          <w:color w:val="FF0000"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Termin wykonania zamówienia: 12 miesięcy od dnia podpisania umowy.</w:t>
      </w:r>
    </w:p>
    <w:p w:rsidR="00EB6494" w:rsidRPr="0044200A" w:rsidRDefault="00EB6494" w:rsidP="00EB6494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:rsidR="00EB6494" w:rsidRPr="0044200A" w:rsidRDefault="00EB6494" w:rsidP="00EB6494">
      <w:pPr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 że:</w:t>
      </w:r>
    </w:p>
    <w:p w:rsidR="00EB6494" w:rsidRPr="0044200A" w:rsidRDefault="00EB6494" w:rsidP="00EB649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:rsidR="00EB6494" w:rsidRPr="0044200A" w:rsidRDefault="00EB6494" w:rsidP="00EB649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EB6494" w:rsidRPr="0044200A" w:rsidRDefault="00EB6494" w:rsidP="00EB649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jestem w stanie na żądanie i bez zwłoki przedstawić zaświadczenia i inne rodzaje dowodów w formie dokumentów;</w:t>
      </w:r>
    </w:p>
    <w:p w:rsidR="00EB6494" w:rsidRPr="0044200A" w:rsidRDefault="00EB6494" w:rsidP="00EB649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EB6494" w:rsidRPr="0044200A" w:rsidRDefault="00EB6494" w:rsidP="00EB6494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:rsidR="00EB6494" w:rsidRPr="0044200A" w:rsidRDefault="00EB6494" w:rsidP="00EB6494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Kraj pochodzenia wykonawcy:</w:t>
      </w:r>
    </w:p>
    <w:p w:rsidR="00EB6494" w:rsidRPr="0044200A" w:rsidRDefault="00EB6494" w:rsidP="00EB6494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Polska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lastRenderedPageBreak/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EB6494" w:rsidRPr="0044200A" w:rsidRDefault="00EB6494" w:rsidP="00EB6494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EB6494" w:rsidRPr="0044200A" w:rsidRDefault="00EB6494" w:rsidP="00EB6494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EB6494" w:rsidRPr="0044200A" w:rsidRDefault="00EB6494" w:rsidP="00EB6494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:rsidR="00EB6494" w:rsidRPr="0044200A" w:rsidRDefault="00EB6494" w:rsidP="00EB6494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mikroprzedsiębiorstwem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małe przedsiębiorstwo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średnie przedsiębiorstwo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jednoosobowa działalność gospodarcza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osoba fizyczna nieprowadząca działalności gospodarczej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rodzaj</w:t>
      </w:r>
    </w:p>
    <w:p w:rsidR="00EB6494" w:rsidRPr="0044200A" w:rsidRDefault="00EB6494" w:rsidP="00EB6494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EB6494" w:rsidRPr="0044200A" w:rsidRDefault="00EB6494" w:rsidP="00EB6494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EB6494" w:rsidRPr="0044200A" w:rsidRDefault="00EB6494" w:rsidP="00EB6494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44200A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EB6494" w:rsidRPr="0044200A" w:rsidRDefault="00EB6494" w:rsidP="00EB6494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:rsidR="00EB6494" w:rsidRPr="0044200A" w:rsidRDefault="00EB6494" w:rsidP="00EB6494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spółdzielnią socjalną,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pracy chronionej,</w:t>
      </w:r>
    </w:p>
    <w:p w:rsidR="00EB6494" w:rsidRPr="0044200A" w:rsidRDefault="00EB6494" w:rsidP="00EB649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:rsidR="00EB6494" w:rsidRPr="0044200A" w:rsidRDefault="00EB6494" w:rsidP="00EB6494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żadne z powyższych.</w:t>
      </w:r>
    </w:p>
    <w:p w:rsidR="00EB6494" w:rsidRPr="0044200A" w:rsidRDefault="00EB6494" w:rsidP="00EB6494">
      <w:pPr>
        <w:jc w:val="both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jc w:val="both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   .........................., dn. ...........................................</w:t>
      </w:r>
    </w:p>
    <w:p w:rsidR="00EB6494" w:rsidRPr="0044200A" w:rsidRDefault="00EB6494" w:rsidP="00EB6494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ab/>
        <w:t xml:space="preserve">           </w:t>
      </w:r>
    </w:p>
    <w:p w:rsidR="00EB6494" w:rsidRPr="0044200A" w:rsidRDefault="00EB6494" w:rsidP="00EB6494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:rsidR="00EB6494" w:rsidRPr="0044200A" w:rsidRDefault="00EB6494" w:rsidP="00EB6494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/Podpis Wykonawcy/</w:t>
      </w: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Uwaga: </w:t>
      </w:r>
      <w:r w:rsidRPr="0044200A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DO OFERTY</w:t>
      </w:r>
    </w:p>
    <w:p w:rsidR="00EB6494" w:rsidRPr="0044200A" w:rsidRDefault="00EB6494" w:rsidP="00EB6494">
      <w:pPr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jc w:val="center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:rsidR="00EB6494" w:rsidRPr="0044200A" w:rsidRDefault="00EB6494" w:rsidP="00EB6494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WYKONAWCA WRAZ Z OFERTĄ SKŁADA ZAŁĄCZNIKI</w:t>
      </w:r>
      <w:r w:rsidRPr="0044200A">
        <w:rPr>
          <w:rFonts w:ascii="Cambria" w:hAnsi="Cambria" w:cstheme="minorHAnsi"/>
          <w:sz w:val="22"/>
          <w:szCs w:val="22"/>
        </w:rPr>
        <w:br/>
        <w:t>OD 2 DO 7</w:t>
      </w:r>
    </w:p>
    <w:p w:rsidR="00EB6494" w:rsidRPr="0044200A" w:rsidRDefault="00EB6494" w:rsidP="00EB6494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Załącz</w:t>
      </w:r>
      <w:r>
        <w:rPr>
          <w:rFonts w:ascii="Cambria" w:hAnsi="Cambria" w:cstheme="minorHAnsi"/>
          <w:sz w:val="22"/>
          <w:szCs w:val="22"/>
        </w:rPr>
        <w:t>niki nr 4</w:t>
      </w:r>
      <w:r w:rsidRPr="0044200A">
        <w:rPr>
          <w:rFonts w:ascii="Cambria" w:hAnsi="Cambria" w:cstheme="minorHAnsi"/>
          <w:sz w:val="22"/>
          <w:szCs w:val="22"/>
        </w:rPr>
        <w:t>, 6 i 7 do SWZ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mają zastosowanie</w:t>
      </w:r>
    </w:p>
    <w:p w:rsidR="00EB6494" w:rsidRPr="0044200A" w:rsidRDefault="00EB6494" w:rsidP="00EB6494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PEŁNOMOCNICTWO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 zastosowanie</w:t>
      </w: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br w:type="page"/>
      </w:r>
    </w:p>
    <w:p w:rsidR="00EB6494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2 do SWZ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44200A" w:rsidRDefault="00EB6494" w:rsidP="00EB649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EB6494" w:rsidRPr="0044200A" w:rsidRDefault="00EB6494" w:rsidP="00EB649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EB6494" w:rsidRPr="0044200A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Default="00EB6494" w:rsidP="00EB6494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:rsidR="00EB6494" w:rsidRPr="00550B1A" w:rsidRDefault="00EB6494" w:rsidP="00EB6494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2022 r., poz. 1710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:rsidR="00EB6494" w:rsidRPr="0044200A" w:rsidRDefault="00EB6494" w:rsidP="00EB6494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z 2022r., poz. 835).</w:t>
      </w: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EB6494" w:rsidRPr="0044200A" w:rsidRDefault="00EB6494" w:rsidP="00EB649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EB6494" w:rsidRPr="0044200A" w:rsidRDefault="00EB6494" w:rsidP="00EB649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EB6494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3 do SWZ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44200A" w:rsidRDefault="00EB6494" w:rsidP="00EB649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EB6494" w:rsidRPr="0044200A" w:rsidRDefault="00EB6494" w:rsidP="00EB649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EB6494" w:rsidRPr="0044200A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Default="00EB6494" w:rsidP="00EB6494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 spełniam warunki udziału w postępowa</w:t>
      </w:r>
      <w:r>
        <w:rPr>
          <w:rFonts w:ascii="Cambria" w:hAnsi="Cambria" w:cstheme="minorHAnsi"/>
          <w:sz w:val="22"/>
          <w:szCs w:val="22"/>
        </w:rPr>
        <w:t xml:space="preserve">niu, określone w części III SWZ, </w:t>
      </w:r>
      <w:proofErr w:type="spellStart"/>
      <w:r>
        <w:rPr>
          <w:rFonts w:ascii="Cambria" w:hAnsi="Cambria" w:cstheme="minorHAnsi"/>
          <w:sz w:val="22"/>
          <w:szCs w:val="22"/>
        </w:rPr>
        <w:t>tj</w:t>
      </w:r>
      <w:proofErr w:type="spellEnd"/>
      <w:r>
        <w:rPr>
          <w:rFonts w:ascii="Cambria" w:hAnsi="Cambria" w:cstheme="minorHAnsi"/>
          <w:sz w:val="22"/>
          <w:szCs w:val="22"/>
        </w:rPr>
        <w:t>:</w:t>
      </w:r>
    </w:p>
    <w:p w:rsidR="00EB6494" w:rsidRPr="001851CE" w:rsidRDefault="00EB6494" w:rsidP="00EB6494">
      <w:pPr>
        <w:pStyle w:val="Akapitzlist"/>
        <w:numPr>
          <w:ilvl w:val="0"/>
          <w:numId w:val="3"/>
        </w:numPr>
        <w:ind w:left="709"/>
        <w:jc w:val="both"/>
        <w:rPr>
          <w:rFonts w:ascii="Cambria" w:hAnsi="Cambria" w:cstheme="minorHAnsi"/>
          <w:b/>
          <w:sz w:val="22"/>
          <w:szCs w:val="22"/>
        </w:rPr>
      </w:pPr>
      <w:r w:rsidRPr="001851CE">
        <w:rPr>
          <w:rFonts w:ascii="Cambria" w:hAnsi="Cambria" w:cstheme="minorHAnsi"/>
          <w:b/>
          <w:i/>
          <w:sz w:val="22"/>
          <w:szCs w:val="22"/>
        </w:rPr>
        <w:t>w zakresie doświadczenia</w:t>
      </w:r>
      <w:r w:rsidRPr="001851CE">
        <w:rPr>
          <w:rFonts w:ascii="Cambria" w:hAnsi="Cambria" w:cstheme="minorHAnsi"/>
          <w:sz w:val="22"/>
          <w:szCs w:val="22"/>
        </w:rPr>
        <w:t xml:space="preserve"> – wykażą, że w okresie ostatnich trzech lat przed upływem terminu składania ofert, a jeżeli okres prowadzenia działalności jest krótszy - w tym okresie</w:t>
      </w:r>
      <w:r>
        <w:rPr>
          <w:rFonts w:ascii="Cambria" w:hAnsi="Cambria" w:cstheme="minorHAnsi"/>
          <w:sz w:val="22"/>
          <w:szCs w:val="22"/>
        </w:rPr>
        <w:t xml:space="preserve"> wykonali co najmniej trzy</w:t>
      </w:r>
      <w:r w:rsidRPr="001851CE">
        <w:rPr>
          <w:rFonts w:ascii="Cambria" w:hAnsi="Cambria" w:cstheme="minorHAnsi"/>
          <w:sz w:val="22"/>
          <w:szCs w:val="22"/>
        </w:rPr>
        <w:t xml:space="preserve"> dostawy</w:t>
      </w:r>
      <w:r>
        <w:rPr>
          <w:rFonts w:ascii="Cambria" w:hAnsi="Cambria" w:cstheme="minorHAnsi"/>
          <w:sz w:val="22"/>
          <w:szCs w:val="22"/>
        </w:rPr>
        <w:t xml:space="preserve"> artykułów sanitarnych</w:t>
      </w:r>
      <w:r w:rsidRPr="001851CE">
        <w:rPr>
          <w:rFonts w:ascii="Cambria" w:hAnsi="Cambria" w:cstheme="minorHAnsi"/>
          <w:sz w:val="22"/>
          <w:szCs w:val="22"/>
        </w:rPr>
        <w:t xml:space="preserve"> o wartości nie mniejszej niż 50.000 brutto każda.</w:t>
      </w:r>
    </w:p>
    <w:p w:rsidR="00EB6494" w:rsidRPr="001851CE" w:rsidRDefault="00EB6494" w:rsidP="00EB6494">
      <w:pPr>
        <w:pStyle w:val="Akapitzlist"/>
        <w:ind w:left="1065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EB6494" w:rsidRPr="0044200A" w:rsidRDefault="00EB6494" w:rsidP="00EB649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:rsidR="00EB6494" w:rsidRPr="0044200A" w:rsidRDefault="00EB6494" w:rsidP="00EB649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44200A" w:rsidRDefault="00EB6494" w:rsidP="00EB649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EB6494" w:rsidRPr="0044200A" w:rsidRDefault="00EB6494" w:rsidP="00EB649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EB6494" w:rsidRPr="0044200A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</w:t>
      </w:r>
      <w:r w:rsidRPr="0044200A">
        <w:rPr>
          <w:rFonts w:ascii="Cambria" w:hAnsi="Cambria" w:cstheme="minorHAnsi"/>
          <w:bCs/>
          <w:sz w:val="22"/>
          <w:szCs w:val="22"/>
        </w:rPr>
        <w:t xml:space="preserve"> </w:t>
      </w:r>
      <w:r w:rsidRPr="0044200A">
        <w:rPr>
          <w:rFonts w:ascii="Cambria" w:hAnsi="Cambria" w:cstheme="minorHAnsi"/>
          <w:sz w:val="22"/>
          <w:szCs w:val="22"/>
        </w:rPr>
        <w:t xml:space="preserve">że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44200A">
        <w:rPr>
          <w:rStyle w:val="normaltextrun"/>
          <w:rFonts w:ascii="Cambria" w:hAnsi="Cambria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2022r. poz. 1710 ze zm.)</w:t>
      </w:r>
    </w:p>
    <w:p w:rsidR="00EB6494" w:rsidRPr="0044200A" w:rsidRDefault="00EB6494" w:rsidP="00EB6494">
      <w:pPr>
        <w:pStyle w:val="Tekstpodstawowy"/>
        <w:ind w:right="12"/>
        <w:jc w:val="both"/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:rsidR="00EB6494" w:rsidRPr="0044200A" w:rsidRDefault="00EB6494" w:rsidP="00EB6494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EB6494" w:rsidRPr="0044200A" w:rsidRDefault="00EB6494" w:rsidP="00EB649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44200A"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.</w:t>
      </w:r>
    </w:p>
    <w:p w:rsidR="00EB6494" w:rsidRPr="0044200A" w:rsidRDefault="00EB6494" w:rsidP="00EB649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</w:pPr>
    </w:p>
    <w:p w:rsidR="00EB6494" w:rsidRPr="0044200A" w:rsidRDefault="00EB6494" w:rsidP="00EB6494">
      <w:pPr>
        <w:spacing w:after="160" w:line="259" w:lineRule="auto"/>
        <w:ind w:right="12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EB6494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FORMULARZ CENOWY</w:t>
      </w: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  <w:sectPr w:rsidR="00EB6494" w:rsidRPr="0044200A" w:rsidSect="00E84D69">
          <w:headerReference w:type="default" r:id="rId5"/>
          <w:pgSz w:w="11906" w:h="16838"/>
          <w:pgMar w:top="1276" w:right="1134" w:bottom="794" w:left="1134" w:header="709" w:footer="709" w:gutter="0"/>
          <w:cols w:space="708"/>
          <w:docGrid w:linePitch="360"/>
        </w:sectPr>
      </w:pPr>
    </w:p>
    <w:p w:rsidR="00EB6494" w:rsidRPr="0044200A" w:rsidRDefault="00EB6494" w:rsidP="00EB6494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lastRenderedPageBreak/>
        <w:t>Załącznik nr 4 do umowy</w:t>
      </w:r>
    </w:p>
    <w:p w:rsidR="00EB6494" w:rsidRPr="0044200A" w:rsidRDefault="00EB6494" w:rsidP="00EB6494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FORMULARZ CENOWO - OFERTOWY</w:t>
      </w:r>
    </w:p>
    <w:p w:rsidR="00EB6494" w:rsidRPr="0044200A" w:rsidRDefault="00EB6494" w:rsidP="00EB6494">
      <w:pPr>
        <w:pStyle w:val="Tekstpodstawowy"/>
        <w:rPr>
          <w:rFonts w:ascii="Cambria" w:hAnsi="Cambria" w:cstheme="minorHAnsi"/>
          <w:sz w:val="22"/>
          <w:szCs w:val="2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845"/>
        <w:gridCol w:w="1276"/>
        <w:gridCol w:w="992"/>
        <w:gridCol w:w="1559"/>
        <w:gridCol w:w="1630"/>
        <w:gridCol w:w="922"/>
        <w:gridCol w:w="1701"/>
        <w:gridCol w:w="1726"/>
      </w:tblGrid>
      <w:tr w:rsidR="00EB6494" w:rsidRPr="00762660" w:rsidTr="006F76EA">
        <w:tc>
          <w:tcPr>
            <w:tcW w:w="537" w:type="dxa"/>
            <w:shd w:val="clear" w:color="auto" w:fill="auto"/>
            <w:vAlign w:val="center"/>
          </w:tcPr>
          <w:p w:rsidR="00EB6494" w:rsidRPr="00762660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762660">
              <w:rPr>
                <w:rFonts w:ascii="Cambria" w:hAnsi="Cambria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845" w:type="dxa"/>
            <w:shd w:val="clear" w:color="auto" w:fill="auto"/>
            <w:vAlign w:val="center"/>
          </w:tcPr>
          <w:p w:rsidR="00EB6494" w:rsidRPr="00762660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Nazwa materiału i opis</w:t>
            </w:r>
          </w:p>
        </w:tc>
        <w:tc>
          <w:tcPr>
            <w:tcW w:w="1276" w:type="dxa"/>
            <w:vAlign w:val="center"/>
          </w:tcPr>
          <w:p w:rsidR="00EB6494" w:rsidRPr="00762660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Jednostka miary</w:t>
            </w:r>
          </w:p>
        </w:tc>
        <w:tc>
          <w:tcPr>
            <w:tcW w:w="992" w:type="dxa"/>
            <w:vAlign w:val="center"/>
          </w:tcPr>
          <w:p w:rsidR="00EB6494" w:rsidRPr="00762660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494" w:rsidRPr="00762660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Cena netto 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EB6494" w:rsidRPr="00762660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Wartość</w:t>
            </w:r>
            <w:r w:rsidRPr="0076266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>
              <w:rPr>
                <w:rFonts w:ascii="Cambria" w:hAnsi="Cambria" w:cstheme="minorHAnsi"/>
                <w:sz w:val="22"/>
                <w:szCs w:val="22"/>
              </w:rPr>
              <w:t>netto</w:t>
            </w:r>
          </w:p>
        </w:tc>
        <w:tc>
          <w:tcPr>
            <w:tcW w:w="922" w:type="dxa"/>
            <w:vAlign w:val="center"/>
          </w:tcPr>
          <w:p w:rsidR="00EB6494" w:rsidRPr="00762660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Stawka VAT</w:t>
            </w:r>
          </w:p>
        </w:tc>
        <w:tc>
          <w:tcPr>
            <w:tcW w:w="1701" w:type="dxa"/>
            <w:vAlign w:val="center"/>
          </w:tcPr>
          <w:p w:rsidR="00EB6494" w:rsidRPr="00762660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Cena brutto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EB6494" w:rsidRPr="00762660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Wartość brutto </w:t>
            </w: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Mydło w płynie </w:t>
            </w:r>
            <w:r w:rsidRPr="00762660">
              <w:rPr>
                <w:rFonts w:ascii="Cambria" w:hAnsi="Cambria"/>
                <w:sz w:val="22"/>
                <w:szCs w:val="22"/>
              </w:rPr>
              <w:t>do mycia ciała w opakowaniu ekonomicznym 5 litrowym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2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Mydło w pianie  Bali Plus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lub równoważne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do  mechanicznych dozowników mydła kompatybilnych z dozownikami Merida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3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Papier toaletowy, biały, </w:t>
            </w:r>
            <w:r w:rsidRPr="00762660">
              <w:rPr>
                <w:rFonts w:ascii="Cambria" w:hAnsi="Cambria"/>
                <w:sz w:val="22"/>
                <w:szCs w:val="22"/>
              </w:rPr>
              <w:t>dwuwarstwowy  z perforacją do dozowników ściennych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4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Ręcznik papierowy, biały,  </w:t>
            </w:r>
            <w:r w:rsidRPr="00762660">
              <w:rPr>
                <w:rFonts w:ascii="Cambria" w:hAnsi="Cambria"/>
                <w:sz w:val="22"/>
                <w:szCs w:val="22"/>
              </w:rPr>
              <w:t>dwuwarstwowy, miękki,  składany z-z, celuloza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Karton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5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Ręcznik papierowy, biały </w:t>
            </w:r>
            <w:r w:rsidRPr="00762660">
              <w:rPr>
                <w:rFonts w:ascii="Cambria" w:hAnsi="Cambria"/>
                <w:sz w:val="22"/>
                <w:szCs w:val="22"/>
              </w:rPr>
              <w:t>w roli maxi,  dwuwarstwowy,  dwuwarstwowy (do dozowników  wyciąganych od dołu)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310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6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Podkład medyczny </w:t>
            </w:r>
            <w:proofErr w:type="spellStart"/>
            <w:r w:rsidRPr="00762660">
              <w:rPr>
                <w:rFonts w:ascii="Cambria" w:hAnsi="Cambria"/>
                <w:b/>
                <w:sz w:val="22"/>
                <w:szCs w:val="22"/>
              </w:rPr>
              <w:t>fizelinowy</w:t>
            </w:r>
            <w:proofErr w:type="spellEnd"/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, biały, perforowany </w:t>
            </w:r>
            <w:r w:rsidRPr="00762660">
              <w:rPr>
                <w:rFonts w:ascii="Cambria" w:hAnsi="Cambria"/>
                <w:sz w:val="22"/>
                <w:szCs w:val="22"/>
              </w:rPr>
              <w:t>(60x50) w rolce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7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Gąbka do mycia naczyń,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wymiary nie mniejsze niż 10x8 cm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8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Tabletki do mycia w zmywarkach ze środkiem nabłyszczającym,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opakowaniu min. 50 szt. kostek w każdym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9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Ochraniacze foliowe na buty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kolorze dowolnym, wytrzymałe, nie rozrywające się, nie ślizgające się, pakowane po 100 szt.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10.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Sól do zmywarek do zmiękczania wody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opak. min. 1,5kg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11.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do mycia naczyń,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w opak. 5L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w sprayu do mycia różnych powierzchni  kuchennych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13.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rPr>
                <w:rFonts w:ascii="Cambria" w:hAnsi="Cambria"/>
                <w:b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w sprayu do mycia szyb i luster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14.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Chusteczki nawilżane do różnych powierzchni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15.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Rękawice jednorazowe, nitrylowe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 </w:t>
            </w:r>
            <w:proofErr w:type="spellStart"/>
            <w:r w:rsidRPr="00762660">
              <w:rPr>
                <w:rFonts w:ascii="Cambria" w:hAnsi="Cambria"/>
                <w:bCs/>
                <w:sz w:val="22"/>
                <w:szCs w:val="22"/>
              </w:rPr>
              <w:t>rozm</w:t>
            </w:r>
            <w:proofErr w:type="spellEnd"/>
            <w:r w:rsidRPr="00762660">
              <w:rPr>
                <w:rFonts w:ascii="Cambria" w:hAnsi="Cambria"/>
                <w:bCs/>
                <w:sz w:val="22"/>
                <w:szCs w:val="22"/>
              </w:rPr>
              <w:t>. S- XL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16.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do higienicznej dezynfekcji rąk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Merida Polana  lub równoważne    DDR +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w opak. 700g lub równoważne, kompatybilne z mechanicznym dozownikiem płynu Merida One w kolorze białym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17.</w:t>
            </w:r>
          </w:p>
        </w:tc>
        <w:tc>
          <w:tcPr>
            <w:tcW w:w="4845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Preparat do dezynfekcji powierzchni  i/lub do dezynfekcji rąk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5L</w:t>
            </w:r>
          </w:p>
        </w:tc>
        <w:tc>
          <w:tcPr>
            <w:tcW w:w="1276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Szt. </w:t>
            </w:r>
          </w:p>
        </w:tc>
        <w:tc>
          <w:tcPr>
            <w:tcW w:w="992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762660" w:rsidTr="006F76EA">
        <w:tc>
          <w:tcPr>
            <w:tcW w:w="537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925" w:type="dxa"/>
            <w:gridSpan w:val="7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RAZEM WARTOŚĆ BRUTTO</w:t>
            </w:r>
          </w:p>
          <w:p w:rsidR="00EB6494" w:rsidRPr="00762660" w:rsidRDefault="00EB6494" w:rsidP="006F76EA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EB6494" w:rsidRPr="00762660" w:rsidRDefault="00EB6494" w:rsidP="006F76EA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EB6494" w:rsidRPr="00762660" w:rsidRDefault="00EB6494" w:rsidP="00EB6494">
      <w:pPr>
        <w:rPr>
          <w:rFonts w:ascii="Cambria" w:hAnsi="Cambria" w:cstheme="minorHAnsi"/>
          <w:sz w:val="22"/>
          <w:szCs w:val="22"/>
        </w:rPr>
        <w:sectPr w:rsidR="00EB6494" w:rsidRPr="00762660" w:rsidSect="004142B8">
          <w:pgSz w:w="16838" w:h="11906" w:orient="landscape" w:code="9"/>
          <w:pgMar w:top="1134" w:right="794" w:bottom="1134" w:left="794" w:header="709" w:footer="709" w:gutter="0"/>
          <w:cols w:space="708"/>
          <w:docGrid w:linePitch="360"/>
        </w:sectPr>
      </w:pPr>
    </w:p>
    <w:p w:rsidR="00EB6494" w:rsidRPr="00762660" w:rsidRDefault="00EB6494" w:rsidP="00EB649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Załącznik nr 6 do SWZ</w:t>
      </w: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ZOBOWIAZANIE DO ODDANIA DO DYSPOZYCJI WYKONAWCY NIEZBEDNYCH ZASOBÓW NA POTRZEBY REALIZACJI ZAMÓWIENIA</w:t>
      </w: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Przedmiot zamówienia:</w:t>
      </w: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Dostawa artykułów sanitarnych dla Mokotowskiej Fundacji Warszawianka – Wodny Park w 2023 roku.</w:t>
      </w:r>
    </w:p>
    <w:p w:rsidR="00EB6494" w:rsidRPr="00762660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B6494" w:rsidRPr="00762660" w:rsidRDefault="00EB6494" w:rsidP="00EB649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 xml:space="preserve">(nazwa i adres </w:t>
      </w:r>
      <w:r w:rsidRPr="00762660">
        <w:rPr>
          <w:rFonts w:ascii="Cambria" w:hAnsi="Cambria" w:cstheme="minorHAnsi"/>
          <w:b/>
          <w:sz w:val="22"/>
          <w:szCs w:val="22"/>
        </w:rPr>
        <w:t>wykonawc</w:t>
      </w:r>
      <w:r w:rsidRPr="00762660">
        <w:rPr>
          <w:rFonts w:ascii="Cambria" w:hAnsi="Cambria" w:cstheme="minorHAnsi"/>
          <w:sz w:val="22"/>
          <w:szCs w:val="22"/>
        </w:rPr>
        <w:t>y, któremu udostępniający oddaje do dyspozycji zasoby)</w:t>
      </w: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Niezbędnych zasobów na potrzeby realizacji zamówienia.</w:t>
      </w: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Zakres dostępnych wykonawcy zasobów podmiotu udostepniającego zasoby</w:t>
      </w:r>
    </w:p>
    <w:p w:rsidR="00EB6494" w:rsidRPr="00762660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762660" w:rsidRDefault="00EB6494" w:rsidP="00EB6494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sym w:font="Wingdings 2" w:char="F0A3"/>
      </w:r>
      <w:r w:rsidRPr="00762660">
        <w:rPr>
          <w:rFonts w:ascii="Cambria" w:hAnsi="Cambria" w:cstheme="minorHAnsi"/>
          <w:sz w:val="22"/>
          <w:szCs w:val="22"/>
        </w:rPr>
        <w:t xml:space="preserve"> doświadczenie</w:t>
      </w:r>
    </w:p>
    <w:p w:rsidR="00EB6494" w:rsidRPr="00762660" w:rsidRDefault="00EB6494" w:rsidP="00EB6494">
      <w:pPr>
        <w:ind w:left="426" w:right="12"/>
        <w:rPr>
          <w:rFonts w:ascii="Cambria" w:hAnsi="Cambria" w:cstheme="minorHAnsi"/>
          <w:sz w:val="22"/>
          <w:szCs w:val="22"/>
        </w:rPr>
      </w:pPr>
    </w:p>
    <w:p w:rsidR="00EB6494" w:rsidRPr="00762660" w:rsidRDefault="00EB6494" w:rsidP="00EB6494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:rsidR="00EB6494" w:rsidRPr="00762660" w:rsidRDefault="00EB6494" w:rsidP="00EB649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:rsidR="00EB6494" w:rsidRPr="00762660" w:rsidRDefault="00EB6494" w:rsidP="00EB649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 xml:space="preserve">Zakres realizacji dostaw, których wskazane zdolności dotyczą (wymagane jest wskazanie </w:t>
      </w:r>
      <w:r w:rsidRPr="00762660">
        <w:rPr>
          <w:rFonts w:ascii="Cambria" w:hAnsi="Cambria" w:cstheme="minorHAnsi"/>
          <w:b/>
          <w:sz w:val="22"/>
          <w:szCs w:val="22"/>
        </w:rPr>
        <w:br/>
        <w:t>w jakim zakresie podmiot udostępniający zasoby zrealizuje roboty, których wskazane zdolności dotyczą):</w:t>
      </w:r>
    </w:p>
    <w:p w:rsidR="00EB6494" w:rsidRPr="00762660" w:rsidRDefault="00EB6494" w:rsidP="00EB649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762660" w:rsidRDefault="00EB6494" w:rsidP="00EB649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762660" w:rsidRDefault="00EB6494" w:rsidP="00EB649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762660" w:rsidRDefault="00EB6494" w:rsidP="00EB649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Załącznik 7 do SWZ</w:t>
      </w: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B6494" w:rsidRPr="00762660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762660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B6494" w:rsidRPr="00762660" w:rsidRDefault="00EB6494" w:rsidP="00EB649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:rsidR="00EB6494" w:rsidRPr="0044200A" w:rsidRDefault="00EB6494" w:rsidP="00EB6494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2022 r., poz. 1710 ze zm.)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Cs/>
          <w:sz w:val="22"/>
          <w:szCs w:val="22"/>
        </w:rPr>
      </w:pPr>
      <w:r w:rsidRPr="0044200A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Cs/>
          <w:sz w:val="22"/>
          <w:szCs w:val="22"/>
        </w:rPr>
      </w:pPr>
    </w:p>
    <w:p w:rsidR="00EB6494" w:rsidRPr="0044200A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EB6494" w:rsidRPr="0044200A" w:rsidRDefault="00EB6494" w:rsidP="00EB649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EB6494" w:rsidRPr="0044200A" w:rsidTr="006F76EA">
        <w:trPr>
          <w:trHeight w:val="503"/>
        </w:trPr>
        <w:tc>
          <w:tcPr>
            <w:tcW w:w="583" w:type="dxa"/>
            <w:vAlign w:val="center"/>
          </w:tcPr>
          <w:p w:rsidR="00EB6494" w:rsidRPr="0044200A" w:rsidRDefault="00EB6494" w:rsidP="006F76EA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EB6494" w:rsidRPr="0044200A" w:rsidRDefault="00EB6494" w:rsidP="006F76EA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EB6494" w:rsidRPr="0044200A" w:rsidRDefault="00EB6494" w:rsidP="006F76EA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EB6494" w:rsidRPr="0044200A" w:rsidTr="006F76EA">
        <w:trPr>
          <w:trHeight w:val="516"/>
        </w:trPr>
        <w:tc>
          <w:tcPr>
            <w:tcW w:w="583" w:type="dxa"/>
            <w:vAlign w:val="center"/>
          </w:tcPr>
          <w:p w:rsidR="00EB6494" w:rsidRPr="0044200A" w:rsidRDefault="00EB6494" w:rsidP="006F76EA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EB6494" w:rsidRPr="0044200A" w:rsidRDefault="00EB6494" w:rsidP="006F76EA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EB6494" w:rsidRPr="0044200A" w:rsidRDefault="00EB6494" w:rsidP="006F76EA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trHeight w:val="516"/>
        </w:trPr>
        <w:tc>
          <w:tcPr>
            <w:tcW w:w="583" w:type="dxa"/>
            <w:vAlign w:val="center"/>
          </w:tcPr>
          <w:p w:rsidR="00EB6494" w:rsidRPr="0044200A" w:rsidRDefault="00EB6494" w:rsidP="006F76EA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EB6494" w:rsidRPr="0044200A" w:rsidRDefault="00EB6494" w:rsidP="006F76EA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EB6494" w:rsidRPr="0044200A" w:rsidRDefault="00EB6494" w:rsidP="006F76EA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trHeight w:val="516"/>
        </w:trPr>
        <w:tc>
          <w:tcPr>
            <w:tcW w:w="583" w:type="dxa"/>
            <w:vAlign w:val="center"/>
          </w:tcPr>
          <w:p w:rsidR="00EB6494" w:rsidRPr="0044200A" w:rsidRDefault="00EB6494" w:rsidP="006F76EA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EB6494" w:rsidRPr="0044200A" w:rsidRDefault="00EB6494" w:rsidP="006F76EA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EB6494" w:rsidRPr="0044200A" w:rsidRDefault="00EB6494" w:rsidP="006F76EA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trHeight w:val="516"/>
        </w:trPr>
        <w:tc>
          <w:tcPr>
            <w:tcW w:w="583" w:type="dxa"/>
            <w:vAlign w:val="center"/>
          </w:tcPr>
          <w:p w:rsidR="00EB6494" w:rsidRPr="0044200A" w:rsidRDefault="00EB6494" w:rsidP="006F76EA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EB6494" w:rsidRPr="0044200A" w:rsidRDefault="00EB6494" w:rsidP="006F76EA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EB6494" w:rsidRPr="0044200A" w:rsidRDefault="00EB6494" w:rsidP="006F76EA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bookmarkStart w:id="0" w:name="_GoBack"/>
      <w:bookmarkEnd w:id="0"/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EB6494" w:rsidRPr="0044200A" w:rsidRDefault="00EB6494" w:rsidP="00EB6494">
      <w:pPr>
        <w:spacing w:after="160" w:line="259" w:lineRule="auto"/>
        <w:jc w:val="both"/>
        <w:rPr>
          <w:rFonts w:ascii="Cambria" w:hAnsi="Cambria" w:cstheme="minorHAnsi"/>
          <w:iCs/>
          <w:color w:val="000000" w:themeColor="text1"/>
          <w:sz w:val="22"/>
          <w:szCs w:val="22"/>
          <w:lang w:val="cs-CZ"/>
        </w:rPr>
      </w:pPr>
    </w:p>
    <w:p w:rsidR="00EB6494" w:rsidRPr="0044200A" w:rsidRDefault="00EB6494" w:rsidP="00EB649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:rsidR="00EB6494" w:rsidRPr="0044200A" w:rsidRDefault="00EB6494" w:rsidP="00EB649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ZAŁĄCZNIKÓW NR 8</w:t>
      </w:r>
      <w:r>
        <w:rPr>
          <w:rFonts w:ascii="Cambria" w:hAnsi="Cambria" w:cstheme="minorHAnsi"/>
          <w:b/>
          <w:sz w:val="22"/>
          <w:szCs w:val="22"/>
        </w:rPr>
        <w:t xml:space="preserve"> i 9 </w:t>
      </w:r>
      <w:r w:rsidRPr="0044200A">
        <w:rPr>
          <w:rFonts w:ascii="Cambria" w:hAnsi="Cambria" w:cstheme="minorHAnsi"/>
          <w:b/>
          <w:sz w:val="22"/>
          <w:szCs w:val="22"/>
        </w:rPr>
        <w:t>WYKONAWCA NIE ZAŁĄCZA DO OFERTY</w:t>
      </w:r>
    </w:p>
    <w:p w:rsidR="00EB6494" w:rsidRPr="0044200A" w:rsidRDefault="00EB6494" w:rsidP="00EB6494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before="240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D</w:t>
      </w:r>
      <w:r>
        <w:rPr>
          <w:rFonts w:ascii="Cambria" w:hAnsi="Cambria" w:cstheme="minorHAnsi"/>
          <w:i/>
          <w:sz w:val="22"/>
          <w:szCs w:val="22"/>
        </w:rPr>
        <w:t xml:space="preserve">o złożenia załączników 8 i 9 </w:t>
      </w:r>
      <w:r w:rsidRPr="0044200A">
        <w:rPr>
          <w:rFonts w:ascii="Cambria" w:hAnsi="Cambria" w:cstheme="minorHAnsi"/>
          <w:i/>
          <w:sz w:val="22"/>
          <w:szCs w:val="22"/>
        </w:rPr>
        <w:t xml:space="preserve"> wraz z dowodami potwierdz</w:t>
      </w:r>
      <w:r>
        <w:rPr>
          <w:rFonts w:ascii="Cambria" w:hAnsi="Cambria" w:cstheme="minorHAnsi"/>
          <w:i/>
          <w:sz w:val="22"/>
          <w:szCs w:val="22"/>
        </w:rPr>
        <w:t>ającymi należyte wykonanie dostaw</w:t>
      </w:r>
      <w:r w:rsidRPr="0044200A">
        <w:rPr>
          <w:rFonts w:ascii="Cambria" w:hAnsi="Cambria" w:cstheme="minorHAnsi"/>
          <w:i/>
          <w:sz w:val="22"/>
          <w:szCs w:val="22"/>
        </w:rPr>
        <w:t>, zostanie wezwany wykonawca, którego oferta zostanie oceniona jako najkorzystniejsze.</w:t>
      </w: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8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44200A" w:rsidRDefault="00EB6494" w:rsidP="00EB649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EB6494" w:rsidRPr="0044200A" w:rsidRDefault="00EB6494" w:rsidP="00EB649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EB6494" w:rsidRPr="0044200A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EB6494" w:rsidRPr="0044200A" w:rsidRDefault="00EB6494" w:rsidP="00EB649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EB6494" w:rsidRPr="0044200A" w:rsidRDefault="00EB6494" w:rsidP="00EB649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9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EB6494" w:rsidRPr="0044200A" w:rsidRDefault="00EB6494" w:rsidP="00EB649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WYKAZ DOSTAW</w:t>
      </w:r>
    </w:p>
    <w:p w:rsidR="00EB6494" w:rsidRPr="0044200A" w:rsidRDefault="00EB6494" w:rsidP="00EB6494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:rsidR="00EB6494" w:rsidRPr="0044200A" w:rsidRDefault="00EB6494" w:rsidP="00EB6494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EB6494" w:rsidRPr="0044200A" w:rsidTr="006F76EA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6494" w:rsidRPr="0044200A" w:rsidRDefault="00EB6494" w:rsidP="006F76EA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Wartość brutto dostawy (min. 50.000 zł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dostawy </w:t>
            </w:r>
          </w:p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Podmiot, na rzecz którego dostawa zost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ała wykonana </w:t>
            </w:r>
          </w:p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EB6494" w:rsidRPr="0044200A" w:rsidTr="006F76EA">
        <w:trPr>
          <w:cantSplit/>
          <w:trHeight w:val="2092"/>
        </w:trPr>
        <w:tc>
          <w:tcPr>
            <w:tcW w:w="568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:rsidR="00EB6494" w:rsidRPr="0044200A" w:rsidRDefault="00EB6494" w:rsidP="006F76EA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cantSplit/>
          <w:trHeight w:val="2255"/>
        </w:trPr>
        <w:tc>
          <w:tcPr>
            <w:tcW w:w="568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:rsidR="00EB6494" w:rsidRPr="0044200A" w:rsidRDefault="00EB6494" w:rsidP="006F76EA">
            <w:pPr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EB6494" w:rsidRPr="0044200A" w:rsidTr="006F76EA">
        <w:trPr>
          <w:cantSplit/>
          <w:trHeight w:val="2255"/>
        </w:trPr>
        <w:tc>
          <w:tcPr>
            <w:tcW w:w="568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:rsidR="00EB6494" w:rsidRPr="0044200A" w:rsidRDefault="00EB6494" w:rsidP="006F76EA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EB6494" w:rsidRPr="0044200A" w:rsidRDefault="00EB6494" w:rsidP="006F76EA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EB6494" w:rsidRPr="0044200A" w:rsidRDefault="00EB6494" w:rsidP="00EB6494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left="-284" w:right="-108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.........................., dn. ..........................</w:t>
      </w:r>
    </w:p>
    <w:p w:rsidR="00EB6494" w:rsidRPr="0044200A" w:rsidRDefault="00EB6494" w:rsidP="00EB649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EB6494" w:rsidRPr="0044200A" w:rsidRDefault="00EB6494" w:rsidP="00EB6494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1222C3" w:rsidRDefault="001222C3"/>
    <w:sectPr w:rsidR="0012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FDD" w:rsidRPr="00937B0B" w:rsidRDefault="00EB6494">
    <w:pPr>
      <w:pStyle w:val="Nagwek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Numer postępowania: MFWWP/RZP/8/2022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070078"/>
    <w:multiLevelType w:val="hybridMultilevel"/>
    <w:tmpl w:val="2382BC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4"/>
    <w:rsid w:val="001222C3"/>
    <w:rsid w:val="00E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8A29B-6E3A-4FCD-8721-308ABEE8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EB6494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EB64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64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649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64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EB6494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B6494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EB649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EB64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64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B6494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B6494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EB649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EB6494"/>
    <w:pPr>
      <w:ind w:left="708"/>
    </w:pPr>
  </w:style>
  <w:style w:type="paragraph" w:styleId="Nagwek">
    <w:name w:val="header"/>
    <w:basedOn w:val="Normalny"/>
    <w:link w:val="NagwekZnak"/>
    <w:uiPriority w:val="99"/>
    <w:rsid w:val="00EB64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649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B64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EB64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B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1980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2022-11-28T09:48:00Z</dcterms:created>
  <dcterms:modified xsi:type="dcterms:W3CDTF">2022-11-28T09:49:00Z</dcterms:modified>
</cp:coreProperties>
</file>