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94A77" w14:textId="32C0058A"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D27B3D">
        <w:rPr>
          <w:rFonts w:ascii="Times New Roman" w:hAnsi="Times New Roman" w:cs="Times New Roman"/>
          <w:b/>
          <w:color w:val="000000" w:themeColor="text1"/>
          <w:sz w:val="26"/>
          <w:szCs w:val="26"/>
        </w:rPr>
        <w:t>3</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nasl.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36A46D27" w:rsidR="00322234" w:rsidRPr="005C571E" w:rsidRDefault="00322234" w:rsidP="004C6AC0">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xml:space="preserve">“), ako výsledok verejného obstarávania, ktoré bolo </w:t>
      </w:r>
      <w:r w:rsidR="001074FD">
        <w:rPr>
          <w:rFonts w:ascii="Times New Roman" w:hAnsi="Times New Roman" w:cs="Times New Roman"/>
          <w:color w:val="000000" w:themeColor="text1"/>
          <w:sz w:val="24"/>
          <w:szCs w:val="24"/>
        </w:rPr>
        <w:t>vyhlásené</w:t>
      </w:r>
      <w:r w:rsidR="001074FD" w:rsidRPr="005C571E">
        <w:rPr>
          <w:rFonts w:ascii="Times New Roman" w:hAnsi="Times New Roman" w:cs="Times New Roman"/>
          <w:color w:val="000000" w:themeColor="text1"/>
          <w:sz w:val="24"/>
          <w:szCs w:val="24"/>
        </w:rPr>
        <w:t xml:space="preserve"> </w:t>
      </w:r>
      <w:r w:rsidR="00261164">
        <w:rPr>
          <w:rFonts w:ascii="Times New Roman" w:hAnsi="Times New Roman" w:cs="Times New Roman"/>
          <w:color w:val="000000" w:themeColor="text1"/>
          <w:sz w:val="24"/>
          <w:szCs w:val="24"/>
        </w:rPr>
        <w:t>Výzvou na predkladanie ponúk</w:t>
      </w:r>
      <w:r w:rsidRPr="005C571E">
        <w:rPr>
          <w:rFonts w:ascii="Times New Roman" w:hAnsi="Times New Roman" w:cs="Times New Roman"/>
          <w:color w:val="000000" w:themeColor="text1"/>
          <w:sz w:val="24"/>
          <w:szCs w:val="24"/>
        </w:rPr>
        <w:t xml:space="preserve"> </w:t>
      </w:r>
      <w:r w:rsidR="001074FD">
        <w:rPr>
          <w:rFonts w:ascii="Times New Roman" w:hAnsi="Times New Roman" w:cs="Times New Roman"/>
          <w:color w:val="000000" w:themeColor="text1"/>
          <w:sz w:val="24"/>
          <w:szCs w:val="24"/>
        </w:rPr>
        <w:t xml:space="preserve">č. .... </w:t>
      </w:r>
      <w:r w:rsidRPr="005C571E">
        <w:rPr>
          <w:rFonts w:ascii="Times New Roman" w:hAnsi="Times New Roman" w:cs="Times New Roman"/>
          <w:color w:val="000000" w:themeColor="text1"/>
          <w:sz w:val="24"/>
          <w:szCs w:val="24"/>
        </w:rPr>
        <w:t>vo Vestníku verejného obstarávania</w:t>
      </w:r>
      <w:r w:rsidR="001074FD">
        <w:rPr>
          <w:rFonts w:ascii="Times New Roman" w:hAnsi="Times New Roman" w:cs="Times New Roman"/>
          <w:color w:val="000000" w:themeColor="text1"/>
          <w:sz w:val="24"/>
          <w:szCs w:val="24"/>
        </w:rPr>
        <w:t xml:space="preserve"> č. ... zo dňa .... (ďalej len ako „verejné obstarávanie“)</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43225B66"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Verejný obstarávateľ</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Mestská časť Bratislava - Rača</w:t>
      </w:r>
    </w:p>
    <w:p w14:paraId="64176FE5" w14:textId="6C24492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t>Kubačova 21, 831 06 Bratislava</w:t>
      </w:r>
    </w:p>
    <w:p w14:paraId="3954472D" w14:textId="3F2A6802"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t>00 304 557</w:t>
      </w:r>
    </w:p>
    <w:p w14:paraId="722C82C0" w14:textId="515F0444"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t xml:space="preserve">Mgr. </w:t>
      </w:r>
      <w:r w:rsidR="008D29F9" w:rsidRPr="005C571E">
        <w:rPr>
          <w:rFonts w:ascii="Times New Roman" w:hAnsi="Times New Roman" w:cs="Times New Roman"/>
          <w:color w:val="000000" w:themeColor="text1"/>
          <w:sz w:val="24"/>
          <w:szCs w:val="24"/>
        </w:rPr>
        <w:t>Michal Drotován</w:t>
      </w:r>
      <w:r w:rsidR="00322234" w:rsidRPr="005C571E">
        <w:rPr>
          <w:rFonts w:ascii="Times New Roman" w:hAnsi="Times New Roman" w:cs="Times New Roman"/>
          <w:color w:val="000000" w:themeColor="text1"/>
          <w:sz w:val="24"/>
          <w:szCs w:val="24"/>
        </w:rPr>
        <w:t>, starosta</w:t>
      </w:r>
    </w:p>
    <w:p w14:paraId="271B7858" w14:textId="1B79355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20</w:t>
      </w:r>
      <w:r w:rsidR="00645A6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2087</w:t>
      </w:r>
      <w:r w:rsidR="00645A6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9212</w:t>
      </w:r>
    </w:p>
    <w:p w14:paraId="7C17480B" w14:textId="7F8F4503" w:rsidR="00645A6F" w:rsidRPr="005C571E"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t>nie je platiteľom DPH</w:t>
      </w:r>
    </w:p>
    <w:p w14:paraId="63E48E66" w14:textId="2C0C5D2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Slovenská sporiteľňa</w:t>
      </w:r>
      <w:r w:rsidR="00322234" w:rsidRPr="005C571E">
        <w:rPr>
          <w:rFonts w:ascii="Times New Roman" w:hAnsi="Times New Roman" w:cs="Times New Roman"/>
          <w:color w:val="000000" w:themeColor="text1"/>
          <w:sz w:val="24"/>
          <w:szCs w:val="24"/>
        </w:rPr>
        <w:t xml:space="preserve">, a.s. </w:t>
      </w:r>
    </w:p>
    <w:p w14:paraId="76C1FE58" w14:textId="500DB744" w:rsidR="00113F82" w:rsidRPr="00113F82" w:rsidRDefault="00645A6F" w:rsidP="00113F82">
      <w:pPr>
        <w:ind w:firstLine="567"/>
        <w:rPr>
          <w:rFonts w:ascii="Times New Roman" w:hAnsi="Times New Roman" w:cs="Times New Roman"/>
          <w:sz w:val="24"/>
          <w:szCs w:val="24"/>
        </w:rPr>
      </w:pPr>
      <w:r w:rsidRPr="00113F82">
        <w:rPr>
          <w:rFonts w:ascii="Times New Roman" w:hAnsi="Times New Roman" w:cs="Times New Roman"/>
          <w:color w:val="000000" w:themeColor="text1"/>
          <w:sz w:val="24"/>
          <w:szCs w:val="24"/>
        </w:rPr>
        <w:t>č</w:t>
      </w:r>
      <w:r w:rsidR="00322234" w:rsidRPr="00113F82">
        <w:rPr>
          <w:rFonts w:ascii="Times New Roman" w:hAnsi="Times New Roman" w:cs="Times New Roman"/>
          <w:color w:val="000000" w:themeColor="text1"/>
          <w:sz w:val="24"/>
          <w:szCs w:val="24"/>
        </w:rPr>
        <w:t>íslo účtu</w:t>
      </w:r>
      <w:r w:rsidRPr="00113F82">
        <w:rPr>
          <w:rFonts w:ascii="Times New Roman" w:hAnsi="Times New Roman" w:cs="Times New Roman"/>
          <w:color w:val="000000" w:themeColor="text1"/>
          <w:sz w:val="24"/>
          <w:szCs w:val="24"/>
        </w:rPr>
        <w:t xml:space="preserve"> (IBAN)</w:t>
      </w:r>
      <w:r w:rsidRPr="00113F82">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 xml:space="preserve">     </w:t>
      </w:r>
      <w:r w:rsidR="00322234" w:rsidRPr="00113F82">
        <w:rPr>
          <w:rFonts w:ascii="Times New Roman" w:hAnsi="Times New Roman" w:cs="Times New Roman"/>
          <w:color w:val="000000" w:themeColor="text1"/>
          <w:sz w:val="24"/>
          <w:szCs w:val="24"/>
        </w:rPr>
        <w:t xml:space="preserve">: </w:t>
      </w:r>
      <w:r w:rsidR="00113F82">
        <w:rPr>
          <w:rFonts w:ascii="Times New Roman" w:hAnsi="Times New Roman" w:cs="Times New Roman"/>
          <w:color w:val="000000" w:themeColor="text1"/>
          <w:sz w:val="24"/>
          <w:szCs w:val="24"/>
        </w:rPr>
        <w:t xml:space="preserve">   </w:t>
      </w:r>
      <w:r w:rsidR="00113F82" w:rsidRPr="00113F82">
        <w:rPr>
          <w:rFonts w:ascii="Times New Roman" w:hAnsi="Times New Roman" w:cs="Times New Roman"/>
          <w:sz w:val="24"/>
          <w:szCs w:val="24"/>
        </w:rPr>
        <w:t>SK07 0900 0000 0051 7080 1575</w:t>
      </w: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66905EAA"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6AAE0B62"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0F77D9C8"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063923AB" w14:textId="38732C1A" w:rsidR="006B7810" w:rsidRPr="0097305E"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r w:rsidRPr="0097305E">
        <w:rPr>
          <w:rFonts w:ascii="Times New Roman" w:hAnsi="Times New Roman" w:cs="Times New Roman"/>
          <w:b/>
          <w:color w:val="000000" w:themeColor="text1"/>
          <w:sz w:val="24"/>
          <w:szCs w:val="24"/>
        </w:rPr>
        <w:t>Úvodné ustanovenie</w:t>
      </w:r>
    </w:p>
    <w:p w14:paraId="356FAA21" w14:textId="77777777" w:rsidR="006B7810" w:rsidRPr="0097305E"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0A92A3F5" w14:textId="17DE85D0" w:rsidR="006B7810" w:rsidRPr="0097305E" w:rsidRDefault="006B7810" w:rsidP="004C6AC0">
      <w:pPr>
        <w:spacing w:after="0" w:line="276" w:lineRule="auto"/>
        <w:ind w:right="-340"/>
        <w:rPr>
          <w:rFonts w:ascii="Times New Roman" w:hAnsi="Times New Roman" w:cs="Times New Roman"/>
          <w:b/>
          <w:color w:val="000000" w:themeColor="text1"/>
          <w:sz w:val="24"/>
          <w:szCs w:val="24"/>
        </w:rPr>
      </w:pPr>
      <w:r w:rsidRPr="0097305E">
        <w:rPr>
          <w:rFonts w:ascii="Times New Roman" w:hAnsi="Times New Roman" w:cs="Times New Roman"/>
          <w:sz w:val="24"/>
          <w:szCs w:val="24"/>
        </w:rPr>
        <w:t>Podkladom pre uzavretie zmluvy o dielo (ďalej len „zmluva“) je víťazný návrh zhotoviteľa predložený vo verejnom obstarávaní podľa zákona č. 343/2015 Z. z. o verejnom obstarávaní a o zmene a doplnení niektorých zákonov.</w:t>
      </w:r>
    </w:p>
    <w:p w14:paraId="54ED7A15"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750BE53C"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Predmetom tejto zmluvy je záväzok zhotoviteľa vykonať pre objednávateľa vo vlastnom mene, na vlastné náklady a na vlastné nebezpečenstvo</w:t>
      </w:r>
      <w:r w:rsidR="005A40BD" w:rsidRPr="005C571E">
        <w:rPr>
          <w:rFonts w:ascii="Times New Roman" w:hAnsi="Times New Roman" w:cs="Times New Roman"/>
          <w:color w:val="000000" w:themeColor="text1"/>
          <w:sz w:val="24"/>
          <w:szCs w:val="24"/>
        </w:rPr>
        <w:t xml:space="preserve"> a zodpovednosť</w:t>
      </w:r>
      <w:r w:rsidRPr="005C571E">
        <w:rPr>
          <w:rFonts w:ascii="Times New Roman" w:hAnsi="Times New Roman" w:cs="Times New Roman"/>
          <w:color w:val="000000" w:themeColor="text1"/>
          <w:sz w:val="24"/>
          <w:szCs w:val="24"/>
        </w:rPr>
        <w:t xml:space="preserve"> dielo s názvom: </w:t>
      </w:r>
      <w:r w:rsidRPr="005C571E">
        <w:rPr>
          <w:rFonts w:ascii="Times New Roman" w:eastAsia="Times New Roman" w:hAnsi="Times New Roman" w:cs="Times New Roman"/>
          <w:color w:val="000000" w:themeColor="text1"/>
          <w:sz w:val="24"/>
          <w:szCs w:val="24"/>
          <w:lang w:eastAsia="sk-SK"/>
        </w:rPr>
        <w:t>„</w:t>
      </w:r>
      <w:r w:rsidR="00567419" w:rsidRPr="009B3C50">
        <w:rPr>
          <w:rFonts w:ascii="Times New Roman" w:eastAsia="Times New Roman" w:hAnsi="Times New Roman" w:cs="Times New Roman"/>
          <w:b/>
          <w:bCs/>
          <w:i/>
          <w:iCs/>
          <w:color w:val="000000" w:themeColor="text1"/>
          <w:sz w:val="24"/>
          <w:szCs w:val="24"/>
          <w:lang w:eastAsia="sk-SK"/>
        </w:rPr>
        <w:t>Novostavba</w:t>
      </w:r>
      <w:r w:rsidR="00567419">
        <w:rPr>
          <w:rFonts w:ascii="Times New Roman" w:eastAsia="Times New Roman" w:hAnsi="Times New Roman" w:cs="Times New Roman"/>
          <w:b/>
          <w:bCs/>
          <w:i/>
          <w:iCs/>
          <w:color w:val="000000" w:themeColor="text1"/>
          <w:sz w:val="24"/>
          <w:szCs w:val="24"/>
          <w:lang w:eastAsia="sk-SK"/>
        </w:rPr>
        <w:t xml:space="preserve"> </w:t>
      </w:r>
      <w:r w:rsidR="00C949DB">
        <w:rPr>
          <w:rFonts w:ascii="Times New Roman" w:eastAsia="Times New Roman" w:hAnsi="Times New Roman" w:cs="Times New Roman"/>
          <w:b/>
          <w:bCs/>
          <w:i/>
          <w:iCs/>
          <w:color w:val="000000" w:themeColor="text1"/>
          <w:sz w:val="24"/>
          <w:szCs w:val="24"/>
          <w:lang w:eastAsia="sk-SK"/>
        </w:rPr>
        <w:t>M</w:t>
      </w:r>
      <w:r w:rsidR="00091DF1">
        <w:rPr>
          <w:rFonts w:ascii="Times New Roman" w:hAnsi="Times New Roman" w:cs="Times New Roman"/>
          <w:b/>
          <w:bCs/>
          <w:i/>
          <w:iCs/>
          <w:color w:val="000000" w:themeColor="text1"/>
          <w:sz w:val="24"/>
          <w:szCs w:val="24"/>
          <w:shd w:val="clear" w:color="auto" w:fill="FFFFFF"/>
        </w:rPr>
        <w:t>Š</w:t>
      </w:r>
      <w:r w:rsidRPr="005C571E">
        <w:rPr>
          <w:rFonts w:ascii="Times New Roman" w:hAnsi="Times New Roman" w:cs="Times New Roman"/>
          <w:b/>
          <w:bCs/>
          <w:i/>
          <w:iCs/>
          <w:color w:val="000000" w:themeColor="text1"/>
          <w:sz w:val="24"/>
          <w:szCs w:val="24"/>
          <w:shd w:val="clear" w:color="auto" w:fill="FFFFFF"/>
        </w:rPr>
        <w:t xml:space="preserve"> </w:t>
      </w:r>
      <w:r w:rsidR="00C949DB">
        <w:rPr>
          <w:rFonts w:ascii="Times New Roman" w:hAnsi="Times New Roman" w:cs="Times New Roman"/>
          <w:b/>
          <w:bCs/>
          <w:i/>
          <w:iCs/>
          <w:color w:val="000000" w:themeColor="text1"/>
          <w:sz w:val="24"/>
          <w:szCs w:val="24"/>
          <w:shd w:val="clear" w:color="auto" w:fill="FFFFFF"/>
        </w:rPr>
        <w:t>Tramín</w:t>
      </w:r>
      <w:r w:rsidR="00E12AC6">
        <w:rPr>
          <w:rFonts w:ascii="Times New Roman" w:hAnsi="Times New Roman" w:cs="Times New Roman"/>
          <w:b/>
          <w:bCs/>
          <w:i/>
          <w:iCs/>
          <w:color w:val="000000" w:themeColor="text1"/>
          <w:sz w:val="24"/>
          <w:szCs w:val="24"/>
          <w:shd w:val="clear" w:color="auto" w:fill="FFFFFF"/>
        </w:rPr>
        <w:t>, Kadnárova 69</w:t>
      </w:r>
      <w:r w:rsidRPr="005C571E">
        <w:rPr>
          <w:rFonts w:ascii="Times New Roman" w:eastAsia="Times New Roman" w:hAnsi="Times New Roman" w:cs="Times New Roman"/>
          <w:b/>
          <w:bCs/>
          <w:color w:val="000000" w:themeColor="text1"/>
          <w:sz w:val="24"/>
          <w:szCs w:val="24"/>
          <w:lang w:eastAsia="sk-SK"/>
        </w:rPr>
        <w:t>“</w:t>
      </w:r>
      <w:r w:rsidRPr="005C571E">
        <w:rPr>
          <w:rFonts w:ascii="Times New Roman" w:hAnsi="Times New Roman" w:cs="Times New Roman"/>
          <w:color w:val="000000" w:themeColor="text1"/>
          <w:sz w:val="24"/>
          <w:szCs w:val="24"/>
        </w:rPr>
        <w:t xml:space="preserve"> (ďalej len „</w:t>
      </w:r>
      <w:r w:rsidRPr="005C571E">
        <w:rPr>
          <w:rFonts w:ascii="Times New Roman" w:hAnsi="Times New Roman" w:cs="Times New Roman"/>
          <w:b/>
          <w:color w:val="000000" w:themeColor="text1"/>
          <w:sz w:val="24"/>
          <w:szCs w:val="24"/>
        </w:rPr>
        <w:t>dielo</w:t>
      </w:r>
      <w:r w:rsidRPr="005C571E">
        <w:rPr>
          <w:rFonts w:ascii="Times New Roman" w:hAnsi="Times New Roman" w:cs="Times New Roman"/>
          <w:color w:val="000000" w:themeColor="text1"/>
          <w:sz w:val="24"/>
          <w:szCs w:val="24"/>
        </w:rPr>
        <w:t xml:space="preserve">“), </w:t>
      </w:r>
      <w:r w:rsidR="005A40BD" w:rsidRPr="005C571E">
        <w:rPr>
          <w:rFonts w:ascii="Times New Roman" w:hAnsi="Times New Roman" w:cs="Times New Roman"/>
          <w:color w:val="000000" w:themeColor="text1"/>
          <w:sz w:val="24"/>
          <w:szCs w:val="24"/>
        </w:rPr>
        <w:t>spočívajúce v</w:t>
      </w:r>
      <w:r w:rsidR="00C949DB">
        <w:rPr>
          <w:rFonts w:ascii="Times New Roman" w:hAnsi="Times New Roman" w:cs="Times New Roman"/>
          <w:color w:val="000000" w:themeColor="text1"/>
          <w:sz w:val="24"/>
          <w:szCs w:val="24"/>
        </w:rPr>
        <w:t xml:space="preserve">o vybudovaní stavby </w:t>
      </w:r>
      <w:r w:rsidR="005A40BD" w:rsidRPr="005C571E">
        <w:rPr>
          <w:rFonts w:ascii="Times New Roman" w:hAnsi="Times New Roman" w:cs="Times New Roman"/>
          <w:color w:val="000000" w:themeColor="text1"/>
          <w:sz w:val="24"/>
          <w:szCs w:val="24"/>
        </w:rPr>
        <w:t xml:space="preserve"> </w:t>
      </w:r>
      <w:r w:rsidR="00C949DB">
        <w:rPr>
          <w:rFonts w:ascii="Times New Roman" w:hAnsi="Times New Roman" w:cs="Times New Roman"/>
          <w:color w:val="000000" w:themeColor="text1"/>
          <w:sz w:val="24"/>
          <w:szCs w:val="24"/>
        </w:rPr>
        <w:t xml:space="preserve">materskej školy Tramín, na ulici </w:t>
      </w:r>
      <w:r w:rsidR="002D3382">
        <w:rPr>
          <w:rFonts w:ascii="Times New Roman" w:hAnsi="Times New Roman" w:cs="Times New Roman"/>
          <w:color w:val="000000" w:themeColor="text1"/>
          <w:sz w:val="24"/>
          <w:szCs w:val="24"/>
        </w:rPr>
        <w:t>Kadnárova 69</w:t>
      </w:r>
      <w:r w:rsidR="00E578EB">
        <w:rPr>
          <w:rFonts w:ascii="Times New Roman" w:hAnsi="Times New Roman" w:cs="Times New Roman"/>
          <w:color w:val="000000" w:themeColor="text1"/>
          <w:sz w:val="24"/>
          <w:szCs w:val="24"/>
        </w:rPr>
        <w:t xml:space="preserve"> </w:t>
      </w:r>
      <w:r w:rsidR="005A40BD" w:rsidRPr="005C571E">
        <w:rPr>
          <w:rFonts w:ascii="Times New Roman" w:hAnsi="Times New Roman" w:cs="Times New Roman"/>
          <w:color w:val="000000" w:themeColor="text1"/>
          <w:sz w:val="24"/>
          <w:szCs w:val="24"/>
        </w:rPr>
        <w:t xml:space="preserve">v Bratislave,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p>
    <w:p w14:paraId="7A64E663" w14:textId="2B6B201E"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projektovej dokumentácii poskytnutej zhotoviteľovi už vo verejnom obstarávaní</w:t>
      </w:r>
      <w:r w:rsidR="00760659" w:rsidRPr="005C571E">
        <w:rPr>
          <w:rFonts w:ascii="Times New Roman" w:hAnsi="Times New Roman" w:cs="Times New Roman"/>
          <w:color w:val="000000" w:themeColor="text1"/>
          <w:sz w:val="24"/>
          <w:szCs w:val="24"/>
        </w:rPr>
        <w:t xml:space="preserve"> diel</w:t>
      </w:r>
      <w:r w:rsidR="00E36B50">
        <w:rPr>
          <w:rFonts w:ascii="Times New Roman" w:hAnsi="Times New Roman" w:cs="Times New Roman"/>
          <w:color w:val="000000" w:themeColor="text1"/>
          <w:sz w:val="24"/>
          <w:szCs w:val="24"/>
        </w:rPr>
        <w:t>a</w:t>
      </w:r>
      <w:r w:rsidR="00760659" w:rsidRPr="005C571E">
        <w:rPr>
          <w:rFonts w:ascii="Times New Roman" w:hAnsi="Times New Roman" w:cs="Times New Roman"/>
          <w:color w:val="000000" w:themeColor="text1"/>
          <w:sz w:val="24"/>
          <w:szCs w:val="24"/>
        </w:rPr>
        <w:t xml:space="preserve"> (ďalej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5F5378EB"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r w:rsidRPr="005C571E">
        <w:rPr>
          <w:rFonts w:ascii="Times New Roman" w:hAnsi="Times New Roman" w:cs="Times New Roman"/>
          <w:color w:val="000000" w:themeColor="text1"/>
          <w:sz w:val="24"/>
          <w:szCs w:val="24"/>
        </w:rPr>
        <w:t xml:space="preserve"> rozpočt</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p>
    <w:p w14:paraId="4E5BECB8" w14:textId="50647432"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1074FD">
        <w:rPr>
          <w:rFonts w:ascii="Times New Roman" w:hAnsi="Times New Roman" w:cs="Times New Roman"/>
          <w:color w:val="000000" w:themeColor="text1"/>
          <w:sz w:val="24"/>
          <w:szCs w:val="24"/>
        </w:rPr>
        <w:t>il</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 ku dňu podpisu zmluvy</w:t>
      </w:r>
      <w:r w:rsidR="007708C5">
        <w:rPr>
          <w:rFonts w:ascii="Times New Roman" w:hAnsi="Times New Roman" w:cs="Times New Roman"/>
          <w:color w:val="000000" w:themeColor="text1"/>
          <w:sz w:val="24"/>
          <w:szCs w:val="24"/>
        </w:rPr>
        <w:t>,</w:t>
      </w:r>
    </w:p>
    <w:p w14:paraId="19DF876A" w14:textId="38CA7303" w:rsidR="00E12760" w:rsidRDefault="00257AA3"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 xml:space="preserve"> </w:t>
      </w:r>
      <w:r w:rsidR="00266869" w:rsidRPr="00266869">
        <w:rPr>
          <w:rFonts w:ascii="Times New Roman" w:hAnsi="Times New Roman" w:cs="Times New Roman"/>
          <w:color w:val="000000" w:themeColor="text1"/>
          <w:sz w:val="24"/>
          <w:szCs w:val="24"/>
        </w:rPr>
        <w:t xml:space="preserve">stavebnom povolení a príslušných rozhodnutiach štátnej správy a samosprávy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E578EB">
        <w:rPr>
          <w:rFonts w:ascii="Times New Roman" w:hAnsi="Times New Roman" w:cs="Times New Roman"/>
          <w:color w:val="000000" w:themeColor="text1"/>
          <w:sz w:val="24"/>
          <w:szCs w:val="24"/>
        </w:rPr>
        <w:t>.</w:t>
      </w:r>
    </w:p>
    <w:p w14:paraId="00A20C11" w14:textId="536A848A" w:rsidR="00316DEF" w:rsidRPr="00316DEF" w:rsidRDefault="00316DEF" w:rsidP="007708C5">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316DEF">
        <w:rPr>
          <w:rFonts w:ascii="Times New Roman" w:hAnsi="Times New Roman" w:cs="Times New Roman"/>
          <w:color w:val="000000" w:themeColor="text1"/>
          <w:sz w:val="24"/>
          <w:szCs w:val="24"/>
        </w:rPr>
        <w:t>Realizácia diela, definovaného v</w:t>
      </w:r>
      <w:r>
        <w:rPr>
          <w:rFonts w:ascii="Times New Roman" w:hAnsi="Times New Roman" w:cs="Times New Roman"/>
          <w:color w:val="000000" w:themeColor="text1"/>
          <w:sz w:val="24"/>
          <w:szCs w:val="24"/>
        </w:rPr>
        <w:t> bode 2.1</w:t>
      </w:r>
      <w:r w:rsidRPr="00316DEF">
        <w:rPr>
          <w:rFonts w:ascii="Times New Roman" w:hAnsi="Times New Roman" w:cs="Times New Roman"/>
          <w:color w:val="000000" w:themeColor="text1"/>
          <w:sz w:val="24"/>
          <w:szCs w:val="24"/>
        </w:rPr>
        <w:t xml:space="preserve"> tejto zmluvy </w:t>
      </w:r>
      <w:r w:rsidR="00C16013">
        <w:rPr>
          <w:rFonts w:ascii="Times New Roman" w:hAnsi="Times New Roman" w:cs="Times New Roman"/>
          <w:color w:val="000000" w:themeColor="text1"/>
          <w:sz w:val="24"/>
          <w:szCs w:val="24"/>
        </w:rPr>
        <w:t>môže byť</w:t>
      </w:r>
      <w:r w:rsidRPr="00316DEF">
        <w:rPr>
          <w:rFonts w:ascii="Times New Roman" w:hAnsi="Times New Roman" w:cs="Times New Roman"/>
          <w:color w:val="000000" w:themeColor="text1"/>
          <w:sz w:val="24"/>
          <w:szCs w:val="24"/>
        </w:rPr>
        <w:t xml:space="preserve"> </w:t>
      </w:r>
      <w:r w:rsidR="00257AA3">
        <w:rPr>
          <w:rFonts w:ascii="Times New Roman" w:hAnsi="Times New Roman" w:cs="Times New Roman"/>
          <w:color w:val="000000" w:themeColor="text1"/>
          <w:sz w:val="24"/>
          <w:szCs w:val="24"/>
        </w:rPr>
        <w:t>spolu</w:t>
      </w:r>
      <w:r w:rsidRPr="00316DEF">
        <w:rPr>
          <w:rFonts w:ascii="Times New Roman" w:hAnsi="Times New Roman" w:cs="Times New Roman"/>
          <w:color w:val="000000" w:themeColor="text1"/>
          <w:sz w:val="24"/>
          <w:szCs w:val="24"/>
        </w:rPr>
        <w:t xml:space="preserve">financovaná z nenávratného finančného príspevku, ktorého podmienky čerpania </w:t>
      </w:r>
      <w:r w:rsidR="00257AA3">
        <w:rPr>
          <w:rFonts w:ascii="Times New Roman" w:hAnsi="Times New Roman" w:cs="Times New Roman"/>
          <w:color w:val="000000" w:themeColor="text1"/>
          <w:sz w:val="24"/>
          <w:szCs w:val="24"/>
        </w:rPr>
        <w:t xml:space="preserve">budú </w:t>
      </w:r>
      <w:r w:rsidR="00257AA3" w:rsidRPr="00316DEF">
        <w:rPr>
          <w:rFonts w:ascii="Times New Roman" w:hAnsi="Times New Roman" w:cs="Times New Roman"/>
          <w:color w:val="000000" w:themeColor="text1"/>
          <w:sz w:val="24"/>
          <w:szCs w:val="24"/>
        </w:rPr>
        <w:t xml:space="preserve"> </w:t>
      </w:r>
      <w:r w:rsidRPr="00316DEF">
        <w:rPr>
          <w:rFonts w:ascii="Times New Roman" w:hAnsi="Times New Roman" w:cs="Times New Roman"/>
          <w:color w:val="000000" w:themeColor="text1"/>
          <w:sz w:val="24"/>
          <w:szCs w:val="24"/>
        </w:rPr>
        <w:t xml:space="preserve">upravené v Zmluve o poskytnutí nenávratného finančného príspevku, uzatvorenej medzi objednávateľom a Poskytovateľom v rámci </w:t>
      </w:r>
      <w:r w:rsidR="009117E1" w:rsidRPr="00E578EB">
        <w:rPr>
          <w:rFonts w:ascii="Times New Roman" w:hAnsi="Times New Roman" w:cs="Times New Roman"/>
          <w:color w:val="000000" w:themeColor="text1"/>
          <w:sz w:val="24"/>
          <w:szCs w:val="24"/>
        </w:rPr>
        <w:t>Integrovaného regionálneho operačného programu, projektu NFP302020CKD6 Vytvorenie infraštruktúry pre materskú školu na Kadnárovej ul. v MČ Bratislava-Rača, výzvy IROP-PO2-SC221-2022-94 - Zvýšenie kapacít infraštruktúry materských škôl v Bratislavskom kraji</w:t>
      </w:r>
      <w:r w:rsidR="00E578EB" w:rsidRPr="00E578EB">
        <w:rPr>
          <w:rFonts w:ascii="Times New Roman" w:hAnsi="Times New Roman" w:cs="Times New Roman"/>
          <w:color w:val="000000" w:themeColor="text1"/>
          <w:sz w:val="24"/>
          <w:szCs w:val="24"/>
        </w:rPr>
        <w:t>.</w:t>
      </w:r>
      <w:r w:rsidR="00E578EB">
        <w:t xml:space="preserve"> </w:t>
      </w:r>
      <w:r w:rsidR="00266869">
        <w:rPr>
          <w:rFonts w:ascii="Times New Roman" w:hAnsi="Times New Roman" w:cs="Times New Roman"/>
          <w:color w:val="000000" w:themeColor="text1"/>
          <w:sz w:val="24"/>
          <w:szCs w:val="24"/>
        </w:rPr>
        <w:t xml:space="preserve">Objednávateľ informuje zhotoviteľa o uzatvorení </w:t>
      </w:r>
      <w:r w:rsidR="003B0E43">
        <w:rPr>
          <w:rFonts w:ascii="Times New Roman" w:hAnsi="Times New Roman" w:cs="Times New Roman"/>
          <w:color w:val="000000" w:themeColor="text1"/>
          <w:sz w:val="24"/>
          <w:szCs w:val="24"/>
        </w:rPr>
        <w:t>Z</w:t>
      </w:r>
      <w:r w:rsidR="00266869">
        <w:rPr>
          <w:rFonts w:ascii="Times New Roman" w:hAnsi="Times New Roman" w:cs="Times New Roman"/>
          <w:color w:val="000000" w:themeColor="text1"/>
          <w:sz w:val="24"/>
          <w:szCs w:val="24"/>
        </w:rPr>
        <w:t>mluvy</w:t>
      </w:r>
      <w:r w:rsidR="003B0E43">
        <w:rPr>
          <w:rFonts w:ascii="Times New Roman" w:hAnsi="Times New Roman" w:cs="Times New Roman"/>
          <w:color w:val="000000" w:themeColor="text1"/>
          <w:sz w:val="24"/>
          <w:szCs w:val="24"/>
        </w:rPr>
        <w:t xml:space="preserve"> o poskytnutí </w:t>
      </w:r>
      <w:r w:rsidR="00266869">
        <w:rPr>
          <w:rFonts w:ascii="Times New Roman" w:hAnsi="Times New Roman" w:cs="Times New Roman"/>
          <w:color w:val="000000" w:themeColor="text1"/>
          <w:sz w:val="24"/>
          <w:szCs w:val="24"/>
        </w:rPr>
        <w:t xml:space="preserve"> </w:t>
      </w:r>
      <w:r w:rsidR="003B0E43" w:rsidRPr="00316DEF">
        <w:rPr>
          <w:rFonts w:ascii="Times New Roman" w:hAnsi="Times New Roman" w:cs="Times New Roman"/>
          <w:color w:val="000000" w:themeColor="text1"/>
          <w:sz w:val="24"/>
          <w:szCs w:val="24"/>
        </w:rPr>
        <w:t>nenávratného finančného príspevku</w:t>
      </w:r>
      <w:r w:rsidR="003B0E43">
        <w:rPr>
          <w:rFonts w:ascii="Times New Roman" w:hAnsi="Times New Roman" w:cs="Times New Roman"/>
          <w:color w:val="000000" w:themeColor="text1"/>
          <w:sz w:val="24"/>
          <w:szCs w:val="24"/>
        </w:rPr>
        <w:t xml:space="preserve"> do 7 pracovných dní od nadobudnutia jej účinnosti.</w:t>
      </w:r>
      <w:r w:rsidR="001074FD">
        <w:rPr>
          <w:rFonts w:ascii="Times New Roman" w:hAnsi="Times New Roman" w:cs="Times New Roman"/>
          <w:color w:val="000000" w:themeColor="text1"/>
          <w:sz w:val="24"/>
          <w:szCs w:val="24"/>
        </w:rPr>
        <w:t xml:space="preserve"> Objednávateľ si vyhradzuje právo </w:t>
      </w:r>
      <w:r w:rsidR="001F2D8B">
        <w:rPr>
          <w:rFonts w:ascii="Times New Roman" w:hAnsi="Times New Roman" w:cs="Times New Roman"/>
          <w:color w:val="000000" w:themeColor="text1"/>
          <w:sz w:val="24"/>
          <w:szCs w:val="24"/>
        </w:rPr>
        <w:t xml:space="preserve">na </w:t>
      </w:r>
      <w:r w:rsidR="001074FD">
        <w:rPr>
          <w:rFonts w:ascii="Times New Roman" w:hAnsi="Times New Roman" w:cs="Times New Roman"/>
          <w:color w:val="000000" w:themeColor="text1"/>
          <w:sz w:val="24"/>
          <w:szCs w:val="24"/>
        </w:rPr>
        <w:t>zmenu poskytovateľa, operačného programu, projektu a ostatných súvisiacich údajov v prípade získania dotácie z iných zdrojov / grantov / výziev.</w:t>
      </w:r>
    </w:p>
    <w:p w14:paraId="62F7644D" w14:textId="5CEA8845" w:rsidR="00B81879" w:rsidRPr="005C571E" w:rsidRDefault="00B8187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71860">
        <w:rPr>
          <w:rFonts w:ascii="Times New Roman" w:hAnsi="Times New Roman" w:cs="Times New Roman"/>
          <w:color w:val="000000" w:themeColor="text1"/>
          <w:sz w:val="24"/>
          <w:szCs w:val="24"/>
        </w:rPr>
        <w:t xml:space="preserve">Zhotoviteľ sa zaväzuje uskutočniť práce na diele v rozsahu ako je uvedené vyššie a to postupne </w:t>
      </w:r>
      <w:r w:rsidR="00250B46">
        <w:rPr>
          <w:rFonts w:ascii="Times New Roman" w:hAnsi="Times New Roman" w:cs="Times New Roman"/>
          <w:color w:val="000000" w:themeColor="text1"/>
          <w:sz w:val="24"/>
          <w:szCs w:val="24"/>
        </w:rPr>
        <w:t>v šiestich</w:t>
      </w:r>
      <w:r w:rsidR="00346DAA" w:rsidRPr="00250B46">
        <w:rPr>
          <w:rFonts w:ascii="Times New Roman" w:hAnsi="Times New Roman" w:cs="Times New Roman"/>
          <w:color w:val="000000" w:themeColor="text1"/>
          <w:sz w:val="24"/>
          <w:szCs w:val="24"/>
        </w:rPr>
        <w:t>(</w:t>
      </w:r>
      <w:r w:rsidR="00250B46">
        <w:rPr>
          <w:rFonts w:ascii="Times New Roman" w:hAnsi="Times New Roman" w:cs="Times New Roman"/>
          <w:color w:val="000000" w:themeColor="text1"/>
          <w:sz w:val="24"/>
          <w:szCs w:val="24"/>
        </w:rPr>
        <w:t>6</w:t>
      </w:r>
      <w:r w:rsidR="00346DAA" w:rsidRPr="00250B46">
        <w:rPr>
          <w:rFonts w:ascii="Times New Roman" w:hAnsi="Times New Roman" w:cs="Times New Roman"/>
          <w:color w:val="000000" w:themeColor="text1"/>
          <w:sz w:val="24"/>
          <w:szCs w:val="24"/>
        </w:rPr>
        <w:t>)</w:t>
      </w:r>
      <w:r w:rsidR="00346DA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etapách s nasledovným rozsahom:</w:t>
      </w:r>
    </w:p>
    <w:p w14:paraId="0F014D8A" w14:textId="2AD05083" w:rsidR="008D6B2B" w:rsidRPr="00467FBA" w:rsidRDefault="00B81879" w:rsidP="00467FBA">
      <w:pPr>
        <w:pStyle w:val="Odsekzoznamu"/>
        <w:numPr>
          <w:ilvl w:val="0"/>
          <w:numId w:val="51"/>
        </w:numPr>
        <w:tabs>
          <w:tab w:val="left" w:pos="3119"/>
          <w:tab w:val="left" w:pos="3402"/>
        </w:tabs>
        <w:spacing w:after="0" w:line="276" w:lineRule="auto"/>
        <w:jc w:val="both"/>
        <w:rPr>
          <w:rFonts w:ascii="Times New Roman" w:hAnsi="Times New Roman" w:cs="Times New Roman"/>
          <w:color w:val="000000" w:themeColor="text1"/>
          <w:sz w:val="24"/>
          <w:szCs w:val="24"/>
        </w:rPr>
      </w:pPr>
      <w:r w:rsidRPr="00467FBA">
        <w:rPr>
          <w:rFonts w:ascii="Times New Roman" w:hAnsi="Times New Roman" w:cs="Times New Roman"/>
          <w:b/>
          <w:bCs/>
          <w:color w:val="000000" w:themeColor="text1"/>
          <w:sz w:val="24"/>
          <w:szCs w:val="24"/>
        </w:rPr>
        <w:t>v 1. etape zhotoviteľ vykoná</w:t>
      </w:r>
      <w:r w:rsidRPr="00467FBA">
        <w:rPr>
          <w:rFonts w:ascii="Times New Roman" w:hAnsi="Times New Roman" w:cs="Times New Roman"/>
          <w:color w:val="000000" w:themeColor="text1"/>
          <w:sz w:val="24"/>
          <w:szCs w:val="24"/>
        </w:rPr>
        <w:t xml:space="preserve"> – </w:t>
      </w:r>
      <w:r w:rsidR="00250B46" w:rsidRPr="00467FBA">
        <w:rPr>
          <w:rFonts w:ascii="Times New Roman" w:hAnsi="Times New Roman" w:cs="Times New Roman"/>
          <w:color w:val="000000" w:themeColor="text1"/>
          <w:sz w:val="24"/>
          <w:szCs w:val="24"/>
        </w:rPr>
        <w:t>p</w:t>
      </w:r>
      <w:r w:rsidR="008D6B2B" w:rsidRPr="00467FBA">
        <w:rPr>
          <w:rFonts w:ascii="Times New Roman" w:hAnsi="Times New Roman" w:cs="Times New Roman"/>
          <w:color w:val="000000" w:themeColor="text1"/>
          <w:sz w:val="24"/>
          <w:szCs w:val="24"/>
        </w:rPr>
        <w:t>rípravu staveniska</w:t>
      </w:r>
      <w:r w:rsidR="001D00B8" w:rsidRPr="00467FBA">
        <w:rPr>
          <w:rFonts w:ascii="Times New Roman" w:hAnsi="Times New Roman" w:cs="Times New Roman"/>
          <w:color w:val="000000" w:themeColor="text1"/>
          <w:sz w:val="24"/>
          <w:szCs w:val="24"/>
        </w:rPr>
        <w:t xml:space="preserve"> (zabezpečenia prístupov, vybudovanie zariadenia staveniska, zabezpečenie  vody a</w:t>
      </w:r>
      <w:r w:rsidR="00737E2F" w:rsidRPr="00467FBA">
        <w:rPr>
          <w:rFonts w:ascii="Times New Roman" w:hAnsi="Times New Roman" w:cs="Times New Roman"/>
          <w:color w:val="000000" w:themeColor="text1"/>
          <w:sz w:val="24"/>
          <w:szCs w:val="24"/>
        </w:rPr>
        <w:t> </w:t>
      </w:r>
      <w:r w:rsidR="001D00B8" w:rsidRPr="00467FBA">
        <w:rPr>
          <w:rFonts w:ascii="Times New Roman" w:hAnsi="Times New Roman" w:cs="Times New Roman"/>
          <w:color w:val="000000" w:themeColor="text1"/>
          <w:sz w:val="24"/>
          <w:szCs w:val="24"/>
        </w:rPr>
        <w:t>energií</w:t>
      </w:r>
      <w:r w:rsidR="00737E2F" w:rsidRPr="00467FBA">
        <w:rPr>
          <w:rFonts w:ascii="Times New Roman" w:hAnsi="Times New Roman" w:cs="Times New Roman"/>
          <w:color w:val="000000" w:themeColor="text1"/>
          <w:sz w:val="24"/>
          <w:szCs w:val="24"/>
        </w:rPr>
        <w:t xml:space="preserve"> pre</w:t>
      </w:r>
      <w:r w:rsidR="00B114B1" w:rsidRPr="00467FBA">
        <w:rPr>
          <w:rFonts w:ascii="Times New Roman" w:hAnsi="Times New Roman" w:cs="Times New Roman"/>
          <w:color w:val="000000" w:themeColor="text1"/>
          <w:sz w:val="24"/>
          <w:szCs w:val="24"/>
        </w:rPr>
        <w:t xml:space="preserve"> </w:t>
      </w:r>
      <w:r w:rsidR="001D00B8" w:rsidRPr="00467FBA">
        <w:rPr>
          <w:rFonts w:ascii="Times New Roman" w:hAnsi="Times New Roman" w:cs="Times New Roman"/>
          <w:color w:val="000000" w:themeColor="text1"/>
          <w:sz w:val="24"/>
          <w:szCs w:val="24"/>
        </w:rPr>
        <w:t>stavenisk</w:t>
      </w:r>
      <w:r w:rsidR="00737E2F" w:rsidRPr="00467FBA">
        <w:rPr>
          <w:rFonts w:ascii="Times New Roman" w:hAnsi="Times New Roman" w:cs="Times New Roman"/>
          <w:color w:val="000000" w:themeColor="text1"/>
          <w:sz w:val="24"/>
          <w:szCs w:val="24"/>
        </w:rPr>
        <w:t>o</w:t>
      </w:r>
      <w:r w:rsidR="007708C5">
        <w:rPr>
          <w:rFonts w:ascii="Times New Roman" w:hAnsi="Times New Roman" w:cs="Times New Roman"/>
          <w:color w:val="000000" w:themeColor="text1"/>
          <w:sz w:val="24"/>
          <w:szCs w:val="24"/>
        </w:rPr>
        <w:t>),</w:t>
      </w:r>
      <w:r w:rsidR="001D00B8" w:rsidRPr="00467FBA">
        <w:rPr>
          <w:rFonts w:ascii="Times New Roman" w:hAnsi="Times New Roman" w:cs="Times New Roman"/>
          <w:color w:val="000000" w:themeColor="text1"/>
          <w:sz w:val="24"/>
          <w:szCs w:val="24"/>
        </w:rPr>
        <w:t xml:space="preserve"> </w:t>
      </w:r>
      <w:r w:rsidR="008C35C8" w:rsidRPr="00467FBA">
        <w:rPr>
          <w:rFonts w:ascii="Times New Roman" w:hAnsi="Times New Roman" w:cs="Times New Roman"/>
          <w:color w:val="000000" w:themeColor="text1"/>
          <w:sz w:val="24"/>
          <w:szCs w:val="24"/>
        </w:rPr>
        <w:t>v</w:t>
      </w:r>
      <w:r w:rsidR="008D6B2B" w:rsidRPr="00467FBA">
        <w:rPr>
          <w:rFonts w:ascii="Times New Roman" w:hAnsi="Times New Roman" w:cs="Times New Roman"/>
          <w:color w:val="000000" w:themeColor="text1"/>
          <w:sz w:val="24"/>
          <w:szCs w:val="24"/>
        </w:rPr>
        <w:t>ytýčenie jednotlivých stavebných objektov</w:t>
      </w:r>
      <w:r w:rsidR="008C35C8" w:rsidRPr="00467FBA">
        <w:rPr>
          <w:rFonts w:ascii="Times New Roman" w:hAnsi="Times New Roman" w:cs="Times New Roman"/>
          <w:color w:val="000000" w:themeColor="text1"/>
          <w:sz w:val="24"/>
          <w:szCs w:val="24"/>
        </w:rPr>
        <w:t>,</w:t>
      </w:r>
      <w:r w:rsidR="001D00B8" w:rsidRPr="00467FBA">
        <w:rPr>
          <w:rFonts w:ascii="Times New Roman" w:hAnsi="Times New Roman" w:cs="Times New Roman"/>
          <w:color w:val="000000" w:themeColor="text1"/>
          <w:sz w:val="24"/>
          <w:szCs w:val="24"/>
        </w:rPr>
        <w:t xml:space="preserve"> </w:t>
      </w:r>
      <w:r w:rsidR="008C35C8" w:rsidRPr="00467FBA">
        <w:rPr>
          <w:rFonts w:ascii="Times New Roman" w:hAnsi="Times New Roman" w:cs="Times New Roman"/>
          <w:color w:val="000000" w:themeColor="text1"/>
          <w:sz w:val="24"/>
          <w:szCs w:val="24"/>
        </w:rPr>
        <w:t>z</w:t>
      </w:r>
      <w:r w:rsidR="008D6B2B" w:rsidRPr="00467FBA">
        <w:rPr>
          <w:rFonts w:ascii="Times New Roman" w:hAnsi="Times New Roman" w:cs="Times New Roman"/>
          <w:color w:val="000000" w:themeColor="text1"/>
          <w:sz w:val="24"/>
          <w:szCs w:val="24"/>
        </w:rPr>
        <w:t>emné práce pre prípravu založenia stavebných objektov</w:t>
      </w:r>
      <w:r w:rsidR="00CB5FBA" w:rsidRPr="00467FBA">
        <w:rPr>
          <w:rFonts w:ascii="Times New Roman" w:hAnsi="Times New Roman" w:cs="Times New Roman"/>
          <w:color w:val="000000" w:themeColor="text1"/>
          <w:sz w:val="24"/>
          <w:szCs w:val="24"/>
        </w:rPr>
        <w:t>.</w:t>
      </w:r>
    </w:p>
    <w:p w14:paraId="57E6C2C2" w14:textId="2BABF348" w:rsidR="004537B3" w:rsidRPr="00467FBA" w:rsidRDefault="008D6B2B" w:rsidP="00467FBA">
      <w:pPr>
        <w:pStyle w:val="Odsekzoznamu"/>
        <w:numPr>
          <w:ilvl w:val="0"/>
          <w:numId w:val="51"/>
        </w:numPr>
        <w:tabs>
          <w:tab w:val="left" w:pos="3119"/>
          <w:tab w:val="left" w:pos="3402"/>
        </w:tabs>
        <w:spacing w:after="0" w:line="276" w:lineRule="auto"/>
        <w:jc w:val="both"/>
        <w:rPr>
          <w:rFonts w:ascii="Times New Roman" w:hAnsi="Times New Roman" w:cs="Times New Roman"/>
          <w:color w:val="000000" w:themeColor="text1"/>
          <w:sz w:val="24"/>
          <w:szCs w:val="24"/>
        </w:rPr>
      </w:pPr>
      <w:r w:rsidRPr="00467FBA">
        <w:rPr>
          <w:rFonts w:ascii="Times New Roman" w:hAnsi="Times New Roman" w:cs="Times New Roman"/>
          <w:b/>
          <w:bCs/>
          <w:color w:val="000000" w:themeColor="text1"/>
          <w:sz w:val="24"/>
          <w:szCs w:val="24"/>
        </w:rPr>
        <w:t>v </w:t>
      </w:r>
      <w:r w:rsidR="008C35C8" w:rsidRPr="00467FBA">
        <w:rPr>
          <w:rFonts w:ascii="Times New Roman" w:hAnsi="Times New Roman" w:cs="Times New Roman"/>
          <w:b/>
          <w:bCs/>
          <w:color w:val="000000" w:themeColor="text1"/>
          <w:sz w:val="24"/>
          <w:szCs w:val="24"/>
        </w:rPr>
        <w:t>2</w:t>
      </w:r>
      <w:r w:rsidRPr="00467FBA">
        <w:rPr>
          <w:rFonts w:ascii="Times New Roman" w:hAnsi="Times New Roman" w:cs="Times New Roman"/>
          <w:b/>
          <w:bCs/>
          <w:color w:val="000000" w:themeColor="text1"/>
          <w:sz w:val="24"/>
          <w:szCs w:val="24"/>
        </w:rPr>
        <w:t>. etape zhotoviteľ vykoná</w:t>
      </w:r>
      <w:r w:rsidRPr="00467FBA">
        <w:rPr>
          <w:rFonts w:ascii="Times New Roman" w:hAnsi="Times New Roman" w:cs="Times New Roman"/>
          <w:color w:val="000000" w:themeColor="text1"/>
          <w:sz w:val="24"/>
          <w:szCs w:val="24"/>
        </w:rPr>
        <w:t xml:space="preserve"> – </w:t>
      </w:r>
      <w:r w:rsidR="00250B46" w:rsidRPr="00467FBA">
        <w:rPr>
          <w:rFonts w:ascii="Times New Roman" w:hAnsi="Times New Roman" w:cs="Times New Roman"/>
          <w:color w:val="000000" w:themeColor="text1"/>
          <w:sz w:val="24"/>
          <w:szCs w:val="24"/>
        </w:rPr>
        <w:t>r</w:t>
      </w:r>
      <w:r w:rsidRPr="00467FBA">
        <w:rPr>
          <w:rFonts w:ascii="Times New Roman" w:hAnsi="Times New Roman" w:cs="Times New Roman"/>
          <w:color w:val="000000" w:themeColor="text1"/>
          <w:sz w:val="24"/>
          <w:szCs w:val="24"/>
        </w:rPr>
        <w:t>ealizáciu základových konštrukcií s príslušnými sieťami tech. zariadení</w:t>
      </w:r>
      <w:r w:rsidR="004F16E0" w:rsidRPr="00467FBA">
        <w:rPr>
          <w:rFonts w:ascii="Times New Roman" w:hAnsi="Times New Roman" w:cs="Times New Roman"/>
          <w:color w:val="000000" w:themeColor="text1"/>
          <w:sz w:val="24"/>
          <w:szCs w:val="24"/>
        </w:rPr>
        <w:t>,</w:t>
      </w:r>
      <w:r w:rsidRPr="00467FBA">
        <w:rPr>
          <w:rFonts w:ascii="Times New Roman" w:hAnsi="Times New Roman" w:cs="Times New Roman"/>
          <w:color w:val="000000" w:themeColor="text1"/>
          <w:sz w:val="24"/>
          <w:szCs w:val="24"/>
        </w:rPr>
        <w:t xml:space="preserve"> napojením na verejné siete</w:t>
      </w:r>
      <w:r w:rsidR="004F16E0" w:rsidRPr="00467FBA">
        <w:rPr>
          <w:rFonts w:ascii="Times New Roman" w:hAnsi="Times New Roman" w:cs="Times New Roman"/>
          <w:color w:val="000000" w:themeColor="text1"/>
          <w:sz w:val="24"/>
          <w:szCs w:val="24"/>
        </w:rPr>
        <w:t xml:space="preserve"> a hrubé stavebné práce pre átrium (okrem finálnej pochôdznej vrstvy)</w:t>
      </w:r>
      <w:r w:rsidR="00820A2E" w:rsidRPr="00467FBA">
        <w:rPr>
          <w:rFonts w:ascii="Times New Roman" w:hAnsi="Times New Roman" w:cs="Times New Roman"/>
          <w:color w:val="000000" w:themeColor="text1"/>
          <w:sz w:val="24"/>
          <w:szCs w:val="24"/>
        </w:rPr>
        <w:t>, r</w:t>
      </w:r>
      <w:r w:rsidR="004537B3" w:rsidRPr="00467FBA">
        <w:rPr>
          <w:rFonts w:ascii="Times New Roman" w:hAnsi="Times New Roman" w:cs="Times New Roman"/>
          <w:color w:val="000000" w:themeColor="text1"/>
          <w:sz w:val="24"/>
          <w:szCs w:val="24"/>
        </w:rPr>
        <w:t>ealizáciu nosných konštrukcií SO 01 (drevené nosné stĺpy, nosníky a strešné panely)</w:t>
      </w:r>
      <w:r w:rsidR="00820A2E" w:rsidRPr="00467FBA">
        <w:rPr>
          <w:rFonts w:ascii="Times New Roman" w:hAnsi="Times New Roman" w:cs="Times New Roman"/>
          <w:color w:val="000000" w:themeColor="text1"/>
          <w:sz w:val="24"/>
          <w:szCs w:val="24"/>
        </w:rPr>
        <w:t>, r</w:t>
      </w:r>
      <w:r w:rsidR="004537B3" w:rsidRPr="00467FBA">
        <w:rPr>
          <w:rFonts w:ascii="Times New Roman" w:hAnsi="Times New Roman" w:cs="Times New Roman"/>
          <w:color w:val="000000" w:themeColor="text1"/>
          <w:sz w:val="24"/>
          <w:szCs w:val="24"/>
        </w:rPr>
        <w:t>ealizáciu fasád s otvorovými konštrukciami a strechy s príslušnými sieťami tech. zar</w:t>
      </w:r>
      <w:r w:rsidR="00222B1C" w:rsidRPr="00467FBA">
        <w:rPr>
          <w:rFonts w:ascii="Times New Roman" w:hAnsi="Times New Roman" w:cs="Times New Roman"/>
          <w:color w:val="000000" w:themeColor="text1"/>
          <w:sz w:val="24"/>
          <w:szCs w:val="24"/>
        </w:rPr>
        <w:t>iadení</w:t>
      </w:r>
      <w:r w:rsidR="004537B3" w:rsidRPr="00467FBA">
        <w:rPr>
          <w:rFonts w:ascii="Times New Roman" w:hAnsi="Times New Roman" w:cs="Times New Roman"/>
          <w:color w:val="000000" w:themeColor="text1"/>
          <w:sz w:val="24"/>
          <w:szCs w:val="24"/>
        </w:rPr>
        <w:t xml:space="preserve"> budovy a klampiarskymi resp. inými výrobkami</w:t>
      </w:r>
      <w:r w:rsidR="00CB5FBA" w:rsidRPr="00467FBA">
        <w:rPr>
          <w:rFonts w:ascii="Times New Roman" w:hAnsi="Times New Roman" w:cs="Times New Roman"/>
          <w:color w:val="000000" w:themeColor="text1"/>
          <w:sz w:val="24"/>
          <w:szCs w:val="24"/>
        </w:rPr>
        <w:t>.</w:t>
      </w:r>
    </w:p>
    <w:p w14:paraId="6C694C9F" w14:textId="1A254E93" w:rsidR="00413C65" w:rsidRPr="00467FBA" w:rsidRDefault="004537B3" w:rsidP="00467FBA">
      <w:pPr>
        <w:pStyle w:val="Odsekzoznamu"/>
        <w:numPr>
          <w:ilvl w:val="0"/>
          <w:numId w:val="51"/>
        </w:numPr>
        <w:tabs>
          <w:tab w:val="left" w:pos="3119"/>
          <w:tab w:val="left" w:pos="3402"/>
        </w:tabs>
        <w:spacing w:after="0" w:line="276" w:lineRule="auto"/>
        <w:jc w:val="both"/>
        <w:rPr>
          <w:rFonts w:ascii="Times New Roman" w:hAnsi="Times New Roman" w:cs="Times New Roman"/>
          <w:color w:val="000000" w:themeColor="text1"/>
          <w:sz w:val="24"/>
          <w:szCs w:val="24"/>
        </w:rPr>
      </w:pPr>
      <w:r w:rsidRPr="00467FBA">
        <w:rPr>
          <w:rFonts w:ascii="Times New Roman" w:hAnsi="Times New Roman" w:cs="Times New Roman"/>
          <w:b/>
          <w:bCs/>
          <w:color w:val="000000" w:themeColor="text1"/>
          <w:sz w:val="24"/>
          <w:szCs w:val="24"/>
        </w:rPr>
        <w:t>v </w:t>
      </w:r>
      <w:r w:rsidR="00820A2E" w:rsidRPr="00467FBA">
        <w:rPr>
          <w:rFonts w:ascii="Times New Roman" w:hAnsi="Times New Roman" w:cs="Times New Roman"/>
          <w:b/>
          <w:bCs/>
          <w:color w:val="000000" w:themeColor="text1"/>
          <w:sz w:val="24"/>
          <w:szCs w:val="24"/>
        </w:rPr>
        <w:t>3</w:t>
      </w:r>
      <w:r w:rsidRPr="00467FBA">
        <w:rPr>
          <w:rFonts w:ascii="Times New Roman" w:hAnsi="Times New Roman" w:cs="Times New Roman"/>
          <w:b/>
          <w:bCs/>
          <w:color w:val="000000" w:themeColor="text1"/>
          <w:sz w:val="24"/>
          <w:szCs w:val="24"/>
        </w:rPr>
        <w:t>. etape zhotoviteľ vykoná</w:t>
      </w:r>
      <w:r w:rsidRPr="00467FBA">
        <w:rPr>
          <w:rFonts w:ascii="Times New Roman" w:hAnsi="Times New Roman" w:cs="Times New Roman"/>
          <w:color w:val="000000" w:themeColor="text1"/>
          <w:sz w:val="24"/>
          <w:szCs w:val="24"/>
        </w:rPr>
        <w:t xml:space="preserve"> – </w:t>
      </w:r>
      <w:r w:rsidR="00222B1C" w:rsidRPr="00467FBA">
        <w:rPr>
          <w:rFonts w:ascii="Times New Roman" w:hAnsi="Times New Roman" w:cs="Times New Roman"/>
          <w:color w:val="000000" w:themeColor="text1"/>
          <w:sz w:val="24"/>
          <w:szCs w:val="24"/>
        </w:rPr>
        <w:t>r</w:t>
      </w:r>
      <w:r w:rsidRPr="00467FBA">
        <w:rPr>
          <w:rFonts w:ascii="Times New Roman" w:hAnsi="Times New Roman" w:cs="Times New Roman"/>
          <w:color w:val="000000" w:themeColor="text1"/>
          <w:sz w:val="24"/>
          <w:szCs w:val="24"/>
        </w:rPr>
        <w:t>ealizáciu vnútorných stien s príslušnými sieťami tech. zar</w:t>
      </w:r>
      <w:r w:rsidR="00222B1C" w:rsidRPr="00467FBA">
        <w:rPr>
          <w:rFonts w:ascii="Times New Roman" w:hAnsi="Times New Roman" w:cs="Times New Roman"/>
          <w:color w:val="000000" w:themeColor="text1"/>
          <w:sz w:val="24"/>
          <w:szCs w:val="24"/>
        </w:rPr>
        <w:t>iadení</w:t>
      </w:r>
      <w:r w:rsidRPr="00467FBA">
        <w:rPr>
          <w:rFonts w:ascii="Times New Roman" w:hAnsi="Times New Roman" w:cs="Times New Roman"/>
          <w:color w:val="000000" w:themeColor="text1"/>
          <w:sz w:val="24"/>
          <w:szCs w:val="24"/>
        </w:rPr>
        <w:t xml:space="preserve"> </w:t>
      </w:r>
      <w:r w:rsidR="00222B1C" w:rsidRPr="00467FBA">
        <w:rPr>
          <w:rFonts w:ascii="Times New Roman" w:hAnsi="Times New Roman" w:cs="Times New Roman"/>
          <w:color w:val="000000" w:themeColor="text1"/>
          <w:sz w:val="24"/>
          <w:szCs w:val="24"/>
        </w:rPr>
        <w:t>b</w:t>
      </w:r>
      <w:r w:rsidRPr="00467FBA">
        <w:rPr>
          <w:rFonts w:ascii="Times New Roman" w:hAnsi="Times New Roman" w:cs="Times New Roman"/>
          <w:color w:val="000000" w:themeColor="text1"/>
          <w:sz w:val="24"/>
          <w:szCs w:val="24"/>
        </w:rPr>
        <w:t>udovy</w:t>
      </w:r>
      <w:r w:rsidR="00820A2E" w:rsidRPr="00467FBA">
        <w:rPr>
          <w:rFonts w:ascii="Times New Roman" w:hAnsi="Times New Roman" w:cs="Times New Roman"/>
          <w:color w:val="000000" w:themeColor="text1"/>
          <w:sz w:val="24"/>
          <w:szCs w:val="24"/>
        </w:rPr>
        <w:t>, r</w:t>
      </w:r>
      <w:r w:rsidR="00D215E4" w:rsidRPr="00467FBA">
        <w:rPr>
          <w:rFonts w:ascii="Times New Roman" w:hAnsi="Times New Roman" w:cs="Times New Roman"/>
          <w:color w:val="000000" w:themeColor="text1"/>
          <w:sz w:val="24"/>
          <w:szCs w:val="24"/>
        </w:rPr>
        <w:t>ealizáci</w:t>
      </w:r>
      <w:r w:rsidR="00476C78" w:rsidRPr="00467FBA">
        <w:rPr>
          <w:rFonts w:ascii="Times New Roman" w:hAnsi="Times New Roman" w:cs="Times New Roman"/>
          <w:color w:val="000000" w:themeColor="text1"/>
          <w:sz w:val="24"/>
          <w:szCs w:val="24"/>
        </w:rPr>
        <w:t>u</w:t>
      </w:r>
      <w:r w:rsidR="00D215E4" w:rsidRPr="00467FBA">
        <w:rPr>
          <w:rFonts w:ascii="Times New Roman" w:hAnsi="Times New Roman" w:cs="Times New Roman"/>
          <w:color w:val="000000" w:themeColor="text1"/>
          <w:sz w:val="24"/>
          <w:szCs w:val="24"/>
        </w:rPr>
        <w:t xml:space="preserve"> OST</w:t>
      </w:r>
      <w:r w:rsidR="00712305" w:rsidRPr="00467FBA">
        <w:rPr>
          <w:rFonts w:ascii="Times New Roman" w:hAnsi="Times New Roman" w:cs="Times New Roman"/>
          <w:color w:val="000000" w:themeColor="text1"/>
          <w:sz w:val="24"/>
          <w:szCs w:val="24"/>
        </w:rPr>
        <w:t xml:space="preserve"> (PS 01)</w:t>
      </w:r>
      <w:r w:rsidR="00D215E4" w:rsidRPr="00467FBA">
        <w:rPr>
          <w:rFonts w:ascii="Times New Roman" w:hAnsi="Times New Roman" w:cs="Times New Roman"/>
          <w:color w:val="000000" w:themeColor="text1"/>
          <w:sz w:val="24"/>
          <w:szCs w:val="24"/>
        </w:rPr>
        <w:t xml:space="preserve"> </w:t>
      </w:r>
      <w:r w:rsidR="00476C78" w:rsidRPr="00467FBA">
        <w:rPr>
          <w:rFonts w:ascii="Times New Roman" w:hAnsi="Times New Roman" w:cs="Times New Roman"/>
          <w:color w:val="000000" w:themeColor="text1"/>
          <w:sz w:val="24"/>
          <w:szCs w:val="24"/>
        </w:rPr>
        <w:t>s príslušnými zariadeniami vykurovacieho systému a dodávky TUV</w:t>
      </w:r>
      <w:r w:rsidR="00CB5FBA" w:rsidRPr="00467FBA">
        <w:rPr>
          <w:rFonts w:ascii="Times New Roman" w:hAnsi="Times New Roman" w:cs="Times New Roman"/>
          <w:color w:val="000000" w:themeColor="text1"/>
          <w:sz w:val="24"/>
          <w:szCs w:val="24"/>
        </w:rPr>
        <w:t>.</w:t>
      </w:r>
    </w:p>
    <w:p w14:paraId="6350B26E" w14:textId="3B900DBD" w:rsidR="00413C65" w:rsidRPr="00467FBA" w:rsidRDefault="00413C65" w:rsidP="00467FBA">
      <w:pPr>
        <w:pStyle w:val="Odsekzoznamu"/>
        <w:numPr>
          <w:ilvl w:val="0"/>
          <w:numId w:val="51"/>
        </w:numPr>
        <w:tabs>
          <w:tab w:val="left" w:pos="3119"/>
          <w:tab w:val="left" w:pos="3402"/>
        </w:tabs>
        <w:spacing w:after="0" w:line="276" w:lineRule="auto"/>
        <w:jc w:val="both"/>
        <w:rPr>
          <w:rFonts w:ascii="Times New Roman" w:hAnsi="Times New Roman" w:cs="Times New Roman"/>
          <w:color w:val="000000" w:themeColor="text1"/>
          <w:sz w:val="24"/>
          <w:szCs w:val="24"/>
        </w:rPr>
      </w:pPr>
      <w:r w:rsidRPr="00467FBA">
        <w:rPr>
          <w:rFonts w:ascii="Times New Roman" w:hAnsi="Times New Roman" w:cs="Times New Roman"/>
          <w:b/>
          <w:bCs/>
          <w:color w:val="000000" w:themeColor="text1"/>
          <w:sz w:val="24"/>
          <w:szCs w:val="24"/>
        </w:rPr>
        <w:t>v </w:t>
      </w:r>
      <w:r w:rsidR="00DC2892" w:rsidRPr="00467FBA">
        <w:rPr>
          <w:rFonts w:ascii="Times New Roman" w:hAnsi="Times New Roman" w:cs="Times New Roman"/>
          <w:b/>
          <w:bCs/>
          <w:color w:val="000000" w:themeColor="text1"/>
          <w:sz w:val="24"/>
          <w:szCs w:val="24"/>
        </w:rPr>
        <w:t>4</w:t>
      </w:r>
      <w:r w:rsidRPr="00467FBA">
        <w:rPr>
          <w:rFonts w:ascii="Times New Roman" w:hAnsi="Times New Roman" w:cs="Times New Roman"/>
          <w:b/>
          <w:bCs/>
          <w:color w:val="000000" w:themeColor="text1"/>
          <w:sz w:val="24"/>
          <w:szCs w:val="24"/>
        </w:rPr>
        <w:t>. etape zhotoviteľ vykoná</w:t>
      </w:r>
      <w:r w:rsidRPr="00467FBA">
        <w:rPr>
          <w:rFonts w:ascii="Times New Roman" w:hAnsi="Times New Roman" w:cs="Times New Roman"/>
          <w:color w:val="000000" w:themeColor="text1"/>
          <w:sz w:val="24"/>
          <w:szCs w:val="24"/>
        </w:rPr>
        <w:t xml:space="preserve"> – </w:t>
      </w:r>
      <w:r w:rsidR="00222B1C" w:rsidRPr="00467FBA">
        <w:rPr>
          <w:rFonts w:ascii="Times New Roman" w:hAnsi="Times New Roman" w:cs="Times New Roman"/>
          <w:color w:val="000000" w:themeColor="text1"/>
          <w:sz w:val="24"/>
          <w:szCs w:val="24"/>
        </w:rPr>
        <w:t>r</w:t>
      </w:r>
      <w:r w:rsidRPr="00467FBA">
        <w:rPr>
          <w:rFonts w:ascii="Times New Roman" w:hAnsi="Times New Roman" w:cs="Times New Roman"/>
          <w:color w:val="000000" w:themeColor="text1"/>
          <w:sz w:val="24"/>
          <w:szCs w:val="24"/>
        </w:rPr>
        <w:t>ealizáciu podlahových vrstiev a finálnych povrchových úprav v</w:t>
      </w:r>
      <w:r w:rsidR="00CB5FBA" w:rsidRPr="00467FBA">
        <w:rPr>
          <w:rFonts w:ascii="Times New Roman" w:hAnsi="Times New Roman" w:cs="Times New Roman"/>
          <w:color w:val="000000" w:themeColor="text1"/>
          <w:sz w:val="24"/>
          <w:szCs w:val="24"/>
        </w:rPr>
        <w:t> </w:t>
      </w:r>
      <w:r w:rsidRPr="00467FBA">
        <w:rPr>
          <w:rFonts w:ascii="Times New Roman" w:hAnsi="Times New Roman" w:cs="Times New Roman"/>
          <w:color w:val="000000" w:themeColor="text1"/>
          <w:sz w:val="24"/>
          <w:szCs w:val="24"/>
        </w:rPr>
        <w:t>interiéri</w:t>
      </w:r>
      <w:r w:rsidR="00CB5FBA" w:rsidRPr="00467FBA">
        <w:rPr>
          <w:rFonts w:ascii="Times New Roman" w:hAnsi="Times New Roman" w:cs="Times New Roman"/>
          <w:color w:val="000000" w:themeColor="text1"/>
          <w:sz w:val="24"/>
          <w:szCs w:val="24"/>
        </w:rPr>
        <w:t xml:space="preserve">, pre jednotlivé časti profesií musia byť dodané a inštalované kompletné koncové prvky. </w:t>
      </w:r>
    </w:p>
    <w:p w14:paraId="5D665A96" w14:textId="371A5DB5" w:rsidR="00015FFB" w:rsidRPr="00467FBA" w:rsidRDefault="00250B46" w:rsidP="00467FBA">
      <w:pPr>
        <w:pStyle w:val="Odsekzoznamu"/>
        <w:numPr>
          <w:ilvl w:val="0"/>
          <w:numId w:val="51"/>
        </w:numPr>
        <w:tabs>
          <w:tab w:val="left" w:pos="3119"/>
          <w:tab w:val="left" w:pos="3402"/>
        </w:tabs>
        <w:spacing w:after="0" w:line="276" w:lineRule="auto"/>
        <w:jc w:val="both"/>
        <w:rPr>
          <w:rFonts w:ascii="Times New Roman" w:hAnsi="Times New Roman" w:cs="Times New Roman"/>
          <w:color w:val="000000" w:themeColor="text1"/>
          <w:sz w:val="24"/>
          <w:szCs w:val="24"/>
        </w:rPr>
      </w:pPr>
      <w:r w:rsidRPr="00467FBA">
        <w:rPr>
          <w:rFonts w:ascii="Times New Roman" w:hAnsi="Times New Roman" w:cs="Times New Roman"/>
          <w:b/>
          <w:bCs/>
          <w:color w:val="000000" w:themeColor="text1"/>
          <w:sz w:val="24"/>
          <w:szCs w:val="24"/>
        </w:rPr>
        <w:t>v</w:t>
      </w:r>
      <w:r w:rsidR="00097078" w:rsidRPr="00467FBA">
        <w:rPr>
          <w:rFonts w:ascii="Times New Roman" w:hAnsi="Times New Roman" w:cs="Times New Roman"/>
          <w:b/>
          <w:bCs/>
          <w:color w:val="000000" w:themeColor="text1"/>
          <w:sz w:val="24"/>
          <w:szCs w:val="24"/>
        </w:rPr>
        <w:t> </w:t>
      </w:r>
      <w:r w:rsidRPr="00467FBA">
        <w:rPr>
          <w:rFonts w:ascii="Times New Roman" w:hAnsi="Times New Roman" w:cs="Times New Roman"/>
          <w:b/>
          <w:bCs/>
          <w:color w:val="000000" w:themeColor="text1"/>
          <w:sz w:val="24"/>
          <w:szCs w:val="24"/>
        </w:rPr>
        <w:t>5</w:t>
      </w:r>
      <w:r w:rsidR="00097078" w:rsidRPr="00467FBA">
        <w:rPr>
          <w:rFonts w:ascii="Times New Roman" w:hAnsi="Times New Roman" w:cs="Times New Roman"/>
          <w:b/>
          <w:bCs/>
          <w:color w:val="000000" w:themeColor="text1"/>
          <w:sz w:val="24"/>
          <w:szCs w:val="24"/>
        </w:rPr>
        <w:t xml:space="preserve">. etape zhotoviteľ vykoná </w:t>
      </w:r>
      <w:r w:rsidR="00097078" w:rsidRPr="00467FBA">
        <w:rPr>
          <w:rFonts w:ascii="Times New Roman" w:hAnsi="Times New Roman" w:cs="Times New Roman"/>
          <w:color w:val="000000" w:themeColor="text1"/>
          <w:sz w:val="24"/>
          <w:szCs w:val="24"/>
        </w:rPr>
        <w:t xml:space="preserve">– </w:t>
      </w:r>
      <w:r w:rsidRPr="00467FBA">
        <w:rPr>
          <w:rFonts w:ascii="Times New Roman" w:hAnsi="Times New Roman" w:cs="Times New Roman"/>
          <w:color w:val="000000" w:themeColor="text1"/>
          <w:sz w:val="24"/>
          <w:szCs w:val="24"/>
        </w:rPr>
        <w:t>r</w:t>
      </w:r>
      <w:r w:rsidR="00097078" w:rsidRPr="00467FBA">
        <w:rPr>
          <w:rFonts w:ascii="Times New Roman" w:hAnsi="Times New Roman" w:cs="Times New Roman"/>
          <w:color w:val="000000" w:themeColor="text1"/>
          <w:sz w:val="24"/>
          <w:szCs w:val="24"/>
        </w:rPr>
        <w:t>ealizáciu stavebných objektov SO 04 AREÁLOVÉ SPEVNENÉ PLOCHY A CHODNÍKY a SO 05 STAVEBNÉ ÚPRAVY VEREJNEJ KOMUNIKÁCIE</w:t>
      </w:r>
      <w:r w:rsidR="00712305" w:rsidRPr="00467FBA">
        <w:rPr>
          <w:rFonts w:ascii="Times New Roman" w:hAnsi="Times New Roman" w:cs="Times New Roman"/>
          <w:color w:val="000000" w:themeColor="text1"/>
          <w:sz w:val="24"/>
          <w:szCs w:val="24"/>
        </w:rPr>
        <w:t>.</w:t>
      </w:r>
      <w:r w:rsidR="006B21A1" w:rsidRPr="00467FBA">
        <w:rPr>
          <w:rFonts w:ascii="Times New Roman" w:hAnsi="Times New Roman" w:cs="Times New Roman"/>
          <w:color w:val="000000" w:themeColor="text1"/>
          <w:sz w:val="24"/>
          <w:szCs w:val="24"/>
        </w:rPr>
        <w:t xml:space="preserve">  </w:t>
      </w:r>
    </w:p>
    <w:p w14:paraId="3C984C81" w14:textId="6DA06F1B" w:rsidR="000B0211" w:rsidRPr="00467FBA" w:rsidRDefault="00C745FC" w:rsidP="00467FBA">
      <w:pPr>
        <w:pStyle w:val="Odsekzoznamu"/>
        <w:numPr>
          <w:ilvl w:val="0"/>
          <w:numId w:val="51"/>
        </w:numPr>
        <w:tabs>
          <w:tab w:val="left" w:pos="3119"/>
          <w:tab w:val="left" w:pos="3402"/>
        </w:tabs>
        <w:spacing w:after="0" w:line="276" w:lineRule="auto"/>
        <w:jc w:val="both"/>
        <w:rPr>
          <w:rFonts w:ascii="Times New Roman" w:hAnsi="Times New Roman" w:cs="Times New Roman"/>
          <w:color w:val="000000" w:themeColor="text1"/>
          <w:sz w:val="24"/>
          <w:szCs w:val="24"/>
        </w:rPr>
      </w:pPr>
      <w:r w:rsidRPr="00467FBA">
        <w:rPr>
          <w:rFonts w:ascii="Times New Roman" w:hAnsi="Times New Roman" w:cs="Times New Roman"/>
          <w:b/>
          <w:bCs/>
          <w:color w:val="000000" w:themeColor="text1"/>
          <w:sz w:val="24"/>
          <w:szCs w:val="24"/>
        </w:rPr>
        <w:t xml:space="preserve">v </w:t>
      </w:r>
      <w:r w:rsidR="00250B46" w:rsidRPr="00467FBA">
        <w:rPr>
          <w:rFonts w:ascii="Times New Roman" w:hAnsi="Times New Roman" w:cs="Times New Roman"/>
          <w:b/>
          <w:bCs/>
          <w:color w:val="000000" w:themeColor="text1"/>
          <w:sz w:val="24"/>
          <w:szCs w:val="24"/>
        </w:rPr>
        <w:t>6</w:t>
      </w:r>
      <w:r w:rsidR="000B0211" w:rsidRPr="00467FBA">
        <w:rPr>
          <w:rFonts w:ascii="Times New Roman" w:hAnsi="Times New Roman" w:cs="Times New Roman"/>
          <w:b/>
          <w:bCs/>
          <w:color w:val="000000" w:themeColor="text1"/>
          <w:sz w:val="24"/>
          <w:szCs w:val="24"/>
        </w:rPr>
        <w:t>.</w:t>
      </w:r>
      <w:r w:rsidRPr="00467FBA">
        <w:rPr>
          <w:rFonts w:ascii="Times New Roman" w:hAnsi="Times New Roman" w:cs="Times New Roman"/>
          <w:b/>
          <w:bCs/>
          <w:color w:val="000000" w:themeColor="text1"/>
          <w:sz w:val="24"/>
          <w:szCs w:val="24"/>
        </w:rPr>
        <w:t xml:space="preserve"> </w:t>
      </w:r>
      <w:r w:rsidR="000B0211" w:rsidRPr="00467FBA">
        <w:rPr>
          <w:rFonts w:ascii="Times New Roman" w:hAnsi="Times New Roman" w:cs="Times New Roman"/>
          <w:b/>
          <w:bCs/>
          <w:color w:val="000000" w:themeColor="text1"/>
          <w:sz w:val="24"/>
          <w:szCs w:val="24"/>
        </w:rPr>
        <w:t>etape zhotoviteľ vykoná</w:t>
      </w:r>
      <w:r w:rsidR="000B0211" w:rsidRPr="00467FBA">
        <w:rPr>
          <w:rFonts w:ascii="Times New Roman" w:hAnsi="Times New Roman" w:cs="Times New Roman"/>
          <w:color w:val="000000" w:themeColor="text1"/>
          <w:sz w:val="24"/>
          <w:szCs w:val="24"/>
        </w:rPr>
        <w:t xml:space="preserve"> – </w:t>
      </w:r>
      <w:r w:rsidR="00250B46" w:rsidRPr="00467FBA">
        <w:rPr>
          <w:rFonts w:ascii="Times New Roman" w:hAnsi="Times New Roman" w:cs="Times New Roman"/>
          <w:color w:val="000000" w:themeColor="text1"/>
          <w:sz w:val="24"/>
          <w:szCs w:val="24"/>
        </w:rPr>
        <w:t>o</w:t>
      </w:r>
      <w:r w:rsidR="00712305" w:rsidRPr="00467FBA">
        <w:rPr>
          <w:rFonts w:ascii="Times New Roman" w:hAnsi="Times New Roman" w:cs="Times New Roman"/>
          <w:color w:val="000000" w:themeColor="text1"/>
          <w:sz w:val="24"/>
          <w:szCs w:val="24"/>
        </w:rPr>
        <w:t xml:space="preserve">dovzdanie </w:t>
      </w:r>
      <w:r w:rsidRPr="00467FBA">
        <w:rPr>
          <w:rFonts w:ascii="Times New Roman" w:hAnsi="Times New Roman" w:cs="Times New Roman"/>
          <w:color w:val="000000" w:themeColor="text1"/>
          <w:sz w:val="24"/>
          <w:szCs w:val="24"/>
        </w:rPr>
        <w:t xml:space="preserve">celého </w:t>
      </w:r>
      <w:r w:rsidR="000B0211" w:rsidRPr="00467FBA">
        <w:rPr>
          <w:rFonts w:ascii="Times New Roman" w:hAnsi="Times New Roman" w:cs="Times New Roman"/>
          <w:color w:val="000000" w:themeColor="text1"/>
          <w:sz w:val="24"/>
          <w:szCs w:val="24"/>
        </w:rPr>
        <w:t>riadne realizovaného diela</w:t>
      </w:r>
      <w:r w:rsidR="00712305" w:rsidRPr="00467FBA">
        <w:rPr>
          <w:rFonts w:ascii="Times New Roman" w:hAnsi="Times New Roman" w:cs="Times New Roman"/>
          <w:color w:val="000000" w:themeColor="text1"/>
          <w:sz w:val="24"/>
          <w:szCs w:val="24"/>
        </w:rPr>
        <w:t>.</w:t>
      </w:r>
      <w:r w:rsidR="00BA1860" w:rsidRPr="00467FBA">
        <w:rPr>
          <w:rFonts w:ascii="Times New Roman" w:hAnsi="Times New Roman" w:cs="Times New Roman"/>
          <w:color w:val="000000" w:themeColor="text1"/>
          <w:sz w:val="24"/>
          <w:szCs w:val="24"/>
        </w:rPr>
        <w:t xml:space="preserve"> </w:t>
      </w:r>
    </w:p>
    <w:p w14:paraId="71392C36" w14:textId="0FD8A655"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 na diel</w:t>
      </w:r>
      <w:r w:rsidR="005A40BD" w:rsidRPr="005C571E">
        <w:rPr>
          <w:rFonts w:ascii="Times New Roman" w:hAnsi="Times New Roman" w:cs="Times New Roman"/>
          <w:color w:val="000000" w:themeColor="text1"/>
          <w:sz w:val="24"/>
          <w:szCs w:val="24"/>
        </w:rPr>
        <w:t>e</w:t>
      </w:r>
      <w:r w:rsidR="00262DD9" w:rsidRPr="005C571E">
        <w:rPr>
          <w:rFonts w:ascii="Times New Roman" w:hAnsi="Times New Roman" w:cs="Times New Roman"/>
          <w:color w:val="000000" w:themeColor="text1"/>
          <w:sz w:val="24"/>
          <w:szCs w:val="24"/>
        </w:rPr>
        <w:t>,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r w:rsidR="00CF56B7">
        <w:rPr>
          <w:rFonts w:ascii="Times New Roman" w:hAnsi="Times New Roman" w:cs="Times New Roman"/>
          <w:color w:val="000000" w:themeColor="text1"/>
          <w:sz w:val="24"/>
          <w:szCs w:val="24"/>
        </w:rPr>
        <w:t xml:space="preserve">Zhotoviteľ je povinný pri realizácii diela postupovať </w:t>
      </w:r>
      <w:r w:rsidR="00DE1ABE">
        <w:rPr>
          <w:rFonts w:ascii="Times New Roman" w:hAnsi="Times New Roman" w:cs="Times New Roman"/>
          <w:color w:val="000000" w:themeColor="text1"/>
          <w:sz w:val="24"/>
          <w:szCs w:val="24"/>
        </w:rPr>
        <w:t xml:space="preserve">aj </w:t>
      </w:r>
      <w:r w:rsidR="00CF56B7">
        <w:rPr>
          <w:rFonts w:ascii="Times New Roman" w:hAnsi="Times New Roman" w:cs="Times New Roman"/>
          <w:color w:val="000000" w:themeColor="text1"/>
          <w:sz w:val="24"/>
          <w:szCs w:val="24"/>
        </w:rPr>
        <w:t>podľa schválenej dielenskej dokumentácie</w:t>
      </w:r>
      <w:r w:rsidR="004E7163" w:rsidRPr="00B114B1">
        <w:rPr>
          <w:rFonts w:ascii="Times New Roman" w:hAnsi="Times New Roman" w:cs="Times New Roman"/>
          <w:color w:val="000000" w:themeColor="text1"/>
          <w:sz w:val="24"/>
          <w:szCs w:val="24"/>
        </w:rPr>
        <w:t xml:space="preserve">. </w:t>
      </w:r>
      <w:r w:rsidR="00C84DAC" w:rsidRPr="00FD27D4">
        <w:rPr>
          <w:rFonts w:ascii="Times New Roman" w:hAnsi="Times New Roman" w:cs="Times New Roman"/>
          <w:color w:val="000000" w:themeColor="text1"/>
          <w:sz w:val="24"/>
          <w:szCs w:val="24"/>
        </w:rPr>
        <w:t>Zhotoviteľ vypracuje dielenskú dokumentáciu pre všetky prvky primárnej drevenej nosnej konštrukcie vrátane deliacich priečok a konštrukcie strechy. Dielenská dokumentáci</w:t>
      </w:r>
      <w:r w:rsidR="006F3E5D">
        <w:rPr>
          <w:rFonts w:ascii="Times New Roman" w:hAnsi="Times New Roman" w:cs="Times New Roman"/>
          <w:color w:val="000000" w:themeColor="text1"/>
          <w:sz w:val="24"/>
          <w:szCs w:val="24"/>
        </w:rPr>
        <w:t>a</w:t>
      </w:r>
      <w:r w:rsidR="00C84DAC" w:rsidRPr="00FD27D4">
        <w:rPr>
          <w:rFonts w:ascii="Times New Roman" w:hAnsi="Times New Roman" w:cs="Times New Roman"/>
          <w:color w:val="000000" w:themeColor="text1"/>
          <w:sz w:val="24"/>
          <w:szCs w:val="24"/>
        </w:rPr>
        <w:t xml:space="preserve"> bude obsahovať špecifikáciu konkrétnych spojovacích a kotviacich prvkov jednotlivých drevených elementov.</w:t>
      </w:r>
      <w:r w:rsidR="00AE1E34" w:rsidRPr="00FD27D4">
        <w:rPr>
          <w:rFonts w:ascii="Times New Roman" w:hAnsi="Times New Roman" w:cs="Times New Roman"/>
          <w:color w:val="000000" w:themeColor="text1"/>
          <w:sz w:val="24"/>
          <w:szCs w:val="24"/>
        </w:rPr>
        <w:t xml:space="preserve"> </w:t>
      </w:r>
      <w:r w:rsidR="00516691">
        <w:rPr>
          <w:rFonts w:ascii="Times New Roman" w:hAnsi="Times New Roman" w:cs="Times New Roman"/>
          <w:color w:val="000000" w:themeColor="text1"/>
          <w:sz w:val="24"/>
          <w:szCs w:val="24"/>
        </w:rPr>
        <w:t xml:space="preserve">Súčasťou výrobnej dokumentácie bude aj vizuálny návrh spojov. </w:t>
      </w:r>
      <w:r w:rsidR="00C84DAC" w:rsidRPr="00FD27D4">
        <w:rPr>
          <w:rFonts w:ascii="Times New Roman" w:hAnsi="Times New Roman" w:cs="Times New Roman"/>
          <w:color w:val="000000" w:themeColor="text1"/>
          <w:sz w:val="24"/>
          <w:szCs w:val="24"/>
        </w:rPr>
        <w:t>Ďalej bude obsahovať statické posúdenie spojovacích prvkov ako aj statické výpočty dodávanej drevokonštrukcie ako celku. Dielenská dokumentácia musí byť vypracovaná pre všetky otvorové konštrukcie vrátane ich osadeni</w:t>
      </w:r>
      <w:r w:rsidR="00FD27D4">
        <w:rPr>
          <w:rFonts w:ascii="Times New Roman" w:hAnsi="Times New Roman" w:cs="Times New Roman"/>
          <w:color w:val="000000" w:themeColor="text1"/>
          <w:sz w:val="24"/>
          <w:szCs w:val="24"/>
        </w:rPr>
        <w:t>a</w:t>
      </w:r>
      <w:r w:rsidR="00C84DAC" w:rsidRPr="00FD27D4">
        <w:rPr>
          <w:rFonts w:ascii="Times New Roman" w:hAnsi="Times New Roman" w:cs="Times New Roman"/>
          <w:color w:val="000000" w:themeColor="text1"/>
          <w:sz w:val="24"/>
          <w:szCs w:val="24"/>
        </w:rPr>
        <w:t xml:space="preserve"> do stavby. Dielenská dokumentácia bude spracovaná aj pre klampiarske, zámočnícke</w:t>
      </w:r>
      <w:r w:rsidR="0025070C">
        <w:rPr>
          <w:rFonts w:ascii="Times New Roman" w:hAnsi="Times New Roman" w:cs="Times New Roman"/>
          <w:color w:val="000000" w:themeColor="text1"/>
          <w:sz w:val="24"/>
          <w:szCs w:val="24"/>
        </w:rPr>
        <w:t xml:space="preserve"> a</w:t>
      </w:r>
      <w:r w:rsidR="00C84DAC" w:rsidRPr="00FD27D4">
        <w:rPr>
          <w:rFonts w:ascii="Times New Roman" w:hAnsi="Times New Roman" w:cs="Times New Roman"/>
          <w:color w:val="000000" w:themeColor="text1"/>
          <w:sz w:val="24"/>
          <w:szCs w:val="24"/>
        </w:rPr>
        <w:t xml:space="preserve"> stolárske výrobky podľa </w:t>
      </w:r>
      <w:r w:rsidR="0025070C">
        <w:rPr>
          <w:rFonts w:ascii="Times New Roman" w:hAnsi="Times New Roman" w:cs="Times New Roman"/>
          <w:color w:val="000000" w:themeColor="text1"/>
          <w:sz w:val="24"/>
          <w:szCs w:val="24"/>
        </w:rPr>
        <w:t>položkovitého rozpočtu a</w:t>
      </w:r>
      <w:r w:rsidR="0025070C" w:rsidRPr="00FD27D4">
        <w:rPr>
          <w:rFonts w:ascii="Times New Roman" w:hAnsi="Times New Roman" w:cs="Times New Roman"/>
          <w:color w:val="000000" w:themeColor="text1"/>
          <w:sz w:val="24"/>
          <w:szCs w:val="24"/>
        </w:rPr>
        <w:t xml:space="preserve"> </w:t>
      </w:r>
      <w:r w:rsidR="00C84DAC" w:rsidRPr="00FD27D4">
        <w:rPr>
          <w:rFonts w:ascii="Times New Roman" w:hAnsi="Times New Roman" w:cs="Times New Roman"/>
          <w:color w:val="000000" w:themeColor="text1"/>
          <w:sz w:val="24"/>
          <w:szCs w:val="24"/>
        </w:rPr>
        <w:t>projektovej dokumentácie.  Samostatná dielenská dokumentácia bude vypracovaná pre fasádny obklad z vlnitého trapézového plechu aj s príslušnou podkonštrukciou a systémom kotvenia</w:t>
      </w:r>
      <w:r w:rsidR="00C84DAC" w:rsidRPr="00416C7D">
        <w:rPr>
          <w:rFonts w:ascii="Times New Roman" w:hAnsi="Times New Roman" w:cs="Times New Roman"/>
          <w:b/>
          <w:color w:val="000000" w:themeColor="text1"/>
          <w:sz w:val="24"/>
          <w:szCs w:val="24"/>
        </w:rPr>
        <w:t>.</w:t>
      </w:r>
      <w:r w:rsidR="002B7E3C" w:rsidRPr="00416C7D">
        <w:rPr>
          <w:rFonts w:ascii="Times New Roman" w:hAnsi="Times New Roman" w:cs="Times New Roman"/>
          <w:b/>
          <w:color w:val="000000" w:themeColor="text1"/>
          <w:sz w:val="24"/>
          <w:szCs w:val="24"/>
        </w:rPr>
        <w:t xml:space="preserve">  </w:t>
      </w:r>
      <w:r w:rsidR="00C67A31" w:rsidRPr="00416C7D">
        <w:rPr>
          <w:rFonts w:ascii="Times New Roman" w:hAnsi="Times New Roman" w:cs="Times New Roman"/>
          <w:b/>
          <w:color w:val="000000" w:themeColor="text1"/>
          <w:sz w:val="24"/>
          <w:szCs w:val="24"/>
        </w:rPr>
        <w:t>Dielensk</w:t>
      </w:r>
      <w:r w:rsidR="006F3E5D">
        <w:rPr>
          <w:rFonts w:ascii="Times New Roman" w:hAnsi="Times New Roman" w:cs="Times New Roman"/>
          <w:b/>
          <w:color w:val="000000" w:themeColor="text1"/>
          <w:sz w:val="24"/>
          <w:szCs w:val="24"/>
        </w:rPr>
        <w:t>é</w:t>
      </w:r>
      <w:r w:rsidR="00C67A31" w:rsidRPr="00416C7D">
        <w:rPr>
          <w:rFonts w:ascii="Times New Roman" w:hAnsi="Times New Roman" w:cs="Times New Roman"/>
          <w:b/>
          <w:color w:val="000000" w:themeColor="text1"/>
          <w:sz w:val="24"/>
          <w:szCs w:val="24"/>
        </w:rPr>
        <w:t xml:space="preserve"> dokumentáci</w:t>
      </w:r>
      <w:r w:rsidR="006F3E5D">
        <w:rPr>
          <w:rFonts w:ascii="Times New Roman" w:hAnsi="Times New Roman" w:cs="Times New Roman"/>
          <w:b/>
          <w:color w:val="000000" w:themeColor="text1"/>
          <w:sz w:val="24"/>
          <w:szCs w:val="24"/>
        </w:rPr>
        <w:t>e</w:t>
      </w:r>
      <w:r w:rsidR="00C67A31" w:rsidRPr="00416C7D">
        <w:rPr>
          <w:rFonts w:ascii="Times New Roman" w:hAnsi="Times New Roman" w:cs="Times New Roman"/>
          <w:b/>
          <w:color w:val="000000" w:themeColor="text1"/>
          <w:sz w:val="24"/>
          <w:szCs w:val="24"/>
        </w:rPr>
        <w:t xml:space="preserve"> bud</w:t>
      </w:r>
      <w:r w:rsidR="006F3E5D">
        <w:rPr>
          <w:rFonts w:ascii="Times New Roman" w:hAnsi="Times New Roman" w:cs="Times New Roman"/>
          <w:b/>
          <w:color w:val="000000" w:themeColor="text1"/>
          <w:sz w:val="24"/>
          <w:szCs w:val="24"/>
        </w:rPr>
        <w:t>ú</w:t>
      </w:r>
      <w:r w:rsidR="00C67A31" w:rsidRPr="00416C7D">
        <w:rPr>
          <w:rFonts w:ascii="Times New Roman" w:hAnsi="Times New Roman" w:cs="Times New Roman"/>
          <w:b/>
          <w:color w:val="000000" w:themeColor="text1"/>
          <w:sz w:val="24"/>
          <w:szCs w:val="24"/>
        </w:rPr>
        <w:t xml:space="preserve"> predložen</w:t>
      </w:r>
      <w:r w:rsidR="006F3E5D">
        <w:rPr>
          <w:rFonts w:ascii="Times New Roman" w:hAnsi="Times New Roman" w:cs="Times New Roman"/>
          <w:b/>
          <w:color w:val="000000" w:themeColor="text1"/>
          <w:sz w:val="24"/>
          <w:szCs w:val="24"/>
        </w:rPr>
        <w:t>é</w:t>
      </w:r>
      <w:r w:rsidR="00CF56B7" w:rsidRPr="00416C7D">
        <w:rPr>
          <w:rFonts w:ascii="Times New Roman" w:hAnsi="Times New Roman" w:cs="Times New Roman"/>
          <w:b/>
          <w:color w:val="000000" w:themeColor="text1"/>
          <w:sz w:val="24"/>
          <w:szCs w:val="24"/>
        </w:rPr>
        <w:t xml:space="preserve"> </w:t>
      </w:r>
      <w:r w:rsidR="0075345B" w:rsidRPr="00416C7D">
        <w:rPr>
          <w:rFonts w:ascii="Times New Roman" w:hAnsi="Times New Roman" w:cs="Times New Roman"/>
          <w:b/>
          <w:color w:val="000000" w:themeColor="text1"/>
          <w:sz w:val="24"/>
          <w:szCs w:val="24"/>
        </w:rPr>
        <w:t xml:space="preserve">minimálne 10 pracovných dní </w:t>
      </w:r>
      <w:r w:rsidR="00222B1C" w:rsidRPr="00416C7D">
        <w:rPr>
          <w:rFonts w:ascii="Times New Roman" w:hAnsi="Times New Roman" w:cs="Times New Roman"/>
          <w:b/>
          <w:color w:val="000000" w:themeColor="text1"/>
          <w:sz w:val="24"/>
          <w:szCs w:val="24"/>
        </w:rPr>
        <w:t xml:space="preserve">pred začatím príslušných prác </w:t>
      </w:r>
      <w:r w:rsidR="00CF56B7" w:rsidRPr="00416C7D">
        <w:rPr>
          <w:rFonts w:ascii="Times New Roman" w:hAnsi="Times New Roman" w:cs="Times New Roman"/>
          <w:b/>
          <w:color w:val="000000" w:themeColor="text1"/>
          <w:sz w:val="24"/>
          <w:szCs w:val="24"/>
        </w:rPr>
        <w:t>na schválen</w:t>
      </w:r>
      <w:r w:rsidR="0075345B" w:rsidRPr="00416C7D">
        <w:rPr>
          <w:rFonts w:ascii="Times New Roman" w:hAnsi="Times New Roman" w:cs="Times New Roman"/>
          <w:b/>
          <w:color w:val="000000" w:themeColor="text1"/>
          <w:sz w:val="24"/>
          <w:szCs w:val="24"/>
        </w:rPr>
        <w:t>ie</w:t>
      </w:r>
      <w:r w:rsidR="00CF56B7" w:rsidRPr="00416C7D">
        <w:rPr>
          <w:rFonts w:ascii="Times New Roman" w:hAnsi="Times New Roman" w:cs="Times New Roman"/>
          <w:b/>
          <w:color w:val="000000" w:themeColor="text1"/>
          <w:sz w:val="24"/>
          <w:szCs w:val="24"/>
        </w:rPr>
        <w:t xml:space="preserve"> objednávateľovi.</w:t>
      </w:r>
      <w:r w:rsidR="00CF56B7">
        <w:rPr>
          <w:rFonts w:ascii="Times New Roman" w:hAnsi="Times New Roman" w:cs="Times New Roman"/>
          <w:color w:val="000000" w:themeColor="text1"/>
          <w:sz w:val="24"/>
          <w:szCs w:val="24"/>
        </w:rPr>
        <w:t xml:space="preserve"> </w:t>
      </w:r>
      <w:r w:rsidR="00E4573C">
        <w:rPr>
          <w:rFonts w:ascii="Times New Roman" w:hAnsi="Times New Roman" w:cs="Times New Roman"/>
          <w:color w:val="000000" w:themeColor="text1"/>
          <w:sz w:val="24"/>
          <w:szCs w:val="24"/>
        </w:rPr>
        <w:t>Zhotoviteľ nie je oprávnený začať s vykonávaním stavebných prác, ku ktorým  sa schvaľuje dielenská dokumentácia</w:t>
      </w:r>
      <w:r w:rsidR="00FD27D4">
        <w:rPr>
          <w:rFonts w:ascii="Times New Roman" w:hAnsi="Times New Roman" w:cs="Times New Roman"/>
          <w:color w:val="000000" w:themeColor="text1"/>
          <w:sz w:val="24"/>
          <w:szCs w:val="24"/>
        </w:rPr>
        <w:t xml:space="preserve"> pred jej schválením objednávateľom</w:t>
      </w:r>
      <w:r w:rsidR="00E4573C">
        <w:rPr>
          <w:rFonts w:ascii="Times New Roman" w:hAnsi="Times New Roman" w:cs="Times New Roman"/>
          <w:color w:val="000000" w:themeColor="text1"/>
          <w:sz w:val="24"/>
          <w:szCs w:val="24"/>
        </w:rPr>
        <w:t xml:space="preserve">. </w:t>
      </w:r>
    </w:p>
    <w:p w14:paraId="67D3E571" w14:textId="0268422B"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ods. 2.1 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 všeobecne záväzným právnym predpisom 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Pr>
          <w:rFonts w:ascii="Times New Roman" w:hAnsi="Times New Roman" w:cs="Times New Roman"/>
          <w:color w:val="000000" w:themeColor="text1"/>
          <w:sz w:val="24"/>
          <w:szCs w:val="24"/>
          <w:lang w:eastAsia="sk-SK"/>
        </w:rPr>
        <w:t>V prípade rozporu výkazu výmer s projektovou dokumentáciou má prednosť projektová dokumentácia.</w:t>
      </w:r>
    </w:p>
    <w:p w14:paraId="298CB0D5" w14:textId="77777777"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lang w:eastAsia="sk-SK"/>
        </w:rPr>
        <w:t xml:space="preserve">Zhotoviteľ zaistí a predloží objednávateľovi certifikáty, atesty a protokoly o vykonaných skúškach a všetky potrebné dokumenty, vydané príslušnými orgánmi a inštitúciami Slovenskej republiky, 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predpismi. Všetky predložené doklady, potrebné podľa tejto zmluvy musia byť platné v Slovenskej republike, musia obsahovať  údaj o krajine pôvodu a o technických parametroch dokladovaného materiálu a musia byť preložené do slovenského jazyka.</w:t>
      </w:r>
    </w:p>
    <w:p w14:paraId="70C8F162" w14:textId="3AC7FFB2"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 xml:space="preserve">Zhotoviteľ si je vedomý toho, že v priebehu realizácie stavebných prác nemôže uplatňovať zmeny a nároky na úpravu zmluvných podmienok z dôvodu,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p>
    <w:p w14:paraId="1481E3A6" w14:textId="77777777"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0E17239D" w14:textId="77777777" w:rsidR="00B523CC" w:rsidRDefault="00964532"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sidR="00A35C31" w:rsidRPr="005C571E">
        <w:rPr>
          <w:rFonts w:ascii="Times New Roman" w:hAnsi="Times New Roman" w:cs="Times New Roman"/>
          <w:color w:val="000000" w:themeColor="text1"/>
          <w:sz w:val="24"/>
          <w:szCs w:val="24"/>
        </w:rPr>
        <w:t xml:space="preserve">mluvné strany sa zaväzujú v prípade nesúladu tejto zmluvy s podmienkami danými poskytovateľom finančných prostriedkov (ak sa uplatňuje) na realizáciu predmetu plnenia </w:t>
      </w:r>
      <w:r w:rsidR="00262DD9" w:rsidRPr="005C571E">
        <w:rPr>
          <w:rFonts w:ascii="Times New Roman" w:hAnsi="Times New Roman" w:cs="Times New Roman"/>
          <w:color w:val="000000" w:themeColor="text1"/>
          <w:sz w:val="24"/>
          <w:szCs w:val="24"/>
        </w:rPr>
        <w:t>d</w:t>
      </w:r>
      <w:r w:rsidR="00A35C31" w:rsidRPr="005C571E">
        <w:rPr>
          <w:rFonts w:ascii="Times New Roman" w:hAnsi="Times New Roman" w:cs="Times New Roman"/>
          <w:color w:val="000000" w:themeColor="text1"/>
          <w:sz w:val="24"/>
          <w:szCs w:val="24"/>
        </w:rPr>
        <w:t>iela, zosúladiť podmienky tejto zmluvy s podmienkami danými týmto poskytovateľom (ak sa uplatňuje).</w:t>
      </w:r>
      <w:r w:rsidR="00B523CC">
        <w:rPr>
          <w:rFonts w:ascii="Times New Roman" w:hAnsi="Times New Roman" w:cs="Times New Roman"/>
          <w:color w:val="000000" w:themeColor="text1"/>
          <w:sz w:val="24"/>
          <w:szCs w:val="24"/>
        </w:rPr>
        <w:t xml:space="preserve"> </w:t>
      </w:r>
    </w:p>
    <w:p w14:paraId="039438F4" w14:textId="39EEF91F" w:rsidR="00516691" w:rsidRPr="001F2D8B" w:rsidRDefault="00B523CC" w:rsidP="0051669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F2D8B">
        <w:rPr>
          <w:rFonts w:ascii="Times New Roman" w:hAnsi="Times New Roman" w:cs="Times New Roman"/>
          <w:color w:val="000000" w:themeColor="text1"/>
          <w:sz w:val="24"/>
          <w:szCs w:val="24"/>
        </w:rPr>
        <w:t xml:space="preserve">Zhotoviteľ môže </w:t>
      </w:r>
      <w:r w:rsidR="0034251E" w:rsidRPr="001F2D8B">
        <w:rPr>
          <w:rFonts w:ascii="Times New Roman" w:hAnsi="Times New Roman" w:cs="Times New Roman"/>
          <w:color w:val="000000" w:themeColor="text1"/>
          <w:sz w:val="24"/>
          <w:szCs w:val="24"/>
        </w:rPr>
        <w:t xml:space="preserve">navrhnúť </w:t>
      </w:r>
      <w:r w:rsidRPr="001F2D8B">
        <w:rPr>
          <w:rFonts w:ascii="Times New Roman" w:hAnsi="Times New Roman" w:cs="Times New Roman"/>
          <w:color w:val="000000" w:themeColor="text1"/>
          <w:sz w:val="24"/>
          <w:szCs w:val="24"/>
        </w:rPr>
        <w:t>objednávateľovi in</w:t>
      </w:r>
      <w:r w:rsidR="0034251E" w:rsidRPr="001F2D8B">
        <w:rPr>
          <w:rFonts w:ascii="Times New Roman" w:hAnsi="Times New Roman" w:cs="Times New Roman"/>
          <w:color w:val="000000" w:themeColor="text1"/>
          <w:sz w:val="24"/>
          <w:szCs w:val="24"/>
        </w:rPr>
        <w:t>ú</w:t>
      </w:r>
      <w:r w:rsidRPr="001F2D8B">
        <w:rPr>
          <w:rFonts w:ascii="Times New Roman" w:hAnsi="Times New Roman" w:cs="Times New Roman"/>
          <w:color w:val="000000" w:themeColor="text1"/>
          <w:sz w:val="24"/>
          <w:szCs w:val="24"/>
        </w:rPr>
        <w:t xml:space="preserve"> </w:t>
      </w:r>
      <w:r w:rsidR="0034251E" w:rsidRPr="001F2D8B">
        <w:rPr>
          <w:rFonts w:ascii="Times New Roman" w:hAnsi="Times New Roman" w:cs="Times New Roman"/>
          <w:color w:val="000000" w:themeColor="text1"/>
          <w:sz w:val="24"/>
          <w:szCs w:val="24"/>
        </w:rPr>
        <w:t xml:space="preserve"> skladbu </w:t>
      </w:r>
      <w:r w:rsidR="0016166A" w:rsidRPr="001F2D8B">
        <w:rPr>
          <w:rFonts w:ascii="Times New Roman" w:hAnsi="Times New Roman" w:cs="Times New Roman"/>
          <w:color w:val="000000" w:themeColor="text1"/>
          <w:sz w:val="24"/>
          <w:szCs w:val="24"/>
        </w:rPr>
        <w:t>stenových panelov</w:t>
      </w:r>
      <w:r w:rsidR="00BD4BE4" w:rsidRPr="001F2D8B">
        <w:rPr>
          <w:rFonts w:ascii="Times New Roman" w:hAnsi="Times New Roman" w:cs="Times New Roman"/>
          <w:color w:val="000000" w:themeColor="text1"/>
          <w:sz w:val="24"/>
          <w:szCs w:val="24"/>
        </w:rPr>
        <w:t xml:space="preserve"> </w:t>
      </w:r>
      <w:r w:rsidR="0034251E" w:rsidRPr="001F2D8B">
        <w:rPr>
          <w:rFonts w:ascii="Times New Roman" w:hAnsi="Times New Roman" w:cs="Times New Roman"/>
          <w:color w:val="000000" w:themeColor="text1"/>
          <w:sz w:val="24"/>
          <w:szCs w:val="24"/>
        </w:rPr>
        <w:t xml:space="preserve">alebo materiálov tvoriacich skladbu stenových panelov </w:t>
      </w:r>
      <w:r w:rsidR="00BD4BE4" w:rsidRPr="001F2D8B">
        <w:rPr>
          <w:rFonts w:ascii="Times New Roman" w:hAnsi="Times New Roman" w:cs="Times New Roman"/>
          <w:color w:val="000000" w:themeColor="text1"/>
          <w:sz w:val="24"/>
          <w:szCs w:val="24"/>
        </w:rPr>
        <w:t xml:space="preserve">ako </w:t>
      </w:r>
      <w:r w:rsidR="0034251E" w:rsidRPr="001F2D8B">
        <w:rPr>
          <w:rFonts w:ascii="Times New Roman" w:hAnsi="Times New Roman" w:cs="Times New Roman"/>
          <w:color w:val="000000" w:themeColor="text1"/>
          <w:sz w:val="24"/>
          <w:szCs w:val="24"/>
        </w:rPr>
        <w:t xml:space="preserve">sú stanovené </w:t>
      </w:r>
      <w:r w:rsidR="00BD4BE4" w:rsidRPr="001F2D8B">
        <w:rPr>
          <w:rFonts w:ascii="Times New Roman" w:hAnsi="Times New Roman" w:cs="Times New Roman"/>
          <w:color w:val="000000" w:themeColor="text1"/>
          <w:sz w:val="24"/>
          <w:szCs w:val="24"/>
        </w:rPr>
        <w:t>v projektovej dokumentácii</w:t>
      </w:r>
      <w:r w:rsidR="0034251E" w:rsidRPr="001F2D8B">
        <w:rPr>
          <w:rFonts w:ascii="Times New Roman" w:hAnsi="Times New Roman" w:cs="Times New Roman"/>
          <w:color w:val="000000" w:themeColor="text1"/>
          <w:sz w:val="24"/>
          <w:szCs w:val="24"/>
        </w:rPr>
        <w:t xml:space="preserve"> za podmienky, že navrhnutá skladba /materiál tvoriaci skladbu stenových panelov</w:t>
      </w:r>
      <w:r w:rsidR="00B61425" w:rsidRPr="001F2D8B">
        <w:rPr>
          <w:rFonts w:ascii="Times New Roman" w:hAnsi="Times New Roman" w:cs="Times New Roman"/>
          <w:color w:val="000000" w:themeColor="text1"/>
          <w:sz w:val="24"/>
          <w:szCs w:val="24"/>
        </w:rPr>
        <w:t xml:space="preserve"> </w:t>
      </w:r>
      <w:r w:rsidR="0034251E" w:rsidRPr="001F2D8B">
        <w:rPr>
          <w:rFonts w:ascii="Times New Roman" w:hAnsi="Times New Roman" w:cs="Times New Roman"/>
          <w:color w:val="000000" w:themeColor="text1"/>
          <w:sz w:val="24"/>
          <w:szCs w:val="24"/>
        </w:rPr>
        <w:t xml:space="preserve">musí </w:t>
      </w:r>
      <w:r w:rsidR="00B61425" w:rsidRPr="001F2D8B">
        <w:rPr>
          <w:rFonts w:ascii="Times New Roman" w:hAnsi="Times New Roman" w:cs="Times New Roman"/>
          <w:color w:val="000000" w:themeColor="text1"/>
          <w:sz w:val="24"/>
          <w:szCs w:val="24"/>
        </w:rPr>
        <w:t>spĺňa</w:t>
      </w:r>
      <w:r w:rsidR="0034251E" w:rsidRPr="001F2D8B">
        <w:rPr>
          <w:rFonts w:ascii="Times New Roman" w:hAnsi="Times New Roman" w:cs="Times New Roman"/>
          <w:color w:val="000000" w:themeColor="text1"/>
          <w:sz w:val="24"/>
          <w:szCs w:val="24"/>
        </w:rPr>
        <w:t>ť v technickej správe uvedené</w:t>
      </w:r>
      <w:r w:rsidR="00B61425" w:rsidRPr="001F2D8B">
        <w:rPr>
          <w:rFonts w:ascii="Times New Roman" w:hAnsi="Times New Roman" w:cs="Times New Roman"/>
          <w:color w:val="000000" w:themeColor="text1"/>
          <w:sz w:val="24"/>
          <w:szCs w:val="24"/>
        </w:rPr>
        <w:t xml:space="preserve"> </w:t>
      </w:r>
      <w:r w:rsidR="0016166A" w:rsidRPr="001F2D8B">
        <w:rPr>
          <w:rFonts w:ascii="Times New Roman" w:hAnsi="Times New Roman" w:cs="Times New Roman"/>
          <w:color w:val="000000" w:themeColor="text1"/>
          <w:sz w:val="24"/>
          <w:szCs w:val="24"/>
        </w:rPr>
        <w:t>technick</w:t>
      </w:r>
      <w:r w:rsidR="0015618A" w:rsidRPr="001F2D8B">
        <w:rPr>
          <w:rFonts w:ascii="Times New Roman" w:hAnsi="Times New Roman" w:cs="Times New Roman"/>
          <w:color w:val="000000" w:themeColor="text1"/>
          <w:sz w:val="24"/>
          <w:szCs w:val="24"/>
        </w:rPr>
        <w:t>é</w:t>
      </w:r>
      <w:r w:rsidR="0016166A" w:rsidRPr="001F2D8B">
        <w:rPr>
          <w:rFonts w:ascii="Times New Roman" w:hAnsi="Times New Roman" w:cs="Times New Roman"/>
          <w:color w:val="000000" w:themeColor="text1"/>
          <w:sz w:val="24"/>
          <w:szCs w:val="24"/>
        </w:rPr>
        <w:t xml:space="preserve"> parametr</w:t>
      </w:r>
      <w:r w:rsidR="0015618A" w:rsidRPr="001F2D8B">
        <w:rPr>
          <w:rFonts w:ascii="Times New Roman" w:hAnsi="Times New Roman" w:cs="Times New Roman"/>
          <w:color w:val="000000" w:themeColor="text1"/>
          <w:sz w:val="24"/>
          <w:szCs w:val="24"/>
        </w:rPr>
        <w:t>e</w:t>
      </w:r>
      <w:r w:rsidR="0034251E" w:rsidRPr="001F2D8B">
        <w:rPr>
          <w:rFonts w:ascii="Times New Roman" w:hAnsi="Times New Roman" w:cs="Times New Roman"/>
          <w:color w:val="000000" w:themeColor="text1"/>
          <w:sz w:val="24"/>
          <w:szCs w:val="24"/>
        </w:rPr>
        <w:t xml:space="preserve"> st</w:t>
      </w:r>
      <w:r w:rsidR="001F2D8B" w:rsidRPr="001F2D8B">
        <w:rPr>
          <w:rFonts w:ascii="Times New Roman" w:hAnsi="Times New Roman" w:cs="Times New Roman"/>
          <w:color w:val="000000" w:themeColor="text1"/>
          <w:sz w:val="24"/>
          <w:szCs w:val="24"/>
        </w:rPr>
        <w:t>e</w:t>
      </w:r>
      <w:r w:rsidR="0034251E" w:rsidRPr="001F2D8B">
        <w:rPr>
          <w:rFonts w:ascii="Times New Roman" w:hAnsi="Times New Roman" w:cs="Times New Roman"/>
          <w:color w:val="000000" w:themeColor="text1"/>
          <w:sz w:val="24"/>
          <w:szCs w:val="24"/>
        </w:rPr>
        <w:t>nových panelov (povoľuje sa odchýlka max. 10% od určených hodnôt)</w:t>
      </w:r>
      <w:r w:rsidR="002B04DD" w:rsidRPr="001F2D8B">
        <w:rPr>
          <w:rFonts w:ascii="Times New Roman" w:hAnsi="Times New Roman" w:cs="Times New Roman"/>
          <w:color w:val="000000" w:themeColor="text1"/>
          <w:sz w:val="24"/>
          <w:szCs w:val="24"/>
        </w:rPr>
        <w:t xml:space="preserve">. Objednávateľ pripúšťa aj zmenu skladby stenových panelov alebo tvoriacich skladbu stenových panelov v prípade ponúknutia skladby alebo materiálov s </w:t>
      </w:r>
      <w:r w:rsidR="0015618A" w:rsidRPr="001F2D8B">
        <w:rPr>
          <w:rFonts w:ascii="Times New Roman" w:hAnsi="Times New Roman" w:cs="Times New Roman"/>
          <w:color w:val="000000" w:themeColor="text1"/>
          <w:sz w:val="24"/>
          <w:szCs w:val="24"/>
        </w:rPr>
        <w:t>lepš</w:t>
      </w:r>
      <w:r w:rsidR="002B04DD" w:rsidRPr="001F2D8B">
        <w:rPr>
          <w:rFonts w:ascii="Times New Roman" w:hAnsi="Times New Roman" w:cs="Times New Roman"/>
          <w:color w:val="000000" w:themeColor="text1"/>
          <w:sz w:val="24"/>
          <w:szCs w:val="24"/>
        </w:rPr>
        <w:t>ími</w:t>
      </w:r>
      <w:r w:rsidR="0015618A" w:rsidRPr="001F2D8B">
        <w:rPr>
          <w:rFonts w:ascii="Times New Roman" w:hAnsi="Times New Roman" w:cs="Times New Roman"/>
          <w:color w:val="000000" w:themeColor="text1"/>
          <w:sz w:val="24"/>
          <w:szCs w:val="24"/>
        </w:rPr>
        <w:t xml:space="preserve"> technick</w:t>
      </w:r>
      <w:r w:rsidR="002B04DD" w:rsidRPr="001F2D8B">
        <w:rPr>
          <w:rFonts w:ascii="Times New Roman" w:hAnsi="Times New Roman" w:cs="Times New Roman"/>
          <w:color w:val="000000" w:themeColor="text1"/>
          <w:sz w:val="24"/>
          <w:szCs w:val="24"/>
        </w:rPr>
        <w:t>ými</w:t>
      </w:r>
      <w:r w:rsidR="0015618A" w:rsidRPr="001F2D8B">
        <w:rPr>
          <w:rFonts w:ascii="Times New Roman" w:hAnsi="Times New Roman" w:cs="Times New Roman"/>
          <w:color w:val="000000" w:themeColor="text1"/>
          <w:sz w:val="24"/>
          <w:szCs w:val="24"/>
        </w:rPr>
        <w:t xml:space="preserve"> parametr</w:t>
      </w:r>
      <w:r w:rsidR="002B04DD" w:rsidRPr="001F2D8B">
        <w:rPr>
          <w:rFonts w:ascii="Times New Roman" w:hAnsi="Times New Roman" w:cs="Times New Roman"/>
          <w:color w:val="000000" w:themeColor="text1"/>
          <w:sz w:val="24"/>
          <w:szCs w:val="24"/>
        </w:rPr>
        <w:t xml:space="preserve">ami </w:t>
      </w:r>
      <w:r w:rsidR="0034251E" w:rsidRPr="001F2D8B">
        <w:rPr>
          <w:rFonts w:ascii="Times New Roman" w:hAnsi="Times New Roman" w:cs="Times New Roman"/>
          <w:color w:val="000000" w:themeColor="text1"/>
          <w:sz w:val="24"/>
          <w:szCs w:val="24"/>
        </w:rPr>
        <w:t xml:space="preserve">stenových panelov </w:t>
      </w:r>
      <w:r w:rsidR="0016166A" w:rsidRPr="001F2D8B">
        <w:rPr>
          <w:rFonts w:ascii="Times New Roman" w:hAnsi="Times New Roman" w:cs="Times New Roman"/>
          <w:color w:val="000000" w:themeColor="text1"/>
          <w:sz w:val="24"/>
          <w:szCs w:val="24"/>
        </w:rPr>
        <w:t xml:space="preserve">ako </w:t>
      </w:r>
      <w:r w:rsidR="0034251E" w:rsidRPr="001F2D8B">
        <w:rPr>
          <w:rFonts w:ascii="Times New Roman" w:hAnsi="Times New Roman" w:cs="Times New Roman"/>
          <w:color w:val="000000" w:themeColor="text1"/>
          <w:sz w:val="24"/>
          <w:szCs w:val="24"/>
        </w:rPr>
        <w:t xml:space="preserve">sú </w:t>
      </w:r>
      <w:r w:rsidR="0016166A" w:rsidRPr="001F2D8B">
        <w:rPr>
          <w:rFonts w:ascii="Times New Roman" w:hAnsi="Times New Roman" w:cs="Times New Roman"/>
          <w:color w:val="000000" w:themeColor="text1"/>
          <w:sz w:val="24"/>
          <w:szCs w:val="24"/>
        </w:rPr>
        <w:t>uvedené v projektovej dokumentácii.</w:t>
      </w:r>
      <w:r w:rsidR="00F75FC8" w:rsidRPr="001F2D8B">
        <w:rPr>
          <w:rFonts w:ascii="Times New Roman" w:hAnsi="Times New Roman" w:cs="Times New Roman"/>
          <w:color w:val="000000" w:themeColor="text1"/>
          <w:sz w:val="24"/>
          <w:szCs w:val="24"/>
        </w:rPr>
        <w:t xml:space="preserve"> </w:t>
      </w:r>
      <w:r w:rsidR="002B04DD" w:rsidRPr="001F2D8B">
        <w:rPr>
          <w:rFonts w:ascii="Times New Roman" w:hAnsi="Times New Roman" w:cs="Times New Roman"/>
          <w:color w:val="000000" w:themeColor="text1"/>
          <w:sz w:val="24"/>
          <w:szCs w:val="24"/>
        </w:rPr>
        <w:t xml:space="preserve">Zhotoviteľom navrhnuté zmeny nesmú mať dopad na cenu diela alebo ekonomickú rovnováhu zmluvy. </w:t>
      </w:r>
      <w:r w:rsidR="002B04DD" w:rsidRPr="001F2D8B">
        <w:rPr>
          <w:rFonts w:ascii="Times New Roman" w:hAnsi="Times New Roman" w:cs="Times New Roman"/>
          <w:color w:val="222A35" w:themeColor="text2" w:themeShade="80"/>
          <w:sz w:val="24"/>
          <w:szCs w:val="24"/>
        </w:rPr>
        <w:t>Navrhnutá materiálová zmena musí rešpektovať architektonick</w:t>
      </w:r>
      <w:r w:rsidR="001F2D8B" w:rsidRPr="001F2D8B">
        <w:rPr>
          <w:rFonts w:ascii="Times New Roman" w:hAnsi="Times New Roman" w:cs="Times New Roman"/>
          <w:color w:val="222A35" w:themeColor="text2" w:themeShade="80"/>
          <w:sz w:val="24"/>
          <w:szCs w:val="24"/>
        </w:rPr>
        <w:t>é</w:t>
      </w:r>
      <w:r w:rsidR="002B04DD" w:rsidRPr="001F2D8B">
        <w:rPr>
          <w:rFonts w:ascii="Times New Roman" w:hAnsi="Times New Roman" w:cs="Times New Roman"/>
          <w:color w:val="222A35" w:themeColor="text2" w:themeShade="80"/>
          <w:sz w:val="24"/>
          <w:szCs w:val="24"/>
        </w:rPr>
        <w:t xml:space="preserve"> požiadavk</w:t>
      </w:r>
      <w:r w:rsidR="001F2D8B" w:rsidRPr="001F2D8B">
        <w:rPr>
          <w:rFonts w:ascii="Times New Roman" w:hAnsi="Times New Roman" w:cs="Times New Roman"/>
          <w:color w:val="222A35" w:themeColor="text2" w:themeShade="80"/>
          <w:sz w:val="24"/>
          <w:szCs w:val="24"/>
        </w:rPr>
        <w:t>y</w:t>
      </w:r>
      <w:r w:rsidR="002B04DD" w:rsidRPr="001F2D8B">
        <w:rPr>
          <w:rFonts w:ascii="Times New Roman" w:hAnsi="Times New Roman" w:cs="Times New Roman"/>
          <w:color w:val="222A35" w:themeColor="text2" w:themeShade="80"/>
          <w:sz w:val="24"/>
          <w:szCs w:val="24"/>
        </w:rPr>
        <w:t xml:space="preserve"> a musí byť odsúhlasená autorským dozorom. </w:t>
      </w:r>
      <w:r w:rsidR="00F75FC8" w:rsidRPr="001F2D8B">
        <w:rPr>
          <w:rFonts w:ascii="Times New Roman" w:hAnsi="Times New Roman" w:cs="Times New Roman"/>
          <w:color w:val="000000" w:themeColor="text1"/>
          <w:sz w:val="24"/>
          <w:szCs w:val="24"/>
        </w:rPr>
        <w:t xml:space="preserve">Ak objednávateľ súhlasí </w:t>
      </w:r>
      <w:r w:rsidR="002B04DD" w:rsidRPr="001F2D8B">
        <w:rPr>
          <w:rFonts w:ascii="Times New Roman" w:hAnsi="Times New Roman" w:cs="Times New Roman"/>
          <w:color w:val="000000" w:themeColor="text1"/>
          <w:sz w:val="24"/>
          <w:szCs w:val="24"/>
        </w:rPr>
        <w:t>s návrhom Zhotoviteľa</w:t>
      </w:r>
      <w:r w:rsidR="00F75FC8" w:rsidRPr="001F2D8B">
        <w:rPr>
          <w:rFonts w:ascii="Times New Roman" w:hAnsi="Times New Roman" w:cs="Times New Roman"/>
          <w:color w:val="000000" w:themeColor="text1"/>
          <w:sz w:val="24"/>
          <w:szCs w:val="24"/>
        </w:rPr>
        <w:t>, zmluvné strany uzatvoria dodatok</w:t>
      </w:r>
      <w:r w:rsidR="00B61425" w:rsidRPr="001F2D8B">
        <w:rPr>
          <w:rFonts w:ascii="Times New Roman" w:hAnsi="Times New Roman" w:cs="Times New Roman"/>
          <w:color w:val="000000" w:themeColor="text1"/>
          <w:sz w:val="24"/>
          <w:szCs w:val="24"/>
        </w:rPr>
        <w:t xml:space="preserve">, ktorého predmetom bude </w:t>
      </w:r>
      <w:r w:rsidR="002B04DD" w:rsidRPr="001F2D8B">
        <w:rPr>
          <w:rFonts w:ascii="Times New Roman" w:hAnsi="Times New Roman" w:cs="Times New Roman"/>
          <w:color w:val="000000" w:themeColor="text1"/>
          <w:sz w:val="24"/>
          <w:szCs w:val="24"/>
        </w:rPr>
        <w:t>úprava Prílohy č. 2 tejto zmluvy – položkového rozpočtu diela v primeranom rozsahu</w:t>
      </w:r>
      <w:r w:rsidR="0034251E" w:rsidRPr="001F2D8B">
        <w:rPr>
          <w:rFonts w:ascii="Times New Roman" w:hAnsi="Times New Roman" w:cs="Times New Roman"/>
          <w:color w:val="000000" w:themeColor="text1"/>
          <w:sz w:val="24"/>
          <w:szCs w:val="24"/>
        </w:rPr>
        <w:t>. Pre vylúčenie pochybností sa má za to, že návrh Zhotoviteľa sa môže týkať výhradne zmeny skladby stenových panelov alebo materiálov tvoriacich skladbu stenových panelov</w:t>
      </w:r>
      <w:r w:rsidR="00B61425" w:rsidRPr="001F2D8B">
        <w:rPr>
          <w:rFonts w:ascii="Times New Roman" w:hAnsi="Times New Roman" w:cs="Times New Roman"/>
          <w:color w:val="000000" w:themeColor="text1"/>
          <w:sz w:val="24"/>
          <w:szCs w:val="24"/>
        </w:rPr>
        <w:t xml:space="preserve">.  </w:t>
      </w:r>
      <w:r w:rsidR="002B04DD" w:rsidRPr="001F2D8B">
        <w:rPr>
          <w:rFonts w:ascii="Times New Roman" w:hAnsi="Times New Roman" w:cs="Times New Roman"/>
          <w:color w:val="222A35" w:themeColor="text2" w:themeShade="80"/>
          <w:sz w:val="24"/>
          <w:szCs w:val="24"/>
        </w:rPr>
        <w:t xml:space="preserve"> </w:t>
      </w:r>
      <w:r w:rsidR="00516691" w:rsidRPr="001F2D8B">
        <w:rPr>
          <w:rFonts w:ascii="Times New Roman" w:hAnsi="Times New Roman" w:cs="Times New Roman"/>
          <w:color w:val="222A35" w:themeColor="text2" w:themeShade="80"/>
          <w:sz w:val="24"/>
          <w:szCs w:val="24"/>
        </w:rPr>
        <w:t xml:space="preserve">   </w:t>
      </w:r>
    </w:p>
    <w:p w14:paraId="6A7701A0" w14:textId="77777777"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v osobitných alebo odôvodnených prípadoch aj iná osoba než zamestnanec, ak má k zmluvnej strane preukázateľne iný právny vzťah.</w:t>
      </w:r>
    </w:p>
    <w:p w14:paraId="569AFA57" w14:textId="22888585"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oprávnenými zástupcami zmluvných strán pre zabezpečovanie vzájomného kontaktu a riadnu realizáciu tejto zmluvy sú: </w:t>
      </w:r>
    </w:p>
    <w:p w14:paraId="1282D179" w14:textId="7F70330E"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w:t>
      </w:r>
      <w:r w:rsidRPr="005C571E">
        <w:rPr>
          <w:rFonts w:ascii="Times New Roman" w:hAnsi="Times New Roman" w:cs="Times New Roman"/>
          <w:b/>
          <w:color w:val="000000" w:themeColor="text1"/>
          <w:sz w:val="24"/>
          <w:szCs w:val="24"/>
        </w:rPr>
        <w:tab/>
        <w:t>za objednávateľa:</w:t>
      </w:r>
    </w:p>
    <w:p w14:paraId="0D7BBE65" w14:textId="12A7C417" w:rsidR="00964532"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964532" w:rsidRPr="005C571E">
        <w:rPr>
          <w:rFonts w:ascii="Times New Roman" w:hAnsi="Times New Roman" w:cs="Times New Roman"/>
          <w:color w:val="000000" w:themeColor="text1"/>
          <w:sz w:val="24"/>
          <w:szCs w:val="24"/>
        </w:rPr>
        <w:t>meno a priezvisko</w:t>
      </w:r>
      <w:r w:rsidR="00964532" w:rsidRPr="005C571E">
        <w:rPr>
          <w:rFonts w:ascii="Times New Roman" w:hAnsi="Times New Roman" w:cs="Times New Roman"/>
          <w:color w:val="000000" w:themeColor="text1"/>
          <w:sz w:val="24"/>
          <w:szCs w:val="24"/>
        </w:rPr>
        <w:tab/>
        <w:t>:</w:t>
      </w:r>
      <w:r w:rsidR="00964532" w:rsidRPr="005C571E">
        <w:rPr>
          <w:rFonts w:ascii="Times New Roman" w:hAnsi="Times New Roman" w:cs="Times New Roman"/>
          <w:color w:val="000000" w:themeColor="text1"/>
          <w:sz w:val="24"/>
          <w:szCs w:val="24"/>
        </w:rPr>
        <w:tab/>
      </w:r>
      <w:r w:rsidR="00F212CF">
        <w:rPr>
          <w:rFonts w:ascii="Times New Roman" w:hAnsi="Times New Roman" w:cs="Times New Roman"/>
          <w:b/>
          <w:bCs/>
          <w:color w:val="000000" w:themeColor="text1"/>
          <w:sz w:val="24"/>
          <w:szCs w:val="24"/>
        </w:rPr>
        <w:t>Ing. Štefan Borovský</w:t>
      </w:r>
    </w:p>
    <w:p w14:paraId="5F43DC51" w14:textId="491A564F" w:rsidR="00964532" w:rsidRPr="005C571E" w:rsidRDefault="00964532"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F212CF">
        <w:rPr>
          <w:rFonts w:ascii="Times New Roman" w:hAnsi="Times New Roman" w:cs="Times New Roman"/>
          <w:color w:val="000000" w:themeColor="text1"/>
          <w:sz w:val="24"/>
          <w:szCs w:val="24"/>
        </w:rPr>
        <w:t>stefan.borovsky@raca.sk</w:t>
      </w:r>
    </w:p>
    <w:p w14:paraId="4967EF09" w14:textId="126DF822" w:rsidR="00964532"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F212CF">
        <w:rPr>
          <w:rFonts w:ascii="Times New Roman" w:hAnsi="Times New Roman" w:cs="Times New Roman"/>
          <w:color w:val="000000" w:themeColor="text1"/>
          <w:sz w:val="24"/>
          <w:szCs w:val="24"/>
        </w:rPr>
        <w:t>+421 </w:t>
      </w:r>
      <w:r w:rsidR="00F212CF">
        <w:rPr>
          <w:rFonts w:ascii="Times New Roman" w:hAnsi="Times New Roman" w:cs="Times New Roman"/>
          <w:color w:val="000000" w:themeColor="text1"/>
          <w:sz w:val="24"/>
          <w:szCs w:val="24"/>
        </w:rPr>
        <w:t>903 541 272</w:t>
      </w:r>
    </w:p>
    <w:p w14:paraId="1DA219A8" w14:textId="77777777" w:rsidR="00594D1C"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p>
    <w:p w14:paraId="6758F1DF" w14:textId="02BB6BE8"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F212CF" w:rsidRPr="00F212CF">
        <w:rPr>
          <w:rFonts w:ascii="Times New Roman" w:hAnsi="Times New Roman" w:cs="Times New Roman"/>
          <w:b/>
          <w:bCs/>
          <w:color w:val="000000" w:themeColor="text1"/>
          <w:sz w:val="24"/>
          <w:szCs w:val="24"/>
        </w:rPr>
        <w:t>Ing.</w:t>
      </w:r>
      <w:r w:rsidR="00F212CF">
        <w:rPr>
          <w:rFonts w:ascii="Times New Roman" w:hAnsi="Times New Roman" w:cs="Times New Roman"/>
          <w:color w:val="000000" w:themeColor="text1"/>
          <w:sz w:val="24"/>
          <w:szCs w:val="24"/>
        </w:rPr>
        <w:t xml:space="preserve"> </w:t>
      </w:r>
      <w:r w:rsidR="00F212CF">
        <w:rPr>
          <w:rFonts w:ascii="Times New Roman" w:hAnsi="Times New Roman" w:cs="Times New Roman"/>
          <w:b/>
          <w:bCs/>
          <w:color w:val="000000" w:themeColor="text1"/>
          <w:sz w:val="24"/>
          <w:szCs w:val="24"/>
        </w:rPr>
        <w:t>Michal Gumenický</w:t>
      </w:r>
    </w:p>
    <w:p w14:paraId="5A43E555" w14:textId="456BAB3B"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F212CF">
        <w:rPr>
          <w:rFonts w:ascii="Times New Roman" w:hAnsi="Times New Roman" w:cs="Times New Roman"/>
          <w:color w:val="000000" w:themeColor="text1"/>
          <w:sz w:val="24"/>
          <w:szCs w:val="24"/>
        </w:rPr>
        <w:t>michal.gumenicky@raca.sk</w:t>
      </w:r>
    </w:p>
    <w:p w14:paraId="79C1C83D" w14:textId="4E94CE40" w:rsidR="00594D1C" w:rsidRPr="005C571E"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F212CF">
        <w:rPr>
          <w:rFonts w:ascii="Times New Roman" w:hAnsi="Times New Roman" w:cs="Times New Roman"/>
          <w:color w:val="000000" w:themeColor="text1"/>
          <w:sz w:val="24"/>
          <w:szCs w:val="24"/>
        </w:rPr>
        <w:t>+421 </w:t>
      </w:r>
      <w:r w:rsidR="00F212CF">
        <w:rPr>
          <w:rFonts w:ascii="Times New Roman" w:hAnsi="Times New Roman" w:cs="Times New Roman"/>
          <w:color w:val="000000" w:themeColor="text1"/>
          <w:sz w:val="24"/>
          <w:szCs w:val="24"/>
        </w:rPr>
        <w:t>903 479 538</w:t>
      </w:r>
    </w:p>
    <w:p w14:paraId="1C0E3020" w14:textId="25A9345F" w:rsidR="00594D1C"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674AD8C8" w14:textId="0C4D5D30" w:rsidR="00555AB7" w:rsidRDefault="00F57745"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55AB7">
        <w:rPr>
          <w:rFonts w:ascii="Times New Roman" w:hAnsi="Times New Roman" w:cs="Times New Roman"/>
          <w:color w:val="000000" w:themeColor="text1"/>
          <w:sz w:val="24"/>
          <w:szCs w:val="24"/>
        </w:rPr>
        <w:t>meno a priezvisko</w:t>
      </w:r>
      <w:r w:rsidR="00555AB7">
        <w:rPr>
          <w:rFonts w:ascii="Times New Roman" w:hAnsi="Times New Roman" w:cs="Times New Roman"/>
          <w:color w:val="000000" w:themeColor="text1"/>
          <w:sz w:val="24"/>
          <w:szCs w:val="24"/>
        </w:rPr>
        <w:tab/>
        <w:t>:</w:t>
      </w:r>
      <w:r w:rsidR="00555AB7">
        <w:rPr>
          <w:rFonts w:ascii="Times New Roman" w:hAnsi="Times New Roman" w:cs="Times New Roman"/>
          <w:color w:val="000000" w:themeColor="text1"/>
          <w:sz w:val="24"/>
          <w:szCs w:val="24"/>
        </w:rPr>
        <w:tab/>
        <w:t>.........................................,</w:t>
      </w:r>
    </w:p>
    <w:p w14:paraId="3F3FB152" w14:textId="4EF54402" w:rsidR="00555AB7"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323EE4D5" w14:textId="4E787D6A" w:rsidR="00555AB7" w:rsidRPr="005C571E"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1A45F2C6" w14:textId="3349FD6B" w:rsidR="00262DD9" w:rsidRPr="005C571E" w:rsidRDefault="00262DD9" w:rsidP="006F3E2F">
      <w:pPr>
        <w:pStyle w:val="Odsekzoznamu"/>
        <w:tabs>
          <w:tab w:val="left" w:pos="993"/>
          <w:tab w:val="left" w:pos="2977"/>
          <w:tab w:val="left" w:pos="3261"/>
          <w:tab w:val="left" w:pos="3402"/>
          <w:tab w:val="left" w:pos="3828"/>
        </w:tabs>
        <w:spacing w:after="0" w:line="276" w:lineRule="auto"/>
        <w:ind w:left="567" w:right="-340"/>
        <w:rPr>
          <w:rFonts w:ascii="Times New Roman" w:hAnsi="Times New Roman" w:cs="Times New Roman"/>
          <w:b/>
          <w:color w:val="000000" w:themeColor="text1"/>
          <w:sz w:val="24"/>
          <w:szCs w:val="24"/>
        </w:rPr>
      </w:pPr>
    </w:p>
    <w:p w14:paraId="087F668E" w14:textId="77777777"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b)</w:t>
      </w:r>
      <w:r w:rsidRPr="005C571E">
        <w:rPr>
          <w:rFonts w:ascii="Times New Roman" w:hAnsi="Times New Roman" w:cs="Times New Roman"/>
          <w:b/>
          <w:color w:val="000000" w:themeColor="text1"/>
          <w:sz w:val="24"/>
          <w:szCs w:val="24"/>
        </w:rPr>
        <w:tab/>
        <w:t xml:space="preserve">za zhotoviteľa: </w:t>
      </w:r>
    </w:p>
    <w:p w14:paraId="1A8E1A26" w14:textId="54A6DF65" w:rsidR="00262DD9" w:rsidRPr="009B3C50"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9B3C50">
        <w:rPr>
          <w:rFonts w:ascii="Times New Roman" w:hAnsi="Times New Roman" w:cs="Times New Roman"/>
          <w:b/>
          <w:bCs/>
          <w:color w:val="000000" w:themeColor="text1"/>
          <w:sz w:val="24"/>
          <w:szCs w:val="24"/>
        </w:rPr>
        <w:t>..................................</w:t>
      </w:r>
      <w:r w:rsidR="00964532" w:rsidRPr="009B3C50">
        <w:rPr>
          <w:rFonts w:ascii="Times New Roman" w:hAnsi="Times New Roman" w:cs="Times New Roman"/>
          <w:b/>
          <w:bCs/>
          <w:color w:val="000000" w:themeColor="text1"/>
          <w:sz w:val="24"/>
          <w:szCs w:val="24"/>
        </w:rPr>
        <w:t>..</w:t>
      </w:r>
      <w:r w:rsidRPr="009B3C50">
        <w:rPr>
          <w:rFonts w:ascii="Times New Roman" w:hAnsi="Times New Roman" w:cs="Times New Roman"/>
          <w:b/>
          <w:bCs/>
          <w:color w:val="000000" w:themeColor="text1"/>
          <w:sz w:val="24"/>
          <w:szCs w:val="24"/>
        </w:rPr>
        <w:t>......</w:t>
      </w:r>
    </w:p>
    <w:p w14:paraId="588DDEFF" w14:textId="77777777" w:rsidR="00262DD9" w:rsidRPr="009B3C50"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t>e-mail</w:t>
      </w:r>
      <w:r w:rsidRPr="009B3C50">
        <w:rPr>
          <w:rFonts w:ascii="Times New Roman" w:hAnsi="Times New Roman" w:cs="Times New Roman"/>
          <w:color w:val="000000" w:themeColor="text1"/>
          <w:sz w:val="24"/>
          <w:szCs w:val="24"/>
        </w:rPr>
        <w:tab/>
        <w:t>:</w:t>
      </w:r>
      <w:r w:rsidRPr="009B3C50">
        <w:rPr>
          <w:rFonts w:ascii="Times New Roman" w:hAnsi="Times New Roman" w:cs="Times New Roman"/>
          <w:color w:val="000000" w:themeColor="text1"/>
          <w:sz w:val="24"/>
          <w:szCs w:val="24"/>
        </w:rPr>
        <w:tab/>
        <w:t>..........................................</w:t>
      </w:r>
    </w:p>
    <w:p w14:paraId="55B0C982" w14:textId="056DF57C" w:rsidR="00262DD9" w:rsidRPr="005C571E"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r>
      <w:r w:rsidR="00262DD9" w:rsidRPr="009B3C50">
        <w:rPr>
          <w:rFonts w:ascii="Times New Roman" w:hAnsi="Times New Roman" w:cs="Times New Roman"/>
          <w:color w:val="000000" w:themeColor="text1"/>
          <w:sz w:val="24"/>
          <w:szCs w:val="24"/>
        </w:rPr>
        <w:t>telefónne číslo</w:t>
      </w:r>
      <w:r w:rsidRPr="009B3C50">
        <w:rPr>
          <w:rFonts w:ascii="Times New Roman" w:hAnsi="Times New Roman" w:cs="Times New Roman"/>
          <w:color w:val="000000" w:themeColor="text1"/>
          <w:sz w:val="24"/>
          <w:szCs w:val="24"/>
        </w:rPr>
        <w:tab/>
      </w:r>
      <w:r w:rsidR="00262DD9" w:rsidRPr="009B3C50">
        <w:rPr>
          <w:rFonts w:ascii="Times New Roman" w:hAnsi="Times New Roman" w:cs="Times New Roman"/>
          <w:color w:val="000000" w:themeColor="text1"/>
          <w:sz w:val="24"/>
          <w:szCs w:val="24"/>
        </w:rPr>
        <w:t>:</w:t>
      </w:r>
      <w:r w:rsidRPr="009B3C50">
        <w:rPr>
          <w:rFonts w:ascii="Times New Roman" w:hAnsi="Times New Roman" w:cs="Times New Roman"/>
          <w:color w:val="000000" w:themeColor="text1"/>
          <w:sz w:val="24"/>
          <w:szCs w:val="24"/>
        </w:rPr>
        <w:tab/>
      </w:r>
      <w:r w:rsidR="00262DD9" w:rsidRPr="009B3C50">
        <w:rPr>
          <w:rFonts w:ascii="Times New Roman" w:hAnsi="Times New Roman" w:cs="Times New Roman"/>
          <w:color w:val="000000" w:themeColor="text1"/>
          <w:sz w:val="24"/>
          <w:szCs w:val="24"/>
        </w:rPr>
        <w:t>+421 .................................</w:t>
      </w:r>
    </w:p>
    <w:p w14:paraId="3E5DF7EC" w14:textId="4BDC526D" w:rsidR="00262DD9" w:rsidRDefault="00262DD9"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43FC47AD" w14:textId="77777777" w:rsidR="004525E5" w:rsidRDefault="004525E5"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40569270" w14:textId="77777777" w:rsidR="004525E5" w:rsidRDefault="004525E5"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43C9D51" w14:textId="77777777" w:rsidR="004525E5" w:rsidRPr="005C571E" w:rsidRDefault="004525E5"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3F2D1984" w14:textId="51B34EA9" w:rsidR="00964532" w:rsidRPr="005C571E" w:rsidRDefault="00964532" w:rsidP="006F3E2F">
      <w:pPr>
        <w:pStyle w:val="Odsekzoznamu"/>
        <w:numPr>
          <w:ilvl w:val="1"/>
          <w:numId w:val="4"/>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r w:rsidRPr="005C571E">
        <w:rPr>
          <w:rFonts w:ascii="Times New Roman" w:hAnsi="Times New Roman" w:cs="Times New Roman"/>
          <w:color w:val="000000" w:themeColor="text1"/>
          <w:sz w:val="24"/>
          <w:szCs w:val="24"/>
        </w:rPr>
        <w:t xml:space="preserve">Miestom plnenia </w:t>
      </w:r>
      <w:r w:rsidR="00725A15">
        <w:rPr>
          <w:rFonts w:ascii="Times New Roman" w:hAnsi="Times New Roman" w:cs="Times New Roman"/>
          <w:color w:val="000000" w:themeColor="text1"/>
          <w:sz w:val="24"/>
          <w:szCs w:val="24"/>
        </w:rPr>
        <w:t xml:space="preserve">sú pozemky v Bratislave na ul. </w:t>
      </w:r>
      <w:r w:rsidR="004879B7">
        <w:rPr>
          <w:rFonts w:ascii="Times New Roman" w:hAnsi="Times New Roman" w:cs="Times New Roman"/>
          <w:color w:val="000000" w:themeColor="text1"/>
          <w:sz w:val="24"/>
          <w:szCs w:val="24"/>
        </w:rPr>
        <w:t>Kadnárova 69</w:t>
      </w:r>
      <w:r w:rsidRPr="005C571E">
        <w:rPr>
          <w:rFonts w:ascii="Times New Roman" w:hAnsi="Times New Roman" w:cs="Times New Roman"/>
          <w:color w:val="000000" w:themeColor="text1"/>
          <w:sz w:val="24"/>
          <w:szCs w:val="24"/>
        </w:rPr>
        <w:t xml:space="preserve">, nachádzajúce sa v katastrálnom území Rača, ktoré sú zapísané na liste vlastníctva č. </w:t>
      </w:r>
      <w:r w:rsidR="003D51C6">
        <w:rPr>
          <w:rFonts w:ascii="Times New Roman" w:hAnsi="Times New Roman" w:cs="Times New Roman"/>
          <w:color w:val="000000" w:themeColor="text1"/>
          <w:sz w:val="24"/>
          <w:szCs w:val="24"/>
        </w:rPr>
        <w:t>1628</w:t>
      </w:r>
      <w:r w:rsidR="003D51C6" w:rsidRPr="005C571E">
        <w:rPr>
          <w:rFonts w:ascii="Times New Roman" w:hAnsi="Times New Roman" w:cs="Times New Roman"/>
          <w:color w:val="000000" w:themeColor="text1"/>
          <w:sz w:val="24"/>
          <w:szCs w:val="24"/>
        </w:rPr>
        <w:t>,</w:t>
      </w:r>
      <w:r w:rsidR="003D51C6" w:rsidRPr="005C571E">
        <w:rPr>
          <w:rStyle w:val="Odkaznakomentr"/>
          <w:rFonts w:ascii="Times New Roman" w:hAnsi="Times New Roman" w:cs="Times New Roman"/>
          <w:color w:val="000000" w:themeColor="text1"/>
          <w:sz w:val="24"/>
          <w:szCs w:val="24"/>
        </w:rPr>
        <w:t xml:space="preserve"> </w:t>
      </w:r>
      <w:r w:rsidRPr="005C571E">
        <w:rPr>
          <w:rStyle w:val="Odkaznakomentr"/>
          <w:rFonts w:ascii="Times New Roman" w:hAnsi="Times New Roman" w:cs="Times New Roman"/>
          <w:color w:val="000000" w:themeColor="text1"/>
          <w:sz w:val="24"/>
          <w:szCs w:val="24"/>
        </w:rPr>
        <w:t>vedenom Okresným úradom Bratislava, katastrálny odbor</w:t>
      </w:r>
      <w:r w:rsidRPr="005C571E">
        <w:rPr>
          <w:rFonts w:ascii="Times New Roman" w:hAnsi="Times New Roman" w:cs="Times New Roman"/>
          <w:color w:val="000000" w:themeColor="text1"/>
          <w:sz w:val="24"/>
          <w:szCs w:val="24"/>
        </w:rPr>
        <w:t xml:space="preserve"> a to:</w:t>
      </w:r>
    </w:p>
    <w:p w14:paraId="0E697610" w14:textId="4844F436" w:rsidR="008D1591" w:rsidRPr="00A73192" w:rsidRDefault="008D1591" w:rsidP="003D51C6">
      <w:pPr>
        <w:spacing w:after="0" w:line="240" w:lineRule="auto"/>
        <w:contextualSpacing/>
        <w:jc w:val="both"/>
        <w:rPr>
          <w:rFonts w:ascii="Times New Roman" w:hAnsi="Times New Roman" w:cs="Times New Roman"/>
          <w:sz w:val="24"/>
          <w:szCs w:val="24"/>
          <w:highlight w:val="yellow"/>
        </w:rPr>
      </w:pPr>
      <w:bookmarkStart w:id="2" w:name="_Hlk121731242"/>
    </w:p>
    <w:p w14:paraId="7EE30406" w14:textId="7D44BEF1" w:rsidR="008D1591" w:rsidRPr="003D51C6" w:rsidRDefault="008D1591" w:rsidP="008D1591">
      <w:pPr>
        <w:pStyle w:val="Odsekzoznamu"/>
        <w:numPr>
          <w:ilvl w:val="0"/>
          <w:numId w:val="5"/>
        </w:numPr>
        <w:tabs>
          <w:tab w:val="left" w:pos="3119"/>
          <w:tab w:val="left" w:pos="3402"/>
        </w:tabs>
        <w:spacing w:after="0" w:line="276" w:lineRule="auto"/>
        <w:jc w:val="both"/>
        <w:rPr>
          <w:rStyle w:val="Odkaznakomentr"/>
          <w:rFonts w:ascii="Times New Roman" w:hAnsi="Times New Roman" w:cs="Times New Roman"/>
          <w:sz w:val="24"/>
          <w:szCs w:val="24"/>
        </w:rPr>
      </w:pPr>
      <w:r w:rsidRPr="003D51C6">
        <w:rPr>
          <w:rStyle w:val="Odkaznakomentr"/>
          <w:rFonts w:ascii="Times New Roman" w:hAnsi="Times New Roman" w:cs="Times New Roman"/>
          <w:color w:val="000000" w:themeColor="text1"/>
          <w:sz w:val="24"/>
          <w:szCs w:val="24"/>
        </w:rPr>
        <w:t xml:space="preserve"> </w:t>
      </w:r>
      <w:bookmarkEnd w:id="2"/>
      <w:r w:rsidRPr="003D51C6">
        <w:rPr>
          <w:rStyle w:val="Odkaznakomentr"/>
          <w:rFonts w:ascii="Times New Roman" w:hAnsi="Times New Roman" w:cs="Times New Roman"/>
          <w:sz w:val="24"/>
          <w:szCs w:val="24"/>
        </w:rPr>
        <w:t>pozemok s parcelným číslom 1741/5, parcela registra “C“ o výmere 693 m2, druh pozemku zastavané plochy a</w:t>
      </w:r>
      <w:r w:rsidR="007708C5">
        <w:rPr>
          <w:rStyle w:val="Odkaznakomentr"/>
          <w:rFonts w:ascii="Times New Roman" w:hAnsi="Times New Roman" w:cs="Times New Roman"/>
          <w:sz w:val="24"/>
          <w:szCs w:val="24"/>
        </w:rPr>
        <w:t> </w:t>
      </w:r>
      <w:r w:rsidRPr="003D51C6">
        <w:rPr>
          <w:rStyle w:val="Odkaznakomentr"/>
          <w:rFonts w:ascii="Times New Roman" w:hAnsi="Times New Roman" w:cs="Times New Roman"/>
          <w:sz w:val="24"/>
          <w:szCs w:val="24"/>
        </w:rPr>
        <w:t>nádvoria</w:t>
      </w:r>
      <w:r w:rsidR="007708C5">
        <w:rPr>
          <w:rStyle w:val="Odkaznakomentr"/>
          <w:rFonts w:ascii="Times New Roman" w:hAnsi="Times New Roman" w:cs="Times New Roman"/>
          <w:sz w:val="24"/>
          <w:szCs w:val="24"/>
        </w:rPr>
        <w:t>,</w:t>
      </w:r>
      <w:r w:rsidRPr="003D51C6">
        <w:rPr>
          <w:rStyle w:val="Odkaznakomentr"/>
          <w:rFonts w:ascii="Times New Roman" w:hAnsi="Times New Roman" w:cs="Times New Roman"/>
          <w:sz w:val="24"/>
          <w:szCs w:val="24"/>
        </w:rPr>
        <w:t xml:space="preserve"> </w:t>
      </w:r>
    </w:p>
    <w:p w14:paraId="661E4D91" w14:textId="063EF68E" w:rsidR="008D1591" w:rsidRPr="003D51C6" w:rsidRDefault="008D1591" w:rsidP="008D1591">
      <w:pPr>
        <w:pStyle w:val="Odsekzoznamu"/>
        <w:numPr>
          <w:ilvl w:val="0"/>
          <w:numId w:val="5"/>
        </w:numPr>
        <w:tabs>
          <w:tab w:val="left" w:pos="3119"/>
          <w:tab w:val="left" w:pos="3402"/>
        </w:tabs>
        <w:spacing w:after="0" w:line="276" w:lineRule="auto"/>
        <w:jc w:val="both"/>
        <w:rPr>
          <w:rStyle w:val="Odkaznakomentr"/>
          <w:rFonts w:ascii="Times New Roman" w:hAnsi="Times New Roman" w:cs="Times New Roman"/>
          <w:sz w:val="24"/>
          <w:szCs w:val="24"/>
        </w:rPr>
      </w:pPr>
      <w:r w:rsidRPr="003D51C6">
        <w:rPr>
          <w:rStyle w:val="Odkaznakomentr"/>
          <w:rFonts w:ascii="Times New Roman" w:hAnsi="Times New Roman" w:cs="Times New Roman"/>
          <w:color w:val="000000" w:themeColor="text1"/>
          <w:sz w:val="24"/>
          <w:szCs w:val="24"/>
        </w:rPr>
        <w:t xml:space="preserve"> </w:t>
      </w:r>
      <w:r w:rsidRPr="003D51C6">
        <w:rPr>
          <w:rStyle w:val="Odkaznakomentr"/>
          <w:rFonts w:ascii="Times New Roman" w:hAnsi="Times New Roman" w:cs="Times New Roman"/>
          <w:sz w:val="24"/>
          <w:szCs w:val="24"/>
        </w:rPr>
        <w:t>pozemok s parcelným číslom 1607/78, parcela registra „C“ o výmere 1325 m2, druh pozemku: ostatné plochy</w:t>
      </w:r>
      <w:r w:rsidR="007708C5">
        <w:rPr>
          <w:rStyle w:val="Odkaznakomentr"/>
          <w:rFonts w:ascii="Times New Roman" w:hAnsi="Times New Roman" w:cs="Times New Roman"/>
          <w:sz w:val="24"/>
          <w:szCs w:val="24"/>
        </w:rPr>
        <w:t>,</w:t>
      </w:r>
    </w:p>
    <w:p w14:paraId="3392A964" w14:textId="1C995EA9" w:rsidR="008D1591" w:rsidRPr="003D51C6" w:rsidRDefault="008D1591" w:rsidP="008D1591">
      <w:pPr>
        <w:pStyle w:val="Odsekzoznamu"/>
        <w:numPr>
          <w:ilvl w:val="0"/>
          <w:numId w:val="5"/>
        </w:numPr>
        <w:tabs>
          <w:tab w:val="left" w:pos="3119"/>
          <w:tab w:val="left" w:pos="3402"/>
        </w:tabs>
        <w:spacing w:after="0" w:line="276" w:lineRule="auto"/>
        <w:jc w:val="both"/>
        <w:rPr>
          <w:rStyle w:val="Odkaznakomentr"/>
          <w:rFonts w:ascii="Times New Roman" w:hAnsi="Times New Roman" w:cs="Times New Roman"/>
          <w:sz w:val="24"/>
          <w:szCs w:val="24"/>
        </w:rPr>
      </w:pPr>
      <w:r w:rsidRPr="003D51C6">
        <w:rPr>
          <w:rStyle w:val="Odkaznakomentr"/>
          <w:rFonts w:ascii="Times New Roman" w:hAnsi="Times New Roman" w:cs="Times New Roman"/>
          <w:sz w:val="24"/>
          <w:szCs w:val="24"/>
        </w:rPr>
        <w:t>pozemok s parcelným číslom 1607/215parcela registra „C“ o výmere 91 m2, druh pozemku: Ostatná plocha</w:t>
      </w:r>
      <w:r w:rsidR="007708C5">
        <w:rPr>
          <w:rStyle w:val="Odkaznakomentr"/>
          <w:rFonts w:ascii="Times New Roman" w:hAnsi="Times New Roman" w:cs="Times New Roman"/>
          <w:sz w:val="24"/>
          <w:szCs w:val="24"/>
        </w:rPr>
        <w:t>,</w:t>
      </w:r>
    </w:p>
    <w:p w14:paraId="1C792285" w14:textId="42D14140" w:rsidR="008D1591" w:rsidRPr="003D51C6" w:rsidRDefault="008D1591" w:rsidP="008D1591">
      <w:pPr>
        <w:pStyle w:val="Odsekzoznamu"/>
        <w:numPr>
          <w:ilvl w:val="0"/>
          <w:numId w:val="5"/>
        </w:numPr>
        <w:tabs>
          <w:tab w:val="left" w:pos="3119"/>
          <w:tab w:val="left" w:pos="3402"/>
        </w:tabs>
        <w:spacing w:after="0" w:line="276" w:lineRule="auto"/>
        <w:jc w:val="both"/>
        <w:rPr>
          <w:rStyle w:val="Odkaznakomentr"/>
          <w:rFonts w:ascii="Times New Roman" w:hAnsi="Times New Roman" w:cs="Times New Roman"/>
          <w:sz w:val="24"/>
          <w:szCs w:val="24"/>
        </w:rPr>
      </w:pPr>
      <w:r w:rsidRPr="003D51C6">
        <w:rPr>
          <w:rStyle w:val="Odkaznakomentr"/>
          <w:rFonts w:ascii="Times New Roman" w:hAnsi="Times New Roman" w:cs="Times New Roman"/>
          <w:sz w:val="24"/>
          <w:szCs w:val="24"/>
        </w:rPr>
        <w:t>pozemok s parcelným číslom 1607/236  parcela registra „C“ o výmere 160 m2, druh pozemku: Ostatná plocha</w:t>
      </w:r>
      <w:r w:rsidR="007708C5">
        <w:rPr>
          <w:rStyle w:val="Odkaznakomentr"/>
          <w:rFonts w:ascii="Times New Roman" w:hAnsi="Times New Roman" w:cs="Times New Roman"/>
          <w:sz w:val="24"/>
          <w:szCs w:val="24"/>
        </w:rPr>
        <w:t>,</w:t>
      </w:r>
    </w:p>
    <w:p w14:paraId="6E2DFCD7" w14:textId="70C11581" w:rsidR="008D1591" w:rsidRPr="003D51C6" w:rsidRDefault="008D1591" w:rsidP="008D1591">
      <w:pPr>
        <w:pStyle w:val="Odsekzoznamu"/>
        <w:numPr>
          <w:ilvl w:val="0"/>
          <w:numId w:val="5"/>
        </w:numPr>
        <w:tabs>
          <w:tab w:val="left" w:pos="3119"/>
          <w:tab w:val="left" w:pos="3402"/>
        </w:tabs>
        <w:spacing w:after="0" w:line="276" w:lineRule="auto"/>
        <w:jc w:val="both"/>
        <w:rPr>
          <w:rStyle w:val="Odkaznakomentr"/>
          <w:rFonts w:ascii="Times New Roman" w:hAnsi="Times New Roman" w:cs="Times New Roman"/>
          <w:sz w:val="24"/>
          <w:szCs w:val="24"/>
        </w:rPr>
      </w:pPr>
      <w:r w:rsidRPr="003D51C6">
        <w:rPr>
          <w:rStyle w:val="Odkaznakomentr"/>
          <w:rFonts w:ascii="Times New Roman" w:hAnsi="Times New Roman" w:cs="Times New Roman"/>
          <w:sz w:val="24"/>
          <w:szCs w:val="24"/>
        </w:rPr>
        <w:t>pozemok s parcelným číslom 1607/237 parcela registra „C“ o výmere 17 m2, druh pozemku: Ostatná plocha</w:t>
      </w:r>
      <w:r w:rsidR="007708C5">
        <w:rPr>
          <w:rStyle w:val="Odkaznakomentr"/>
          <w:rFonts w:ascii="Times New Roman" w:hAnsi="Times New Roman" w:cs="Times New Roman"/>
          <w:sz w:val="24"/>
          <w:szCs w:val="24"/>
        </w:rPr>
        <w:t>,</w:t>
      </w:r>
    </w:p>
    <w:p w14:paraId="7549AA9B" w14:textId="3A62ED3A" w:rsidR="008D1591" w:rsidRPr="003D51C6" w:rsidRDefault="008D1591" w:rsidP="008D1591">
      <w:pPr>
        <w:pStyle w:val="Odsekzoznamu"/>
        <w:numPr>
          <w:ilvl w:val="0"/>
          <w:numId w:val="5"/>
        </w:numPr>
        <w:tabs>
          <w:tab w:val="left" w:pos="3119"/>
          <w:tab w:val="left" w:pos="3402"/>
        </w:tabs>
        <w:spacing w:after="0" w:line="276" w:lineRule="auto"/>
        <w:jc w:val="both"/>
        <w:rPr>
          <w:rStyle w:val="Odkaznakomentr"/>
          <w:rFonts w:ascii="Times New Roman" w:hAnsi="Times New Roman" w:cs="Times New Roman"/>
          <w:sz w:val="24"/>
          <w:szCs w:val="24"/>
        </w:rPr>
      </w:pPr>
      <w:r w:rsidRPr="003D51C6">
        <w:rPr>
          <w:rStyle w:val="Odkaznakomentr"/>
          <w:rFonts w:ascii="Times New Roman" w:hAnsi="Times New Roman" w:cs="Times New Roman"/>
          <w:sz w:val="24"/>
          <w:szCs w:val="24"/>
        </w:rPr>
        <w:t>pozemok s parcelným číslom 1607/238 parcela registra „C“ o výmere 203 m2, druh pozemku: Ostatná plocha</w:t>
      </w:r>
      <w:r w:rsidR="007708C5">
        <w:rPr>
          <w:rStyle w:val="Odkaznakomentr"/>
          <w:rFonts w:ascii="Times New Roman" w:hAnsi="Times New Roman" w:cs="Times New Roman"/>
          <w:sz w:val="24"/>
          <w:szCs w:val="24"/>
        </w:rPr>
        <w:t>,</w:t>
      </w:r>
    </w:p>
    <w:p w14:paraId="2622E8BB" w14:textId="00338B30" w:rsidR="008D1591" w:rsidRPr="003D51C6" w:rsidRDefault="008D1591" w:rsidP="008D1591">
      <w:pPr>
        <w:pStyle w:val="Odsekzoznamu"/>
        <w:numPr>
          <w:ilvl w:val="0"/>
          <w:numId w:val="5"/>
        </w:numPr>
        <w:tabs>
          <w:tab w:val="left" w:pos="3119"/>
          <w:tab w:val="left" w:pos="3402"/>
        </w:tabs>
        <w:spacing w:after="0" w:line="276" w:lineRule="auto"/>
        <w:jc w:val="both"/>
        <w:rPr>
          <w:rStyle w:val="Odkaznakomentr"/>
          <w:rFonts w:ascii="Times New Roman" w:hAnsi="Times New Roman" w:cs="Times New Roman"/>
          <w:sz w:val="24"/>
          <w:szCs w:val="24"/>
        </w:rPr>
      </w:pPr>
      <w:r w:rsidRPr="003D51C6">
        <w:rPr>
          <w:rStyle w:val="Odkaznakomentr"/>
          <w:rFonts w:ascii="Times New Roman" w:hAnsi="Times New Roman" w:cs="Times New Roman"/>
          <w:sz w:val="24"/>
          <w:szCs w:val="24"/>
        </w:rPr>
        <w:t>pozemok s parcelným číslom 22877/42 parcela registra „C“ o výmere 103 m2, druh pozemku: Ostatná plocha</w:t>
      </w:r>
      <w:r w:rsidR="007708C5">
        <w:rPr>
          <w:rStyle w:val="Odkaznakomentr"/>
          <w:rFonts w:ascii="Times New Roman" w:hAnsi="Times New Roman" w:cs="Times New Roman"/>
          <w:sz w:val="24"/>
          <w:szCs w:val="24"/>
        </w:rPr>
        <w:t>,</w:t>
      </w:r>
    </w:p>
    <w:p w14:paraId="5E52FB32" w14:textId="47643BDE" w:rsidR="00964532" w:rsidRPr="005C571E" w:rsidRDefault="00964532" w:rsidP="006F3E2F">
      <w:pPr>
        <w:tabs>
          <w:tab w:val="left" w:pos="3119"/>
          <w:tab w:val="left" w:pos="3402"/>
        </w:tabs>
        <w:spacing w:after="0" w:line="276" w:lineRule="auto"/>
        <w:ind w:left="567"/>
        <w:jc w:val="both"/>
        <w:rPr>
          <w:rFonts w:ascii="Times New Roman" w:hAnsi="Times New Roman" w:cs="Times New Roman"/>
          <w:bCs/>
          <w:color w:val="000000" w:themeColor="text1"/>
          <w:sz w:val="24"/>
          <w:szCs w:val="24"/>
        </w:rPr>
      </w:pPr>
      <w:r w:rsidRPr="005C571E">
        <w:rPr>
          <w:rFonts w:ascii="Times New Roman" w:hAnsi="Times New Roman" w:cs="Times New Roman"/>
          <w:bCs/>
          <w:color w:val="000000" w:themeColor="text1"/>
          <w:sz w:val="24"/>
          <w:szCs w:val="24"/>
        </w:rPr>
        <w:t>(ďalej spolu len „</w:t>
      </w:r>
      <w:r w:rsidRPr="005C571E">
        <w:rPr>
          <w:rFonts w:ascii="Times New Roman" w:hAnsi="Times New Roman" w:cs="Times New Roman"/>
          <w:b/>
          <w:bCs/>
          <w:color w:val="000000" w:themeColor="text1"/>
          <w:sz w:val="24"/>
          <w:szCs w:val="24"/>
        </w:rPr>
        <w:t>stavenisko</w:t>
      </w:r>
      <w:r w:rsidRPr="005C571E">
        <w:rPr>
          <w:rFonts w:ascii="Times New Roman" w:hAnsi="Times New Roman" w:cs="Times New Roman"/>
          <w:bCs/>
          <w:color w:val="000000" w:themeColor="text1"/>
          <w:sz w:val="24"/>
          <w:szCs w:val="24"/>
        </w:rPr>
        <w:t>“).</w:t>
      </w:r>
    </w:p>
    <w:p w14:paraId="7780ACAA" w14:textId="77777777" w:rsidR="00964532" w:rsidRPr="005C571E" w:rsidRDefault="00964532"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CCCBEC1" w14:textId="5AC7F9BA" w:rsidR="00D10606"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stavenisko zhotoviteľovi </w:t>
      </w:r>
      <w:r w:rsidRPr="005C571E">
        <w:rPr>
          <w:rFonts w:ascii="Times New Roman" w:hAnsi="Times New Roman" w:cs="Times New Roman"/>
          <w:b/>
          <w:bCs/>
          <w:color w:val="000000" w:themeColor="text1"/>
          <w:sz w:val="24"/>
          <w:szCs w:val="24"/>
        </w:rPr>
        <w:t xml:space="preserve">do 7 dní </w:t>
      </w:r>
      <w:r w:rsidRPr="005C571E">
        <w:rPr>
          <w:rFonts w:ascii="Times New Roman" w:hAnsi="Times New Roman" w:cs="Times New Roman"/>
          <w:color w:val="000000" w:themeColor="text1"/>
          <w:sz w:val="24"/>
          <w:szCs w:val="24"/>
        </w:rPr>
        <w:t>od účinnosti tejto zmluvy.</w:t>
      </w:r>
      <w:r w:rsidR="00D10606">
        <w:rPr>
          <w:rFonts w:ascii="Times New Roman" w:hAnsi="Times New Roman" w:cs="Times New Roman"/>
          <w:color w:val="000000" w:themeColor="text1"/>
          <w:sz w:val="24"/>
          <w:szCs w:val="24"/>
        </w:rPr>
        <w:t xml:space="preserve"> </w:t>
      </w:r>
    </w:p>
    <w:p w14:paraId="411B0EDF" w14:textId="1D6EF540" w:rsidR="00ED638A" w:rsidRPr="005C571E" w:rsidRDefault="00D10606"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sa zaväzuje prevziať stavenisko v termíne </w:t>
      </w:r>
      <w:r w:rsidR="00FE2BFD" w:rsidRPr="00FE2BFD">
        <w:rPr>
          <w:rFonts w:ascii="Times New Roman" w:hAnsi="Times New Roman" w:cs="Times New Roman"/>
          <w:b/>
          <w:bCs/>
          <w:color w:val="000000" w:themeColor="text1"/>
          <w:sz w:val="24"/>
          <w:szCs w:val="24"/>
        </w:rPr>
        <w:t>do 7 dní</w:t>
      </w:r>
      <w:r w:rsidR="00FE2BFD">
        <w:rPr>
          <w:rFonts w:ascii="Times New Roman" w:hAnsi="Times New Roman" w:cs="Times New Roman"/>
          <w:color w:val="000000" w:themeColor="text1"/>
          <w:sz w:val="24"/>
          <w:szCs w:val="24"/>
        </w:rPr>
        <w:t xml:space="preserve"> </w:t>
      </w:r>
      <w:r w:rsidR="00D957E5" w:rsidRPr="005C571E">
        <w:rPr>
          <w:rFonts w:ascii="Times New Roman" w:hAnsi="Times New Roman" w:cs="Times New Roman"/>
          <w:color w:val="000000" w:themeColor="text1"/>
          <w:sz w:val="24"/>
          <w:szCs w:val="24"/>
        </w:rPr>
        <w:t>od účinnosti tejto zmluvy</w:t>
      </w:r>
      <w:r w:rsidR="00D957E5" w:rsidDel="00D957E5">
        <w:rPr>
          <w:rFonts w:ascii="Times New Roman" w:hAnsi="Times New Roman" w:cs="Times New Roman"/>
          <w:color w:val="000000" w:themeColor="text1"/>
          <w:sz w:val="24"/>
          <w:szCs w:val="24"/>
        </w:rPr>
        <w:t xml:space="preserve"> </w:t>
      </w:r>
      <w:r w:rsidR="00FE2BFD">
        <w:rPr>
          <w:rFonts w:ascii="Times New Roman" w:hAnsi="Times New Roman" w:cs="Times New Roman"/>
          <w:color w:val="000000" w:themeColor="text1"/>
          <w:sz w:val="24"/>
          <w:szCs w:val="24"/>
        </w:rPr>
        <w:t>.</w:t>
      </w:r>
    </w:p>
    <w:p w14:paraId="46164D37" w14:textId="77777777"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p>
    <w:p w14:paraId="030B8BF1" w14:textId="4E3B2015" w:rsidR="00ED638A"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začať s realizáciou stavebných prác na diele najneskôr </w:t>
      </w:r>
      <w:r w:rsidRPr="005C571E">
        <w:rPr>
          <w:rFonts w:ascii="Times New Roman" w:hAnsi="Times New Roman" w:cs="Times New Roman"/>
          <w:b/>
          <w:bCs/>
          <w:color w:val="000000" w:themeColor="text1"/>
          <w:sz w:val="24"/>
          <w:szCs w:val="24"/>
        </w:rPr>
        <w:t xml:space="preserve">do </w:t>
      </w:r>
      <w:r w:rsidR="00760659" w:rsidRPr="005C571E">
        <w:rPr>
          <w:rFonts w:ascii="Times New Roman" w:hAnsi="Times New Roman" w:cs="Times New Roman"/>
          <w:b/>
          <w:bCs/>
          <w:color w:val="000000" w:themeColor="text1"/>
          <w:sz w:val="24"/>
          <w:szCs w:val="24"/>
        </w:rPr>
        <w:t>7</w:t>
      </w:r>
      <w:r w:rsidRPr="005C571E">
        <w:rPr>
          <w:rFonts w:ascii="Times New Roman" w:hAnsi="Times New Roman" w:cs="Times New Roman"/>
          <w:b/>
          <w:bCs/>
          <w:color w:val="000000" w:themeColor="text1"/>
          <w:sz w:val="24"/>
          <w:szCs w:val="24"/>
        </w:rPr>
        <w:t xml:space="preserve"> dní </w:t>
      </w:r>
      <w:r w:rsidRPr="005C571E">
        <w:rPr>
          <w:rFonts w:ascii="Times New Roman" w:hAnsi="Times New Roman" w:cs="Times New Roman"/>
          <w:color w:val="000000" w:themeColor="text1"/>
          <w:sz w:val="24"/>
          <w:szCs w:val="24"/>
        </w:rPr>
        <w:t>od</w:t>
      </w:r>
      <w:r w:rsidR="00760659" w:rsidRPr="005C571E">
        <w:rPr>
          <w:rFonts w:ascii="Times New Roman" w:hAnsi="Times New Roman" w:cs="Times New Roman"/>
          <w:color w:val="000000" w:themeColor="text1"/>
          <w:sz w:val="24"/>
          <w:szCs w:val="24"/>
        </w:rPr>
        <w:t> prevzatia staveniska</w:t>
      </w:r>
      <w:r w:rsidRPr="005C571E">
        <w:rPr>
          <w:rFonts w:ascii="Times New Roman" w:hAnsi="Times New Roman" w:cs="Times New Roman"/>
          <w:color w:val="000000" w:themeColor="text1"/>
          <w:sz w:val="24"/>
          <w:szCs w:val="24"/>
        </w:rPr>
        <w:t>.</w:t>
      </w:r>
    </w:p>
    <w:p w14:paraId="2901CC1E" w14:textId="16C9AF83" w:rsidR="00760659" w:rsidRPr="005C571E" w:rsidRDefault="0076065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3" w:name="_Hlk125105941"/>
      <w:r w:rsidRPr="005C571E">
        <w:rPr>
          <w:rFonts w:ascii="Times New Roman" w:hAnsi="Times New Roman" w:cs="Times New Roman"/>
          <w:color w:val="000000" w:themeColor="text1"/>
          <w:sz w:val="24"/>
          <w:szCs w:val="24"/>
        </w:rPr>
        <w:t>Dielo sa bude odovzdávať postupne po ukončení jednotlivých etáp podľa projektovej dokumentácie a</w:t>
      </w:r>
      <w:r w:rsidR="00B81879" w:rsidRPr="005C571E">
        <w:rPr>
          <w:rFonts w:ascii="Times New Roman" w:hAnsi="Times New Roman" w:cs="Times New Roman"/>
          <w:color w:val="000000" w:themeColor="text1"/>
          <w:sz w:val="24"/>
          <w:szCs w:val="24"/>
        </w:rPr>
        <w:t xml:space="preserve"> ods. 2.2 tejto zmluvy </w:t>
      </w:r>
      <w:r w:rsidRPr="005C571E">
        <w:rPr>
          <w:rFonts w:ascii="Times New Roman" w:hAnsi="Times New Roman" w:cs="Times New Roman"/>
          <w:color w:val="000000" w:themeColor="text1"/>
          <w:sz w:val="24"/>
          <w:szCs w:val="24"/>
        </w:rPr>
        <w:t>formou protokolárneho odovzdania riadne zhotovenej a dokončenej príslušne etapy diela a to:</w:t>
      </w:r>
    </w:p>
    <w:p w14:paraId="6D044CF4" w14:textId="251E0662" w:rsidR="00ED638A" w:rsidRPr="005C571E" w:rsidRDefault="00760659" w:rsidP="006F3E2F">
      <w:pPr>
        <w:pStyle w:val="Odsekzoznamu"/>
        <w:spacing w:after="0" w:line="276" w:lineRule="auto"/>
        <w:ind w:left="993" w:right="-340" w:hanging="426"/>
        <w:jc w:val="both"/>
        <w:rPr>
          <w:rFonts w:ascii="Times New Roman" w:hAnsi="Times New Roman" w:cs="Times New Roman"/>
          <w:b/>
          <w:bCs/>
          <w:color w:val="000000" w:themeColor="text1"/>
          <w:sz w:val="24"/>
          <w:szCs w:val="24"/>
        </w:rPr>
      </w:pP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1. etapu zhotoviteľ odovzdá objednávateľovi</w:t>
      </w:r>
      <w:r w:rsidR="00ED638A" w:rsidRPr="005C571E">
        <w:rPr>
          <w:rFonts w:ascii="Times New Roman" w:hAnsi="Times New Roman" w:cs="Times New Roman"/>
          <w:b/>
          <w:bCs/>
          <w:color w:val="000000" w:themeColor="text1"/>
          <w:sz w:val="24"/>
          <w:szCs w:val="24"/>
        </w:rPr>
        <w:t xml:space="preserve"> do</w:t>
      </w:r>
      <w:r w:rsidRPr="005C571E">
        <w:rPr>
          <w:rFonts w:ascii="Times New Roman" w:hAnsi="Times New Roman" w:cs="Times New Roman"/>
          <w:b/>
          <w:bCs/>
          <w:color w:val="000000" w:themeColor="text1"/>
          <w:sz w:val="24"/>
          <w:szCs w:val="24"/>
        </w:rPr>
        <w:t xml:space="preserve"> </w:t>
      </w:r>
      <w:r w:rsidR="003D51C6">
        <w:rPr>
          <w:rFonts w:ascii="Times New Roman" w:hAnsi="Times New Roman" w:cs="Times New Roman"/>
          <w:b/>
          <w:bCs/>
          <w:color w:val="000000" w:themeColor="text1"/>
          <w:sz w:val="24"/>
          <w:szCs w:val="24"/>
        </w:rPr>
        <w:t>1</w:t>
      </w:r>
      <w:r w:rsidR="00506C76">
        <w:rPr>
          <w:rFonts w:ascii="Times New Roman" w:hAnsi="Times New Roman" w:cs="Times New Roman"/>
          <w:b/>
          <w:bCs/>
          <w:color w:val="000000" w:themeColor="text1"/>
          <w:sz w:val="24"/>
          <w:szCs w:val="24"/>
        </w:rPr>
        <w:t xml:space="preserve"> (jedného)</w:t>
      </w:r>
      <w:r w:rsidR="003D51C6">
        <w:rPr>
          <w:rFonts w:ascii="Times New Roman" w:hAnsi="Times New Roman" w:cs="Times New Roman"/>
          <w:b/>
          <w:bCs/>
          <w:color w:val="000000" w:themeColor="text1"/>
          <w:sz w:val="24"/>
          <w:szCs w:val="24"/>
        </w:rPr>
        <w:t xml:space="preserve"> mesiaca  </w:t>
      </w:r>
      <w:r w:rsidR="00ED638A" w:rsidRPr="00A7020B">
        <w:rPr>
          <w:rFonts w:ascii="Times New Roman" w:hAnsi="Times New Roman" w:cs="Times New Roman"/>
          <w:color w:val="000000" w:themeColor="text1"/>
          <w:sz w:val="24"/>
          <w:szCs w:val="24"/>
        </w:rPr>
        <w:t xml:space="preserve">od nadobudnutia účinnosti tejto </w:t>
      </w:r>
      <w:r w:rsidR="00ED638A" w:rsidRPr="00F57745">
        <w:rPr>
          <w:rFonts w:ascii="Times New Roman" w:hAnsi="Times New Roman" w:cs="Times New Roman"/>
          <w:color w:val="000000" w:themeColor="text1"/>
          <w:sz w:val="24"/>
          <w:szCs w:val="24"/>
        </w:rPr>
        <w:t>zmluvy</w:t>
      </w:r>
      <w:r w:rsidRPr="00F57745">
        <w:rPr>
          <w:rFonts w:ascii="Times New Roman" w:hAnsi="Times New Roman" w:cs="Times New Roman"/>
          <w:color w:val="000000" w:themeColor="text1"/>
          <w:sz w:val="24"/>
          <w:szCs w:val="24"/>
        </w:rPr>
        <w:t>,</w:t>
      </w:r>
    </w:p>
    <w:p w14:paraId="07496173" w14:textId="52054C47" w:rsidR="00760659" w:rsidRPr="005C571E" w:rsidRDefault="00760659" w:rsidP="006F3E2F">
      <w:pPr>
        <w:pStyle w:val="Odsekzoznamu"/>
        <w:spacing w:after="0" w:line="276" w:lineRule="auto"/>
        <w:ind w:left="993" w:right="-340" w:hanging="426"/>
        <w:jc w:val="both"/>
        <w:rPr>
          <w:rFonts w:ascii="Times New Roman" w:hAnsi="Times New Roman" w:cs="Times New Roman"/>
          <w:b/>
          <w:bCs/>
          <w:color w:val="000000" w:themeColor="text1"/>
          <w:sz w:val="24"/>
          <w:szCs w:val="24"/>
        </w:rPr>
      </w:pP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2. etapu zhotoviteľ odovzdá objednávateľovi</w:t>
      </w:r>
      <w:r w:rsidRPr="005C571E">
        <w:rPr>
          <w:rFonts w:ascii="Times New Roman" w:hAnsi="Times New Roman" w:cs="Times New Roman"/>
          <w:b/>
          <w:bCs/>
          <w:color w:val="000000" w:themeColor="text1"/>
          <w:sz w:val="24"/>
          <w:szCs w:val="24"/>
        </w:rPr>
        <w:t xml:space="preserve"> do </w:t>
      </w:r>
      <w:r w:rsidR="00506C76">
        <w:rPr>
          <w:rFonts w:ascii="Times New Roman" w:hAnsi="Times New Roman" w:cs="Times New Roman"/>
          <w:b/>
          <w:bCs/>
          <w:color w:val="000000" w:themeColor="text1"/>
          <w:sz w:val="24"/>
          <w:szCs w:val="24"/>
        </w:rPr>
        <w:t>4 (štyroch</w:t>
      </w:r>
      <w:r w:rsidR="003D51C6">
        <w:rPr>
          <w:rFonts w:ascii="Times New Roman" w:hAnsi="Times New Roman" w:cs="Times New Roman"/>
          <w:b/>
          <w:bCs/>
          <w:color w:val="000000" w:themeColor="text1"/>
          <w:sz w:val="24"/>
          <w:szCs w:val="24"/>
        </w:rPr>
        <w:t xml:space="preserve"> mesiacov</w:t>
      </w:r>
      <w:r w:rsidR="00506C76">
        <w:rPr>
          <w:rFonts w:ascii="Times New Roman" w:hAnsi="Times New Roman" w:cs="Times New Roman"/>
          <w:b/>
          <w:bCs/>
          <w:color w:val="000000" w:themeColor="text1"/>
          <w:sz w:val="24"/>
          <w:szCs w:val="24"/>
        </w:rPr>
        <w:t>)</w:t>
      </w:r>
      <w:r w:rsidR="003D51C6" w:rsidRPr="005C571E">
        <w:rPr>
          <w:rFonts w:ascii="Times New Roman" w:hAnsi="Times New Roman" w:cs="Times New Roman"/>
          <w:b/>
          <w:bCs/>
          <w:color w:val="000000" w:themeColor="text1"/>
          <w:sz w:val="24"/>
          <w:szCs w:val="24"/>
        </w:rPr>
        <w:t xml:space="preserve"> </w:t>
      </w:r>
      <w:r w:rsidRPr="00A7020B">
        <w:rPr>
          <w:rFonts w:ascii="Times New Roman" w:hAnsi="Times New Roman" w:cs="Times New Roman"/>
          <w:color w:val="000000" w:themeColor="text1"/>
          <w:sz w:val="24"/>
          <w:szCs w:val="24"/>
        </w:rPr>
        <w:t>od nadobudnutia účinnosti tejto zmluvy,</w:t>
      </w:r>
    </w:p>
    <w:p w14:paraId="50C1B8BE" w14:textId="70FEFEDA" w:rsidR="00573698" w:rsidRDefault="00760659" w:rsidP="006F3E2F">
      <w:pPr>
        <w:pStyle w:val="Odsekzoznamu"/>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Pr="00A7020B">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etapu zhotoviteľ odovzdá objednávateľovi</w:t>
      </w:r>
      <w:r w:rsidRPr="005C571E">
        <w:rPr>
          <w:rFonts w:ascii="Times New Roman" w:hAnsi="Times New Roman" w:cs="Times New Roman"/>
          <w:b/>
          <w:bCs/>
          <w:color w:val="000000" w:themeColor="text1"/>
          <w:sz w:val="24"/>
          <w:szCs w:val="24"/>
        </w:rPr>
        <w:t xml:space="preserve"> do </w:t>
      </w:r>
      <w:r w:rsidR="00506C76">
        <w:rPr>
          <w:rFonts w:ascii="Times New Roman" w:hAnsi="Times New Roman" w:cs="Times New Roman"/>
          <w:b/>
          <w:bCs/>
          <w:color w:val="000000" w:themeColor="text1"/>
          <w:sz w:val="24"/>
          <w:szCs w:val="24"/>
        </w:rPr>
        <w:t>6 (šiestich) mesiacov</w:t>
      </w:r>
      <w:r w:rsidR="00506C76" w:rsidRPr="005C571E">
        <w:rPr>
          <w:rFonts w:ascii="Times New Roman" w:hAnsi="Times New Roman" w:cs="Times New Roman"/>
          <w:b/>
          <w:bCs/>
          <w:color w:val="000000" w:themeColor="text1"/>
          <w:sz w:val="24"/>
          <w:szCs w:val="24"/>
        </w:rPr>
        <w:t xml:space="preserve"> </w:t>
      </w:r>
      <w:r w:rsidRPr="00A7020B">
        <w:rPr>
          <w:rFonts w:ascii="Times New Roman" w:hAnsi="Times New Roman" w:cs="Times New Roman"/>
          <w:color w:val="000000" w:themeColor="text1"/>
          <w:sz w:val="24"/>
          <w:szCs w:val="24"/>
        </w:rPr>
        <w:t>od nadobudnutia účinnosti tejto zmluvy</w:t>
      </w:r>
    </w:p>
    <w:p w14:paraId="252C3339" w14:textId="3A4450AB" w:rsidR="00760659" w:rsidRDefault="00573698" w:rsidP="006F3E2F">
      <w:pPr>
        <w:pStyle w:val="Odsekzoznamu"/>
        <w:spacing w:after="0" w:line="276" w:lineRule="auto"/>
        <w:ind w:left="993" w:right="-34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 etapu zhotoviteľ odovzdá objednávateľovi </w:t>
      </w:r>
      <w:r w:rsidRPr="00506C76">
        <w:rPr>
          <w:rFonts w:ascii="Times New Roman" w:hAnsi="Times New Roman" w:cs="Times New Roman"/>
          <w:b/>
          <w:bCs/>
          <w:color w:val="000000" w:themeColor="text1"/>
          <w:sz w:val="24"/>
          <w:szCs w:val="24"/>
        </w:rPr>
        <w:t>do</w:t>
      </w:r>
      <w:r>
        <w:rPr>
          <w:rFonts w:ascii="Times New Roman" w:hAnsi="Times New Roman" w:cs="Times New Roman"/>
          <w:color w:val="000000" w:themeColor="text1"/>
          <w:sz w:val="24"/>
          <w:szCs w:val="24"/>
        </w:rPr>
        <w:t xml:space="preserve"> </w:t>
      </w:r>
      <w:r w:rsidR="00506C76" w:rsidRPr="00730ADD">
        <w:rPr>
          <w:rFonts w:ascii="Times New Roman" w:hAnsi="Times New Roman" w:cs="Times New Roman"/>
          <w:b/>
          <w:bCs/>
          <w:color w:val="000000" w:themeColor="text1"/>
          <w:sz w:val="24"/>
          <w:szCs w:val="24"/>
        </w:rPr>
        <w:t>8 (ôsmich)</w:t>
      </w:r>
      <w:r w:rsidR="00506C76" w:rsidRPr="00730ADD">
        <w:rPr>
          <w:rFonts w:ascii="Times New Roman" w:hAnsi="Times New Roman" w:cs="Times New Roman"/>
          <w:color w:val="000000" w:themeColor="text1"/>
          <w:sz w:val="24"/>
          <w:szCs w:val="24"/>
        </w:rPr>
        <w:t xml:space="preserve"> </w:t>
      </w:r>
      <w:r w:rsidR="00506C76" w:rsidRPr="00730ADD">
        <w:rPr>
          <w:rFonts w:ascii="Times New Roman" w:hAnsi="Times New Roman" w:cs="Times New Roman"/>
          <w:b/>
          <w:bCs/>
          <w:color w:val="000000" w:themeColor="text1"/>
          <w:sz w:val="24"/>
          <w:szCs w:val="24"/>
        </w:rPr>
        <w:t>mesiacov</w:t>
      </w:r>
      <w:r w:rsidR="00506C7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od nadobudnutia účinnosti tejto zmluvy</w:t>
      </w:r>
    </w:p>
    <w:p w14:paraId="761EC849" w14:textId="4E521516" w:rsidR="00506C76" w:rsidRDefault="000B0211" w:rsidP="006F3E2F">
      <w:pPr>
        <w:pStyle w:val="Odsekzoznamu"/>
        <w:spacing w:after="0" w:line="276" w:lineRule="auto"/>
        <w:ind w:left="993" w:right="-34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745FC">
        <w:rPr>
          <w:rFonts w:ascii="Times New Roman" w:hAnsi="Times New Roman" w:cs="Times New Roman"/>
          <w:color w:val="000000" w:themeColor="text1"/>
          <w:sz w:val="24"/>
          <w:szCs w:val="24"/>
        </w:rPr>
        <w:tab/>
        <w:t xml:space="preserve">5. </w:t>
      </w:r>
      <w:r>
        <w:rPr>
          <w:rFonts w:ascii="Times New Roman" w:hAnsi="Times New Roman" w:cs="Times New Roman"/>
          <w:color w:val="000000" w:themeColor="text1"/>
          <w:sz w:val="24"/>
          <w:szCs w:val="24"/>
        </w:rPr>
        <w:t>etap</w:t>
      </w:r>
      <w:r w:rsidR="00C745FC">
        <w:rPr>
          <w:rFonts w:ascii="Times New Roman" w:hAnsi="Times New Roman" w:cs="Times New Roman"/>
          <w:color w:val="000000" w:themeColor="text1"/>
          <w:sz w:val="24"/>
          <w:szCs w:val="24"/>
        </w:rPr>
        <w:t xml:space="preserve">u zhotoviteľ </w:t>
      </w:r>
      <w:r w:rsidR="00506C76">
        <w:rPr>
          <w:rFonts w:ascii="Times New Roman" w:hAnsi="Times New Roman" w:cs="Times New Roman"/>
          <w:color w:val="000000" w:themeColor="text1"/>
          <w:sz w:val="24"/>
          <w:szCs w:val="24"/>
        </w:rPr>
        <w:t xml:space="preserve">odovzdá objednávateľovi do </w:t>
      </w:r>
      <w:r w:rsidR="00506C76" w:rsidRPr="00506C76">
        <w:rPr>
          <w:rFonts w:ascii="Times New Roman" w:hAnsi="Times New Roman" w:cs="Times New Roman"/>
          <w:b/>
          <w:bCs/>
          <w:color w:val="000000" w:themeColor="text1"/>
          <w:sz w:val="24"/>
          <w:szCs w:val="24"/>
        </w:rPr>
        <w:t>9</w:t>
      </w:r>
      <w:r w:rsidR="00730ADD">
        <w:rPr>
          <w:rFonts w:ascii="Times New Roman" w:hAnsi="Times New Roman" w:cs="Times New Roman"/>
          <w:b/>
          <w:bCs/>
          <w:color w:val="000000" w:themeColor="text1"/>
          <w:sz w:val="24"/>
          <w:szCs w:val="24"/>
        </w:rPr>
        <w:t xml:space="preserve"> </w:t>
      </w:r>
      <w:r w:rsidR="00506C76" w:rsidRPr="00506C76">
        <w:rPr>
          <w:rFonts w:ascii="Times New Roman" w:hAnsi="Times New Roman" w:cs="Times New Roman"/>
          <w:b/>
          <w:bCs/>
          <w:color w:val="000000" w:themeColor="text1"/>
          <w:sz w:val="24"/>
          <w:szCs w:val="24"/>
        </w:rPr>
        <w:t>(deviatich)</w:t>
      </w:r>
      <w:r w:rsidR="00506C76">
        <w:rPr>
          <w:rFonts w:ascii="Times New Roman" w:hAnsi="Times New Roman" w:cs="Times New Roman"/>
          <w:color w:val="000000" w:themeColor="text1"/>
          <w:sz w:val="24"/>
          <w:szCs w:val="24"/>
        </w:rPr>
        <w:t xml:space="preserve"> mesiacov od nadobudnutia účinnosti zmluvy</w:t>
      </w:r>
    </w:p>
    <w:p w14:paraId="6BFC6A48" w14:textId="353D87A2" w:rsidR="000B0211" w:rsidRDefault="00506C76" w:rsidP="006F3E2F">
      <w:pPr>
        <w:pStyle w:val="Odsekzoznamu"/>
        <w:spacing w:after="0" w:line="276" w:lineRule="auto"/>
        <w:ind w:left="993" w:right="-34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6. etapu zhotoviteľ odovzdá </w:t>
      </w:r>
      <w:r w:rsidRPr="00506C76">
        <w:rPr>
          <w:rFonts w:ascii="Times New Roman" w:hAnsi="Times New Roman" w:cs="Times New Roman"/>
          <w:b/>
          <w:bCs/>
          <w:color w:val="000000" w:themeColor="text1"/>
          <w:sz w:val="24"/>
          <w:szCs w:val="24"/>
        </w:rPr>
        <w:t>do 10 (desiatich)</w:t>
      </w:r>
      <w:r>
        <w:rPr>
          <w:rFonts w:ascii="Times New Roman" w:hAnsi="Times New Roman" w:cs="Times New Roman"/>
          <w:color w:val="000000" w:themeColor="text1"/>
          <w:sz w:val="24"/>
          <w:szCs w:val="24"/>
        </w:rPr>
        <w:t xml:space="preserve"> mesiacov od nadobudnutia účinnosti zmluvy</w:t>
      </w:r>
      <w:r w:rsidR="00730ADD">
        <w:rPr>
          <w:rFonts w:ascii="Times New Roman" w:hAnsi="Times New Roman" w:cs="Times New Roman"/>
          <w:color w:val="000000" w:themeColor="text1"/>
          <w:sz w:val="24"/>
          <w:szCs w:val="24"/>
        </w:rPr>
        <w:t>.</w:t>
      </w:r>
    </w:p>
    <w:bookmarkEnd w:id="3"/>
    <w:p w14:paraId="59091385" w14:textId="4521CB49"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zhotoviteľ pripraví riadne zhotoven</w:t>
      </w:r>
      <w:r w:rsidR="00760659" w:rsidRPr="005C571E">
        <w:rPr>
          <w:rFonts w:ascii="Times New Roman" w:hAnsi="Times New Roman" w:cs="Times New Roman"/>
          <w:color w:val="000000" w:themeColor="text1"/>
          <w:sz w:val="24"/>
          <w:szCs w:val="24"/>
        </w:rPr>
        <w:t>ú a dokončenú etapu</w:t>
      </w:r>
      <w:r w:rsidRPr="005C571E">
        <w:rPr>
          <w:rFonts w:ascii="Times New Roman" w:hAnsi="Times New Roman" w:cs="Times New Roman"/>
          <w:color w:val="000000" w:themeColor="text1"/>
          <w:sz w:val="24"/>
          <w:szCs w:val="24"/>
        </w:rPr>
        <w:t xml:space="preserve"> diel</w:t>
      </w:r>
      <w:r w:rsidR="00B43FAF"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na odovzdanie pred termínom dohodnutým v ods. 4.</w:t>
      </w:r>
      <w:r w:rsidR="00FE2BFD">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tejto zmluvy, tak objednávateľ sa zaväzuje </w:t>
      </w:r>
      <w:r w:rsidR="00730ADD">
        <w:rPr>
          <w:rFonts w:ascii="Times New Roman" w:hAnsi="Times New Roman" w:cs="Times New Roman"/>
          <w:color w:val="000000" w:themeColor="text1"/>
          <w:sz w:val="24"/>
          <w:szCs w:val="24"/>
        </w:rPr>
        <w:t>etapu</w:t>
      </w:r>
      <w:r w:rsidR="00730ADD"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prevziať aj v takomto skoršom termíne.</w:t>
      </w:r>
    </w:p>
    <w:p w14:paraId="4C3EAEDB" w14:textId="20B47133"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dohodli, že v prípade, ak nastanú okolnosti osobitného zreteľa, ktorých príčina nie je preukázateľne na strane zhotoviteľa a ktoré súčasne neumožňujú realizáciu prác a dodávok pri dodržaní technologických postupov v zmysle príslušných STN a ktoré majú významný vplyv na poskytnutie záruky na dielo samotné, posunie sa termín dokončenia diela</w:t>
      </w:r>
      <w:r w:rsidR="004D63CF">
        <w:rPr>
          <w:rFonts w:ascii="Times New Roman" w:hAnsi="Times New Roman" w:cs="Times New Roman"/>
          <w:color w:val="000000" w:themeColor="text1"/>
          <w:sz w:val="24"/>
          <w:szCs w:val="24"/>
        </w:rPr>
        <w:t xml:space="preserve"> alebo </w:t>
      </w:r>
      <w:r w:rsidR="00DA76AB">
        <w:rPr>
          <w:rFonts w:ascii="Times New Roman" w:hAnsi="Times New Roman" w:cs="Times New Roman"/>
          <w:color w:val="000000" w:themeColor="text1"/>
          <w:sz w:val="24"/>
          <w:szCs w:val="24"/>
        </w:rPr>
        <w:t xml:space="preserve">etapy </w:t>
      </w:r>
      <w:r w:rsidR="004D63CF">
        <w:rPr>
          <w:rFonts w:ascii="Times New Roman" w:hAnsi="Times New Roman" w:cs="Times New Roman"/>
          <w:color w:val="000000" w:themeColor="text1"/>
          <w:sz w:val="24"/>
          <w:szCs w:val="24"/>
        </w:rPr>
        <w:t>diela</w:t>
      </w:r>
      <w:r w:rsidRPr="005C571E">
        <w:rPr>
          <w:rFonts w:ascii="Times New Roman" w:hAnsi="Times New Roman" w:cs="Times New Roman"/>
          <w:color w:val="000000" w:themeColor="text1"/>
          <w:sz w:val="24"/>
          <w:szCs w:val="24"/>
        </w:rPr>
        <w:t xml:space="preserve"> o dobu, počas ktorej nebolo možné objektívne tieto práce a dodávky realizovať. Zhotoviteľ bezodkladne, najneskôr do 24 hodín od vzniku takýchto okolností upozorní objednávateľa a ich existenciu preukáže predložením zápisov v stavebnom denníku a príslušných STN zástupcovi objednávateľa. Zhotoviteľ zabezpečí stavbu pred opustením tak, aby na diele nevznikli škody počas doby prerušenia prác.</w:t>
      </w:r>
    </w:p>
    <w:p w14:paraId="1BC6E3B9" w14:textId="359E5F04"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po splnení dôvodov uvedených v ods. 4.</w:t>
      </w:r>
      <w:r w:rsidR="00D10606">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mení konečný termín zhotovenia diela, zmluvné strany po vzájomnej dohode uzavrú dodatok k tejto zmluve, v ktorom uvedú dôvody zmeny lehôt a úpravu príslušných lehôt, vrátane konečného termínu odovzdania diela.</w:t>
      </w:r>
    </w:p>
    <w:p w14:paraId="2E2999DB" w14:textId="77777777" w:rsidR="00B43FAF" w:rsidRPr="005C571E" w:rsidRDefault="00B43FAF"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7777777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dojednaná v eurách (EUR) na základe rozpočtu, ktorý je záväzný, úplný a v súlade so zákonom č. 18/1996 Z. z. o cenách v znení neskorších predpisov a vyhláškou č. 87/1996 Z. z., ktorou sa tento zákon vykonáva.</w:t>
      </w:r>
    </w:p>
    <w:p w14:paraId="4642EA41" w14:textId="1014446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3C4E4BFE"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výslovne dohodli na použití § 547 ods. 1 Obchodného zákonníka t. j. jednostranné dodatočné navýšenie ceny zhotoviteľom nie je možné a cena diela je pevná.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súťažnej ponuky. Takto vzniknuté dodatočné náklady znáša zhotoviteľ.</w:t>
      </w:r>
    </w:p>
    <w:p w14:paraId="7367D00D" w14:textId="3B379A65"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Celková cena za dielo predstavuje:</w:t>
      </w:r>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4"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20 %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2D1B1FBD"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4"/>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 pričom ide o cenu pevnú, konečnú a nemennú.</w:t>
      </w:r>
    </w:p>
    <w:p w14:paraId="3A15F605" w14:textId="1F8F90D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03A353B3"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V cene sú zahrnuté i náklady na zariadenie staveniska, na dopravu a skladovanie strojov, zariadení alebo konštrukcií, montážneho materiálu, všetkých stavebných hmôt, dielcov, materiálov a výrobkov a ich presun zo skladu na stavenisko, všetky priame náklady súvisiace so stavbou, odvoz a poplatky za skládku 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21E6C1FC"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predložil objednávateľovi pred podpisom tejto zmluvy rozpočet podľa položiek, ktoré sú podkladom k dohode o cene diela a tvoria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682B9D23" w14:textId="77777777" w:rsidR="00C8780A" w:rsidRPr="005C571E" w:rsidRDefault="00C8780A" w:rsidP="006F3E2F">
      <w:pPr>
        <w:spacing w:after="0" w:line="276" w:lineRule="auto"/>
        <w:jc w:val="both"/>
        <w:rPr>
          <w:rFonts w:ascii="Times New Roman" w:hAnsi="Times New Roman" w:cs="Times New Roman"/>
          <w:color w:val="000000" w:themeColor="text1"/>
          <w:sz w:val="24"/>
          <w:szCs w:val="24"/>
        </w:rPr>
      </w:pPr>
    </w:p>
    <w:p w14:paraId="63B6E884"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B0305AA"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r w:rsidR="00592391">
        <w:rPr>
          <w:rFonts w:ascii="Times New Roman" w:hAnsi="Times New Roman" w:cs="Times New Roman"/>
          <w:color w:val="000000" w:themeColor="text1"/>
          <w:sz w:val="24"/>
          <w:szCs w:val="24"/>
        </w:rPr>
        <w:t xml:space="preserve">. </w:t>
      </w:r>
    </w:p>
    <w:p w14:paraId="3E5EAF24" w14:textId="6D49D78E" w:rsidR="00E70363"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pričom s</w:t>
      </w:r>
      <w:r w:rsidRPr="005C571E">
        <w:rPr>
          <w:rFonts w:ascii="Times New Roman" w:hAnsi="Times New Roman" w:cs="Times New Roman"/>
          <w:color w:val="000000" w:themeColor="text1"/>
          <w:sz w:val="24"/>
          <w:szCs w:val="24"/>
        </w:rPr>
        <w:t xml:space="preserve">účasťou faktúry je súpis </w:t>
      </w:r>
      <w:r w:rsidR="0051168D" w:rsidRPr="005C571E">
        <w:rPr>
          <w:rFonts w:ascii="Times New Roman" w:hAnsi="Times New Roman" w:cs="Times New Roman"/>
          <w:color w:val="000000" w:themeColor="text1"/>
          <w:sz w:val="24"/>
          <w:szCs w:val="24"/>
        </w:rPr>
        <w:t xml:space="preserve">fakturovaných </w:t>
      </w:r>
      <w:r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 xml:space="preserve">Súčasťou faktúry </w:t>
      </w:r>
      <w:r w:rsidR="00323857">
        <w:rPr>
          <w:rFonts w:ascii="Times New Roman" w:hAnsi="Times New Roman" w:cs="Times New Roman"/>
          <w:color w:val="000000" w:themeColor="text1"/>
          <w:sz w:val="24"/>
          <w:szCs w:val="24"/>
        </w:rPr>
        <w:t xml:space="preserve">sú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2DBC49FF" w:rsidR="00E70363"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E70363" w:rsidRPr="00730ADD">
        <w:rPr>
          <w:rFonts w:ascii="Times New Roman" w:hAnsi="Times New Roman" w:cs="Times New Roman"/>
          <w:color w:val="000000" w:themeColor="text1"/>
          <w:sz w:val="24"/>
          <w:szCs w:val="24"/>
        </w:rPr>
        <w:t xml:space="preserve"> Stavebný dozor ako osoba poverená objednávateľom bude vykonávať: </w:t>
      </w:r>
      <w:r w:rsidR="008D1591" w:rsidRPr="00730ADD">
        <w:rPr>
          <w:rFonts w:ascii="Times New Roman" w:hAnsi="Times New Roman" w:cs="Times New Roman"/>
          <w:b/>
          <w:bCs/>
          <w:color w:val="000000" w:themeColor="text1"/>
          <w:sz w:val="24"/>
          <w:szCs w:val="24"/>
        </w:rPr>
        <w:t>Ing. Štefan Borovský</w:t>
      </w:r>
      <w:r w:rsidR="008D1591" w:rsidRPr="00730ADD">
        <w:rPr>
          <w:rFonts w:ascii="Times New Roman" w:hAnsi="Times New Roman" w:cs="Times New Roman"/>
          <w:color w:val="000000" w:themeColor="text1"/>
          <w:sz w:val="24"/>
          <w:szCs w:val="24"/>
        </w:rPr>
        <w:t>, ev. č. osvedčenia 00696*10*.</w:t>
      </w:r>
      <w:r w:rsidR="008D1591" w:rsidRPr="00730ADD">
        <w:rPr>
          <w:rFonts w:ascii="Times New Roman" w:hAnsi="Times New Roman" w:cs="Times New Roman"/>
          <w:b/>
          <w:bCs/>
          <w:color w:val="000000" w:themeColor="text1"/>
          <w:sz w:val="24"/>
          <w:szCs w:val="24"/>
        </w:rPr>
        <w:t xml:space="preserve"> </w:t>
      </w:r>
    </w:p>
    <w:p w14:paraId="3CD58885" w14:textId="29694308" w:rsidR="00A35C31"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Faktúra musí byť objednávateľovi doručená vrátane všetkých príloh v 6 originálnych vyhotoveniach.</w:t>
      </w:r>
    </w:p>
    <w:p w14:paraId="4C88C8C0" w14:textId="2BC3113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Lehota splatnosti faktúry je 60 dní odo dňa jej doručenia objednávateľovi. V prípade, že splatnosť faktúry pripadne na deň pracovného voľna alebo pracovného pokoja, bude sa za deň splatnosti považovať najbližší nasledujúci pracovný deň.</w:t>
      </w:r>
    </w:p>
    <w:p w14:paraId="74034285" w14:textId="105E5C68" w:rsidR="00C0451F"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484394">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484394">
        <w:rPr>
          <w:rFonts w:ascii="Times New Roman" w:hAnsi="Times New Roman" w:cs="Times New Roman"/>
          <w:color w:val="000000" w:themeColor="text1"/>
          <w:sz w:val="24"/>
          <w:szCs w:val="24"/>
        </w:rPr>
        <w:t>podľa</w:t>
      </w:r>
      <w:r w:rsidRPr="00484394">
        <w:rPr>
          <w:rFonts w:ascii="Times New Roman" w:hAnsi="Times New Roman" w:cs="Times New Roman"/>
          <w:color w:val="000000" w:themeColor="text1"/>
          <w:sz w:val="24"/>
          <w:szCs w:val="24"/>
        </w:rPr>
        <w:t xml:space="preserve"> zákona </w:t>
      </w:r>
      <w:r w:rsidR="005531F5" w:rsidRPr="00484394">
        <w:rPr>
          <w:rFonts w:ascii="Times New Roman" w:hAnsi="Times New Roman" w:cs="Times New Roman"/>
          <w:color w:val="000000" w:themeColor="text1"/>
          <w:sz w:val="24"/>
          <w:szCs w:val="24"/>
        </w:rPr>
        <w:t xml:space="preserve">č. 222/2004 Z. z. </w:t>
      </w:r>
      <w:r w:rsidRPr="00484394">
        <w:rPr>
          <w:rFonts w:ascii="Times New Roman" w:hAnsi="Times New Roman" w:cs="Times New Roman"/>
          <w:color w:val="000000" w:themeColor="text1"/>
          <w:sz w:val="24"/>
          <w:szCs w:val="24"/>
        </w:rPr>
        <w:t xml:space="preserve">o dani z pridanej hodnoty v znení neskorších predpisov a § 3a ods. 1 </w:t>
      </w:r>
      <w:r w:rsidR="005531F5" w:rsidRPr="00484394">
        <w:rPr>
          <w:rFonts w:ascii="Times New Roman" w:hAnsi="Times New Roman" w:cs="Times New Roman"/>
          <w:color w:val="000000" w:themeColor="text1"/>
          <w:sz w:val="24"/>
          <w:szCs w:val="24"/>
        </w:rPr>
        <w:t xml:space="preserve">zákona č. 513/1991 Zb. </w:t>
      </w:r>
      <w:r w:rsidRPr="00484394">
        <w:rPr>
          <w:rFonts w:ascii="Times New Roman" w:hAnsi="Times New Roman" w:cs="Times New Roman"/>
          <w:color w:val="000000" w:themeColor="text1"/>
          <w:sz w:val="24"/>
          <w:szCs w:val="24"/>
        </w:rPr>
        <w:t>Obchodn</w:t>
      </w:r>
      <w:r w:rsidR="005531F5" w:rsidRPr="00484394">
        <w:rPr>
          <w:rFonts w:ascii="Times New Roman" w:hAnsi="Times New Roman" w:cs="Times New Roman"/>
          <w:color w:val="000000" w:themeColor="text1"/>
          <w:sz w:val="24"/>
          <w:szCs w:val="24"/>
        </w:rPr>
        <w:t xml:space="preserve">ý </w:t>
      </w:r>
      <w:r w:rsidRPr="00484394">
        <w:rPr>
          <w:rFonts w:ascii="Times New Roman" w:hAnsi="Times New Roman" w:cs="Times New Roman"/>
          <w:color w:val="000000" w:themeColor="text1"/>
          <w:sz w:val="24"/>
          <w:szCs w:val="24"/>
        </w:rPr>
        <w:t>zákonník</w:t>
      </w:r>
      <w:r w:rsidR="005531F5" w:rsidRPr="00484394">
        <w:rPr>
          <w:rFonts w:ascii="Times New Roman" w:hAnsi="Times New Roman" w:cs="Times New Roman"/>
          <w:color w:val="000000" w:themeColor="text1"/>
          <w:sz w:val="24"/>
          <w:szCs w:val="24"/>
        </w:rPr>
        <w:t xml:space="preserve"> v znení neskorších predpisov (ďalej len „</w:t>
      </w:r>
      <w:r w:rsidR="005531F5" w:rsidRPr="00F57745">
        <w:rPr>
          <w:rFonts w:ascii="Times New Roman" w:hAnsi="Times New Roman" w:cs="Times New Roman"/>
          <w:color w:val="000000" w:themeColor="text1"/>
          <w:sz w:val="24"/>
          <w:szCs w:val="24"/>
        </w:rPr>
        <w:t>Obchodný zákonník</w:t>
      </w:r>
      <w:r w:rsidR="005531F5" w:rsidRPr="00484394">
        <w:rPr>
          <w:rFonts w:ascii="Times New Roman" w:hAnsi="Times New Roman" w:cs="Times New Roman"/>
          <w:color w:val="000000" w:themeColor="text1"/>
          <w:sz w:val="24"/>
          <w:szCs w:val="24"/>
        </w:rPr>
        <w:t>“)</w:t>
      </w:r>
      <w:r w:rsidR="00484394" w:rsidRPr="00484394">
        <w:rPr>
          <w:rFonts w:ascii="Times New Roman" w:hAnsi="Times New Roman" w:cs="Times New Roman"/>
          <w:color w:val="000000" w:themeColor="text1"/>
          <w:sz w:val="24"/>
          <w:szCs w:val="24"/>
        </w:rPr>
        <w:t>,</w:t>
      </w:r>
      <w:r w:rsidR="00484394" w:rsidRPr="00484394">
        <w:t xml:space="preserve"> </w:t>
      </w:r>
      <w:r w:rsidR="00484394">
        <w:rPr>
          <w:rFonts w:ascii="Times New Roman" w:hAnsi="Times New Roman" w:cs="Times New Roman"/>
          <w:color w:val="000000" w:themeColor="text1"/>
          <w:sz w:val="24"/>
          <w:szCs w:val="24"/>
        </w:rPr>
        <w:t>zhotoviteľ</w:t>
      </w:r>
      <w:r w:rsidR="00484394" w:rsidRPr="00484394">
        <w:rPr>
          <w:rFonts w:ascii="Times New Roman" w:hAnsi="Times New Roman" w:cs="Times New Roman"/>
          <w:color w:val="000000" w:themeColor="text1"/>
          <w:sz w:val="24"/>
          <w:szCs w:val="24"/>
        </w:rPr>
        <w:t xml:space="preserve"> je vlastníkom zabudovaných a fakt</w:t>
      </w:r>
      <w:r w:rsidR="004C26D2">
        <w:rPr>
          <w:rFonts w:ascii="Times New Roman" w:hAnsi="Times New Roman" w:cs="Times New Roman"/>
          <w:color w:val="000000" w:themeColor="text1"/>
          <w:sz w:val="24"/>
          <w:szCs w:val="24"/>
        </w:rPr>
        <w:t>u</w:t>
      </w:r>
      <w:r w:rsidR="00484394" w:rsidRPr="00484394">
        <w:rPr>
          <w:rFonts w:ascii="Times New Roman" w:hAnsi="Times New Roman" w:cs="Times New Roman"/>
          <w:color w:val="000000" w:themeColor="text1"/>
          <w:sz w:val="24"/>
          <w:szCs w:val="24"/>
        </w:rPr>
        <w:t>rovaných materiálov a tovarov (t.j. všetky fakt</w:t>
      </w:r>
      <w:r w:rsidR="004C26D2">
        <w:rPr>
          <w:rFonts w:ascii="Times New Roman" w:hAnsi="Times New Roman" w:cs="Times New Roman"/>
          <w:color w:val="000000" w:themeColor="text1"/>
          <w:sz w:val="24"/>
          <w:szCs w:val="24"/>
        </w:rPr>
        <w:t>u</w:t>
      </w:r>
      <w:r w:rsidR="00484394" w:rsidRPr="00484394">
        <w:rPr>
          <w:rFonts w:ascii="Times New Roman" w:hAnsi="Times New Roman" w:cs="Times New Roman"/>
          <w:color w:val="000000" w:themeColor="text1"/>
          <w:sz w:val="24"/>
          <w:szCs w:val="24"/>
        </w:rPr>
        <w:t>rované tovary a materiály sú zbavené práv tretích strán</w:t>
      </w:r>
      <w:r w:rsidR="00484394" w:rsidRPr="00510F74">
        <w:rPr>
          <w:rFonts w:ascii="Times New Roman" w:hAnsi="Times New Roman" w:cs="Times New Roman"/>
          <w:color w:val="000000" w:themeColor="text1"/>
          <w:sz w:val="24"/>
          <w:szCs w:val="24"/>
        </w:rPr>
        <w:t>).</w:t>
      </w:r>
      <w:r w:rsidR="00C0451F" w:rsidRPr="00510F74">
        <w:rPr>
          <w:rFonts w:ascii="Times New Roman" w:hAnsi="Times New Roman" w:cs="Times New Roman"/>
          <w:sz w:val="24"/>
          <w:szCs w:val="24"/>
        </w:rPr>
        <w:t xml:space="preserve"> </w:t>
      </w:r>
      <w:r w:rsidR="00323857" w:rsidRPr="00510F74">
        <w:rPr>
          <w:rFonts w:ascii="Times New Roman" w:hAnsi="Times New Roman" w:cs="Times New Roman"/>
          <w:sz w:val="24"/>
          <w:szCs w:val="24"/>
        </w:rPr>
        <w:t xml:space="preserve">V prípade poskytnutia dotačných prostriedkov je </w:t>
      </w:r>
      <w:r w:rsidR="00C0451F" w:rsidRPr="00510F74">
        <w:rPr>
          <w:rFonts w:ascii="Times New Roman" w:hAnsi="Times New Roman" w:cs="Times New Roman"/>
          <w:sz w:val="24"/>
          <w:szCs w:val="24"/>
        </w:rPr>
        <w:t>Zhotov</w:t>
      </w:r>
      <w:r w:rsidR="00C0451F" w:rsidRPr="0031246F">
        <w:rPr>
          <w:rFonts w:ascii="Times New Roman" w:hAnsi="Times New Roman" w:cs="Times New Roman"/>
          <w:sz w:val="24"/>
          <w:szCs w:val="24"/>
        </w:rPr>
        <w:t>iteľ povinný uvádzať vo faktúre aj ďalšie informácie podľa požiadaviek obstarávateľa (napr. názov projektu, číslo projektu v ITMS, číslo výzvy a názov operačného programu a pod.).</w:t>
      </w:r>
      <w:r w:rsidR="00323857">
        <w:rPr>
          <w:rFonts w:ascii="Times New Roman" w:hAnsi="Times New Roman" w:cs="Times New Roman"/>
          <w:sz w:val="24"/>
          <w:szCs w:val="24"/>
        </w:rPr>
        <w:t xml:space="preserve"> Objednávateľ v čas oznámi Zhotoviteľovi údaje o dotačnom financovaní, ktorú je potrebné uvádzať na faktúre.</w:t>
      </w:r>
    </w:p>
    <w:p w14:paraId="4AD570F9" w14:textId="5148D8C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pričom nová 60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Žiadna zo zmluvných strán nie je oprávnená postúpiť prípadné pohľadávky z tejto zmluvy tretej osobe alebo zriadiť záložné právo na tieto pohľadávky, bez predchádzajúceho písomného súhlasu druhej strany, pod následkom neplatnosti takéhoto úkonu. </w:t>
      </w:r>
    </w:p>
    <w:p w14:paraId="5381EAE7" w14:textId="2902F336"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obmedzení rozsahu diela, objednávateľ je povinný zaplatiť len primerane zníženú cenu diela. Ak sa zmluvné strany týmto spôsobom dohodnú na rozšírení diela, s ktorým sa vo výkaze výmer v rozpočte nepočítalo, tak objednávateľ je povinný za dodržania podmienok tejto zmluvy, vrátane v nej dojednaných jednotkových cien a všeobecne záväzných právnych predpisov zaplatiť cenu diela primerane zvýšenú. Takéto zmeny sa môžu realizovať len v súlade s ustanoveniami </w:t>
      </w:r>
      <w:r w:rsidR="003A698E">
        <w:rPr>
          <w:rFonts w:ascii="Times New Roman" w:hAnsi="Times New Roman" w:cs="Times New Roman"/>
          <w:color w:val="000000" w:themeColor="text1"/>
          <w:sz w:val="24"/>
          <w:szCs w:val="24"/>
        </w:rPr>
        <w:br/>
      </w:r>
      <w:r w:rsidRPr="005C571E">
        <w:rPr>
          <w:rFonts w:ascii="Times New Roman" w:hAnsi="Times New Roman" w:cs="Times New Roman"/>
          <w:color w:val="000000" w:themeColor="text1"/>
          <w:sz w:val="24"/>
          <w:szCs w:val="24"/>
        </w:rPr>
        <w:t>§ 18 zákona o verejnom obstarávaní.</w:t>
      </w:r>
    </w:p>
    <w:p w14:paraId="3A1D79C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color w:val="000000" w:themeColor="text1"/>
          <w:sz w:val="24"/>
          <w:szCs w:val="24"/>
        </w:rPr>
        <w:t>Všetky zmeny, práce a výkony požadované objednávateľom podľa predchádzajúceho odseku, ktorých opodstatnenosť bude počas realizácie diela podľa tejto zmluvy zistená (ďalej len „</w:t>
      </w:r>
      <w:r w:rsidRPr="00C95868">
        <w:rPr>
          <w:rFonts w:ascii="Times New Roman" w:hAnsi="Times New Roman" w:cs="Times New Roman"/>
          <w:bCs/>
          <w:color w:val="000000" w:themeColor="text1"/>
          <w:sz w:val="24"/>
          <w:szCs w:val="24"/>
        </w:rPr>
        <w:t>naviac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merných jednotiek a naviac prác oprávneným zástupcom objednávateľa. Naviac práce budú fakturované osobitne po predchádzajúcom vecnom, cenovom a termínovom odsúhlasení zmluvnými stranami a po uzavretí príslušného dodatku k tejto zmluve.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položkovitom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688D3081" w14:textId="3D8B105F"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 </w:t>
      </w:r>
    </w:p>
    <w:p w14:paraId="6E178EC1" w14:textId="31302877"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w:t>
      </w:r>
      <w:r w:rsidR="00940E52" w:rsidRPr="00940E52">
        <w:rPr>
          <w:rFonts w:ascii="Times New Roman" w:hAnsi="Times New Roman" w:cs="Times New Roman"/>
          <w:color w:val="000000" w:themeColor="text1"/>
          <w:sz w:val="24"/>
          <w:szCs w:val="24"/>
        </w:rPr>
        <w:t>V prípade, že zhotoviteľ podá námietky nevyplatenia úhrad subdodávateľovi spočívajúce vo vadnom plnení zo strany subdodávateľa, k nároku subdodávateľa sa vyjadrí stavebný dozor. Pokiaľ stavebný dozor takúto dodávku prípadne práce subdodávateľa pís</w:t>
      </w:r>
      <w:r w:rsidR="00940E52">
        <w:rPr>
          <w:rFonts w:ascii="Times New Roman" w:hAnsi="Times New Roman" w:cs="Times New Roman"/>
          <w:color w:val="000000" w:themeColor="text1"/>
          <w:sz w:val="24"/>
          <w:szCs w:val="24"/>
        </w:rPr>
        <w:t>omne odsúhlasí ako riadne dodané</w:t>
      </w:r>
      <w:r w:rsidR="00940E52" w:rsidRPr="00940E52">
        <w:rPr>
          <w:rFonts w:ascii="Times New Roman" w:hAnsi="Times New Roman" w:cs="Times New Roman"/>
          <w:color w:val="000000" w:themeColor="text1"/>
          <w:sz w:val="24"/>
          <w:szCs w:val="24"/>
        </w:rPr>
        <w:t>, objednávateľ je oprávnený platbu uhradiť priamo subdodávateľovi.</w:t>
      </w:r>
      <w:r w:rsidR="00940E5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BF3664" w:rsidRPr="00737112">
        <w:rPr>
          <w:rFonts w:ascii="Times New Roman" w:hAnsi="Times New Roman" w:cs="Times New Roman"/>
          <w:color w:val="000000" w:themeColor="text1"/>
          <w:sz w:val="24"/>
          <w:szCs w:val="24"/>
        </w:rPr>
        <w:t>odseku</w:t>
      </w:r>
      <w:r w:rsidRPr="00737112">
        <w:rPr>
          <w:rFonts w:ascii="Times New Roman" w:hAnsi="Times New Roman" w:cs="Times New Roman"/>
          <w:color w:val="000000" w:themeColor="text1"/>
          <w:sz w:val="24"/>
          <w:szCs w:val="24"/>
        </w:rPr>
        <w:t xml:space="preserve"> zmluvy nie je objednávateľ v omeškaní so 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 </w:t>
      </w:r>
    </w:p>
    <w:p w14:paraId="00FCC5FC" w14:textId="08B99822" w:rsidR="00A03670" w:rsidRPr="007C7FBE" w:rsidRDefault="00480AA0" w:rsidP="00A03670">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Výšku plnenia zaplatenú priamo subdodávateľovi v súlade s ods. 6.1</w:t>
      </w:r>
      <w:r w:rsidR="007C7FB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77777777" w:rsidR="007C7FB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vykonať dielo riadne a včas, bez vád a nedorobkov, na vlastné náklady a na vlastné nebezpečenstvo a v súlade s podmienkami tejto zmluvy odovzdať objednávateľovi dielo po jeho jednotlivých etapách.</w:t>
      </w:r>
    </w:p>
    <w:p w14:paraId="2D1D60FD" w14:textId="04A2D2BD" w:rsidR="00E7604F" w:rsidRDefault="007C7FBE"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je povinný predložiť objednávateľovi po schválení príslušnej dielenskej dokumentácie </w:t>
      </w:r>
      <w:r w:rsidRPr="005D3868">
        <w:rPr>
          <w:rFonts w:ascii="Times New Roman" w:hAnsi="Times New Roman" w:cs="Times New Roman"/>
          <w:b/>
          <w:bCs/>
          <w:color w:val="000000" w:themeColor="text1"/>
          <w:sz w:val="24"/>
          <w:szCs w:val="24"/>
        </w:rPr>
        <w:t>záväznú objednávku</w:t>
      </w:r>
      <w:r>
        <w:rPr>
          <w:rFonts w:ascii="Times New Roman" w:hAnsi="Times New Roman" w:cs="Times New Roman"/>
          <w:color w:val="000000" w:themeColor="text1"/>
          <w:sz w:val="24"/>
          <w:szCs w:val="24"/>
        </w:rPr>
        <w:t xml:space="preserve"> (t.j. objednávku potvrdenú dodávateľom)</w:t>
      </w:r>
      <w:r w:rsidR="00E7604F" w:rsidRPr="005C57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na dodanie </w:t>
      </w:r>
      <w:r w:rsidR="00506587">
        <w:rPr>
          <w:rFonts w:ascii="Times New Roman" w:hAnsi="Times New Roman" w:cs="Times New Roman"/>
          <w:color w:val="000000" w:themeColor="text1"/>
          <w:sz w:val="24"/>
          <w:szCs w:val="24"/>
        </w:rPr>
        <w:t xml:space="preserve">stenových drevokonštrukčných panelov </w:t>
      </w:r>
      <w:r w:rsidR="00506587" w:rsidRPr="00506587">
        <w:rPr>
          <w:rFonts w:ascii="Times New Roman" w:hAnsi="Times New Roman" w:cs="Times New Roman"/>
          <w:b/>
          <w:bCs/>
          <w:color w:val="000000" w:themeColor="text1"/>
          <w:sz w:val="24"/>
          <w:szCs w:val="24"/>
        </w:rPr>
        <w:t>do 10 pracovných dní po jej schválení</w:t>
      </w:r>
      <w:r w:rsidR="00506587">
        <w:rPr>
          <w:rFonts w:ascii="Times New Roman" w:hAnsi="Times New Roman" w:cs="Times New Roman"/>
          <w:color w:val="000000" w:themeColor="text1"/>
          <w:sz w:val="24"/>
          <w:szCs w:val="24"/>
        </w:rPr>
        <w:t>.</w:t>
      </w:r>
    </w:p>
    <w:p w14:paraId="1B54A844" w14:textId="42EF3B0C" w:rsidR="00DE1ABE" w:rsidRPr="009114A4" w:rsidRDefault="00DE1ABE" w:rsidP="00506587">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predloží objednávateľovi do 30 dní od nadobudnutia účinnosti zmluvy</w:t>
      </w:r>
      <w:r w:rsidR="00DE12C6" w:rsidRPr="009114A4">
        <w:rPr>
          <w:rFonts w:ascii="Times New Roman" w:hAnsi="Times New Roman" w:cs="Times New Roman"/>
          <w:color w:val="000000" w:themeColor="text1"/>
          <w:sz w:val="24"/>
          <w:szCs w:val="24"/>
        </w:rPr>
        <w:t xml:space="preserve"> </w:t>
      </w:r>
      <w:r w:rsidRPr="009114A4">
        <w:rPr>
          <w:rFonts w:ascii="Times New Roman" w:hAnsi="Times New Roman" w:cs="Times New Roman"/>
          <w:color w:val="000000" w:themeColor="text1"/>
          <w:sz w:val="24"/>
          <w:szCs w:val="24"/>
        </w:rPr>
        <w:t xml:space="preserve">technické listy </w:t>
      </w:r>
      <w:r w:rsidR="00BD4BE4" w:rsidRPr="009114A4">
        <w:rPr>
          <w:rFonts w:ascii="Times New Roman" w:hAnsi="Times New Roman" w:cs="Times New Roman"/>
          <w:color w:val="000000" w:themeColor="text1"/>
          <w:sz w:val="24"/>
          <w:szCs w:val="24"/>
        </w:rPr>
        <w:t xml:space="preserve">a obrazové katalógy </w:t>
      </w:r>
      <w:r w:rsidRPr="009114A4">
        <w:rPr>
          <w:rFonts w:ascii="Times New Roman" w:hAnsi="Times New Roman" w:cs="Times New Roman"/>
          <w:color w:val="000000" w:themeColor="text1"/>
          <w:sz w:val="24"/>
          <w:szCs w:val="24"/>
        </w:rPr>
        <w:t>svietidiel</w:t>
      </w:r>
      <w:r w:rsidR="00B65A2F" w:rsidRPr="009114A4">
        <w:rPr>
          <w:rFonts w:ascii="Times New Roman" w:hAnsi="Times New Roman" w:cs="Times New Roman"/>
          <w:color w:val="000000" w:themeColor="text1"/>
          <w:sz w:val="24"/>
          <w:szCs w:val="24"/>
        </w:rPr>
        <w:t>.</w:t>
      </w:r>
      <w:r w:rsidR="0025070C" w:rsidRPr="009114A4">
        <w:rPr>
          <w:rFonts w:ascii="Times New Roman" w:hAnsi="Times New Roman" w:cs="Times New Roman"/>
          <w:color w:val="000000" w:themeColor="text1"/>
          <w:sz w:val="24"/>
          <w:szCs w:val="24"/>
        </w:rPr>
        <w:t xml:space="preserve"> Autorský dozor má právo výberu konkrétneho svietidlá / konkrétnych svietidiel z predloženého katalógu za rešpektovania výkonových /technických požiadaviek na svietidlá uvedených v projektovej dokumentácií a/alebo v položkovitom rozpočte. Zhotoviteľ je viazaný výberom autorského dozoru. Zhotoviteľ je povinný na určené svietidlá spracovať svetelnotechnický posudok a predložiť ho objednávateľovi najneskôr do 30 dní pred ich inštaláciou.</w:t>
      </w:r>
    </w:p>
    <w:p w14:paraId="5B1E8EFE" w14:textId="35D2BEA0" w:rsidR="00E7604F" w:rsidRPr="005C571E" w:rsidRDefault="00DE1ABE"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7604F" w:rsidRPr="005C571E">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230BE743" w:rsidR="00E7604F"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poveriť vykonaním diela či jeho časti 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avšak len za predpokladu splnenia podmienok podľa čl. </w:t>
      </w:r>
      <w:r w:rsidR="00CF4599" w:rsidRPr="005C571E">
        <w:rPr>
          <w:rFonts w:ascii="Times New Roman" w:hAnsi="Times New Roman" w:cs="Times New Roman"/>
          <w:color w:val="000000" w:themeColor="text1"/>
          <w:sz w:val="24"/>
          <w:szCs w:val="24"/>
        </w:rPr>
        <w:t>IX</w:t>
      </w:r>
      <w:r w:rsidRPr="005C571E">
        <w:rPr>
          <w:rFonts w:ascii="Times New Roman" w:hAnsi="Times New Roman" w:cs="Times New Roman"/>
          <w:color w:val="000000" w:themeColor="text1"/>
          <w:sz w:val="24"/>
          <w:szCs w:val="24"/>
        </w:rPr>
        <w:t xml:space="preserve"> tejto zmluvy. Pri vykonávaní diela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7361A62E" w14:textId="01CEC856" w:rsidR="00E7604F" w:rsidRPr="005C571E" w:rsidRDefault="00E7604F"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v plnej miere zodpovedá za bezpečnosť práce a ochranu zdravia všetkých osôb v priestore staveniska počas realizácie diela až po kon</w:t>
      </w:r>
      <w:r w:rsidR="00EC013C">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čné odovzdanie celého diela objednávateľovi. Po celú dobu výstavby zhotoviteľ zaistí bezpečnosť zdravia, a to najmä dodržiavaním predpisov BOZP a PO na pracovisku a zodpovedá za škody na zdraví a majetku, ktoré vznikli ich porušením zhotoviteľovi, objednávateľovi alebo tretím osobám. Zhotoviteľ sa zaväzuje pri realizácií diela dodržiavať ustanovenia vyhlášky č. 147/2013 Z. z., ktorou sa ustanovujú podrobnosti na zaistenie bezpečnosti a ochrany zdravia pri stavebných prácach a prácach s nimi súvisiacich a podrobnosti o odbornej spôsobilosti na výkon niektorých pracovných činností a takisto sa zaväzuje dodržiavať nariadenie vlády Slovenskej republiky č. 396/2006 Z. z. o minimálnych bezpečnostných a zdravotných požiadavkách na stavenisko. Zhotoviteľ zabezpečí činnosť koordinátora bezpečnosti na stavenisku počas celej doby realizácie diela a umiestni na stavenisku oznámenie podľa prílohy č. 1 Nariadenia vlády SR č. 396/2006 Z. z. v platnom znení.</w:t>
      </w:r>
    </w:p>
    <w:p w14:paraId="0431353D" w14:textId="77777777"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kedykoľvek vykonať kontrolu vykonávania diela.</w:t>
      </w:r>
    </w:p>
    <w:p w14:paraId="180BF513" w14:textId="1AF8B825" w:rsidR="00E70363"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Pr="00C745FC">
        <w:rPr>
          <w:rFonts w:ascii="Times New Roman" w:hAnsi="Times New Roman" w:cs="Times New Roman"/>
          <w:color w:val="000000" w:themeColor="text1"/>
          <w:sz w:val="24"/>
          <w:szCs w:val="24"/>
        </w:rPr>
        <w:t>1x týždenne</w:t>
      </w:r>
      <w:r w:rsidRPr="005C571E">
        <w:rPr>
          <w:rFonts w:ascii="Times New Roman" w:hAnsi="Times New Roman" w:cs="Times New Roman"/>
          <w:color w:val="000000" w:themeColor="text1"/>
          <w:sz w:val="24"/>
          <w:szCs w:val="24"/>
        </w:rPr>
        <w:t xml:space="preserve"> prostredníctvom kontrolného dňa, na ktorom sa zmluvné strany dohodnú vždy týždeň vopred. V prípade, ak sa zmluvné strany na presnom termíne kontrolného dňa nedohodnú, tak kontrolný deň sa uskutoční o týždeň o 9:00 hod. od kedy objednávateľ oň požiadal. Zhotoviteľ je povinný sa kontrolného dňa zúčastniť. Z kontrolného dňa objednávateľ vyhotoví zápis a podpisuje ho spolu so zhotoviteľom. </w:t>
      </w:r>
    </w:p>
    <w:p w14:paraId="1BB8A143" w14:textId="77777777"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05BACA8A"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311D57" w:rsidRPr="005C571E">
        <w:rPr>
          <w:rFonts w:ascii="Times New Roman" w:hAnsi="Times New Roman" w:cs="Times New Roman"/>
          <w:color w:val="000000" w:themeColor="text1"/>
          <w:sz w:val="24"/>
          <w:szCs w:val="24"/>
        </w:rPr>
        <w:t>ods. 1</w:t>
      </w:r>
      <w:r w:rsidR="001E6DB6">
        <w:rPr>
          <w:rFonts w:ascii="Times New Roman" w:hAnsi="Times New Roman" w:cs="Times New Roman"/>
          <w:color w:val="000000" w:themeColor="text1"/>
          <w:sz w:val="24"/>
          <w:szCs w:val="24"/>
        </w:rPr>
        <w:t>1</w:t>
      </w:r>
      <w:r w:rsidR="00311D57" w:rsidRPr="005C571E">
        <w:rPr>
          <w:rFonts w:ascii="Times New Roman" w:hAnsi="Times New Roman" w:cs="Times New Roman"/>
          <w:color w:val="000000" w:themeColor="text1"/>
          <w:sz w:val="24"/>
          <w:szCs w:val="24"/>
        </w:rPr>
        <w:t>.3 písm. b) tejto</w:t>
      </w:r>
      <w:r w:rsidRPr="005C571E">
        <w:rPr>
          <w:rFonts w:ascii="Times New Roman" w:hAnsi="Times New Roman" w:cs="Times New Roman"/>
          <w:color w:val="000000" w:themeColor="text1"/>
          <w:sz w:val="24"/>
          <w:szCs w:val="24"/>
        </w:rPr>
        <w:t xml:space="preserve"> zmluvy.</w:t>
      </w:r>
    </w:p>
    <w:p w14:paraId="2606D2C9" w14:textId="3F0E2999" w:rsidR="00C0451F" w:rsidRPr="009114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sa zaväzuje dodržať technol</w:t>
      </w:r>
      <w:r w:rsidR="00A61204" w:rsidRPr="009114A4">
        <w:rPr>
          <w:rFonts w:ascii="Times New Roman" w:hAnsi="Times New Roman" w:cs="Times New Roman"/>
          <w:color w:val="000000" w:themeColor="text1"/>
          <w:sz w:val="24"/>
          <w:szCs w:val="24"/>
        </w:rPr>
        <w:t>ogické postupy</w:t>
      </w:r>
      <w:r w:rsidRPr="009114A4">
        <w:rPr>
          <w:rFonts w:ascii="Times New Roman" w:hAnsi="Times New Roman" w:cs="Times New Roman"/>
          <w:color w:val="000000" w:themeColor="text1"/>
          <w:sz w:val="24"/>
          <w:szCs w:val="24"/>
        </w:rPr>
        <w:t xml:space="preserve"> </w:t>
      </w:r>
      <w:r w:rsidR="00A61204" w:rsidRPr="009114A4">
        <w:rPr>
          <w:rFonts w:ascii="Times New Roman" w:hAnsi="Times New Roman" w:cs="Times New Roman"/>
          <w:color w:val="000000" w:themeColor="text1"/>
          <w:sz w:val="24"/>
          <w:szCs w:val="24"/>
        </w:rPr>
        <w:t xml:space="preserve">stanovené v projektovej dokumentácií </w:t>
      </w:r>
      <w:r w:rsidRPr="009114A4">
        <w:rPr>
          <w:rFonts w:ascii="Times New Roman" w:hAnsi="Times New Roman" w:cs="Times New Roman"/>
          <w:color w:val="000000" w:themeColor="text1"/>
          <w:sz w:val="24"/>
          <w:szCs w:val="24"/>
        </w:rPr>
        <w:t>a použitie materiálov podľa projektovej dokumentácie</w:t>
      </w:r>
      <w:r w:rsidR="00A61204" w:rsidRPr="009114A4">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009114A4">
        <w:rPr>
          <w:rFonts w:ascii="Times New Roman" w:hAnsi="Times New Roman" w:cs="Times New Roman"/>
          <w:color w:val="000000" w:themeColor="text1"/>
          <w:sz w:val="24"/>
          <w:szCs w:val="24"/>
        </w:rPr>
        <w:t xml:space="preserve"> bez požadovania zmien projektu</w:t>
      </w:r>
      <w:r w:rsidR="00A61204" w:rsidRPr="009114A4">
        <w:rPr>
          <w:rFonts w:ascii="Times New Roman" w:hAnsi="Times New Roman" w:cs="Times New Roman"/>
          <w:color w:val="000000" w:themeColor="text1"/>
          <w:sz w:val="24"/>
          <w:szCs w:val="24"/>
        </w:rPr>
        <w:t>; to neplatí pre právo zmeny podľa bodu 2.10 tejto zmluvy</w:t>
      </w:r>
      <w:r w:rsidRPr="009114A4">
        <w:rPr>
          <w:rFonts w:ascii="Times New Roman" w:hAnsi="Times New Roman" w:cs="Times New Roman"/>
          <w:color w:val="000000" w:themeColor="text1"/>
          <w:sz w:val="24"/>
          <w:szCs w:val="24"/>
        </w:rPr>
        <w:t xml:space="preserve">. </w:t>
      </w:r>
      <w:r w:rsidR="00B10751" w:rsidRPr="009114A4">
        <w:t xml:space="preserve"> </w:t>
      </w:r>
    </w:p>
    <w:p w14:paraId="5974B7E6" w14:textId="3B305572" w:rsidR="00995564" w:rsidRPr="009114A4"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alebo </w:t>
      </w:r>
      <w:r w:rsidR="0003353E" w:rsidRPr="009114A4">
        <w:rPr>
          <w:rFonts w:ascii="Times New Roman" w:hAnsi="Times New Roman" w:cs="Times New Roman"/>
          <w:sz w:val="24"/>
          <w:szCs w:val="24"/>
        </w:rPr>
        <w:t>autorského dozoru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 </w:t>
      </w:r>
      <w:r w:rsidR="00214D7B" w:rsidRPr="009114A4">
        <w:rPr>
          <w:rFonts w:ascii="Times New Roman" w:hAnsi="Times New Roman" w:cs="Times New Roman"/>
          <w:sz w:val="24"/>
          <w:szCs w:val="24"/>
        </w:rPr>
        <w:t xml:space="preserve">objednávateľom / </w:t>
      </w:r>
      <w:r w:rsidR="00A61204" w:rsidRPr="009114A4">
        <w:rPr>
          <w:rFonts w:ascii="Times New Roman" w:hAnsi="Times New Roman" w:cs="Times New Roman"/>
          <w:sz w:val="24"/>
          <w:szCs w:val="24"/>
        </w:rPr>
        <w:t>autorským dozorom určené materiály a prvky položkovitého rozpočtu. Autorský dozor</w:t>
      </w:r>
      <w:r w:rsidR="0024727C" w:rsidRPr="009114A4">
        <w:rPr>
          <w:rFonts w:ascii="Times New Roman" w:hAnsi="Times New Roman" w:cs="Times New Roman"/>
          <w:sz w:val="24"/>
          <w:szCs w:val="24"/>
        </w:rPr>
        <w:t xml:space="preserve"> alebo objednávateľ</w:t>
      </w:r>
      <w:r w:rsidR="00A61204" w:rsidRPr="009114A4">
        <w:rPr>
          <w:rFonts w:ascii="Times New Roman" w:hAnsi="Times New Roman" w:cs="Times New Roman"/>
          <w:sz w:val="24"/>
          <w:szCs w:val="24"/>
        </w:rPr>
        <w:t xml:space="preserve"> požiada Zhotoviteľa o vzorkové konani</w:t>
      </w:r>
      <w:r w:rsidR="00214D7B" w:rsidRPr="009114A4">
        <w:rPr>
          <w:rFonts w:ascii="Times New Roman" w:hAnsi="Times New Roman" w:cs="Times New Roman"/>
          <w:sz w:val="24"/>
          <w:szCs w:val="24"/>
        </w:rPr>
        <w:t>e</w:t>
      </w:r>
      <w:r w:rsidR="00A61204" w:rsidRPr="009114A4">
        <w:rPr>
          <w:rFonts w:ascii="Times New Roman" w:hAnsi="Times New Roman" w:cs="Times New Roman"/>
          <w:sz w:val="24"/>
          <w:szCs w:val="24"/>
        </w:rPr>
        <w:t xml:space="preserve"> na kontrolnom dni. Vzorkovým konaním sa rozumie predloženie min. 5 ks vzoriek určeného materiálu / prvkov alebo predloženie vzorkovníka/katalógu (najmä v prípade obkladov alebo dlažby) určených materiálov alebo prvkov diela.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p>
    <w:p w14:paraId="5E8AFAFF" w14:textId="457DD1A4" w:rsidR="00E12760" w:rsidRPr="009114A4" w:rsidRDefault="0024727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je viazaný závermi zo vzorkového konania autorského dozoru a/alebo objednávateľa</w:t>
      </w:r>
      <w:r w:rsidR="00E12760" w:rsidRPr="009114A4">
        <w:rPr>
          <w:rFonts w:ascii="Times New Roman" w:hAnsi="Times New Roman" w:cs="Times New Roman"/>
          <w:sz w:val="24"/>
          <w:szCs w:val="24"/>
        </w:rPr>
        <w:t>.</w:t>
      </w:r>
    </w:p>
    <w:p w14:paraId="0C929464" w14:textId="70083B6C"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6962872D"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byť dokladované certifikátmi zhody podľa zákona č. 133/2013 Z. z. o stavebných výrobkoch v znení neskorších predpisov. Materiály, stavebné diely a výrobky, ktoré nebudú dokladované podľa predchádzajúcej vety, musí zhotoviteľ na vlastné náklady odstrániť a nahradiť bezchybnými. </w:t>
      </w:r>
      <w:r w:rsidR="00447204">
        <w:rPr>
          <w:rFonts w:ascii="Times New Roman" w:hAnsi="Times New Roman" w:cs="Times New Roman"/>
          <w:color w:val="000000" w:themeColor="text1"/>
          <w:sz w:val="24"/>
          <w:szCs w:val="24"/>
        </w:rPr>
        <w:t xml:space="preserve">Použité drevo musí byť ošetrené spôsobom vhodným pre drevostavby. </w:t>
      </w:r>
      <w:r w:rsidRPr="005C571E">
        <w:rPr>
          <w:rFonts w:ascii="Times New Roman" w:hAnsi="Times New Roman" w:cs="Times New Roman"/>
          <w:color w:val="000000" w:themeColor="text1"/>
          <w:sz w:val="24"/>
          <w:szCs w:val="24"/>
        </w:rPr>
        <w:t>Škody vzniknuté z tohto dôvodu znáša zhotoviteľ. Objednávateľ môže v tomto prípade stanoviť termín na odstránenie vád primeraný ich rozsahu, ktorého nedodržanie môže byť aj dôvodom na odstúpenie od tejto zmluvy.</w:t>
      </w:r>
    </w:p>
    <w:p w14:paraId="4F92FEA3" w14:textId="77777777" w:rsidR="00995564" w:rsidRPr="005C571E"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zabezpečí všetky absentujúce rozhodnutia orgánov verejnej správy a iných dotknutých osôb, potrebné pre riadne vykonanie diela v súlade s platným právnym poriadkom Slovenskej republiky, počnúc dňom účinnosti tejto zmluvy. </w:t>
      </w:r>
    </w:p>
    <w:p w14:paraId="3E652C23" w14:textId="55987EC4" w:rsidR="00346320" w:rsidRPr="005C571E" w:rsidRDefault="00346320"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dodávku tovarov potrebných pre zhotovenie </w:t>
      </w:r>
      <w:r w:rsidR="001E6DB6">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 bude realizovať mimo času dopravnej špičky</w:t>
      </w:r>
      <w:r w:rsidR="00737112">
        <w:rPr>
          <w:rFonts w:ascii="Times New Roman" w:hAnsi="Times New Roman" w:cs="Times New Roman"/>
          <w:color w:val="000000" w:themeColor="text1"/>
          <w:sz w:val="24"/>
          <w:szCs w:val="24"/>
        </w:rPr>
        <w:t xml:space="preserve"> (</w:t>
      </w:r>
      <w:r w:rsidR="00086664">
        <w:rPr>
          <w:rFonts w:ascii="Times New Roman" w:hAnsi="Times New Roman" w:cs="Times New Roman"/>
          <w:color w:val="000000" w:themeColor="text1"/>
          <w:sz w:val="24"/>
          <w:szCs w:val="24"/>
        </w:rPr>
        <w:t xml:space="preserve">t.j. </w:t>
      </w:r>
      <w:r w:rsidR="008A07C0">
        <w:rPr>
          <w:rFonts w:ascii="Times New Roman" w:hAnsi="Times New Roman" w:cs="Times New Roman"/>
          <w:color w:val="000000" w:themeColor="text1"/>
          <w:sz w:val="24"/>
          <w:szCs w:val="24"/>
        </w:rPr>
        <w:t>dopravu bude realizovať</w:t>
      </w:r>
      <w:r w:rsidR="00086664">
        <w:rPr>
          <w:rFonts w:ascii="Times New Roman" w:hAnsi="Times New Roman" w:cs="Times New Roman"/>
          <w:color w:val="000000" w:themeColor="text1"/>
          <w:sz w:val="24"/>
          <w:szCs w:val="24"/>
        </w:rPr>
        <w:t xml:space="preserve"> </w:t>
      </w:r>
      <w:r w:rsidR="00737112">
        <w:rPr>
          <w:rFonts w:ascii="Times New Roman" w:hAnsi="Times New Roman" w:cs="Times New Roman"/>
          <w:color w:val="000000" w:themeColor="text1"/>
          <w:sz w:val="24"/>
          <w:szCs w:val="24"/>
        </w:rPr>
        <w:t xml:space="preserve">v čase od </w:t>
      </w:r>
      <w:r w:rsidR="00402597">
        <w:rPr>
          <w:rFonts w:ascii="Times New Roman" w:hAnsi="Times New Roman" w:cs="Times New Roman"/>
          <w:color w:val="000000" w:themeColor="text1"/>
          <w:sz w:val="24"/>
          <w:szCs w:val="24"/>
        </w:rPr>
        <w:t>9</w:t>
      </w:r>
      <w:r w:rsidR="00737112">
        <w:rPr>
          <w:rFonts w:ascii="Times New Roman" w:hAnsi="Times New Roman" w:cs="Times New Roman"/>
          <w:color w:val="000000" w:themeColor="text1"/>
          <w:sz w:val="24"/>
          <w:szCs w:val="24"/>
        </w:rPr>
        <w:t>.00 do 15.00 a po 1</w:t>
      </w:r>
      <w:r w:rsidR="00402597">
        <w:rPr>
          <w:rFonts w:ascii="Times New Roman" w:hAnsi="Times New Roman" w:cs="Times New Roman"/>
          <w:color w:val="000000" w:themeColor="text1"/>
          <w:sz w:val="24"/>
          <w:szCs w:val="24"/>
        </w:rPr>
        <w:t>7</w:t>
      </w:r>
      <w:r w:rsidR="00737112">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 dopravu tovarov bude organizovať tak, aby zabezpečil čo najväčšie dodávky (na jednu dodávku naloží čo najviac tovarov, pričom dodrží osobitné právne predpisy v oblasti dopravy) a tým zníži dopravné kolóny a emisie.</w:t>
      </w:r>
    </w:p>
    <w:p w14:paraId="72AE9344" w14:textId="77777777"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r w:rsidR="00402597">
        <w:rPr>
          <w:rFonts w:ascii="Times New Roman" w:hAnsi="Times New Roman" w:cs="Times New Roman"/>
          <w:color w:val="000000" w:themeColor="text1"/>
          <w:sz w:val="24"/>
          <w:szCs w:val="24"/>
        </w:rPr>
        <w:t xml:space="preserve"> </w:t>
      </w:r>
    </w:p>
    <w:p w14:paraId="527ABA4B" w14:textId="14C7953F" w:rsidR="00995564" w:rsidRPr="00C745FC" w:rsidRDefault="00402597"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C745FC">
        <w:rPr>
          <w:rFonts w:ascii="Times New Roman" w:hAnsi="Times New Roman" w:cs="Times New Roman"/>
          <w:color w:val="000000" w:themeColor="text1"/>
          <w:sz w:val="24"/>
          <w:szCs w:val="24"/>
        </w:rPr>
        <w:t xml:space="preserve">Zhotoviteľ je povinný vypracovať </w:t>
      </w:r>
      <w:r w:rsidR="004A69A4" w:rsidRPr="00C745FC">
        <w:rPr>
          <w:rFonts w:ascii="Times New Roman" w:hAnsi="Times New Roman" w:cs="Times New Roman"/>
          <w:color w:val="000000" w:themeColor="text1"/>
          <w:sz w:val="24"/>
          <w:szCs w:val="24"/>
        </w:rPr>
        <w:t>projekt organizácie dopravy</w:t>
      </w:r>
      <w:r w:rsidRPr="00C745FC">
        <w:rPr>
          <w:rFonts w:ascii="Times New Roman" w:hAnsi="Times New Roman" w:cs="Times New Roman"/>
          <w:color w:val="000000" w:themeColor="text1"/>
          <w:sz w:val="24"/>
          <w:szCs w:val="24"/>
        </w:rPr>
        <w:t>, ktorý predloží objednávateľovi na odsúhlasenie</w:t>
      </w:r>
      <w:r w:rsidR="00C745FC" w:rsidRPr="00C745FC">
        <w:rPr>
          <w:rFonts w:ascii="Times New Roman" w:hAnsi="Times New Roman" w:cs="Times New Roman"/>
          <w:color w:val="000000" w:themeColor="text1"/>
          <w:sz w:val="24"/>
          <w:szCs w:val="24"/>
        </w:rPr>
        <w:t xml:space="preserve"> a </w:t>
      </w:r>
      <w:r w:rsidR="000B0211" w:rsidRPr="00C745FC">
        <w:rPr>
          <w:rFonts w:ascii="Times New Roman" w:hAnsi="Times New Roman" w:cs="Times New Roman"/>
          <w:color w:val="000000" w:themeColor="text1"/>
          <w:sz w:val="24"/>
          <w:szCs w:val="24"/>
        </w:rPr>
        <w:t xml:space="preserve">následne </w:t>
      </w:r>
      <w:r w:rsidR="00C745FC" w:rsidRPr="00C745FC">
        <w:rPr>
          <w:rFonts w:ascii="Times New Roman" w:hAnsi="Times New Roman" w:cs="Times New Roman"/>
          <w:color w:val="000000" w:themeColor="text1"/>
          <w:sz w:val="24"/>
          <w:szCs w:val="24"/>
        </w:rPr>
        <w:t xml:space="preserve">ho </w:t>
      </w:r>
      <w:r w:rsidR="000B0211" w:rsidRPr="00C745FC">
        <w:rPr>
          <w:rFonts w:ascii="Times New Roman" w:hAnsi="Times New Roman" w:cs="Times New Roman"/>
          <w:color w:val="000000" w:themeColor="text1"/>
          <w:sz w:val="24"/>
          <w:szCs w:val="24"/>
        </w:rPr>
        <w:t>predloží Krajskému dopravnému inšpektorátu</w:t>
      </w:r>
      <w:r w:rsidRPr="00C745FC">
        <w:rPr>
          <w:rFonts w:ascii="Times New Roman" w:hAnsi="Times New Roman" w:cs="Times New Roman"/>
          <w:color w:val="000000" w:themeColor="text1"/>
          <w:sz w:val="24"/>
          <w:szCs w:val="24"/>
        </w:rPr>
        <w:t>.</w:t>
      </w:r>
    </w:p>
    <w:p w14:paraId="032FBDEB" w14:textId="40B0465C"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p>
    <w:p w14:paraId="458806CD" w14:textId="6A2BCBC8"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p>
    <w:p w14:paraId="3AA5516C" w14:textId="21892756" w:rsidR="00E27566" w:rsidRPr="009114A4" w:rsidRDefault="00E27566"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r w:rsidRPr="009114A4">
        <w:rPr>
          <w:rFonts w:ascii="Times New Roman" w:hAnsi="Times New Roman" w:cs="Times New Roman"/>
          <w:color w:val="000000" w:themeColor="text1"/>
          <w:sz w:val="24"/>
          <w:szCs w:val="24"/>
        </w:rPr>
        <w:t xml:space="preserve">Dodávateľ sa zaväzuje určiť v súlade </w:t>
      </w:r>
      <w:r w:rsidR="00E5210A" w:rsidRPr="009114A4">
        <w:rPr>
          <w:rFonts w:ascii="Times New Roman" w:hAnsi="Times New Roman" w:cs="Times New Roman"/>
          <w:color w:val="000000" w:themeColor="text1"/>
          <w:sz w:val="24"/>
          <w:szCs w:val="24"/>
        </w:rPr>
        <w:t xml:space="preserve">s jeho ponukou z Verejného obstarávania </w:t>
      </w:r>
      <w:r w:rsidRPr="009114A4">
        <w:rPr>
          <w:rFonts w:ascii="Times New Roman" w:hAnsi="Times New Roman" w:cs="Times New Roman"/>
          <w:color w:val="000000" w:themeColor="text1"/>
          <w:sz w:val="24"/>
          <w:szCs w:val="24"/>
        </w:rPr>
        <w:t>osobu stavbyvedúceho a</w:t>
      </w:r>
      <w:r w:rsidR="00E5210A" w:rsidRPr="009114A4">
        <w:rPr>
          <w:rFonts w:ascii="Times New Roman" w:hAnsi="Times New Roman" w:cs="Times New Roman"/>
          <w:color w:val="000000" w:themeColor="text1"/>
          <w:sz w:val="24"/>
          <w:szCs w:val="24"/>
        </w:rPr>
        <w:t xml:space="preserve"> prípadne aj </w:t>
      </w:r>
      <w:r w:rsidRPr="009114A4">
        <w:rPr>
          <w:rFonts w:ascii="Times New Roman" w:hAnsi="Times New Roman" w:cs="Times New Roman"/>
          <w:color w:val="000000" w:themeColor="text1"/>
          <w:sz w:val="24"/>
          <w:szCs w:val="24"/>
        </w:rPr>
        <w:t>jeho zástupcu (v prípade, ak je</w:t>
      </w:r>
      <w:r w:rsidRPr="009114A4">
        <w:rPr>
          <w:rFonts w:ascii="Times New Roman" w:eastAsia="Times New Roman" w:hAnsi="Times New Roman" w:cs="Times New Roman"/>
          <w:sz w:val="24"/>
          <w:szCs w:val="24"/>
          <w:lang w:eastAsia="cs-CZ"/>
        </w:rPr>
        <w:t xml:space="preserve"> to relevantné).</w:t>
      </w:r>
      <w:r w:rsidRPr="009114A4">
        <w:rPr>
          <w:rFonts w:ascii="Times New Roman" w:hAnsi="Times New Roman" w:cs="Times New Roman"/>
          <w:sz w:val="24"/>
          <w:szCs w:val="24"/>
        </w:rPr>
        <w:t xml:space="preserve"> Stavbyvedúci a jeho zástupca musia byť bezúhonní a musia svojimi odbornými a profesionálnymi znalosťami a praxou v obore zaručovať riadne a včasné splnenie povinností dodávateľa. Stavbyvedúci je povinný byť nepretržite prítomný na Stavenisku počas celej doby výkonu prác (realizácie </w:t>
      </w:r>
      <w:r w:rsidR="00147D05" w:rsidRPr="009114A4">
        <w:rPr>
          <w:rFonts w:ascii="Times New Roman" w:hAnsi="Times New Roman" w:cs="Times New Roman"/>
          <w:sz w:val="24"/>
          <w:szCs w:val="24"/>
        </w:rPr>
        <w:t>d</w:t>
      </w:r>
      <w:r w:rsidRPr="009114A4">
        <w:rPr>
          <w:rFonts w:ascii="Times New Roman" w:hAnsi="Times New Roman" w:cs="Times New Roman"/>
          <w:sz w:val="24"/>
          <w:szCs w:val="24"/>
        </w:rPr>
        <w:t xml:space="preserve">iela). V prípade neprítomnosti stavbyvedúceho musí byť na </w:t>
      </w:r>
      <w:r w:rsidR="00147D05" w:rsidRPr="009114A4">
        <w:rPr>
          <w:rFonts w:ascii="Times New Roman" w:hAnsi="Times New Roman" w:cs="Times New Roman"/>
          <w:sz w:val="24"/>
          <w:szCs w:val="24"/>
        </w:rPr>
        <w:t>s</w:t>
      </w:r>
      <w:r w:rsidRPr="009114A4">
        <w:rPr>
          <w:rFonts w:ascii="Times New Roman" w:hAnsi="Times New Roman" w:cs="Times New Roman"/>
          <w:sz w:val="24"/>
          <w:szCs w:val="24"/>
        </w:rPr>
        <w:t xml:space="preserve">tavenisku prítomný zástupca stavbyvedúceho. </w:t>
      </w:r>
      <w:r w:rsidR="00147D05" w:rsidRPr="009114A4">
        <w:rPr>
          <w:rFonts w:ascii="Times New Roman" w:hAnsi="Times New Roman" w:cs="Times New Roman"/>
          <w:sz w:val="24"/>
          <w:szCs w:val="24"/>
        </w:rPr>
        <w:t>Zhotoviteľ</w:t>
      </w:r>
      <w:r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 spĺňajúcim vo Verejnom obstarávaní stanovené požiadavky podľa § 34 ods. 1 písm. g) zákona o verejnom obstarávaní</w:t>
      </w:r>
      <w:r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Pr="009114A4">
        <w:rPr>
          <w:rFonts w:ascii="Times New Roman" w:hAnsi="Times New Roman" w:cs="Times New Roman"/>
          <w:sz w:val="24"/>
          <w:szCs w:val="24"/>
        </w:rPr>
        <w:t xml:space="preserve"> preukázania </w:t>
      </w:r>
      <w:r w:rsidRPr="009114A4">
        <w:rPr>
          <w:rFonts w:ascii="Times New Roman" w:eastAsia="Times New Roman" w:hAnsi="Times New Roman" w:cs="Times New Roman"/>
          <w:sz w:val="24"/>
          <w:szCs w:val="24"/>
          <w:lang w:eastAsia="cs-CZ"/>
        </w:rPr>
        <w:t xml:space="preserve"> požadovaných znalostí stavbyvedúceho a jeho zástupcu predloží </w:t>
      </w:r>
      <w:r w:rsidR="00E5210A" w:rsidRPr="009114A4">
        <w:rPr>
          <w:rFonts w:ascii="Times New Roman" w:eastAsia="Times New Roman" w:hAnsi="Times New Roman" w:cs="Times New Roman"/>
          <w:sz w:val="24"/>
          <w:szCs w:val="24"/>
          <w:lang w:eastAsia="cs-CZ"/>
        </w:rPr>
        <w:t xml:space="preserve">(v prípade ak dané dokumenty neboli predložené vo Verejnom obstarávaní) </w:t>
      </w:r>
      <w:r w:rsidRPr="009114A4">
        <w:rPr>
          <w:rFonts w:ascii="Times New Roman" w:eastAsia="Times New Roman" w:hAnsi="Times New Roman" w:cs="Times New Roman"/>
          <w:sz w:val="24"/>
          <w:szCs w:val="24"/>
          <w:lang w:eastAsia="cs-CZ"/>
        </w:rPr>
        <w:t xml:space="preserve">poverenej osobe objednávateľa </w:t>
      </w:r>
      <w:r w:rsidRPr="009114A4">
        <w:rPr>
          <w:rFonts w:ascii="Times New Roman" w:hAnsi="Times New Roman" w:cs="Times New Roman"/>
          <w:sz w:val="24"/>
          <w:szCs w:val="24"/>
        </w:rPr>
        <w:t xml:space="preserve">najneskôr ku dňu prevzatia </w:t>
      </w:r>
      <w:r w:rsidR="00147D05" w:rsidRPr="009114A4">
        <w:rPr>
          <w:rFonts w:ascii="Times New Roman" w:hAnsi="Times New Roman" w:cs="Times New Roman"/>
          <w:sz w:val="24"/>
          <w:szCs w:val="24"/>
        </w:rPr>
        <w:t>s</w:t>
      </w:r>
      <w:r w:rsidRPr="009114A4">
        <w:rPr>
          <w:rFonts w:ascii="Times New Roman" w:hAnsi="Times New Roman" w:cs="Times New Roman"/>
          <w:sz w:val="24"/>
          <w:szCs w:val="24"/>
        </w:rPr>
        <w:t xml:space="preserve">taveniska v prípade </w:t>
      </w:r>
      <w:r w:rsidR="00E5210A" w:rsidRPr="009114A4">
        <w:rPr>
          <w:rFonts w:ascii="Times New Roman" w:hAnsi="Times New Roman" w:cs="Times New Roman"/>
          <w:sz w:val="24"/>
          <w:szCs w:val="24"/>
        </w:rPr>
        <w:t xml:space="preserve">zmeny </w:t>
      </w:r>
      <w:r w:rsidRPr="009114A4">
        <w:rPr>
          <w:rFonts w:ascii="Times New Roman" w:hAnsi="Times New Roman" w:cs="Times New Roman"/>
          <w:sz w:val="24"/>
          <w:szCs w:val="24"/>
        </w:rPr>
        <w:t xml:space="preserve">stavbyvedúceho </w:t>
      </w:r>
      <w:r w:rsidR="00E5210A" w:rsidRPr="009114A4">
        <w:rPr>
          <w:rFonts w:ascii="Times New Roman" w:hAnsi="Times New Roman" w:cs="Times New Roman"/>
          <w:sz w:val="24"/>
          <w:szCs w:val="24"/>
        </w:rPr>
        <w:t xml:space="preserve">oproti osobe uvedenej v ponuke Zhotoviteľa </w:t>
      </w:r>
      <w:r w:rsidRPr="009114A4">
        <w:rPr>
          <w:rFonts w:ascii="Times New Roman" w:hAnsi="Times New Roman" w:cs="Times New Roman"/>
          <w:sz w:val="24"/>
          <w:szCs w:val="24"/>
        </w:rPr>
        <w:t>a</w:t>
      </w:r>
      <w:r w:rsidR="00E5210A" w:rsidRPr="009114A4">
        <w:rPr>
          <w:rFonts w:ascii="Times New Roman" w:hAnsi="Times New Roman" w:cs="Times New Roman"/>
          <w:sz w:val="24"/>
          <w:szCs w:val="24"/>
        </w:rPr>
        <w:t xml:space="preserve"> v prípade zástupcu stavbyvedúceho </w:t>
      </w:r>
      <w:r w:rsidRPr="009114A4">
        <w:rPr>
          <w:rFonts w:ascii="Times New Roman" w:hAnsi="Times New Roman" w:cs="Times New Roman"/>
          <w:sz w:val="24"/>
          <w:szCs w:val="24"/>
        </w:rPr>
        <w:t xml:space="preserve">najneskôr </w:t>
      </w:r>
      <w:r w:rsidR="00E5210A" w:rsidRPr="009114A4">
        <w:rPr>
          <w:rFonts w:ascii="Times New Roman" w:hAnsi="Times New Roman" w:cs="Times New Roman"/>
          <w:sz w:val="24"/>
          <w:szCs w:val="24"/>
        </w:rPr>
        <w:t>3 pracovné dni pred jeho nástupom</w:t>
      </w:r>
      <w:r w:rsidR="00F06569" w:rsidRPr="009114A4">
        <w:rPr>
          <w:rFonts w:ascii="Times New Roman" w:hAnsi="Times New Roman" w:cs="Times New Roman"/>
          <w:sz w:val="24"/>
          <w:szCs w:val="24"/>
        </w:rPr>
        <w:t>:</w:t>
      </w:r>
    </w:p>
    <w:p w14:paraId="48FF05EE" w14:textId="0C1EEBA0" w:rsidR="00E27566" w:rsidRPr="00C26DEF" w:rsidRDefault="00E27566" w:rsidP="006F3E2F">
      <w:pPr>
        <w:pStyle w:val="Odsekzoznamu"/>
        <w:numPr>
          <w:ilvl w:val="0"/>
          <w:numId w:val="34"/>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 xml:space="preserve">identifikačné údaje osoby s odbornou spôsobilosťou na výkon činnosti stavbyvedúceho </w:t>
      </w:r>
      <w:r w:rsidR="0062762F">
        <w:rPr>
          <w:rFonts w:ascii="Times New Roman" w:hAnsi="Times New Roman" w:cs="Times New Roman"/>
          <w:sz w:val="24"/>
          <w:szCs w:val="24"/>
        </w:rPr>
        <w:t>/</w:t>
      </w:r>
      <w:r w:rsidRPr="00C26DEF">
        <w:rPr>
          <w:rFonts w:ascii="Times New Roman" w:hAnsi="Times New Roman" w:cs="Times New Roman"/>
          <w:sz w:val="24"/>
          <w:szCs w:val="24"/>
        </w:rPr>
        <w:t> jeho zástupcu pre odborné zameranie/kategóriu: pozemné stavby;</w:t>
      </w:r>
    </w:p>
    <w:p w14:paraId="7A9363AF" w14:textId="152C8A28" w:rsidR="00E27566" w:rsidRPr="00C26DEF" w:rsidRDefault="00147D05" w:rsidP="006F3E2F">
      <w:pPr>
        <w:pStyle w:val="Odsekzoznamu"/>
        <w:numPr>
          <w:ilvl w:val="0"/>
          <w:numId w:val="34"/>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t xml:space="preserve">fotokópiu dokladov odbornej spôsobilosti stavbyvedúceho </w:t>
      </w:r>
      <w:r w:rsidR="0062762F">
        <w:rPr>
          <w:rFonts w:ascii="Times New Roman" w:hAnsi="Times New Roman" w:cs="Times New Roman"/>
          <w:sz w:val="24"/>
          <w:szCs w:val="24"/>
        </w:rPr>
        <w:t>/</w:t>
      </w:r>
      <w:r w:rsidRPr="00147D05">
        <w:rPr>
          <w:rFonts w:ascii="Times New Roman" w:hAnsi="Times New Roman" w:cs="Times New Roman"/>
          <w:sz w:val="24"/>
          <w:szCs w:val="24"/>
        </w:rPr>
        <w:t xml:space="preserve"> jeho zástupcu –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odbornú prax preukáže životopisom</w:t>
      </w:r>
    </w:p>
    <w:p w14:paraId="7ADCF9D9" w14:textId="41071501" w:rsidR="0062762F" w:rsidRPr="009114A4" w:rsidRDefault="00C26DEF" w:rsidP="00E821D2">
      <w:pPr>
        <w:pStyle w:val="Odsekzoznamu"/>
        <w:numPr>
          <w:ilvl w:val="0"/>
          <w:numId w:val="34"/>
        </w:numPr>
        <w:spacing w:after="0" w:line="276" w:lineRule="auto"/>
        <w:ind w:right="-340"/>
        <w:jc w:val="both"/>
        <w:rPr>
          <w:rFonts w:ascii="Times New Roman" w:hAnsi="Times New Roman" w:cs="Times New Roman"/>
          <w:sz w:val="24"/>
          <w:szCs w:val="24"/>
        </w:rPr>
      </w:pPr>
      <w:r w:rsidRPr="00E821D2">
        <w:rPr>
          <w:rFonts w:ascii="Times New Roman" w:hAnsi="Times New Roman" w:cs="Times New Roman"/>
          <w:sz w:val="24"/>
          <w:szCs w:val="24"/>
        </w:rPr>
        <w:t xml:space="preserve"> </w:t>
      </w:r>
      <w:r w:rsidR="0062762F" w:rsidRPr="009114A4">
        <w:rPr>
          <w:rFonts w:ascii="Times New Roman" w:hAnsi="Times New Roman" w:cs="Times New Roman"/>
          <w:sz w:val="24"/>
          <w:szCs w:val="24"/>
        </w:rPr>
        <w:t xml:space="preserve">životopis a referenčné listy preukazujúce </w:t>
      </w:r>
      <w:r w:rsidR="0062762F" w:rsidRPr="009114A4">
        <w:rPr>
          <w:rFonts w:ascii="Times New Roman" w:hAnsi="Times New Roman" w:cs="Times New Roman"/>
          <w:sz w:val="24"/>
          <w:szCs w:val="24"/>
          <w:u w:val="single"/>
          <w:lang w:val="en-GB"/>
        </w:rPr>
        <w:t>údaje o praxi stavbyvedúceho / jeho zástupcu v rozsahu minimálne 3 preukázateľné praktické</w:t>
      </w:r>
      <w:r w:rsidR="0062762F" w:rsidRPr="009114A4">
        <w:rPr>
          <w:rFonts w:ascii="Times New Roman" w:hAnsi="Times New Roman" w:cs="Times New Roman"/>
          <w:sz w:val="24"/>
          <w:szCs w:val="24"/>
          <w:lang w:val="en-GB"/>
        </w:rPr>
        <w:t xml:space="preserve"> skúsenosti v oblasti riadenia stavieb v pozícii stavbyvedúceho na výstavbe drevostavby, z toho aspoň min. 1 skúsenosť v pozícií stavbyvedúceho musí byť s realizáciou diela, ktorého investičná hodnota bola vyššia ako (0,5) mil. € bez DPH (tj. navrhnutý stavbyvedúci / jeho zástupca riadil drevostavbu stavbu, ktorej investičná hodnota bola vyššia ako (0,5)  mil. € bez DPH).</w:t>
      </w:r>
    </w:p>
    <w:p w14:paraId="09B7BF3D" w14:textId="0A69F9E3" w:rsidR="00311D57" w:rsidRPr="009114A4" w:rsidRDefault="00E27566" w:rsidP="00A253E9">
      <w:pPr>
        <w:pStyle w:val="Odsekzoznamu"/>
        <w:numPr>
          <w:ilvl w:val="0"/>
          <w:numId w:val="34"/>
        </w:numPr>
        <w:spacing w:after="0" w:line="276" w:lineRule="auto"/>
        <w:ind w:right="-340"/>
        <w:jc w:val="both"/>
        <w:rPr>
          <w:rFonts w:ascii="Times New Roman" w:hAnsi="Times New Roman" w:cs="Times New Roman"/>
          <w:sz w:val="24"/>
          <w:szCs w:val="24"/>
        </w:rPr>
      </w:pPr>
      <w:r w:rsidRPr="009114A4">
        <w:rPr>
          <w:rFonts w:ascii="Times New Roman" w:hAnsi="Times New Roman" w:cs="Times New Roman"/>
          <w:sz w:val="24"/>
          <w:szCs w:val="24"/>
        </w:rPr>
        <w:t xml:space="preserve">vyhlásenie stavbyvedúceho, že bude k dispozícii dodávateľovi na plnenie predmetu zákazky, a to po celú dobu realizácie diela. </w:t>
      </w:r>
    </w:p>
    <w:p w14:paraId="1BEC1D00" w14:textId="77777777" w:rsidR="00A253E9" w:rsidRPr="00A253E9" w:rsidRDefault="00A253E9" w:rsidP="00A253E9">
      <w:pPr>
        <w:pStyle w:val="Odsekzoznamu"/>
        <w:spacing w:after="0" w:line="276" w:lineRule="auto"/>
        <w:ind w:left="643" w:right="-340"/>
        <w:jc w:val="both"/>
        <w:rPr>
          <w:rFonts w:ascii="Times New Roman" w:hAnsi="Times New Roman" w:cs="Times New Roman"/>
          <w:sz w:val="24"/>
          <w:szCs w:val="24"/>
        </w:rPr>
      </w:pPr>
    </w:p>
    <w:p w14:paraId="6A039022" w14:textId="3E8B6861"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7267EC3C" w:rsidR="006B12BA" w:rsidRPr="005C571E" w:rsidRDefault="006B12BA"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Zhotoviteľ sa zaväzuje spolu s odovzdávaním poslednej etapy podľa ods. 4.</w:t>
      </w:r>
      <w:r w:rsidR="00B03395">
        <w:rPr>
          <w:rFonts w:ascii="Times New Roman" w:hAnsi="Times New Roman" w:cs="Times New Roman"/>
          <w:sz w:val="24"/>
          <w:szCs w:val="24"/>
        </w:rPr>
        <w:t>5</w:t>
      </w:r>
      <w:r w:rsidRPr="005C571E">
        <w:rPr>
          <w:rFonts w:ascii="Times New Roman" w:hAnsi="Times New Roman" w:cs="Times New Roman"/>
          <w:sz w:val="24"/>
          <w:szCs w:val="24"/>
        </w:rPr>
        <w:t xml:space="preserve"> tejto zmluvy odovzdať objednávateľovi </w:t>
      </w:r>
      <w:r w:rsidR="00A0319F">
        <w:rPr>
          <w:rFonts w:ascii="Times New Roman" w:hAnsi="Times New Roman" w:cs="Times New Roman"/>
          <w:sz w:val="24"/>
          <w:szCs w:val="24"/>
        </w:rPr>
        <w:t>štyri (</w:t>
      </w:r>
      <w:r w:rsidRPr="005C571E">
        <w:rPr>
          <w:rFonts w:ascii="Times New Roman" w:hAnsi="Times New Roman" w:cs="Times New Roman"/>
          <w:sz w:val="24"/>
          <w:szCs w:val="24"/>
        </w:rPr>
        <w:t>4</w:t>
      </w:r>
      <w:r w:rsidR="00A0319F">
        <w:rPr>
          <w:rFonts w:ascii="Times New Roman" w:hAnsi="Times New Roman" w:cs="Times New Roman"/>
          <w:sz w:val="24"/>
          <w:szCs w:val="24"/>
        </w:rPr>
        <w:t>)</w:t>
      </w:r>
      <w:r w:rsidRPr="005C571E">
        <w:rPr>
          <w:rFonts w:ascii="Times New Roman" w:hAnsi="Times New Roman" w:cs="Times New Roman"/>
          <w:sz w:val="24"/>
          <w:szCs w:val="24"/>
        </w:rPr>
        <w:t xml:space="preserve"> vyhotovenia projektovej dokumentácie 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D</w:t>
      </w:r>
      <w:r w:rsidR="00A0319F">
        <w:rPr>
          <w:rFonts w:ascii="Times New Roman" w:hAnsi="Times New Roman" w:cs="Times New Roman"/>
          <w:sz w:val="24"/>
          <w:szCs w:val="24"/>
        </w:rPr>
        <w:t>O</w:t>
      </w:r>
      <w:r w:rsidR="00A0319F" w:rsidRPr="00A0319F">
        <w:rPr>
          <w:rFonts w:ascii="Times New Roman" w:hAnsi="Times New Roman" w:cs="Times New Roman"/>
          <w:sz w:val="24"/>
          <w:szCs w:val="24"/>
        </w:rPr>
        <w:t xml:space="preserve">C, XLS verzii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2A6EFF36" w:rsidR="006B12BA" w:rsidRPr="005C571E" w:rsidRDefault="006B12BA"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Zhotoviteľ je povinný najneskôr pri prevzatí staveniska podľa ods. 4.</w:t>
      </w:r>
      <w:r w:rsidR="009F0CB8">
        <w:rPr>
          <w:rFonts w:ascii="Times New Roman" w:hAnsi="Times New Roman" w:cs="Times New Roman"/>
          <w:sz w:val="24"/>
          <w:szCs w:val="24"/>
        </w:rPr>
        <w:t>2</w:t>
      </w:r>
      <w:r w:rsidRPr="005C571E">
        <w:rPr>
          <w:rFonts w:ascii="Times New Roman" w:hAnsi="Times New Roman" w:cs="Times New Roman"/>
          <w:sz w:val="24"/>
          <w:szCs w:val="24"/>
        </w:rPr>
        <w:t xml:space="preserve"> tejto zmluvy predložiť objednávateľovi doklad o poistení pre prípad zodpovednosti za škodu spôsobenú svojou činnosťou s dojednaným poistným plnením minimálne vo výške </w:t>
      </w:r>
      <w:r w:rsidR="009422A9">
        <w:rPr>
          <w:rFonts w:ascii="Times New Roman" w:hAnsi="Times New Roman" w:cs="Times New Roman"/>
          <w:sz w:val="24"/>
          <w:szCs w:val="24"/>
        </w:rPr>
        <w:t>300 000</w:t>
      </w:r>
      <w:r w:rsidRPr="005C571E">
        <w:rPr>
          <w:rFonts w:ascii="Times New Roman" w:hAnsi="Times New Roman" w:cs="Times New Roman"/>
          <w:sz w:val="24"/>
          <w:szCs w:val="24"/>
        </w:rPr>
        <w:t>,-EUR, s platnosťou a účinnosťou počas celej doby realizácie diela až do jeho riadneho odovzdania, spolu aj s dokladom preukazujúcim zaplatenie poistného na aktuálne poistné obdobie. Zhotoviteľ je povinný udržiavať toto poistenie tak, aby poskytovalo krytie za stratu alebo škodu, za ktorú zodpovedá zhotoviteľ v priebehu akýchkoľvek činností počas realizácie diela.</w:t>
      </w:r>
    </w:p>
    <w:p w14:paraId="029B0697" w14:textId="53F48091" w:rsidR="00E06888" w:rsidRPr="005C571E" w:rsidRDefault="00E06888"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berie na vedomie, že subjekty nižšie uvedené majú právo u neho vykonať kontrolu obchodných dokumentov a vecnú kontrolu v súvislosti s realizáciou diela počas piatich</w:t>
      </w:r>
      <w:r w:rsidR="00EC1832">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rokov po </w:t>
      </w:r>
      <w:r w:rsidR="00230838" w:rsidRPr="005C571E">
        <w:rPr>
          <w:rFonts w:ascii="Times New Roman" w:hAnsi="Times New Roman" w:cs="Times New Roman"/>
          <w:color w:val="000000" w:themeColor="text1"/>
          <w:sz w:val="24"/>
          <w:szCs w:val="24"/>
        </w:rPr>
        <w:t>vykonaní</w:t>
      </w:r>
      <w:r w:rsidRPr="005C571E">
        <w:rPr>
          <w:rFonts w:ascii="Times New Roman" w:hAnsi="Times New Roman" w:cs="Times New Roman"/>
          <w:color w:val="000000" w:themeColor="text1"/>
          <w:sz w:val="24"/>
          <w:szCs w:val="24"/>
        </w:rPr>
        <w:t xml:space="preserve"> </w:t>
      </w:r>
      <w:r w:rsidR="00EC441F" w:rsidRPr="005C571E">
        <w:rPr>
          <w:rFonts w:ascii="Times New Roman" w:hAnsi="Times New Roman" w:cs="Times New Roman"/>
          <w:color w:val="000000" w:themeColor="text1"/>
          <w:sz w:val="24"/>
          <w:szCs w:val="24"/>
        </w:rPr>
        <w:t>diela</w:t>
      </w:r>
      <w:r w:rsidRPr="005C571E">
        <w:rPr>
          <w:rFonts w:ascii="Times New Roman" w:hAnsi="Times New Roman" w:cs="Times New Roman"/>
          <w:color w:val="000000" w:themeColor="text1"/>
          <w:sz w:val="24"/>
          <w:szCs w:val="24"/>
        </w:rPr>
        <w:t xml:space="preserve"> a zhotoviteľ im je povinný poskytnúť potrebnú súčinnosť</w:t>
      </w:r>
      <w:r w:rsidR="00C16013">
        <w:rPr>
          <w:rFonts w:ascii="Times New Roman" w:hAnsi="Times New Roman" w:cs="Times New Roman"/>
          <w:color w:val="000000" w:themeColor="text1"/>
          <w:sz w:val="24"/>
          <w:szCs w:val="24"/>
        </w:rPr>
        <w:t xml:space="preserve"> v prípade ak bude dielo spolufinancované v súlade s ustanovením </w:t>
      </w:r>
      <w:r w:rsidR="006C7F59">
        <w:rPr>
          <w:rFonts w:ascii="Times New Roman" w:hAnsi="Times New Roman" w:cs="Times New Roman"/>
          <w:color w:val="000000" w:themeColor="text1"/>
          <w:sz w:val="24"/>
          <w:szCs w:val="24"/>
        </w:rPr>
        <w:t xml:space="preserve">článku II </w:t>
      </w:r>
      <w:r w:rsidR="00C16013">
        <w:rPr>
          <w:rFonts w:ascii="Times New Roman" w:hAnsi="Times New Roman" w:cs="Times New Roman"/>
          <w:color w:val="000000" w:themeColor="text1"/>
          <w:sz w:val="24"/>
          <w:szCs w:val="24"/>
        </w:rPr>
        <w:t>ods. 2.2..</w:t>
      </w:r>
      <w:r w:rsidRPr="005C571E">
        <w:rPr>
          <w:rFonts w:ascii="Times New Roman" w:hAnsi="Times New Roman" w:cs="Times New Roman"/>
          <w:color w:val="000000" w:themeColor="text1"/>
          <w:sz w:val="24"/>
          <w:szCs w:val="24"/>
        </w:rPr>
        <w:t xml:space="preserve"> Subjektmi oprávnenými na vykonanie kontroly u zhotoviteľa sú:</w:t>
      </w:r>
    </w:p>
    <w:p w14:paraId="10588DA6" w14:textId="5F87D568" w:rsidR="00E06888" w:rsidRPr="005C571E"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 </w:t>
      </w:r>
      <w:r w:rsidR="00230838"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poverení zamestnanci poskytovateľa finančnej pomoci na realizáciu </w:t>
      </w:r>
      <w:r w:rsidR="00EC441F"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 zamestnanci Ministerstva financií SR, Najvyššieho kontrolného úradu</w:t>
      </w:r>
      <w:r w:rsidR="00230838" w:rsidRPr="005C571E">
        <w:rPr>
          <w:rFonts w:ascii="Times New Roman" w:hAnsi="Times New Roman" w:cs="Times New Roman"/>
          <w:color w:val="000000" w:themeColor="text1"/>
          <w:sz w:val="24"/>
          <w:szCs w:val="24"/>
        </w:rPr>
        <w:t xml:space="preserve"> SR</w:t>
      </w:r>
      <w:r w:rsidRPr="005C571E">
        <w:rPr>
          <w:rFonts w:ascii="Times New Roman" w:hAnsi="Times New Roman" w:cs="Times New Roman"/>
          <w:color w:val="000000" w:themeColor="text1"/>
          <w:sz w:val="24"/>
          <w:szCs w:val="24"/>
        </w:rPr>
        <w:t>, príslušnej správy finančnej kontroly,</w:t>
      </w:r>
    </w:p>
    <w:p w14:paraId="303ED507" w14:textId="4E731DB3" w:rsidR="00E06888" w:rsidRPr="005C571E"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b) </w:t>
      </w:r>
      <w:r w:rsidR="00230838"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zamestnanci poverení kontrolným orgánom na kontrolu čerpania finančných prostriedkov zo štátneho rozpočtu SR </w:t>
      </w:r>
      <w:r w:rsidR="00230838" w:rsidRPr="005C571E">
        <w:rPr>
          <w:rFonts w:ascii="Times New Roman" w:hAnsi="Times New Roman" w:cs="Times New Roman"/>
          <w:color w:val="000000" w:themeColor="text1"/>
          <w:sz w:val="24"/>
          <w:szCs w:val="24"/>
        </w:rPr>
        <w:t>podľa</w:t>
      </w:r>
      <w:r w:rsidRPr="005C571E">
        <w:rPr>
          <w:rFonts w:ascii="Times New Roman" w:hAnsi="Times New Roman" w:cs="Times New Roman"/>
          <w:color w:val="000000" w:themeColor="text1"/>
          <w:sz w:val="24"/>
          <w:szCs w:val="24"/>
        </w:rPr>
        <w:t xml:space="preserve"> zákona</w:t>
      </w:r>
      <w:r w:rsidR="00230838" w:rsidRPr="005C571E">
        <w:rPr>
          <w:rFonts w:ascii="Times New Roman" w:hAnsi="Times New Roman" w:cs="Times New Roman"/>
          <w:color w:val="000000" w:themeColor="text1"/>
          <w:sz w:val="24"/>
          <w:szCs w:val="24"/>
        </w:rPr>
        <w:t xml:space="preserve"> č.</w:t>
      </w:r>
      <w:r w:rsidRPr="005C571E">
        <w:rPr>
          <w:rFonts w:ascii="Times New Roman" w:hAnsi="Times New Roman" w:cs="Times New Roman"/>
          <w:color w:val="000000" w:themeColor="text1"/>
          <w:sz w:val="24"/>
          <w:szCs w:val="24"/>
        </w:rPr>
        <w:t xml:space="preserve"> 523/2004 Z. z. o rozpočtových pravidlách v znení neskorších predpisov a</w:t>
      </w:r>
      <w:r w:rsidR="00B05A22" w:rsidRPr="005C571E">
        <w:rPr>
          <w:rFonts w:ascii="Times New Roman" w:hAnsi="Times New Roman" w:cs="Times New Roman"/>
          <w:color w:val="000000" w:themeColor="text1"/>
          <w:sz w:val="24"/>
          <w:szCs w:val="24"/>
        </w:rPr>
        <w:t> tiež podľa</w:t>
      </w:r>
      <w:r w:rsidRPr="005C571E">
        <w:rPr>
          <w:rFonts w:ascii="Times New Roman" w:hAnsi="Times New Roman" w:cs="Times New Roman"/>
          <w:color w:val="000000" w:themeColor="text1"/>
          <w:sz w:val="24"/>
          <w:szCs w:val="24"/>
        </w:rPr>
        <w:t xml:space="preserve"> zákona </w:t>
      </w:r>
      <w:r w:rsidR="00B05A22" w:rsidRPr="005C571E">
        <w:rPr>
          <w:rFonts w:ascii="Times New Roman" w:hAnsi="Times New Roman" w:cs="Times New Roman"/>
          <w:color w:val="000000" w:themeColor="text1"/>
          <w:sz w:val="24"/>
          <w:szCs w:val="24"/>
        </w:rPr>
        <w:t xml:space="preserve">č. </w:t>
      </w:r>
      <w:r w:rsidRPr="005C571E">
        <w:rPr>
          <w:rFonts w:ascii="Times New Roman" w:hAnsi="Times New Roman" w:cs="Times New Roman"/>
          <w:color w:val="000000" w:themeColor="text1"/>
          <w:sz w:val="24"/>
          <w:szCs w:val="24"/>
        </w:rPr>
        <w:t>502/2001 Z. z. o finančnej kontrole a vnútornom audite v znení neskorších predpisov,</w:t>
      </w:r>
    </w:p>
    <w:p w14:paraId="757F2F1A" w14:textId="4D258384" w:rsidR="00E06888" w:rsidRPr="005C571E"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c) </w:t>
      </w:r>
      <w:r w:rsidR="00311D57"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splnomocnení zástupcovia Európskej komisie a Európskeho dvoru audítorov,</w:t>
      </w:r>
    </w:p>
    <w:p w14:paraId="2B3EF62D" w14:textId="3877FD5D" w:rsidR="00E06888" w:rsidRPr="005C571E"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 </w:t>
      </w:r>
      <w:r w:rsidR="00311D57"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osoby prizvané kontrolnými orgánmi uvedenými v písm. a) a c) </w:t>
      </w:r>
      <w:r w:rsidR="00B05A22" w:rsidRPr="005C571E">
        <w:rPr>
          <w:rFonts w:ascii="Times New Roman" w:hAnsi="Times New Roman" w:cs="Times New Roman"/>
          <w:color w:val="000000" w:themeColor="text1"/>
          <w:sz w:val="24"/>
          <w:szCs w:val="24"/>
        </w:rPr>
        <w:t xml:space="preserve">tohto odseku </w:t>
      </w:r>
      <w:r w:rsidRPr="005C571E">
        <w:rPr>
          <w:rFonts w:ascii="Times New Roman" w:hAnsi="Times New Roman" w:cs="Times New Roman"/>
          <w:color w:val="000000" w:themeColor="text1"/>
          <w:sz w:val="24"/>
          <w:szCs w:val="24"/>
        </w:rPr>
        <w:t>v súlade s príslušnými predpismi,</w:t>
      </w:r>
    </w:p>
    <w:p w14:paraId="2976EE65" w14:textId="6C565087" w:rsidR="00E06888"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e) </w:t>
      </w:r>
      <w:r w:rsidR="00311D57"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ďalšie subjekty podľa právneho poriadku Slovenskej republiky.</w:t>
      </w:r>
    </w:p>
    <w:p w14:paraId="4F296881" w14:textId="68BCD701" w:rsidR="00E06888" w:rsidRPr="00C05D2F" w:rsidRDefault="004A69A4" w:rsidP="006F3E2F">
      <w:pPr>
        <w:pStyle w:val="Odsekzoznamu"/>
        <w:numPr>
          <w:ilvl w:val="1"/>
          <w:numId w:val="17"/>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 </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nevyhnutnú súčinnosť </w:t>
      </w:r>
      <w:r w:rsidRPr="00C05D2F">
        <w:rPr>
          <w:rFonts w:ascii="Times New Roman" w:hAnsi="Times New Roman" w:cs="Times New Roman"/>
          <w:color w:val="000000" w:themeColor="text1"/>
          <w:sz w:val="24"/>
          <w:szCs w:val="24"/>
        </w:rPr>
        <w:t>pracovníkom spoločností, ktor</w:t>
      </w:r>
      <w:r w:rsidR="00CC20F8" w:rsidRPr="00C05D2F">
        <w:rPr>
          <w:rFonts w:ascii="Times New Roman" w:hAnsi="Times New Roman" w:cs="Times New Roman"/>
          <w:color w:val="000000" w:themeColor="text1"/>
          <w:sz w:val="24"/>
          <w:szCs w:val="24"/>
        </w:rPr>
        <w:t>é</w:t>
      </w:r>
      <w:r w:rsidRPr="00C05D2F">
        <w:rPr>
          <w:rFonts w:ascii="Times New Roman" w:hAnsi="Times New Roman" w:cs="Times New Roman"/>
          <w:color w:val="000000" w:themeColor="text1"/>
          <w:sz w:val="24"/>
          <w:szCs w:val="24"/>
        </w:rPr>
        <w:t xml:space="preserve"> budú vykonávať práce na </w:t>
      </w:r>
      <w:r w:rsidR="00CC20F8" w:rsidRPr="00C05D2F">
        <w:rPr>
          <w:rFonts w:ascii="Times New Roman" w:hAnsi="Times New Roman" w:cs="Times New Roman"/>
          <w:color w:val="000000" w:themeColor="text1"/>
          <w:sz w:val="24"/>
          <w:szCs w:val="24"/>
        </w:rPr>
        <w:t>úprave</w:t>
      </w:r>
      <w:r w:rsidR="005D414B" w:rsidRPr="00C05D2F">
        <w:rPr>
          <w:rFonts w:ascii="Times New Roman" w:hAnsi="Times New Roman" w:cs="Times New Roman"/>
          <w:color w:val="000000" w:themeColor="text1"/>
          <w:sz w:val="24"/>
          <w:szCs w:val="24"/>
        </w:rPr>
        <w:t xml:space="preserve"> areálu materskej školy (sadové úpravy, osádzanie mobiliáru)</w:t>
      </w:r>
      <w:r w:rsidR="00E821D2">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Objednávateľ vopred oznámi zhotoviteľovi požiadavku na vstup týchto pracovníkov.</w:t>
      </w:r>
      <w:r w:rsidR="004C470E" w:rsidRPr="00C05D2F">
        <w:rPr>
          <w:rFonts w:ascii="Times New Roman" w:hAnsi="Times New Roman" w:cs="Times New Roman"/>
          <w:color w:val="000000" w:themeColor="text1"/>
          <w:sz w:val="24"/>
          <w:szCs w:val="24"/>
        </w:rPr>
        <w:t xml:space="preserve"> </w:t>
      </w:r>
    </w:p>
    <w:p w14:paraId="3D6348FD" w14:textId="176FB0DE" w:rsidR="00B11D01" w:rsidRPr="00B11D01" w:rsidRDefault="00B11D01" w:rsidP="004C6AC0">
      <w:pPr>
        <w:pStyle w:val="Odsekzoznamu"/>
        <w:numPr>
          <w:ilvl w:val="1"/>
          <w:numId w:val="17"/>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Z.z.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rsidP="006F3E2F">
      <w:pPr>
        <w:pStyle w:val="Odsekzoznamu"/>
        <w:numPr>
          <w:ilvl w:val="1"/>
          <w:numId w:val="17"/>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0764AB51" w:rsidR="00B11D01" w:rsidRPr="00457E20" w:rsidRDefault="00B11D01" w:rsidP="004C6AC0">
      <w:pPr>
        <w:numPr>
          <w:ilvl w:val="1"/>
          <w:numId w:val="17"/>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škodu, ktorá bola spôsobená objednávateľovi porušením právnych povinností podľa zákona o nelegálnom zamestnávaní zo strany zhotoviteľa. Uložené pokuty, iné sankcie a spôsobenú škodu,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20D52EF8" w14:textId="4C8E860F" w:rsidR="00B11D01" w:rsidRDefault="00B11D01" w:rsidP="004C6AC0">
      <w:pPr>
        <w:numPr>
          <w:ilvl w:val="1"/>
          <w:numId w:val="17"/>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technický dozor objednávateľa je oprávnený dať pracovníkom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zodpovedný pracovník / iná osoba vykonávajúca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nie je dosiahnuteľná, </w:t>
      </w:r>
      <w:r w:rsidR="008C165A" w:rsidRPr="00457E20">
        <w:rPr>
          <w:rFonts w:ascii="Times New Roman" w:hAnsi="Times New Roman" w:cs="Times New Roman"/>
          <w:sz w:val="24"/>
          <w:szCs w:val="24"/>
        </w:rPr>
        <w:t xml:space="preserve">alebo </w:t>
      </w:r>
      <w:r w:rsidRPr="00457E20">
        <w:rPr>
          <w:rFonts w:ascii="Times New Roman" w:hAnsi="Times New Roman" w:cs="Times New Roman"/>
          <w:sz w:val="24"/>
          <w:szCs w:val="24"/>
        </w:rPr>
        <w:t xml:space="preserve">ak je ohrozená bezpečnosť vykonávaného </w:t>
      </w:r>
      <w:r w:rsidR="008C165A" w:rsidRPr="00457E20">
        <w:rPr>
          <w:rFonts w:ascii="Times New Roman" w:hAnsi="Times New Roman" w:cs="Times New Roman"/>
          <w:sz w:val="24"/>
          <w:szCs w:val="24"/>
        </w:rPr>
        <w:t>d</w:t>
      </w:r>
      <w:r w:rsidRPr="00457E20">
        <w:rPr>
          <w:rFonts w:ascii="Times New Roman" w:hAnsi="Times New Roman" w:cs="Times New Roman"/>
          <w:sz w:val="24"/>
          <w:szCs w:val="24"/>
        </w:rPr>
        <w:t xml:space="preserve">iela, život alebo zdravie osôb nachádzajúcich sa na </w:t>
      </w:r>
      <w:r w:rsidR="008C165A" w:rsidRPr="00457E20">
        <w:rPr>
          <w:rFonts w:ascii="Times New Roman" w:hAnsi="Times New Roman" w:cs="Times New Roman"/>
          <w:sz w:val="24"/>
          <w:szCs w:val="24"/>
        </w:rPr>
        <w:t>s</w:t>
      </w:r>
      <w:r w:rsidRPr="00457E20">
        <w:rPr>
          <w:rFonts w:ascii="Times New Roman" w:hAnsi="Times New Roman" w:cs="Times New Roman"/>
          <w:sz w:val="24"/>
          <w:szCs w:val="24"/>
        </w:rPr>
        <w:t>tavenisku, alebo ak hrozia iné vážne škody.</w:t>
      </w:r>
    </w:p>
    <w:p w14:paraId="5C05FD7D" w14:textId="77777777" w:rsidR="00B11D01" w:rsidRPr="00A7020B"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3B4B299B" w:rsidR="00E7604F" w:rsidRPr="00B84BEE" w:rsidRDefault="00E7604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225F822C" w14:textId="77777777" w:rsidR="00B84BEE" w:rsidRPr="00B84BEE" w:rsidRDefault="00B84BEE"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a)</w:t>
      </w:r>
      <w:r w:rsidRPr="00B84BEE">
        <w:rPr>
          <w:rFonts w:ascii="Times New Roman" w:eastAsia="Calibri" w:hAnsi="Times New Roman" w:cs="Times New Roman"/>
          <w:color w:val="000000" w:themeColor="text1"/>
          <w:sz w:val="24"/>
          <w:szCs w:val="24"/>
          <w:lang w:eastAsia="sk-SK"/>
        </w:rPr>
        <w:tab/>
        <w:t xml:space="preserve">ruským občanom, spoločnostiam, subjektom alebo orgánom sídliacim v Rusku, </w:t>
      </w:r>
    </w:p>
    <w:p w14:paraId="01FA0E0A"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b)</w:t>
      </w:r>
      <w:r w:rsidRPr="00B84BEE">
        <w:rPr>
          <w:rFonts w:ascii="Times New Roman" w:eastAsia="Calibri" w:hAnsi="Times New Roman" w:cs="Times New Roman"/>
          <w:color w:val="000000" w:themeColor="text1"/>
          <w:sz w:val="24"/>
          <w:szCs w:val="24"/>
          <w:lang w:eastAsia="sk-SK"/>
        </w:rPr>
        <w:tab/>
        <w:t xml:space="preserve">spoločnostiam alebo subjektom, ktoré sú priamo alebo nepriamo akýmkoľvek spôsobom vlastnené z viac ako 50 % ruskými občanmi, spoločnosťami, subjektami alebo orgánmi sídliacimi v Rusku a </w:t>
      </w:r>
    </w:p>
    <w:p w14:paraId="70F94E47"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c)</w:t>
      </w:r>
      <w:r w:rsidRPr="00B84BEE">
        <w:rPr>
          <w:rFonts w:ascii="Times New Roman" w:eastAsia="Calibri" w:hAnsi="Times New Roman" w:cs="Times New Roman"/>
          <w:color w:val="000000" w:themeColor="text1"/>
          <w:sz w:val="24"/>
          <w:szCs w:val="24"/>
          <w:lang w:eastAsia="sk-SK"/>
        </w:rPr>
        <w:tab/>
        <w:t>osobám, ktoré v ich mene alebo na základe ich pokynov predkladajú ponuku alebo plnia zákazku.</w:t>
      </w:r>
    </w:p>
    <w:p w14:paraId="273CDFED"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1288BAE" w14:textId="45F5E043" w:rsidR="009D1528" w:rsidRPr="009D1528" w:rsidRDefault="00E7604F" w:rsidP="00247DA9">
      <w:pPr>
        <w:pStyle w:val="Odsekzoznamu"/>
        <w:widowControl w:val="0"/>
        <w:numPr>
          <w:ilvl w:val="1"/>
          <w:numId w:val="20"/>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 xml:space="preserve">subdodávateľov zhotoviteľa, ktorí spĺňajú podmienky účasti osobného postavenia podľa § 32 ods. 1 </w:t>
      </w:r>
      <w:r w:rsidR="00EC1832">
        <w:rPr>
          <w:rFonts w:ascii="Times New Roman" w:eastAsia="Calibri" w:hAnsi="Times New Roman" w:cs="Times New Roman"/>
          <w:color w:val="000000" w:themeColor="text1"/>
          <w:sz w:val="24"/>
          <w:szCs w:val="24"/>
          <w:lang w:eastAsia="sk-SK"/>
        </w:rPr>
        <w:t xml:space="preserve">pís. e) a f) </w:t>
      </w:r>
      <w:r w:rsidRPr="005C571E">
        <w:rPr>
          <w:rFonts w:ascii="Times New Roman" w:eastAsia="Calibri" w:hAnsi="Times New Roman" w:cs="Times New Roman"/>
          <w:color w:val="000000" w:themeColor="text1"/>
          <w:sz w:val="24"/>
          <w:szCs w:val="24"/>
          <w:shd w:val="clear" w:color="auto" w:fill="FFFFFF"/>
          <w:lang w:eastAsia="sk-SK"/>
        </w:rPr>
        <w:t xml:space="preserve">zákona o verejnom obstarávaní </w:t>
      </w:r>
      <w:r w:rsidR="007012BF">
        <w:rPr>
          <w:rFonts w:ascii="Times New Roman" w:eastAsia="Calibri" w:hAnsi="Times New Roman" w:cs="Times New Roman"/>
          <w:color w:val="000000" w:themeColor="text1"/>
          <w:sz w:val="24"/>
          <w:szCs w:val="24"/>
          <w:shd w:val="clear" w:color="auto" w:fill="FFFFFF"/>
          <w:lang w:eastAsia="sk-SK"/>
        </w:rPr>
        <w:t xml:space="preserve">a </w:t>
      </w:r>
      <w:r w:rsidRPr="005C571E">
        <w:rPr>
          <w:rFonts w:ascii="Times New Roman" w:eastAsia="Calibri" w:hAnsi="Times New Roman" w:cs="Times New Roman"/>
          <w:color w:val="000000" w:themeColor="text1"/>
          <w:sz w:val="24"/>
          <w:szCs w:val="24"/>
          <w:lang w:eastAsia="sk-SK"/>
        </w:rPr>
        <w:t>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Navrhovaný subdodávateľ nie je v konflikte záujmov 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4ACD629E" w:rsidR="00E7604F" w:rsidRPr="005C571E" w:rsidRDefault="00E7604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 vyžaduje sa, aby táto „iná osoba“ ako subdodávateľ reálne vykonávala stavebné práce alebo služby, na ktoré poskytuje kapacity zhotoviteľovi počas celej doby realizácie diela podľa tejto zmluvy a to v rozsahu svojho záväzku, uvedenom v osobitnej písomnej zmluve, predloženej v ponuke zhotoviteľa. </w:t>
      </w:r>
    </w:p>
    <w:p w14:paraId="734CDA72" w14:textId="439E2766" w:rsidR="00EC441F" w:rsidRPr="00FD410E" w:rsidRDefault="00EC441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Ak sa v priebehu plnenia vyskytne potreba výmeny subdodávateľa, objednávateľ vyžaduje, aby nový subdodávateľ spĺňal podmienku vyplývajúcu z § 32 ods. 1 </w:t>
      </w:r>
      <w:r w:rsidR="00EC1832">
        <w:rPr>
          <w:rFonts w:ascii="Times New Roman" w:hAnsi="Times New Roman" w:cs="Times New Roman"/>
          <w:color w:val="000000" w:themeColor="text1"/>
          <w:sz w:val="24"/>
          <w:szCs w:val="24"/>
        </w:rPr>
        <w:t>písm. e) a f)</w:t>
      </w:r>
      <w:r w:rsidR="00973F5A">
        <w:rPr>
          <w:rFonts w:ascii="Times New Roman" w:hAnsi="Times New Roman" w:cs="Times New Roman"/>
          <w:color w:val="000000" w:themeColor="text1"/>
          <w:sz w:val="24"/>
          <w:szCs w:val="24"/>
        </w:rPr>
        <w:t xml:space="preserve"> zákona o verejnom obstarávaní</w:t>
      </w:r>
      <w:r w:rsidR="00EC1832">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w:t>
      </w:r>
      <w:r w:rsidRPr="005C571E">
        <w:rPr>
          <w:rFonts w:ascii="Times New Roman" w:eastAsia="Calibri" w:hAnsi="Times New Roman" w:cs="Times New Roman"/>
          <w:color w:val="000000" w:themeColor="text1"/>
          <w:sz w:val="24"/>
          <w:szCs w:val="24"/>
          <w:lang w:eastAsia="sk-SK"/>
        </w:rPr>
        <w:t>neexist</w:t>
      </w:r>
      <w:r w:rsidR="00973F5A">
        <w:rPr>
          <w:rFonts w:ascii="Times New Roman" w:eastAsia="Calibri" w:hAnsi="Times New Roman" w:cs="Times New Roman"/>
          <w:color w:val="000000" w:themeColor="text1"/>
          <w:sz w:val="24"/>
          <w:szCs w:val="24"/>
          <w:lang w:eastAsia="sk-SK"/>
        </w:rPr>
        <w:t>oval</w:t>
      </w:r>
      <w:r w:rsidRPr="005C571E">
        <w:rPr>
          <w:rFonts w:ascii="Times New Roman" w:eastAsia="Calibri" w:hAnsi="Times New Roman" w:cs="Times New Roman"/>
          <w:color w:val="000000" w:themeColor="text1"/>
          <w:sz w:val="24"/>
          <w:szCs w:val="24"/>
          <w:lang w:eastAsia="sk-SK"/>
        </w:rPr>
        <w:t xml:space="preserve"> u nich dôvod na vylúčenie podľa § 40 ods. 6 písm. </w:t>
      </w:r>
      <w:r w:rsidR="00EC1832">
        <w:rPr>
          <w:rFonts w:ascii="Times New Roman" w:eastAsia="Calibri" w:hAnsi="Times New Roman" w:cs="Times New Roman"/>
          <w:color w:val="000000" w:themeColor="text1"/>
          <w:sz w:val="24"/>
          <w:szCs w:val="24"/>
          <w:lang w:eastAsia="sk-SK"/>
        </w:rPr>
        <w:t>f)</w:t>
      </w:r>
      <w:r w:rsidR="00973F5A">
        <w:rPr>
          <w:rFonts w:ascii="Times New Roman" w:eastAsia="Calibri" w:hAnsi="Times New Roman" w:cs="Times New Roman"/>
          <w:color w:val="000000" w:themeColor="text1"/>
          <w:sz w:val="24"/>
          <w:szCs w:val="24"/>
          <w:lang w:eastAsia="sk-SK"/>
        </w:rPr>
        <w:t xml:space="preserve"> zákona o verejnom obstarávaní</w:t>
      </w:r>
      <w:r w:rsidRPr="005C571E">
        <w:rPr>
          <w:rFonts w:ascii="Times New Roman" w:hAnsi="Times New Roman" w:cs="Times New Roman"/>
          <w:color w:val="000000" w:themeColor="text1"/>
          <w:sz w:val="24"/>
          <w:szCs w:val="24"/>
        </w:rPr>
        <w:t xml:space="preserve">, pričom tento subdodávateľ musí byť </w:t>
      </w:r>
      <w:r w:rsidR="00973F5A">
        <w:rPr>
          <w:rFonts w:ascii="Times New Roman" w:hAnsi="Times New Roman" w:cs="Times New Roman"/>
          <w:color w:val="000000" w:themeColor="text1"/>
          <w:sz w:val="24"/>
          <w:szCs w:val="24"/>
        </w:rPr>
        <w:t>objednávateľovi</w:t>
      </w:r>
      <w:r w:rsidR="00973F5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20400C">
        <w:rPr>
          <w:rFonts w:ascii="Times New Roman" w:hAnsi="Times New Roman" w:cs="Times New Roman"/>
          <w:color w:val="000000" w:themeColor="text1"/>
          <w:sz w:val="24"/>
          <w:szCs w:val="24"/>
        </w:rPr>
        <w:t xml:space="preserve">kalendárnych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Preukázanie splnenia </w:t>
      </w:r>
      <w:r w:rsidR="00973F5A">
        <w:rPr>
          <w:rFonts w:ascii="Times New Roman" w:hAnsi="Times New Roman" w:cs="Times New Roman"/>
          <w:color w:val="000000" w:themeColor="text1"/>
          <w:sz w:val="24"/>
          <w:szCs w:val="24"/>
        </w:rPr>
        <w:t>podmienok účasti podľa § 32 ods. 1 písm. e) a  f) zákona o verejnom obstarávaní a neexistenciu dôvodu vylúčenia podľa § 40 ods. 6 písm. f) zákona o verejnom obstarávaní u</w:t>
      </w:r>
      <w:r w:rsidRPr="005C571E">
        <w:rPr>
          <w:rFonts w:ascii="Times New Roman" w:hAnsi="Times New Roman" w:cs="Times New Roman"/>
          <w:color w:val="000000" w:themeColor="text1"/>
          <w:sz w:val="24"/>
          <w:szCs w:val="24"/>
        </w:rPr>
        <w:t xml:space="preserve"> subdodávateľa predloží zhotoviteľ objednávateľovi súčasne s predloženým Návrhom na zmenu subdodávateľa. Zhotoviteľ tiež uvedie údaje o osobe oprávnenej konať za subdodávateľa v rozsahu meno a priezvisko, adresa pobytu, dátum narodenia. Subdodávateľ musí spĺňať </w:t>
      </w:r>
      <w:r w:rsidRPr="005C571E">
        <w:rPr>
          <w:rFonts w:ascii="Times New Roman" w:eastAsia="Calibri" w:hAnsi="Times New Roman" w:cs="Times New Roman"/>
          <w:color w:val="000000" w:themeColor="text1"/>
          <w:sz w:val="24"/>
          <w:szCs w:val="24"/>
          <w:lang w:eastAsia="sk-SK"/>
        </w:rPr>
        <w:t xml:space="preserve">podmienky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Ak zhotoviteľ nepredloží vyššie uvedené dokumenty, takéhoto subdodávateľa nebude objednávateľ v plnení predmetu zákazky akceptovať a takémuto subdodávateľovi, nebude umožnený prístup na 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 xml:space="preserve">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w:t>
      </w:r>
      <w:r w:rsidR="00973F5A">
        <w:rPr>
          <w:rFonts w:ascii="Times New Roman" w:hAnsi="Times New Roman" w:cs="Times New Roman"/>
          <w:sz w:val="24"/>
          <w:szCs w:val="24"/>
        </w:rPr>
        <w:t>V</w:t>
      </w:r>
      <w:r w:rsidR="0020400C" w:rsidRPr="00FD410E">
        <w:rPr>
          <w:rFonts w:ascii="Times New Roman" w:hAnsi="Times New Roman" w:cs="Times New Roman"/>
          <w:sz w:val="24"/>
          <w:szCs w:val="24"/>
        </w:rPr>
        <w:t>erejnom obstarávaní</w:t>
      </w:r>
      <w:r w:rsidR="00973F5A">
        <w:rPr>
          <w:rFonts w:ascii="Times New Roman" w:hAnsi="Times New Roman" w:cs="Times New Roman"/>
          <w:sz w:val="24"/>
          <w:szCs w:val="24"/>
        </w:rPr>
        <w:t>.</w:t>
      </w:r>
    </w:p>
    <w:p w14:paraId="5826F48D" w14:textId="162F3B78" w:rsidR="00E877BA" w:rsidRPr="009114A4" w:rsidRDefault="00E877BA" w:rsidP="00247DA9">
      <w:pPr>
        <w:pStyle w:val="Odsekzoznamu"/>
        <w:numPr>
          <w:ilvl w:val="1"/>
          <w:numId w:val="20"/>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1E61810D" w:rsidR="00E70363" w:rsidRPr="009114A4" w:rsidRDefault="00E70363"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9114A4">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009114A4">
        <w:rPr>
          <w:rFonts w:ascii="Times New Roman" w:hAnsi="Times New Roman" w:cs="Times New Roman"/>
          <w:color w:val="000000" w:themeColor="text1"/>
          <w:sz w:val="24"/>
          <w:szCs w:val="24"/>
        </w:rPr>
        <w:t xml:space="preserve"> </w:t>
      </w:r>
      <w:r w:rsidR="00A85882" w:rsidRPr="009114A4">
        <w:rPr>
          <w:rFonts w:ascii="Times New Roman" w:hAnsi="Times New Roman" w:cs="Times New Roman"/>
          <w:color w:val="000000" w:themeColor="text1"/>
          <w:sz w:val="24"/>
          <w:szCs w:val="24"/>
        </w:rPr>
        <w:t xml:space="preserve">Porušenie povinnosti zhotoviteľa platiť svojím subdodávateľom za riadne vykonané práce riadne a včas sa považuje za podstatné poručenie tejto zmluvy. </w:t>
      </w:r>
      <w:r w:rsidR="00940E52" w:rsidRPr="009114A4">
        <w:rPr>
          <w:rFonts w:ascii="Times New Roman" w:hAnsi="Times New Roman" w:cs="Times New Roman"/>
          <w:sz w:val="24"/>
        </w:rPr>
        <w:t>Zhotoviteľ nesmie do nárokov subdodávateľov za práce na diele v zmysle tejto zmluvy započítavať prípadné nároky  z iných stavieb nesúvisiacich s touto zmluvou a dielom na základe tejto zmluvy.</w:t>
      </w:r>
    </w:p>
    <w:p w14:paraId="288B3DBC" w14:textId="6786640F" w:rsidR="003B028F" w:rsidRPr="003B028F" w:rsidRDefault="003B028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7D1CD06F" w:rsidR="00E7604F" w:rsidRDefault="00E7604F"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Jedna kópia stavebného denníka bude zápisom odovzdaná na kontrolných dňoch zástupcovi objednávateľa, zároveň bude ukladaná v digitálnej forme  a zasielaná objednávateľovi ako sken v PDF formátu elektronicky na adresu uvedenú v čl. 2 ods. 2.12.</w:t>
      </w:r>
    </w:p>
    <w:p w14:paraId="45BCFFBE" w14:textId="288D71F7" w:rsidR="0020400C" w:rsidRPr="005C571E" w:rsidRDefault="0020400C"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03F12027" w:rsidR="00E70363" w:rsidRPr="00213A1E" w:rsidRDefault="00E7604F"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sa zaväzuje odovzdať zhotoviteľovi stavenisko tak, aby zhotoviteľ mohol začať vykonávať práce v súlade s podmienkami tejto zmluvy</w:t>
      </w:r>
      <w:r w:rsidRPr="00213A1E">
        <w:rPr>
          <w:rFonts w:ascii="Times New Roman" w:hAnsi="Times New Roman" w:cs="Times New Roman"/>
          <w:color w:val="000000" w:themeColor="text1"/>
          <w:sz w:val="24"/>
          <w:szCs w:val="24"/>
        </w:rPr>
        <w:t>.</w:t>
      </w:r>
      <w:r w:rsidR="004B0BF1" w:rsidRPr="00213A1E">
        <w:rPr>
          <w:rFonts w:ascii="Times New Roman" w:hAnsi="Times New Roman" w:cs="Times New Roman"/>
          <w:sz w:val="24"/>
          <w:szCs w:val="24"/>
        </w:rPr>
        <w:t xml:space="preserve"> Zhotoviteľ je povinný </w:t>
      </w:r>
      <w:r w:rsidR="004B0BF1" w:rsidRPr="00213A1E">
        <w:rPr>
          <w:rFonts w:ascii="Times New Roman" w:hAnsi="Times New Roman" w:cs="Times New Roman"/>
          <w:color w:val="000000" w:themeColor="text1"/>
          <w:sz w:val="24"/>
          <w:szCs w:val="24"/>
        </w:rPr>
        <w:t>zhotoviť alebo doplniť oplotenie a prístupové brány celého staveniska vo výške min. 2,0 metra.  Oplotenie musí byť počas celej doby výstavby funkčné a celistvé.</w:t>
      </w:r>
    </w:p>
    <w:p w14:paraId="697ADFB8" w14:textId="03530D6F" w:rsidR="00E70363" w:rsidRPr="005C571E"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zodpovedá za čistotu a poriadok na stavenisku. Zhotoviteľ odstráni na vlastné náklady odpady, ktoré sú výsledkom jeho činnosti. </w:t>
      </w:r>
    </w:p>
    <w:p w14:paraId="1769AB45" w14:textId="637EA309" w:rsidR="00E70363" w:rsidRPr="005C571E"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bude efektívne a hospodárne využívať zdroje na stavenisku (voda, elektrická energia a pod.). Tiež, sa zhotoviteľ zaväzuje, že zabezpečí recykláciu odpadov</w:t>
      </w:r>
      <w:r w:rsidR="00CC58B5">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r w:rsidR="00CC58B5">
        <w:rPr>
          <w:rFonts w:ascii="Times New Roman" w:hAnsi="Times New Roman" w:cs="Times New Roman"/>
          <w:color w:val="000000" w:themeColor="text1"/>
          <w:sz w:val="24"/>
          <w:szCs w:val="24"/>
        </w:rPr>
        <w:t>V prípade ak neexistuje recyklovanie daného druhu odpadov zabezpečí iné vhodné zneškodnenie.</w:t>
      </w:r>
    </w:p>
    <w:p w14:paraId="77CF4D80" w14:textId="77777777" w:rsidR="00E70363" w:rsidRPr="005C571E"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4E7C8860" w:rsidR="00E70363"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bude vykonávať pravidelné monitorovanie činností, ktoré majú podstatný a negatívny vplyv na životné prostredie, tieto činnosti zníži na minimálnu mieru, čím zníži zaťaženie životného prostredia realizáciou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2EFAAF09" w14:textId="5543DF2E" w:rsidR="004723D7" w:rsidRPr="005C571E" w:rsidRDefault="004723D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Dielo bude zhotoviteľ odovzdávať objednávateľovi po </w:t>
      </w:r>
      <w:r w:rsidR="00DA76AB">
        <w:rPr>
          <w:rFonts w:ascii="Times New Roman" w:hAnsi="Times New Roman" w:cs="Times New Roman"/>
          <w:color w:val="000000" w:themeColor="text1"/>
          <w:sz w:val="24"/>
          <w:szCs w:val="24"/>
        </w:rPr>
        <w:t>etapách</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podľa projektovej dokumentácie a ods. 2.2 tejto zmluvy</w:t>
      </w:r>
      <w:r w:rsidRPr="005C571E">
        <w:rPr>
          <w:rFonts w:ascii="Times New Roman" w:hAnsi="Times New Roman" w:cs="Times New Roman"/>
          <w:color w:val="000000" w:themeColor="text1"/>
          <w:sz w:val="24"/>
          <w:szCs w:val="24"/>
        </w:rPr>
        <w:t>.</w:t>
      </w:r>
    </w:p>
    <w:p w14:paraId="6F195285" w14:textId="09394DCC" w:rsidR="00A81D6A" w:rsidRPr="005C571E" w:rsidRDefault="00A81D6A"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Tým, že sa dielo zhotovuje na pozemkoch objednávateľ</w:t>
      </w:r>
      <w:r w:rsidR="00B05A22" w:rsidRPr="005C571E">
        <w:rPr>
          <w:rFonts w:ascii="Times New Roman" w:hAnsi="Times New Roman" w:cs="Times New Roman"/>
          <w:color w:val="000000" w:themeColor="text1"/>
          <w:sz w:val="24"/>
          <w:szCs w:val="24"/>
        </w:rPr>
        <w:t>a, tak objednávateľ</w:t>
      </w:r>
      <w:r w:rsidRPr="005C571E">
        <w:rPr>
          <w:rFonts w:ascii="Times New Roman" w:hAnsi="Times New Roman" w:cs="Times New Roman"/>
          <w:color w:val="000000" w:themeColor="text1"/>
          <w:sz w:val="24"/>
          <w:szCs w:val="24"/>
        </w:rPr>
        <w:t xml:space="preserve"> je jeho vlastníkom. Nebezpečenstvo škody na diele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celého diela  Záverečným protokolom. </w:t>
      </w:r>
    </w:p>
    <w:p w14:paraId="3EDDBF37" w14:textId="32EC268D" w:rsidR="004723D7" w:rsidRPr="005C571E" w:rsidRDefault="004723D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pri odovzdaní </w:t>
      </w:r>
      <w:r w:rsidR="00606C8C">
        <w:rPr>
          <w:rFonts w:ascii="Times New Roman" w:hAnsi="Times New Roman" w:cs="Times New Roman"/>
          <w:color w:val="000000" w:themeColor="text1"/>
          <w:sz w:val="24"/>
          <w:szCs w:val="24"/>
        </w:rPr>
        <w:t>každej</w:t>
      </w:r>
      <w:r w:rsidR="00C745FC">
        <w:rPr>
          <w:rFonts w:ascii="Times New Roman" w:hAnsi="Times New Roman" w:cs="Times New Roman"/>
          <w:color w:val="000000" w:themeColor="text1"/>
          <w:sz w:val="24"/>
          <w:szCs w:val="24"/>
        </w:rPr>
        <w:t xml:space="preserve"> </w:t>
      </w:r>
      <w:r w:rsidR="00C745FC" w:rsidRPr="005C571E">
        <w:rPr>
          <w:rFonts w:ascii="Times New Roman" w:hAnsi="Times New Roman" w:cs="Times New Roman"/>
          <w:color w:val="000000" w:themeColor="text1"/>
          <w:sz w:val="24"/>
          <w:szCs w:val="24"/>
        </w:rPr>
        <w:t xml:space="preserve">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p>
    <w:p w14:paraId="5BFD7832" w14:textId="5DFEA674" w:rsidR="004723D7" w:rsidRPr="00DA1CA7" w:rsidRDefault="004723D7" w:rsidP="006F3E2F">
      <w:pPr>
        <w:pStyle w:val="PredformtovanHTML"/>
        <w:numPr>
          <w:ilvl w:val="0"/>
          <w:numId w:val="1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993" w:right="-340" w:hanging="426"/>
        <w:jc w:val="both"/>
        <w:rPr>
          <w:rFonts w:ascii="Times New Roman" w:hAnsi="Times New Roman" w:cs="Times New Roman"/>
          <w:color w:val="000000" w:themeColor="text1"/>
          <w:sz w:val="24"/>
          <w:szCs w:val="24"/>
        </w:rPr>
      </w:pPr>
      <w:bookmarkStart w:id="5" w:name="_Hlk54008462"/>
      <w:r w:rsidRPr="00DA1CA7">
        <w:rPr>
          <w:rFonts w:ascii="Times New Roman" w:hAnsi="Times New Roman" w:cs="Times New Roman"/>
          <w:color w:val="000000" w:themeColor="text1"/>
          <w:sz w:val="24"/>
          <w:szCs w:val="24"/>
        </w:rPr>
        <w:t>doklady o overení požadovaných vlastností zabudovaných výrobkov a materiálov v</w:t>
      </w:r>
      <w:r w:rsidR="00327E30" w:rsidRPr="00DA1CA7">
        <w:rPr>
          <w:rFonts w:ascii="Times New Roman" w:hAnsi="Times New Roman" w:cs="Times New Roman"/>
          <w:color w:val="000000" w:themeColor="text1"/>
          <w:sz w:val="24"/>
          <w:szCs w:val="24"/>
        </w:rPr>
        <w:t xml:space="preserve"> odovzdávanej časti </w:t>
      </w:r>
      <w:r w:rsidRPr="00DA1CA7">
        <w:rPr>
          <w:rFonts w:ascii="Times New Roman" w:hAnsi="Times New Roman" w:cs="Times New Roman"/>
          <w:color w:val="000000" w:themeColor="text1"/>
          <w:sz w:val="24"/>
          <w:szCs w:val="24"/>
        </w:rPr>
        <w:t>diel</w:t>
      </w:r>
      <w:r w:rsidR="00327E30" w:rsidRPr="00DA1CA7">
        <w:rPr>
          <w:rFonts w:ascii="Times New Roman" w:hAnsi="Times New Roman" w:cs="Times New Roman"/>
          <w:color w:val="000000" w:themeColor="text1"/>
          <w:sz w:val="24"/>
          <w:szCs w:val="24"/>
        </w:rPr>
        <w:t>a</w:t>
      </w:r>
      <w:r w:rsidRPr="00DA1CA7">
        <w:rPr>
          <w:rFonts w:ascii="Times New Roman" w:hAnsi="Times New Roman" w:cs="Times New Roman"/>
          <w:color w:val="000000" w:themeColor="text1"/>
          <w:sz w:val="24"/>
          <w:szCs w:val="24"/>
        </w:rPr>
        <w:t xml:space="preserve"> podľa všeobecne záväzných právnych predpisov (certifikáty, atesty, preukázanie zhody a pod.),</w:t>
      </w:r>
    </w:p>
    <w:p w14:paraId="5FF5C89B" w14:textId="77777777" w:rsidR="00605583" w:rsidRPr="00DA1CA7" w:rsidRDefault="004723D7" w:rsidP="006F3E2F">
      <w:pPr>
        <w:pStyle w:val="PredformtovanHTML"/>
        <w:numPr>
          <w:ilvl w:val="0"/>
          <w:numId w:val="1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993" w:right="-340" w:hanging="426"/>
        <w:jc w:val="both"/>
        <w:rPr>
          <w:rFonts w:ascii="Times New Roman" w:hAnsi="Times New Roman" w:cs="Times New Roman"/>
          <w:color w:val="000000" w:themeColor="text1"/>
          <w:sz w:val="24"/>
          <w:szCs w:val="24"/>
        </w:rPr>
      </w:pPr>
      <w:r w:rsidRPr="00DA1CA7">
        <w:rPr>
          <w:rFonts w:ascii="Times New Roman" w:hAnsi="Times New Roman" w:cs="Times New Roman"/>
          <w:color w:val="000000" w:themeColor="text1"/>
          <w:sz w:val="24"/>
          <w:szCs w:val="24"/>
        </w:rPr>
        <w:t>doklady o vyhovujúcich výsledkoch predpísaných skúšok a meraní </w:t>
      </w:r>
      <w:r w:rsidR="00327E30" w:rsidRPr="00DA1CA7">
        <w:rPr>
          <w:rFonts w:ascii="Times New Roman" w:hAnsi="Times New Roman" w:cs="Times New Roman"/>
          <w:color w:val="000000" w:themeColor="text1"/>
          <w:sz w:val="24"/>
          <w:szCs w:val="24"/>
        </w:rPr>
        <w:t xml:space="preserve">v odovzdávanej časti diela, </w:t>
      </w:r>
      <w:r w:rsidRPr="00DA1CA7">
        <w:rPr>
          <w:rFonts w:ascii="Times New Roman" w:hAnsi="Times New Roman" w:cs="Times New Roman"/>
          <w:color w:val="000000" w:themeColor="text1"/>
          <w:sz w:val="24"/>
          <w:szCs w:val="24"/>
        </w:rPr>
        <w:t>potvrdené oprávnenou odborne spôsobilou osobou</w:t>
      </w:r>
    </w:p>
    <w:bookmarkEnd w:id="5"/>
    <w:p w14:paraId="158C25CF" w14:textId="7CC45663" w:rsidR="00346320" w:rsidRDefault="00346320" w:rsidP="006F3E2F">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Nedodanie dokladov podľa tohto odseku je dôvodo</w:t>
      </w:r>
      <w:r w:rsidR="002B73F3">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pre ktorý môže objednávateľ odmietnuť prevziať príslušnú </w:t>
      </w:r>
      <w:r w:rsidR="00DA76AB">
        <w:rPr>
          <w:rFonts w:ascii="Times New Roman" w:hAnsi="Times New Roman" w:cs="Times New Roman"/>
          <w:color w:val="000000" w:themeColor="text1"/>
          <w:sz w:val="24"/>
          <w:szCs w:val="24"/>
        </w:rPr>
        <w:t>etapu</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diela.</w:t>
      </w:r>
    </w:p>
    <w:p w14:paraId="13331525" w14:textId="2873A880" w:rsidR="00DA1CA7" w:rsidRDefault="00DA1CA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najneskôr pri odovzdaní </w:t>
      </w:r>
      <w:r w:rsidR="00177DB4">
        <w:rPr>
          <w:rFonts w:ascii="Times New Roman" w:hAnsi="Times New Roman" w:cs="Times New Roman"/>
          <w:color w:val="000000" w:themeColor="text1"/>
          <w:sz w:val="24"/>
          <w:szCs w:val="24"/>
        </w:rPr>
        <w:t>poslednej</w:t>
      </w:r>
      <w:r w:rsidR="00606C8C">
        <w:rPr>
          <w:rFonts w:ascii="Times New Roman" w:hAnsi="Times New Roman" w:cs="Times New Roman"/>
          <w:color w:val="000000" w:themeColor="text1"/>
          <w:sz w:val="24"/>
          <w:szCs w:val="24"/>
        </w:rPr>
        <w:t xml:space="preserve"> etapy diela </w:t>
      </w:r>
      <w:r>
        <w:rPr>
          <w:rFonts w:ascii="Times New Roman" w:hAnsi="Times New Roman" w:cs="Times New Roman"/>
          <w:color w:val="000000" w:themeColor="text1"/>
          <w:sz w:val="24"/>
          <w:szCs w:val="24"/>
        </w:rPr>
        <w:t>je povinný predložiť objednávateľovi:</w:t>
      </w:r>
    </w:p>
    <w:p w14:paraId="3B1CF788" w14:textId="59E4DB14"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 xml:space="preserve">doklady o overení požadovaných vlastností zabudovaných výrobkov a materiálov </w:t>
      </w:r>
      <w:r w:rsidR="004647A8" w:rsidRPr="00DA1CA7">
        <w:rPr>
          <w:rFonts w:ascii="Times New Roman" w:hAnsi="Times New Roman" w:cs="Times New Roman"/>
          <w:sz w:val="24"/>
          <w:szCs w:val="24"/>
        </w:rPr>
        <w:t>odovzdávan</w:t>
      </w:r>
      <w:r w:rsidR="004647A8">
        <w:rPr>
          <w:rFonts w:ascii="Times New Roman" w:hAnsi="Times New Roman" w:cs="Times New Roman"/>
          <w:sz w:val="24"/>
          <w:szCs w:val="24"/>
        </w:rPr>
        <w:t>ého</w:t>
      </w:r>
      <w:r w:rsidR="004647A8" w:rsidRPr="00DA1CA7">
        <w:rPr>
          <w:rFonts w:ascii="Times New Roman" w:hAnsi="Times New Roman" w:cs="Times New Roman"/>
          <w:sz w:val="24"/>
          <w:szCs w:val="24"/>
        </w:rPr>
        <w:t xml:space="preserve"> </w:t>
      </w:r>
      <w:r w:rsidRPr="00DA1CA7">
        <w:rPr>
          <w:rFonts w:ascii="Times New Roman" w:hAnsi="Times New Roman" w:cs="Times New Roman"/>
          <w:sz w:val="24"/>
          <w:szCs w:val="24"/>
        </w:rPr>
        <w:t>diela podľa všeobecne záväzných právnych predpisov (certifikáty, atesty, preukázanie zhody a pod.),</w:t>
      </w:r>
    </w:p>
    <w:p w14:paraId="6150F3C5" w14:textId="3B19B1F4"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o vyhovujúcich výsledkoch predpísaných skúšok a meraní v odovzdávan</w:t>
      </w:r>
      <w:r w:rsidR="004647A8">
        <w:rPr>
          <w:rFonts w:ascii="Times New Roman" w:hAnsi="Times New Roman" w:cs="Times New Roman"/>
          <w:sz w:val="24"/>
          <w:szCs w:val="24"/>
        </w:rPr>
        <w:t>ého</w:t>
      </w:r>
      <w:r w:rsidRPr="00DA1CA7">
        <w:rPr>
          <w:rFonts w:ascii="Times New Roman" w:hAnsi="Times New Roman" w:cs="Times New Roman"/>
          <w:sz w:val="24"/>
          <w:szCs w:val="24"/>
        </w:rPr>
        <w:t xml:space="preserve"> diela, potvrdené oprávnenou odborne spôsobilou osobou</w:t>
      </w:r>
    </w:p>
    <w:p w14:paraId="5FED8B1D" w14:textId="3A2A3883"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projekt skutočného vyhotovenia stavby v štyroch (4) vyhotoveniach v digitálnom tvare aj v tlačenej verzii</w:t>
      </w:r>
    </w:p>
    <w:p w14:paraId="36FEBEF0" w14:textId="77777777"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súvisiace so stavebnou činnosťou zhotoviteľa, napr. doklady o odvoze a likvidácii odpadu zo stavebnej činnosti, záručné listy jednotlivých prvkov a technológii, osvedčenia o spôsobilosti, protokoly o zaškolení obsluhy, návody na obsluhu, návody na údržbu a pod., prevádzkové predpisy.</w:t>
      </w:r>
    </w:p>
    <w:p w14:paraId="1B24EDF5" w14:textId="77777777" w:rsidR="00DA1CA7" w:rsidRDefault="00DA1CA7" w:rsidP="004C6AC0">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Nedodanie dokladov podľa tohto odseku je dôvodo</w:t>
      </w:r>
      <w:r>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pre ktorý môže objednávateľ odmietnuť prevziať príslušnú </w:t>
      </w:r>
      <w:r>
        <w:rPr>
          <w:rFonts w:ascii="Times New Roman" w:hAnsi="Times New Roman" w:cs="Times New Roman"/>
          <w:color w:val="000000" w:themeColor="text1"/>
          <w:sz w:val="24"/>
          <w:szCs w:val="24"/>
        </w:rPr>
        <w:t>etapu</w:t>
      </w:r>
      <w:r w:rsidRPr="005C571E">
        <w:rPr>
          <w:rFonts w:ascii="Times New Roman" w:hAnsi="Times New Roman" w:cs="Times New Roman"/>
          <w:color w:val="000000" w:themeColor="text1"/>
          <w:sz w:val="24"/>
          <w:szCs w:val="24"/>
        </w:rPr>
        <w:t xml:space="preserve"> diela.</w:t>
      </w:r>
    </w:p>
    <w:p w14:paraId="2DA270F9" w14:textId="3D61DA26" w:rsidR="00441A2A" w:rsidRPr="00441A2A" w:rsidRDefault="00441A2A" w:rsidP="00A279D2">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stodvadsiatich (120) dní po odovzdaní a prevzatí </w:t>
      </w:r>
      <w:r w:rsidR="00DA76AB">
        <w:rPr>
          <w:rFonts w:ascii="Times New Roman" w:hAnsi="Times New Roman" w:cs="Times New Roman"/>
          <w:color w:val="000000" w:themeColor="text1"/>
          <w:sz w:val="24"/>
          <w:szCs w:val="24"/>
        </w:rPr>
        <w:t xml:space="preserve">etapy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5E4C57CC" w14:textId="2195A69E" w:rsidR="004723D7" w:rsidRPr="005C571E" w:rsidRDefault="004723D7" w:rsidP="004C6AC0">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 odovzdaní a prevzatí </w:t>
      </w:r>
      <w:r w:rsidR="00327E30" w:rsidRPr="005C571E">
        <w:rPr>
          <w:rFonts w:ascii="Times New Roman" w:hAnsi="Times New Roman" w:cs="Times New Roman"/>
          <w:color w:val="000000" w:themeColor="text1"/>
          <w:sz w:val="24"/>
          <w:szCs w:val="24"/>
        </w:rPr>
        <w:t xml:space="preserve">každej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w:t>
      </w:r>
      <w:r w:rsidR="00327E30" w:rsidRPr="005C571E">
        <w:rPr>
          <w:rFonts w:ascii="Times New Roman" w:hAnsi="Times New Roman" w:cs="Times New Roman"/>
          <w:color w:val="000000" w:themeColor="text1"/>
          <w:sz w:val="24"/>
          <w:szCs w:val="24"/>
        </w:rPr>
        <w:t xml:space="preserve">podľa </w:t>
      </w:r>
      <w:r w:rsidR="00B05A22" w:rsidRPr="005C571E">
        <w:rPr>
          <w:rFonts w:ascii="Times New Roman" w:hAnsi="Times New Roman" w:cs="Times New Roman"/>
          <w:color w:val="000000" w:themeColor="text1"/>
          <w:sz w:val="24"/>
          <w:szCs w:val="24"/>
        </w:rPr>
        <w:t xml:space="preserve">projektovej dokumentácie a ods. 2.2 tejto zmluvy </w:t>
      </w:r>
      <w:r w:rsidRPr="005C571E">
        <w:rPr>
          <w:rFonts w:ascii="Times New Roman" w:hAnsi="Times New Roman" w:cs="Times New Roman"/>
          <w:color w:val="000000" w:themeColor="text1"/>
          <w:sz w:val="24"/>
          <w:szCs w:val="24"/>
        </w:rPr>
        <w:t>spíšu zmluvné strany Protokol (ďalej len „</w:t>
      </w:r>
      <w:r w:rsidRPr="005C571E">
        <w:rPr>
          <w:rFonts w:ascii="Times New Roman" w:hAnsi="Times New Roman" w:cs="Times New Roman"/>
          <w:b/>
          <w:color w:val="000000" w:themeColor="text1"/>
          <w:sz w:val="24"/>
          <w:szCs w:val="24"/>
        </w:rPr>
        <w:t>Protokol</w:t>
      </w:r>
      <w:r w:rsidRPr="005C571E">
        <w:rPr>
          <w:rFonts w:ascii="Times New Roman" w:hAnsi="Times New Roman" w:cs="Times New Roman"/>
          <w:color w:val="000000" w:themeColor="text1"/>
          <w:sz w:val="24"/>
          <w:szCs w:val="24"/>
        </w:rPr>
        <w:t xml:space="preserve">“), </w:t>
      </w:r>
      <w:r w:rsidR="002B771B">
        <w:rPr>
          <w:rFonts w:ascii="Times New Roman" w:hAnsi="Times New Roman" w:cs="Times New Roman"/>
          <w:color w:val="000000" w:themeColor="text1"/>
          <w:sz w:val="24"/>
          <w:szCs w:val="24"/>
        </w:rPr>
        <w:t xml:space="preserve">o odovzdaní celého diela spíšu </w:t>
      </w:r>
      <w:r w:rsidR="002B771B" w:rsidRPr="006F3E2F">
        <w:rPr>
          <w:rFonts w:ascii="Times New Roman" w:hAnsi="Times New Roman" w:cs="Times New Roman"/>
          <w:b/>
          <w:bCs/>
          <w:color w:val="000000" w:themeColor="text1"/>
          <w:sz w:val="24"/>
          <w:szCs w:val="24"/>
        </w:rPr>
        <w:t>Záverečný protokol</w:t>
      </w:r>
      <w:r w:rsidR="002B771B">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ktorý musí obsahovať zhodnotenie stavebných prác, súpis prípadných zistených vád, dohodnuté lehoty na odstránenie vád a prehlásenie objednávateľa, že</w:t>
      </w:r>
      <w:r w:rsidR="00327E30" w:rsidRPr="005C571E">
        <w:rPr>
          <w:rFonts w:ascii="Times New Roman" w:hAnsi="Times New Roman" w:cs="Times New Roman"/>
          <w:color w:val="000000" w:themeColor="text1"/>
          <w:sz w:val="24"/>
          <w:szCs w:val="24"/>
        </w:rPr>
        <w:t xml:space="preserve"> príslušnú </w:t>
      </w:r>
      <w:r w:rsidR="00DA76AB">
        <w:rPr>
          <w:rFonts w:ascii="Times New Roman" w:hAnsi="Times New Roman" w:cs="Times New Roman"/>
          <w:color w:val="000000" w:themeColor="text1"/>
          <w:sz w:val="24"/>
          <w:szCs w:val="24"/>
        </w:rPr>
        <w:t>etapu</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327E30"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preberá, ako i ďalšie skutočnosti, na ktorých sa zmluvné strany pri tomto procese dohodnú. Ak nedôjde k dohode o prevzatí </w:t>
      </w:r>
      <w:r w:rsidR="00327E30" w:rsidRPr="005C571E">
        <w:rPr>
          <w:rFonts w:ascii="Times New Roman" w:hAnsi="Times New Roman" w:cs="Times New Roman"/>
          <w:color w:val="000000" w:themeColor="text1"/>
          <w:sz w:val="24"/>
          <w:szCs w:val="24"/>
        </w:rPr>
        <w:t xml:space="preserve">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diela, tak zmluvné strany spíšu Zápis o zistených vadách, spôsobe a termíne ich odstránenia (ďalej len „</w:t>
      </w:r>
      <w:r w:rsidRPr="005C571E">
        <w:rPr>
          <w:rFonts w:ascii="Times New Roman" w:hAnsi="Times New Roman" w:cs="Times New Roman"/>
          <w:b/>
          <w:color w:val="000000" w:themeColor="text1"/>
          <w:sz w:val="24"/>
          <w:szCs w:val="24"/>
        </w:rPr>
        <w:t>Zápis</w:t>
      </w:r>
      <w:r w:rsidRPr="005C571E">
        <w:rPr>
          <w:rFonts w:ascii="Times New Roman" w:hAnsi="Times New Roman" w:cs="Times New Roman"/>
          <w:color w:val="000000" w:themeColor="text1"/>
          <w:sz w:val="24"/>
          <w:szCs w:val="24"/>
        </w:rPr>
        <w:t xml:space="preserve">“), v ktorom uvedú aj zdôvodnenie neprevzatia </w:t>
      </w:r>
      <w:r w:rsidR="00327E30" w:rsidRPr="005C571E">
        <w:rPr>
          <w:rFonts w:ascii="Times New Roman" w:hAnsi="Times New Roman" w:cs="Times New Roman"/>
          <w:color w:val="000000" w:themeColor="text1"/>
          <w:sz w:val="24"/>
          <w:szCs w:val="24"/>
        </w:rPr>
        <w:t xml:space="preserve">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00327E30" w:rsidRPr="005C571E">
        <w:rPr>
          <w:rFonts w:ascii="Times New Roman" w:hAnsi="Times New Roman" w:cs="Times New Roman"/>
          <w:color w:val="000000" w:themeColor="text1"/>
          <w:sz w:val="24"/>
          <w:szCs w:val="24"/>
        </w:rPr>
        <w:t>diela</w:t>
      </w:r>
      <w:r w:rsidRPr="005C571E">
        <w:rPr>
          <w:rFonts w:ascii="Times New Roman" w:hAnsi="Times New Roman" w:cs="Times New Roman"/>
          <w:color w:val="000000" w:themeColor="text1"/>
          <w:sz w:val="24"/>
          <w:szCs w:val="24"/>
        </w:rPr>
        <w:t xml:space="preserve">. </w:t>
      </w:r>
    </w:p>
    <w:p w14:paraId="487543E5" w14:textId="3DDD4C71" w:rsidR="00327E30" w:rsidRPr="005C571E" w:rsidRDefault="00327E30"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pri preberaní 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objednávateľ zistí, že dielo má vady alebo nedorobky, objednávateľ je oprávnený od zhotoviteľa príslušnú </w:t>
      </w:r>
      <w:r w:rsidR="00DA76AB">
        <w:rPr>
          <w:rFonts w:ascii="Times New Roman" w:hAnsi="Times New Roman" w:cs="Times New Roman"/>
          <w:color w:val="000000" w:themeColor="text1"/>
          <w:sz w:val="24"/>
          <w:szCs w:val="24"/>
        </w:rPr>
        <w:t>etapu</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diela neprevziať. Objednávateľ v tomto prípade spíše so zhotoviteľom Zápis. Objednávateľ v Zápise stanoví zhotoviteľovi primeranú lehotu na odstránenie vád a nedorobkov, a to najmenej 10 dní.</w:t>
      </w:r>
    </w:p>
    <w:p w14:paraId="055EA97C" w14:textId="02FE9321" w:rsidR="00327E30" w:rsidRPr="005C571E" w:rsidRDefault="00327E30"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820303">
        <w:rPr>
          <w:rFonts w:ascii="Times New Roman" w:hAnsi="Times New Roman" w:cs="Times New Roman"/>
          <w:color w:val="000000" w:themeColor="text1"/>
          <w:sz w:val="24"/>
          <w:szCs w:val="24"/>
        </w:rPr>
        <w:t>11</w:t>
      </w:r>
      <w:r w:rsidRPr="005C571E">
        <w:rPr>
          <w:rFonts w:ascii="Times New Roman" w:hAnsi="Times New Roman" w:cs="Times New Roman"/>
          <w:color w:val="000000" w:themeColor="text1"/>
          <w:sz w:val="24"/>
          <w:szCs w:val="24"/>
        </w:rPr>
        <w:t>.</w:t>
      </w:r>
      <w:r w:rsidR="00CD137B">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a odovzdať príslušnú </w:t>
      </w:r>
      <w:r w:rsidR="00DA76AB">
        <w:rPr>
          <w:rFonts w:ascii="Times New Roman" w:hAnsi="Times New Roman" w:cs="Times New Roman"/>
          <w:color w:val="000000" w:themeColor="text1"/>
          <w:sz w:val="24"/>
          <w:szCs w:val="24"/>
        </w:rPr>
        <w:t>etapu</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objednávateľovi po odstránení vád. Po dobu odstraňovania vád  zistených pri odovzdávaní 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je zhotoviteľ v omeškaní s plnením predmetu tejto zmluvy. Ak zhotoviteľ vady a nedorobky v uvedenej lehote neodstráni, objednávateľ je oprávnený tak urobiť sám alebo prostredníctvom tretej osoby a to na náklady zhotoviteľa. </w:t>
      </w:r>
    </w:p>
    <w:p w14:paraId="2B9C6822" w14:textId="556DD029" w:rsidR="00327E30" w:rsidRPr="005C571E" w:rsidRDefault="004723D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úplne vypratať a upratať stavenisko</w:t>
      </w:r>
      <w:r w:rsidR="007E4306">
        <w:rPr>
          <w:rFonts w:ascii="Times New Roman" w:hAnsi="Times New Roman" w:cs="Times New Roman"/>
          <w:color w:val="000000" w:themeColor="text1"/>
          <w:sz w:val="24"/>
          <w:szCs w:val="24"/>
        </w:rPr>
        <w:t xml:space="preserve"> vrátane </w:t>
      </w:r>
      <w:r w:rsidRPr="005C571E">
        <w:rPr>
          <w:rFonts w:ascii="Times New Roman" w:hAnsi="Times New Roman" w:cs="Times New Roman"/>
          <w:color w:val="000000" w:themeColor="text1"/>
          <w:sz w:val="24"/>
          <w:szCs w:val="24"/>
        </w:rPr>
        <w:t xml:space="preserve"> </w:t>
      </w:r>
      <w:r w:rsidR="007E4306" w:rsidRPr="007E4306">
        <w:rPr>
          <w:rFonts w:ascii="Times New Roman" w:hAnsi="Times New Roman" w:cs="Times New Roman"/>
          <w:color w:val="000000" w:themeColor="text1"/>
          <w:sz w:val="24"/>
          <w:szCs w:val="24"/>
        </w:rPr>
        <w:t>pozemk</w:t>
      </w:r>
      <w:r w:rsidR="007E4306">
        <w:rPr>
          <w:rFonts w:ascii="Times New Roman" w:hAnsi="Times New Roman" w:cs="Times New Roman"/>
          <w:color w:val="000000" w:themeColor="text1"/>
          <w:sz w:val="24"/>
          <w:szCs w:val="24"/>
        </w:rPr>
        <w:t>ov</w:t>
      </w:r>
      <w:r w:rsidR="007E4306" w:rsidRPr="007E4306">
        <w:rPr>
          <w:rFonts w:ascii="Times New Roman" w:hAnsi="Times New Roman" w:cs="Times New Roman"/>
          <w:color w:val="000000" w:themeColor="text1"/>
          <w:sz w:val="24"/>
          <w:szCs w:val="24"/>
        </w:rPr>
        <w:t>, chodn</w:t>
      </w:r>
      <w:r w:rsidR="007E4306">
        <w:rPr>
          <w:rFonts w:ascii="Times New Roman" w:hAnsi="Times New Roman" w:cs="Times New Roman"/>
          <w:color w:val="000000" w:themeColor="text1"/>
          <w:sz w:val="24"/>
          <w:szCs w:val="24"/>
        </w:rPr>
        <w:t>íkov</w:t>
      </w:r>
      <w:r w:rsidR="007E4306" w:rsidRPr="007E4306">
        <w:rPr>
          <w:rFonts w:ascii="Times New Roman" w:hAnsi="Times New Roman" w:cs="Times New Roman"/>
          <w:color w:val="000000" w:themeColor="text1"/>
          <w:sz w:val="24"/>
          <w:szCs w:val="24"/>
        </w:rPr>
        <w:t xml:space="preserve"> </w:t>
      </w:r>
      <w:r w:rsidR="007E4306">
        <w:rPr>
          <w:rFonts w:ascii="Times New Roman" w:hAnsi="Times New Roman" w:cs="Times New Roman"/>
          <w:color w:val="000000" w:themeColor="text1"/>
          <w:sz w:val="24"/>
          <w:szCs w:val="24"/>
        </w:rPr>
        <w:t xml:space="preserve">a </w:t>
      </w:r>
      <w:r w:rsidR="007E4306" w:rsidRPr="007E4306">
        <w:rPr>
          <w:rFonts w:ascii="Times New Roman" w:hAnsi="Times New Roman" w:cs="Times New Roman"/>
          <w:color w:val="000000" w:themeColor="text1"/>
          <w:sz w:val="24"/>
          <w:szCs w:val="24"/>
        </w:rPr>
        <w:t>komunik</w:t>
      </w:r>
      <w:r w:rsidR="007E4306">
        <w:rPr>
          <w:rFonts w:ascii="Times New Roman" w:hAnsi="Times New Roman" w:cs="Times New Roman"/>
          <w:color w:val="000000" w:themeColor="text1"/>
          <w:sz w:val="24"/>
          <w:szCs w:val="24"/>
        </w:rPr>
        <w:t>á</w:t>
      </w:r>
      <w:r w:rsidR="007E4306" w:rsidRPr="007E4306">
        <w:rPr>
          <w:rFonts w:ascii="Times New Roman" w:hAnsi="Times New Roman" w:cs="Times New Roman"/>
          <w:color w:val="000000" w:themeColor="text1"/>
          <w:sz w:val="24"/>
          <w:szCs w:val="24"/>
        </w:rPr>
        <w:t>ci</w:t>
      </w:r>
      <w:r w:rsidR="007E4306">
        <w:rPr>
          <w:rFonts w:ascii="Times New Roman" w:hAnsi="Times New Roman" w:cs="Times New Roman"/>
          <w:color w:val="000000" w:themeColor="text1"/>
          <w:sz w:val="24"/>
          <w:szCs w:val="24"/>
        </w:rPr>
        <w:t>i</w:t>
      </w:r>
      <w:r w:rsidR="007E4306" w:rsidRPr="007E4306">
        <w:rPr>
          <w:rFonts w:ascii="Times New Roman" w:hAnsi="Times New Roman" w:cs="Times New Roman"/>
          <w:color w:val="000000" w:themeColor="text1"/>
          <w:sz w:val="24"/>
          <w:szCs w:val="24"/>
        </w:rPr>
        <w:t>, ktor</w:t>
      </w:r>
      <w:r w:rsidR="007E4306">
        <w:rPr>
          <w:rFonts w:ascii="Times New Roman" w:hAnsi="Times New Roman" w:cs="Times New Roman"/>
          <w:color w:val="000000" w:themeColor="text1"/>
          <w:sz w:val="24"/>
          <w:szCs w:val="24"/>
        </w:rPr>
        <w:t>é</w:t>
      </w:r>
      <w:r w:rsidR="007E4306" w:rsidRPr="007E4306">
        <w:rPr>
          <w:rFonts w:ascii="Times New Roman" w:hAnsi="Times New Roman" w:cs="Times New Roman"/>
          <w:color w:val="000000" w:themeColor="text1"/>
          <w:sz w:val="24"/>
          <w:szCs w:val="24"/>
        </w:rPr>
        <w:t xml:space="preserve"> u</w:t>
      </w:r>
      <w:r w:rsidR="007E4306">
        <w:rPr>
          <w:rFonts w:ascii="Times New Roman" w:hAnsi="Times New Roman" w:cs="Times New Roman"/>
          <w:color w:val="000000" w:themeColor="text1"/>
          <w:sz w:val="24"/>
          <w:szCs w:val="24"/>
        </w:rPr>
        <w:t>ží</w:t>
      </w:r>
      <w:r w:rsidR="007E4306" w:rsidRPr="007E4306">
        <w:rPr>
          <w:rFonts w:ascii="Times New Roman" w:hAnsi="Times New Roman" w:cs="Times New Roman"/>
          <w:color w:val="000000" w:themeColor="text1"/>
          <w:sz w:val="24"/>
          <w:szCs w:val="24"/>
        </w:rPr>
        <w:t>val v s</w:t>
      </w:r>
      <w:r w:rsidR="007E4306">
        <w:rPr>
          <w:rFonts w:ascii="Times New Roman" w:hAnsi="Times New Roman" w:cs="Times New Roman"/>
          <w:color w:val="000000" w:themeColor="text1"/>
          <w:sz w:val="24"/>
          <w:szCs w:val="24"/>
        </w:rPr>
        <w:t>ú</w:t>
      </w:r>
      <w:r w:rsidR="007E4306" w:rsidRPr="007E4306">
        <w:rPr>
          <w:rFonts w:ascii="Times New Roman" w:hAnsi="Times New Roman" w:cs="Times New Roman"/>
          <w:color w:val="000000" w:themeColor="text1"/>
          <w:sz w:val="24"/>
          <w:szCs w:val="24"/>
        </w:rPr>
        <w:t>vislosti s plnen</w:t>
      </w:r>
      <w:r w:rsidR="007E4306">
        <w:rPr>
          <w:rFonts w:ascii="Times New Roman" w:hAnsi="Times New Roman" w:cs="Times New Roman"/>
          <w:color w:val="000000" w:themeColor="text1"/>
          <w:sz w:val="24"/>
          <w:szCs w:val="24"/>
        </w:rPr>
        <w:t>ím</w:t>
      </w:r>
      <w:r w:rsidR="007E4306" w:rsidRPr="007E4306">
        <w:rPr>
          <w:rFonts w:ascii="Times New Roman" w:hAnsi="Times New Roman" w:cs="Times New Roman"/>
          <w:color w:val="000000" w:themeColor="text1"/>
          <w:sz w:val="24"/>
          <w:szCs w:val="24"/>
        </w:rPr>
        <w:t xml:space="preserve"> predmetu diela aj mimo staveniska</w:t>
      </w:r>
      <w:r w:rsidR="007E430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do prevzatia</w:t>
      </w:r>
      <w:r w:rsidR="00327E30" w:rsidRPr="005C571E">
        <w:rPr>
          <w:rFonts w:ascii="Times New Roman" w:hAnsi="Times New Roman" w:cs="Times New Roman"/>
          <w:color w:val="000000" w:themeColor="text1"/>
          <w:sz w:val="24"/>
          <w:szCs w:val="24"/>
        </w:rPr>
        <w:t xml:space="preserve"> celého</w:t>
      </w:r>
      <w:r w:rsidRPr="005C571E">
        <w:rPr>
          <w:rFonts w:ascii="Times New Roman" w:hAnsi="Times New Roman" w:cs="Times New Roman"/>
          <w:color w:val="000000" w:themeColor="text1"/>
          <w:sz w:val="24"/>
          <w:szCs w:val="24"/>
        </w:rPr>
        <w:t xml:space="preserve"> diela objednávateľom</w:t>
      </w:r>
      <w:r w:rsidR="00327E30" w:rsidRPr="005C571E">
        <w:rPr>
          <w:rFonts w:ascii="Times New Roman" w:hAnsi="Times New Roman" w:cs="Times New Roman"/>
          <w:color w:val="000000" w:themeColor="text1"/>
          <w:sz w:val="24"/>
          <w:szCs w:val="24"/>
        </w:rPr>
        <w:t xml:space="preserve">, najneskôr však do troch dní od ukončenia tejto zmluvy. Ak zhotoviteľ nezabezpečí vypratanie a upratanie staveniska v uvedenej lehote, objednávateľ je oprávnený tak urobiť sám alebo prostredníctvom tretej osoby a to na náklady zhotoviteľa.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774562E"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od podpísania </w:t>
      </w:r>
      <w:r w:rsidR="009153D2">
        <w:rPr>
          <w:rFonts w:ascii="Times New Roman" w:hAnsi="Times New Roman" w:cs="Times New Roman"/>
          <w:color w:val="000000" w:themeColor="text1"/>
          <w:sz w:val="24"/>
          <w:szCs w:val="24"/>
        </w:rPr>
        <w:t>Záverečného p</w:t>
      </w:r>
      <w:r w:rsidRPr="005C571E">
        <w:rPr>
          <w:rFonts w:ascii="Times New Roman" w:hAnsi="Times New Roman" w:cs="Times New Roman"/>
          <w:color w:val="000000" w:themeColor="text1"/>
          <w:sz w:val="24"/>
          <w:szCs w:val="24"/>
        </w:rPr>
        <w:t xml:space="preserve">rotokolu zodpovedá za to, že </w:t>
      </w:r>
      <w:r w:rsidR="00327E30" w:rsidRPr="005C571E">
        <w:rPr>
          <w:rFonts w:ascii="Times New Roman" w:hAnsi="Times New Roman" w:cs="Times New Roman"/>
          <w:color w:val="000000" w:themeColor="text1"/>
          <w:sz w:val="24"/>
          <w:szCs w:val="24"/>
        </w:rPr>
        <w:t xml:space="preserve">odovzdaná časť </w:t>
      </w:r>
      <w:r w:rsidRPr="005C571E">
        <w:rPr>
          <w:rFonts w:ascii="Times New Roman" w:hAnsi="Times New Roman" w:cs="Times New Roman"/>
          <w:color w:val="000000" w:themeColor="text1"/>
          <w:sz w:val="24"/>
          <w:szCs w:val="24"/>
        </w:rPr>
        <w:t>diel</w:t>
      </w:r>
      <w:r w:rsidR="00327E30"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má v dobe prevzatia zmluvne dohodnuté vlastnosti, že spĺňa technické parametre, že zodpovedá technickým normám a všeobecne záväzným právnym predpisom, a že nemá vady, ktoré by znižovali hodnotu alebo schopnosť jeho používania zvyčajným spôsobom na určený účel. Zhotoviteľ zaručuje, že tieto vlastnosti bude mať </w:t>
      </w:r>
      <w:r w:rsidR="00327E30" w:rsidRPr="005C571E">
        <w:rPr>
          <w:rFonts w:ascii="Times New Roman" w:hAnsi="Times New Roman" w:cs="Times New Roman"/>
          <w:color w:val="000000" w:themeColor="text1"/>
          <w:sz w:val="24"/>
          <w:szCs w:val="24"/>
        </w:rPr>
        <w:t xml:space="preserve">odovzdaná časť diela </w:t>
      </w:r>
      <w:r w:rsidRPr="005C571E">
        <w:rPr>
          <w:rFonts w:ascii="Times New Roman" w:hAnsi="Times New Roman" w:cs="Times New Roman"/>
          <w:color w:val="000000" w:themeColor="text1"/>
          <w:sz w:val="24"/>
          <w:szCs w:val="24"/>
        </w:rPr>
        <w:t>počas celej záručnej doby.</w:t>
      </w:r>
    </w:p>
    <w:p w14:paraId="49A763C5" w14:textId="144BF313"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zodpovedá za vady, ktoré vznikli po odovzdaní </w:t>
      </w:r>
      <w:r w:rsidR="00995564" w:rsidRPr="005C571E">
        <w:rPr>
          <w:rFonts w:ascii="Times New Roman" w:hAnsi="Times New Roman" w:cs="Times New Roman"/>
          <w:color w:val="000000" w:themeColor="text1"/>
          <w:sz w:val="24"/>
          <w:szCs w:val="24"/>
        </w:rPr>
        <w:t xml:space="preserve">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00995564" w:rsidRPr="005C571E">
        <w:rPr>
          <w:rFonts w:ascii="Times New Roman" w:hAnsi="Times New Roman" w:cs="Times New Roman"/>
          <w:color w:val="000000" w:themeColor="text1"/>
          <w:sz w:val="24"/>
          <w:szCs w:val="24"/>
        </w:rPr>
        <w:t xml:space="preserve">diela </w:t>
      </w:r>
      <w:r w:rsidR="001F48C8">
        <w:rPr>
          <w:rFonts w:ascii="Times New Roman" w:hAnsi="Times New Roman" w:cs="Times New Roman"/>
          <w:color w:val="000000" w:themeColor="text1"/>
          <w:sz w:val="24"/>
          <w:szCs w:val="24"/>
        </w:rPr>
        <w:t>až do odovzdania celého diela Záverečným protokolom.</w:t>
      </w:r>
    </w:p>
    <w:p w14:paraId="35AB6A1D"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 </w:t>
      </w:r>
    </w:p>
    <w:p w14:paraId="0C12B115" w14:textId="3F313620"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68A9AFD0" w:rsidR="004723D7" w:rsidRPr="00800FFB"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poskytuje na </w:t>
      </w:r>
      <w:r w:rsidR="00995564" w:rsidRPr="005C571E">
        <w:rPr>
          <w:rFonts w:ascii="Times New Roman" w:hAnsi="Times New Roman" w:cs="Times New Roman"/>
          <w:color w:val="000000" w:themeColor="text1"/>
          <w:sz w:val="24"/>
          <w:szCs w:val="24"/>
        </w:rPr>
        <w:t>odovzdané diel</w:t>
      </w:r>
      <w:r w:rsidR="007E4306">
        <w:rPr>
          <w:rFonts w:ascii="Times New Roman" w:hAnsi="Times New Roman" w:cs="Times New Roman"/>
          <w:color w:val="000000" w:themeColor="text1"/>
          <w:sz w:val="24"/>
          <w:szCs w:val="24"/>
        </w:rPr>
        <w:t>o</w:t>
      </w:r>
      <w:r w:rsidR="0099556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záručnú dobu v trvaní 5 rokov, ktorá začína plynúť odo dňa podpísania </w:t>
      </w:r>
      <w:r w:rsidR="00C26DEF">
        <w:rPr>
          <w:rFonts w:ascii="Times New Roman" w:hAnsi="Times New Roman" w:cs="Times New Roman"/>
          <w:color w:val="000000" w:themeColor="text1"/>
          <w:sz w:val="24"/>
          <w:szCs w:val="24"/>
        </w:rPr>
        <w:t>Z</w:t>
      </w:r>
      <w:r w:rsidR="002B73F3">
        <w:rPr>
          <w:rFonts w:ascii="Times New Roman" w:hAnsi="Times New Roman" w:cs="Times New Roman"/>
          <w:color w:val="000000" w:themeColor="text1"/>
          <w:sz w:val="24"/>
          <w:szCs w:val="24"/>
        </w:rPr>
        <w:t xml:space="preserve">áverečného </w:t>
      </w:r>
      <w:r w:rsidR="00C26DEF">
        <w:rPr>
          <w:rFonts w:ascii="Times New Roman" w:hAnsi="Times New Roman" w:cs="Times New Roman"/>
          <w:color w:val="000000" w:themeColor="text1"/>
          <w:sz w:val="24"/>
          <w:szCs w:val="24"/>
        </w:rPr>
        <w:t>p</w:t>
      </w:r>
      <w:r w:rsidRPr="005C571E">
        <w:rPr>
          <w:rFonts w:ascii="Times New Roman" w:hAnsi="Times New Roman" w:cs="Times New Roman"/>
          <w:color w:val="000000" w:themeColor="text1"/>
          <w:sz w:val="24"/>
          <w:szCs w:val="24"/>
        </w:rPr>
        <w:t>rotokolu oprávnenými zástupcami obidvoch zmluvných strán.</w:t>
      </w:r>
      <w:r w:rsidR="008162B4" w:rsidRPr="008162B4">
        <w:rPr>
          <w:rFonts w:ascii="Arial" w:hAnsi="Arial" w:cs="Arial"/>
          <w:sz w:val="18"/>
          <w:szCs w:val="18"/>
        </w:rPr>
        <w:t xml:space="preserve"> </w:t>
      </w:r>
      <w:r w:rsidR="008162B4" w:rsidRPr="00800FFB">
        <w:rPr>
          <w:rFonts w:ascii="Times New Roman" w:hAnsi="Times New Roman" w:cs="Times New Roman"/>
          <w:sz w:val="24"/>
          <w:szCs w:val="24"/>
        </w:rPr>
        <w:t>Záručná doba na vstavané (zabudované) zariadenia (technológie) je v dĺžke uvedenej v príslušnom záručnom liste, minimálne však dvadsaťštyri (24) mesiacov na jednotlivé časti technológie aj na technológiu ako celok.  Záručná doba na strechy sa poskytuje v trvaní 10 rokov.</w:t>
      </w:r>
    </w:p>
    <w:p w14:paraId="1F34D910"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povinnosť bezodplatne odstrániť vady diela. </w:t>
      </w:r>
    </w:p>
    <w:p w14:paraId="4977F88E"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bezodkladne po jej zistení. Reklamácia musí mať písomnú formu a musí v nej byť presne uvedený popis vady, ako aj termín požadovaného odstránenia vady diela.</w:t>
      </w:r>
    </w:p>
    <w:p w14:paraId="1A872CD7" w14:textId="450057EF"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sa počas záručnej doby uvedenej v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.5 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 </w:t>
      </w:r>
    </w:p>
    <w:p w14:paraId="4ECFF1FF" w14:textId="0C4A340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nezačne opravu v termíne podľa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.8 tejto zmluvy, tak je objednávateľ oprávnený zabezpečiť odstránenie vady u tretej osoby a to na náklady zhotoviteľa.</w:t>
      </w:r>
    </w:p>
    <w:p w14:paraId="1A839ED4"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6F3E2F">
      <w:pPr>
        <w:pStyle w:val="Odsekzoznamu"/>
        <w:numPr>
          <w:ilvl w:val="1"/>
          <w:numId w:val="11"/>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p>
    <w:p w14:paraId="742FE573"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je vada, ktorá podstatne ovplyvňuje použiteľnosť diela zapríčinená zhotoviteľom, tak je zhotoviteľ povinný uhradiť objednávateľovi aj škodu v zmysle § 373 a nasl. Obchodného zákonníka.</w:t>
      </w:r>
    </w:p>
    <w:p w14:paraId="6C8266FC"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Pr="00A253E9" w:rsidRDefault="004723D7" w:rsidP="00A253E9">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4B421182" w14:textId="77777777" w:rsidR="009C0E96" w:rsidRPr="005C571E" w:rsidRDefault="009C0E96" w:rsidP="006F3E2F">
      <w:pPr>
        <w:pStyle w:val="Odsekzoznamu"/>
        <w:spacing w:after="0" w:line="276" w:lineRule="auto"/>
        <w:ind w:left="567" w:right="-340"/>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rsidP="006F3E2F">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zaniká v prípadoch ustanovených Obchodným zákonníkom, Občianskym zákonníkom alebo iným všeobecne záväzným právnym predpisom, na základe písomnej dohody zmluvných strán alebo písomným odstúpením od tejto zmluvy. V prípade skončenia zmluvy odstúpením sa táto zmluva ruší dňom doručenia prejavu vôle s odstúpením od zmluvy druhej zmluvnej strane.</w:t>
      </w:r>
    </w:p>
    <w:p w14:paraId="6CDE59CF" w14:textId="77777777" w:rsidR="009C0E96" w:rsidRPr="005C571E" w:rsidRDefault="009C0E96" w:rsidP="006F3E2F">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bookmarkStart w:id="6" w:name="_Hlk54793426"/>
      <w:r w:rsidRPr="005C571E">
        <w:rPr>
          <w:rFonts w:ascii="Times New Roman" w:hAnsi="Times New Roman" w:cs="Times New Roman"/>
          <w:color w:val="000000" w:themeColor="text1"/>
          <w:sz w:val="24"/>
          <w:szCs w:val="24"/>
        </w:rPr>
        <w:t>Objednávateľ je oprávnený odstúpiť od tejto zmluvy v prípade, ak</w:t>
      </w:r>
      <w:bookmarkEnd w:id="6"/>
      <w:r w:rsidRPr="005C571E">
        <w:rPr>
          <w:rFonts w:ascii="Times New Roman" w:hAnsi="Times New Roman" w:cs="Times New Roman"/>
          <w:color w:val="000000" w:themeColor="text1"/>
          <w:sz w:val="24"/>
          <w:szCs w:val="24"/>
        </w:rPr>
        <w:t>:</w:t>
      </w:r>
    </w:p>
    <w:p w14:paraId="29285AA1" w14:textId="513D0B04" w:rsidR="009C0E96" w:rsidRPr="005C571E" w:rsidRDefault="009C0E96" w:rsidP="006F3E2F">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viac ako 3 dní v omeškaní s prevzatím staveniska,</w:t>
      </w:r>
    </w:p>
    <w:p w14:paraId="0C2992DB" w14:textId="3CA1AE0C" w:rsidR="009C0E96" w:rsidRPr="005C571E" w:rsidRDefault="009C0E96" w:rsidP="006F3E2F">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viac ako 3 dni v omeškaní so začatím realizácie stavebných prác na diele,</w:t>
      </w:r>
    </w:p>
    <w:p w14:paraId="637B8457" w14:textId="4F08E123" w:rsidR="005C571E" w:rsidRPr="005C571E" w:rsidRDefault="005C571E"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bookmarkStart w:id="7" w:name="_Hlk54793453"/>
      <w:r w:rsidRPr="005C571E">
        <w:rPr>
          <w:rFonts w:ascii="Times New Roman" w:hAnsi="Times New Roman" w:cs="Times New Roman"/>
          <w:color w:val="000000" w:themeColor="text1"/>
          <w:sz w:val="24"/>
          <w:szCs w:val="24"/>
        </w:rPr>
        <w:t xml:space="preserve">zhotoviteľ je viac ako 3 dní v omeškaní s úhradou </w:t>
      </w:r>
      <w:r w:rsidR="008777D0">
        <w:rPr>
          <w:rFonts w:ascii="Times New Roman" w:hAnsi="Times New Roman" w:cs="Times New Roman"/>
          <w:color w:val="000000" w:themeColor="text1"/>
          <w:sz w:val="24"/>
          <w:szCs w:val="24"/>
        </w:rPr>
        <w:t>zábezpeky</w:t>
      </w:r>
      <w:r w:rsidRPr="005C571E">
        <w:rPr>
          <w:rFonts w:ascii="Times New Roman" w:hAnsi="Times New Roman" w:cs="Times New Roman"/>
          <w:color w:val="000000" w:themeColor="text1"/>
          <w:sz w:val="24"/>
          <w:szCs w:val="24"/>
        </w:rPr>
        <w:t xml:space="preserve"> alebo zriadením bankovej záruky,</w:t>
      </w:r>
    </w:p>
    <w:bookmarkEnd w:id="7"/>
    <w:p w14:paraId="219EC86B" w14:textId="7196C66F" w:rsidR="005C571E" w:rsidRPr="005C571E" w:rsidRDefault="005C571E"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viac ako 3 dní v omeškaní s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objednávateľovi,</w:t>
      </w:r>
    </w:p>
    <w:p w14:paraId="31F39029" w14:textId="363CB578"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zhotoviteľa sa omešká so splnením povinnosti odovzdať príslušnú etapu diela v dohodnutom termíne o viac ako 7 dní,</w:t>
      </w:r>
    </w:p>
    <w:p w14:paraId="67EE3C00" w14:textId="3B4FF0DD"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bookmarkStart w:id="8" w:name="_Hlk54793743"/>
      <w:r w:rsidRPr="005C571E">
        <w:rPr>
          <w:rFonts w:ascii="Times New Roman" w:hAnsi="Times New Roman" w:cs="Times New Roman"/>
          <w:color w:val="000000" w:themeColor="text1"/>
          <w:sz w:val="24"/>
          <w:szCs w:val="24"/>
        </w:rPr>
        <w:t>zhotoviteľ poruší túto zmluvu podstatným spôsobom, napríklad ak bez primeraného dôvodu preruší práce alebo opustí stavenisko na dobu viac ako 7 dní,</w:t>
      </w:r>
    </w:p>
    <w:bookmarkEnd w:id="8"/>
    <w:p w14:paraId="6C3B0DF5" w14:textId="44DD8519"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kvôli vyššej moci v časovom omeškaní o viac ako 30 dní,</w:t>
      </w:r>
    </w:p>
    <w:p w14:paraId="3980B44D" w14:textId="77777777"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poruší túto zmluvu iným ako podstatným spôsobom a </w:t>
      </w:r>
      <w:r w:rsidRPr="005C571E">
        <w:rPr>
          <w:rFonts w:ascii="Times New Roman" w:hAnsi="Times New Roman" w:cs="Times New Roman"/>
          <w:color w:val="000000" w:themeColor="text1"/>
          <w:sz w:val="24"/>
          <w:szCs w:val="24"/>
          <w:lang w:eastAsia="sk-SK"/>
        </w:rPr>
        <w:t>porušenie povinnosti alebo omeškanie s jej splnením napriek písomnej výzve objednávateľa neodstránil ani v primeranej lehote, ktorá mu bola objednávateľom poskytnutá,</w:t>
      </w:r>
    </w:p>
    <w:p w14:paraId="1991C1D2" w14:textId="77777777" w:rsidR="009C0E96" w:rsidRPr="005C571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07C55296" w14:textId="3C32DE21" w:rsidR="009C0E96" w:rsidRDefault="009C0E96" w:rsidP="004C6AC0">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alebo jeho subdodávateľ stratí oprávnenie na vykonávanie činností, ktoré sú potrebné pre vykonanie diela,</w:t>
      </w:r>
    </w:p>
    <w:p w14:paraId="542D0A43" w14:textId="22BDBC83" w:rsidR="009253BE" w:rsidRDefault="009C0E96"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čase uzavretia tejto zmluvy existoval dôvod na vylúčenie zhotoviteľa pre nesplnenie podmienky účasti podľa § 32 ods. 1 zákona o verejnom obstarávaní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 182 ods. 3 zákona o verejnom obstarávaní</w:t>
      </w:r>
      <w:r w:rsidR="006E18D9">
        <w:rPr>
          <w:rFonts w:ascii="Times New Roman" w:hAnsi="Times New Roman" w:cs="Times New Roman"/>
          <w:color w:val="000000" w:themeColor="text1"/>
          <w:sz w:val="24"/>
          <w:szCs w:val="24"/>
        </w:rPr>
        <w:t>;</w:t>
      </w:r>
    </w:p>
    <w:p w14:paraId="1EAD84A8" w14:textId="0E95C546" w:rsidR="001257CE" w:rsidRDefault="009253BE"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ak sa nepodarí zabezpečiť spolufinancovanie </w:t>
      </w:r>
      <w:r w:rsidRPr="00316DEF">
        <w:rPr>
          <w:rFonts w:ascii="Times New Roman" w:hAnsi="Times New Roman" w:cs="Times New Roman"/>
          <w:color w:val="000000" w:themeColor="text1"/>
          <w:sz w:val="24"/>
          <w:szCs w:val="24"/>
        </w:rPr>
        <w:t>z nenávratného finančného príspevku</w:t>
      </w:r>
      <w:r>
        <w:rPr>
          <w:rFonts w:ascii="Times New Roman" w:hAnsi="Times New Roman" w:cs="Times New Roman"/>
          <w:color w:val="000000" w:themeColor="text1"/>
          <w:sz w:val="24"/>
          <w:szCs w:val="24"/>
        </w:rPr>
        <w:t xml:space="preserve"> podľa čl. II ods. 2.2</w:t>
      </w:r>
      <w:r w:rsidR="00C745FC">
        <w:rPr>
          <w:rFonts w:ascii="Times New Roman" w:hAnsi="Times New Roman" w:cs="Times New Roman"/>
          <w:color w:val="000000" w:themeColor="text1"/>
          <w:sz w:val="24"/>
          <w:szCs w:val="24"/>
        </w:rPr>
        <w:t>.</w:t>
      </w:r>
      <w:r w:rsidR="006E18D9">
        <w:rPr>
          <w:rFonts w:ascii="Times New Roman" w:hAnsi="Times New Roman" w:cs="Times New Roman"/>
          <w:color w:val="000000" w:themeColor="text1"/>
          <w:sz w:val="24"/>
          <w:szCs w:val="24"/>
        </w:rPr>
        <w:t>;</w:t>
      </w:r>
    </w:p>
    <w:p w14:paraId="37FDE7EF" w14:textId="700518D0" w:rsidR="009C0E96" w:rsidRPr="005C571E" w:rsidRDefault="001257CE" w:rsidP="00A85882">
      <w:pPr>
        <w:numPr>
          <w:ilvl w:val="0"/>
          <w:numId w:val="13"/>
        </w:numPr>
        <w:suppressAutoHyphens/>
        <w:spacing w:after="0" w:line="276" w:lineRule="auto"/>
        <w:ind w:left="993" w:right="-340"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ak zhotoviteľ poruší svoju povinnosť predložiť </w:t>
      </w:r>
      <w:r w:rsidR="00510F74" w:rsidRPr="009114A4">
        <w:rPr>
          <w:rFonts w:ascii="Times New Roman" w:hAnsi="Times New Roman" w:cs="Times New Roman"/>
          <w:color w:val="000000" w:themeColor="text1"/>
          <w:sz w:val="24"/>
          <w:szCs w:val="24"/>
        </w:rPr>
        <w:t>dielenské dokumentácie podľa bodu 2.4 tejto zmluvy alebo</w:t>
      </w:r>
      <w:r w:rsidR="00510F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technické listy a obrazové katalógy svietidiel v lehote podľa bodu 7.</w:t>
      </w:r>
      <w:r w:rsidR="00334BD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a napriek písomnej výzve objednávateľa tieto nedodal ani v primeranej lehote, ktorú mu objednávateľ poskytol</w:t>
      </w:r>
      <w:r w:rsidR="006E18D9">
        <w:rPr>
          <w:rFonts w:ascii="Times New Roman" w:hAnsi="Times New Roman" w:cs="Times New Roman"/>
          <w:color w:val="000000" w:themeColor="text1"/>
          <w:sz w:val="24"/>
          <w:szCs w:val="24"/>
        </w:rPr>
        <w:t>;</w:t>
      </w:r>
      <w:r w:rsidR="009C0E96" w:rsidRPr="005C571E">
        <w:rPr>
          <w:rFonts w:ascii="Times New Roman" w:hAnsi="Times New Roman" w:cs="Times New Roman"/>
          <w:color w:val="000000" w:themeColor="text1"/>
          <w:sz w:val="24"/>
          <w:szCs w:val="24"/>
        </w:rPr>
        <w:t xml:space="preserve"> </w:t>
      </w:r>
    </w:p>
    <w:p w14:paraId="22B79272" w14:textId="77777777"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rsidP="00A85882">
      <w:pPr>
        <w:pStyle w:val="Odsekzoznamu"/>
        <w:numPr>
          <w:ilvl w:val="0"/>
          <w:numId w:val="14"/>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77777777" w:rsidR="009C0E96" w:rsidRPr="005C571E" w:rsidRDefault="009C0E96" w:rsidP="00A85882">
      <w:pPr>
        <w:pStyle w:val="Odsekzoznamu"/>
        <w:numPr>
          <w:ilvl w:val="0"/>
          <w:numId w:val="14"/>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bude v omeškaní viac ako 60 dní s úhradou splatných záväzkov voči zhotoviteľovi.</w:t>
      </w:r>
    </w:p>
    <w:p w14:paraId="35FC7F5A" w14:textId="402D85AA"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1DE48660" w14:textId="77777777" w:rsidR="00DE6F49" w:rsidRDefault="00DE6F49" w:rsidP="00A253E9">
      <w:pPr>
        <w:spacing w:after="0" w:line="276" w:lineRule="auto"/>
        <w:ind w:right="-340"/>
        <w:rPr>
          <w:rFonts w:ascii="Times New Roman" w:hAnsi="Times New Roman" w:cs="Times New Roman"/>
          <w:b/>
          <w:color w:val="000000" w:themeColor="text1"/>
          <w:sz w:val="24"/>
          <w:szCs w:val="24"/>
        </w:rPr>
      </w:pPr>
    </w:p>
    <w:p w14:paraId="750CF6D3" w14:textId="4572706A"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7E8D45BC" w14:textId="04102815"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zmluvnú povinnosť odovzdať včas riadne zhotovenú </w:t>
      </w:r>
      <w:r w:rsidR="00800FFB">
        <w:rPr>
          <w:rFonts w:ascii="Times New Roman" w:hAnsi="Times New Roman" w:cs="Times New Roman"/>
          <w:color w:val="000000" w:themeColor="text1"/>
          <w:sz w:val="24"/>
          <w:szCs w:val="24"/>
        </w:rPr>
        <w:t>etapu</w:t>
      </w:r>
      <w:r w:rsidR="00800FF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diela podľa ods. 4.</w:t>
      </w:r>
      <w:r w:rsidR="00C26DEF">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tejto zmluvy, tak má objednávate</w:t>
      </w:r>
      <w:r w:rsidRPr="005C571E">
        <w:rPr>
          <w:rFonts w:ascii="Times New Roman" w:eastAsia="TimesNewRoman" w:hAnsi="Times New Roman" w:cs="Times New Roman"/>
          <w:color w:val="000000" w:themeColor="text1"/>
          <w:sz w:val="24"/>
          <w:szCs w:val="24"/>
        </w:rPr>
        <w:t xml:space="preserve">ľ </w:t>
      </w:r>
      <w:r w:rsidRPr="005C571E">
        <w:rPr>
          <w:rFonts w:ascii="Times New Roman" w:hAnsi="Times New Roman" w:cs="Times New Roman"/>
          <w:color w:val="000000" w:themeColor="text1"/>
          <w:sz w:val="24"/>
          <w:szCs w:val="24"/>
        </w:rPr>
        <w:t>právo požadova</w:t>
      </w:r>
      <w:r w:rsidRPr="005C571E">
        <w:rPr>
          <w:rFonts w:ascii="Times New Roman" w:eastAsia="TimesNewRoman" w:hAnsi="Times New Roman" w:cs="Times New Roman"/>
          <w:color w:val="000000" w:themeColor="text1"/>
          <w:sz w:val="24"/>
          <w:szCs w:val="24"/>
        </w:rPr>
        <w:t xml:space="preserve">ť </w:t>
      </w:r>
      <w:r w:rsidRPr="005C571E">
        <w:rPr>
          <w:rFonts w:ascii="Times New Roman" w:hAnsi="Times New Roman" w:cs="Times New Roman"/>
          <w:color w:val="000000" w:themeColor="text1"/>
          <w:sz w:val="24"/>
          <w:szCs w:val="24"/>
        </w:rPr>
        <w:t>od zhotovite</w:t>
      </w:r>
      <w:r w:rsidRPr="005C571E">
        <w:rPr>
          <w:rFonts w:ascii="Times New Roman" w:eastAsia="TimesNewRoman" w:hAnsi="Times New Roman" w:cs="Times New Roman"/>
          <w:color w:val="000000" w:themeColor="text1"/>
          <w:sz w:val="24"/>
          <w:szCs w:val="24"/>
        </w:rPr>
        <w:t>ľ</w:t>
      </w:r>
      <w:r w:rsidRPr="005C571E">
        <w:rPr>
          <w:rFonts w:ascii="Times New Roman" w:hAnsi="Times New Roman" w:cs="Times New Roman"/>
          <w:color w:val="000000" w:themeColor="text1"/>
          <w:sz w:val="24"/>
          <w:szCs w:val="24"/>
        </w:rPr>
        <w:t>a zaplatenie zmluvnej pokuty vo výške 0,05 % z celkovej ceny diela bez DPH podľa ods. 5.4 tejto zmluvy, a to za každý, aj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 xml:space="preserve">porušenia tejto zmluvnej povinnosti zhotoviteľa. </w:t>
      </w:r>
    </w:p>
    <w:p w14:paraId="2F49C749" w14:textId="4F928060" w:rsidR="00E02662"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zúčastniť sa na kontrolnom dni podľa ods. 7.</w:t>
      </w:r>
      <w:r w:rsidR="00334BD4">
        <w:rPr>
          <w:rFonts w:ascii="Times New Roman" w:hAnsi="Times New Roman" w:cs="Times New Roman"/>
          <w:color w:val="000000" w:themeColor="text1"/>
          <w:sz w:val="24"/>
          <w:szCs w:val="24"/>
        </w:rPr>
        <w:t>9</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400,-EUR za každú neúčasť.</w:t>
      </w:r>
    </w:p>
    <w:p w14:paraId="6F9A3066" w14:textId="2960A2A0" w:rsidR="00E02662" w:rsidRDefault="00E02662"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týkajúcu sa bezpečnosti práce a ochrany zdravia osôb nachádzajúcich sa v priestore staveniska počas realizácie diela podľa ods. 7.5 tejto zmluvy, tak má objednávateľ právo požadovať od zhotoviteľa zaplatenie zmluvnej pokuty vo výške 200,-EUR za každé jedno porušenie.</w:t>
      </w:r>
    </w:p>
    <w:p w14:paraId="7B4B9E00" w14:textId="27403C48" w:rsidR="00BD4BE4" w:rsidRPr="005C571E" w:rsidRDefault="00BD4BE4"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poruší svoju povinnosť predložiť </w:t>
      </w:r>
      <w:r w:rsidR="006E18D9" w:rsidRPr="00204D89">
        <w:rPr>
          <w:rFonts w:ascii="Times New Roman" w:hAnsi="Times New Roman" w:cs="Times New Roman"/>
          <w:color w:val="000000" w:themeColor="text1"/>
          <w:sz w:val="24"/>
          <w:szCs w:val="24"/>
        </w:rPr>
        <w:t xml:space="preserve">dielenské dokumentácie podľa </w:t>
      </w:r>
      <w:r w:rsidR="005D3868">
        <w:rPr>
          <w:rFonts w:ascii="Times New Roman" w:hAnsi="Times New Roman" w:cs="Times New Roman"/>
          <w:color w:val="000000" w:themeColor="text1"/>
          <w:sz w:val="24"/>
          <w:szCs w:val="24"/>
        </w:rPr>
        <w:t>ods.</w:t>
      </w:r>
      <w:r w:rsidR="005D3868" w:rsidRPr="00204D89">
        <w:rPr>
          <w:rFonts w:ascii="Times New Roman" w:hAnsi="Times New Roman" w:cs="Times New Roman"/>
          <w:color w:val="000000" w:themeColor="text1"/>
          <w:sz w:val="24"/>
          <w:szCs w:val="24"/>
        </w:rPr>
        <w:t xml:space="preserve"> </w:t>
      </w:r>
      <w:r w:rsidR="006E18D9" w:rsidRPr="00204D89">
        <w:rPr>
          <w:rFonts w:ascii="Times New Roman" w:hAnsi="Times New Roman" w:cs="Times New Roman"/>
          <w:color w:val="000000" w:themeColor="text1"/>
          <w:sz w:val="24"/>
          <w:szCs w:val="24"/>
        </w:rPr>
        <w:t>2.4 tejto zmluvy alebo</w:t>
      </w:r>
      <w:r w:rsidR="006E18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technické listy a obrazové katalógy svietidiel v lehote podľa </w:t>
      </w:r>
      <w:r w:rsidR="005D3868">
        <w:rPr>
          <w:rFonts w:ascii="Times New Roman" w:hAnsi="Times New Roman" w:cs="Times New Roman"/>
          <w:color w:val="000000" w:themeColor="text1"/>
          <w:sz w:val="24"/>
          <w:szCs w:val="24"/>
        </w:rPr>
        <w:t xml:space="preserve">ods. </w:t>
      </w:r>
      <w:r>
        <w:rPr>
          <w:rFonts w:ascii="Times New Roman" w:hAnsi="Times New Roman" w:cs="Times New Roman"/>
          <w:color w:val="000000" w:themeColor="text1"/>
          <w:sz w:val="24"/>
          <w:szCs w:val="24"/>
        </w:rPr>
        <w:t>7.</w:t>
      </w:r>
      <w:r w:rsidR="0044720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 </w:t>
      </w:r>
      <w:r w:rsidR="005D3868">
        <w:rPr>
          <w:rFonts w:ascii="Times New Roman" w:hAnsi="Times New Roman" w:cs="Times New Roman"/>
          <w:color w:val="000000" w:themeColor="text1"/>
          <w:sz w:val="24"/>
          <w:szCs w:val="24"/>
        </w:rPr>
        <w:t xml:space="preserve">alebo záväznú objednávku podľa ods.7.2 </w:t>
      </w:r>
      <w:r>
        <w:rPr>
          <w:rFonts w:ascii="Times New Roman" w:hAnsi="Times New Roman" w:cs="Times New Roman"/>
          <w:color w:val="000000" w:themeColor="text1"/>
          <w:sz w:val="24"/>
          <w:szCs w:val="24"/>
        </w:rPr>
        <w:t>tak má objednávateľ právo požadovať od zhotoviteľa zaplatenie zmluvnej pokuty vo výške 50,-EUR za každý deň omeškania.</w:t>
      </w:r>
    </w:p>
    <w:p w14:paraId="7A26226D" w14:textId="6E4C4503" w:rsidR="00E02662" w:rsidRPr="005C571E" w:rsidRDefault="00E02662"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ohľadne výmeny subdodávateľa podľa ods. 9.</w:t>
      </w:r>
      <w:r w:rsidR="00865D00">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7DF30881" w14:textId="1D74CBDD" w:rsidR="00E02662" w:rsidRPr="005C571E" w:rsidRDefault="00E02662" w:rsidP="00F46E0B">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17.2 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podľa ods. 17.3 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podľa ods. 17.1</w:t>
      </w:r>
      <w:r w:rsidR="00447204">
        <w:rPr>
          <w:rFonts w:ascii="Times New Roman" w:hAnsi="Times New Roman" w:cs="Times New Roman"/>
          <w:color w:val="000000" w:themeColor="text1"/>
          <w:sz w:val="24"/>
          <w:szCs w:val="24"/>
        </w:rPr>
        <w:t>0</w:t>
      </w:r>
      <w:r w:rsidR="00451A68">
        <w:rPr>
          <w:rFonts w:ascii="Times New Roman" w:hAnsi="Times New Roman" w:cs="Times New Roman"/>
          <w:color w:val="000000" w:themeColor="text1"/>
          <w:sz w:val="24"/>
          <w:szCs w:val="24"/>
        </w:rPr>
        <w:t xml:space="preserve"> tejto zmluvy alebo nezriadi garančnú bankovú záruku podľa ods. 17.</w:t>
      </w:r>
      <w:r w:rsidR="00447204">
        <w:rPr>
          <w:rFonts w:ascii="Times New Roman" w:hAnsi="Times New Roman" w:cs="Times New Roman"/>
          <w:color w:val="000000" w:themeColor="text1"/>
          <w:sz w:val="24"/>
          <w:szCs w:val="24"/>
        </w:rPr>
        <w:t>4</w:t>
      </w:r>
      <w:r w:rsidR="00451A68">
        <w:rPr>
          <w:rFonts w:ascii="Times New Roman" w:hAnsi="Times New Roman" w:cs="Times New Roman"/>
          <w:color w:val="000000" w:themeColor="text1"/>
          <w:sz w:val="24"/>
          <w:szCs w:val="24"/>
        </w:rPr>
        <w:t xml:space="preserve"> 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50FF7065" w:rsidR="005C571E" w:rsidRDefault="005C571E" w:rsidP="00F46E0B">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podľa ods. 8.3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287C3D5" w14:textId="0508093E" w:rsidR="00447204" w:rsidRPr="005C571E" w:rsidRDefault="00447204" w:rsidP="00F46E0B">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nesplní povinnosť predložiť objednávateľovi záväznú objednávku podľa ods. 7.2 tejto zmluvy, tak má objednávateľ právo požadovať od zhotoviteľa zmluvnú pokutu vo výške </w:t>
      </w:r>
      <w:r w:rsidR="0053502A">
        <w:rPr>
          <w:rFonts w:ascii="Times New Roman" w:hAnsi="Times New Roman" w:cs="Times New Roman"/>
          <w:color w:val="000000" w:themeColor="text1"/>
          <w:sz w:val="24"/>
          <w:szCs w:val="24"/>
        </w:rPr>
        <w:t>50.-Eur za každý aj začatý deň omeškania.</w:t>
      </w:r>
    </w:p>
    <w:p w14:paraId="37FDBA52" w14:textId="57B25086"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začať s odstraňovaním vád diela alebo poruší svoju zmluvnú povinnosť odstrániť vady diela podľa ods. 1</w:t>
      </w:r>
      <w:r w:rsidR="00E70DF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.8 tejto zmluvy, tak má objednávateľ právo požadovať od zhotoviteľa zaplatenie zmluvnej pokuty vo výške 200,-EUR za každý, aj začatý deň porušenia povinnosti zhotoviteľa.</w:t>
      </w:r>
    </w:p>
    <w:p w14:paraId="1BE19CAE"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39447E3A" w14:textId="50BFA979"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požadovať od zhotoviteľa náhradu škody spôsobenú porušením ktorejkoľvek z povinností zhotoviteľa uvedenej v tejto zmluve alebo vyplývajúcej zo všeobecne záväzných právnych predpisov. Škodou sa rozumie aj škoda spočívajúca v povinnosti objednávateľa vrátiť časť nenávratného finančného príspevku na financovanie diela poskytovateľovi nenávratného finančného príspevku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 xml:space="preserve">ods. </w:t>
      </w:r>
      <w:r w:rsidR="00E70DFF" w:rsidRPr="005C571E">
        <w:rPr>
          <w:rFonts w:ascii="Times New Roman" w:hAnsi="Times New Roman" w:cs="Times New Roman"/>
          <w:color w:val="000000" w:themeColor="text1"/>
          <w:sz w:val="24"/>
          <w:szCs w:val="24"/>
        </w:rPr>
        <w:t>4.</w:t>
      </w:r>
      <w:r w:rsidR="00DA3DFE">
        <w:rPr>
          <w:rFonts w:ascii="Times New Roman" w:hAnsi="Times New Roman" w:cs="Times New Roman"/>
          <w:color w:val="000000" w:themeColor="text1"/>
          <w:sz w:val="24"/>
          <w:szCs w:val="24"/>
        </w:rPr>
        <w:t>5</w:t>
      </w:r>
      <w:r w:rsidR="009C0E96" w:rsidRPr="005C571E">
        <w:rPr>
          <w:rFonts w:ascii="Times New Roman" w:hAnsi="Times New Roman" w:cs="Times New Roman"/>
          <w:color w:val="000000" w:themeColor="text1"/>
          <w:sz w:val="24"/>
          <w:szCs w:val="24"/>
        </w:rPr>
        <w:t xml:space="preserve"> tejto zmluvy.</w:t>
      </w:r>
      <w:r w:rsidRPr="005C571E">
        <w:rPr>
          <w:rFonts w:ascii="Times New Roman" w:hAnsi="Times New Roman" w:cs="Times New Roman"/>
          <w:color w:val="000000" w:themeColor="text1"/>
          <w:sz w:val="24"/>
          <w:szCs w:val="24"/>
        </w:rPr>
        <w:t xml:space="preserve"> Právo na náhradu škody v celej výške nie je zmluvnou pokutou dotknuté.</w:t>
      </w:r>
    </w:p>
    <w:p w14:paraId="13AB47B2"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3622403F" w:rsidR="00346320" w:rsidRPr="005C571E" w:rsidRDefault="00346320" w:rsidP="006F3E2F">
      <w:pPr>
        <w:pStyle w:val="Odsekzoznamu"/>
        <w:numPr>
          <w:ilvl w:val="1"/>
          <w:numId w:val="25"/>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C55DF9">
        <w:rPr>
          <w:rFonts w:ascii="Times New Roman" w:hAnsi="Times New Roman" w:cs="Times New Roman"/>
          <w:color w:val="000000" w:themeColor="text1"/>
          <w:sz w:val="24"/>
          <w:szCs w:val="24"/>
        </w:rPr>
        <w:t>etapy</w:t>
      </w:r>
      <w:r w:rsidR="00C55DF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4C37E92D" w14:textId="5F05B83B" w:rsidR="003B70F0" w:rsidRPr="005C571E" w:rsidRDefault="003B70F0" w:rsidP="006F3E2F">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66DE22A6" w:rsidR="006F3BD1" w:rsidRPr="00516691" w:rsidRDefault="009C0E96" w:rsidP="00516691">
      <w:pPr>
        <w:pStyle w:val="Odsekzoznamu"/>
        <w:numPr>
          <w:ilvl w:val="1"/>
          <w:numId w:val="2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vrátanie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193B30A6" w14:textId="51AD72FC" w:rsidR="00DE6F49" w:rsidRPr="00516691" w:rsidRDefault="009C0E96" w:rsidP="00516691">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 ods. 2.1</w:t>
      </w:r>
      <w:r w:rsidR="00681123">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 pokiaľ si zmluvné strany navzájom neoznámili inú adresu. Informácie doručované formou elektronickej pošty sa považujú za doručené nasledujúci deň po ich odoslaní.</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XVII.</w:t>
      </w:r>
    </w:p>
    <w:p w14:paraId="0B0D6949" w14:textId="6ED520C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3C0D8C88" w:rsidR="00B55D2F" w:rsidRDefault="0046007E" w:rsidP="006F3E2F">
      <w:pPr>
        <w:pStyle w:val="Odsekzoznamu"/>
        <w:numPr>
          <w:ilvl w:val="1"/>
          <w:numId w:val="2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17.2 tejto zmluvy alebo zriadi v prospech objednávateľa bankovú záruku podľa ods. 17.3 tejto zmluvy. </w:t>
      </w:r>
    </w:p>
    <w:p w14:paraId="0949CDDA" w14:textId="50190405" w:rsidR="005460E5" w:rsidRPr="005656E0" w:rsidRDefault="006F3BD1" w:rsidP="006F3E2F">
      <w:pPr>
        <w:pStyle w:val="Odsekzoznamu"/>
        <w:numPr>
          <w:ilvl w:val="1"/>
          <w:numId w:val="29"/>
        </w:numPr>
        <w:spacing w:after="0" w:line="276" w:lineRule="auto"/>
        <w:ind w:left="567" w:right="-340" w:hanging="567"/>
        <w:jc w:val="both"/>
        <w:rPr>
          <w:rFonts w:ascii="Times New Roman" w:hAnsi="Times New Roman" w:cs="Times New Roman"/>
          <w:sz w:val="24"/>
          <w:szCs w:val="24"/>
        </w:rPr>
      </w:pPr>
      <w:r w:rsidRPr="005656E0">
        <w:rPr>
          <w:rFonts w:ascii="Times New Roman" w:hAnsi="Times New Roman" w:cs="Times New Roman"/>
          <w:color w:val="000000" w:themeColor="text1"/>
          <w:sz w:val="24"/>
          <w:szCs w:val="24"/>
        </w:rPr>
        <w:t xml:space="preserve">Zhotoviteľ 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 xml:space="preserve">výške 5 % z celkovej ceny diela bez DPH podľa ods. 5.4 tejto zmluvy a </w:t>
      </w:r>
      <w:r w:rsidR="001F7F6E" w:rsidRPr="005656E0">
        <w:rPr>
          <w:rFonts w:ascii="Times New Roman" w:hAnsi="Times New Roman" w:cs="Times New Roman"/>
          <w:color w:val="000000" w:themeColor="text1"/>
          <w:sz w:val="24"/>
          <w:szCs w:val="24"/>
        </w:rPr>
        <w:t xml:space="preserve">ku dňu podpisu </w:t>
      </w:r>
      <w:r w:rsidRPr="005656E0">
        <w:rPr>
          <w:rFonts w:ascii="Times New Roman" w:hAnsi="Times New Roman" w:cs="Times New Roman"/>
          <w:color w:val="000000" w:themeColor="text1"/>
          <w:sz w:val="24"/>
          <w:szCs w:val="24"/>
        </w:rPr>
        <w:t xml:space="preserve">zmluvy a to bezhotovostným prevodom na číslo účtu objednávateľa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V prípade využitia </w:t>
      </w:r>
      <w:r w:rsidR="005656E0" w:rsidRPr="005656E0">
        <w:rPr>
          <w:rFonts w:ascii="Times New Roman" w:eastAsia="Times New Roman" w:hAnsi="Times New Roman" w:cs="Times New Roman"/>
          <w:iCs/>
          <w:sz w:val="24"/>
          <w:szCs w:val="24"/>
          <w:lang w:eastAsia="cs-CZ"/>
        </w:rPr>
        <w:t>zábezpeky</w:t>
      </w:r>
      <w:r w:rsidR="00F46421" w:rsidRPr="005656E0">
        <w:rPr>
          <w:rFonts w:ascii="Times New Roman" w:eastAsia="Times New Roman" w:hAnsi="Times New Roman" w:cs="Times New Roman"/>
          <w:iCs/>
          <w:sz w:val="24"/>
          <w:szCs w:val="24"/>
          <w:lang w:eastAsia="cs-CZ"/>
        </w:rPr>
        <w:t xml:space="preserve"> </w:t>
      </w:r>
      <w:r w:rsidRPr="005656E0">
        <w:rPr>
          <w:rFonts w:ascii="Times New Roman" w:eastAsia="Times New Roman" w:hAnsi="Times New Roman" w:cs="Times New Roman"/>
          <w:iCs/>
          <w:sz w:val="24"/>
          <w:szCs w:val="24"/>
          <w:lang w:eastAsia="cs-CZ"/>
        </w:rPr>
        <w:t xml:space="preserve">alebo </w:t>
      </w:r>
      <w:r w:rsidR="00F46421" w:rsidRPr="005656E0">
        <w:rPr>
          <w:rFonts w:ascii="Times New Roman" w:eastAsia="Times New Roman" w:hAnsi="Times New Roman" w:cs="Times New Roman"/>
          <w:iCs/>
          <w:sz w:val="24"/>
          <w:szCs w:val="24"/>
          <w:lang w:eastAsia="cs-CZ"/>
        </w:rPr>
        <w:t xml:space="preserve">jej </w:t>
      </w:r>
      <w:r w:rsidRPr="005656E0">
        <w:rPr>
          <w:rFonts w:ascii="Times New Roman" w:eastAsia="Times New Roman" w:hAnsi="Times New Roman" w:cs="Times New Roman"/>
          <w:iCs/>
          <w:sz w:val="24"/>
          <w:szCs w:val="24"/>
          <w:lang w:eastAsia="cs-CZ"/>
        </w:rPr>
        <w:t xml:space="preserve">časti objednávateľom, bude zhotoviteľ bez zbytočného odkladu povinný doplniť </w:t>
      </w:r>
      <w:r w:rsidR="00F46421" w:rsidRPr="005656E0">
        <w:rPr>
          <w:rFonts w:ascii="Times New Roman" w:eastAsia="Times New Roman" w:hAnsi="Times New Roman" w:cs="Times New Roman"/>
          <w:iCs/>
          <w:sz w:val="24"/>
          <w:szCs w:val="24"/>
          <w:lang w:eastAsia="cs-CZ"/>
        </w:rPr>
        <w:t xml:space="preserve">ju </w:t>
      </w:r>
      <w:r w:rsidRPr="005656E0">
        <w:rPr>
          <w:rFonts w:ascii="Times New Roman" w:eastAsia="Times New Roman" w:hAnsi="Times New Roman" w:cs="Times New Roman"/>
          <w:iCs/>
          <w:sz w:val="24"/>
          <w:szCs w:val="24"/>
          <w:lang w:eastAsia="cs-CZ"/>
        </w:rPr>
        <w:t>do plnej výšky, t.j. 5 % z ceny diela bez DPH, a to najneskôr do 15 dní od doručenia výzvy objednávateľa na jej doplnenie.</w:t>
      </w:r>
      <w:r w:rsidRPr="005656E0">
        <w:rPr>
          <w:rFonts w:ascii="Times New Roman" w:hAnsi="Times New Roman" w:cs="Times New Roman"/>
          <w:iCs/>
          <w:sz w:val="24"/>
          <w:szCs w:val="24"/>
        </w:rPr>
        <w:t xml:space="preserve"> 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stodvadsiatich (120)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w:t>
      </w:r>
    </w:p>
    <w:p w14:paraId="49DFC07F" w14:textId="78542B92" w:rsidR="00E93E89" w:rsidRPr="00E93E89" w:rsidRDefault="008424C9" w:rsidP="004C6AC0">
      <w:pPr>
        <w:pStyle w:val="Odsekzoznamu"/>
        <w:numPr>
          <w:ilvl w:val="1"/>
          <w:numId w:val="29"/>
        </w:numPr>
        <w:spacing w:after="0" w:line="276" w:lineRule="auto"/>
        <w:ind w:left="567" w:right="-340" w:hanging="567"/>
        <w:jc w:val="both"/>
        <w:rPr>
          <w:rFonts w:ascii="Times New Roman" w:hAnsi="Times New Roman" w:cs="Times New Roman"/>
          <w:sz w:val="24"/>
          <w:szCs w:val="24"/>
        </w:rPr>
      </w:pPr>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podpisu </w:t>
      </w:r>
      <w:r w:rsidRPr="006F3BD1">
        <w:rPr>
          <w:rFonts w:ascii="Times New Roman" w:hAnsi="Times New Roman" w:cs="Times New Roman"/>
          <w:sz w:val="24"/>
          <w:szCs w:val="24"/>
        </w:rPr>
        <w:t xml:space="preserve"> zmluvy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Banková záruka bude dodávateľom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w:t>
      </w:r>
      <w:r w:rsidRPr="006F3BD1">
        <w:rPr>
          <w:rFonts w:ascii="Times New Roman" w:eastAsia="Times New Roman" w:hAnsi="Times New Roman" w:cs="Times New Roman"/>
          <w:iCs/>
          <w:sz w:val="24"/>
          <w:szCs w:val="24"/>
          <w:lang w:eastAsia="cs-CZ"/>
        </w:rPr>
        <w:t xml:space="preserve">ak nárok na jej vyplatenie vznikol v súvislosti s realizáciou </w:t>
      </w:r>
      <w:r w:rsidR="00116F21" w:rsidRPr="006F3BD1">
        <w:rPr>
          <w:rFonts w:ascii="Times New Roman" w:eastAsia="Times New Roman" w:hAnsi="Times New Roman" w:cs="Times New Roman"/>
          <w:iCs/>
          <w:sz w:val="24"/>
          <w:szCs w:val="24"/>
          <w:lang w:eastAsia="cs-CZ"/>
        </w:rPr>
        <w:t>d</w:t>
      </w:r>
      <w:r w:rsidRPr="006F3BD1">
        <w:rPr>
          <w:rFonts w:ascii="Times New Roman" w:eastAsia="Times New Roman" w:hAnsi="Times New Roman" w:cs="Times New Roman"/>
          <w:iCs/>
          <w:sz w:val="24"/>
          <w:szCs w:val="24"/>
          <w:lang w:eastAsia="cs-CZ"/>
        </w:rPr>
        <w:t xml:space="preserve">iela v období od okamihu prevzatia </w:t>
      </w:r>
      <w:r w:rsidR="00496FAB" w:rsidRPr="006F3BD1">
        <w:rPr>
          <w:rFonts w:ascii="Times New Roman" w:eastAsia="Times New Roman" w:hAnsi="Times New Roman" w:cs="Times New Roman"/>
          <w:iCs/>
          <w:sz w:val="24"/>
          <w:szCs w:val="24"/>
          <w:lang w:eastAsia="cs-CZ"/>
        </w:rPr>
        <w:t>s</w:t>
      </w:r>
      <w:r w:rsidRPr="006F3BD1">
        <w:rPr>
          <w:rFonts w:ascii="Times New Roman" w:eastAsia="Times New Roman" w:hAnsi="Times New Roman" w:cs="Times New Roman"/>
          <w:iCs/>
          <w:sz w:val="24"/>
          <w:szCs w:val="24"/>
          <w:lang w:eastAsia="cs-CZ"/>
        </w:rPr>
        <w:t>taveniska až do uplynutia štyroch (4) mesiacov od  podpisu</w:t>
      </w:r>
      <w:r w:rsidR="00496FAB" w:rsidRPr="006F3BD1">
        <w:rPr>
          <w:rFonts w:ascii="Times New Roman" w:eastAsia="Times New Roman" w:hAnsi="Times New Roman" w:cs="Times New Roman"/>
          <w:iCs/>
          <w:sz w:val="24"/>
          <w:szCs w:val="24"/>
          <w:lang w:eastAsia="cs-CZ"/>
        </w:rPr>
        <w:t xml:space="preserve"> </w:t>
      </w:r>
      <w:r w:rsidR="006F3BD1">
        <w:rPr>
          <w:rFonts w:ascii="Times New Roman" w:eastAsia="Times New Roman" w:hAnsi="Times New Roman" w:cs="Times New Roman"/>
          <w:iCs/>
          <w:sz w:val="24"/>
          <w:szCs w:val="24"/>
          <w:lang w:eastAsia="cs-CZ"/>
        </w:rPr>
        <w:t>Z</w:t>
      </w:r>
      <w:r w:rsidR="00496FAB" w:rsidRPr="006F3BD1">
        <w:rPr>
          <w:rFonts w:ascii="Times New Roman" w:eastAsia="Times New Roman" w:hAnsi="Times New Roman" w:cs="Times New Roman"/>
          <w:iCs/>
          <w:sz w:val="24"/>
          <w:szCs w:val="24"/>
          <w:lang w:eastAsia="cs-CZ"/>
        </w:rPr>
        <w:t xml:space="preserve">áverečného </w:t>
      </w:r>
      <w:r w:rsidR="006F3BD1">
        <w:rPr>
          <w:rFonts w:ascii="Times New Roman" w:eastAsia="Times New Roman" w:hAnsi="Times New Roman" w:cs="Times New Roman"/>
          <w:iCs/>
          <w:sz w:val="24"/>
          <w:szCs w:val="24"/>
          <w:lang w:eastAsia="cs-CZ"/>
        </w:rPr>
        <w:t>p</w:t>
      </w:r>
      <w:r w:rsidR="00AD3631" w:rsidRPr="006F3BD1">
        <w:rPr>
          <w:rFonts w:ascii="Times New Roman" w:eastAsia="Times New Roman" w:hAnsi="Times New Roman" w:cs="Times New Roman"/>
          <w:iCs/>
          <w:sz w:val="24"/>
          <w:szCs w:val="24"/>
          <w:lang w:eastAsia="cs-CZ"/>
        </w:rPr>
        <w:t>rotokolu.</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 xml:space="preserve">Banková záruka bude v trvaní minimálne </w:t>
      </w:r>
      <w:r w:rsidR="004F72DF">
        <w:rPr>
          <w:rFonts w:ascii="Times New Roman" w:eastAsia="Times New Roman" w:hAnsi="Times New Roman" w:cs="Times New Roman"/>
          <w:iCs/>
          <w:sz w:val="24"/>
          <w:szCs w:val="24"/>
          <w:lang w:eastAsia="cs-CZ"/>
        </w:rPr>
        <w:t xml:space="preserve">15 </w:t>
      </w:r>
      <w:r w:rsidR="00D27B3D">
        <w:rPr>
          <w:rFonts w:ascii="Times New Roman" w:eastAsia="Times New Roman" w:hAnsi="Times New Roman" w:cs="Times New Roman"/>
          <w:iCs/>
          <w:sz w:val="24"/>
          <w:szCs w:val="24"/>
          <w:lang w:eastAsia="cs-CZ"/>
        </w:rPr>
        <w:t>mesiacov</w:t>
      </w:r>
      <w:r w:rsidR="00E57116">
        <w:rPr>
          <w:rFonts w:ascii="Times New Roman" w:eastAsia="Times New Roman" w:hAnsi="Times New Roman" w:cs="Times New Roman"/>
          <w:iCs/>
          <w:sz w:val="24"/>
          <w:szCs w:val="24"/>
          <w:lang w:eastAsia="cs-CZ"/>
        </w:rPr>
        <w:t xml:space="preserve"> od nadobudnutia účinnosti tejto zmluvy o dielo. </w:t>
      </w:r>
      <w:r w:rsidRPr="006F3BD1">
        <w:rPr>
          <w:rFonts w:ascii="Times New Roman" w:hAnsi="Times New Roman" w:cs="Times New Roman"/>
          <w:iCs/>
          <w:sz w:val="24"/>
          <w:szCs w:val="24"/>
        </w:rPr>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 xml:space="preserve">V prípade využitia bankovej záruky alebo jej časti objednávateľom, </w:t>
      </w:r>
      <w:r w:rsidR="006F3BD1">
        <w:rPr>
          <w:rFonts w:ascii="Times New Roman" w:hAnsi="Times New Roman" w:cs="Times New Roman"/>
          <w:iCs/>
          <w:sz w:val="24"/>
          <w:szCs w:val="24"/>
        </w:rPr>
        <w:t>je</w:t>
      </w:r>
      <w:r w:rsidR="006F3BD1" w:rsidRPr="006F3BD1">
        <w:rPr>
          <w:rFonts w:ascii="Times New Roman" w:hAnsi="Times New Roman" w:cs="Times New Roman"/>
          <w:iCs/>
          <w:sz w:val="24"/>
          <w:szCs w:val="24"/>
        </w:rPr>
        <w:t xml:space="preserve">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bez zbytočného odkladu povinný doplniť bankovú záruku do plnej výšky, t.j. </w:t>
      </w:r>
      <w:r w:rsidR="00116F21"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a to najneskôr do 15 dní od doručenia výzvy objednávateľa na jej doplnenie. 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30 dní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xml:space="preserve">, že všetky jeho splatné peňažné záväzky voči všetkým jeho subdodávateľom sú uhradené v plnom rozsahu, nie však neskôr ako uplynutím stodvadsiatich (120) dní po odovzdaní a prevzatí </w:t>
      </w:r>
      <w:r w:rsidR="003E312F" w:rsidRPr="006F3BD1">
        <w:rPr>
          <w:rFonts w:ascii="Times New Roman" w:hAnsi="Times New Roman" w:cs="Times New Roman"/>
          <w:iCs/>
          <w:sz w:val="24"/>
          <w:szCs w:val="24"/>
        </w:rPr>
        <w:t xml:space="preserve">riadne </w:t>
      </w:r>
      <w:r w:rsidRPr="006F3BD1">
        <w:rPr>
          <w:rFonts w:ascii="Times New Roman" w:hAnsi="Times New Roman" w:cs="Times New Roman"/>
          <w:iCs/>
          <w:sz w:val="24"/>
          <w:szCs w:val="24"/>
        </w:rPr>
        <w:t xml:space="preserve">ukončeného </w:t>
      </w:r>
      <w:r w:rsidR="00D96CD3" w:rsidRPr="006F3BD1">
        <w:rPr>
          <w:rFonts w:ascii="Times New Roman" w:hAnsi="Times New Roman" w:cs="Times New Roman"/>
          <w:iCs/>
          <w:sz w:val="24"/>
          <w:szCs w:val="24"/>
        </w:rPr>
        <w:t>d</w:t>
      </w:r>
      <w:r w:rsidRPr="006F3BD1">
        <w:rPr>
          <w:rFonts w:ascii="Times New Roman" w:hAnsi="Times New Roman" w:cs="Times New Roman"/>
          <w:iCs/>
          <w:sz w:val="24"/>
          <w:szCs w:val="24"/>
        </w:rPr>
        <w:t>iela.</w:t>
      </w:r>
      <w:r w:rsidR="000F6E75">
        <w:rPr>
          <w:rFonts w:ascii="Times New Roman" w:hAnsi="Times New Roman" w:cs="Times New Roman"/>
          <w:iCs/>
          <w:sz w:val="24"/>
          <w:szCs w:val="24"/>
        </w:rPr>
        <w:t xml:space="preserve"> </w:t>
      </w:r>
    </w:p>
    <w:p w14:paraId="132583A0" w14:textId="4ED94FDB" w:rsidR="00E93E89" w:rsidRPr="00E93E89" w:rsidRDefault="008424C9" w:rsidP="00F46E0B">
      <w:pPr>
        <w:pStyle w:val="Odsekzoznamu"/>
        <w:numPr>
          <w:ilvl w:val="1"/>
          <w:numId w:val="29"/>
        </w:numPr>
        <w:spacing w:after="0" w:line="276" w:lineRule="auto"/>
        <w:ind w:right="-340"/>
        <w:jc w:val="both"/>
        <w:rPr>
          <w:rFonts w:ascii="Times New Roman" w:hAnsi="Times New Roman" w:cs="Times New Roman"/>
          <w:iCs/>
          <w:sz w:val="24"/>
          <w:szCs w:val="24"/>
        </w:rPr>
      </w:pPr>
      <w:r w:rsidRPr="006F3BD1">
        <w:rPr>
          <w:rFonts w:ascii="Times New Roman" w:hAnsi="Times New Roman" w:cs="Times New Roman"/>
          <w:iCs/>
          <w:sz w:val="24"/>
          <w:szCs w:val="24"/>
        </w:rPr>
        <w:t xml:space="preserve"> </w:t>
      </w:r>
      <w:r w:rsidR="00E93E89">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povinný najneskôr ku dňu podpísania </w:t>
      </w:r>
      <w:r w:rsidR="00E93E89">
        <w:rPr>
          <w:rFonts w:ascii="Times New Roman" w:hAnsi="Times New Roman" w:cs="Times New Roman"/>
          <w:iCs/>
          <w:sz w:val="24"/>
          <w:szCs w:val="24"/>
        </w:rPr>
        <w:t>Záverečného</w:t>
      </w:r>
      <w:r w:rsidR="00E93E89" w:rsidRPr="00E93E89">
        <w:rPr>
          <w:rFonts w:ascii="Times New Roman" w:hAnsi="Times New Roman" w:cs="Times New Roman"/>
          <w:iCs/>
          <w:sz w:val="24"/>
          <w:szCs w:val="24"/>
        </w:rPr>
        <w:t xml:space="preserve"> protokolu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sidR="00E93E89">
        <w:rPr>
          <w:rFonts w:ascii="Times New Roman" w:hAnsi="Times New Roman" w:cs="Times New Roman"/>
          <w:iCs/>
          <w:sz w:val="24"/>
          <w:szCs w:val="24"/>
        </w:rPr>
        <w:t>zhotoviteľovi</w:t>
      </w:r>
      <w:r w:rsidR="00E93E89" w:rsidRPr="00E93E89">
        <w:rPr>
          <w:rFonts w:ascii="Times New Roman" w:hAnsi="Times New Roman" w:cs="Times New Roman"/>
          <w:iCs/>
          <w:sz w:val="24"/>
          <w:szCs w:val="24"/>
        </w:rPr>
        <w:t xml:space="preserve"> z titulu zodpovednosti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00E93E89"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00E93E89" w:rsidRPr="00E93E89">
        <w:rPr>
          <w:rFonts w:ascii="Times New Roman" w:hAnsi="Times New Roman" w:cs="Times New Roman"/>
          <w:iCs/>
          <w:sz w:val="24"/>
          <w:szCs w:val="24"/>
        </w:rPr>
        <w:t>iela (</w:t>
      </w:r>
      <w:r w:rsidR="00E93E89" w:rsidRPr="0016314C">
        <w:rPr>
          <w:rFonts w:ascii="Times New Roman" w:hAnsi="Times New Roman" w:cs="Times New Roman"/>
          <w:iCs/>
          <w:sz w:val="24"/>
          <w:szCs w:val="24"/>
        </w:rPr>
        <w:t>bez DPH</w:t>
      </w:r>
      <w:r w:rsidR="00E93E89" w:rsidRPr="00E93E89">
        <w:rPr>
          <w:rFonts w:ascii="Times New Roman" w:hAnsi="Times New Roman" w:cs="Times New Roman"/>
          <w:iCs/>
          <w:sz w:val="24"/>
          <w:szCs w:val="24"/>
        </w:rPr>
        <w:t xml:space="preserve">);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 uplatnení si nároku na plnenie z garančnej bankovej záruky voči banke objednávateľ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bezodkladne informuje.</w:t>
      </w:r>
    </w:p>
    <w:p w14:paraId="21373F0F" w14:textId="77777777" w:rsidR="00E93E89" w:rsidRPr="00451A68" w:rsidRDefault="00E93E89" w:rsidP="006F3E2F">
      <w:pPr>
        <w:spacing w:after="0" w:line="276" w:lineRule="auto"/>
        <w:ind w:right="-340"/>
        <w:jc w:val="both"/>
        <w:rPr>
          <w:rFonts w:ascii="Times New Roman" w:hAnsi="Times New Roman" w:cs="Times New Roman"/>
          <w:iCs/>
          <w:sz w:val="24"/>
          <w:szCs w:val="24"/>
        </w:rPr>
      </w:pPr>
    </w:p>
    <w:p w14:paraId="5F7AE330" w14:textId="36CA2FFE" w:rsidR="00E93E89" w:rsidRPr="00E93E89" w:rsidRDefault="00E93E89" w:rsidP="006F3E2F">
      <w:pPr>
        <w:pStyle w:val="Odsekzoznamu"/>
        <w:numPr>
          <w:ilvl w:val="1"/>
          <w:numId w:val="29"/>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Garančná banková záruka vo výške 3%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musí trvať po celú záručnú dobu podľa Článku 12, </w:t>
      </w:r>
      <w:r w:rsidR="00451A68">
        <w:rPr>
          <w:rFonts w:ascii="Times New Roman" w:hAnsi="Times New Roman" w:cs="Times New Roman"/>
          <w:iCs/>
          <w:sz w:val="24"/>
          <w:szCs w:val="24"/>
        </w:rPr>
        <w:t>ods.</w:t>
      </w:r>
      <w:r w:rsidR="00451A68" w:rsidRPr="00E93E89">
        <w:rPr>
          <w:rFonts w:ascii="Times New Roman" w:hAnsi="Times New Roman" w:cs="Times New Roman"/>
          <w:iCs/>
          <w:sz w:val="24"/>
          <w:szCs w:val="24"/>
        </w:rPr>
        <w:t xml:space="preserve"> </w:t>
      </w:r>
      <w:r w:rsidRPr="00E93E89">
        <w:rPr>
          <w:rFonts w:ascii="Times New Roman" w:hAnsi="Times New Roman" w:cs="Times New Roman"/>
          <w:iCs/>
          <w:sz w:val="24"/>
          <w:szCs w:val="24"/>
        </w:rPr>
        <w:t>12.</w:t>
      </w:r>
      <w:r>
        <w:rPr>
          <w:rFonts w:ascii="Times New Roman" w:hAnsi="Times New Roman" w:cs="Times New Roman"/>
          <w:iCs/>
          <w:sz w:val="24"/>
          <w:szCs w:val="24"/>
        </w:rPr>
        <w:t>5</w:t>
      </w:r>
      <w:r w:rsidRPr="00E93E89">
        <w:rPr>
          <w:rFonts w:ascii="Times New Roman" w:hAnsi="Times New Roman" w:cs="Times New Roman"/>
          <w:iCs/>
          <w:sz w:val="24"/>
          <w:szCs w:val="24"/>
        </w:rPr>
        <w:t xml:space="preserve"> tejto zmluvy (</w:t>
      </w:r>
      <w:r>
        <w:rPr>
          <w:rFonts w:ascii="Times New Roman" w:hAnsi="Times New Roman" w:cs="Times New Roman"/>
          <w:iCs/>
          <w:sz w:val="24"/>
          <w:szCs w:val="24"/>
        </w:rPr>
        <w:t>5 rokov</w:t>
      </w:r>
      <w:r w:rsidRPr="00E93E89">
        <w:rPr>
          <w:rFonts w:ascii="Times New Roman" w:hAnsi="Times New Roman" w:cs="Times New Roman"/>
          <w:iCs/>
          <w:sz w:val="24"/>
          <w:szCs w:val="24"/>
        </w:rPr>
        <w:t xml:space="preserve">) </w:t>
      </w:r>
      <w:bookmarkStart w:id="9" w:name="_GoBack"/>
      <w:bookmarkEnd w:id="9"/>
      <w:r w:rsidRPr="00E93E89">
        <w:rPr>
          <w:rFonts w:ascii="Times New Roman" w:hAnsi="Times New Roman" w:cs="Times New Roman"/>
          <w:iCs/>
          <w:sz w:val="24"/>
          <w:szCs w:val="24"/>
        </w:rPr>
        <w:t xml:space="preserve">a nesmie byť po uvedenú dobu odvolateľná.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86A7FE2" w14:textId="77777777" w:rsidR="00E93E89" w:rsidRPr="00451A68" w:rsidRDefault="00E93E89" w:rsidP="006F3E2F">
      <w:pPr>
        <w:pStyle w:val="Odsekzoznamu"/>
        <w:numPr>
          <w:ilvl w:val="0"/>
          <w:numId w:val="3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rozšírenie garančnej bankovej záruky na jej pôvodnú výšku, alebo</w:t>
      </w:r>
    </w:p>
    <w:p w14:paraId="78B8B39A" w14:textId="77777777" w:rsidR="00E93E89" w:rsidRPr="00451A68" w:rsidRDefault="00E93E89" w:rsidP="006F3E2F">
      <w:pPr>
        <w:pStyle w:val="Odsekzoznamu"/>
        <w:numPr>
          <w:ilvl w:val="0"/>
          <w:numId w:val="3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zriadenie novej garančnej bankovej záruky,            </w:t>
      </w:r>
    </w:p>
    <w:p w14:paraId="60CF051E" w14:textId="43318303" w:rsidR="00E93E89" w:rsidRPr="00451A68" w:rsidRDefault="00E93E89" w:rsidP="006F3E2F">
      <w:pPr>
        <w:spacing w:after="0" w:line="276" w:lineRule="auto"/>
        <w:ind w:left="426"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pričom </w:t>
      </w:r>
      <w:r w:rsidR="00013B19">
        <w:rPr>
          <w:rFonts w:ascii="Times New Roman" w:hAnsi="Times New Roman" w:cs="Times New Roman"/>
          <w:iCs/>
          <w:sz w:val="24"/>
          <w:szCs w:val="24"/>
        </w:rPr>
        <w:t>zhotoviteľ</w:t>
      </w:r>
      <w:r w:rsidR="00013B19" w:rsidRPr="00451A68">
        <w:rPr>
          <w:rFonts w:ascii="Times New Roman" w:hAnsi="Times New Roman" w:cs="Times New Roman"/>
          <w:iCs/>
          <w:sz w:val="24"/>
          <w:szCs w:val="24"/>
        </w:rPr>
        <w:t xml:space="preserve"> </w:t>
      </w:r>
      <w:r w:rsidRPr="00451A68">
        <w:rPr>
          <w:rFonts w:ascii="Times New Roman" w:hAnsi="Times New Roman" w:cs="Times New Roman"/>
          <w:iCs/>
          <w:sz w:val="24"/>
          <w:szCs w:val="24"/>
        </w:rPr>
        <w:t xml:space="preserve">alebo banka doručí objednávateľovi záručnú listinu, ktorou bola garančná banková záruka rozšírená alebo opätovne zriadená. </w:t>
      </w:r>
    </w:p>
    <w:p w14:paraId="19FB2FBA" w14:textId="401DBFAC" w:rsidR="00E93E89" w:rsidRPr="00E93E89" w:rsidRDefault="00FC68CD" w:rsidP="006F3E2F">
      <w:pPr>
        <w:pStyle w:val="Odsekzoznamu"/>
        <w:numPr>
          <w:ilvl w:val="1"/>
          <w:numId w:val="29"/>
        </w:numPr>
        <w:spacing w:after="0" w:line="276" w:lineRule="auto"/>
        <w:ind w:right="-34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 xml:space="preserve">je povinný zabezpečiť, aby banka predĺžila platnosť garančnej bankovej záruky v prípade predĺženia záručnej doby, spôsobeného  neplnením záväzkov </w:t>
      </w:r>
      <w:r w:rsidR="00451A68">
        <w:rPr>
          <w:rFonts w:ascii="Times New Roman" w:hAnsi="Times New Roman" w:cs="Times New Roman"/>
          <w:iCs/>
          <w:sz w:val="24"/>
          <w:szCs w:val="24"/>
        </w:rPr>
        <w:t xml:space="preserve">zhotoviteľa </w:t>
      </w:r>
      <w:r w:rsidR="00E93E89" w:rsidRPr="00E93E89">
        <w:rPr>
          <w:rFonts w:ascii="Times New Roman" w:hAnsi="Times New Roman" w:cs="Times New Roman"/>
          <w:iCs/>
          <w:sz w:val="24"/>
          <w:szCs w:val="24"/>
        </w:rPr>
        <w:t>voči objednávateľovi vyplývajúcich zo zmluvy a to na celú dobu trvania predĺženej záručnej doby.</w:t>
      </w:r>
    </w:p>
    <w:p w14:paraId="6BAAC7F0" w14:textId="24889A54" w:rsidR="00E93E89" w:rsidRPr="00E93E89" w:rsidRDefault="00E93E89" w:rsidP="006F3E2F">
      <w:pPr>
        <w:pStyle w:val="Odsekzoznamu"/>
        <w:numPr>
          <w:ilvl w:val="1"/>
          <w:numId w:val="29"/>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  </w:t>
      </w:r>
      <w:r w:rsidR="00451A68">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Pr="00E93E89">
        <w:rPr>
          <w:rFonts w:ascii="Times New Roman" w:hAnsi="Times New Roman" w:cs="Times New Roman"/>
          <w:iCs/>
          <w:sz w:val="24"/>
          <w:szCs w:val="24"/>
        </w:rPr>
        <w:t>po uplynutí:</w:t>
      </w:r>
    </w:p>
    <w:p w14:paraId="56A232BC" w14:textId="3459BC0A"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2C1A03AB"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5</w:t>
      </w:r>
      <w:r w:rsidRPr="00451A68">
        <w:rPr>
          <w:rFonts w:ascii="Times New Roman" w:hAnsi="Times New Roman" w:cs="Times New Roman"/>
          <w:iCs/>
          <w:sz w:val="24"/>
          <w:szCs w:val="24"/>
        </w:rPr>
        <w:t xml:space="preserve"> tohto Článku a objednávateľ sa zaväzuje takúto predloženú garančnú bankovú záruku prijať;</w:t>
      </w:r>
    </w:p>
    <w:p w14:paraId="2193A6BA" w14:textId="3E778E0B"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386FEAB6" w14:textId="54DAA8A0"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74417730" w14:textId="51B4F911" w:rsidR="00E93E89" w:rsidRPr="00E93E89" w:rsidRDefault="00FC68CD"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Možnosť zníženia výšky garančnej bankovej záruky podľa bodu </w:t>
      </w:r>
      <w:r w:rsidR="00E93E89">
        <w:rPr>
          <w:rFonts w:ascii="Times New Roman" w:hAnsi="Times New Roman" w:cs="Times New Roman"/>
          <w:iCs/>
          <w:sz w:val="24"/>
          <w:szCs w:val="24"/>
        </w:rPr>
        <w:t>17.</w:t>
      </w:r>
      <w:r w:rsidR="00451A68">
        <w:rPr>
          <w:rFonts w:ascii="Times New Roman" w:hAnsi="Times New Roman" w:cs="Times New Roman"/>
          <w:iCs/>
          <w:sz w:val="24"/>
          <w:szCs w:val="24"/>
        </w:rPr>
        <w:t>7</w:t>
      </w:r>
      <w:r w:rsidR="00E93E89" w:rsidRPr="00E93E89">
        <w:rPr>
          <w:rFonts w:ascii="Times New Roman" w:hAnsi="Times New Roman" w:cs="Times New Roman"/>
          <w:iCs/>
          <w:sz w:val="24"/>
          <w:szCs w:val="24"/>
        </w:rPr>
        <w:t xml:space="preserve"> 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5651C8EB" w:rsidR="00E93E89" w:rsidRPr="00E93E89" w:rsidRDefault="00FC68CD"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491003D" w14:textId="292FCE23" w:rsidR="00E93E89" w:rsidRPr="00E93E8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podľa tejto zmluvy alebo v súvislosti s ňou (ďalej len „garančná zábezpeka“). Objednávateľ je oprávnený zadržať garančnú zábezpeku počas plynutia záručnej doby v zmysle Článku 12, bodu 12.</w:t>
      </w:r>
      <w:r>
        <w:rPr>
          <w:rFonts w:ascii="Times New Roman" w:hAnsi="Times New Roman" w:cs="Times New Roman"/>
          <w:iCs/>
          <w:sz w:val="24"/>
          <w:szCs w:val="24"/>
        </w:rPr>
        <w:t>5</w:t>
      </w:r>
      <w:r w:rsidRPr="00E93E89">
        <w:rPr>
          <w:rFonts w:ascii="Times New Roman" w:hAnsi="Times New Roman" w:cs="Times New Roman"/>
          <w:iCs/>
          <w:sz w:val="24"/>
          <w:szCs w:val="24"/>
        </w:rPr>
        <w:t xml:space="preserve"> zmluvy. V prípade využitia garančnej zábezpeky alebo jej časti objednávateľom, bude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bez zbytočného odkladu povinný doplniť ju do plnej výšky, t.j. 3 %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a to najneskôr do 15 dní od doručenia výzvy objednávateľa na jej doplnenie.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spôsobeného neplnením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vyplývajúcich zo zmluvy,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 </w:t>
      </w:r>
    </w:p>
    <w:p w14:paraId="50E61042" w14:textId="58F99BC8" w:rsidR="00E93E89" w:rsidRPr="00E93E8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p>
    <w:p w14:paraId="243996B5" w14:textId="7C536A6D" w:rsidR="00E93E89" w:rsidRPr="00E93E89" w:rsidRDefault="00013B1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E93E89">
        <w:rPr>
          <w:rFonts w:ascii="Times New Roman" w:hAnsi="Times New Roman" w:cs="Times New Roman"/>
          <w:iCs/>
          <w:sz w:val="24"/>
          <w:szCs w:val="24"/>
        </w:rPr>
        <w:t>17.1</w:t>
      </w:r>
      <w:r>
        <w:rPr>
          <w:rFonts w:ascii="Times New Roman" w:hAnsi="Times New Roman" w:cs="Times New Roman"/>
          <w:iCs/>
          <w:sz w:val="24"/>
          <w:szCs w:val="24"/>
        </w:rPr>
        <w:t>1</w:t>
      </w:r>
      <w:r w:rsidR="00E93E89" w:rsidRPr="00E93E89">
        <w:rPr>
          <w:rFonts w:ascii="Times New Roman" w:hAnsi="Times New Roman" w:cs="Times New Roman"/>
          <w:iCs/>
          <w:sz w:val="24"/>
          <w:szCs w:val="24"/>
        </w:rPr>
        <w:t xml:space="preserve"> tohto Článku len v prípade, ak v prvom roku trvania záručnej doby nedôjde k čerpaniu zloženej garančnej zábezpeky.</w:t>
      </w:r>
    </w:p>
    <w:p w14:paraId="6F070950" w14:textId="3DE5B78C" w:rsidR="00EC441F" w:rsidRPr="00A253E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6FEA162B" w14:textId="6EF308A4"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Túto zmluvu je možné počas trvania zmeniť bez nového verejného obstarávania dodatkom k zmluve, avšak maximálne o 50 % </w:t>
      </w:r>
      <w:r w:rsidR="004B1147" w:rsidRPr="005C571E">
        <w:rPr>
          <w:rFonts w:ascii="Times New Roman" w:hAnsi="Times New Roman" w:cs="Times New Roman"/>
          <w:color w:val="000000" w:themeColor="text1"/>
          <w:sz w:val="24"/>
          <w:szCs w:val="24"/>
        </w:rPr>
        <w:t>z celkovej ceny diela podľa ods. 5.4 tejto zmluvy.</w:t>
      </w:r>
    </w:p>
    <w:p w14:paraId="3E0EDC61" w14:textId="3DF4B5AA"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Túto zmluvu je oprávnený objednávateľ zmeniť vo forme písomného dodatku k tejto zmluve počas jej trvania v nasledovných prípadoch, ak:</w:t>
      </w:r>
    </w:p>
    <w:p w14:paraId="6F9A8397" w14:textId="26A7A2C6"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ide o úpravu ceny uvedenej v ods. </w:t>
      </w:r>
      <w:r w:rsidR="004B1147" w:rsidRPr="005C571E">
        <w:rPr>
          <w:rFonts w:ascii="Times New Roman" w:hAnsi="Times New Roman" w:cs="Times New Roman"/>
          <w:color w:val="000000" w:themeColor="text1"/>
          <w:sz w:val="24"/>
          <w:szCs w:val="24"/>
        </w:rPr>
        <w:t>5.4</w:t>
      </w:r>
      <w:r w:rsidR="00B55D2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tejto zmluvy smerom nadol, </w:t>
      </w:r>
      <w:r w:rsidR="00B55D2F" w:rsidRPr="005C571E">
        <w:rPr>
          <w:rFonts w:ascii="Times New Roman" w:hAnsi="Times New Roman" w:cs="Times New Roman"/>
          <w:color w:val="000000" w:themeColor="text1"/>
          <w:sz w:val="24"/>
          <w:szCs w:val="24"/>
        </w:rPr>
        <w:t xml:space="preserve">ak sa počas realizácie diela zistilo, že niektoré práce či projektované množstvo materiálu </w:t>
      </w:r>
      <w:r w:rsidRPr="005C571E">
        <w:rPr>
          <w:rFonts w:ascii="Times New Roman" w:hAnsi="Times New Roman" w:cs="Times New Roman"/>
          <w:color w:val="000000" w:themeColor="text1"/>
          <w:sz w:val="24"/>
          <w:szCs w:val="24"/>
        </w:rPr>
        <w:t xml:space="preserve">nie </w:t>
      </w:r>
      <w:r w:rsidR="00B55D2F" w:rsidRPr="005C571E">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potrebné k splneniu predmetu zmluvy zrealizovať,</w:t>
      </w:r>
    </w:p>
    <w:p w14:paraId="24F8633D" w14:textId="0F697574"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ide o doplňujúce časti diela, ktoré sú nevyhnutné pre splnenie predmetu zmluvy, avšak nie sú zahrnuté v tejto zmluve, nakoľko ich poskytuje ich pôvodný zhotoviteľ a zmena zhotoviteľa nie je možná z ekonomických alebo technických dôvodov, pričom ide najmä o požiadavku vzájomnej zameniteľnosti alebo interoperability s existujúcim dielom definovaným podľa tejto zmluvy a spôsobí objednávateľovi významné ťažkosti alebo podstatnú duplicitu nákladov, pričom hodnota všetkých oprávnených zmien nepresiahne 50</w:t>
      </w:r>
      <w:r w:rsidR="00B55D2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hodnoty pôvodnej </w:t>
      </w:r>
      <w:r w:rsidR="00B55D2F" w:rsidRPr="005C571E">
        <w:rPr>
          <w:rFonts w:ascii="Times New Roman" w:hAnsi="Times New Roman" w:cs="Times New Roman"/>
          <w:color w:val="000000" w:themeColor="text1"/>
          <w:sz w:val="24"/>
          <w:szCs w:val="24"/>
        </w:rPr>
        <w:t>celkovej ceny diela podľa ods. 5.4 tejto zmluvy</w:t>
      </w:r>
      <w:r w:rsidRPr="005C571E">
        <w:rPr>
          <w:rFonts w:ascii="Times New Roman" w:hAnsi="Times New Roman" w:cs="Times New Roman"/>
          <w:color w:val="000000" w:themeColor="text1"/>
          <w:sz w:val="24"/>
          <w:szCs w:val="24"/>
        </w:rPr>
        <w:t>,</w:t>
      </w:r>
    </w:p>
    <w:p w14:paraId="10253CAA" w14:textId="77777777"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ich potreba vyplynula z okolností, ktoré objednávateľ nemohol pri vynaložení náležitej starostlivosti predvídať,</w:t>
      </w:r>
    </w:p>
    <w:p w14:paraId="47223328" w14:textId="09F8280D"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jedná sa najmä o zmenu termínu plnenia z dôvodov:</w:t>
      </w:r>
    </w:p>
    <w:p w14:paraId="4D9B5189" w14:textId="77777777" w:rsidR="00B55D2F" w:rsidRPr="005C571E" w:rsidRDefault="00E06888" w:rsidP="006F3E2F">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vzniku skutočností definovaných ako vyššia moc,</w:t>
      </w:r>
    </w:p>
    <w:p w14:paraId="643C88E8" w14:textId="249A46D0" w:rsidR="00E06888" w:rsidRPr="005C571E" w:rsidRDefault="00E06888" w:rsidP="006F3E2F">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vzniknutých nepredvídaných prekážok zo strany objednávateľa,</w:t>
      </w:r>
    </w:p>
    <w:p w14:paraId="015D0A78" w14:textId="7FF50954" w:rsidR="00E06888" w:rsidRPr="005C571E" w:rsidRDefault="00E06888" w:rsidP="006F3E2F">
      <w:pPr>
        <w:pStyle w:val="Odsekzoznamu"/>
        <w:numPr>
          <w:ilvl w:val="0"/>
          <w:numId w:val="16"/>
        </w:numPr>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 ide o nahradenie pôvodného zhotoviteľa novým zhotoviteľom, ktorý:</w:t>
      </w:r>
    </w:p>
    <w:p w14:paraId="58FEF16A" w14:textId="77777777" w:rsidR="00B55D2F" w:rsidRPr="005C571E" w:rsidRDefault="00E06888" w:rsidP="006F3E2F">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spĺňa pôvodne určené podmienky účasti, </w:t>
      </w:r>
    </w:p>
    <w:p w14:paraId="3D783BE0" w14:textId="6A51A39F" w:rsidR="00E06888" w:rsidRPr="005C571E" w:rsidRDefault="00E06888" w:rsidP="006F3E2F">
      <w:pPr>
        <w:pStyle w:val="Odsekzoznamu"/>
        <w:numPr>
          <w:ilvl w:val="0"/>
          <w:numId w:val="30"/>
        </w:numPr>
        <w:spacing w:after="0" w:line="276" w:lineRule="auto"/>
        <w:ind w:left="1276"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je právnym nástupcom pôvodného zhotoviteľa v dôsledku jeho reorganizácie, vrátane zlúčenia a splynutia alebo úpadku.</w:t>
      </w:r>
    </w:p>
    <w:p w14:paraId="06DCBF4F"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106743A0" w14:textId="08D56BAF" w:rsidR="002F75AE" w:rsidRPr="005C571E" w:rsidRDefault="002F75AE" w:rsidP="002F75AE">
      <w:pPr>
        <w:pStyle w:val="Odsekzoznamu"/>
        <w:numPr>
          <w:ilvl w:val="1"/>
          <w:numId w:val="28"/>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w:t>
      </w:r>
      <w:r w:rsidRPr="002F75AE">
        <w:rPr>
          <w:rFonts w:ascii="Times New Roman" w:hAnsi="Times New Roman" w:cs="Times New Roman"/>
          <w:color w:val="000000" w:themeColor="text1"/>
          <w:sz w:val="24"/>
          <w:szCs w:val="24"/>
        </w:rPr>
        <w:t>je povinný strpieť výkon kontroly/auditu súvisiaceho s vykonávaným Dielom kedykoľvek počas platnosti a účinnosti objednávateľom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Pr>
          <w:rFonts w:ascii="Times New Roman" w:hAnsi="Times New Roman" w:cs="Times New Roman"/>
          <w:color w:val="000000" w:themeColor="text1"/>
          <w:sz w:val="24"/>
          <w:szCs w:val="24"/>
        </w:rPr>
        <w:t>.</w:t>
      </w:r>
    </w:p>
    <w:p w14:paraId="7527C502" w14:textId="1D17C468"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Táto zmluva nadobúda platnosť dňom jej podpísania obidvoma zmluvnými stranami a účinnosť 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4D454A">
        <w:rPr>
          <w:rFonts w:ascii="Times New Roman" w:hAnsi="Times New Roman" w:cs="Times New Roman"/>
          <w:color w:val="000000" w:themeColor="text1"/>
          <w:sz w:val="24"/>
          <w:szCs w:val="24"/>
          <w:lang w:eastAsia="sk-SK"/>
        </w:rPr>
        <w:t xml:space="preserve"> </w:t>
      </w:r>
    </w:p>
    <w:p w14:paraId="11BDD0D2" w14:textId="0CDCD85E"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462003B1" w:rsidR="00266869" w:rsidRDefault="0026204D"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p>
    <w:p w14:paraId="49301FE0" w14:textId="553A7DF5" w:rsidR="00E06888" w:rsidRPr="005C571E" w:rsidRDefault="00266869"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 </w:t>
      </w:r>
      <w:r w:rsidR="00E75DB7">
        <w:rPr>
          <w:rFonts w:ascii="Times New Roman" w:hAnsi="Times New Roman" w:cs="Times New Roman"/>
          <w:color w:val="000000" w:themeColor="text1"/>
          <w:sz w:val="24"/>
          <w:szCs w:val="24"/>
        </w:rPr>
        <w:t xml:space="preserve">Položkovitý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 cenová ponuka zhotoviteľa</w:t>
      </w:r>
      <w:r w:rsidR="00E75DB7">
        <w:rPr>
          <w:rFonts w:ascii="Times New Roman" w:hAnsi="Times New Roman" w:cs="Times New Roman"/>
          <w:color w:val="000000" w:themeColor="text1"/>
          <w:sz w:val="24"/>
          <w:szCs w:val="24"/>
        </w:rPr>
        <w:t xml:space="preserve"> z Verejného obstarávania</w:t>
      </w:r>
    </w:p>
    <w:p w14:paraId="5643ADC3" w14:textId="3FFF05FB" w:rsidR="00E06888" w:rsidRPr="005C571E" w:rsidRDefault="00E06888"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povolenie a príslušné rozhodnutia štátnej správy a samosprávy</w:t>
      </w:r>
    </w:p>
    <w:p w14:paraId="00F975B8" w14:textId="3C3231C1" w:rsidR="00E06888" w:rsidRDefault="00E06888"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7D25B987"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16A4B755"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 Bratislave,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48BAA671"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sidRPr="005C571E">
        <w:rPr>
          <w:rStyle w:val="fontstyle01"/>
          <w:rFonts w:ascii="Times New Roman" w:hAnsi="Times New Roman" w:cs="Times New Roman"/>
          <w:b/>
          <w:color w:val="000000" w:themeColor="text1"/>
          <w:sz w:val="24"/>
          <w:szCs w:val="24"/>
        </w:rPr>
        <w:t>Mestská časť Bratislava - Rača</w:t>
      </w:r>
      <w:r w:rsidRPr="005C571E">
        <w:rPr>
          <w:rFonts w:ascii="Times New Roman" w:hAnsi="Times New Roman" w:cs="Times New Roman"/>
          <w:b/>
          <w:bCs/>
          <w:color w:val="000000" w:themeColor="text1"/>
          <w:sz w:val="24"/>
          <w:szCs w:val="24"/>
        </w:rPr>
        <w:tab/>
      </w:r>
    </w:p>
    <w:p w14:paraId="79711F9E" w14:textId="73C3C77D" w:rsidR="00ED638A" w:rsidRPr="005C571E" w:rsidRDefault="00ED638A" w:rsidP="006F3E2F">
      <w:pPr>
        <w:pStyle w:val="Zkladntext"/>
        <w:tabs>
          <w:tab w:val="left" w:pos="5103"/>
        </w:tabs>
        <w:spacing w:line="276" w:lineRule="auto"/>
        <w:ind w:right="-340"/>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Mgr. Michal Drotován</w:t>
      </w:r>
      <w:r w:rsidRPr="005C571E">
        <w:rPr>
          <w:rStyle w:val="fontstyle01"/>
          <w:rFonts w:ascii="Times New Roman" w:hAnsi="Times New Roman" w:cs="Times New Roman"/>
          <w:color w:val="000000" w:themeColor="text1"/>
          <w:sz w:val="24"/>
          <w:szCs w:val="24"/>
        </w:rPr>
        <w:t>, starosta</w:t>
      </w:r>
      <w:bookmarkEnd w:id="0"/>
    </w:p>
    <w:bookmarkEnd w:id="1"/>
    <w:p w14:paraId="4112CEFF" w14:textId="77777777" w:rsidR="00380F1D" w:rsidRDefault="00380F1D">
      <w:pPr>
        <w:rPr>
          <w:rFonts w:ascii="Times New Roman" w:eastAsia="Times New Roman" w:hAnsi="Times New Roman" w:cs="Times New Roman"/>
          <w:b/>
          <w:i/>
          <w:kern w:val="28"/>
          <w:sz w:val="24"/>
          <w:szCs w:val="24"/>
          <w:lang w:eastAsia="cs-CZ"/>
        </w:rPr>
      </w:pPr>
      <w:r>
        <w:rPr>
          <w:i/>
          <w:sz w:val="24"/>
        </w:rPr>
        <w:br w:type="page"/>
      </w:r>
    </w:p>
    <w:p w14:paraId="4537F505" w14:textId="379743DA" w:rsidR="00A45F85" w:rsidRPr="00113CA3" w:rsidRDefault="00A45F85" w:rsidP="00A45F85">
      <w:pPr>
        <w:pStyle w:val="TITLstradresaspolecnosti"/>
        <w:jc w:val="left"/>
        <w:rPr>
          <w:sz w:val="24"/>
        </w:rPr>
      </w:pPr>
      <w:r w:rsidRPr="00113CA3">
        <w:rPr>
          <w:i/>
          <w:sz w:val="24"/>
        </w:rPr>
        <w:t xml:space="preserve">Príloha č. </w:t>
      </w:r>
      <w:r>
        <w:rPr>
          <w:i/>
          <w:sz w:val="24"/>
        </w:rPr>
        <w:t>4</w:t>
      </w:r>
      <w:r w:rsidRPr="00113CA3">
        <w:rPr>
          <w:sz w:val="24"/>
        </w:rPr>
        <w:t xml:space="preserve"> </w:t>
      </w:r>
      <w:r w:rsidRPr="00113CA3">
        <w:rPr>
          <w:sz w:val="24"/>
        </w:rPr>
        <w:tab/>
      </w:r>
      <w:r w:rsidRPr="00113CA3">
        <w:rPr>
          <w:sz w:val="24"/>
        </w:rPr>
        <w:tab/>
      </w:r>
      <w:r w:rsidRPr="00113CA3">
        <w:rPr>
          <w:sz w:val="24"/>
        </w:rPr>
        <w:tab/>
        <w:t>Zoznam subdodávateľov</w:t>
      </w:r>
    </w:p>
    <w:p w14:paraId="0EBFA4D9" w14:textId="77777777" w:rsidR="00A45F85" w:rsidRPr="00113CA3" w:rsidRDefault="00A45F85" w:rsidP="00A45F85">
      <w:pPr>
        <w:spacing w:after="0" w:line="240" w:lineRule="auto"/>
        <w:rPr>
          <w:rFonts w:ascii="Times New Roman" w:eastAsia="Times New Roman" w:hAnsi="Times New Roman" w:cs="Times New Roman"/>
          <w:sz w:val="24"/>
          <w:szCs w:val="24"/>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528"/>
        <w:gridCol w:w="4406"/>
      </w:tblGrid>
      <w:tr w:rsidR="00A45F85" w:rsidRPr="00113CA3" w14:paraId="69E46F33" w14:textId="77777777" w:rsidTr="007708C5">
        <w:tc>
          <w:tcPr>
            <w:tcW w:w="4860" w:type="dxa"/>
          </w:tcPr>
          <w:p w14:paraId="6923DF1D" w14:textId="77777777" w:rsidR="00A45F85" w:rsidRPr="00113CA3" w:rsidRDefault="00A45F85" w:rsidP="007708C5">
            <w:pPr>
              <w:spacing w:before="120"/>
              <w:ind w:left="170"/>
              <w:rPr>
                <w:rFonts w:ascii="Times New Roman" w:hAnsi="Times New Roman" w:cs="Times New Roman"/>
                <w:sz w:val="24"/>
                <w:szCs w:val="24"/>
                <w:u w:val="single"/>
              </w:rPr>
            </w:pPr>
            <w:r w:rsidRPr="00113CA3">
              <w:rPr>
                <w:rFonts w:ascii="Times New Roman" w:hAnsi="Times New Roman" w:cs="Times New Roman"/>
                <w:sz w:val="24"/>
                <w:szCs w:val="24"/>
                <w:u w:val="single"/>
              </w:rPr>
              <w:t>OBJEDNÁVATEĽ:</w:t>
            </w:r>
          </w:p>
          <w:p w14:paraId="203343EA" w14:textId="77777777" w:rsidR="00A45F85" w:rsidRPr="00113CA3" w:rsidRDefault="00A45F85" w:rsidP="007708C5">
            <w:pPr>
              <w:ind w:left="183"/>
              <w:rPr>
                <w:rFonts w:ascii="Times New Roman" w:hAnsi="Times New Roman" w:cs="Times New Roman"/>
                <w:b/>
                <w:bCs/>
                <w:sz w:val="24"/>
                <w:szCs w:val="24"/>
              </w:rPr>
            </w:pPr>
          </w:p>
          <w:p w14:paraId="69C11C75" w14:textId="77777777" w:rsidR="00A45F85" w:rsidRPr="00113CA3" w:rsidRDefault="00A45F85" w:rsidP="007708C5">
            <w:pPr>
              <w:ind w:left="183"/>
              <w:rPr>
                <w:rFonts w:ascii="Times New Roman" w:hAnsi="Times New Roman" w:cs="Times New Roman"/>
                <w:b/>
                <w:bCs/>
                <w:sz w:val="24"/>
                <w:szCs w:val="24"/>
              </w:rPr>
            </w:pPr>
          </w:p>
          <w:p w14:paraId="306D940A" w14:textId="77777777" w:rsidR="00A45F85" w:rsidRPr="00113CA3" w:rsidRDefault="00A45F85" w:rsidP="007708C5">
            <w:pPr>
              <w:ind w:left="183"/>
              <w:rPr>
                <w:rFonts w:ascii="Times New Roman" w:hAnsi="Times New Roman" w:cs="Times New Roman"/>
                <w:b/>
                <w:bCs/>
                <w:sz w:val="24"/>
                <w:szCs w:val="24"/>
              </w:rPr>
            </w:pPr>
          </w:p>
          <w:p w14:paraId="76D50DCF" w14:textId="77777777" w:rsidR="00A45F85" w:rsidRPr="00113CA3" w:rsidRDefault="00A45F85" w:rsidP="007708C5">
            <w:pPr>
              <w:ind w:left="183"/>
              <w:rPr>
                <w:rFonts w:ascii="Times New Roman" w:hAnsi="Times New Roman" w:cs="Times New Roman"/>
                <w:b/>
                <w:bCs/>
                <w:sz w:val="24"/>
                <w:szCs w:val="24"/>
              </w:rPr>
            </w:pPr>
          </w:p>
          <w:p w14:paraId="667FB7A8" w14:textId="77777777" w:rsidR="00A45F85" w:rsidRPr="00113CA3" w:rsidRDefault="00A45F85" w:rsidP="007708C5">
            <w:pPr>
              <w:ind w:left="183"/>
              <w:rPr>
                <w:rFonts w:ascii="Times New Roman" w:hAnsi="Times New Roman" w:cs="Times New Roman"/>
                <w:b/>
                <w:bCs/>
                <w:sz w:val="24"/>
                <w:szCs w:val="24"/>
              </w:rPr>
            </w:pPr>
          </w:p>
          <w:p w14:paraId="4CB592CE" w14:textId="77777777" w:rsidR="00A45F85" w:rsidRPr="00113CA3" w:rsidRDefault="00A45F85" w:rsidP="007708C5">
            <w:pPr>
              <w:rPr>
                <w:rFonts w:ascii="Times New Roman" w:hAnsi="Times New Roman" w:cs="Times New Roman"/>
                <w:sz w:val="24"/>
                <w:szCs w:val="24"/>
              </w:rPr>
            </w:pPr>
          </w:p>
        </w:tc>
        <w:tc>
          <w:tcPr>
            <w:tcW w:w="4860" w:type="dxa"/>
          </w:tcPr>
          <w:p w14:paraId="6CCDBC74" w14:textId="77777777" w:rsidR="00A45F85" w:rsidRPr="00113CA3" w:rsidRDefault="00A45F85" w:rsidP="007708C5">
            <w:pPr>
              <w:ind w:left="131"/>
              <w:rPr>
                <w:rFonts w:ascii="Times New Roman" w:hAnsi="Times New Roman" w:cs="Times New Roman"/>
                <w:sz w:val="24"/>
                <w:szCs w:val="24"/>
              </w:rPr>
            </w:pPr>
          </w:p>
          <w:p w14:paraId="2BC3A341" w14:textId="77777777" w:rsidR="00A45F85" w:rsidRPr="00113CA3" w:rsidRDefault="00A45F85" w:rsidP="007708C5">
            <w:pPr>
              <w:ind w:left="131"/>
              <w:rPr>
                <w:rFonts w:ascii="Times New Roman" w:hAnsi="Times New Roman" w:cs="Times New Roman"/>
                <w:b/>
                <w:sz w:val="24"/>
                <w:szCs w:val="24"/>
              </w:rPr>
            </w:pPr>
            <w:r w:rsidRPr="00113CA3">
              <w:rPr>
                <w:rFonts w:ascii="Times New Roman" w:hAnsi="Times New Roman" w:cs="Times New Roman"/>
                <w:b/>
                <w:sz w:val="24"/>
                <w:szCs w:val="24"/>
              </w:rPr>
              <w:t>Mestská časť Bratislava – Rača</w:t>
            </w:r>
          </w:p>
          <w:p w14:paraId="0B5ACADC" w14:textId="77777777" w:rsidR="00A45F85" w:rsidRPr="00113CA3" w:rsidRDefault="00A45F85" w:rsidP="007708C5">
            <w:pPr>
              <w:ind w:left="131"/>
              <w:rPr>
                <w:rFonts w:ascii="Times New Roman" w:hAnsi="Times New Roman" w:cs="Times New Roman"/>
                <w:b/>
                <w:sz w:val="24"/>
                <w:szCs w:val="24"/>
              </w:rPr>
            </w:pPr>
            <w:r w:rsidRPr="00113CA3">
              <w:rPr>
                <w:rFonts w:ascii="Times New Roman" w:hAnsi="Times New Roman" w:cs="Times New Roman"/>
                <w:b/>
                <w:sz w:val="24"/>
                <w:szCs w:val="24"/>
              </w:rPr>
              <w:t>Kubačova 21</w:t>
            </w:r>
          </w:p>
          <w:p w14:paraId="35251005" w14:textId="77777777" w:rsidR="00A45F85" w:rsidRPr="00113CA3" w:rsidRDefault="00A45F85" w:rsidP="007708C5">
            <w:pPr>
              <w:ind w:left="131"/>
              <w:rPr>
                <w:rFonts w:ascii="Times New Roman" w:hAnsi="Times New Roman" w:cs="Times New Roman"/>
                <w:b/>
                <w:sz w:val="24"/>
                <w:szCs w:val="24"/>
              </w:rPr>
            </w:pPr>
            <w:r w:rsidRPr="00113CA3">
              <w:rPr>
                <w:rFonts w:ascii="Times New Roman" w:hAnsi="Times New Roman" w:cs="Times New Roman"/>
                <w:b/>
                <w:sz w:val="24"/>
                <w:szCs w:val="24"/>
              </w:rPr>
              <w:t>831 06 Bratislava</w:t>
            </w:r>
          </w:p>
        </w:tc>
      </w:tr>
      <w:tr w:rsidR="00A45F85" w:rsidRPr="00113CA3" w14:paraId="43B5BAF6" w14:textId="77777777" w:rsidTr="007708C5">
        <w:tc>
          <w:tcPr>
            <w:tcW w:w="4860" w:type="dxa"/>
          </w:tcPr>
          <w:p w14:paraId="7B8ADA21"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c>
          <w:tcPr>
            <w:tcW w:w="4860" w:type="dxa"/>
          </w:tcPr>
          <w:p w14:paraId="18DF25B1" w14:textId="77777777" w:rsidR="00A45F85" w:rsidRPr="00113CA3" w:rsidRDefault="00A45F85" w:rsidP="007708C5">
            <w:pPr>
              <w:spacing w:before="60"/>
              <w:ind w:left="113"/>
              <w:rPr>
                <w:rFonts w:ascii="Times New Roman" w:hAnsi="Times New Roman" w:cs="Times New Roman"/>
                <w:sz w:val="24"/>
                <w:szCs w:val="24"/>
              </w:rPr>
            </w:pPr>
          </w:p>
        </w:tc>
      </w:tr>
      <w:tr w:rsidR="00A45F85" w:rsidRPr="00113CA3" w14:paraId="748DB548" w14:textId="77777777" w:rsidTr="007708C5">
        <w:tc>
          <w:tcPr>
            <w:tcW w:w="4860" w:type="dxa"/>
          </w:tcPr>
          <w:p w14:paraId="2DD24A08"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c>
          <w:tcPr>
            <w:tcW w:w="4860" w:type="dxa"/>
          </w:tcPr>
          <w:p w14:paraId="776EE680" w14:textId="77777777" w:rsidR="00A45F85" w:rsidRPr="00113CA3" w:rsidRDefault="00A45F85" w:rsidP="007708C5">
            <w:pPr>
              <w:spacing w:before="60"/>
              <w:ind w:left="113"/>
              <w:rPr>
                <w:rFonts w:ascii="Times New Roman" w:hAnsi="Times New Roman" w:cs="Times New Roman"/>
                <w:sz w:val="24"/>
                <w:szCs w:val="24"/>
              </w:rPr>
            </w:pPr>
          </w:p>
        </w:tc>
      </w:tr>
      <w:tr w:rsidR="00A45F85" w:rsidRPr="00113CA3" w14:paraId="0A3A66FE" w14:textId="77777777" w:rsidTr="007708C5">
        <w:tc>
          <w:tcPr>
            <w:tcW w:w="4860" w:type="dxa"/>
            <w:tcBorders>
              <w:bottom w:val="double" w:sz="4" w:space="0" w:color="auto"/>
            </w:tcBorders>
          </w:tcPr>
          <w:p w14:paraId="7B7083DD"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c>
          <w:tcPr>
            <w:tcW w:w="4860" w:type="dxa"/>
          </w:tcPr>
          <w:p w14:paraId="267FA71A" w14:textId="77777777" w:rsidR="00A45F85" w:rsidRPr="00113CA3" w:rsidRDefault="00A45F85" w:rsidP="007708C5">
            <w:pPr>
              <w:spacing w:before="60"/>
              <w:ind w:left="113"/>
              <w:rPr>
                <w:rFonts w:ascii="Times New Roman" w:hAnsi="Times New Roman" w:cs="Times New Roman"/>
                <w:sz w:val="24"/>
                <w:szCs w:val="24"/>
              </w:rPr>
            </w:pPr>
          </w:p>
        </w:tc>
      </w:tr>
    </w:tbl>
    <w:p w14:paraId="7D8DC9E1" w14:textId="77777777" w:rsidR="00A45F85" w:rsidRPr="00113CA3" w:rsidRDefault="00A45F85" w:rsidP="00A45F85">
      <w:pPr>
        <w:rPr>
          <w:rFonts w:ascii="Times New Roman" w:hAnsi="Times New Roman" w:cs="Times New Roman"/>
          <w:sz w:val="24"/>
          <w:szCs w:val="24"/>
        </w:rPr>
      </w:pPr>
    </w:p>
    <w:p w14:paraId="4386B200" w14:textId="77777777" w:rsidR="00A45F85" w:rsidRPr="00113CA3" w:rsidRDefault="00A45F85" w:rsidP="00A45F85">
      <w:pPr>
        <w:jc w:val="both"/>
        <w:rPr>
          <w:rFonts w:ascii="Times New Roman" w:hAnsi="Times New Roman" w:cs="Times New Roman"/>
          <w:sz w:val="24"/>
          <w:szCs w:val="24"/>
        </w:rPr>
      </w:pPr>
    </w:p>
    <w:p w14:paraId="21678E2E" w14:textId="77777777"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1CC64EEF" w14:textId="77777777" w:rsidR="00A45F85" w:rsidRPr="00113CA3" w:rsidRDefault="00A45F85" w:rsidP="00A45F85">
      <w:pPr>
        <w:jc w:val="both"/>
        <w:rPr>
          <w:rFonts w:ascii="Times New Roman" w:hAnsi="Times New Roman" w:cs="Times New Roman"/>
          <w:sz w:val="24"/>
          <w:szCs w:val="24"/>
        </w:rPr>
      </w:pPr>
    </w:p>
    <w:p w14:paraId="7ECEE097" w14:textId="47FA1ABE"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je povinný najneskôr v čase podpisu zmluvy uviesť údaje o všetkých v tom čase známych subdodávateľoch v rozsahu podľa tejto prílohy. </w:t>
      </w:r>
      <w:r>
        <w:rPr>
          <w:rFonts w:ascii="Times New Roman" w:hAnsi="Times New Roman" w:cs="Times New Roman"/>
          <w:sz w:val="24"/>
          <w:szCs w:val="24"/>
        </w:rPr>
        <w:t>Zhotoviteľ</w:t>
      </w:r>
      <w:r w:rsidRPr="00113CA3">
        <w:rPr>
          <w:rFonts w:ascii="Times New Roman" w:hAnsi="Times New Roman" w:cs="Times New Roman"/>
          <w:sz w:val="24"/>
          <w:szCs w:val="24"/>
        </w:rPr>
        <w:t xml:space="preserve">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w:t>
      </w:r>
      <w:r>
        <w:rPr>
          <w:rFonts w:ascii="Times New Roman" w:hAnsi="Times New Roman" w:cs="Times New Roman"/>
          <w:sz w:val="24"/>
          <w:szCs w:val="24"/>
        </w:rPr>
        <w:t>Zhotoviteľa</w:t>
      </w:r>
      <w:r w:rsidRPr="00113CA3">
        <w:rPr>
          <w:rFonts w:ascii="Times New Roman" w:hAnsi="Times New Roman" w:cs="Times New Roman"/>
          <w:sz w:val="24"/>
          <w:szCs w:val="24"/>
        </w:rPr>
        <w:t xml:space="preserve">. </w:t>
      </w:r>
    </w:p>
    <w:p w14:paraId="618B02C8" w14:textId="77777777" w:rsidR="00A45F85" w:rsidRPr="00113CA3" w:rsidRDefault="00A45F85" w:rsidP="00A45F85">
      <w:pPr>
        <w:jc w:val="both"/>
        <w:rPr>
          <w:rFonts w:ascii="Times New Roman" w:hAnsi="Times New Roman" w:cs="Times New Roman"/>
          <w:sz w:val="24"/>
          <w:szCs w:val="24"/>
        </w:rPr>
      </w:pPr>
    </w:p>
    <w:p w14:paraId="2CF68B4C" w14:textId="4F99F269"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predkladá túto prílohu aj v prípade, ak </w:t>
      </w:r>
      <w:r>
        <w:rPr>
          <w:rFonts w:ascii="Times New Roman" w:hAnsi="Times New Roman" w:cs="Times New Roman"/>
          <w:sz w:val="24"/>
          <w:szCs w:val="24"/>
        </w:rPr>
        <w:t>Zhotoviteľ</w:t>
      </w:r>
      <w:r w:rsidRPr="00113CA3">
        <w:rPr>
          <w:rFonts w:ascii="Times New Roman" w:hAnsi="Times New Roman" w:cs="Times New Roman"/>
          <w:sz w:val="24"/>
          <w:szCs w:val="24"/>
        </w:rPr>
        <w:t xml:space="preserve"> počas trvania Zmluvy zistí potrebu plnenia časti predmetu Zmluvy subdodávateľom, ktorého Objednávateľ doposiaľ neschválil alebo zistí potrebu nahradenia už schváleného subdodávateľa novým subdodávateľom, a to najneskôr </w:t>
      </w:r>
      <w:r w:rsidR="006E60CA">
        <w:rPr>
          <w:rFonts w:ascii="Times New Roman" w:hAnsi="Times New Roman" w:cs="Times New Roman"/>
          <w:sz w:val="24"/>
          <w:szCs w:val="24"/>
        </w:rPr>
        <w:t>5</w:t>
      </w:r>
      <w:r w:rsidR="006E60CA" w:rsidRPr="00113CA3">
        <w:rPr>
          <w:rFonts w:ascii="Times New Roman" w:hAnsi="Times New Roman" w:cs="Times New Roman"/>
          <w:sz w:val="24"/>
          <w:szCs w:val="24"/>
        </w:rPr>
        <w:t xml:space="preserve"> </w:t>
      </w:r>
      <w:r w:rsidR="006E60CA">
        <w:rPr>
          <w:rFonts w:ascii="Times New Roman" w:hAnsi="Times New Roman" w:cs="Times New Roman"/>
          <w:sz w:val="24"/>
          <w:szCs w:val="24"/>
        </w:rPr>
        <w:t>kalendárnych</w:t>
      </w:r>
      <w:r w:rsidR="006E60CA"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dní pred plánovaným nahradením/ nástupom navrhovaného subdodávateľa. Podmienky uvedené v tejto prílohe platia na všetkých subdodávateľov navrhovaných počas celého trvania zmluvy rovnako. </w:t>
      </w:r>
    </w:p>
    <w:p w14:paraId="094AB7E2" w14:textId="77777777" w:rsidR="00A45F85" w:rsidRPr="00113CA3" w:rsidRDefault="00A45F85" w:rsidP="00A45F85">
      <w:pPr>
        <w:jc w:val="both"/>
        <w:rPr>
          <w:rFonts w:ascii="Times New Roman" w:hAnsi="Times New Roman" w:cs="Times New Roman"/>
          <w:sz w:val="24"/>
          <w:szCs w:val="24"/>
        </w:rPr>
      </w:pPr>
    </w:p>
    <w:p w14:paraId="127D0157" w14:textId="6977FC04"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t xml:space="preserve">Za subdodávateľa sa v zmysle § 2 ods. 5 písm. e) zákona o verejnom obstarávaní rozumie hospodársky subjekt, ktorý uzavrie alebo uzavrel so </w:t>
      </w:r>
      <w:r>
        <w:rPr>
          <w:rFonts w:ascii="Times New Roman" w:hAnsi="Times New Roman" w:cs="Times New Roman"/>
          <w:sz w:val="24"/>
          <w:szCs w:val="24"/>
        </w:rPr>
        <w:t>Zhotoviteľom</w:t>
      </w:r>
      <w:r w:rsidRPr="00113CA3">
        <w:rPr>
          <w:rFonts w:ascii="Times New Roman" w:hAnsi="Times New Roman" w:cs="Times New Roman"/>
          <w:sz w:val="24"/>
          <w:szCs w:val="24"/>
        </w:rPr>
        <w:t xml:space="preserve"> písomnú odplatnú zmluvu alebo objednávku na plnenie určitej časti Diela. Na základe uvedeného sa za subdodávateľa považujú </w:t>
      </w:r>
      <w:r w:rsidRPr="00113CA3">
        <w:rPr>
          <w:rFonts w:ascii="Times New Roman" w:hAnsi="Times New Roman" w:cs="Times New Roman"/>
          <w:sz w:val="24"/>
          <w:szCs w:val="24"/>
          <w:u w:val="single"/>
        </w:rPr>
        <w:t>najmä</w:t>
      </w:r>
      <w:r w:rsidRPr="00113CA3">
        <w:rPr>
          <w:rFonts w:ascii="Times New Roman" w:hAnsi="Times New Roman" w:cs="Times New Roman"/>
          <w:sz w:val="24"/>
          <w:szCs w:val="24"/>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60A92ED6" w14:textId="77777777" w:rsidR="00A45F85" w:rsidRPr="00113CA3" w:rsidRDefault="00A45F85" w:rsidP="00A45F85">
      <w:pPr>
        <w:jc w:val="both"/>
        <w:rPr>
          <w:rFonts w:ascii="Times New Roman" w:hAnsi="Times New Roman" w:cs="Times New Roman"/>
          <w:sz w:val="24"/>
          <w:szCs w:val="24"/>
        </w:rPr>
      </w:pPr>
    </w:p>
    <w:p w14:paraId="5576A57A" w14:textId="74522782" w:rsidR="00A45F85" w:rsidRPr="00113CA3" w:rsidRDefault="00A45F85" w:rsidP="00A45F85">
      <w:pPr>
        <w:jc w:val="both"/>
        <w:rPr>
          <w:rFonts w:ascii="Times New Roman" w:hAnsi="Times New Roman" w:cs="Times New Roman"/>
          <w:b/>
          <w:sz w:val="24"/>
          <w:szCs w:val="24"/>
          <w:u w:val="single"/>
        </w:rPr>
      </w:pPr>
      <w:r>
        <w:rPr>
          <w:rFonts w:ascii="Times New Roman" w:hAnsi="Times New Roman" w:cs="Times New Roman"/>
          <w:b/>
          <w:sz w:val="24"/>
          <w:szCs w:val="24"/>
          <w:u w:val="single"/>
        </w:rPr>
        <w:t>Zhotoviteľ</w:t>
      </w:r>
      <w:r w:rsidRPr="00113CA3">
        <w:rPr>
          <w:rFonts w:ascii="Times New Roman" w:hAnsi="Times New Roman" w:cs="Times New Roman"/>
          <w:b/>
          <w:sz w:val="24"/>
          <w:szCs w:val="24"/>
          <w:u w:val="single"/>
        </w:rPr>
        <w:t xml:space="preserve"> sa podpisom Zmluvy zaväzuje využívať subdodávateľov na plnenie Zmluvy za týchto podmienok: </w:t>
      </w:r>
    </w:p>
    <w:p w14:paraId="43B71C13"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je oprávnený vykonávať navrhované plnenie. </w:t>
      </w:r>
    </w:p>
    <w:p w14:paraId="62BCEE2D" w14:textId="77777777" w:rsidR="00A45F85" w:rsidRPr="00113CA3" w:rsidRDefault="00A45F85" w:rsidP="00A45F85">
      <w:pPr>
        <w:numPr>
          <w:ilvl w:val="1"/>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Uvedenú skutočnosť subdodávateľ preukazuje platným výpisom z obchodného / živnostenského / obdobného registra a v prípade viazanej činnosti aj príslušným povolením na výkon viazanej činnosti. </w:t>
      </w:r>
    </w:p>
    <w:p w14:paraId="050A160F"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Subdodávateľ má platný a aktuálny zápis v registri partnerov verejného sektora podľa osobitného predpisu</w:t>
      </w:r>
      <w:r w:rsidRPr="00113CA3">
        <w:rPr>
          <w:rStyle w:val="Odkaznapoznmkupodiarou"/>
          <w:rFonts w:ascii="Times New Roman" w:hAnsi="Times New Roman" w:cs="Times New Roman"/>
          <w:sz w:val="24"/>
          <w:szCs w:val="24"/>
        </w:rPr>
        <w:footnoteReference w:id="1"/>
      </w:r>
      <w:r w:rsidRPr="00113CA3">
        <w:rPr>
          <w:rFonts w:ascii="Times New Roman" w:hAnsi="Times New Roman" w:cs="Times New Roman"/>
          <w:sz w:val="24"/>
          <w:szCs w:val="24"/>
        </w:rPr>
        <w:t xml:space="preserve"> v prípade, ak je subdodávateľ partnerom verejného sektora podľa osobitného predpisu. </w:t>
      </w:r>
    </w:p>
    <w:p w14:paraId="6EFCEB87" w14:textId="77777777" w:rsidR="00A45F85" w:rsidRPr="00113CA3" w:rsidRDefault="00A45F85" w:rsidP="00A45F85">
      <w:pPr>
        <w:numPr>
          <w:ilvl w:val="1"/>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Uvedenú skutočnosť subdodávateľ preukazuje platným a aktuálnym výpisom z registra partnerov verejného sektora.</w:t>
      </w:r>
    </w:p>
    <w:p w14:paraId="77E48F14"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nie je v konflikte záujmov voči členom vedenia mesta a zamestnancom zodpovedným za plnenie zmluvy v čase navrhovania a plnenia subdodávateľa. </w:t>
      </w:r>
    </w:p>
    <w:p w14:paraId="1651E7FB" w14:textId="77777777" w:rsidR="00A45F85" w:rsidRPr="00113CA3" w:rsidRDefault="00A45F85" w:rsidP="00A45F85">
      <w:pPr>
        <w:numPr>
          <w:ilvl w:val="1"/>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Túto skutočnosť vyhodnocuje zodpovedný zamestnanec mesta na základe čestných prehlásení členov vedenia mesta a zamestnancov zodpovedných za plnenie zmluvy. </w:t>
      </w:r>
    </w:p>
    <w:p w14:paraId="5F3D4972"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4D377C45" w14:textId="77777777" w:rsidR="00A45F85" w:rsidRPr="00113CA3" w:rsidRDefault="00A45F85" w:rsidP="00A45F85">
      <w:pPr>
        <w:jc w:val="center"/>
        <w:rPr>
          <w:rFonts w:ascii="Times New Roman" w:hAnsi="Times New Roman" w:cs="Times New Roman"/>
          <w:sz w:val="24"/>
          <w:szCs w:val="24"/>
        </w:rPr>
      </w:pPr>
    </w:p>
    <w:p w14:paraId="64A74572" w14:textId="77777777" w:rsidR="00A45F85" w:rsidRPr="00113CA3" w:rsidRDefault="00A45F85" w:rsidP="00A45F85">
      <w:pPr>
        <w:jc w:val="center"/>
        <w:rPr>
          <w:rFonts w:ascii="Times New Roman" w:hAnsi="Times New Roman" w:cs="Times New Roman"/>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3"/>
        <w:gridCol w:w="1404"/>
        <w:gridCol w:w="1402"/>
        <w:gridCol w:w="195"/>
        <w:gridCol w:w="2860"/>
      </w:tblGrid>
      <w:tr w:rsidR="00A45F85" w:rsidRPr="00113CA3" w14:paraId="583A99E5" w14:textId="77777777" w:rsidTr="007708C5">
        <w:trPr>
          <w:trHeight w:val="555"/>
        </w:trPr>
        <w:tc>
          <w:tcPr>
            <w:tcW w:w="9670" w:type="dxa"/>
            <w:gridSpan w:val="5"/>
            <w:tcBorders>
              <w:top w:val="double" w:sz="4" w:space="0" w:color="auto"/>
              <w:bottom w:val="double" w:sz="4" w:space="0" w:color="auto"/>
            </w:tcBorders>
          </w:tcPr>
          <w:p w14:paraId="0020133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Subdodávateľ č. 1</w:t>
            </w:r>
          </w:p>
          <w:p w14:paraId="698DCE9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Obchodné meno:</w:t>
            </w:r>
          </w:p>
          <w:p w14:paraId="003A6341"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Sídlo:</w:t>
            </w:r>
          </w:p>
          <w:p w14:paraId="5AFE568E"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IČO:</w:t>
            </w:r>
          </w:p>
          <w:p w14:paraId="6A4B6A4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Registrácia:</w:t>
            </w:r>
          </w:p>
          <w:p w14:paraId="6A3985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Osoba oprávnená konať za subdodávateľa:</w:t>
            </w:r>
          </w:p>
          <w:p w14:paraId="3BD2D3C6"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funkcia kontaktnej osoby subdodávateľa:</w:t>
            </w:r>
          </w:p>
          <w:p w14:paraId="2213192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E-mail kontaktnej osoby subdodávateľa:</w:t>
            </w:r>
          </w:p>
          <w:p w14:paraId="51B8351F"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Tel. č. kontaktnej osoby subdodávateľa: </w:t>
            </w:r>
          </w:p>
          <w:p w14:paraId="22DAC53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Predmet plnenia vykonávaný subdodávateľom:</w:t>
            </w:r>
          </w:p>
          <w:p w14:paraId="3DCBEE5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Hodnota plnenia vykonávaného subdodávateľom (v EUR):</w:t>
            </w:r>
          </w:p>
          <w:p w14:paraId="5382B3D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Zápis v registri partnerov verejného sektora: áno č. ................................ / nie</w:t>
            </w:r>
            <w:r w:rsidRPr="00113CA3">
              <w:rPr>
                <w:rStyle w:val="Odkaznapoznmkupodiarou"/>
                <w:rFonts w:ascii="Times New Roman" w:hAnsi="Times New Roman" w:cs="Times New Roman"/>
                <w:sz w:val="24"/>
                <w:szCs w:val="24"/>
              </w:rPr>
              <w:footnoteReference w:id="2"/>
            </w:r>
            <w:r w:rsidRPr="00113CA3">
              <w:rPr>
                <w:rFonts w:ascii="Times New Roman" w:hAnsi="Times New Roman" w:cs="Times New Roman"/>
                <w:sz w:val="24"/>
                <w:szCs w:val="24"/>
              </w:rPr>
              <w:t xml:space="preserve">  </w:t>
            </w:r>
          </w:p>
        </w:tc>
      </w:tr>
      <w:tr w:rsidR="00A45F85" w:rsidRPr="00113CA3" w14:paraId="5E53E44F" w14:textId="77777777" w:rsidTr="007708C5">
        <w:trPr>
          <w:trHeight w:val="555"/>
        </w:trPr>
        <w:tc>
          <w:tcPr>
            <w:tcW w:w="9670" w:type="dxa"/>
            <w:gridSpan w:val="5"/>
            <w:tcBorders>
              <w:top w:val="double" w:sz="4" w:space="0" w:color="auto"/>
              <w:bottom w:val="double" w:sz="4" w:space="0" w:color="auto"/>
            </w:tcBorders>
          </w:tcPr>
          <w:p w14:paraId="5B2ECF0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Navrhovaný subdodávateľ je: </w:t>
            </w:r>
          </w:p>
          <w:p w14:paraId="2DC8AAB7" w14:textId="77777777" w:rsidR="00A45F85" w:rsidRPr="00113CA3" w:rsidRDefault="00A45F85" w:rsidP="00A45F85">
            <w:pPr>
              <w:numPr>
                <w:ilvl w:val="0"/>
                <w:numId w:val="50"/>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nový subdodávateľ s plánovaným začatím poskytovania služieb ku dňu ...................</w:t>
            </w:r>
          </w:p>
          <w:p w14:paraId="0649F54B" w14:textId="77777777" w:rsidR="00A45F85" w:rsidRPr="00113CA3" w:rsidRDefault="00A45F85" w:rsidP="00A45F85">
            <w:pPr>
              <w:numPr>
                <w:ilvl w:val="0"/>
                <w:numId w:val="50"/>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nahrádza schváleného subdodávateľa ...................... ku dňu .................</w:t>
            </w:r>
          </w:p>
        </w:tc>
      </w:tr>
      <w:tr w:rsidR="00A45F85" w:rsidRPr="00113CA3" w14:paraId="7BD3D105" w14:textId="77777777" w:rsidTr="007708C5">
        <w:trPr>
          <w:trHeight w:val="555"/>
        </w:trPr>
        <w:tc>
          <w:tcPr>
            <w:tcW w:w="9670" w:type="dxa"/>
            <w:gridSpan w:val="5"/>
            <w:tcBorders>
              <w:top w:val="double" w:sz="4" w:space="0" w:color="auto"/>
              <w:bottom w:val="double" w:sz="4" w:space="0" w:color="auto"/>
            </w:tcBorders>
          </w:tcPr>
          <w:p w14:paraId="536A8F0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Povinné prílohy k návrhu subdodávateľa: </w:t>
            </w:r>
          </w:p>
          <w:p w14:paraId="39FDE1B3" w14:textId="77777777" w:rsidR="00A45F85" w:rsidRPr="00113CA3" w:rsidRDefault="00A45F85" w:rsidP="00A45F85">
            <w:pPr>
              <w:numPr>
                <w:ilvl w:val="0"/>
                <w:numId w:val="46"/>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platný výpis z obchodného registra preukazujúci oprávnenie na výkon plnenia, prípadne iné dokumenty preukazujúce výkon viazanej činnosti</w:t>
            </w:r>
          </w:p>
          <w:p w14:paraId="5BC867EB" w14:textId="77777777" w:rsidR="00A45F85" w:rsidRPr="00113CA3" w:rsidRDefault="00A45F85" w:rsidP="00A45F85">
            <w:pPr>
              <w:numPr>
                <w:ilvl w:val="0"/>
                <w:numId w:val="46"/>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aktuálny a platný výpis z registra partnerov verejného sektora ak je navrhovaný subdodávateľ partnerom verejného sektora podľa osobitného zákona</w:t>
            </w:r>
          </w:p>
          <w:p w14:paraId="32477EAF" w14:textId="77777777" w:rsidR="00A45F85" w:rsidRPr="00113CA3" w:rsidRDefault="00A45F85" w:rsidP="007708C5">
            <w:pPr>
              <w:spacing w:before="60" w:after="60"/>
              <w:ind w:left="473"/>
              <w:rPr>
                <w:rFonts w:ascii="Times New Roman" w:hAnsi="Times New Roman" w:cs="Times New Roman"/>
                <w:b/>
                <w:sz w:val="24"/>
                <w:szCs w:val="24"/>
              </w:rPr>
            </w:pPr>
          </w:p>
        </w:tc>
      </w:tr>
      <w:tr w:rsidR="00A45F85" w:rsidRPr="00113CA3" w14:paraId="60F8B4B0" w14:textId="77777777" w:rsidTr="007708C5">
        <w:trPr>
          <w:trHeight w:val="555"/>
        </w:trPr>
        <w:tc>
          <w:tcPr>
            <w:tcW w:w="9670" w:type="dxa"/>
            <w:gridSpan w:val="5"/>
            <w:tcBorders>
              <w:top w:val="double" w:sz="4" w:space="0" w:color="auto"/>
              <w:bottom w:val="double" w:sz="4" w:space="0" w:color="auto"/>
            </w:tcBorders>
          </w:tcPr>
          <w:p w14:paraId="080697AB"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identifikácia plnenia, ktoré bude realizovať subdodávateľ:</w:t>
            </w:r>
          </w:p>
          <w:p w14:paraId="7FF52F7E" w14:textId="77777777" w:rsidR="00A45F85" w:rsidRPr="00113CA3" w:rsidRDefault="00A45F85" w:rsidP="007708C5">
            <w:pPr>
              <w:spacing w:before="60" w:after="60"/>
              <w:ind w:left="113"/>
              <w:rPr>
                <w:rFonts w:ascii="Times New Roman" w:hAnsi="Times New Roman" w:cs="Times New Roman"/>
                <w:b/>
                <w:sz w:val="24"/>
                <w:szCs w:val="24"/>
              </w:rPr>
            </w:pPr>
          </w:p>
          <w:p w14:paraId="7C2BF3B3" w14:textId="77777777" w:rsidR="00A45F85" w:rsidRPr="00113CA3" w:rsidRDefault="00A45F85" w:rsidP="007708C5">
            <w:pPr>
              <w:spacing w:before="60" w:after="60"/>
              <w:ind w:left="113"/>
              <w:rPr>
                <w:rFonts w:ascii="Times New Roman" w:hAnsi="Times New Roman" w:cs="Times New Roman"/>
                <w:b/>
                <w:sz w:val="24"/>
                <w:szCs w:val="24"/>
              </w:rPr>
            </w:pPr>
          </w:p>
          <w:p w14:paraId="3D310ED7" w14:textId="77777777" w:rsidR="00A45F85" w:rsidRPr="00113CA3" w:rsidRDefault="00A45F85" w:rsidP="007708C5">
            <w:pPr>
              <w:spacing w:before="60" w:after="60"/>
              <w:rPr>
                <w:rFonts w:ascii="Times New Roman" w:hAnsi="Times New Roman" w:cs="Times New Roman"/>
                <w:b/>
                <w:sz w:val="24"/>
                <w:szCs w:val="24"/>
              </w:rPr>
            </w:pPr>
          </w:p>
          <w:p w14:paraId="1E132ED7" w14:textId="77777777" w:rsidR="00A45F85" w:rsidRPr="00113CA3" w:rsidRDefault="00A45F85" w:rsidP="007708C5">
            <w:pPr>
              <w:spacing w:before="60" w:after="60"/>
              <w:rPr>
                <w:rFonts w:ascii="Times New Roman" w:hAnsi="Times New Roman" w:cs="Times New Roman"/>
                <w:b/>
                <w:sz w:val="24"/>
                <w:szCs w:val="24"/>
              </w:rPr>
            </w:pPr>
          </w:p>
        </w:tc>
      </w:tr>
      <w:tr w:rsidR="00A45F85" w:rsidRPr="00113CA3" w14:paraId="6F7E06EC" w14:textId="77777777" w:rsidTr="007708C5">
        <w:trPr>
          <w:trHeight w:val="555"/>
        </w:trPr>
        <w:tc>
          <w:tcPr>
            <w:tcW w:w="9670" w:type="dxa"/>
            <w:gridSpan w:val="5"/>
            <w:tcBorders>
              <w:top w:val="double" w:sz="4" w:space="0" w:color="auto"/>
              <w:bottom w:val="double" w:sz="4" w:space="0" w:color="auto"/>
            </w:tcBorders>
          </w:tcPr>
          <w:p w14:paraId="4038A1D3"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Hodnota plnenia, ktoré bude realizovať subdodávateľ (v EUR bez DPH/ s DPH):</w:t>
            </w:r>
          </w:p>
          <w:p w14:paraId="57A4E5FB" w14:textId="77777777" w:rsidR="00A45F85" w:rsidRPr="00113CA3" w:rsidRDefault="00A45F85" w:rsidP="007708C5">
            <w:pPr>
              <w:spacing w:before="60" w:after="60"/>
              <w:ind w:left="113"/>
              <w:rPr>
                <w:rFonts w:ascii="Times New Roman" w:hAnsi="Times New Roman" w:cs="Times New Roman"/>
                <w:sz w:val="24"/>
                <w:szCs w:val="24"/>
              </w:rPr>
            </w:pPr>
          </w:p>
          <w:p w14:paraId="6C17AF3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...........................................................EUR bez DPH / ..................................................EUR s DPH</w:t>
            </w:r>
          </w:p>
          <w:p w14:paraId="63A9B36F" w14:textId="77777777" w:rsidR="00A45F85" w:rsidRPr="00113CA3" w:rsidRDefault="00A45F85" w:rsidP="007708C5">
            <w:pPr>
              <w:spacing w:before="60" w:after="60"/>
              <w:ind w:left="113"/>
              <w:rPr>
                <w:rFonts w:ascii="Times New Roman" w:hAnsi="Times New Roman" w:cs="Times New Roman"/>
                <w:sz w:val="24"/>
                <w:szCs w:val="24"/>
              </w:rPr>
            </w:pPr>
          </w:p>
          <w:p w14:paraId="00559D3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577E033A" w14:textId="77777777" w:rsidTr="007708C5">
        <w:trPr>
          <w:trHeight w:val="555"/>
        </w:trPr>
        <w:tc>
          <w:tcPr>
            <w:tcW w:w="3223" w:type="dxa"/>
            <w:tcBorders>
              <w:top w:val="double" w:sz="4" w:space="0" w:color="auto"/>
              <w:bottom w:val="double" w:sz="4" w:space="0" w:color="auto"/>
            </w:tcBorders>
          </w:tcPr>
          <w:p w14:paraId="50DC7CCD"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Dátum a miesto predloženia návrhu:</w:t>
            </w:r>
          </w:p>
        </w:tc>
        <w:tc>
          <w:tcPr>
            <w:tcW w:w="3223" w:type="dxa"/>
            <w:gridSpan w:val="2"/>
            <w:tcBorders>
              <w:top w:val="double" w:sz="4" w:space="0" w:color="auto"/>
              <w:bottom w:val="double" w:sz="4" w:space="0" w:color="auto"/>
            </w:tcBorders>
          </w:tcPr>
          <w:p w14:paraId="35ACB072"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3CF9D570"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2C5515B" w14:textId="77777777" w:rsidTr="007708C5">
        <w:trPr>
          <w:trHeight w:val="555"/>
        </w:trPr>
        <w:tc>
          <w:tcPr>
            <w:tcW w:w="3223" w:type="dxa"/>
            <w:tcBorders>
              <w:top w:val="double" w:sz="4" w:space="0" w:color="auto"/>
              <w:bottom w:val="double" w:sz="4" w:space="0" w:color="auto"/>
            </w:tcBorders>
          </w:tcPr>
          <w:p w14:paraId="184EA43C" w14:textId="043FDB51" w:rsidR="00A45F85" w:rsidRPr="00113CA3" w:rsidRDefault="00A45F85" w:rsidP="007708C5">
            <w:pPr>
              <w:spacing w:before="60" w:after="60"/>
              <w:rPr>
                <w:rFonts w:ascii="Times New Roman" w:hAnsi="Times New Roman" w:cs="Times New Roman"/>
                <w:b/>
                <w:sz w:val="24"/>
                <w:szCs w:val="24"/>
              </w:rPr>
            </w:pPr>
            <w:r w:rsidRPr="00113CA3">
              <w:rPr>
                <w:rFonts w:ascii="Times New Roman" w:hAnsi="Times New Roman" w:cs="Times New Roman"/>
                <w:b/>
                <w:sz w:val="24"/>
                <w:szCs w:val="24"/>
              </w:rPr>
              <w:t xml:space="preserve">Za </w:t>
            </w:r>
            <w:r>
              <w:rPr>
                <w:rFonts w:ascii="Times New Roman" w:hAnsi="Times New Roman" w:cs="Times New Roman"/>
                <w:b/>
                <w:sz w:val="24"/>
                <w:szCs w:val="24"/>
              </w:rPr>
              <w:t>Zhotoviteľa</w:t>
            </w:r>
            <w:r w:rsidRPr="00113CA3">
              <w:rPr>
                <w:rFonts w:ascii="Times New Roman" w:hAnsi="Times New Roman" w:cs="Times New Roman"/>
                <w:b/>
                <w:sz w:val="24"/>
                <w:szCs w:val="24"/>
              </w:rPr>
              <w:t>:</w:t>
            </w:r>
          </w:p>
          <w:p w14:paraId="1BFF554F" w14:textId="77777777" w:rsidR="00A45F85" w:rsidRPr="00113CA3" w:rsidRDefault="00A45F85" w:rsidP="007708C5">
            <w:pPr>
              <w:spacing w:before="60" w:after="60"/>
              <w:rPr>
                <w:rFonts w:ascii="Times New Roman" w:hAnsi="Times New Roman" w:cs="Times New Roman"/>
                <w:sz w:val="24"/>
                <w:szCs w:val="24"/>
              </w:rPr>
            </w:pPr>
            <w:r w:rsidRPr="00113CA3">
              <w:rPr>
                <w:rFonts w:ascii="Times New Roman" w:hAnsi="Times New Roman" w:cs="Times New Roman"/>
                <w:sz w:val="24"/>
                <w:szCs w:val="24"/>
              </w:rPr>
              <w:t>(pečiatka a podpis oprávneného zástupcu predkladajúceho návrh)</w:t>
            </w:r>
          </w:p>
        </w:tc>
        <w:tc>
          <w:tcPr>
            <w:tcW w:w="3223" w:type="dxa"/>
            <w:gridSpan w:val="2"/>
            <w:tcBorders>
              <w:top w:val="double" w:sz="4" w:space="0" w:color="auto"/>
              <w:bottom w:val="double" w:sz="4" w:space="0" w:color="auto"/>
            </w:tcBorders>
          </w:tcPr>
          <w:p w14:paraId="2D78846D"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037D2371"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09E6CDD" w14:textId="77777777" w:rsidTr="007708C5">
        <w:trPr>
          <w:trHeight w:val="555"/>
        </w:trPr>
        <w:tc>
          <w:tcPr>
            <w:tcW w:w="9670" w:type="dxa"/>
            <w:gridSpan w:val="5"/>
            <w:tcBorders>
              <w:top w:val="double" w:sz="4" w:space="0" w:color="auto"/>
              <w:bottom w:val="double" w:sz="4" w:space="0" w:color="auto"/>
            </w:tcBorders>
            <w:vAlign w:val="center"/>
          </w:tcPr>
          <w:p w14:paraId="16CF0FD0" w14:textId="77777777" w:rsidR="00A45F85" w:rsidRPr="00113CA3" w:rsidRDefault="00A45F85" w:rsidP="007708C5">
            <w:pPr>
              <w:spacing w:before="60" w:after="60"/>
              <w:ind w:left="113"/>
              <w:jc w:val="center"/>
              <w:rPr>
                <w:rFonts w:ascii="Times New Roman" w:hAnsi="Times New Roman" w:cs="Times New Roman"/>
                <w:b/>
                <w:sz w:val="24"/>
                <w:szCs w:val="24"/>
              </w:rPr>
            </w:pPr>
            <w:r w:rsidRPr="00113CA3">
              <w:rPr>
                <w:rFonts w:ascii="Times New Roman" w:hAnsi="Times New Roman" w:cs="Times New Roman"/>
                <w:b/>
                <w:sz w:val="24"/>
                <w:szCs w:val="24"/>
              </w:rPr>
              <w:t>Schválenie navrhovaného subdodávateľa Objednávateľom</w:t>
            </w:r>
          </w:p>
        </w:tc>
      </w:tr>
      <w:tr w:rsidR="00A45F85" w:rsidRPr="00113CA3" w14:paraId="6FC75CE8" w14:textId="77777777" w:rsidTr="007708C5">
        <w:trPr>
          <w:trHeight w:val="555"/>
        </w:trPr>
        <w:tc>
          <w:tcPr>
            <w:tcW w:w="4835" w:type="dxa"/>
            <w:gridSpan w:val="2"/>
            <w:tcBorders>
              <w:top w:val="double" w:sz="4" w:space="0" w:color="auto"/>
              <w:bottom w:val="double" w:sz="4" w:space="0" w:color="auto"/>
            </w:tcBorders>
          </w:tcPr>
          <w:p w14:paraId="78C32D01"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Zodpovedná osoba schvaľujúca subdodávateľa:</w:t>
            </w:r>
          </w:p>
          <w:p w14:paraId="72A26D9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priezvisko zamestnanca)</w:t>
            </w:r>
          </w:p>
        </w:tc>
        <w:tc>
          <w:tcPr>
            <w:tcW w:w="4835" w:type="dxa"/>
            <w:gridSpan w:val="3"/>
            <w:tcBorders>
              <w:top w:val="double" w:sz="4" w:space="0" w:color="auto"/>
              <w:bottom w:val="double" w:sz="4" w:space="0" w:color="auto"/>
            </w:tcBorders>
          </w:tcPr>
          <w:p w14:paraId="5C52CE76"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5BA9CC3" w14:textId="77777777" w:rsidTr="007708C5">
        <w:trPr>
          <w:trHeight w:val="518"/>
        </w:trPr>
        <w:tc>
          <w:tcPr>
            <w:tcW w:w="9670" w:type="dxa"/>
            <w:gridSpan w:val="5"/>
            <w:tcBorders>
              <w:top w:val="double" w:sz="4" w:space="0" w:color="auto"/>
              <w:bottom w:val="double" w:sz="4" w:space="0" w:color="auto"/>
            </w:tcBorders>
          </w:tcPr>
          <w:p w14:paraId="4E441A87" w14:textId="77777777" w:rsidR="00A45F85" w:rsidRPr="00113CA3" w:rsidRDefault="00A45F85" w:rsidP="007708C5">
            <w:pPr>
              <w:spacing w:before="60"/>
              <w:ind w:left="113"/>
              <w:rPr>
                <w:rFonts w:ascii="Times New Roman" w:hAnsi="Times New Roman" w:cs="Times New Roman"/>
                <w:b/>
                <w:sz w:val="24"/>
                <w:szCs w:val="24"/>
              </w:rPr>
            </w:pPr>
            <w:r w:rsidRPr="00113CA3">
              <w:rPr>
                <w:rFonts w:ascii="Times New Roman" w:hAnsi="Times New Roman" w:cs="Times New Roman"/>
                <w:b/>
                <w:sz w:val="24"/>
                <w:szCs w:val="24"/>
              </w:rPr>
              <w:t>Skutočnosti skontrolované zodpovedným zamestnancom:</w:t>
            </w:r>
          </w:p>
        </w:tc>
      </w:tr>
      <w:tr w:rsidR="00A45F85" w:rsidRPr="00113CA3" w14:paraId="5383E939" w14:textId="77777777" w:rsidTr="007708C5">
        <w:trPr>
          <w:trHeight w:val="555"/>
        </w:trPr>
        <w:tc>
          <w:tcPr>
            <w:tcW w:w="6663" w:type="dxa"/>
            <w:gridSpan w:val="4"/>
            <w:tcBorders>
              <w:top w:val="double" w:sz="4" w:space="0" w:color="auto"/>
              <w:bottom w:val="double" w:sz="4" w:space="0" w:color="auto"/>
            </w:tcBorders>
          </w:tcPr>
          <w:p w14:paraId="031CB804"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7FCC166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246E67BE" w14:textId="77777777" w:rsidTr="007708C5">
        <w:trPr>
          <w:trHeight w:val="555"/>
        </w:trPr>
        <w:tc>
          <w:tcPr>
            <w:tcW w:w="6663" w:type="dxa"/>
            <w:gridSpan w:val="4"/>
            <w:tcBorders>
              <w:top w:val="double" w:sz="4" w:space="0" w:color="auto"/>
              <w:bottom w:val="double" w:sz="4" w:space="0" w:color="auto"/>
            </w:tcBorders>
          </w:tcPr>
          <w:p w14:paraId="06971A09"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DCE751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732291A" w14:textId="77777777" w:rsidTr="007708C5">
        <w:trPr>
          <w:trHeight w:val="555"/>
        </w:trPr>
        <w:tc>
          <w:tcPr>
            <w:tcW w:w="6663" w:type="dxa"/>
            <w:gridSpan w:val="4"/>
            <w:tcBorders>
              <w:top w:val="double" w:sz="4" w:space="0" w:color="auto"/>
              <w:bottom w:val="double" w:sz="4" w:space="0" w:color="auto"/>
            </w:tcBorders>
          </w:tcPr>
          <w:p w14:paraId="3A8EB805"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1036630C"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ÁNO / NIE / </w:t>
            </w:r>
          </w:p>
          <w:p w14:paraId="118284ED"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NEAPLIKUJE SA.</w:t>
            </w:r>
          </w:p>
        </w:tc>
      </w:tr>
      <w:tr w:rsidR="00A45F85" w:rsidRPr="00113CA3" w14:paraId="1D8596C8" w14:textId="77777777" w:rsidTr="007708C5">
        <w:trPr>
          <w:trHeight w:val="551"/>
        </w:trPr>
        <w:tc>
          <w:tcPr>
            <w:tcW w:w="6663" w:type="dxa"/>
            <w:gridSpan w:val="4"/>
            <w:tcBorders>
              <w:top w:val="double" w:sz="4" w:space="0" w:color="auto"/>
              <w:bottom w:val="double" w:sz="4" w:space="0" w:color="auto"/>
            </w:tcBorders>
          </w:tcPr>
          <w:p w14:paraId="3A5F9C58" w14:textId="03C7A4A1"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Navrhovaný subdodávateľ bude vykonávať činnosť, na ktorú </w:t>
            </w:r>
            <w:r>
              <w:rPr>
                <w:rFonts w:ascii="Times New Roman" w:hAnsi="Times New Roman" w:cs="Times New Roman"/>
                <w:sz w:val="24"/>
                <w:szCs w:val="24"/>
              </w:rPr>
              <w:t>Zhotoviteľ</w:t>
            </w:r>
            <w:r w:rsidRPr="00113CA3">
              <w:rPr>
                <w:rFonts w:ascii="Times New Roman" w:hAnsi="Times New Roman" w:cs="Times New Roman"/>
                <w:sz w:val="24"/>
                <w:szCs w:val="24"/>
              </w:rPr>
              <w:t xml:space="preserve"> môže využívať kapacity iných osôb.</w:t>
            </w:r>
          </w:p>
        </w:tc>
        <w:tc>
          <w:tcPr>
            <w:tcW w:w="3007" w:type="dxa"/>
            <w:tcBorders>
              <w:top w:val="double" w:sz="4" w:space="0" w:color="auto"/>
              <w:bottom w:val="double" w:sz="4" w:space="0" w:color="auto"/>
            </w:tcBorders>
          </w:tcPr>
          <w:p w14:paraId="00FDA3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E8C30A7" w14:textId="77777777" w:rsidTr="007708C5">
        <w:trPr>
          <w:trHeight w:val="555"/>
        </w:trPr>
        <w:tc>
          <w:tcPr>
            <w:tcW w:w="6663" w:type="dxa"/>
            <w:gridSpan w:val="4"/>
            <w:tcBorders>
              <w:top w:val="double" w:sz="4" w:space="0" w:color="auto"/>
              <w:bottom w:val="double" w:sz="4" w:space="0" w:color="auto"/>
            </w:tcBorders>
          </w:tcPr>
          <w:p w14:paraId="28F64389"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0A89ABB0" w14:textId="77777777" w:rsidR="00A45F85" w:rsidRPr="00113CA3" w:rsidRDefault="00A45F85" w:rsidP="007708C5">
            <w:pPr>
              <w:spacing w:before="60" w:after="60"/>
              <w:ind w:left="109"/>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0C9D30EC" w14:textId="77777777" w:rsidTr="007708C5">
        <w:trPr>
          <w:trHeight w:val="555"/>
        </w:trPr>
        <w:tc>
          <w:tcPr>
            <w:tcW w:w="9670" w:type="dxa"/>
            <w:gridSpan w:val="5"/>
            <w:tcBorders>
              <w:top w:val="double" w:sz="4" w:space="0" w:color="auto"/>
              <w:bottom w:val="double" w:sz="4" w:space="0" w:color="auto"/>
            </w:tcBorders>
          </w:tcPr>
          <w:p w14:paraId="43335138"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Poznámky zodpovedného zamestnanca k vyhodnoteniu subdodávateľov:</w:t>
            </w:r>
          </w:p>
          <w:p w14:paraId="22BFABB6" w14:textId="77777777" w:rsidR="00A45F85" w:rsidRPr="00113CA3" w:rsidRDefault="00A45F85" w:rsidP="007708C5">
            <w:pPr>
              <w:spacing w:before="60" w:after="60"/>
              <w:ind w:left="113"/>
              <w:rPr>
                <w:rFonts w:ascii="Times New Roman" w:hAnsi="Times New Roman" w:cs="Times New Roman"/>
                <w:sz w:val="24"/>
                <w:szCs w:val="24"/>
              </w:rPr>
            </w:pPr>
          </w:p>
          <w:p w14:paraId="2E2B1AD8" w14:textId="77777777" w:rsidR="00A45F85" w:rsidRPr="00113CA3" w:rsidRDefault="00A45F85" w:rsidP="007708C5">
            <w:pPr>
              <w:spacing w:before="60" w:after="60"/>
              <w:ind w:left="113"/>
              <w:rPr>
                <w:rFonts w:ascii="Times New Roman" w:hAnsi="Times New Roman" w:cs="Times New Roman"/>
                <w:sz w:val="24"/>
                <w:szCs w:val="24"/>
              </w:rPr>
            </w:pPr>
          </w:p>
          <w:p w14:paraId="46B18D03" w14:textId="77777777" w:rsidR="00A45F85" w:rsidRPr="00113CA3" w:rsidRDefault="00A45F85" w:rsidP="007708C5">
            <w:pPr>
              <w:spacing w:before="60" w:after="60"/>
              <w:ind w:left="113"/>
              <w:rPr>
                <w:rFonts w:ascii="Times New Roman" w:hAnsi="Times New Roman" w:cs="Times New Roman"/>
                <w:sz w:val="24"/>
                <w:szCs w:val="24"/>
              </w:rPr>
            </w:pPr>
          </w:p>
          <w:p w14:paraId="247B7CF1" w14:textId="77777777" w:rsidR="00A45F85" w:rsidRPr="00113CA3" w:rsidRDefault="00A45F85" w:rsidP="007708C5">
            <w:pPr>
              <w:spacing w:before="60" w:after="60"/>
              <w:ind w:left="113"/>
              <w:rPr>
                <w:rFonts w:ascii="Times New Roman" w:hAnsi="Times New Roman" w:cs="Times New Roman"/>
                <w:sz w:val="24"/>
                <w:szCs w:val="24"/>
              </w:rPr>
            </w:pPr>
          </w:p>
          <w:p w14:paraId="3074DCA7" w14:textId="77777777" w:rsidR="00A45F85" w:rsidRPr="00113CA3" w:rsidRDefault="00A45F85" w:rsidP="007708C5">
            <w:pPr>
              <w:spacing w:before="60" w:after="60"/>
              <w:ind w:left="113"/>
              <w:rPr>
                <w:rFonts w:ascii="Times New Roman" w:hAnsi="Times New Roman" w:cs="Times New Roman"/>
                <w:sz w:val="24"/>
                <w:szCs w:val="24"/>
              </w:rPr>
            </w:pPr>
          </w:p>
          <w:p w14:paraId="0E41C7DD" w14:textId="77777777" w:rsidR="00A45F85" w:rsidRPr="00113CA3" w:rsidRDefault="00A45F85" w:rsidP="007708C5">
            <w:pPr>
              <w:spacing w:before="60" w:after="60"/>
              <w:ind w:left="113"/>
              <w:rPr>
                <w:rFonts w:ascii="Times New Roman" w:hAnsi="Times New Roman" w:cs="Times New Roman"/>
                <w:sz w:val="24"/>
                <w:szCs w:val="24"/>
              </w:rPr>
            </w:pPr>
          </w:p>
        </w:tc>
      </w:tr>
      <w:tr w:rsidR="00A45F85" w:rsidRPr="00113CA3" w14:paraId="0EED175E" w14:textId="77777777" w:rsidTr="007708C5">
        <w:trPr>
          <w:trHeight w:val="555"/>
        </w:trPr>
        <w:tc>
          <w:tcPr>
            <w:tcW w:w="9670" w:type="dxa"/>
            <w:gridSpan w:val="5"/>
            <w:tcBorders>
              <w:top w:val="double" w:sz="4" w:space="0" w:color="auto"/>
              <w:bottom w:val="double" w:sz="4" w:space="0" w:color="auto"/>
            </w:tcBorders>
          </w:tcPr>
          <w:p w14:paraId="056A73B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Na základe predložených dokumentov a zistených skutočnosti zodpovedná osoba </w:t>
            </w:r>
          </w:p>
          <w:p w14:paraId="5FE65D91" w14:textId="77777777" w:rsidR="00A45F85" w:rsidRPr="00113CA3" w:rsidRDefault="00A45F85" w:rsidP="00A45F85">
            <w:pPr>
              <w:numPr>
                <w:ilvl w:val="0"/>
                <w:numId w:val="48"/>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Odsúhlasuje navrhnutého subdodávateľa</w:t>
            </w:r>
          </w:p>
          <w:p w14:paraId="23A069F4" w14:textId="77777777" w:rsidR="00A45F85" w:rsidRPr="00113CA3" w:rsidRDefault="00A45F85" w:rsidP="00A45F85">
            <w:pPr>
              <w:numPr>
                <w:ilvl w:val="0"/>
                <w:numId w:val="48"/>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Neodsúhlasuje navrhnutého subdodávateľa</w:t>
            </w:r>
          </w:p>
          <w:p w14:paraId="5C0D8D28" w14:textId="77777777" w:rsidR="00A45F85" w:rsidRPr="00113CA3" w:rsidRDefault="00A45F85" w:rsidP="007708C5">
            <w:pPr>
              <w:spacing w:before="60" w:after="60"/>
              <w:rPr>
                <w:rFonts w:ascii="Times New Roman" w:hAnsi="Times New Roman" w:cs="Times New Roman"/>
                <w:sz w:val="24"/>
                <w:szCs w:val="24"/>
              </w:rPr>
            </w:pPr>
          </w:p>
        </w:tc>
      </w:tr>
      <w:tr w:rsidR="00A45F85" w:rsidRPr="00113CA3" w14:paraId="078003C8" w14:textId="77777777" w:rsidTr="007708C5">
        <w:trPr>
          <w:trHeight w:val="555"/>
        </w:trPr>
        <w:tc>
          <w:tcPr>
            <w:tcW w:w="3223" w:type="dxa"/>
            <w:tcBorders>
              <w:top w:val="double" w:sz="4" w:space="0" w:color="auto"/>
              <w:bottom w:val="double" w:sz="4" w:space="0" w:color="auto"/>
            </w:tcBorders>
          </w:tcPr>
          <w:p w14:paraId="38A630D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Skutočnosti skontrolované dňa / na mieste: </w:t>
            </w:r>
          </w:p>
        </w:tc>
        <w:tc>
          <w:tcPr>
            <w:tcW w:w="3223" w:type="dxa"/>
            <w:gridSpan w:val="2"/>
            <w:tcBorders>
              <w:top w:val="double" w:sz="4" w:space="0" w:color="auto"/>
              <w:bottom w:val="double" w:sz="4" w:space="0" w:color="auto"/>
            </w:tcBorders>
          </w:tcPr>
          <w:p w14:paraId="5AAC6AB7"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2386DAA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FD9A8FE" w14:textId="77777777" w:rsidTr="007708C5">
        <w:trPr>
          <w:trHeight w:val="555"/>
        </w:trPr>
        <w:tc>
          <w:tcPr>
            <w:tcW w:w="4835" w:type="dxa"/>
            <w:gridSpan w:val="2"/>
            <w:tcBorders>
              <w:top w:val="double" w:sz="4" w:space="0" w:color="auto"/>
              <w:bottom w:val="double" w:sz="4" w:space="0" w:color="auto"/>
            </w:tcBorders>
          </w:tcPr>
          <w:p w14:paraId="551DB678"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Zodpovedná osoba: </w:t>
            </w:r>
          </w:p>
          <w:p w14:paraId="6FEDF6E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1724F50D" w14:textId="77777777" w:rsidR="00A45F85" w:rsidRPr="00113CA3" w:rsidRDefault="00A45F85" w:rsidP="007708C5">
            <w:pPr>
              <w:spacing w:before="60" w:after="60"/>
              <w:ind w:left="113"/>
              <w:rPr>
                <w:rFonts w:ascii="Times New Roman" w:hAnsi="Times New Roman" w:cs="Times New Roman"/>
                <w:b/>
                <w:sz w:val="24"/>
                <w:szCs w:val="24"/>
              </w:rPr>
            </w:pPr>
          </w:p>
        </w:tc>
      </w:tr>
    </w:tbl>
    <w:p w14:paraId="5C351E18" w14:textId="77777777" w:rsidR="00A45F85" w:rsidRPr="00113CA3" w:rsidRDefault="00A45F85" w:rsidP="00A45F85">
      <w:pPr>
        <w:rPr>
          <w:rFonts w:ascii="Times New Roman" w:hAnsi="Times New Roman" w:cs="Times New Roman"/>
          <w:sz w:val="24"/>
          <w:szCs w:val="24"/>
        </w:rPr>
      </w:pPr>
    </w:p>
    <w:p w14:paraId="6D1AB14B" w14:textId="6E77EE47" w:rsidR="0046007E" w:rsidRPr="005C571E" w:rsidRDefault="0046007E" w:rsidP="006F3E2F">
      <w:pPr>
        <w:spacing w:after="0" w:line="276" w:lineRule="auto"/>
        <w:rPr>
          <w:rFonts w:ascii="Times New Roman" w:hAnsi="Times New Roman" w:cs="Times New Roman"/>
          <w:color w:val="000000" w:themeColor="text1"/>
          <w:sz w:val="24"/>
          <w:szCs w:val="24"/>
        </w:rPr>
      </w:pPr>
    </w:p>
    <w:sectPr w:rsidR="0046007E" w:rsidRPr="005C571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79AE7" w14:textId="77777777" w:rsidR="00AB3DB9" w:rsidRDefault="00AB3DB9" w:rsidP="00016D37">
      <w:pPr>
        <w:spacing w:after="0" w:line="240" w:lineRule="auto"/>
      </w:pPr>
      <w:r>
        <w:separator/>
      </w:r>
    </w:p>
  </w:endnote>
  <w:endnote w:type="continuationSeparator" w:id="0">
    <w:p w14:paraId="477B92EC" w14:textId="77777777" w:rsidR="00AB3DB9" w:rsidRDefault="00AB3DB9"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ans Narrow">
    <w:altName w:val="Arial"/>
    <w:charset w:val="EE"/>
    <w:family w:val="swiss"/>
    <w:pitch w:val="variable"/>
    <w:sig w:usb0="A00002AF" w:usb1="500078FB" w:usb2="00000000" w:usb3="00000000" w:csb0="0000009F"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32428846"/>
      <w:docPartObj>
        <w:docPartGallery w:val="Page Numbers (Bottom of Page)"/>
        <w:docPartUnique/>
      </w:docPartObj>
    </w:sdtPr>
    <w:sdtEndPr/>
    <w:sdtContent>
      <w:p w14:paraId="42B8C0FF" w14:textId="17FA9F98" w:rsidR="001074FD" w:rsidRPr="00B05A22" w:rsidRDefault="001074FD">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AB3DB9">
          <w:rPr>
            <w:rFonts w:ascii="Times New Roman" w:hAnsi="Times New Roman" w:cs="Times New Roman"/>
            <w:noProof/>
            <w:sz w:val="24"/>
            <w:szCs w:val="24"/>
          </w:rPr>
          <w:t>1</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42512" w14:textId="77777777" w:rsidR="00AB3DB9" w:rsidRDefault="00AB3DB9" w:rsidP="00016D37">
      <w:pPr>
        <w:spacing w:after="0" w:line="240" w:lineRule="auto"/>
      </w:pPr>
      <w:r>
        <w:separator/>
      </w:r>
    </w:p>
  </w:footnote>
  <w:footnote w:type="continuationSeparator" w:id="0">
    <w:p w14:paraId="1CD13FB8" w14:textId="77777777" w:rsidR="00AB3DB9" w:rsidRDefault="00AB3DB9" w:rsidP="00016D37">
      <w:pPr>
        <w:spacing w:after="0" w:line="240" w:lineRule="auto"/>
      </w:pPr>
      <w:r>
        <w:continuationSeparator/>
      </w:r>
    </w:p>
  </w:footnote>
  <w:footnote w:id="1">
    <w:p w14:paraId="7CD06870" w14:textId="77777777" w:rsidR="001074FD" w:rsidRPr="00932739" w:rsidRDefault="001074FD" w:rsidP="00A45F85">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62439C34" w14:textId="77777777" w:rsidR="001074FD" w:rsidRDefault="001074FD" w:rsidP="00A45F85">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 w15:restartNumberingAfterBreak="0">
    <w:nsid w:val="0F5C5D1B"/>
    <w:multiLevelType w:val="hybridMultilevel"/>
    <w:tmpl w:val="BC5A55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3D86857"/>
    <w:multiLevelType w:val="hybridMultilevel"/>
    <w:tmpl w:val="50F415A2"/>
    <w:lvl w:ilvl="0" w:tplc="9918B5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27219D"/>
    <w:multiLevelType w:val="hybridMultilevel"/>
    <w:tmpl w:val="D21879EA"/>
    <w:lvl w:ilvl="0" w:tplc="FB36CCF0">
      <w:start w:val="1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722FC5"/>
    <w:multiLevelType w:val="hybridMultilevel"/>
    <w:tmpl w:val="FC1E9776"/>
    <w:lvl w:ilvl="0" w:tplc="2B28EEF6">
      <w:start w:val="13"/>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DA71D0"/>
    <w:multiLevelType w:val="hybridMultilevel"/>
    <w:tmpl w:val="536A6690"/>
    <w:lvl w:ilvl="0" w:tplc="58589B88">
      <w:numFmt w:val="bullet"/>
      <w:lvlText w:val="-"/>
      <w:lvlJc w:val="left"/>
      <w:pPr>
        <w:ind w:left="927" w:hanging="360"/>
      </w:pPr>
      <w:rPr>
        <w:rFonts w:ascii="Times New Roman" w:eastAsiaTheme="minorHAnsi" w:hAnsi="Times New Roman"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6"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0" w15:restartNumberingAfterBreak="0">
    <w:nsid w:val="28946A0B"/>
    <w:multiLevelType w:val="hybridMultilevel"/>
    <w:tmpl w:val="8F0C5616"/>
    <w:lvl w:ilvl="0" w:tplc="9E4AF29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2FD94F9F"/>
    <w:multiLevelType w:val="hybridMultilevel"/>
    <w:tmpl w:val="936ABA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FE17E8C"/>
    <w:multiLevelType w:val="hybridMultilevel"/>
    <w:tmpl w:val="00A2B4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01E1BF6"/>
    <w:multiLevelType w:val="hybridMultilevel"/>
    <w:tmpl w:val="E0DCEF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38662FC"/>
    <w:multiLevelType w:val="hybridMultilevel"/>
    <w:tmpl w:val="4148BA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7" w15:restartNumberingAfterBreak="0">
    <w:nsid w:val="38095DFB"/>
    <w:multiLevelType w:val="hybridMultilevel"/>
    <w:tmpl w:val="C73CFAEE"/>
    <w:lvl w:ilvl="0" w:tplc="B808846C">
      <w:start w:val="1"/>
      <w:numFmt w:val="bullet"/>
      <w:lvlText w:val="-"/>
      <w:lvlJc w:val="left"/>
      <w:pPr>
        <w:ind w:left="1080" w:hanging="360"/>
      </w:pPr>
      <w:rPr>
        <w:rFonts w:ascii="Times New Roman" w:eastAsia="Calibri" w:hAnsi="Times New Roman" w:cs="Times New Roman" w:hint="default"/>
        <w:b w:val="0"/>
        <w:strike w:val="0"/>
        <w:dstrike w:val="0"/>
        <w:u w:val="none"/>
        <w:effect w:val="none"/>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8"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30"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4"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5" w15:restartNumberingAfterBreak="0">
    <w:nsid w:val="47781889"/>
    <w:multiLevelType w:val="multilevel"/>
    <w:tmpl w:val="185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84131E8"/>
    <w:multiLevelType w:val="hybridMultilevel"/>
    <w:tmpl w:val="290E79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D434795"/>
    <w:multiLevelType w:val="hybridMultilevel"/>
    <w:tmpl w:val="B9B61FC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9"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E466AD3"/>
    <w:multiLevelType w:val="hybridMultilevel"/>
    <w:tmpl w:val="566866B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1"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7"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1662472"/>
    <w:multiLevelType w:val="hybridMultilevel"/>
    <w:tmpl w:val="DDE88B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0"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D9B7EF3"/>
    <w:multiLevelType w:val="hybridMultilevel"/>
    <w:tmpl w:val="07BE72A2"/>
    <w:lvl w:ilvl="0" w:tplc="3B28D06A">
      <w:start w:val="1"/>
      <w:numFmt w:val="lowerRoman"/>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num w:numId="1">
    <w:abstractNumId w:val="28"/>
  </w:num>
  <w:num w:numId="2">
    <w:abstractNumId w:val="45"/>
  </w:num>
  <w:num w:numId="3">
    <w:abstractNumId w:val="36"/>
  </w:num>
  <w:num w:numId="4">
    <w:abstractNumId w:val="30"/>
  </w:num>
  <w:num w:numId="5">
    <w:abstractNumId w:val="41"/>
  </w:num>
  <w:num w:numId="6">
    <w:abstractNumId w:val="35"/>
  </w:num>
  <w:num w:numId="7">
    <w:abstractNumId w:val="31"/>
  </w:num>
  <w:num w:numId="8">
    <w:abstractNumId w:val="10"/>
  </w:num>
  <w:num w:numId="9">
    <w:abstractNumId w:val="13"/>
  </w:num>
  <w:num w:numId="10">
    <w:abstractNumId w:val="51"/>
  </w:num>
  <w:num w:numId="11">
    <w:abstractNumId w:val="29"/>
  </w:num>
  <w:num w:numId="12">
    <w:abstractNumId w:val="37"/>
  </w:num>
  <w:num w:numId="13">
    <w:abstractNumId w:val="24"/>
  </w:num>
  <w:num w:numId="14">
    <w:abstractNumId w:val="34"/>
  </w:num>
  <w:num w:numId="15">
    <w:abstractNumId w:val="33"/>
  </w:num>
  <w:num w:numId="16">
    <w:abstractNumId w:val="22"/>
  </w:num>
  <w:num w:numId="17">
    <w:abstractNumId w:val="39"/>
  </w:num>
  <w:num w:numId="18">
    <w:abstractNumId w:val="20"/>
  </w:num>
  <w:num w:numId="19">
    <w:abstractNumId w:val="21"/>
  </w:num>
  <w:num w:numId="20">
    <w:abstractNumId w:val="50"/>
  </w:num>
  <w:num w:numId="21">
    <w:abstractNumId w:val="6"/>
  </w:num>
  <w:num w:numId="22">
    <w:abstractNumId w:val="1"/>
  </w:num>
  <w:num w:numId="23">
    <w:abstractNumId w:val="3"/>
  </w:num>
  <w:num w:numId="24">
    <w:abstractNumId w:val="14"/>
  </w:num>
  <w:num w:numId="25">
    <w:abstractNumId w:val="43"/>
  </w:num>
  <w:num w:numId="26">
    <w:abstractNumId w:val="12"/>
  </w:num>
  <w:num w:numId="27">
    <w:abstractNumId w:val="38"/>
  </w:num>
  <w:num w:numId="28">
    <w:abstractNumId w:val="44"/>
  </w:num>
  <w:num w:numId="29">
    <w:abstractNumId w:val="8"/>
  </w:num>
  <w:num w:numId="30">
    <w:abstractNumId w:val="9"/>
  </w:num>
  <w:num w:numId="31">
    <w:abstractNumId w:val="47"/>
  </w:num>
  <w:num w:numId="32">
    <w:abstractNumId w:val="4"/>
  </w:num>
  <w:num w:numId="33">
    <w:abstractNumId w:val="16"/>
  </w:num>
  <w:num w:numId="34">
    <w:abstractNumId w:val="52"/>
  </w:num>
  <w:num w:numId="35">
    <w:abstractNumId w:val="26"/>
  </w:num>
  <w:num w:numId="36">
    <w:abstractNumId w:val="5"/>
  </w:num>
  <w:num w:numId="37">
    <w:abstractNumId w:val="32"/>
  </w:num>
  <w:num w:numId="38">
    <w:abstractNumId w:val="2"/>
  </w:num>
  <w:num w:numId="39">
    <w:abstractNumId w:val="11"/>
  </w:num>
  <w:num w:numId="40">
    <w:abstractNumId w:val="23"/>
  </w:num>
  <w:num w:numId="41">
    <w:abstractNumId w:val="40"/>
  </w:num>
  <w:num w:numId="42">
    <w:abstractNumId w:val="48"/>
  </w:num>
  <w:num w:numId="43">
    <w:abstractNumId w:val="7"/>
  </w:num>
  <w:num w:numId="44">
    <w:abstractNumId w:val="25"/>
  </w:num>
  <w:num w:numId="45">
    <w:abstractNumId w:val="17"/>
  </w:num>
  <w:num w:numId="46">
    <w:abstractNumId w:val="19"/>
  </w:num>
  <w:num w:numId="47">
    <w:abstractNumId w:val="18"/>
  </w:num>
  <w:num w:numId="48">
    <w:abstractNumId w:val="49"/>
  </w:num>
  <w:num w:numId="49">
    <w:abstractNumId w:val="42"/>
  </w:num>
  <w:num w:numId="50">
    <w:abstractNumId w:val="46"/>
  </w:num>
  <w:num w:numId="51">
    <w:abstractNumId w:val="15"/>
  </w:num>
  <w:num w:numId="52">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70"/>
    <w:rsid w:val="000008AF"/>
    <w:rsid w:val="00013B19"/>
    <w:rsid w:val="00015FFB"/>
    <w:rsid w:val="00016D37"/>
    <w:rsid w:val="0003353E"/>
    <w:rsid w:val="00040BA3"/>
    <w:rsid w:val="00040BF2"/>
    <w:rsid w:val="00044B7C"/>
    <w:rsid w:val="00045B9E"/>
    <w:rsid w:val="00047DC5"/>
    <w:rsid w:val="00055F64"/>
    <w:rsid w:val="000669FA"/>
    <w:rsid w:val="00071D15"/>
    <w:rsid w:val="00073EC6"/>
    <w:rsid w:val="00075844"/>
    <w:rsid w:val="00086664"/>
    <w:rsid w:val="000866C1"/>
    <w:rsid w:val="00091DF1"/>
    <w:rsid w:val="00097078"/>
    <w:rsid w:val="000A42E8"/>
    <w:rsid w:val="000B0211"/>
    <w:rsid w:val="000B3041"/>
    <w:rsid w:val="000E0AD8"/>
    <w:rsid w:val="000E2B7A"/>
    <w:rsid w:val="000F6E75"/>
    <w:rsid w:val="001051FD"/>
    <w:rsid w:val="00106577"/>
    <w:rsid w:val="001074FD"/>
    <w:rsid w:val="00113F82"/>
    <w:rsid w:val="00116B53"/>
    <w:rsid w:val="00116F21"/>
    <w:rsid w:val="00117491"/>
    <w:rsid w:val="001257CE"/>
    <w:rsid w:val="00125B37"/>
    <w:rsid w:val="00130AE7"/>
    <w:rsid w:val="00134F3A"/>
    <w:rsid w:val="001377A6"/>
    <w:rsid w:val="00147D05"/>
    <w:rsid w:val="001507CA"/>
    <w:rsid w:val="0015618A"/>
    <w:rsid w:val="001615F7"/>
    <w:rsid w:val="0016166A"/>
    <w:rsid w:val="0016314C"/>
    <w:rsid w:val="0016634D"/>
    <w:rsid w:val="00174C97"/>
    <w:rsid w:val="00177DB4"/>
    <w:rsid w:val="00180D0C"/>
    <w:rsid w:val="001A2C57"/>
    <w:rsid w:val="001A5402"/>
    <w:rsid w:val="001A5B36"/>
    <w:rsid w:val="001A7078"/>
    <w:rsid w:val="001D00B8"/>
    <w:rsid w:val="001E4DA8"/>
    <w:rsid w:val="001E5DEE"/>
    <w:rsid w:val="001E6DB6"/>
    <w:rsid w:val="001F2D8B"/>
    <w:rsid w:val="001F48C8"/>
    <w:rsid w:val="001F7F43"/>
    <w:rsid w:val="001F7F6E"/>
    <w:rsid w:val="00203887"/>
    <w:rsid w:val="0020400C"/>
    <w:rsid w:val="00204D89"/>
    <w:rsid w:val="00213A1E"/>
    <w:rsid w:val="00214D7B"/>
    <w:rsid w:val="00222B1C"/>
    <w:rsid w:val="00225788"/>
    <w:rsid w:val="00230838"/>
    <w:rsid w:val="00232627"/>
    <w:rsid w:val="00243121"/>
    <w:rsid w:val="0024727C"/>
    <w:rsid w:val="00247DA9"/>
    <w:rsid w:val="0025070C"/>
    <w:rsid w:val="00250B46"/>
    <w:rsid w:val="00255900"/>
    <w:rsid w:val="00257AA3"/>
    <w:rsid w:val="00261164"/>
    <w:rsid w:val="0026204D"/>
    <w:rsid w:val="0026237F"/>
    <w:rsid w:val="00262DD9"/>
    <w:rsid w:val="00266869"/>
    <w:rsid w:val="002724C1"/>
    <w:rsid w:val="00292F7C"/>
    <w:rsid w:val="002943C0"/>
    <w:rsid w:val="002A1A0D"/>
    <w:rsid w:val="002A38E9"/>
    <w:rsid w:val="002B04DD"/>
    <w:rsid w:val="002B73F3"/>
    <w:rsid w:val="002B771B"/>
    <w:rsid w:val="002B7E3C"/>
    <w:rsid w:val="002C172C"/>
    <w:rsid w:val="002D3382"/>
    <w:rsid w:val="002F6302"/>
    <w:rsid w:val="002F75AE"/>
    <w:rsid w:val="00306478"/>
    <w:rsid w:val="00311D57"/>
    <w:rsid w:val="0031246F"/>
    <w:rsid w:val="00316DEF"/>
    <w:rsid w:val="00322234"/>
    <w:rsid w:val="00323857"/>
    <w:rsid w:val="00325BB2"/>
    <w:rsid w:val="00327E30"/>
    <w:rsid w:val="00331E95"/>
    <w:rsid w:val="003338EE"/>
    <w:rsid w:val="00333B74"/>
    <w:rsid w:val="00334BD4"/>
    <w:rsid w:val="00340ECF"/>
    <w:rsid w:val="0034251E"/>
    <w:rsid w:val="00346320"/>
    <w:rsid w:val="00346DAA"/>
    <w:rsid w:val="0034724D"/>
    <w:rsid w:val="00347E4A"/>
    <w:rsid w:val="0035136C"/>
    <w:rsid w:val="00357A8D"/>
    <w:rsid w:val="00380F1D"/>
    <w:rsid w:val="003A080B"/>
    <w:rsid w:val="003A698E"/>
    <w:rsid w:val="003B028F"/>
    <w:rsid w:val="003B0E43"/>
    <w:rsid w:val="003B70F0"/>
    <w:rsid w:val="003C14AA"/>
    <w:rsid w:val="003C23B4"/>
    <w:rsid w:val="003C5E7B"/>
    <w:rsid w:val="003D51C6"/>
    <w:rsid w:val="003E312F"/>
    <w:rsid w:val="003E385B"/>
    <w:rsid w:val="003E4EFF"/>
    <w:rsid w:val="003F134F"/>
    <w:rsid w:val="003F5E50"/>
    <w:rsid w:val="00402597"/>
    <w:rsid w:val="00413C65"/>
    <w:rsid w:val="00416C7D"/>
    <w:rsid w:val="00417EE0"/>
    <w:rsid w:val="0042417C"/>
    <w:rsid w:val="00434931"/>
    <w:rsid w:val="00441A2A"/>
    <w:rsid w:val="004445BA"/>
    <w:rsid w:val="00447204"/>
    <w:rsid w:val="00451A68"/>
    <w:rsid w:val="004525E5"/>
    <w:rsid w:val="004537B3"/>
    <w:rsid w:val="00457E20"/>
    <w:rsid w:val="0046007E"/>
    <w:rsid w:val="00460144"/>
    <w:rsid w:val="004647A8"/>
    <w:rsid w:val="00467FBA"/>
    <w:rsid w:val="004706E1"/>
    <w:rsid w:val="004723D7"/>
    <w:rsid w:val="0047594D"/>
    <w:rsid w:val="00476C78"/>
    <w:rsid w:val="00477034"/>
    <w:rsid w:val="00480AA0"/>
    <w:rsid w:val="0048138A"/>
    <w:rsid w:val="00484394"/>
    <w:rsid w:val="004879B7"/>
    <w:rsid w:val="00490112"/>
    <w:rsid w:val="00493B11"/>
    <w:rsid w:val="00496E2C"/>
    <w:rsid w:val="00496FAB"/>
    <w:rsid w:val="004A69A4"/>
    <w:rsid w:val="004B0BF1"/>
    <w:rsid w:val="004B1147"/>
    <w:rsid w:val="004B7582"/>
    <w:rsid w:val="004C26D2"/>
    <w:rsid w:val="004C2C46"/>
    <w:rsid w:val="004C470E"/>
    <w:rsid w:val="004C6AC0"/>
    <w:rsid w:val="004D1AFE"/>
    <w:rsid w:val="004D454A"/>
    <w:rsid w:val="004D63CF"/>
    <w:rsid w:val="004E08B0"/>
    <w:rsid w:val="004E7163"/>
    <w:rsid w:val="004F16E0"/>
    <w:rsid w:val="004F72DF"/>
    <w:rsid w:val="00506306"/>
    <w:rsid w:val="00506587"/>
    <w:rsid w:val="00506C76"/>
    <w:rsid w:val="00510F74"/>
    <w:rsid w:val="0051168D"/>
    <w:rsid w:val="00516691"/>
    <w:rsid w:val="00524C16"/>
    <w:rsid w:val="0053502A"/>
    <w:rsid w:val="00535280"/>
    <w:rsid w:val="00543B52"/>
    <w:rsid w:val="005460E5"/>
    <w:rsid w:val="00547C82"/>
    <w:rsid w:val="005531F5"/>
    <w:rsid w:val="005556D0"/>
    <w:rsid w:val="00555AB7"/>
    <w:rsid w:val="0056304B"/>
    <w:rsid w:val="005656E0"/>
    <w:rsid w:val="00567419"/>
    <w:rsid w:val="00571860"/>
    <w:rsid w:val="005725CC"/>
    <w:rsid w:val="00573698"/>
    <w:rsid w:val="00592391"/>
    <w:rsid w:val="00594D1C"/>
    <w:rsid w:val="005A33DD"/>
    <w:rsid w:val="005A40BD"/>
    <w:rsid w:val="005B2585"/>
    <w:rsid w:val="005C4BA5"/>
    <w:rsid w:val="005C571E"/>
    <w:rsid w:val="005D1122"/>
    <w:rsid w:val="005D3868"/>
    <w:rsid w:val="005D414B"/>
    <w:rsid w:val="005E1521"/>
    <w:rsid w:val="006025D8"/>
    <w:rsid w:val="00605583"/>
    <w:rsid w:val="00606C8C"/>
    <w:rsid w:val="006077F4"/>
    <w:rsid w:val="00610406"/>
    <w:rsid w:val="0062762F"/>
    <w:rsid w:val="00645A6F"/>
    <w:rsid w:val="00661213"/>
    <w:rsid w:val="00666495"/>
    <w:rsid w:val="00670EC9"/>
    <w:rsid w:val="006800C3"/>
    <w:rsid w:val="006800CC"/>
    <w:rsid w:val="00681123"/>
    <w:rsid w:val="00691DE4"/>
    <w:rsid w:val="00692A5B"/>
    <w:rsid w:val="006A3BBB"/>
    <w:rsid w:val="006A5C8E"/>
    <w:rsid w:val="006B12BA"/>
    <w:rsid w:val="006B21A1"/>
    <w:rsid w:val="006B7810"/>
    <w:rsid w:val="006C7F59"/>
    <w:rsid w:val="006E18D9"/>
    <w:rsid w:val="006E60CA"/>
    <w:rsid w:val="006F2F92"/>
    <w:rsid w:val="006F3BD1"/>
    <w:rsid w:val="006F3E2F"/>
    <w:rsid w:val="006F3E5D"/>
    <w:rsid w:val="007012BF"/>
    <w:rsid w:val="00712305"/>
    <w:rsid w:val="00715D93"/>
    <w:rsid w:val="007235DE"/>
    <w:rsid w:val="00725A15"/>
    <w:rsid w:val="00730ADD"/>
    <w:rsid w:val="00731FC0"/>
    <w:rsid w:val="00737112"/>
    <w:rsid w:val="00737E2F"/>
    <w:rsid w:val="0074297B"/>
    <w:rsid w:val="0075345B"/>
    <w:rsid w:val="007566CE"/>
    <w:rsid w:val="00760658"/>
    <w:rsid w:val="00760659"/>
    <w:rsid w:val="007708C5"/>
    <w:rsid w:val="0078163F"/>
    <w:rsid w:val="007A16A2"/>
    <w:rsid w:val="007A4524"/>
    <w:rsid w:val="007A520D"/>
    <w:rsid w:val="007A7D4E"/>
    <w:rsid w:val="007C2E7A"/>
    <w:rsid w:val="007C7FBE"/>
    <w:rsid w:val="007D0441"/>
    <w:rsid w:val="007E4306"/>
    <w:rsid w:val="00800FFB"/>
    <w:rsid w:val="008114D0"/>
    <w:rsid w:val="00812799"/>
    <w:rsid w:val="008162B4"/>
    <w:rsid w:val="00817630"/>
    <w:rsid w:val="00817D88"/>
    <w:rsid w:val="00820303"/>
    <w:rsid w:val="00820A2E"/>
    <w:rsid w:val="00827DD9"/>
    <w:rsid w:val="0083248C"/>
    <w:rsid w:val="0083341E"/>
    <w:rsid w:val="008378B5"/>
    <w:rsid w:val="008424C9"/>
    <w:rsid w:val="00845B62"/>
    <w:rsid w:val="00846B3B"/>
    <w:rsid w:val="008651B6"/>
    <w:rsid w:val="00865D00"/>
    <w:rsid w:val="0087161F"/>
    <w:rsid w:val="008737F7"/>
    <w:rsid w:val="0087512D"/>
    <w:rsid w:val="008777D0"/>
    <w:rsid w:val="008877B0"/>
    <w:rsid w:val="008A07C0"/>
    <w:rsid w:val="008B2593"/>
    <w:rsid w:val="008C165A"/>
    <w:rsid w:val="008C2E82"/>
    <w:rsid w:val="008C30CE"/>
    <w:rsid w:val="008C35C8"/>
    <w:rsid w:val="008C74B4"/>
    <w:rsid w:val="008D1591"/>
    <w:rsid w:val="008D29F9"/>
    <w:rsid w:val="008D6B2B"/>
    <w:rsid w:val="008F13F1"/>
    <w:rsid w:val="008F6080"/>
    <w:rsid w:val="008F74F5"/>
    <w:rsid w:val="008F7ED0"/>
    <w:rsid w:val="00901CA3"/>
    <w:rsid w:val="0090209B"/>
    <w:rsid w:val="00906B90"/>
    <w:rsid w:val="009114A4"/>
    <w:rsid w:val="009117E1"/>
    <w:rsid w:val="009135A2"/>
    <w:rsid w:val="009153D2"/>
    <w:rsid w:val="009253BE"/>
    <w:rsid w:val="009266C4"/>
    <w:rsid w:val="00940E52"/>
    <w:rsid w:val="009422A9"/>
    <w:rsid w:val="00945A96"/>
    <w:rsid w:val="009461EC"/>
    <w:rsid w:val="0095168F"/>
    <w:rsid w:val="0096208A"/>
    <w:rsid w:val="0096375C"/>
    <w:rsid w:val="00964532"/>
    <w:rsid w:val="009718C9"/>
    <w:rsid w:val="0097305E"/>
    <w:rsid w:val="0097357D"/>
    <w:rsid w:val="00973F5A"/>
    <w:rsid w:val="009770B7"/>
    <w:rsid w:val="00986B31"/>
    <w:rsid w:val="009936BB"/>
    <w:rsid w:val="00995564"/>
    <w:rsid w:val="009A6123"/>
    <w:rsid w:val="009B3C50"/>
    <w:rsid w:val="009C0E96"/>
    <w:rsid w:val="009D0E70"/>
    <w:rsid w:val="009D1528"/>
    <w:rsid w:val="009D2EC0"/>
    <w:rsid w:val="009E493A"/>
    <w:rsid w:val="009F0CB8"/>
    <w:rsid w:val="00A0319F"/>
    <w:rsid w:val="00A03670"/>
    <w:rsid w:val="00A06519"/>
    <w:rsid w:val="00A134A9"/>
    <w:rsid w:val="00A253E9"/>
    <w:rsid w:val="00A279D2"/>
    <w:rsid w:val="00A35C31"/>
    <w:rsid w:val="00A45F85"/>
    <w:rsid w:val="00A56111"/>
    <w:rsid w:val="00A56DFD"/>
    <w:rsid w:val="00A61204"/>
    <w:rsid w:val="00A61738"/>
    <w:rsid w:val="00A6187D"/>
    <w:rsid w:val="00A6516A"/>
    <w:rsid w:val="00A6653E"/>
    <w:rsid w:val="00A66CEC"/>
    <w:rsid w:val="00A7020B"/>
    <w:rsid w:val="00A81D6A"/>
    <w:rsid w:val="00A85882"/>
    <w:rsid w:val="00A86895"/>
    <w:rsid w:val="00A93EB7"/>
    <w:rsid w:val="00A941D0"/>
    <w:rsid w:val="00AA5D6F"/>
    <w:rsid w:val="00AB2F2F"/>
    <w:rsid w:val="00AB3DB9"/>
    <w:rsid w:val="00AB5D39"/>
    <w:rsid w:val="00AC74C6"/>
    <w:rsid w:val="00AC7BE1"/>
    <w:rsid w:val="00AD3631"/>
    <w:rsid w:val="00AE1E34"/>
    <w:rsid w:val="00AE5946"/>
    <w:rsid w:val="00B03395"/>
    <w:rsid w:val="00B03F68"/>
    <w:rsid w:val="00B05A22"/>
    <w:rsid w:val="00B05ACA"/>
    <w:rsid w:val="00B10751"/>
    <w:rsid w:val="00B114B1"/>
    <w:rsid w:val="00B11D01"/>
    <w:rsid w:val="00B17179"/>
    <w:rsid w:val="00B31227"/>
    <w:rsid w:val="00B35DB7"/>
    <w:rsid w:val="00B37E97"/>
    <w:rsid w:val="00B43FAF"/>
    <w:rsid w:val="00B473DE"/>
    <w:rsid w:val="00B523CC"/>
    <w:rsid w:val="00B52BE2"/>
    <w:rsid w:val="00B55D2F"/>
    <w:rsid w:val="00B61425"/>
    <w:rsid w:val="00B6403E"/>
    <w:rsid w:val="00B65A2F"/>
    <w:rsid w:val="00B81879"/>
    <w:rsid w:val="00B84BEE"/>
    <w:rsid w:val="00BA1860"/>
    <w:rsid w:val="00BB271D"/>
    <w:rsid w:val="00BB539D"/>
    <w:rsid w:val="00BC2809"/>
    <w:rsid w:val="00BD0072"/>
    <w:rsid w:val="00BD4BE4"/>
    <w:rsid w:val="00BE78E9"/>
    <w:rsid w:val="00BF252B"/>
    <w:rsid w:val="00BF3664"/>
    <w:rsid w:val="00C03F60"/>
    <w:rsid w:val="00C0451F"/>
    <w:rsid w:val="00C05D2F"/>
    <w:rsid w:val="00C072C3"/>
    <w:rsid w:val="00C16013"/>
    <w:rsid w:val="00C22EA7"/>
    <w:rsid w:val="00C23A80"/>
    <w:rsid w:val="00C26DEF"/>
    <w:rsid w:val="00C30F1F"/>
    <w:rsid w:val="00C36BEB"/>
    <w:rsid w:val="00C44B0E"/>
    <w:rsid w:val="00C50A0D"/>
    <w:rsid w:val="00C55DF9"/>
    <w:rsid w:val="00C6125D"/>
    <w:rsid w:val="00C67A31"/>
    <w:rsid w:val="00C73B15"/>
    <w:rsid w:val="00C745FC"/>
    <w:rsid w:val="00C75F8E"/>
    <w:rsid w:val="00C76AED"/>
    <w:rsid w:val="00C82900"/>
    <w:rsid w:val="00C84DAC"/>
    <w:rsid w:val="00C8780A"/>
    <w:rsid w:val="00C949DB"/>
    <w:rsid w:val="00C95868"/>
    <w:rsid w:val="00CA14EC"/>
    <w:rsid w:val="00CA4C6A"/>
    <w:rsid w:val="00CB508C"/>
    <w:rsid w:val="00CB5FBA"/>
    <w:rsid w:val="00CC20F8"/>
    <w:rsid w:val="00CC5575"/>
    <w:rsid w:val="00CC58B5"/>
    <w:rsid w:val="00CC6736"/>
    <w:rsid w:val="00CD002F"/>
    <w:rsid w:val="00CD137B"/>
    <w:rsid w:val="00CD4BD0"/>
    <w:rsid w:val="00CF00AA"/>
    <w:rsid w:val="00CF363C"/>
    <w:rsid w:val="00CF4599"/>
    <w:rsid w:val="00CF56B7"/>
    <w:rsid w:val="00D00E65"/>
    <w:rsid w:val="00D0767E"/>
    <w:rsid w:val="00D10606"/>
    <w:rsid w:val="00D112E6"/>
    <w:rsid w:val="00D215E4"/>
    <w:rsid w:val="00D23980"/>
    <w:rsid w:val="00D27B3D"/>
    <w:rsid w:val="00D3598A"/>
    <w:rsid w:val="00D43DD0"/>
    <w:rsid w:val="00D51565"/>
    <w:rsid w:val="00D51F33"/>
    <w:rsid w:val="00D52459"/>
    <w:rsid w:val="00D62A82"/>
    <w:rsid w:val="00D724CF"/>
    <w:rsid w:val="00D779B0"/>
    <w:rsid w:val="00D8020B"/>
    <w:rsid w:val="00D957E5"/>
    <w:rsid w:val="00D96CD3"/>
    <w:rsid w:val="00DA1CA7"/>
    <w:rsid w:val="00DA3DFE"/>
    <w:rsid w:val="00DA76AB"/>
    <w:rsid w:val="00DB047D"/>
    <w:rsid w:val="00DC2892"/>
    <w:rsid w:val="00DC408B"/>
    <w:rsid w:val="00DC6ADD"/>
    <w:rsid w:val="00DD20AD"/>
    <w:rsid w:val="00DD5C8A"/>
    <w:rsid w:val="00DE12C6"/>
    <w:rsid w:val="00DE1ABE"/>
    <w:rsid w:val="00DE52DB"/>
    <w:rsid w:val="00DE6F49"/>
    <w:rsid w:val="00DF5273"/>
    <w:rsid w:val="00E02662"/>
    <w:rsid w:val="00E03884"/>
    <w:rsid w:val="00E06888"/>
    <w:rsid w:val="00E12760"/>
    <w:rsid w:val="00E12AC6"/>
    <w:rsid w:val="00E17889"/>
    <w:rsid w:val="00E27566"/>
    <w:rsid w:val="00E36B50"/>
    <w:rsid w:val="00E4573C"/>
    <w:rsid w:val="00E4786A"/>
    <w:rsid w:val="00E5210A"/>
    <w:rsid w:val="00E57116"/>
    <w:rsid w:val="00E578EB"/>
    <w:rsid w:val="00E62BE3"/>
    <w:rsid w:val="00E70363"/>
    <w:rsid w:val="00E70DFF"/>
    <w:rsid w:val="00E75DB7"/>
    <w:rsid w:val="00E7604F"/>
    <w:rsid w:val="00E821D2"/>
    <w:rsid w:val="00E844D2"/>
    <w:rsid w:val="00E86A70"/>
    <w:rsid w:val="00E877BA"/>
    <w:rsid w:val="00E925EC"/>
    <w:rsid w:val="00E93E89"/>
    <w:rsid w:val="00EA6003"/>
    <w:rsid w:val="00EA6BA5"/>
    <w:rsid w:val="00EB12BD"/>
    <w:rsid w:val="00EB4E9D"/>
    <w:rsid w:val="00EC013C"/>
    <w:rsid w:val="00EC1832"/>
    <w:rsid w:val="00EC1C48"/>
    <w:rsid w:val="00EC441F"/>
    <w:rsid w:val="00EC772A"/>
    <w:rsid w:val="00ED2D70"/>
    <w:rsid w:val="00ED53BC"/>
    <w:rsid w:val="00ED638A"/>
    <w:rsid w:val="00ED657D"/>
    <w:rsid w:val="00ED76C9"/>
    <w:rsid w:val="00EE2035"/>
    <w:rsid w:val="00EE4195"/>
    <w:rsid w:val="00EE769D"/>
    <w:rsid w:val="00EF6695"/>
    <w:rsid w:val="00F06569"/>
    <w:rsid w:val="00F13A95"/>
    <w:rsid w:val="00F14E40"/>
    <w:rsid w:val="00F212CF"/>
    <w:rsid w:val="00F250C6"/>
    <w:rsid w:val="00F26E9A"/>
    <w:rsid w:val="00F46421"/>
    <w:rsid w:val="00F46E0B"/>
    <w:rsid w:val="00F5664E"/>
    <w:rsid w:val="00F57745"/>
    <w:rsid w:val="00F67D85"/>
    <w:rsid w:val="00F75FC8"/>
    <w:rsid w:val="00F77DEF"/>
    <w:rsid w:val="00F84E85"/>
    <w:rsid w:val="00F855A3"/>
    <w:rsid w:val="00F919E3"/>
    <w:rsid w:val="00FA4EE4"/>
    <w:rsid w:val="00FB118B"/>
    <w:rsid w:val="00FB4F82"/>
    <w:rsid w:val="00FC073A"/>
    <w:rsid w:val="00FC2664"/>
    <w:rsid w:val="00FC357F"/>
    <w:rsid w:val="00FC68CD"/>
    <w:rsid w:val="00FD27D4"/>
    <w:rsid w:val="00FD410E"/>
    <w:rsid w:val="00FD7C55"/>
    <w:rsid w:val="00FE2BFD"/>
    <w:rsid w:val="00FE6B45"/>
    <w:rsid w:val="00FE72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0EA3"/>
  <w15:docId w15:val="{E3B738B5-FB9B-44D4-A13A-C0FB0CE0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basedOn w:val="Normlny"/>
    <w:link w:val="OdsekzoznamuChar"/>
    <w:uiPriority w:val="34"/>
    <w:qFormat/>
    <w:rsid w:val="00645A6F"/>
    <w:pPr>
      <w:ind w:left="720"/>
      <w:contextualSpacing/>
    </w:pPr>
  </w:style>
  <w:style w:type="character" w:customStyle="1" w:styleId="OdsekzoznamuChar">
    <w:name w:val="Odsek zoznamu Char"/>
    <w:link w:val="Odsekzoznamu"/>
    <w:uiPriority w:val="34"/>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basedOn w:val="Normlny"/>
    <w:link w:val="TextpoznmkypodiarouChar"/>
    <w:uiPriority w:val="99"/>
    <w:unhideWhenUsed/>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F9C64-9F0C-4F82-9240-75F7F03A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13652</Words>
  <Characters>77822</Characters>
  <Application>Microsoft Office Word</Application>
  <DocSecurity>0</DocSecurity>
  <Lines>648</Lines>
  <Paragraphs>182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turcanova</dc:creator>
  <cp:lastModifiedBy>Marcela T.</cp:lastModifiedBy>
  <cp:revision>2</cp:revision>
  <cp:lastPrinted>2023-01-25T13:38:00Z</cp:lastPrinted>
  <dcterms:created xsi:type="dcterms:W3CDTF">2023-01-30T21:49:00Z</dcterms:created>
  <dcterms:modified xsi:type="dcterms:W3CDTF">2023-01-30T21:49:00Z</dcterms:modified>
</cp:coreProperties>
</file>