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D525" w14:textId="26D888B4" w:rsidR="00634A8D" w:rsidRPr="00634A8D" w:rsidRDefault="00E627C1" w:rsidP="000262A2">
      <w:pPr>
        <w:pStyle w:val="Nadpis1"/>
        <w:spacing w:before="120" w:after="120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FB45D7">
        <w:rPr>
          <w:rStyle w:val="Nadpis1Char"/>
        </w:rPr>
        <w:t>a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0E203264" w14:textId="530DD04C" w:rsidR="00F417AC" w:rsidRPr="00E10F0D" w:rsidRDefault="00F417AC" w:rsidP="00F417AC">
      <w:pPr>
        <w:spacing w:before="120"/>
        <w:jc w:val="center"/>
      </w:pP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Č</w:t>
      </w:r>
      <w:r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asť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r w:rsidR="000262A2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2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–</w:t>
      </w:r>
      <w:r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r w:rsidR="000262A2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Elektrospotrebiče a elektro zriadenie</w:t>
      </w:r>
    </w:p>
    <w:p w14:paraId="39F9DDB3" w14:textId="0CEDE50E" w:rsidR="00257D76" w:rsidRPr="00F9537E" w:rsidRDefault="00257D76" w:rsidP="00F417AC">
      <w:pPr>
        <w:pStyle w:val="Nadpis2"/>
        <w:spacing w:before="360"/>
      </w:pPr>
      <w:r w:rsidRPr="00F9537E">
        <w:t>Identifikačné údaje:</w:t>
      </w:r>
    </w:p>
    <w:p w14:paraId="75C8BC31" w14:textId="5E25C6BF" w:rsidR="00297B2F" w:rsidRPr="008D5C5D" w:rsidRDefault="00034F48" w:rsidP="00615E6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>Výzva č.</w:t>
      </w:r>
      <w:r w:rsidR="00B66C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17AC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08C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17AC">
        <w:rPr>
          <w:rFonts w:ascii="Times New Roman" w:hAnsi="Times New Roman" w:cs="Times New Roman"/>
          <w:color w:val="000000"/>
          <w:sz w:val="24"/>
          <w:szCs w:val="24"/>
        </w:rPr>
        <w:t>Nákup elektrospotrebičov</w:t>
      </w:r>
      <w:bookmarkEnd w:id="0"/>
      <w:r w:rsidR="00560DA3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924C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7110">
        <w:rPr>
          <w:rFonts w:ascii="Times New Roman" w:hAnsi="Times New Roman" w:cs="Times New Roman"/>
          <w:sz w:val="24"/>
          <w:szCs w:val="24"/>
        </w:rPr>
        <w:t>(</w:t>
      </w:r>
      <w:r w:rsidR="00404010">
        <w:rPr>
          <w:rFonts w:ascii="Times New Roman" w:hAnsi="Times New Roman" w:cs="Times New Roman"/>
          <w:sz w:val="24"/>
          <w:szCs w:val="24"/>
        </w:rPr>
        <w:t>pre</w:t>
      </w:r>
      <w:r w:rsidR="009D53F5">
        <w:rPr>
          <w:rFonts w:ascii="Times New Roman" w:hAnsi="Times New Roman" w:cs="Times New Roman"/>
          <w:sz w:val="24"/>
          <w:szCs w:val="24"/>
        </w:rPr>
        <w:t xml:space="preserve"> </w:t>
      </w:r>
      <w:r w:rsidR="00634A8D">
        <w:rPr>
          <w:rFonts w:ascii="Times New Roman" w:hAnsi="Times New Roman" w:cs="Times New Roman"/>
          <w:sz w:val="24"/>
          <w:szCs w:val="24"/>
        </w:rPr>
        <w:t>časť</w:t>
      </w:r>
      <w:r w:rsidR="00A41ED0">
        <w:rPr>
          <w:rFonts w:ascii="Times New Roman" w:hAnsi="Times New Roman" w:cs="Times New Roman"/>
          <w:sz w:val="24"/>
          <w:szCs w:val="24"/>
        </w:rPr>
        <w:t xml:space="preserve"> </w:t>
      </w:r>
      <w:r w:rsidR="000262A2">
        <w:rPr>
          <w:rFonts w:ascii="Times New Roman" w:hAnsi="Times New Roman" w:cs="Times New Roman"/>
          <w:sz w:val="24"/>
          <w:szCs w:val="24"/>
        </w:rPr>
        <w:t>2</w:t>
      </w:r>
      <w:r w:rsidR="00404010">
        <w:rPr>
          <w:rFonts w:ascii="Times New Roman" w:hAnsi="Times New Roman" w:cs="Times New Roman"/>
          <w:sz w:val="24"/>
          <w:szCs w:val="24"/>
        </w:rPr>
        <w:t>)</w:t>
      </w:r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9E23EB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9E23EB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9E23EB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9E23EB">
      <w:pPr>
        <w:spacing w:after="6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9E23EB">
      <w:pPr>
        <w:spacing w:after="6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DFA6FFE" w14:textId="02EA636E" w:rsidR="000E4E2D" w:rsidRDefault="00272BB7" w:rsidP="009E23EB">
      <w:pPr>
        <w:spacing w:after="24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BB58FE3" w14:textId="77777777" w:rsidR="0019378F" w:rsidRDefault="0019378F" w:rsidP="005222F8">
      <w:pPr>
        <w:pStyle w:val="Nadpis2"/>
        <w:spacing w:before="360"/>
      </w:pPr>
      <w:r w:rsidRPr="00147E24">
        <w:t>Po</w:t>
      </w:r>
      <w:r>
        <w:t>nuková cena v súlade s opisom predmetu zákazky: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6081"/>
        <w:gridCol w:w="1701"/>
        <w:gridCol w:w="1711"/>
      </w:tblGrid>
      <w:tr w:rsidR="0019378F" w14:paraId="5E739E79" w14:textId="77777777" w:rsidTr="002B5B93">
        <w:trPr>
          <w:trHeight w:val="538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F5DCFF5" w14:textId="77777777" w:rsidR="0019378F" w:rsidRPr="00870CE9" w:rsidRDefault="0019378F" w:rsidP="00322F01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1" w:name="_Hlk56794145"/>
            <w:bookmarkStart w:id="2" w:name="_Hlk55686406"/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CFFB157" w14:textId="5198A939" w:rsidR="0019378F" w:rsidRPr="000F2F49" w:rsidRDefault="0019378F" w:rsidP="009E23EB">
            <w:pPr>
              <w:spacing w:before="120"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</w:t>
            </w:r>
            <w:r w:rsidR="009E23EB">
              <w:rPr>
                <w:rFonts w:ascii="Times New Roman" w:hAnsi="Times New Roman" w:cs="Times New Roman"/>
                <w:b/>
                <w:bCs/>
                <w:color w:val="000000"/>
              </w:rPr>
              <w:t>elková c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ena </w:t>
            </w:r>
            <w:r w:rsidRPr="009E23EB">
              <w:rPr>
                <w:rFonts w:ascii="Times New Roman" w:hAnsi="Times New Roman" w:cs="Times New Roman"/>
                <w:color w:val="000000"/>
              </w:rPr>
              <w:t>v eur bez DPH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8430716" w14:textId="39D0380B" w:rsidR="0019378F" w:rsidRPr="000F2F49" w:rsidRDefault="0019378F" w:rsidP="009E23EB">
            <w:pPr>
              <w:spacing w:before="120"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Ce</w:t>
            </w:r>
            <w:r w:rsidR="009E23EB">
              <w:rPr>
                <w:rFonts w:ascii="Times New Roman" w:hAnsi="Times New Roman" w:cs="Times New Roman"/>
                <w:b/>
                <w:bCs/>
                <w:color w:val="000000"/>
              </w:rPr>
              <w:t>lková ce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na </w:t>
            </w:r>
            <w:r w:rsidRPr="009E23EB">
              <w:rPr>
                <w:rFonts w:ascii="Times New Roman" w:hAnsi="Times New Roman" w:cs="Times New Roman"/>
                <w:color w:val="000000"/>
              </w:rPr>
              <w:t>v eur s DPH</w:t>
            </w:r>
          </w:p>
        </w:tc>
      </w:tr>
      <w:bookmarkEnd w:id="2"/>
      <w:tr w:rsidR="0019378F" w:rsidRPr="006E1AC3" w14:paraId="6E1F4243" w14:textId="77777777" w:rsidTr="002B5B93">
        <w:trPr>
          <w:trHeight w:val="270"/>
        </w:trPr>
        <w:tc>
          <w:tcPr>
            <w:tcW w:w="6081" w:type="dxa"/>
            <w:tcBorders>
              <w:left w:val="single" w:sz="12" w:space="0" w:color="auto"/>
            </w:tcBorders>
          </w:tcPr>
          <w:p w14:paraId="14936CBD" w14:textId="023E0EE6" w:rsidR="0019378F" w:rsidRPr="00265735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</w:t>
            </w:r>
            <w:r w:rsidR="000262A2" w:rsidRPr="000262A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Chladnička kombinovaná </w:t>
            </w:r>
            <w:r w:rsidRPr="0026573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265735" w:rsidRPr="00265735">
              <w:rPr>
                <w:rFonts w:ascii="Times New Roman" w:hAnsi="Times New Roman" w:cs="Times New Roman"/>
                <w:color w:val="000000"/>
              </w:rPr>
              <w:t>1</w:t>
            </w:r>
            <w:r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76BF4DE6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241C5616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49537110" w14:textId="77777777" w:rsidTr="002B5B93">
        <w:trPr>
          <w:trHeight w:val="270"/>
        </w:trPr>
        <w:tc>
          <w:tcPr>
            <w:tcW w:w="6081" w:type="dxa"/>
            <w:tcBorders>
              <w:left w:val="single" w:sz="12" w:space="0" w:color="auto"/>
            </w:tcBorders>
          </w:tcPr>
          <w:p w14:paraId="403DEDFD" w14:textId="3522ECFF" w:rsidR="0019378F" w:rsidRPr="00265735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II. </w:t>
            </w:r>
            <w:proofErr w:type="spellStart"/>
            <w:r w:rsidR="000262A2" w:rsidRPr="000262A2">
              <w:rPr>
                <w:rFonts w:ascii="Times New Roman" w:hAnsi="Times New Roman" w:cs="Times New Roman"/>
                <w:b/>
                <w:bCs/>
                <w:color w:val="000000"/>
              </w:rPr>
              <w:t>Rýchlovarná</w:t>
            </w:r>
            <w:proofErr w:type="spellEnd"/>
            <w:r w:rsidR="000262A2" w:rsidRPr="000262A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kanvica </w:t>
            </w:r>
            <w:r w:rsidRPr="0026573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2B5B93">
              <w:rPr>
                <w:rFonts w:ascii="Times New Roman" w:hAnsi="Times New Roman" w:cs="Times New Roman"/>
                <w:color w:val="000000"/>
              </w:rPr>
              <w:t>2</w:t>
            </w:r>
            <w:r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22DFE13F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01D0FBAB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3E199CB2" w14:textId="77777777" w:rsidTr="002B5B93">
        <w:trPr>
          <w:trHeight w:val="270"/>
        </w:trPr>
        <w:tc>
          <w:tcPr>
            <w:tcW w:w="6081" w:type="dxa"/>
            <w:tcBorders>
              <w:left w:val="single" w:sz="12" w:space="0" w:color="auto"/>
            </w:tcBorders>
          </w:tcPr>
          <w:p w14:paraId="21255785" w14:textId="44FCFD11" w:rsidR="0019378F" w:rsidRPr="00265735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III. </w:t>
            </w:r>
            <w:proofErr w:type="spellStart"/>
            <w:r w:rsidR="000262A2" w:rsidRPr="000262A2">
              <w:rPr>
                <w:rFonts w:ascii="Times New Roman" w:hAnsi="Times New Roman" w:cs="Times New Roman"/>
                <w:b/>
                <w:bCs/>
                <w:color w:val="000000"/>
              </w:rPr>
              <w:t>Toustovač</w:t>
            </w:r>
            <w:proofErr w:type="spellEnd"/>
            <w:r w:rsidR="000262A2" w:rsidRPr="000262A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26573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265735" w:rsidRPr="00265735">
              <w:rPr>
                <w:rFonts w:ascii="Times New Roman" w:hAnsi="Times New Roman" w:cs="Times New Roman"/>
                <w:color w:val="000000"/>
              </w:rPr>
              <w:t>1</w:t>
            </w:r>
            <w:r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309B5898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52A27970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262A2" w:rsidRPr="006E1AC3" w14:paraId="580141C3" w14:textId="77777777" w:rsidTr="002B5B93">
        <w:trPr>
          <w:trHeight w:val="270"/>
        </w:trPr>
        <w:tc>
          <w:tcPr>
            <w:tcW w:w="6081" w:type="dxa"/>
            <w:tcBorders>
              <w:left w:val="single" w:sz="12" w:space="0" w:color="auto"/>
            </w:tcBorders>
          </w:tcPr>
          <w:p w14:paraId="0EF9C409" w14:textId="45C0FA1F" w:rsidR="000262A2" w:rsidRPr="00265735" w:rsidRDefault="000262A2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IV.</w:t>
            </w:r>
            <w:r w:rsidR="002B5B9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2B5B93" w:rsidRPr="002B5B9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Herná konzola s ovládačom </w:t>
            </w:r>
            <w:r w:rsidR="002B5B93" w:rsidRPr="002B5B93">
              <w:rPr>
                <w:rFonts w:ascii="Times New Roman" w:hAnsi="Times New Roman" w:cs="Times New Roman"/>
                <w:color w:val="000000"/>
              </w:rPr>
              <w:t>(tvoriace 1set)</w:t>
            </w:r>
            <w:r w:rsidR="002B5B9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B5B93" w:rsidRPr="0026573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2B5B93">
              <w:rPr>
                <w:rFonts w:ascii="Times New Roman" w:hAnsi="Times New Roman" w:cs="Times New Roman"/>
                <w:color w:val="000000"/>
              </w:rPr>
              <w:t>2ks</w:t>
            </w:r>
            <w:r w:rsidR="00075F17">
              <w:rPr>
                <w:rFonts w:ascii="Times New Roman" w:hAnsi="Times New Roman" w:cs="Times New Roman"/>
                <w:color w:val="000000"/>
              </w:rPr>
              <w:t xml:space="preserve"> (t. j. 2konzoly+2ovládače)</w:t>
            </w:r>
          </w:p>
        </w:tc>
        <w:tc>
          <w:tcPr>
            <w:tcW w:w="1701" w:type="dxa"/>
          </w:tcPr>
          <w:p w14:paraId="1EE2422C" w14:textId="77777777" w:rsidR="000262A2" w:rsidRPr="00870CE9" w:rsidRDefault="000262A2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69114E99" w14:textId="77777777" w:rsidR="000262A2" w:rsidRPr="00870CE9" w:rsidRDefault="000262A2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262A2" w:rsidRPr="006E1AC3" w14:paraId="018A0656" w14:textId="77777777" w:rsidTr="002B5B93">
        <w:trPr>
          <w:trHeight w:val="270"/>
        </w:trPr>
        <w:tc>
          <w:tcPr>
            <w:tcW w:w="6081" w:type="dxa"/>
            <w:tcBorders>
              <w:left w:val="single" w:sz="12" w:space="0" w:color="auto"/>
            </w:tcBorders>
          </w:tcPr>
          <w:p w14:paraId="16EE2AA9" w14:textId="2BFF7622" w:rsidR="000262A2" w:rsidRPr="00265735" w:rsidRDefault="000262A2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V.</w:t>
            </w:r>
            <w:r w:rsidR="002B5B9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2B5B93" w:rsidRPr="002B5B9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Mikrofón na </w:t>
            </w:r>
            <w:proofErr w:type="spellStart"/>
            <w:r w:rsidR="002B5B93" w:rsidRPr="002B5B93">
              <w:rPr>
                <w:rFonts w:ascii="Times New Roman" w:hAnsi="Times New Roman" w:cs="Times New Roman"/>
                <w:b/>
                <w:bCs/>
                <w:color w:val="000000"/>
              </w:rPr>
              <w:t>karaoke</w:t>
            </w:r>
            <w:proofErr w:type="spellEnd"/>
            <w:r w:rsidR="002B5B9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2B5B93" w:rsidRPr="0026573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2B5B93">
              <w:rPr>
                <w:rFonts w:ascii="Times New Roman" w:hAnsi="Times New Roman" w:cs="Times New Roman"/>
                <w:color w:val="000000"/>
              </w:rPr>
              <w:t>2</w:t>
            </w:r>
            <w:r w:rsidR="002B5B93"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49E75861" w14:textId="77777777" w:rsidR="000262A2" w:rsidRPr="00870CE9" w:rsidRDefault="000262A2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4B3669EA" w14:textId="77777777" w:rsidR="000262A2" w:rsidRPr="00870CE9" w:rsidRDefault="000262A2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262A2" w:rsidRPr="006E1AC3" w14:paraId="0FB1290F" w14:textId="77777777" w:rsidTr="002B5B93">
        <w:trPr>
          <w:trHeight w:val="270"/>
        </w:trPr>
        <w:tc>
          <w:tcPr>
            <w:tcW w:w="6081" w:type="dxa"/>
            <w:tcBorders>
              <w:left w:val="single" w:sz="12" w:space="0" w:color="auto"/>
            </w:tcBorders>
          </w:tcPr>
          <w:p w14:paraId="44F4053B" w14:textId="6BD2D017" w:rsidR="000262A2" w:rsidRPr="00265735" w:rsidRDefault="000262A2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VI.</w:t>
            </w:r>
            <w:r w:rsidR="00075F1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075F17" w:rsidRPr="00075F17">
              <w:rPr>
                <w:rFonts w:ascii="Times New Roman" w:hAnsi="Times New Roman" w:cs="Times New Roman"/>
                <w:b/>
                <w:bCs/>
                <w:color w:val="000000"/>
              </w:rPr>
              <w:t>Párty reproduktor</w:t>
            </w:r>
            <w:r w:rsidR="00075F1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075F17" w:rsidRPr="00265735">
              <w:rPr>
                <w:rFonts w:ascii="Times New Roman" w:hAnsi="Times New Roman" w:cs="Times New Roman"/>
                <w:color w:val="000000"/>
              </w:rPr>
              <w:t>v celkovom množstve 1ks</w:t>
            </w:r>
          </w:p>
        </w:tc>
        <w:tc>
          <w:tcPr>
            <w:tcW w:w="1701" w:type="dxa"/>
          </w:tcPr>
          <w:p w14:paraId="607986EB" w14:textId="77777777" w:rsidR="000262A2" w:rsidRPr="00870CE9" w:rsidRDefault="000262A2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3139C116" w14:textId="77777777" w:rsidR="000262A2" w:rsidRPr="00870CE9" w:rsidRDefault="000262A2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262A2" w:rsidRPr="006E1AC3" w14:paraId="66E811B2" w14:textId="77777777" w:rsidTr="002B5B93">
        <w:trPr>
          <w:trHeight w:val="270"/>
        </w:trPr>
        <w:tc>
          <w:tcPr>
            <w:tcW w:w="6081" w:type="dxa"/>
            <w:tcBorders>
              <w:left w:val="single" w:sz="12" w:space="0" w:color="auto"/>
            </w:tcBorders>
          </w:tcPr>
          <w:p w14:paraId="703EE9BD" w14:textId="3F2843E1" w:rsidR="000262A2" w:rsidRPr="00265735" w:rsidRDefault="000262A2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VII.</w:t>
            </w:r>
            <w:r w:rsidR="00075F1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075F17" w:rsidRPr="00075F17">
              <w:rPr>
                <w:rFonts w:ascii="Times New Roman" w:hAnsi="Times New Roman" w:cs="Times New Roman"/>
                <w:b/>
                <w:bCs/>
                <w:color w:val="000000"/>
              </w:rPr>
              <w:t>Minisystém</w:t>
            </w:r>
            <w:proofErr w:type="spellEnd"/>
            <w:r w:rsidR="00075F17" w:rsidRPr="00075F1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s </w:t>
            </w:r>
            <w:proofErr w:type="spellStart"/>
            <w:r w:rsidR="00075F17">
              <w:rPr>
                <w:rFonts w:ascii="Times New Roman" w:hAnsi="Times New Roman" w:cs="Times New Roman"/>
                <w:b/>
                <w:bCs/>
                <w:color w:val="000000"/>
              </w:rPr>
              <w:t>r</w:t>
            </w:r>
            <w:r w:rsidR="00075F17" w:rsidRPr="00075F17">
              <w:rPr>
                <w:rFonts w:ascii="Times New Roman" w:hAnsi="Times New Roman" w:cs="Times New Roman"/>
                <w:b/>
                <w:bCs/>
                <w:color w:val="000000"/>
              </w:rPr>
              <w:t>ekroduktormi</w:t>
            </w:r>
            <w:proofErr w:type="spellEnd"/>
            <w:r w:rsidR="00075F1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075F17" w:rsidRPr="00265735">
              <w:rPr>
                <w:rFonts w:ascii="Times New Roman" w:hAnsi="Times New Roman" w:cs="Times New Roman"/>
                <w:color w:val="000000"/>
              </w:rPr>
              <w:t>v celkovom množstve 1ks</w:t>
            </w:r>
          </w:p>
        </w:tc>
        <w:tc>
          <w:tcPr>
            <w:tcW w:w="1701" w:type="dxa"/>
          </w:tcPr>
          <w:p w14:paraId="3899F2C5" w14:textId="77777777" w:rsidR="000262A2" w:rsidRPr="00870CE9" w:rsidRDefault="000262A2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050333D4" w14:textId="77777777" w:rsidR="000262A2" w:rsidRPr="00870CE9" w:rsidRDefault="000262A2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262A2" w:rsidRPr="006E1AC3" w14:paraId="20D166D8" w14:textId="77777777" w:rsidTr="002B5B93">
        <w:trPr>
          <w:trHeight w:val="270"/>
        </w:trPr>
        <w:tc>
          <w:tcPr>
            <w:tcW w:w="6081" w:type="dxa"/>
            <w:tcBorders>
              <w:left w:val="single" w:sz="12" w:space="0" w:color="auto"/>
            </w:tcBorders>
          </w:tcPr>
          <w:p w14:paraId="7E4BCDD4" w14:textId="22965916" w:rsidR="000262A2" w:rsidRPr="00265735" w:rsidRDefault="000262A2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VIII.</w:t>
            </w:r>
            <w:r w:rsidR="00B84B5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Televízor </w:t>
            </w:r>
            <w:r w:rsidR="00B84B53" w:rsidRPr="0026573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B84B53">
              <w:rPr>
                <w:rFonts w:ascii="Times New Roman" w:hAnsi="Times New Roman" w:cs="Times New Roman"/>
                <w:color w:val="000000"/>
              </w:rPr>
              <w:t>2</w:t>
            </w:r>
            <w:r w:rsidR="00B84B53"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3D24439D" w14:textId="77777777" w:rsidR="000262A2" w:rsidRPr="00870CE9" w:rsidRDefault="000262A2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3342B2C8" w14:textId="77777777" w:rsidR="000262A2" w:rsidRPr="00870CE9" w:rsidRDefault="000262A2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67B9D218" w14:textId="77777777" w:rsidTr="002B5B93">
        <w:tc>
          <w:tcPr>
            <w:tcW w:w="6081" w:type="dxa"/>
            <w:tcBorders>
              <w:left w:val="single" w:sz="12" w:space="0" w:color="auto"/>
            </w:tcBorders>
          </w:tcPr>
          <w:p w14:paraId="0F6270C9" w14:textId="2B5DAE68" w:rsidR="0019378F" w:rsidRPr="00265735" w:rsidRDefault="00067E71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="000262A2">
              <w:rPr>
                <w:rFonts w:ascii="Times New Roman" w:hAnsi="Times New Roman" w:cs="Times New Roman"/>
                <w:b/>
                <w:bCs/>
                <w:color w:val="000000"/>
              </w:rPr>
              <w:t>X</w:t>
            </w:r>
            <w:r w:rsidR="0019378F"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Všetky ostatné služby </w:t>
            </w:r>
            <w:r w:rsidR="0019378F" w:rsidRPr="00265735">
              <w:rPr>
                <w:rFonts w:ascii="Times New Roman" w:hAnsi="Times New Roman" w:cs="Times New Roman"/>
                <w:color w:val="000000"/>
              </w:rPr>
              <w:t>(ako napr. dovoz, montáž, atď.)</w:t>
            </w:r>
          </w:p>
        </w:tc>
        <w:tc>
          <w:tcPr>
            <w:tcW w:w="1701" w:type="dxa"/>
          </w:tcPr>
          <w:p w14:paraId="4E8D78AE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245B9041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11"/>
      </w:tblGrid>
      <w:tr w:rsidR="0019378F" w14:paraId="42AA2C3D" w14:textId="77777777" w:rsidTr="00B84B53">
        <w:tc>
          <w:tcPr>
            <w:tcW w:w="6086" w:type="dxa"/>
            <w:shd w:val="clear" w:color="auto" w:fill="D9D9D9"/>
            <w:vAlign w:val="center"/>
          </w:tcPr>
          <w:bookmarkEnd w:id="1"/>
          <w:p w14:paraId="5EBDE3AB" w14:textId="77777777" w:rsidR="0019378F" w:rsidRPr="00870CE9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35D4081D" w14:textId="77777777" w:rsidR="0019378F" w:rsidRPr="00870CE9" w:rsidRDefault="0019378F" w:rsidP="00E0457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shd w:val="clear" w:color="auto" w:fill="D9D9D9"/>
            <w:vAlign w:val="center"/>
          </w:tcPr>
          <w:p w14:paraId="22481714" w14:textId="77777777" w:rsidR="0019378F" w:rsidRPr="00870CE9" w:rsidRDefault="0019378F" w:rsidP="00E0457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3614485" w14:textId="12DE49B2" w:rsidR="009102D6" w:rsidRPr="00DD086E" w:rsidRDefault="009102D6" w:rsidP="00487005">
      <w:pPr>
        <w:pStyle w:val="Nadpis2"/>
        <w:spacing w:before="240" w:after="60"/>
        <w:rPr>
          <w:b/>
          <w:bCs/>
          <w:sz w:val="28"/>
          <w:szCs w:val="28"/>
        </w:rPr>
      </w:pPr>
      <w:bookmarkStart w:id="3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3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694"/>
      </w:tblGrid>
      <w:tr w:rsidR="005222F8" w:rsidRPr="00F313D9" w14:paraId="121444AC" w14:textId="77777777" w:rsidTr="007820EC">
        <w:trPr>
          <w:trHeight w:val="227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5222F8" w:rsidRPr="00F313D9" w:rsidRDefault="005222F8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FB45D7">
        <w:trPr>
          <w:trHeight w:val="452"/>
        </w:trPr>
        <w:tc>
          <w:tcPr>
            <w:tcW w:w="679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01D75D8F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10EBD74D" w14:textId="77777777" w:rsidR="009102D6" w:rsidRPr="00923EA8" w:rsidRDefault="009102D6" w:rsidP="00745A7E"/>
        </w:tc>
        <w:tc>
          <w:tcPr>
            <w:tcW w:w="269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69546849" w:rsidR="00FF4F87" w:rsidRDefault="009102D6" w:rsidP="00FF4F87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tovaru je </w:t>
      </w:r>
      <w:r w:rsidR="000262A2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</w:t>
      </w:r>
      <w:r w:rsidRPr="005222F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kalendárnych dní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a preto pomocné kritérium môže byť rovné alebo nižšie ako táto max. hodnota.</w:t>
      </w:r>
    </w:p>
    <w:p w14:paraId="419E646C" w14:textId="76D186F6" w:rsidR="00FF4F87" w:rsidRPr="00FF4F87" w:rsidRDefault="0016014A" w:rsidP="00FB45D7">
      <w:pPr>
        <w:spacing w:before="240" w:after="2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1D48D1D5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B84B53" w:rsidP="00634A8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801C610" w14:textId="77777777" w:rsidR="00634A8D" w:rsidRDefault="00634A8D">
      <w:pPr>
        <w:rPr>
          <w:rFonts w:ascii="Times New Roman" w:hAnsi="Times New Roman" w:cs="Times New Roman"/>
          <w:b/>
          <w:sz w:val="24"/>
          <w:szCs w:val="24"/>
        </w:rPr>
      </w:pPr>
    </w:p>
    <w:p w14:paraId="32DB6F1C" w14:textId="0FDD0D7B" w:rsidR="00144ADF" w:rsidRDefault="00DD4D36" w:rsidP="00634A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41D9096B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725E3C8F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2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CFEE8" w14:textId="77777777" w:rsidR="00A277CD" w:rsidRDefault="00A277CD" w:rsidP="0071794A">
      <w:pPr>
        <w:spacing w:after="0" w:line="240" w:lineRule="auto"/>
      </w:pPr>
      <w:r>
        <w:separator/>
      </w:r>
    </w:p>
  </w:endnote>
  <w:endnote w:type="continuationSeparator" w:id="0">
    <w:p w14:paraId="16FEC224" w14:textId="77777777" w:rsidR="00A277CD" w:rsidRDefault="00A277CD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9A2C3" w14:textId="77777777" w:rsidR="00A277CD" w:rsidRDefault="00A277CD" w:rsidP="0071794A">
      <w:pPr>
        <w:spacing w:after="0" w:line="240" w:lineRule="auto"/>
      </w:pPr>
      <w:r>
        <w:separator/>
      </w:r>
    </w:p>
  </w:footnote>
  <w:footnote w:type="continuationSeparator" w:id="0">
    <w:p w14:paraId="30057FC7" w14:textId="77777777" w:rsidR="00A277CD" w:rsidRDefault="00A277CD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24ED5243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7F649A0A" w:rsidR="004F4135" w:rsidRPr="004F4135" w:rsidRDefault="004F4135" w:rsidP="00B66CC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B66CC6">
      <w:rPr>
        <w:rFonts w:ascii="Times New Roman" w:hAnsi="Times New Roman" w:cs="Times New Roman"/>
      </w:rPr>
      <w:t xml:space="preserve">          </w:t>
    </w:r>
    <w:r w:rsidR="00924C4F">
      <w:rPr>
        <w:rFonts w:ascii="Times New Roman" w:hAnsi="Times New Roman" w:cs="Times New Roman"/>
      </w:rPr>
      <w:tab/>
    </w:r>
    <w:r w:rsidR="00B66CC6" w:rsidRPr="00614422">
      <w:rPr>
        <w:rFonts w:ascii="Times New Roman" w:hAnsi="Times New Roman" w:cs="Times New Roman"/>
      </w:rPr>
      <w:t xml:space="preserve">Výzva č. </w:t>
    </w:r>
    <w:r w:rsidR="00F417AC">
      <w:rPr>
        <w:rFonts w:ascii="Times New Roman" w:hAnsi="Times New Roman" w:cs="Times New Roman"/>
      </w:rPr>
      <w:t>12</w:t>
    </w:r>
    <w:r w:rsidR="00B66CC6" w:rsidRPr="00614422">
      <w:rPr>
        <w:rFonts w:ascii="Times New Roman" w:hAnsi="Times New Roman" w:cs="Times New Roman"/>
      </w:rPr>
      <w:t xml:space="preserve"> </w:t>
    </w:r>
    <w:r w:rsidR="00A408C5">
      <w:rPr>
        <w:rFonts w:ascii="Times New Roman" w:hAnsi="Times New Roman" w:cs="Times New Roman"/>
      </w:rPr>
      <w:t>–</w:t>
    </w:r>
    <w:r w:rsidR="00B66CC6" w:rsidRPr="00614422">
      <w:rPr>
        <w:rFonts w:ascii="Times New Roman" w:hAnsi="Times New Roman" w:cs="Times New Roman"/>
      </w:rPr>
      <w:t xml:space="preserve"> </w:t>
    </w:r>
    <w:r w:rsidR="00F417AC">
      <w:rPr>
        <w:rFonts w:ascii="Times New Roman" w:hAnsi="Times New Roman" w:cs="Times New Roman"/>
      </w:rPr>
      <w:t>Nákup elektrospotrebičov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412B"/>
    <w:rsid w:val="0001162E"/>
    <w:rsid w:val="00015B5C"/>
    <w:rsid w:val="000262A2"/>
    <w:rsid w:val="00034F48"/>
    <w:rsid w:val="0005132D"/>
    <w:rsid w:val="00067E71"/>
    <w:rsid w:val="00075F17"/>
    <w:rsid w:val="000850E6"/>
    <w:rsid w:val="000A6FA2"/>
    <w:rsid w:val="000B65B7"/>
    <w:rsid w:val="000C50C4"/>
    <w:rsid w:val="000D35D8"/>
    <w:rsid w:val="000E4E2D"/>
    <w:rsid w:val="000E7ED3"/>
    <w:rsid w:val="000E7FB5"/>
    <w:rsid w:val="000F2B8B"/>
    <w:rsid w:val="00111AB7"/>
    <w:rsid w:val="001154CA"/>
    <w:rsid w:val="00121EF1"/>
    <w:rsid w:val="00144ADF"/>
    <w:rsid w:val="00147E24"/>
    <w:rsid w:val="0016014A"/>
    <w:rsid w:val="0017521C"/>
    <w:rsid w:val="0019067F"/>
    <w:rsid w:val="0019378F"/>
    <w:rsid w:val="001D11B7"/>
    <w:rsid w:val="002047E2"/>
    <w:rsid w:val="002051D2"/>
    <w:rsid w:val="0025213F"/>
    <w:rsid w:val="00257D76"/>
    <w:rsid w:val="00265735"/>
    <w:rsid w:val="00272BB7"/>
    <w:rsid w:val="00297B2F"/>
    <w:rsid w:val="002B5B93"/>
    <w:rsid w:val="002D7B3A"/>
    <w:rsid w:val="00344EC1"/>
    <w:rsid w:val="00346ABB"/>
    <w:rsid w:val="004035DC"/>
    <w:rsid w:val="00403D9A"/>
    <w:rsid w:val="00404010"/>
    <w:rsid w:val="00413D68"/>
    <w:rsid w:val="0041580C"/>
    <w:rsid w:val="00421F5D"/>
    <w:rsid w:val="00472E5D"/>
    <w:rsid w:val="00487005"/>
    <w:rsid w:val="00487F51"/>
    <w:rsid w:val="004939A5"/>
    <w:rsid w:val="004C2D23"/>
    <w:rsid w:val="004F4135"/>
    <w:rsid w:val="005222F8"/>
    <w:rsid w:val="00522801"/>
    <w:rsid w:val="00560DA3"/>
    <w:rsid w:val="00587A43"/>
    <w:rsid w:val="006119CC"/>
    <w:rsid w:val="00614422"/>
    <w:rsid w:val="00615E69"/>
    <w:rsid w:val="00624CF1"/>
    <w:rsid w:val="00634A8D"/>
    <w:rsid w:val="00636806"/>
    <w:rsid w:val="00637AC9"/>
    <w:rsid w:val="00645EE6"/>
    <w:rsid w:val="006731F3"/>
    <w:rsid w:val="00697E53"/>
    <w:rsid w:val="0071007C"/>
    <w:rsid w:val="0071794A"/>
    <w:rsid w:val="0072125F"/>
    <w:rsid w:val="007877CD"/>
    <w:rsid w:val="007C1F5C"/>
    <w:rsid w:val="007F34AD"/>
    <w:rsid w:val="00816EF4"/>
    <w:rsid w:val="0085447B"/>
    <w:rsid w:val="008B480B"/>
    <w:rsid w:val="008C2A58"/>
    <w:rsid w:val="008D5C5D"/>
    <w:rsid w:val="00903C3C"/>
    <w:rsid w:val="009102D6"/>
    <w:rsid w:val="009172AF"/>
    <w:rsid w:val="0092330F"/>
    <w:rsid w:val="00924C4F"/>
    <w:rsid w:val="0094730D"/>
    <w:rsid w:val="009538CA"/>
    <w:rsid w:val="009D53F5"/>
    <w:rsid w:val="009E1632"/>
    <w:rsid w:val="009E23EB"/>
    <w:rsid w:val="009E69A1"/>
    <w:rsid w:val="009F38EA"/>
    <w:rsid w:val="00A277CD"/>
    <w:rsid w:val="00A32898"/>
    <w:rsid w:val="00A408C5"/>
    <w:rsid w:val="00A4125B"/>
    <w:rsid w:val="00A41ED0"/>
    <w:rsid w:val="00A45B0A"/>
    <w:rsid w:val="00AA1258"/>
    <w:rsid w:val="00B052BE"/>
    <w:rsid w:val="00B120BE"/>
    <w:rsid w:val="00B66CC6"/>
    <w:rsid w:val="00B76DBF"/>
    <w:rsid w:val="00B84B53"/>
    <w:rsid w:val="00B85EB8"/>
    <w:rsid w:val="00B901F1"/>
    <w:rsid w:val="00BA432B"/>
    <w:rsid w:val="00BA6D2A"/>
    <w:rsid w:val="00BE4184"/>
    <w:rsid w:val="00BF2503"/>
    <w:rsid w:val="00C32900"/>
    <w:rsid w:val="00C4738E"/>
    <w:rsid w:val="00C53B6F"/>
    <w:rsid w:val="00C53D2E"/>
    <w:rsid w:val="00C87A06"/>
    <w:rsid w:val="00CC5341"/>
    <w:rsid w:val="00CC7577"/>
    <w:rsid w:val="00CF1187"/>
    <w:rsid w:val="00D34213"/>
    <w:rsid w:val="00D37759"/>
    <w:rsid w:val="00D62FDA"/>
    <w:rsid w:val="00D915DF"/>
    <w:rsid w:val="00DA625F"/>
    <w:rsid w:val="00DC088C"/>
    <w:rsid w:val="00DD4D36"/>
    <w:rsid w:val="00DD5BC7"/>
    <w:rsid w:val="00DE7110"/>
    <w:rsid w:val="00E04570"/>
    <w:rsid w:val="00E06666"/>
    <w:rsid w:val="00E15AFB"/>
    <w:rsid w:val="00E2325B"/>
    <w:rsid w:val="00E627C1"/>
    <w:rsid w:val="00EA7358"/>
    <w:rsid w:val="00ED5433"/>
    <w:rsid w:val="00EE53E8"/>
    <w:rsid w:val="00F03B4B"/>
    <w:rsid w:val="00F36854"/>
    <w:rsid w:val="00F417AC"/>
    <w:rsid w:val="00F71CFD"/>
    <w:rsid w:val="00F76B11"/>
    <w:rsid w:val="00F9275B"/>
    <w:rsid w:val="00F9537E"/>
    <w:rsid w:val="00FA0FF7"/>
    <w:rsid w:val="00FA5259"/>
    <w:rsid w:val="00FB45D7"/>
    <w:rsid w:val="00FD4004"/>
    <w:rsid w:val="00FD6345"/>
    <w:rsid w:val="00FD7C8D"/>
    <w:rsid w:val="00FF0DE3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uchadzac/eticky-kodex-zaujemcu-uchadzaca-54b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2022-12-05T12:42:00Z</dcterms:created>
  <dcterms:modified xsi:type="dcterms:W3CDTF">2022-12-05T12:42:00Z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