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C4E7C" w14:textId="77777777" w:rsidR="002A3824" w:rsidRPr="00412075" w:rsidRDefault="002A3824" w:rsidP="006601E5"/>
    <w:tbl>
      <w:tblPr>
        <w:tblW w:w="5000" w:type="pct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55"/>
      </w:tblGrid>
      <w:tr w:rsidR="00515F18" w:rsidRPr="00515F18" w14:paraId="32E01585" w14:textId="77777777" w:rsidTr="00515F18">
        <w:trPr>
          <w:trHeight w:val="480"/>
          <w:tblCellSpacing w:w="0" w:type="dxa"/>
        </w:trPr>
        <w:tc>
          <w:tcPr>
            <w:tcW w:w="0" w:type="auto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C9C4786" w14:textId="745E278D" w:rsidR="009D6EBC" w:rsidRPr="00515F18" w:rsidRDefault="00C52A4B" w:rsidP="00C73369">
            <w:pPr>
              <w:jc w:val="right"/>
            </w:pPr>
            <w:r w:rsidRPr="00412075">
              <w:t>Č. p.:</w:t>
            </w:r>
            <w:r w:rsidR="009D6EBC">
              <w:t xml:space="preserve"> </w:t>
            </w:r>
            <w:r w:rsidR="00251602" w:rsidRPr="00251602">
              <w:t>PPZ-OAI1-2022/</w:t>
            </w:r>
            <w:r w:rsidR="00E73263">
              <w:t>0700082</w:t>
            </w:r>
            <w:r w:rsidR="00251602">
              <w:t>-002</w:t>
            </w:r>
          </w:p>
          <w:p w14:paraId="359BBE4B" w14:textId="3BCE18DA" w:rsidR="00515F18" w:rsidRPr="00515F18" w:rsidRDefault="00515F18" w:rsidP="009D6EBC">
            <w:pPr>
              <w:jc w:val="right"/>
            </w:pPr>
          </w:p>
        </w:tc>
      </w:tr>
    </w:tbl>
    <w:p w14:paraId="59A653BA" w14:textId="77777777" w:rsidR="00086AFA" w:rsidRPr="00412075" w:rsidRDefault="00086AFA" w:rsidP="006601E5"/>
    <w:p w14:paraId="5CE6DA30" w14:textId="77777777" w:rsidR="00C52A4B" w:rsidRPr="00412075" w:rsidRDefault="00C52A4B" w:rsidP="00B8279C">
      <w:pPr>
        <w:jc w:val="center"/>
      </w:pPr>
      <w:r w:rsidRPr="00412075">
        <w:t>VÝZVA NA PREDLOŽENIE PONUKY</w:t>
      </w:r>
    </w:p>
    <w:p w14:paraId="1F4D588E" w14:textId="77777777" w:rsidR="00C52A4B" w:rsidRPr="00412075" w:rsidRDefault="00C52A4B" w:rsidP="00B8279C">
      <w:pPr>
        <w:jc w:val="center"/>
        <w:rPr>
          <w:b/>
        </w:rPr>
      </w:pPr>
      <w:r w:rsidRPr="00412075">
        <w:t>(zadávanie zákazky s nízkou hodnotou</w:t>
      </w:r>
    </w:p>
    <w:p w14:paraId="754AEF63" w14:textId="77777777" w:rsidR="00C52A4B" w:rsidRPr="00412075" w:rsidRDefault="00C52A4B" w:rsidP="00B8279C">
      <w:pPr>
        <w:jc w:val="center"/>
        <w:rPr>
          <w:b/>
        </w:rPr>
      </w:pPr>
      <w:r w:rsidRPr="00412075">
        <w:t>podľa ustanovenia §117 zákona č. 343/2015 Z. z. o verejnom obstarávaní a o zmene a doplnení niektorých zákonov v znení neskorších predpisov)</w:t>
      </w:r>
    </w:p>
    <w:p w14:paraId="56CEA4D2" w14:textId="77777777" w:rsidR="00C93D0D" w:rsidRPr="00412075" w:rsidRDefault="00C93D0D" w:rsidP="006601E5"/>
    <w:p w14:paraId="5095EFDE" w14:textId="77777777" w:rsidR="00C52A4B" w:rsidRPr="00412075" w:rsidRDefault="00C52A4B" w:rsidP="006601E5">
      <w:r w:rsidRPr="00412075">
        <w:t xml:space="preserve"> </w:t>
      </w:r>
    </w:p>
    <w:p w14:paraId="232000DA" w14:textId="77777777" w:rsidR="00C52A4B" w:rsidRPr="00412075" w:rsidRDefault="00C52A4B" w:rsidP="006601E5">
      <w:pPr>
        <w:pStyle w:val="Nadpis1"/>
      </w:pPr>
      <w:r w:rsidRPr="00412075">
        <w:t>Názov, adresa a kontaktné miesto verejného obstarávateľa</w:t>
      </w:r>
    </w:p>
    <w:p w14:paraId="1DCD5F93" w14:textId="77777777" w:rsidR="00C52A4B" w:rsidRPr="00A356F1" w:rsidRDefault="00C52A4B" w:rsidP="00B8279C">
      <w:pPr>
        <w:rPr>
          <w:b/>
        </w:rPr>
      </w:pPr>
      <w:r w:rsidRPr="00A356F1">
        <w:rPr>
          <w:b/>
        </w:rPr>
        <w:t>Názov:</w:t>
      </w:r>
      <w:r w:rsidRPr="00A356F1">
        <w:t xml:space="preserve"> </w:t>
      </w:r>
      <w:r w:rsidR="002C4C1C" w:rsidRPr="00A356F1">
        <w:rPr>
          <w:iCs/>
        </w:rPr>
        <w:t xml:space="preserve">Ministerstvo vnútra Slovenskej republiky, </w:t>
      </w:r>
      <w:r w:rsidR="00A356F1" w:rsidRPr="00A356F1">
        <w:rPr>
          <w:iCs/>
        </w:rPr>
        <w:t>Odbor akvizícií a inovácií Prezídia Policajného zboru</w:t>
      </w:r>
    </w:p>
    <w:p w14:paraId="6AD83C9A" w14:textId="77777777" w:rsidR="00A356F1" w:rsidRPr="00A356F1" w:rsidRDefault="00C52A4B" w:rsidP="006601E5">
      <w:pPr>
        <w:rPr>
          <w:noProof/>
        </w:rPr>
      </w:pPr>
      <w:r w:rsidRPr="00A356F1">
        <w:rPr>
          <w:b/>
        </w:rPr>
        <w:t>Adresa:</w:t>
      </w:r>
      <w:r w:rsidRPr="00A356F1">
        <w:rPr>
          <w:noProof/>
        </w:rPr>
        <w:t xml:space="preserve"> </w:t>
      </w:r>
      <w:r w:rsidR="00A356F1" w:rsidRPr="00A356F1">
        <w:rPr>
          <w:noProof/>
        </w:rPr>
        <w:t>Račianska 45, 831 02 Bratislava</w:t>
      </w:r>
    </w:p>
    <w:p w14:paraId="0499D49D" w14:textId="77777777" w:rsidR="00C52A4B" w:rsidRPr="00A356F1" w:rsidRDefault="00C52A4B" w:rsidP="006601E5">
      <w:pPr>
        <w:rPr>
          <w:b/>
        </w:rPr>
      </w:pPr>
      <w:r w:rsidRPr="00A356F1">
        <w:rPr>
          <w:b/>
        </w:rPr>
        <w:t>Krajina</w:t>
      </w:r>
      <w:r w:rsidRPr="00A356F1">
        <w:t>: Slovenská republika</w:t>
      </w:r>
    </w:p>
    <w:p w14:paraId="1C7E3778" w14:textId="77777777" w:rsidR="00C52A4B" w:rsidRPr="00A356F1" w:rsidRDefault="00C52A4B" w:rsidP="006601E5">
      <w:pPr>
        <w:rPr>
          <w:b/>
        </w:rPr>
      </w:pPr>
      <w:r w:rsidRPr="00A356F1">
        <w:rPr>
          <w:b/>
        </w:rPr>
        <w:t>Internetová adresa organizácie (URL):</w:t>
      </w:r>
      <w:r w:rsidRPr="00A356F1">
        <w:t xml:space="preserve"> </w:t>
      </w:r>
      <w:hyperlink r:id="rId8" w:history="1">
        <w:r w:rsidRPr="00A356F1">
          <w:rPr>
            <w:rStyle w:val="Hypertextovprepojenie"/>
          </w:rPr>
          <w:t>http://www.minv.sk/</w:t>
        </w:r>
      </w:hyperlink>
      <w:r w:rsidRPr="00A356F1">
        <w:t xml:space="preserve"> </w:t>
      </w:r>
    </w:p>
    <w:p w14:paraId="3122C56B" w14:textId="77777777" w:rsidR="007B20EE" w:rsidRPr="00A356F1" w:rsidRDefault="007B20EE" w:rsidP="006601E5">
      <w:pPr>
        <w:rPr>
          <w:b/>
        </w:rPr>
      </w:pPr>
      <w:r w:rsidRPr="00A356F1">
        <w:rPr>
          <w:b/>
        </w:rPr>
        <w:t>Kontaktná osoba:</w:t>
      </w:r>
      <w:r w:rsidRPr="00A356F1">
        <w:t xml:space="preserve"> </w:t>
      </w:r>
      <w:bookmarkStart w:id="0" w:name="kontakt_meno"/>
      <w:bookmarkEnd w:id="0"/>
      <w:r w:rsidR="00A356F1" w:rsidRPr="00A356F1">
        <w:t>Štefan Šípka</w:t>
      </w:r>
    </w:p>
    <w:p w14:paraId="1DFC7702" w14:textId="77777777" w:rsidR="00780588" w:rsidRPr="00A356F1" w:rsidRDefault="007B20EE" w:rsidP="006601E5">
      <w:r w:rsidRPr="00A356F1">
        <w:rPr>
          <w:b/>
        </w:rPr>
        <w:t>Telefón:</w:t>
      </w:r>
      <w:r w:rsidRPr="00A356F1">
        <w:t> </w:t>
      </w:r>
      <w:r w:rsidR="00780588" w:rsidRPr="00A356F1">
        <w:t xml:space="preserve">+421 </w:t>
      </w:r>
      <w:r w:rsidR="00A356F1" w:rsidRPr="00A356F1">
        <w:t>9610/51993</w:t>
      </w:r>
    </w:p>
    <w:p w14:paraId="796E5918" w14:textId="77777777" w:rsidR="00780588" w:rsidRPr="00A356F1" w:rsidRDefault="007B20EE" w:rsidP="006601E5">
      <w:r w:rsidRPr="00A356F1">
        <w:rPr>
          <w:b/>
        </w:rPr>
        <w:t>E-mail:</w:t>
      </w:r>
      <w:r w:rsidRPr="00A356F1">
        <w:t xml:space="preserve"> </w:t>
      </w:r>
      <w:r w:rsidR="00A356F1" w:rsidRPr="00A356F1">
        <w:t>stefan.sipka</w:t>
      </w:r>
      <w:r w:rsidR="00780588" w:rsidRPr="00A356F1">
        <w:t>@minv.sk</w:t>
      </w:r>
    </w:p>
    <w:p w14:paraId="195CF7F7" w14:textId="25194095" w:rsidR="008F25FF" w:rsidRPr="00412075" w:rsidRDefault="008F25FF" w:rsidP="006601E5">
      <w:pPr>
        <w:rPr>
          <w:b/>
        </w:rPr>
      </w:pPr>
      <w:r w:rsidRPr="00A356F1">
        <w:rPr>
          <w:b/>
        </w:rPr>
        <w:t>URL zverejnenej zákazky:</w:t>
      </w:r>
      <w:r w:rsidRPr="00A356F1">
        <w:t xml:space="preserve"> </w:t>
      </w:r>
      <w:r w:rsidR="00516A0C" w:rsidRPr="00516A0C">
        <w:t>https://josephine.proebiz.com/sk/tender/35573/summary</w:t>
      </w:r>
    </w:p>
    <w:p w14:paraId="1EA17727" w14:textId="77777777" w:rsidR="007B20EE" w:rsidRPr="00412075" w:rsidRDefault="007B20EE" w:rsidP="006601E5"/>
    <w:p w14:paraId="3364E464" w14:textId="77777777" w:rsidR="00C52A4B" w:rsidRPr="00412075" w:rsidRDefault="00C52A4B" w:rsidP="006601E5">
      <w:pPr>
        <w:pStyle w:val="Nadpis1"/>
      </w:pPr>
      <w:r w:rsidRPr="00412075">
        <w:t>Opis</w:t>
      </w:r>
    </w:p>
    <w:p w14:paraId="124521EE" w14:textId="1704347A" w:rsidR="00C73369" w:rsidRPr="00C73369" w:rsidRDefault="00C52A4B" w:rsidP="00C73369">
      <w:r w:rsidRPr="00412075">
        <w:rPr>
          <w:b/>
        </w:rPr>
        <w:t>Názov zákazky</w:t>
      </w:r>
      <w:r w:rsidR="008D0268" w:rsidRPr="00412075">
        <w:rPr>
          <w:b/>
        </w:rPr>
        <w:t>:</w:t>
      </w:r>
      <w:r w:rsidR="008D0268" w:rsidRPr="00412075">
        <w:t xml:space="preserve"> </w:t>
      </w:r>
      <w:r w:rsidR="00E73263" w:rsidRPr="00E73263">
        <w:t>V</w:t>
      </w:r>
      <w:r w:rsidR="0014438A">
        <w:t>reckový</w:t>
      </w:r>
      <w:r w:rsidR="00E73263" w:rsidRPr="00E73263">
        <w:t xml:space="preserve"> anemometer na meranie rýchlosti vetra 36 ks</w:t>
      </w:r>
    </w:p>
    <w:p w14:paraId="07E98C06" w14:textId="77777777" w:rsidR="00086AFA" w:rsidRPr="00412075" w:rsidRDefault="00086AFA" w:rsidP="006601E5"/>
    <w:p w14:paraId="25AD6553" w14:textId="77777777" w:rsidR="00C52A4B" w:rsidRPr="00412075" w:rsidRDefault="00C52A4B" w:rsidP="006601E5">
      <w:pPr>
        <w:rPr>
          <w:b/>
        </w:rPr>
      </w:pPr>
      <w:r w:rsidRPr="00412075">
        <w:rPr>
          <w:b/>
        </w:rPr>
        <w:t>Druh zákazky:</w:t>
      </w:r>
      <w:r w:rsidRPr="00412075">
        <w:t xml:space="preserve"> </w:t>
      </w:r>
      <w:r w:rsidR="007B20EE" w:rsidRPr="00412075">
        <w:t>§117 zákona č. 343/2015 Z. z. o verejnom obstarávaní a o zmene a doplnení niektorých zákonov v znení neskorších predpisov</w:t>
      </w:r>
    </w:p>
    <w:p w14:paraId="0814DBE6" w14:textId="77777777" w:rsidR="007B20EE" w:rsidRPr="00412075" w:rsidRDefault="007B20EE" w:rsidP="006601E5"/>
    <w:p w14:paraId="2344C99E" w14:textId="77777777" w:rsidR="00C52A4B" w:rsidRPr="00B8279C" w:rsidRDefault="00C52A4B" w:rsidP="006601E5">
      <w:pPr>
        <w:rPr>
          <w:b/>
          <w:smallCaps/>
        </w:rPr>
      </w:pPr>
      <w:r w:rsidRPr="00B8279C">
        <w:rPr>
          <w:b/>
        </w:rPr>
        <w:t>Spoločný slovník obstarávania</w:t>
      </w:r>
      <w:r w:rsidRPr="00B8279C">
        <w:rPr>
          <w:b/>
          <w:smallCaps/>
        </w:rPr>
        <w:t xml:space="preserve"> (CPV):</w:t>
      </w:r>
    </w:p>
    <w:p w14:paraId="294AE98E" w14:textId="4E3FF322" w:rsidR="00251602" w:rsidRPr="00251602" w:rsidRDefault="00C52A4B" w:rsidP="00251602">
      <w:pPr>
        <w:rPr>
          <w:rFonts w:eastAsia="Calibri"/>
          <w:lang w:eastAsia="en-US"/>
        </w:rPr>
      </w:pPr>
      <w:r w:rsidRPr="00412075">
        <w:rPr>
          <w:rFonts w:eastAsia="Calibri"/>
          <w:b/>
          <w:lang w:val="x-none" w:eastAsia="en-US"/>
        </w:rPr>
        <w:t>CPV</w:t>
      </w:r>
      <w:r w:rsidRPr="00251602">
        <w:rPr>
          <w:rFonts w:eastAsia="Calibri"/>
          <w:lang w:val="x-none" w:eastAsia="en-US"/>
        </w:rPr>
        <w:t xml:space="preserve">: </w:t>
      </w:r>
      <w:r w:rsidR="00E73263" w:rsidRPr="00E73263">
        <w:rPr>
          <w:rFonts w:eastAsia="Calibri"/>
          <w:lang w:eastAsia="en-US"/>
        </w:rPr>
        <w:t>38121000-9</w:t>
      </w:r>
      <w:r w:rsidR="00E73263" w:rsidRPr="00E73263">
        <w:rPr>
          <w:rFonts w:eastAsia="Calibri"/>
          <w:lang w:eastAsia="en-US"/>
        </w:rPr>
        <w:tab/>
        <w:t>Anemometre</w:t>
      </w:r>
      <w:r w:rsidR="00E73263" w:rsidRPr="00E73263">
        <w:rPr>
          <w:rFonts w:eastAsia="Calibri"/>
          <w:iCs/>
          <w:lang w:eastAsia="en-US"/>
        </w:rPr>
        <w:t>(hlavné CPV</w:t>
      </w:r>
      <w:r w:rsidR="00251602" w:rsidRPr="00E73263">
        <w:rPr>
          <w:rFonts w:eastAsia="Calibri"/>
          <w:iCs/>
          <w:lang w:eastAsia="en-US"/>
        </w:rPr>
        <w:t>)</w:t>
      </w:r>
    </w:p>
    <w:p w14:paraId="7BB3D34D" w14:textId="71161D73" w:rsidR="00C437AC" w:rsidRDefault="00C437AC" w:rsidP="006601E5"/>
    <w:p w14:paraId="7874CB0C" w14:textId="77777777" w:rsidR="00C73369" w:rsidRPr="00412075" w:rsidRDefault="00C73369" w:rsidP="006601E5"/>
    <w:p w14:paraId="3CBE27CF" w14:textId="77777777" w:rsidR="00086AFA" w:rsidRPr="00412075" w:rsidRDefault="00086AFA" w:rsidP="00086AFA">
      <w:pPr>
        <w:pStyle w:val="Default"/>
        <w:rPr>
          <w:b/>
          <w:color w:val="auto"/>
        </w:rPr>
      </w:pPr>
      <w:r w:rsidRPr="00412075">
        <w:rPr>
          <w:b/>
          <w:color w:val="auto"/>
        </w:rPr>
        <w:t xml:space="preserve">Rozdelenie predmetu zákazky: </w:t>
      </w:r>
    </w:p>
    <w:p w14:paraId="660A0D55" w14:textId="77777777" w:rsidR="008F25FF" w:rsidRPr="00412075" w:rsidRDefault="008F25FF" w:rsidP="006601E5">
      <w:pPr>
        <w:rPr>
          <w:b/>
        </w:rPr>
      </w:pPr>
      <w:bookmarkStart w:id="1" w:name="ciastkove"/>
      <w:r w:rsidRPr="00412075">
        <w:t>Požaduje sa predloženie ponuky na celý predmet zákazky</w:t>
      </w:r>
      <w:bookmarkEnd w:id="1"/>
      <w:r w:rsidRPr="00412075">
        <w:t>, predmet zákazky nie je rozdelený na časti</w:t>
      </w:r>
      <w:r w:rsidR="00A356F1">
        <w:t>.</w:t>
      </w:r>
    </w:p>
    <w:p w14:paraId="2AAE6D9E" w14:textId="77777777" w:rsidR="00910FE0" w:rsidRPr="00412075" w:rsidRDefault="00910FE0" w:rsidP="006601E5"/>
    <w:p w14:paraId="00B003EB" w14:textId="77777777" w:rsidR="00DE1328" w:rsidRPr="00B8279C" w:rsidRDefault="00086AFA" w:rsidP="006601E5">
      <w:pPr>
        <w:rPr>
          <w:b/>
        </w:rPr>
      </w:pPr>
      <w:r w:rsidRPr="00B8279C">
        <w:rPr>
          <w:b/>
        </w:rPr>
        <w:t>M</w:t>
      </w:r>
      <w:r w:rsidR="00C52A4B" w:rsidRPr="00B8279C">
        <w:rPr>
          <w:b/>
        </w:rPr>
        <w:t xml:space="preserve">iesto </w:t>
      </w:r>
      <w:r w:rsidR="008F25FF" w:rsidRPr="00B8279C">
        <w:rPr>
          <w:b/>
        </w:rPr>
        <w:t>poskytovania služieb:</w:t>
      </w:r>
    </w:p>
    <w:p w14:paraId="7B9306B7" w14:textId="77777777" w:rsidR="008F25FF" w:rsidRPr="00412075" w:rsidRDefault="008F25FF" w:rsidP="006601E5">
      <w:pPr>
        <w:rPr>
          <w:b/>
        </w:rPr>
      </w:pPr>
      <w:r w:rsidRPr="00412075">
        <w:rPr>
          <w:iCs/>
          <w:lang w:bidi="en-US"/>
        </w:rPr>
        <w:t xml:space="preserve">Ministerstvo vnútra Slovenskej republiky </w:t>
      </w:r>
      <w:r w:rsidR="00A356F1">
        <w:rPr>
          <w:iCs/>
          <w:lang w:bidi="en-US"/>
        </w:rPr>
        <w:t>–</w:t>
      </w:r>
      <w:r w:rsidRPr="00412075">
        <w:rPr>
          <w:iCs/>
          <w:lang w:bidi="en-US"/>
        </w:rPr>
        <w:t xml:space="preserve"> </w:t>
      </w:r>
      <w:r w:rsidR="00A356F1">
        <w:rPr>
          <w:iCs/>
          <w:lang w:bidi="en-US"/>
        </w:rPr>
        <w:t>Odbor akvizícií a inovácií Prezídia Policajného zboru</w:t>
      </w:r>
    </w:p>
    <w:p w14:paraId="52758B19" w14:textId="77777777" w:rsidR="00D63194" w:rsidRPr="00412075" w:rsidRDefault="00D63194" w:rsidP="006601E5"/>
    <w:p w14:paraId="026623C4" w14:textId="77777777" w:rsidR="003A6006" w:rsidRPr="00B8279C" w:rsidRDefault="00C52A4B" w:rsidP="006601E5">
      <w:pPr>
        <w:rPr>
          <w:b/>
        </w:rPr>
      </w:pPr>
      <w:r w:rsidRPr="00B8279C">
        <w:rPr>
          <w:b/>
        </w:rPr>
        <w:t xml:space="preserve">Termín splnenia zákazky: </w:t>
      </w:r>
    </w:p>
    <w:p w14:paraId="2376B5FA" w14:textId="2BFFED83" w:rsidR="008F25FF" w:rsidRPr="00412075" w:rsidRDefault="00E73263" w:rsidP="006601E5">
      <w:pPr>
        <w:rPr>
          <w:b/>
          <w:iCs/>
          <w:lang w:bidi="en-US"/>
        </w:rPr>
      </w:pPr>
      <w:r>
        <w:t>5</w:t>
      </w:r>
      <w:r w:rsidR="001615DD" w:rsidRPr="001615DD">
        <w:t xml:space="preserve"> dní od vystavenia objednávky</w:t>
      </w:r>
      <w:r w:rsidR="00516A0C">
        <w:t xml:space="preserve"> najneskôr však do 13</w:t>
      </w:r>
      <w:r w:rsidR="001615DD">
        <w:t>.12.2022</w:t>
      </w:r>
    </w:p>
    <w:p w14:paraId="1C2FEBE6" w14:textId="6B3BA774" w:rsidR="00D63194" w:rsidRDefault="00D63194" w:rsidP="006601E5">
      <w:pPr>
        <w:rPr>
          <w:lang w:bidi="en-US"/>
        </w:rPr>
      </w:pPr>
    </w:p>
    <w:p w14:paraId="6A940F4A" w14:textId="06B4E6DB" w:rsidR="00251602" w:rsidRDefault="00251602" w:rsidP="006601E5">
      <w:pPr>
        <w:rPr>
          <w:lang w:bidi="en-US"/>
        </w:rPr>
      </w:pPr>
    </w:p>
    <w:p w14:paraId="650915CE" w14:textId="3BB1F24C" w:rsidR="00301EF1" w:rsidRDefault="00301EF1" w:rsidP="006601E5">
      <w:pPr>
        <w:rPr>
          <w:lang w:bidi="en-US"/>
        </w:rPr>
      </w:pPr>
    </w:p>
    <w:p w14:paraId="34A92700" w14:textId="77777777" w:rsidR="00301EF1" w:rsidRPr="00412075" w:rsidRDefault="00301EF1" w:rsidP="006601E5">
      <w:pPr>
        <w:rPr>
          <w:lang w:bidi="en-US"/>
        </w:rPr>
      </w:pPr>
    </w:p>
    <w:p w14:paraId="7579AA3F" w14:textId="77777777" w:rsidR="00B8279C" w:rsidRDefault="00B8279C" w:rsidP="006601E5">
      <w:pPr>
        <w:rPr>
          <w:b/>
        </w:rPr>
      </w:pPr>
    </w:p>
    <w:p w14:paraId="57852EF8" w14:textId="5F1BAE74" w:rsidR="00C52A4B" w:rsidRDefault="00C52A4B" w:rsidP="006601E5">
      <w:pPr>
        <w:rPr>
          <w:b/>
        </w:rPr>
      </w:pPr>
      <w:r w:rsidRPr="00B8279C">
        <w:rPr>
          <w:b/>
        </w:rPr>
        <w:lastRenderedPageBreak/>
        <w:t xml:space="preserve">Opis predmetu zákazky: </w:t>
      </w:r>
    </w:p>
    <w:p w14:paraId="7D34A5C7" w14:textId="77777777" w:rsidR="00251602" w:rsidRDefault="00251602" w:rsidP="00251602">
      <w:pPr>
        <w:rPr>
          <w:bCs/>
        </w:rPr>
      </w:pPr>
    </w:p>
    <w:p w14:paraId="25C8900C" w14:textId="77777777" w:rsidR="00301EF1" w:rsidRPr="00301EF1" w:rsidRDefault="00301EF1" w:rsidP="00301EF1">
      <w:pPr>
        <w:numPr>
          <w:ilvl w:val="0"/>
          <w:numId w:val="18"/>
        </w:numPr>
        <w:rPr>
          <w:bCs/>
        </w:rPr>
      </w:pPr>
      <w:r w:rsidRPr="00301EF1">
        <w:rPr>
          <w:b/>
          <w:bCs/>
        </w:rPr>
        <w:t>Predmet špecifikácie:</w:t>
      </w:r>
      <w:r w:rsidRPr="00301EF1">
        <w:rPr>
          <w:bCs/>
        </w:rPr>
        <w:t xml:space="preserve"> Predmetom zákazky je nákup 36 ks vreckových anemometrov na meranie rýchlosti vetra pre potreby lietania pilotov/operátorov na bezpečnú prevádzku bezpilotných lietadiel.</w:t>
      </w:r>
    </w:p>
    <w:p w14:paraId="1A4AD9A7" w14:textId="77777777" w:rsidR="00301EF1" w:rsidRPr="00301EF1" w:rsidRDefault="00301EF1" w:rsidP="00301EF1">
      <w:pPr>
        <w:rPr>
          <w:bCs/>
        </w:rPr>
      </w:pPr>
    </w:p>
    <w:p w14:paraId="448CA579" w14:textId="77777777" w:rsidR="00301EF1" w:rsidRPr="00301EF1" w:rsidRDefault="00301EF1" w:rsidP="00301EF1">
      <w:pPr>
        <w:numPr>
          <w:ilvl w:val="1"/>
          <w:numId w:val="16"/>
        </w:numPr>
        <w:rPr>
          <w:b/>
          <w:bCs/>
        </w:rPr>
      </w:pPr>
      <w:r w:rsidRPr="00301EF1">
        <w:rPr>
          <w:b/>
          <w:bCs/>
        </w:rPr>
        <w:t>Anemometer musí zabezpečiť:</w:t>
      </w:r>
    </w:p>
    <w:p w14:paraId="62B4E993" w14:textId="77777777" w:rsidR="00301EF1" w:rsidRPr="00301EF1" w:rsidRDefault="00301EF1" w:rsidP="00301EF1">
      <w:pPr>
        <w:numPr>
          <w:ilvl w:val="2"/>
          <w:numId w:val="16"/>
        </w:numPr>
        <w:rPr>
          <w:bCs/>
        </w:rPr>
      </w:pPr>
      <w:r w:rsidRPr="00301EF1">
        <w:rPr>
          <w:bCs/>
        </w:rPr>
        <w:t>meranie minimálnej rýchlosti vetra v letectve (parašutizmus, závesné kĺzanie, bezmotorové lietanie, lietanie balónom)</w:t>
      </w:r>
    </w:p>
    <w:p w14:paraId="51718557" w14:textId="77777777" w:rsidR="00301EF1" w:rsidRPr="00301EF1" w:rsidRDefault="00301EF1" w:rsidP="00301EF1">
      <w:pPr>
        <w:numPr>
          <w:ilvl w:val="2"/>
          <w:numId w:val="16"/>
        </w:numPr>
        <w:rPr>
          <w:bCs/>
        </w:rPr>
      </w:pPr>
      <w:r w:rsidRPr="00301EF1">
        <w:rPr>
          <w:bCs/>
        </w:rPr>
        <w:t>presné meranie aj pri nízkych rýchlostiach vetra</w:t>
      </w:r>
    </w:p>
    <w:p w14:paraId="0B154BC0" w14:textId="77777777" w:rsidR="00301EF1" w:rsidRPr="00301EF1" w:rsidRDefault="00301EF1" w:rsidP="00301EF1">
      <w:pPr>
        <w:numPr>
          <w:ilvl w:val="2"/>
          <w:numId w:val="16"/>
        </w:numPr>
        <w:rPr>
          <w:bCs/>
        </w:rPr>
      </w:pPr>
      <w:r w:rsidRPr="00301EF1">
        <w:rPr>
          <w:bCs/>
        </w:rPr>
        <w:t xml:space="preserve">podsvietenie displeju pre požitie pri nedostatku svetla alebo v noci </w:t>
      </w:r>
    </w:p>
    <w:p w14:paraId="4B07C2DD" w14:textId="77777777" w:rsidR="00301EF1" w:rsidRPr="00301EF1" w:rsidRDefault="00301EF1" w:rsidP="00301EF1">
      <w:pPr>
        <w:numPr>
          <w:ilvl w:val="2"/>
          <w:numId w:val="16"/>
        </w:numPr>
        <w:rPr>
          <w:bCs/>
        </w:rPr>
      </w:pPr>
      <w:r w:rsidRPr="00301EF1">
        <w:rPr>
          <w:bCs/>
        </w:rPr>
        <w:t>odolnosť voči prachu a vode</w:t>
      </w:r>
    </w:p>
    <w:p w14:paraId="03CB8862" w14:textId="77777777" w:rsidR="00301EF1" w:rsidRPr="00301EF1" w:rsidRDefault="00301EF1" w:rsidP="00301EF1">
      <w:pPr>
        <w:numPr>
          <w:ilvl w:val="2"/>
          <w:numId w:val="16"/>
        </w:numPr>
        <w:rPr>
          <w:bCs/>
        </w:rPr>
      </w:pPr>
      <w:r w:rsidRPr="00301EF1">
        <w:rPr>
          <w:bCs/>
        </w:rPr>
        <w:t>možnosť výmeny senzoru a batérie užívateľom</w:t>
      </w:r>
    </w:p>
    <w:p w14:paraId="323BC0E3" w14:textId="77777777" w:rsidR="00301EF1" w:rsidRPr="00301EF1" w:rsidRDefault="00301EF1" w:rsidP="00301EF1">
      <w:pPr>
        <w:rPr>
          <w:bCs/>
        </w:rPr>
      </w:pPr>
    </w:p>
    <w:p w14:paraId="3963A187" w14:textId="77777777" w:rsidR="00301EF1" w:rsidRPr="00301EF1" w:rsidRDefault="00301EF1" w:rsidP="00301EF1">
      <w:pPr>
        <w:rPr>
          <w:b/>
          <w:bCs/>
        </w:rPr>
      </w:pPr>
      <w:r w:rsidRPr="00301EF1">
        <w:rPr>
          <w:b/>
          <w:bCs/>
        </w:rPr>
        <w:t>2.2. Obsah balenia</w:t>
      </w:r>
    </w:p>
    <w:p w14:paraId="3E388272" w14:textId="77777777" w:rsidR="00301EF1" w:rsidRPr="00301EF1" w:rsidRDefault="00301EF1" w:rsidP="00301EF1">
      <w:pPr>
        <w:rPr>
          <w:bCs/>
        </w:rPr>
      </w:pPr>
      <w:r w:rsidRPr="00301EF1">
        <w:rPr>
          <w:b/>
          <w:bCs/>
        </w:rPr>
        <w:t xml:space="preserve">2.2.1. Obsah balenia anemometra musí pozostávať z: </w:t>
      </w:r>
    </w:p>
    <w:p w14:paraId="18F1376B" w14:textId="77777777" w:rsidR="00301EF1" w:rsidRPr="00301EF1" w:rsidRDefault="00301EF1" w:rsidP="00301EF1">
      <w:pPr>
        <w:numPr>
          <w:ilvl w:val="0"/>
          <w:numId w:val="14"/>
        </w:numPr>
        <w:rPr>
          <w:bCs/>
        </w:rPr>
      </w:pPr>
      <w:r w:rsidRPr="00301EF1">
        <w:rPr>
          <w:bCs/>
        </w:rPr>
        <w:t>Anemometer</w:t>
      </w:r>
      <w:r w:rsidRPr="00301EF1">
        <w:rPr>
          <w:bCs/>
        </w:rPr>
        <w:tab/>
      </w:r>
      <w:r w:rsidRPr="00301EF1">
        <w:rPr>
          <w:bCs/>
        </w:rPr>
        <w:tab/>
      </w:r>
      <w:r w:rsidRPr="00301EF1">
        <w:rPr>
          <w:bCs/>
        </w:rPr>
        <w:tab/>
      </w:r>
      <w:r w:rsidRPr="00301EF1">
        <w:rPr>
          <w:bCs/>
        </w:rPr>
        <w:tab/>
        <w:t xml:space="preserve">1ks </w:t>
      </w:r>
    </w:p>
    <w:p w14:paraId="78E7BBD7" w14:textId="376DFAEA" w:rsidR="00301EF1" w:rsidRPr="00301EF1" w:rsidRDefault="00301EF1" w:rsidP="00301EF1">
      <w:pPr>
        <w:numPr>
          <w:ilvl w:val="0"/>
          <w:numId w:val="14"/>
        </w:numPr>
        <w:rPr>
          <w:bCs/>
        </w:rPr>
      </w:pPr>
      <w:r w:rsidRPr="00301EF1">
        <w:rPr>
          <w:bCs/>
        </w:rPr>
        <w:t xml:space="preserve">Ochranné puzdro </w:t>
      </w:r>
      <w:r w:rsidRPr="00301EF1">
        <w:rPr>
          <w:bCs/>
        </w:rPr>
        <w:tab/>
      </w:r>
      <w:r w:rsidRPr="00301EF1">
        <w:rPr>
          <w:bCs/>
        </w:rPr>
        <w:tab/>
      </w:r>
      <w:r w:rsidRPr="00301EF1">
        <w:rPr>
          <w:bCs/>
        </w:rPr>
        <w:tab/>
        <w:t>1ks</w:t>
      </w:r>
    </w:p>
    <w:p w14:paraId="6D1E1B3E" w14:textId="25C8D9AF" w:rsidR="00301EF1" w:rsidRPr="00301EF1" w:rsidRDefault="00301EF1" w:rsidP="00301EF1">
      <w:pPr>
        <w:numPr>
          <w:ilvl w:val="0"/>
          <w:numId w:val="14"/>
        </w:numPr>
        <w:rPr>
          <w:bCs/>
        </w:rPr>
      </w:pPr>
      <w:r w:rsidRPr="00301EF1">
        <w:rPr>
          <w:bCs/>
        </w:rPr>
        <w:t xml:space="preserve">Závesnú šnúrku </w:t>
      </w:r>
      <w:r w:rsidRPr="00301EF1">
        <w:rPr>
          <w:bCs/>
        </w:rPr>
        <w:tab/>
      </w:r>
      <w:r w:rsidRPr="00301EF1">
        <w:rPr>
          <w:bCs/>
        </w:rPr>
        <w:tab/>
      </w:r>
      <w:r>
        <w:rPr>
          <w:bCs/>
        </w:rPr>
        <w:tab/>
      </w:r>
      <w:r w:rsidRPr="00301EF1">
        <w:rPr>
          <w:bCs/>
        </w:rPr>
        <w:t>1ks</w:t>
      </w:r>
    </w:p>
    <w:p w14:paraId="37080858" w14:textId="77777777" w:rsidR="00301EF1" w:rsidRPr="00301EF1" w:rsidRDefault="00301EF1" w:rsidP="00301EF1">
      <w:pPr>
        <w:numPr>
          <w:ilvl w:val="0"/>
          <w:numId w:val="14"/>
        </w:numPr>
        <w:rPr>
          <w:bCs/>
        </w:rPr>
      </w:pPr>
      <w:r w:rsidRPr="00301EF1">
        <w:rPr>
          <w:bCs/>
        </w:rPr>
        <w:t xml:space="preserve">Náhradný senzor (lopatkové koleso) </w:t>
      </w:r>
      <w:r w:rsidRPr="00301EF1">
        <w:rPr>
          <w:bCs/>
        </w:rPr>
        <w:tab/>
        <w:t>1ks</w:t>
      </w:r>
    </w:p>
    <w:p w14:paraId="4A34E452" w14:textId="77777777" w:rsidR="00301EF1" w:rsidRPr="00301EF1" w:rsidRDefault="00301EF1" w:rsidP="00301EF1">
      <w:pPr>
        <w:numPr>
          <w:ilvl w:val="0"/>
          <w:numId w:val="14"/>
        </w:numPr>
        <w:rPr>
          <w:b/>
          <w:bCs/>
        </w:rPr>
      </w:pPr>
      <w:r w:rsidRPr="00301EF1">
        <w:rPr>
          <w:bCs/>
        </w:rPr>
        <w:t xml:space="preserve">Manuál </w:t>
      </w:r>
    </w:p>
    <w:p w14:paraId="6A27FB26" w14:textId="77777777" w:rsidR="00301EF1" w:rsidRPr="00301EF1" w:rsidRDefault="00301EF1" w:rsidP="00301EF1">
      <w:pPr>
        <w:rPr>
          <w:b/>
          <w:bCs/>
        </w:rPr>
      </w:pPr>
    </w:p>
    <w:p w14:paraId="1ADAC716" w14:textId="093E12F4" w:rsidR="00301EF1" w:rsidRPr="00301EF1" w:rsidRDefault="00301EF1" w:rsidP="00301EF1">
      <w:pPr>
        <w:rPr>
          <w:b/>
          <w:bCs/>
        </w:rPr>
      </w:pPr>
      <w:r w:rsidRPr="00301EF1">
        <w:rPr>
          <w:b/>
          <w:bCs/>
        </w:rPr>
        <w:t>2.3. Technické parametre</w:t>
      </w:r>
    </w:p>
    <w:p w14:paraId="56144825" w14:textId="77777777" w:rsidR="00301EF1" w:rsidRPr="00301EF1" w:rsidRDefault="00301EF1" w:rsidP="00301EF1">
      <w:pPr>
        <w:numPr>
          <w:ilvl w:val="2"/>
          <w:numId w:val="17"/>
        </w:numPr>
        <w:rPr>
          <w:b/>
          <w:bCs/>
        </w:rPr>
      </w:pPr>
      <w:r w:rsidRPr="00301EF1">
        <w:rPr>
          <w:b/>
          <w:bCs/>
        </w:rPr>
        <w:t>Fyzické vlastnosti</w:t>
      </w:r>
    </w:p>
    <w:p w14:paraId="63209346" w14:textId="77777777" w:rsidR="00301EF1" w:rsidRPr="00301EF1" w:rsidRDefault="00301EF1" w:rsidP="00301EF1">
      <w:pPr>
        <w:numPr>
          <w:ilvl w:val="0"/>
          <w:numId w:val="15"/>
        </w:numPr>
        <w:rPr>
          <w:bCs/>
        </w:rPr>
      </w:pPr>
      <w:r w:rsidRPr="00301EF1">
        <w:rPr>
          <w:bCs/>
        </w:rPr>
        <w:t xml:space="preserve">Rozmery: </w:t>
      </w:r>
      <w:r w:rsidRPr="00301EF1">
        <w:rPr>
          <w:bCs/>
        </w:rPr>
        <w:tab/>
      </w:r>
      <w:r w:rsidRPr="00301EF1">
        <w:rPr>
          <w:bCs/>
        </w:rPr>
        <w:tab/>
      </w:r>
      <w:r w:rsidRPr="00301EF1">
        <w:rPr>
          <w:bCs/>
        </w:rPr>
        <w:tab/>
        <w:t>max.140 x 70 x 20mm</w:t>
      </w:r>
    </w:p>
    <w:p w14:paraId="73BECA7B" w14:textId="77777777" w:rsidR="00301EF1" w:rsidRPr="00301EF1" w:rsidRDefault="00301EF1" w:rsidP="00301EF1">
      <w:pPr>
        <w:numPr>
          <w:ilvl w:val="0"/>
          <w:numId w:val="15"/>
        </w:numPr>
        <w:rPr>
          <w:bCs/>
        </w:rPr>
      </w:pPr>
      <w:r w:rsidRPr="00301EF1">
        <w:rPr>
          <w:bCs/>
        </w:rPr>
        <w:t xml:space="preserve">Celková hmotnosť: </w:t>
      </w:r>
      <w:r w:rsidRPr="00301EF1">
        <w:rPr>
          <w:bCs/>
        </w:rPr>
        <w:tab/>
      </w:r>
      <w:r w:rsidRPr="00301EF1">
        <w:rPr>
          <w:bCs/>
        </w:rPr>
        <w:tab/>
        <w:t>max. 70g (vrátane batérie)</w:t>
      </w:r>
    </w:p>
    <w:p w14:paraId="796AB9A8" w14:textId="77777777" w:rsidR="00301EF1" w:rsidRPr="00301EF1" w:rsidRDefault="00301EF1" w:rsidP="00301EF1">
      <w:pPr>
        <w:rPr>
          <w:b/>
          <w:bCs/>
        </w:rPr>
      </w:pPr>
      <w:r w:rsidRPr="00301EF1">
        <w:rPr>
          <w:b/>
          <w:bCs/>
        </w:rPr>
        <w:t>2.3.2. Displej</w:t>
      </w:r>
    </w:p>
    <w:p w14:paraId="0E614E4E" w14:textId="4D6BDD0D" w:rsidR="00301EF1" w:rsidRPr="00301EF1" w:rsidRDefault="00301EF1" w:rsidP="00301EF1">
      <w:pPr>
        <w:rPr>
          <w:bCs/>
        </w:rPr>
      </w:pPr>
      <w:r w:rsidRPr="00301EF1">
        <w:rPr>
          <w:bCs/>
        </w:rPr>
        <w:t xml:space="preserve">a) </w:t>
      </w:r>
      <w:r w:rsidRPr="00301EF1">
        <w:rPr>
          <w:bCs/>
        </w:rPr>
        <w:tab/>
        <w:t xml:space="preserve">Typ: </w:t>
      </w:r>
      <w:r w:rsidRPr="00301EF1">
        <w:rPr>
          <w:bCs/>
        </w:rPr>
        <w:tab/>
      </w:r>
      <w:r w:rsidRPr="00301EF1">
        <w:rPr>
          <w:bCs/>
        </w:rPr>
        <w:tab/>
      </w:r>
      <w:r w:rsidRPr="00301EF1">
        <w:rPr>
          <w:bCs/>
        </w:rPr>
        <w:tab/>
      </w:r>
      <w:r w:rsidRPr="00301EF1">
        <w:rPr>
          <w:bCs/>
        </w:rPr>
        <w:tab/>
      </w:r>
      <w:r>
        <w:rPr>
          <w:bCs/>
        </w:rPr>
        <w:tab/>
      </w:r>
      <w:r w:rsidRPr="00301EF1">
        <w:rPr>
          <w:bCs/>
        </w:rPr>
        <w:t>LCD podsvietený</w:t>
      </w:r>
    </w:p>
    <w:p w14:paraId="4605CBF2" w14:textId="7947869A" w:rsidR="00301EF1" w:rsidRPr="00301EF1" w:rsidRDefault="00301EF1" w:rsidP="00301EF1">
      <w:pPr>
        <w:rPr>
          <w:bCs/>
        </w:rPr>
      </w:pPr>
      <w:r w:rsidRPr="00301EF1">
        <w:rPr>
          <w:bCs/>
        </w:rPr>
        <w:t>b)</w:t>
      </w:r>
      <w:r w:rsidRPr="00301EF1">
        <w:rPr>
          <w:bCs/>
        </w:rPr>
        <w:tab/>
        <w:t xml:space="preserve">Výška číslic: </w:t>
      </w:r>
      <w:r w:rsidRPr="00301EF1">
        <w:rPr>
          <w:bCs/>
        </w:rPr>
        <w:tab/>
      </w:r>
      <w:r w:rsidRPr="00301EF1">
        <w:rPr>
          <w:bCs/>
        </w:rPr>
        <w:tab/>
      </w:r>
      <w:r w:rsidRPr="00301EF1">
        <w:rPr>
          <w:bCs/>
        </w:rPr>
        <w:tab/>
      </w:r>
      <w:r>
        <w:rPr>
          <w:bCs/>
        </w:rPr>
        <w:tab/>
      </w:r>
      <w:r w:rsidRPr="00301EF1">
        <w:rPr>
          <w:bCs/>
        </w:rPr>
        <w:t>min. 9mm</w:t>
      </w:r>
    </w:p>
    <w:p w14:paraId="676DD2EF" w14:textId="6A692250" w:rsidR="00301EF1" w:rsidRPr="00301EF1" w:rsidRDefault="00301EF1" w:rsidP="00301EF1">
      <w:pPr>
        <w:rPr>
          <w:bCs/>
        </w:rPr>
      </w:pPr>
      <w:r w:rsidRPr="00301EF1">
        <w:rPr>
          <w:bCs/>
        </w:rPr>
        <w:t>c)</w:t>
      </w:r>
      <w:r w:rsidRPr="00301EF1">
        <w:rPr>
          <w:bCs/>
        </w:rPr>
        <w:tab/>
        <w:t>Aktualizácie displeja:</w:t>
      </w:r>
      <w:r w:rsidRPr="00301EF1">
        <w:rPr>
          <w:bCs/>
        </w:rPr>
        <w:tab/>
      </w:r>
      <w:r w:rsidRPr="00301EF1">
        <w:rPr>
          <w:bCs/>
        </w:rPr>
        <w:tab/>
      </w:r>
      <w:r>
        <w:rPr>
          <w:bCs/>
        </w:rPr>
        <w:tab/>
      </w:r>
      <w:r w:rsidRPr="00301EF1">
        <w:rPr>
          <w:bCs/>
        </w:rPr>
        <w:t xml:space="preserve"> max.1s</w:t>
      </w:r>
    </w:p>
    <w:p w14:paraId="7B421AB9" w14:textId="77777777" w:rsidR="00301EF1" w:rsidRPr="00301EF1" w:rsidRDefault="00301EF1" w:rsidP="00301EF1">
      <w:pPr>
        <w:rPr>
          <w:bCs/>
        </w:rPr>
      </w:pPr>
      <w:r w:rsidRPr="00301EF1">
        <w:rPr>
          <w:bCs/>
        </w:rPr>
        <w:t xml:space="preserve">d) </w:t>
      </w:r>
      <w:r w:rsidRPr="00301EF1">
        <w:rPr>
          <w:bCs/>
        </w:rPr>
        <w:tab/>
        <w:t xml:space="preserve">Zobrazované údaje: </w:t>
      </w:r>
    </w:p>
    <w:p w14:paraId="32082DBC" w14:textId="77777777" w:rsidR="00301EF1" w:rsidRPr="00301EF1" w:rsidRDefault="00301EF1" w:rsidP="00301EF1">
      <w:pPr>
        <w:numPr>
          <w:ilvl w:val="0"/>
          <w:numId w:val="19"/>
        </w:numPr>
        <w:ind w:left="851" w:firstLine="0"/>
        <w:rPr>
          <w:bCs/>
        </w:rPr>
      </w:pPr>
      <w:r w:rsidRPr="00301EF1">
        <w:rPr>
          <w:bCs/>
        </w:rPr>
        <w:t xml:space="preserve">aktuálna rýchlosť vetra </w:t>
      </w:r>
    </w:p>
    <w:p w14:paraId="7ECF48F4" w14:textId="77777777" w:rsidR="00301EF1" w:rsidRPr="00301EF1" w:rsidRDefault="00301EF1" w:rsidP="00301EF1">
      <w:pPr>
        <w:numPr>
          <w:ilvl w:val="0"/>
          <w:numId w:val="19"/>
        </w:numPr>
        <w:ind w:left="851" w:firstLine="0"/>
        <w:rPr>
          <w:bCs/>
        </w:rPr>
      </w:pPr>
      <w:r w:rsidRPr="00301EF1">
        <w:rPr>
          <w:bCs/>
        </w:rPr>
        <w:t>priemerná rýchlosť vetra</w:t>
      </w:r>
    </w:p>
    <w:p w14:paraId="712EB9AA" w14:textId="77777777" w:rsidR="00301EF1" w:rsidRPr="00301EF1" w:rsidRDefault="00301EF1" w:rsidP="00301EF1">
      <w:pPr>
        <w:numPr>
          <w:ilvl w:val="0"/>
          <w:numId w:val="19"/>
        </w:numPr>
        <w:ind w:left="851" w:firstLine="0"/>
        <w:rPr>
          <w:bCs/>
        </w:rPr>
      </w:pPr>
      <w:r w:rsidRPr="00301EF1">
        <w:rPr>
          <w:bCs/>
        </w:rPr>
        <w:t>maximálna nárazová rýchlosť vetra</w:t>
      </w:r>
    </w:p>
    <w:p w14:paraId="2895A6DF" w14:textId="77777777" w:rsidR="00301EF1" w:rsidRPr="00301EF1" w:rsidRDefault="00301EF1" w:rsidP="00301EF1">
      <w:pPr>
        <w:rPr>
          <w:bCs/>
        </w:rPr>
      </w:pPr>
      <w:r w:rsidRPr="00301EF1">
        <w:rPr>
          <w:bCs/>
        </w:rPr>
        <w:t>e)</w:t>
      </w:r>
      <w:r w:rsidRPr="00301EF1">
        <w:rPr>
          <w:bCs/>
        </w:rPr>
        <w:tab/>
        <w:t xml:space="preserve">Merané jednotky vetra: </w:t>
      </w:r>
      <w:r w:rsidRPr="00301EF1">
        <w:rPr>
          <w:bCs/>
        </w:rPr>
        <w:tab/>
      </w:r>
      <w:r w:rsidRPr="00301EF1">
        <w:rPr>
          <w:bCs/>
        </w:rPr>
        <w:tab/>
        <w:t xml:space="preserve">min. v m/s a km/h </w:t>
      </w:r>
    </w:p>
    <w:p w14:paraId="102F7316" w14:textId="77777777" w:rsidR="00301EF1" w:rsidRPr="00301EF1" w:rsidRDefault="00301EF1" w:rsidP="00301EF1">
      <w:pPr>
        <w:rPr>
          <w:b/>
          <w:bCs/>
        </w:rPr>
      </w:pPr>
      <w:r w:rsidRPr="00301EF1">
        <w:rPr>
          <w:b/>
          <w:bCs/>
        </w:rPr>
        <w:t>2.3.3. Parametre</w:t>
      </w:r>
    </w:p>
    <w:p w14:paraId="075EBDB5" w14:textId="75EDE4FB" w:rsidR="00301EF1" w:rsidRPr="00301EF1" w:rsidRDefault="00301EF1" w:rsidP="00301EF1">
      <w:pPr>
        <w:rPr>
          <w:bCs/>
        </w:rPr>
      </w:pPr>
      <w:r w:rsidRPr="00301EF1">
        <w:rPr>
          <w:bCs/>
        </w:rPr>
        <w:t>a)  Prevádzkový rozsah merania:</w:t>
      </w:r>
      <w:r w:rsidRPr="00301EF1">
        <w:rPr>
          <w:bCs/>
        </w:rPr>
        <w:tab/>
      </w:r>
      <w:r>
        <w:rPr>
          <w:bCs/>
        </w:rPr>
        <w:tab/>
      </w:r>
      <w:r w:rsidRPr="00301EF1">
        <w:rPr>
          <w:bCs/>
        </w:rPr>
        <w:t>od 0,4 do 60m/s</w:t>
      </w:r>
    </w:p>
    <w:p w14:paraId="58A06A65" w14:textId="5F41DA3E" w:rsidR="00301EF1" w:rsidRPr="00301EF1" w:rsidRDefault="00301EF1" w:rsidP="00301EF1">
      <w:pPr>
        <w:rPr>
          <w:bCs/>
        </w:rPr>
      </w:pPr>
      <w:r w:rsidRPr="00301EF1">
        <w:rPr>
          <w:bCs/>
        </w:rPr>
        <w:t xml:space="preserve">b) </w:t>
      </w:r>
      <w:r w:rsidRPr="00301EF1">
        <w:rPr>
          <w:bCs/>
        </w:rPr>
        <w:tab/>
        <w:t>Presnosť merania:</w:t>
      </w:r>
      <w:r w:rsidRPr="00301EF1">
        <w:rPr>
          <w:bCs/>
        </w:rPr>
        <w:tab/>
      </w:r>
      <w:r w:rsidRPr="00301EF1">
        <w:rPr>
          <w:bCs/>
        </w:rPr>
        <w:tab/>
      </w:r>
      <w:r>
        <w:rPr>
          <w:bCs/>
        </w:rPr>
        <w:tab/>
      </w:r>
      <w:r w:rsidRPr="00301EF1">
        <w:rPr>
          <w:bCs/>
        </w:rPr>
        <w:t>±3%</w:t>
      </w:r>
    </w:p>
    <w:p w14:paraId="1D1E93E3" w14:textId="112D9EF5" w:rsidR="00301EF1" w:rsidRPr="00301EF1" w:rsidRDefault="00301EF1" w:rsidP="00301EF1">
      <w:pPr>
        <w:rPr>
          <w:bCs/>
        </w:rPr>
      </w:pPr>
      <w:r w:rsidRPr="00301EF1">
        <w:rPr>
          <w:bCs/>
        </w:rPr>
        <w:t xml:space="preserve">c) </w:t>
      </w:r>
      <w:r w:rsidRPr="00301EF1">
        <w:rPr>
          <w:bCs/>
        </w:rPr>
        <w:tab/>
        <w:t xml:space="preserve">Rozlíšenie: </w:t>
      </w:r>
      <w:r w:rsidRPr="00301EF1">
        <w:rPr>
          <w:bCs/>
        </w:rPr>
        <w:tab/>
      </w:r>
      <w:r w:rsidRPr="00301EF1">
        <w:rPr>
          <w:bCs/>
        </w:rPr>
        <w:tab/>
      </w:r>
      <w:r w:rsidRPr="00301EF1">
        <w:rPr>
          <w:bCs/>
        </w:rPr>
        <w:tab/>
      </w:r>
      <w:r>
        <w:rPr>
          <w:bCs/>
        </w:rPr>
        <w:tab/>
      </w:r>
      <w:r w:rsidRPr="00301EF1">
        <w:rPr>
          <w:bCs/>
        </w:rPr>
        <w:t>0,1 pre m/s, 0,3 pre km/h</w:t>
      </w:r>
    </w:p>
    <w:p w14:paraId="391C3439" w14:textId="77777777" w:rsidR="00301EF1" w:rsidRPr="00301EF1" w:rsidRDefault="00301EF1" w:rsidP="00301EF1">
      <w:pPr>
        <w:rPr>
          <w:b/>
          <w:bCs/>
        </w:rPr>
      </w:pPr>
      <w:r w:rsidRPr="00301EF1">
        <w:rPr>
          <w:b/>
          <w:bCs/>
        </w:rPr>
        <w:t>2.3.4. Merací senzor</w:t>
      </w:r>
    </w:p>
    <w:p w14:paraId="0A0C307F" w14:textId="36ECCE77" w:rsidR="00301EF1" w:rsidRPr="00301EF1" w:rsidRDefault="00301EF1" w:rsidP="00301EF1">
      <w:pPr>
        <w:rPr>
          <w:bCs/>
        </w:rPr>
      </w:pPr>
      <w:r w:rsidRPr="00301EF1">
        <w:rPr>
          <w:bCs/>
        </w:rPr>
        <w:t xml:space="preserve">a) </w:t>
      </w:r>
      <w:r w:rsidRPr="00301EF1">
        <w:rPr>
          <w:bCs/>
        </w:rPr>
        <w:tab/>
        <w:t xml:space="preserve">Typ: </w:t>
      </w:r>
      <w:r w:rsidRPr="00301EF1">
        <w:rPr>
          <w:bCs/>
        </w:rPr>
        <w:tab/>
      </w:r>
      <w:r w:rsidRPr="00301EF1">
        <w:rPr>
          <w:bCs/>
        </w:rPr>
        <w:tab/>
      </w:r>
      <w:r w:rsidRPr="00301EF1">
        <w:rPr>
          <w:bCs/>
        </w:rPr>
        <w:tab/>
      </w:r>
      <w:r w:rsidRPr="00301EF1">
        <w:rPr>
          <w:bCs/>
        </w:rPr>
        <w:tab/>
      </w:r>
      <w:r>
        <w:rPr>
          <w:bCs/>
        </w:rPr>
        <w:tab/>
      </w:r>
      <w:r w:rsidRPr="00301EF1">
        <w:rPr>
          <w:bCs/>
        </w:rPr>
        <w:t>lopatkové koleso - užívateľský vymeniteľné</w:t>
      </w:r>
    </w:p>
    <w:p w14:paraId="10AD3E0C" w14:textId="4C48F33A" w:rsidR="00301EF1" w:rsidRPr="00301EF1" w:rsidRDefault="00301EF1" w:rsidP="00301EF1">
      <w:pPr>
        <w:rPr>
          <w:bCs/>
        </w:rPr>
      </w:pPr>
      <w:r w:rsidRPr="00301EF1">
        <w:rPr>
          <w:bCs/>
        </w:rPr>
        <w:t xml:space="preserve">b) </w:t>
      </w:r>
      <w:r w:rsidRPr="00301EF1">
        <w:rPr>
          <w:bCs/>
        </w:rPr>
        <w:tab/>
        <w:t xml:space="preserve">Priemer lopatkového kolesa: </w:t>
      </w:r>
      <w:r w:rsidRPr="00301EF1">
        <w:rPr>
          <w:bCs/>
        </w:rPr>
        <w:tab/>
      </w:r>
      <w:r>
        <w:rPr>
          <w:bCs/>
        </w:rPr>
        <w:tab/>
      </w:r>
      <w:r w:rsidRPr="00301EF1">
        <w:rPr>
          <w:bCs/>
        </w:rPr>
        <w:t>max.135mm</w:t>
      </w:r>
    </w:p>
    <w:p w14:paraId="613217E4" w14:textId="77777777" w:rsidR="00301EF1" w:rsidRPr="00301EF1" w:rsidRDefault="00301EF1" w:rsidP="00301EF1">
      <w:pPr>
        <w:rPr>
          <w:b/>
          <w:bCs/>
        </w:rPr>
      </w:pPr>
      <w:r w:rsidRPr="00301EF1">
        <w:rPr>
          <w:b/>
          <w:bCs/>
        </w:rPr>
        <w:t>2.3.5. Prevádzkové parametre</w:t>
      </w:r>
    </w:p>
    <w:p w14:paraId="59CB753F" w14:textId="241E30E6" w:rsidR="00301EF1" w:rsidRPr="00301EF1" w:rsidRDefault="00301EF1" w:rsidP="00301EF1">
      <w:pPr>
        <w:rPr>
          <w:bCs/>
        </w:rPr>
      </w:pPr>
      <w:r w:rsidRPr="00301EF1">
        <w:rPr>
          <w:bCs/>
        </w:rPr>
        <w:t xml:space="preserve">a) </w:t>
      </w:r>
      <w:r w:rsidRPr="00301EF1">
        <w:rPr>
          <w:bCs/>
        </w:rPr>
        <w:tab/>
        <w:t xml:space="preserve">Odolnosť voči prostrediu: </w:t>
      </w:r>
      <w:r w:rsidRPr="00301EF1">
        <w:rPr>
          <w:bCs/>
        </w:rPr>
        <w:tab/>
      </w:r>
      <w:r>
        <w:rPr>
          <w:bCs/>
        </w:rPr>
        <w:tab/>
      </w:r>
      <w:r w:rsidRPr="00301EF1">
        <w:rPr>
          <w:bCs/>
        </w:rPr>
        <w:t>min. IP65</w:t>
      </w:r>
    </w:p>
    <w:p w14:paraId="6D5DCF8B" w14:textId="77777777" w:rsidR="00301EF1" w:rsidRPr="00301EF1" w:rsidRDefault="00301EF1" w:rsidP="00301EF1">
      <w:pPr>
        <w:rPr>
          <w:bCs/>
        </w:rPr>
      </w:pPr>
      <w:r w:rsidRPr="00301EF1">
        <w:rPr>
          <w:bCs/>
        </w:rPr>
        <w:t xml:space="preserve">b) </w:t>
      </w:r>
      <w:r w:rsidRPr="00301EF1">
        <w:rPr>
          <w:bCs/>
        </w:rPr>
        <w:tab/>
        <w:t xml:space="preserve">Odolnosť voči otrasom: </w:t>
      </w:r>
      <w:r w:rsidRPr="00301EF1">
        <w:rPr>
          <w:bCs/>
        </w:rPr>
        <w:tab/>
      </w:r>
      <w:r w:rsidRPr="00301EF1">
        <w:rPr>
          <w:bCs/>
        </w:rPr>
        <w:tab/>
        <w:t>min. norma MIL.STD.810F</w:t>
      </w:r>
    </w:p>
    <w:p w14:paraId="42F009A6" w14:textId="5979B538" w:rsidR="00301EF1" w:rsidRPr="00301EF1" w:rsidRDefault="00301EF1" w:rsidP="00301EF1">
      <w:pPr>
        <w:rPr>
          <w:bCs/>
        </w:rPr>
      </w:pPr>
      <w:r w:rsidRPr="00301EF1">
        <w:rPr>
          <w:bCs/>
        </w:rPr>
        <w:t xml:space="preserve">c) </w:t>
      </w:r>
      <w:r w:rsidRPr="00301EF1">
        <w:rPr>
          <w:bCs/>
        </w:rPr>
        <w:tab/>
        <w:t xml:space="preserve">Prevádzková teplota: od min. </w:t>
      </w:r>
      <w:r>
        <w:rPr>
          <w:bCs/>
        </w:rPr>
        <w:tab/>
      </w:r>
      <w:r w:rsidRPr="00301EF1">
        <w:rPr>
          <w:bCs/>
        </w:rPr>
        <w:tab/>
        <w:t>-10°C do min. +45°C</w:t>
      </w:r>
    </w:p>
    <w:p w14:paraId="0DAEEC6A" w14:textId="77777777" w:rsidR="00301EF1" w:rsidRPr="00301EF1" w:rsidRDefault="00301EF1" w:rsidP="00301EF1">
      <w:pPr>
        <w:rPr>
          <w:bCs/>
        </w:rPr>
      </w:pPr>
      <w:r w:rsidRPr="00301EF1">
        <w:rPr>
          <w:bCs/>
        </w:rPr>
        <w:t xml:space="preserve">d) </w:t>
      </w:r>
      <w:r w:rsidRPr="00301EF1">
        <w:rPr>
          <w:bCs/>
        </w:rPr>
        <w:tab/>
        <w:t>Elektromagnetická kompatibilita:</w:t>
      </w:r>
      <w:r w:rsidRPr="00301EF1">
        <w:rPr>
          <w:bCs/>
        </w:rPr>
        <w:tab/>
        <w:t xml:space="preserve"> značka CE </w:t>
      </w:r>
    </w:p>
    <w:p w14:paraId="0AB06073" w14:textId="77777777" w:rsidR="00301EF1" w:rsidRPr="00301EF1" w:rsidRDefault="00301EF1" w:rsidP="00301EF1">
      <w:pPr>
        <w:rPr>
          <w:b/>
          <w:bCs/>
        </w:rPr>
      </w:pPr>
      <w:r w:rsidRPr="00301EF1">
        <w:rPr>
          <w:b/>
          <w:bCs/>
        </w:rPr>
        <w:t xml:space="preserve">2.4. Ostatné požiadavky  </w:t>
      </w:r>
    </w:p>
    <w:p w14:paraId="2B70C943" w14:textId="467A56F3" w:rsidR="00301EF1" w:rsidRPr="00301EF1" w:rsidRDefault="00301EF1" w:rsidP="00301EF1">
      <w:pPr>
        <w:rPr>
          <w:bCs/>
        </w:rPr>
      </w:pPr>
      <w:r w:rsidRPr="00301EF1">
        <w:rPr>
          <w:bCs/>
        </w:rPr>
        <w:t xml:space="preserve">a) </w:t>
      </w:r>
      <w:r w:rsidRPr="00301EF1">
        <w:rPr>
          <w:bCs/>
        </w:rPr>
        <w:tab/>
        <w:t>Lítiová gombíková batéria 3V</w:t>
      </w:r>
      <w:r>
        <w:rPr>
          <w:bCs/>
        </w:rPr>
        <w:tab/>
      </w:r>
      <w:r w:rsidRPr="00301EF1">
        <w:rPr>
          <w:bCs/>
        </w:rPr>
        <w:t>užívateľský vymeniteľné</w:t>
      </w:r>
    </w:p>
    <w:p w14:paraId="20E5CCA2" w14:textId="77777777" w:rsidR="00301EF1" w:rsidRPr="00301EF1" w:rsidRDefault="00301EF1" w:rsidP="00301EF1">
      <w:pPr>
        <w:rPr>
          <w:bCs/>
        </w:rPr>
      </w:pPr>
      <w:r w:rsidRPr="00301EF1">
        <w:rPr>
          <w:bCs/>
        </w:rPr>
        <w:t xml:space="preserve">b) </w:t>
      </w:r>
      <w:r w:rsidRPr="00301EF1">
        <w:rPr>
          <w:bCs/>
        </w:rPr>
        <w:tab/>
        <w:t xml:space="preserve">Životnosť batérie: </w:t>
      </w:r>
      <w:r w:rsidRPr="00301EF1">
        <w:rPr>
          <w:bCs/>
        </w:rPr>
        <w:tab/>
      </w:r>
      <w:r w:rsidRPr="00301EF1">
        <w:rPr>
          <w:bCs/>
        </w:rPr>
        <w:tab/>
      </w:r>
      <w:r w:rsidRPr="00301EF1">
        <w:rPr>
          <w:bCs/>
        </w:rPr>
        <w:tab/>
        <w:t>min. 120h s podsvietením</w:t>
      </w:r>
    </w:p>
    <w:p w14:paraId="2AE82CA8" w14:textId="77777777" w:rsidR="00301EF1" w:rsidRPr="00301EF1" w:rsidRDefault="00301EF1" w:rsidP="00301EF1">
      <w:pPr>
        <w:rPr>
          <w:bCs/>
        </w:rPr>
      </w:pPr>
      <w:r w:rsidRPr="00301EF1">
        <w:rPr>
          <w:bCs/>
        </w:rPr>
        <w:lastRenderedPageBreak/>
        <w:t xml:space="preserve">c) </w:t>
      </w:r>
      <w:r w:rsidRPr="00301EF1">
        <w:rPr>
          <w:bCs/>
        </w:rPr>
        <w:tab/>
        <w:t xml:space="preserve">Automatické vypínanie: </w:t>
      </w:r>
      <w:r w:rsidRPr="00301EF1">
        <w:rPr>
          <w:bCs/>
        </w:rPr>
        <w:tab/>
      </w:r>
      <w:r w:rsidRPr="00301EF1">
        <w:rPr>
          <w:bCs/>
        </w:rPr>
        <w:tab/>
        <w:t>max. 45 po poslednom stlačený tlačidla</w:t>
      </w:r>
    </w:p>
    <w:p w14:paraId="2805FFA6" w14:textId="77777777" w:rsidR="00301EF1" w:rsidRPr="00301EF1" w:rsidRDefault="00301EF1" w:rsidP="00301EF1">
      <w:pPr>
        <w:rPr>
          <w:bCs/>
        </w:rPr>
      </w:pPr>
      <w:r w:rsidRPr="00301EF1">
        <w:rPr>
          <w:bCs/>
        </w:rPr>
        <w:t xml:space="preserve">d) </w:t>
      </w:r>
      <w:r w:rsidRPr="00301EF1">
        <w:rPr>
          <w:bCs/>
        </w:rPr>
        <w:tab/>
        <w:t>Certifikáty:</w:t>
      </w:r>
    </w:p>
    <w:p w14:paraId="092D5C40" w14:textId="77777777" w:rsidR="00301EF1" w:rsidRPr="00301EF1" w:rsidRDefault="00301EF1" w:rsidP="00516A0C">
      <w:pPr>
        <w:numPr>
          <w:ilvl w:val="0"/>
          <w:numId w:val="21"/>
        </w:numPr>
        <w:ind w:left="709" w:firstLine="0"/>
        <w:rPr>
          <w:bCs/>
        </w:rPr>
      </w:pPr>
      <w:r w:rsidRPr="00301EF1">
        <w:rPr>
          <w:bCs/>
        </w:rPr>
        <w:t>Certifikát výrobcu z testu merania rýchlosti vetra</w:t>
      </w:r>
    </w:p>
    <w:p w14:paraId="2C38A7AB" w14:textId="77777777" w:rsidR="00301EF1" w:rsidRPr="00301EF1" w:rsidRDefault="00301EF1" w:rsidP="00516A0C">
      <w:pPr>
        <w:numPr>
          <w:ilvl w:val="0"/>
          <w:numId w:val="20"/>
        </w:numPr>
        <w:ind w:left="709" w:firstLine="0"/>
        <w:rPr>
          <w:bCs/>
        </w:rPr>
      </w:pPr>
      <w:r w:rsidRPr="00301EF1">
        <w:rPr>
          <w:bCs/>
        </w:rPr>
        <w:t xml:space="preserve">Certifikát zhody </w:t>
      </w:r>
    </w:p>
    <w:p w14:paraId="1485093D" w14:textId="77777777" w:rsidR="00301EF1" w:rsidRPr="00301EF1" w:rsidRDefault="00301EF1" w:rsidP="00301EF1">
      <w:pPr>
        <w:rPr>
          <w:bCs/>
        </w:rPr>
      </w:pPr>
      <w:r w:rsidRPr="00301EF1">
        <w:rPr>
          <w:bCs/>
        </w:rPr>
        <w:t xml:space="preserve">e) </w:t>
      </w:r>
      <w:r w:rsidRPr="00301EF1">
        <w:rPr>
          <w:bCs/>
        </w:rPr>
        <w:tab/>
        <w:t>Záruka: 2 roky</w:t>
      </w:r>
    </w:p>
    <w:p w14:paraId="5C83B3A8" w14:textId="77777777" w:rsidR="00251602" w:rsidRPr="00251602" w:rsidRDefault="00251602" w:rsidP="00251602">
      <w:pPr>
        <w:rPr>
          <w:bCs/>
        </w:rPr>
      </w:pPr>
    </w:p>
    <w:p w14:paraId="52F03232" w14:textId="77777777" w:rsidR="00C55A01" w:rsidRPr="00C55A01" w:rsidRDefault="00C55A01" w:rsidP="00C55A01">
      <w:pPr>
        <w:pStyle w:val="Default"/>
        <w:rPr>
          <w:bCs/>
        </w:rPr>
      </w:pPr>
      <w:r w:rsidRPr="00C55A01">
        <w:rPr>
          <w:bCs/>
        </w:rPr>
        <w:t xml:space="preserve">Verejný obstarávateľ požaduje, aby bolo v cene zahrnuté: </w:t>
      </w:r>
    </w:p>
    <w:p w14:paraId="63C2879F" w14:textId="77777777" w:rsidR="00C55A01" w:rsidRPr="00C55A01" w:rsidRDefault="00C55A01" w:rsidP="006A0A01">
      <w:pPr>
        <w:pStyle w:val="Bezriadkovania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C55A01">
        <w:rPr>
          <w:rFonts w:ascii="Times New Roman" w:hAnsi="Times New Roman"/>
          <w:sz w:val="24"/>
          <w:szCs w:val="24"/>
        </w:rPr>
        <w:t>V cene jedného kusu musia byť započítané všetky náklady, ktoré môže uchádzač účtovať verejnému obstarávateľovi, t. j. cena musí byť konečná a nie je možné ju navyšovať o dodatočné náklady spojené s dodaním materiálu.</w:t>
      </w:r>
    </w:p>
    <w:p w14:paraId="38D9C856" w14:textId="6370DAA2" w:rsidR="00C55A01" w:rsidRPr="00C55A01" w:rsidRDefault="00C55A01" w:rsidP="006A0A01">
      <w:pPr>
        <w:pStyle w:val="Bezriadkovania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C55A01">
        <w:rPr>
          <w:rFonts w:ascii="Times New Roman" w:hAnsi="Times New Roman"/>
          <w:sz w:val="24"/>
          <w:szCs w:val="24"/>
        </w:rPr>
        <w:t>V cenovej ponuke musia byť uvedené všetky náklady spojené s dopravou a tovarom, ktoré si môže uchádzač účtovať voči</w:t>
      </w:r>
      <w:bookmarkStart w:id="2" w:name="_GoBack"/>
      <w:bookmarkEnd w:id="2"/>
      <w:r w:rsidRPr="00C55A01">
        <w:rPr>
          <w:rFonts w:ascii="Times New Roman" w:hAnsi="Times New Roman"/>
          <w:sz w:val="24"/>
          <w:szCs w:val="24"/>
        </w:rPr>
        <w:t xml:space="preserve"> verejnému obstarávateľovi. Ako napríklad balné, vyskladnenie, uskladnenie, kilometrovné, nakládka, dezinfekcia, vykládka (napr. hydraulickou rukou), stojné, technické revízie, návod na používanie v slovenskom jazyku a pod..</w:t>
      </w:r>
    </w:p>
    <w:p w14:paraId="15E76276" w14:textId="64036F58" w:rsidR="00C55A01" w:rsidRPr="00C55A01" w:rsidRDefault="00C55A01" w:rsidP="006A0A01">
      <w:pPr>
        <w:pStyle w:val="Bezriadkovania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C55A01">
        <w:rPr>
          <w:rFonts w:ascii="Times New Roman" w:hAnsi="Times New Roman"/>
          <w:sz w:val="24"/>
          <w:szCs w:val="24"/>
        </w:rPr>
        <w:t>Verejný obstarávateľ požaduje na dod</w:t>
      </w:r>
      <w:r w:rsidR="00222705">
        <w:rPr>
          <w:rFonts w:ascii="Times New Roman" w:hAnsi="Times New Roman"/>
          <w:sz w:val="24"/>
          <w:szCs w:val="24"/>
        </w:rPr>
        <w:t>aný tovar záruku min. 24 mesiacov</w:t>
      </w:r>
      <w:r w:rsidRPr="00C55A01">
        <w:rPr>
          <w:rFonts w:ascii="Times New Roman" w:hAnsi="Times New Roman"/>
          <w:sz w:val="24"/>
          <w:szCs w:val="24"/>
        </w:rPr>
        <w:t xml:space="preserve">. Záruka začína plynúť dňom dodania, </w:t>
      </w:r>
      <w:proofErr w:type="spellStart"/>
      <w:r w:rsidRPr="00C55A01">
        <w:rPr>
          <w:rFonts w:ascii="Times New Roman" w:hAnsi="Times New Roman"/>
          <w:sz w:val="24"/>
          <w:szCs w:val="24"/>
        </w:rPr>
        <w:t>t.j</w:t>
      </w:r>
      <w:proofErr w:type="spellEnd"/>
      <w:r w:rsidRPr="00C55A01">
        <w:rPr>
          <w:rFonts w:ascii="Times New Roman" w:hAnsi="Times New Roman"/>
          <w:sz w:val="24"/>
          <w:szCs w:val="24"/>
        </w:rPr>
        <w:t>. odo dňa uvedenom v dodacom liste.</w:t>
      </w:r>
    </w:p>
    <w:p w14:paraId="68B90CD3" w14:textId="77777777" w:rsidR="00C55A01" w:rsidRPr="00C55A01" w:rsidRDefault="00C55A01" w:rsidP="006A0A01">
      <w:pPr>
        <w:pStyle w:val="Bezriadkovania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C55A01">
        <w:rPr>
          <w:rFonts w:ascii="Times New Roman" w:hAnsi="Times New Roman"/>
          <w:sz w:val="24"/>
          <w:szCs w:val="24"/>
        </w:rPr>
        <w:t>Verejný obstarávateľ si vyhradzuje právo prevziať iba tovar v kvalite I. triedy, funkčný, bez zjavných vád, dodaný v kompletnom stave a v požadovanom množstve. V prípade, že dodaný tovar vykazuje preukázateľné vady, nedostatočnú kvalitu, rozdiel v množstve a zámenu tovaru v porovnaní so zmluvou, dodávateľ je povinný na vlastné náklady odviezť a dodať nový tovar. K neprevzatiu tovaru bude spísaný protokol, z ktorého bude zrejmý dôvod, pre ktorý nebol tovar prevzatý a bude uvedený náhradný termín dodania nového tovaru. V opačnom prípade si vyhradzuje právo nepodpísať dodací list, neprebrať dodaný tovar a nezaplatiť cenu za neprebraný tovar.</w:t>
      </w:r>
    </w:p>
    <w:p w14:paraId="638AA5E9" w14:textId="77777777" w:rsidR="00C55A01" w:rsidRPr="00C55A01" w:rsidRDefault="00C55A01" w:rsidP="00C55A01">
      <w:pPr>
        <w:pStyle w:val="Default"/>
        <w:jc w:val="both"/>
        <w:rPr>
          <w:iCs/>
        </w:rPr>
      </w:pPr>
      <w:r w:rsidRPr="00C55A01">
        <w:rPr>
          <w:iCs/>
        </w:rPr>
        <w:t>Verejný obstarávateľ neumožňuje predložiť variantné riešenie vo vzťahu k požiadavke na predmet zákazky. Ak súčasťou ponuky bude aj variantné riešenie, nebude takéto riešenie zaradené do vyhodnotenia a bude sa naň hľadieť akoby nebolo predložené.</w:t>
      </w:r>
    </w:p>
    <w:p w14:paraId="71B8425F" w14:textId="77777777" w:rsidR="005507E1" w:rsidRPr="00412075" w:rsidRDefault="00412075" w:rsidP="006601E5">
      <w:pPr>
        <w:pStyle w:val="Nadpis1"/>
      </w:pPr>
      <w:r w:rsidRPr="00412075">
        <w:t>P</w:t>
      </w:r>
      <w:r w:rsidR="00C52A4B" w:rsidRPr="00412075">
        <w:t>redpokladaná hodnota zákazky</w:t>
      </w:r>
    </w:p>
    <w:p w14:paraId="44D736A4" w14:textId="6B0849D6" w:rsidR="00910FE0" w:rsidRPr="00587D04" w:rsidRDefault="002A3824" w:rsidP="00910FE0">
      <w:pPr>
        <w:pStyle w:val="Default"/>
        <w:jc w:val="both"/>
        <w:rPr>
          <w:noProof/>
        </w:rPr>
      </w:pPr>
      <w:r w:rsidRPr="00587D04">
        <w:t xml:space="preserve">Predpokladaná hodnota zákazky zistená na základe </w:t>
      </w:r>
      <w:r w:rsidR="00464156">
        <w:t xml:space="preserve">prieskumu trhu </w:t>
      </w:r>
      <w:r w:rsidR="00086AFA" w:rsidRPr="00587D04">
        <w:t xml:space="preserve">je </w:t>
      </w:r>
      <w:r w:rsidR="00516A0C" w:rsidRPr="00516A0C">
        <w:rPr>
          <w:b/>
        </w:rPr>
        <w:t>4241,52</w:t>
      </w:r>
      <w:r w:rsidR="00C73369" w:rsidRPr="00516A0C">
        <w:rPr>
          <w:b/>
        </w:rPr>
        <w:t>,-</w:t>
      </w:r>
      <w:r w:rsidR="00587D04" w:rsidRPr="00C73369">
        <w:rPr>
          <w:b/>
        </w:rPr>
        <w:t xml:space="preserve"> </w:t>
      </w:r>
      <w:r w:rsidR="00910FE0" w:rsidRPr="00C73369">
        <w:rPr>
          <w:b/>
          <w:noProof/>
        </w:rPr>
        <w:t xml:space="preserve">Eur </w:t>
      </w:r>
      <w:r w:rsidR="00C73369" w:rsidRPr="00C73369">
        <w:rPr>
          <w:b/>
          <w:noProof/>
        </w:rPr>
        <w:t>bez</w:t>
      </w:r>
      <w:r w:rsidR="00910FE0" w:rsidRPr="00C73369">
        <w:rPr>
          <w:b/>
          <w:noProof/>
        </w:rPr>
        <w:t xml:space="preserve"> DPH.</w:t>
      </w:r>
    </w:p>
    <w:p w14:paraId="0F57FC6F" w14:textId="77777777" w:rsidR="00737188" w:rsidRDefault="00737188" w:rsidP="000277CB">
      <w:pPr>
        <w:pStyle w:val="Default"/>
        <w:rPr>
          <w:iCs/>
          <w:noProof/>
        </w:rPr>
      </w:pPr>
    </w:p>
    <w:p w14:paraId="45636423" w14:textId="77777777" w:rsidR="009C7009" w:rsidRPr="00412075" w:rsidRDefault="009A69B5" w:rsidP="006601E5">
      <w:r w:rsidRPr="00412075">
        <w:t>Zákazka bude zabezpečovaná z finančných prostriedkov štátneho rozpočtu, verejný obstarávateľ neposkytuje zálohové platby ani platby vopred.</w:t>
      </w:r>
    </w:p>
    <w:p w14:paraId="11056C42" w14:textId="77777777" w:rsidR="00C52A4B" w:rsidRPr="00412075" w:rsidRDefault="00C52A4B" w:rsidP="006601E5">
      <w:pPr>
        <w:pStyle w:val="Nadpis1"/>
      </w:pPr>
      <w:r w:rsidRPr="00412075">
        <w:t xml:space="preserve">Komunikácia: </w:t>
      </w:r>
    </w:p>
    <w:p w14:paraId="1816D5C7" w14:textId="77777777" w:rsidR="00F71CAE" w:rsidRPr="00412075" w:rsidRDefault="00F71CAE" w:rsidP="006601E5">
      <w:r w:rsidRPr="00412075">
        <w:t>Verejný obstarávateľ bude pri komunikácií s uchádzačom resp. záujemcami postupovať v zmysle §20 zákona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</w:t>
      </w:r>
      <w:proofErr w:type="spellStart"/>
      <w:r w:rsidRPr="00412075">
        <w:t>eID</w:t>
      </w:r>
      <w:proofErr w:type="spellEnd"/>
      <w:r w:rsidRPr="00412075">
        <w:t xml:space="preserve">). Technické požiadavky na systém a informácie o registrácii a o používaní systému JOSEPHINE sú uvedené na webovom sídle systému </w:t>
      </w:r>
      <w:hyperlink r:id="rId9" w:history="1">
        <w:r w:rsidRPr="00412075">
          <w:rPr>
            <w:rStyle w:val="Hypertextovprepojenie"/>
          </w:rPr>
          <w:t>https://josephine.probiz.com</w:t>
        </w:r>
      </w:hyperlink>
      <w:r w:rsidRPr="00412075">
        <w:t xml:space="preserve"> v položke „Knižnica manuálov a odkazov“.)</w:t>
      </w:r>
    </w:p>
    <w:p w14:paraId="3F13F6CE" w14:textId="77777777" w:rsidR="0039574A" w:rsidRPr="00412075" w:rsidRDefault="0039574A" w:rsidP="006601E5"/>
    <w:p w14:paraId="7BF0098F" w14:textId="77777777" w:rsidR="00F71CAE" w:rsidRPr="00412075" w:rsidRDefault="00F71CAE" w:rsidP="006601E5">
      <w:r w:rsidRPr="00412075">
        <w:t xml:space="preserve">Verejný obstarávateľ upozorňuje, že predkladanie ponúk je umožnené iba autentifikovaným uchádzačom. Spôsob </w:t>
      </w:r>
      <w:r w:rsidR="00B8279C" w:rsidRPr="00412075">
        <w:t>zrealizovania</w:t>
      </w:r>
      <w:r w:rsidRPr="00412075">
        <w:t xml:space="preserve"> autentifikácie je uvedený v dokumente  „Manuál registrácie záujemcu/uchádzača“ na webovom sídle </w:t>
      </w:r>
      <w:r w:rsidR="00B8279C" w:rsidRPr="00412075">
        <w:t>systému</w:t>
      </w:r>
      <w:r w:rsidRPr="00412075">
        <w:t xml:space="preserve"> </w:t>
      </w:r>
      <w:hyperlink r:id="rId10" w:history="1">
        <w:r w:rsidRPr="00412075">
          <w:rPr>
            <w:rStyle w:val="Hypertextovprepojenie"/>
            <w:u w:val="none"/>
          </w:rPr>
          <w:t>https://josephine.proebiz.com</w:t>
        </w:r>
      </w:hyperlink>
      <w:r w:rsidRPr="00412075">
        <w:t xml:space="preserve"> v položke „Knižnica manuálov a odkazov“).</w:t>
      </w:r>
    </w:p>
    <w:p w14:paraId="42ABB327" w14:textId="77777777" w:rsidR="00C52A4B" w:rsidRPr="00412075" w:rsidRDefault="00C52A4B" w:rsidP="006601E5">
      <w:pPr>
        <w:pStyle w:val="Nadpis1"/>
      </w:pPr>
      <w:r w:rsidRPr="00412075">
        <w:lastRenderedPageBreak/>
        <w:t xml:space="preserve">Lehota na predkladanie ponúk: </w:t>
      </w:r>
    </w:p>
    <w:p w14:paraId="5004B0EA" w14:textId="77777777" w:rsidR="0039574A" w:rsidRPr="00412075" w:rsidRDefault="0039574A" w:rsidP="0039574A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412075">
        <w:rPr>
          <w:rFonts w:ascii="Times New Roman" w:hAnsi="Times New Roman"/>
          <w:sz w:val="24"/>
          <w:szCs w:val="24"/>
        </w:rPr>
        <w:t>Ponuky musia byť doručené do konca lehoty na predkla</w:t>
      </w:r>
      <w:r w:rsidR="00E2641A">
        <w:rPr>
          <w:rFonts w:ascii="Times New Roman" w:hAnsi="Times New Roman"/>
          <w:sz w:val="24"/>
          <w:szCs w:val="24"/>
        </w:rPr>
        <w:t>danie ponúk, ktorý je uvedený v </w:t>
      </w:r>
      <w:r w:rsidRPr="00412075">
        <w:rPr>
          <w:rFonts w:ascii="Times New Roman" w:hAnsi="Times New Roman"/>
          <w:sz w:val="24"/>
          <w:szCs w:val="24"/>
        </w:rPr>
        <w:t>elektronickom prostriedku JOSEPHINE v časti zodpovedajúcej tejto zákazke.</w:t>
      </w:r>
    </w:p>
    <w:p w14:paraId="5F03E15D" w14:textId="77777777" w:rsidR="00412075" w:rsidRPr="00412075" w:rsidRDefault="00412075" w:rsidP="006601E5">
      <w:pPr>
        <w:pStyle w:val="Nadpis1"/>
        <w:rPr>
          <w:u w:color="000000"/>
        </w:rPr>
      </w:pPr>
      <w:r w:rsidRPr="00412075">
        <w:rPr>
          <w:u w:color="000000"/>
        </w:rPr>
        <w:t>Predkladanie ponúk</w:t>
      </w:r>
    </w:p>
    <w:p w14:paraId="32E99D41" w14:textId="1FACC61D" w:rsidR="00412075" w:rsidRPr="00412075" w:rsidRDefault="00412075" w:rsidP="006601E5">
      <w:r w:rsidRPr="00412075">
        <w:t xml:space="preserve">Elektronickú ponuku uchádzači vložia vyplnením ponukového formulára a vložení požadovaných dokladov a dokumentov v systéme JOSEPHINE umiestnenom na webovej adrese </w:t>
      </w:r>
      <w:r w:rsidR="00516A0C" w:rsidRPr="00516A0C">
        <w:t>https://josephine.proebiz.com/sk/tender/35573/summary</w:t>
      </w:r>
    </w:p>
    <w:p w14:paraId="474292BE" w14:textId="77777777" w:rsidR="006601E5" w:rsidRDefault="00412075" w:rsidP="006601E5">
      <w:pPr>
        <w:pStyle w:val="Nadpis1"/>
        <w:rPr>
          <w:u w:color="000000"/>
        </w:rPr>
      </w:pPr>
      <w:r w:rsidRPr="00412075">
        <w:rPr>
          <w:u w:color="000000"/>
        </w:rPr>
        <w:t>Vysvetľovanie výzvy</w:t>
      </w:r>
    </w:p>
    <w:p w14:paraId="60044B7A" w14:textId="77777777" w:rsidR="00412075" w:rsidRDefault="00412075" w:rsidP="006A0A01">
      <w:pPr>
        <w:numPr>
          <w:ilvl w:val="0"/>
          <w:numId w:val="5"/>
        </w:numPr>
      </w:pPr>
      <w:r w:rsidRPr="006601E5">
        <w:t>V prípade nejasností týkajúcich sa požiadaviek uvedených vo Vý</w:t>
      </w:r>
      <w:r w:rsidR="006601E5">
        <w:t xml:space="preserve">zve alebo inej sprievodnej </w:t>
      </w:r>
      <w:r w:rsidRPr="006601E5">
        <w:t>dokumentácií, môže záujemca elektronicky požiadať verejného obstarávateľa v systéme JOSEPHINE prostredníctvom záložky „KOMUNIKÁCIA“ o ich vysvetlenie. Záujemca musí svoju žiadosť doručiť verejnému obstarávateľovi dostatočne vopred pred uplynutím lehoty na predkladanie ponúk, tak aby mal verejný obstarávateľ dostatok času na spracovanie a doručenie odpovede všetkým záujemcom. O doručení správy bude záujemca informovaný prostredníctvom notifikačného  e-mailu.</w:t>
      </w:r>
    </w:p>
    <w:p w14:paraId="1FD079F6" w14:textId="77777777" w:rsidR="00412075" w:rsidRPr="006601E5" w:rsidRDefault="006601E5" w:rsidP="006A0A01">
      <w:pPr>
        <w:numPr>
          <w:ilvl w:val="0"/>
          <w:numId w:val="5"/>
        </w:numPr>
      </w:pPr>
      <w:r>
        <w:t>V</w:t>
      </w:r>
      <w:r w:rsidR="00412075" w:rsidRPr="006601E5">
        <w:t>erejný obstarávateľ si vyhradzuje právo predĺžiť lehotu na predkladanie ponúk.</w:t>
      </w:r>
    </w:p>
    <w:p w14:paraId="1BE3A8C3" w14:textId="77777777" w:rsidR="00C52A4B" w:rsidRPr="00412075" w:rsidRDefault="00C52A4B" w:rsidP="006601E5">
      <w:pPr>
        <w:pStyle w:val="Nadpis1"/>
      </w:pPr>
      <w:r w:rsidRPr="00412075">
        <w:t>Podmienky účasti</w:t>
      </w:r>
    </w:p>
    <w:p w14:paraId="07CE04E1" w14:textId="77777777" w:rsidR="00F71CAE" w:rsidRPr="001E3303" w:rsidRDefault="00F71CAE" w:rsidP="006A0A01">
      <w:pPr>
        <w:pStyle w:val="Odsekzoznamu"/>
        <w:numPr>
          <w:ilvl w:val="0"/>
          <w:numId w:val="7"/>
        </w:numPr>
      </w:pPr>
      <w:r w:rsidRPr="001E3303">
        <w:rPr>
          <w:rFonts w:ascii="Times New Roman" w:hAnsi="Times New Roman"/>
          <w:sz w:val="24"/>
          <w:szCs w:val="24"/>
        </w:rPr>
        <w:t xml:space="preserve">Uchádzač musí byť oprávnený dodávať tovar, poskytovať službu alebo uskutočňovať stavebné práce podľa § 32 ods. 1 písm. e) zákona o verejnom obstarávaní. Doklad o oprávnení dodávať tovar, uskutočňovať stavebné práce a lebo poskytovať službu, ktorý zodpovedá predmetu zákazky, uchádzač nepredkladá nakoľko verejný obstarávateľ má prístup k informačným systémom verejnej správy. </w:t>
      </w:r>
    </w:p>
    <w:p w14:paraId="059DDC85" w14:textId="77777777" w:rsidR="00F71CAE" w:rsidRPr="001E3303" w:rsidRDefault="00587D04" w:rsidP="006A0A01">
      <w:pPr>
        <w:pStyle w:val="Odsekzoznamu"/>
        <w:numPr>
          <w:ilvl w:val="0"/>
          <w:numId w:val="7"/>
        </w:numPr>
      </w:pPr>
      <w:r w:rsidRPr="001E3303">
        <w:rPr>
          <w:rFonts w:ascii="Times New Roman" w:hAnsi="Times New Roman"/>
          <w:sz w:val="24"/>
          <w:szCs w:val="24"/>
        </w:rPr>
        <w:t>Č</w:t>
      </w:r>
      <w:r w:rsidR="00F71CAE" w:rsidRPr="001E3303">
        <w:rPr>
          <w:rFonts w:ascii="Times New Roman" w:hAnsi="Times New Roman"/>
          <w:sz w:val="24"/>
          <w:szCs w:val="24"/>
        </w:rPr>
        <w:t>estné prehlásenie že nemá uložený zákaz účasti vo verejnom obstarávaní potvrdený konečným rozhodnutím podľa § 32 ods. 1 písm. f) zákona o verejnom obstarávaní. Uvedenú podmienku účasti uchádzač vo svojej ponuke preukazuje čestným vyhlásení</w:t>
      </w:r>
      <w:r w:rsidR="00737188" w:rsidRPr="001E3303">
        <w:rPr>
          <w:rFonts w:ascii="Times New Roman" w:hAnsi="Times New Roman"/>
          <w:sz w:val="24"/>
          <w:szCs w:val="24"/>
        </w:rPr>
        <w:t xml:space="preserve">m. </w:t>
      </w:r>
    </w:p>
    <w:p w14:paraId="14219750" w14:textId="77777777" w:rsidR="00A6000E" w:rsidRPr="00412075" w:rsidRDefault="00A6000E" w:rsidP="006601E5"/>
    <w:p w14:paraId="67B685FE" w14:textId="77777777" w:rsidR="00C52A4B" w:rsidRPr="00412075" w:rsidRDefault="00C52A4B" w:rsidP="006601E5">
      <w:pPr>
        <w:pStyle w:val="Nadpis1"/>
        <w:rPr>
          <w:bCs/>
        </w:rPr>
      </w:pPr>
      <w:r w:rsidRPr="00412075">
        <w:t>Kritériá vyhodnotenia ponúk</w:t>
      </w:r>
    </w:p>
    <w:p w14:paraId="603F4860" w14:textId="75C425B4" w:rsidR="0039574A" w:rsidRDefault="00587D04" w:rsidP="006601E5">
      <w:pPr>
        <w:rPr>
          <w:lang w:bidi="en-US"/>
        </w:rPr>
      </w:pPr>
      <w:r w:rsidRPr="00587D04">
        <w:rPr>
          <w:lang w:bidi="en-US"/>
        </w:rPr>
        <w:t xml:space="preserve">Najnižšia </w:t>
      </w:r>
      <w:r w:rsidR="00464156">
        <w:rPr>
          <w:lang w:bidi="en-US"/>
        </w:rPr>
        <w:t>cena</w:t>
      </w:r>
    </w:p>
    <w:p w14:paraId="76C86250" w14:textId="77777777" w:rsidR="00737188" w:rsidRDefault="00737188" w:rsidP="006601E5">
      <w:pPr>
        <w:rPr>
          <w:lang w:bidi="en-US"/>
        </w:rPr>
      </w:pPr>
    </w:p>
    <w:p w14:paraId="7A427F34" w14:textId="77777777" w:rsidR="00B8279C" w:rsidRDefault="00412075" w:rsidP="00B8279C">
      <w:pPr>
        <w:pStyle w:val="Nadpis1"/>
      </w:pPr>
      <w:r w:rsidRPr="006601E5">
        <w:t>Použije sa elektronická aukcia:</w:t>
      </w:r>
    </w:p>
    <w:p w14:paraId="6416E46D" w14:textId="77777777" w:rsidR="00412075" w:rsidRPr="00412075" w:rsidRDefault="00412075" w:rsidP="00B8279C">
      <w:r w:rsidRPr="00412075">
        <w:t xml:space="preserve"> </w:t>
      </w:r>
      <w:r w:rsidR="00780588" w:rsidRPr="00587D04">
        <w:t>Nie</w:t>
      </w:r>
    </w:p>
    <w:p w14:paraId="5D461C9C" w14:textId="77777777" w:rsidR="00412075" w:rsidRPr="00412075" w:rsidRDefault="00412075" w:rsidP="006601E5">
      <w:pPr>
        <w:pStyle w:val="Nadpis1"/>
      </w:pPr>
      <w:r w:rsidRPr="00412075">
        <w:rPr>
          <w:u w:color="000000"/>
        </w:rPr>
        <w:t>Vyhodnotenie ponúk</w:t>
      </w:r>
    </w:p>
    <w:p w14:paraId="65C485E7" w14:textId="31088DFB" w:rsidR="00412075" w:rsidRDefault="00412075" w:rsidP="006A0A01">
      <w:pPr>
        <w:numPr>
          <w:ilvl w:val="0"/>
          <w:numId w:val="6"/>
        </w:numPr>
      </w:pPr>
      <w:r w:rsidRPr="00412075">
        <w:t xml:space="preserve">Verejný obstarávateľ po uplynutí lehoty na predkladanie ponúk vyhodnotí ponuky  a uchádzačov bude informovať v systéme JOSEPHINE prostredníctvom záložky </w:t>
      </w:r>
      <w:r w:rsidR="0049555D">
        <w:t>„</w:t>
      </w:r>
      <w:r w:rsidRPr="00412075">
        <w:t>KOMUNIKÁCIA“.</w:t>
      </w:r>
    </w:p>
    <w:p w14:paraId="3F51EB13" w14:textId="77777777" w:rsidR="00412075" w:rsidRDefault="00412075" w:rsidP="006A0A01">
      <w:pPr>
        <w:numPr>
          <w:ilvl w:val="0"/>
          <w:numId w:val="6"/>
        </w:numPr>
      </w:pPr>
      <w:r w:rsidRPr="00412075">
        <w:t>Verejný obstarávateľ má počas hodnotenia možnosť požiadať uchádzača o vysvetlenie predložených dokladov.</w:t>
      </w:r>
    </w:p>
    <w:p w14:paraId="44B410EB" w14:textId="77777777" w:rsidR="00412075" w:rsidRDefault="00412075" w:rsidP="006A0A01">
      <w:pPr>
        <w:numPr>
          <w:ilvl w:val="0"/>
          <w:numId w:val="6"/>
        </w:numPr>
      </w:pPr>
      <w:r w:rsidRPr="00412075">
        <w:t>Verejný obstarávateľ si vyhradzuje právo zákazku zrušiť, odmietnuť všetky predložené ponuky a v prípade potreby súťaž opakovať.</w:t>
      </w:r>
    </w:p>
    <w:p w14:paraId="4AF9D91E" w14:textId="77777777" w:rsidR="00412075" w:rsidRPr="00412075" w:rsidRDefault="00412075" w:rsidP="006A0A01">
      <w:pPr>
        <w:numPr>
          <w:ilvl w:val="0"/>
          <w:numId w:val="6"/>
        </w:numPr>
      </w:pPr>
      <w:r w:rsidRPr="00412075">
        <w:t xml:space="preserve">Verejný obstarávateľ vyhodnotí ponuky najprv podľa zvoleného kritériá a následne u uchádzača umiestneného na 1. mieste vyhodnotí splnenie podmienok účasti a požiadaviek </w:t>
      </w:r>
      <w:r w:rsidRPr="00412075">
        <w:lastRenderedPageBreak/>
        <w:t>na predmet zákazky. V prípade potreby vyhodnotí aj ponuku ďalšie uchádzača v poradí podľa stanoveného kritériá.</w:t>
      </w:r>
    </w:p>
    <w:p w14:paraId="6E0B3441" w14:textId="77777777" w:rsidR="0039574A" w:rsidRPr="00412075" w:rsidRDefault="0039574A" w:rsidP="006601E5"/>
    <w:p w14:paraId="3EE09215" w14:textId="77777777" w:rsidR="00C52A4B" w:rsidRPr="00412075" w:rsidRDefault="00C52A4B" w:rsidP="00B8279C">
      <w:pPr>
        <w:pStyle w:val="Nadpis1"/>
        <w:rPr>
          <w:bCs/>
        </w:rPr>
      </w:pPr>
      <w:r w:rsidRPr="00412075">
        <w:t>Podmienky týkajúce sa zmluvy</w:t>
      </w:r>
    </w:p>
    <w:p w14:paraId="4850FBD5" w14:textId="77777777" w:rsidR="0039574A" w:rsidRPr="00412075" w:rsidRDefault="0039574A" w:rsidP="006601E5">
      <w:pPr>
        <w:rPr>
          <w:b/>
        </w:rPr>
      </w:pPr>
      <w:r w:rsidRPr="00412075">
        <w:t>Výsledkom verejného obstarávania bude objednávka</w:t>
      </w:r>
      <w:r w:rsidR="00E2641A">
        <w:t xml:space="preserve"> </w:t>
      </w:r>
      <w:r w:rsidRPr="00412075">
        <w:t>na dodanie požadovan</w:t>
      </w:r>
      <w:r w:rsidR="00E2641A">
        <w:t xml:space="preserve">ej služby </w:t>
      </w:r>
      <w:r w:rsidRPr="00412075">
        <w:t xml:space="preserve">predmetu zákazky. Verejný obstarávateľ si vyhradzuje právo na základe výsledkov tohto postupu zadávania zákazky nevystaviť objednávku. </w:t>
      </w:r>
    </w:p>
    <w:p w14:paraId="65D9E9CD" w14:textId="77777777" w:rsidR="00C52A4B" w:rsidRPr="00412075" w:rsidRDefault="00C52A4B" w:rsidP="006601E5">
      <w:pPr>
        <w:rPr>
          <w:b/>
        </w:rPr>
      </w:pPr>
      <w:r w:rsidRPr="00412075">
        <w:t>Preddavok ani zálohová platba sa neposkytuje.</w:t>
      </w:r>
    </w:p>
    <w:p w14:paraId="73EB4BFD" w14:textId="77777777" w:rsidR="00C52A4B" w:rsidRDefault="00C52A4B" w:rsidP="006601E5">
      <w:pPr>
        <w:rPr>
          <w:iCs/>
        </w:rPr>
      </w:pPr>
      <w:r w:rsidRPr="00412075">
        <w:t>Úhrada za predmet zákazky bude realizovaná formou bezhotovostného platobného styku prostredníctvom finančného úradu verejného obstarávateľa</w:t>
      </w:r>
      <w:r w:rsidRPr="00412075">
        <w:rPr>
          <w:iCs/>
        </w:rPr>
        <w:t xml:space="preserve"> po dodaní predmetu obstarávania na základe objednávky. </w:t>
      </w:r>
    </w:p>
    <w:p w14:paraId="39F334A9" w14:textId="77777777" w:rsidR="00C52A4B" w:rsidRPr="00412075" w:rsidRDefault="00C52A4B" w:rsidP="00B8279C">
      <w:pPr>
        <w:pStyle w:val="Nadpis1"/>
      </w:pPr>
      <w:r w:rsidRPr="00412075">
        <w:t>DOPLŇUJÚCE  INFORMÁCIE:</w:t>
      </w:r>
    </w:p>
    <w:p w14:paraId="2933ABF1" w14:textId="77777777" w:rsidR="0039574A" w:rsidRPr="00412075" w:rsidRDefault="0039574A" w:rsidP="006601E5"/>
    <w:p w14:paraId="3E58066E" w14:textId="77777777" w:rsidR="00C52A4B" w:rsidRPr="00412075" w:rsidRDefault="00412075" w:rsidP="00B8279C">
      <w:pPr>
        <w:pStyle w:val="Nadpis1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Ochrana osobných údajov</w:t>
      </w:r>
    </w:p>
    <w:p w14:paraId="51FB878C" w14:textId="77777777" w:rsidR="00C52A4B" w:rsidRPr="00412075" w:rsidRDefault="00C52A4B" w:rsidP="006601E5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Súčasťou ponuky uchádzača musí byť v zmysle § 14 zákona č. 18/2018 Z.</w:t>
      </w:r>
      <w:r w:rsidR="00E2641A">
        <w:rPr>
          <w:rFonts w:eastAsia="Calibri"/>
          <w:lang w:eastAsia="en-US"/>
        </w:rPr>
        <w:t xml:space="preserve"> </w:t>
      </w:r>
      <w:r w:rsidRPr="00412075">
        <w:rPr>
          <w:rFonts w:eastAsia="Calibri"/>
          <w:lang w:eastAsia="en-US"/>
        </w:rPr>
        <w:t>z. o ochrane osobných údajov a o zmene a doplnení niektorých zákonov jeho súhlas so spracovaním osobných údajov (tlačivo na súhlas je v prílohe tejto výzvy) a vyhlásenie, že v súlade s § 32 ods. 1 písm. f) zákona č. 343/2015 Z.</w:t>
      </w:r>
      <w:r w:rsidR="00E2641A">
        <w:rPr>
          <w:rFonts w:eastAsia="Calibri"/>
          <w:lang w:eastAsia="en-US"/>
        </w:rPr>
        <w:t xml:space="preserve"> </w:t>
      </w:r>
      <w:r w:rsidRPr="00412075">
        <w:rPr>
          <w:rFonts w:eastAsia="Calibri"/>
          <w:lang w:eastAsia="en-US"/>
        </w:rPr>
        <w:t>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pobytu.</w:t>
      </w:r>
      <w:r w:rsidRPr="00412075">
        <w:rPr>
          <w:rFonts w:eastAsia="Calibri"/>
          <w:lang w:eastAsia="en-US"/>
        </w:rPr>
        <w:tab/>
      </w:r>
    </w:p>
    <w:p w14:paraId="398BDAAE" w14:textId="77777777" w:rsidR="00C52A4B" w:rsidRDefault="00C52A4B" w:rsidP="006601E5">
      <w:pPr>
        <w:rPr>
          <w:rFonts w:eastAsia="Calibri"/>
          <w:lang w:eastAsia="en-US"/>
        </w:rPr>
      </w:pPr>
    </w:p>
    <w:p w14:paraId="4551105D" w14:textId="77777777" w:rsidR="00B8279C" w:rsidRPr="00412075" w:rsidRDefault="00B8279C" w:rsidP="006601E5">
      <w:pPr>
        <w:rPr>
          <w:rFonts w:eastAsia="Calibri"/>
          <w:lang w:eastAsia="en-US"/>
        </w:rPr>
      </w:pPr>
    </w:p>
    <w:p w14:paraId="51EDA0BE" w14:textId="77777777" w:rsidR="00C52A4B" w:rsidRPr="00412075" w:rsidRDefault="00C52A4B" w:rsidP="006601E5"/>
    <w:p w14:paraId="243C7483" w14:textId="7E76C144" w:rsidR="00412075" w:rsidRPr="008E4211" w:rsidRDefault="00412075" w:rsidP="006601E5">
      <w:pPr>
        <w:pStyle w:val="Textkomentra"/>
        <w:rPr>
          <w:rFonts w:eastAsia="Calibri"/>
          <w:lang w:val="sk-SK"/>
        </w:rPr>
      </w:pPr>
      <w:r w:rsidRPr="008E4211">
        <w:rPr>
          <w:rFonts w:eastAsia="Calibri"/>
          <w:lang w:val="sk-SK"/>
        </w:rPr>
        <w:t>V </w:t>
      </w:r>
      <w:r w:rsidR="00E2641A" w:rsidRPr="008E4211">
        <w:rPr>
          <w:rFonts w:eastAsia="Calibri"/>
          <w:lang w:val="sk-SK"/>
        </w:rPr>
        <w:t xml:space="preserve"> Bratislave, </w:t>
      </w:r>
      <w:r w:rsidRPr="008E4211">
        <w:rPr>
          <w:rFonts w:eastAsia="Calibri"/>
          <w:lang w:val="sk-SK"/>
        </w:rPr>
        <w:t xml:space="preserve">dňa </w:t>
      </w:r>
      <w:r w:rsidR="00516A0C">
        <w:rPr>
          <w:rFonts w:eastAsia="Calibri"/>
          <w:lang w:val="sk-SK"/>
        </w:rPr>
        <w:t>05</w:t>
      </w:r>
      <w:r w:rsidR="00587D04" w:rsidRPr="008E4211">
        <w:rPr>
          <w:rFonts w:eastAsia="Calibri"/>
          <w:lang w:val="sk-SK"/>
        </w:rPr>
        <w:t>.</w:t>
      </w:r>
      <w:r w:rsidR="00E2641A" w:rsidRPr="008E4211">
        <w:rPr>
          <w:rFonts w:eastAsia="Calibri"/>
          <w:lang w:val="sk-SK"/>
        </w:rPr>
        <w:t xml:space="preserve"> </w:t>
      </w:r>
      <w:r w:rsidR="00516A0C">
        <w:rPr>
          <w:rFonts w:eastAsia="Calibri"/>
          <w:lang w:val="sk-SK"/>
        </w:rPr>
        <w:t>12</w:t>
      </w:r>
      <w:r w:rsidR="00587D04" w:rsidRPr="008E4211">
        <w:rPr>
          <w:rFonts w:eastAsia="Calibri"/>
          <w:lang w:val="sk-SK"/>
        </w:rPr>
        <w:t>.</w:t>
      </w:r>
      <w:r w:rsidR="00E2641A" w:rsidRPr="008E4211">
        <w:rPr>
          <w:rFonts w:eastAsia="Calibri"/>
          <w:lang w:val="sk-SK"/>
        </w:rPr>
        <w:t xml:space="preserve"> </w:t>
      </w:r>
      <w:r w:rsidR="00587D04" w:rsidRPr="008E4211">
        <w:rPr>
          <w:rFonts w:eastAsia="Calibri"/>
          <w:lang w:val="sk-SK"/>
        </w:rPr>
        <w:t>2022</w:t>
      </w:r>
      <w:r w:rsidRPr="008E4211">
        <w:rPr>
          <w:rFonts w:eastAsia="Calibri"/>
          <w:lang w:val="sk-SK"/>
        </w:rPr>
        <w:tab/>
      </w:r>
    </w:p>
    <w:p w14:paraId="3E4E971D" w14:textId="77777777" w:rsidR="00412075" w:rsidRPr="00412075" w:rsidRDefault="00412075" w:rsidP="006601E5">
      <w:r w:rsidRPr="00412075">
        <w:t xml:space="preserve">                                                                                                          </w:t>
      </w:r>
      <w:r w:rsidR="00E2641A">
        <w:t xml:space="preserve">   </w:t>
      </w:r>
      <w:r w:rsidR="00587D04">
        <w:t>JUDr. Peter Rudinský</w:t>
      </w:r>
    </w:p>
    <w:p w14:paraId="6807FEFC" w14:textId="77777777" w:rsidR="00412075" w:rsidRPr="00412075" w:rsidRDefault="00412075" w:rsidP="00E2641A">
      <w:pPr>
        <w:rPr>
          <w:b/>
        </w:rPr>
      </w:pPr>
      <w:r w:rsidRPr="00412075">
        <w:t xml:space="preserve">                                                                                </w:t>
      </w:r>
      <w:r w:rsidR="00B8279C">
        <w:tab/>
      </w:r>
      <w:r w:rsidR="00E2641A">
        <w:t xml:space="preserve"> </w:t>
      </w:r>
      <w:r w:rsidR="00B8279C">
        <w:tab/>
      </w:r>
      <w:r w:rsidR="00E2641A">
        <w:t xml:space="preserve">riaditeľ odboru akvizícií a inovácií </w:t>
      </w:r>
    </w:p>
    <w:p w14:paraId="15CE0661" w14:textId="77777777" w:rsidR="00C52A4B" w:rsidRPr="00412075" w:rsidRDefault="00C52A4B" w:rsidP="006601E5">
      <w:pPr>
        <w:rPr>
          <w:b/>
        </w:rPr>
      </w:pPr>
      <w:r w:rsidRPr="00412075">
        <w:t xml:space="preserve">                                                                              </w:t>
      </w:r>
    </w:p>
    <w:p w14:paraId="1BD7823E" w14:textId="5F905CF3" w:rsidR="00C52A4B" w:rsidRDefault="00C52A4B" w:rsidP="006601E5"/>
    <w:p w14:paraId="404ACB77" w14:textId="3FE1BD92" w:rsidR="006A16C0" w:rsidRDefault="006A16C0" w:rsidP="006601E5"/>
    <w:p w14:paraId="52325079" w14:textId="7FA1959F" w:rsidR="006A16C0" w:rsidRDefault="006A16C0" w:rsidP="006601E5"/>
    <w:p w14:paraId="74F5E287" w14:textId="64B61AFE" w:rsidR="006A16C0" w:rsidRDefault="006A16C0" w:rsidP="006601E5"/>
    <w:p w14:paraId="3936712B" w14:textId="36C678E3" w:rsidR="00516A0C" w:rsidRDefault="00516A0C" w:rsidP="006601E5"/>
    <w:p w14:paraId="7718660B" w14:textId="28693B6E" w:rsidR="00516A0C" w:rsidRDefault="00516A0C" w:rsidP="006601E5"/>
    <w:p w14:paraId="6819BE34" w14:textId="16ECB307" w:rsidR="00516A0C" w:rsidRDefault="00516A0C" w:rsidP="006601E5"/>
    <w:p w14:paraId="119CC2D3" w14:textId="3C089854" w:rsidR="00516A0C" w:rsidRDefault="00516A0C" w:rsidP="006601E5"/>
    <w:p w14:paraId="30C8AAD4" w14:textId="75DF1DC9" w:rsidR="00516A0C" w:rsidRDefault="00516A0C" w:rsidP="006601E5"/>
    <w:p w14:paraId="0B869B7D" w14:textId="2F05F70D" w:rsidR="00516A0C" w:rsidRDefault="00516A0C" w:rsidP="006601E5"/>
    <w:p w14:paraId="12E36E77" w14:textId="029D2097" w:rsidR="00516A0C" w:rsidRDefault="00516A0C" w:rsidP="006601E5"/>
    <w:p w14:paraId="60F7E3B2" w14:textId="1CE70F81" w:rsidR="00516A0C" w:rsidRDefault="00516A0C" w:rsidP="006601E5"/>
    <w:p w14:paraId="674A9483" w14:textId="16ACF2DF" w:rsidR="00516A0C" w:rsidRDefault="00516A0C" w:rsidP="006601E5"/>
    <w:p w14:paraId="03EE1AD9" w14:textId="7FEFF61E" w:rsidR="00516A0C" w:rsidRDefault="00516A0C" w:rsidP="006601E5"/>
    <w:p w14:paraId="33C1E126" w14:textId="6DD81224" w:rsidR="00516A0C" w:rsidRDefault="00516A0C" w:rsidP="006601E5"/>
    <w:p w14:paraId="153CDD73" w14:textId="79A94502" w:rsidR="00516A0C" w:rsidRDefault="00516A0C" w:rsidP="006601E5"/>
    <w:p w14:paraId="6DC95B61" w14:textId="4408817A" w:rsidR="00516A0C" w:rsidRDefault="00516A0C" w:rsidP="006601E5"/>
    <w:p w14:paraId="155BEB4E" w14:textId="66EB14DF" w:rsidR="00516A0C" w:rsidRDefault="00516A0C" w:rsidP="006601E5"/>
    <w:p w14:paraId="638CAF49" w14:textId="77777777" w:rsidR="00516A0C" w:rsidRDefault="00516A0C" w:rsidP="006601E5"/>
    <w:p w14:paraId="6CD4B258" w14:textId="77777777" w:rsidR="008831C5" w:rsidRPr="00412075" w:rsidRDefault="008831C5" w:rsidP="00B8279C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lastRenderedPageBreak/>
        <w:t>Súhlas so spracovaním osobných údajov</w:t>
      </w:r>
    </w:p>
    <w:p w14:paraId="36CABE86" w14:textId="77777777" w:rsidR="008831C5" w:rsidRPr="00412075" w:rsidRDefault="008831C5" w:rsidP="006601E5">
      <w:pPr>
        <w:rPr>
          <w:rFonts w:eastAsia="Calibri"/>
          <w:lang w:eastAsia="en-US"/>
        </w:rPr>
      </w:pPr>
    </w:p>
    <w:p w14:paraId="1AFBEB88" w14:textId="77777777" w:rsidR="008831C5" w:rsidRPr="00412075" w:rsidRDefault="008831C5" w:rsidP="006601E5">
      <w:pPr>
        <w:rPr>
          <w:b/>
        </w:rPr>
      </w:pPr>
      <w:r w:rsidRPr="00412075">
        <w:t xml:space="preserve">Predložením cenovej ponuky </w:t>
      </w:r>
    </w:p>
    <w:p w14:paraId="4D877382" w14:textId="77777777" w:rsidR="008831C5" w:rsidRPr="00412075" w:rsidRDefault="008831C5" w:rsidP="006601E5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14:paraId="6067176B" w14:textId="77777777" w:rsidR="008831C5" w:rsidRPr="00412075" w:rsidRDefault="008831C5" w:rsidP="006601E5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14:paraId="6DFA51DD" w14:textId="77777777" w:rsidR="008831C5" w:rsidRPr="00412075" w:rsidRDefault="008831C5" w:rsidP="006601E5">
      <w:pPr>
        <w:rPr>
          <w:b/>
        </w:rPr>
      </w:pPr>
      <w:r w:rsidRPr="00412075">
        <w:t xml:space="preserve">na predmet zákazky s názvom: </w:t>
      </w:r>
    </w:p>
    <w:p w14:paraId="37237E00" w14:textId="77777777" w:rsidR="00172133" w:rsidRPr="00412075" w:rsidRDefault="00172133" w:rsidP="006601E5"/>
    <w:p w14:paraId="2BF7F1B8" w14:textId="691B686B" w:rsidR="00516A0C" w:rsidRDefault="00516A0C" w:rsidP="006601E5">
      <w:r w:rsidRPr="00516A0C">
        <w:rPr>
          <w:b/>
        </w:rPr>
        <w:t>Vreckových anemometer</w:t>
      </w:r>
      <w:r>
        <w:rPr>
          <w:b/>
        </w:rPr>
        <w:t xml:space="preserve"> na meranie rýchlosti vetra</w:t>
      </w:r>
    </w:p>
    <w:p w14:paraId="587BC692" w14:textId="77777777" w:rsidR="00E2641A" w:rsidRPr="00412075" w:rsidRDefault="00E2641A" w:rsidP="006601E5"/>
    <w:p w14:paraId="1F7DA270" w14:textId="77777777" w:rsidR="008831C5" w:rsidRPr="00412075" w:rsidRDefault="008831C5" w:rsidP="006601E5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14:paraId="31CD5C89" w14:textId="77777777" w:rsidR="008831C5" w:rsidRPr="00412075" w:rsidRDefault="008831C5" w:rsidP="006601E5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14:paraId="2E63AFF0" w14:textId="77777777"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14:paraId="41615E8F" w14:textId="77777777" w:rsidR="008831C5" w:rsidRPr="00412075" w:rsidRDefault="008831C5" w:rsidP="006A0A01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14:paraId="4F755BA8" w14:textId="77777777" w:rsidR="008831C5" w:rsidRPr="00412075" w:rsidRDefault="008831C5" w:rsidP="006A0A01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14:paraId="644A0F5A" w14:textId="77777777" w:rsidR="008831C5" w:rsidRPr="00412075" w:rsidRDefault="008831C5" w:rsidP="006A0A01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14:paraId="083BC8F0" w14:textId="77777777" w:rsidR="008831C5" w:rsidRPr="00B8279C" w:rsidRDefault="008831C5" w:rsidP="006A0A01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78985F79" w14:textId="77777777" w:rsidR="00B8279C" w:rsidRPr="00412075" w:rsidRDefault="00B8279C" w:rsidP="006A0A01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14:paraId="08939F52" w14:textId="77777777"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14:paraId="2253B1BB" w14:textId="77777777" w:rsidR="008831C5" w:rsidRPr="00412075" w:rsidRDefault="008831C5" w:rsidP="006601E5">
      <w:pPr>
        <w:rPr>
          <w:rFonts w:eastAsia="Calibri"/>
          <w:lang w:eastAsia="en-US"/>
        </w:rPr>
      </w:pPr>
    </w:p>
    <w:p w14:paraId="7FD61B76" w14:textId="77777777"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14:paraId="53E8777A" w14:textId="77777777" w:rsidR="008831C5" w:rsidRPr="00412075" w:rsidRDefault="008831C5" w:rsidP="006601E5">
      <w:pPr>
        <w:rPr>
          <w:rFonts w:eastAsia="Calibri"/>
          <w:lang w:eastAsia="en-US"/>
        </w:rPr>
      </w:pPr>
    </w:p>
    <w:p w14:paraId="183C55AB" w14:textId="77777777"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14:paraId="5DAF4C7F" w14:textId="77777777" w:rsidR="008831C5" w:rsidRPr="00412075" w:rsidRDefault="008831C5" w:rsidP="00B8279C">
      <w:pPr>
        <w:jc w:val="right"/>
        <w:rPr>
          <w:b/>
        </w:rPr>
      </w:pPr>
      <w:r w:rsidRPr="00412075">
        <w:t xml:space="preserve">     meno priezvisko a podpis </w:t>
      </w:r>
    </w:p>
    <w:p w14:paraId="29169A00" w14:textId="77777777" w:rsidR="008831C5" w:rsidRPr="00412075" w:rsidRDefault="008831C5" w:rsidP="00B8279C">
      <w:pPr>
        <w:jc w:val="right"/>
        <w:rPr>
          <w:b/>
        </w:rPr>
      </w:pPr>
      <w:r w:rsidRPr="00412075">
        <w:t>štatutárneho zástupcu uchádzač</w:t>
      </w:r>
      <w:r w:rsidR="002A3824" w:rsidRPr="00412075">
        <w:t>a</w:t>
      </w:r>
    </w:p>
    <w:p w14:paraId="631EC11F" w14:textId="77777777" w:rsidR="002A3824" w:rsidRPr="00412075" w:rsidRDefault="002A3824" w:rsidP="006601E5"/>
    <w:p w14:paraId="2DE3BB46" w14:textId="77777777" w:rsidR="00C437AC" w:rsidRPr="00412075" w:rsidRDefault="00C437AC" w:rsidP="006601E5"/>
    <w:p w14:paraId="14942D52" w14:textId="77777777" w:rsidR="00C437AC" w:rsidRPr="00412075" w:rsidRDefault="00C437AC" w:rsidP="006601E5"/>
    <w:p w14:paraId="139B61CF" w14:textId="77777777" w:rsidR="00EC7FB3" w:rsidRDefault="00EC7FB3" w:rsidP="006601E5"/>
    <w:p w14:paraId="4B03EC75" w14:textId="77777777" w:rsidR="00B8279C" w:rsidRDefault="00B8279C" w:rsidP="006601E5"/>
    <w:p w14:paraId="70932F6D" w14:textId="77777777" w:rsidR="00B8279C" w:rsidRDefault="00B8279C" w:rsidP="006601E5"/>
    <w:p w14:paraId="598F4A27" w14:textId="77777777" w:rsidR="00B8279C" w:rsidRDefault="00B8279C" w:rsidP="006601E5"/>
    <w:p w14:paraId="691CA730" w14:textId="77777777" w:rsidR="00B8279C" w:rsidRDefault="00B8279C" w:rsidP="006601E5"/>
    <w:p w14:paraId="0B46C14B" w14:textId="77777777" w:rsidR="00B8279C" w:rsidRDefault="00B8279C" w:rsidP="006601E5"/>
    <w:p w14:paraId="34722074" w14:textId="77777777" w:rsidR="00B8279C" w:rsidRDefault="00B8279C" w:rsidP="006601E5"/>
    <w:p w14:paraId="1953E38D" w14:textId="77777777" w:rsidR="00B8279C" w:rsidRDefault="00B8279C" w:rsidP="006601E5"/>
    <w:p w14:paraId="424D50CB" w14:textId="77777777" w:rsidR="00B8279C" w:rsidRDefault="00B8279C" w:rsidP="006601E5"/>
    <w:p w14:paraId="2B215AE8" w14:textId="77777777" w:rsidR="00B8279C" w:rsidRDefault="00B8279C" w:rsidP="006601E5"/>
    <w:p w14:paraId="39A943FC" w14:textId="77777777" w:rsidR="00B8279C" w:rsidRDefault="00B8279C" w:rsidP="006601E5"/>
    <w:p w14:paraId="2DA1DBE3" w14:textId="77777777" w:rsidR="00B8279C" w:rsidRDefault="00B8279C" w:rsidP="006601E5"/>
    <w:p w14:paraId="357D55ED" w14:textId="3CBA137F" w:rsidR="00B8279C" w:rsidRDefault="00B8279C" w:rsidP="006601E5"/>
    <w:p w14:paraId="498AC8E7" w14:textId="77777777" w:rsidR="006A16C0" w:rsidRDefault="006A16C0" w:rsidP="006601E5"/>
    <w:p w14:paraId="2456435C" w14:textId="77777777" w:rsidR="00B8279C" w:rsidRDefault="00B8279C" w:rsidP="006601E5"/>
    <w:p w14:paraId="194D8EDD" w14:textId="77777777" w:rsidR="008831C5" w:rsidRPr="00412075" w:rsidRDefault="008831C5" w:rsidP="006601E5">
      <w:r w:rsidRPr="00412075">
        <w:lastRenderedPageBreak/>
        <w:t>Čestné vyhlásenie</w:t>
      </w:r>
    </w:p>
    <w:p w14:paraId="4F6E7240" w14:textId="77777777" w:rsidR="008831C5" w:rsidRPr="00412075" w:rsidRDefault="008831C5" w:rsidP="006601E5"/>
    <w:p w14:paraId="5B21E368" w14:textId="77777777" w:rsidR="008831C5" w:rsidRPr="00412075" w:rsidRDefault="008831C5" w:rsidP="006601E5"/>
    <w:p w14:paraId="3E1DE4AC" w14:textId="77777777" w:rsidR="008831C5" w:rsidRPr="00412075" w:rsidRDefault="008831C5" w:rsidP="006601E5"/>
    <w:p w14:paraId="1BDA76CC" w14:textId="77777777" w:rsidR="008831C5" w:rsidRPr="00412075" w:rsidRDefault="008831C5" w:rsidP="006601E5">
      <w:pPr>
        <w:rPr>
          <w:b/>
        </w:rPr>
      </w:pPr>
      <w:r w:rsidRPr="00412075">
        <w:t xml:space="preserve">Týmto ako uchádzač v zákazke: </w:t>
      </w:r>
    </w:p>
    <w:p w14:paraId="270C418F" w14:textId="77777777" w:rsidR="008831C5" w:rsidRPr="00412075" w:rsidRDefault="008831C5" w:rsidP="006601E5"/>
    <w:p w14:paraId="1C3BCF70" w14:textId="53E5091C" w:rsidR="00910FE0" w:rsidRPr="00516A0C" w:rsidRDefault="00516A0C" w:rsidP="006601E5">
      <w:r w:rsidRPr="00516A0C">
        <w:t>Vreckových anemometer na meranie rýchlosti vetra 36 ks</w:t>
      </w:r>
    </w:p>
    <w:p w14:paraId="3D91AFEA" w14:textId="77777777" w:rsidR="00E2641A" w:rsidRPr="00412075" w:rsidRDefault="00E2641A" w:rsidP="006601E5"/>
    <w:p w14:paraId="19166EA4" w14:textId="77777777" w:rsidR="008831C5" w:rsidRPr="00412075" w:rsidRDefault="008831C5" w:rsidP="006601E5">
      <w:pPr>
        <w:rPr>
          <w:b/>
        </w:rPr>
      </w:pPr>
      <w:r w:rsidRPr="00412075">
        <w:t>Obchodné meno:</w:t>
      </w:r>
    </w:p>
    <w:p w14:paraId="0C9F39C3" w14:textId="77777777" w:rsidR="008831C5" w:rsidRPr="00412075" w:rsidRDefault="008831C5" w:rsidP="006601E5"/>
    <w:p w14:paraId="53779972" w14:textId="77777777" w:rsidR="008831C5" w:rsidRPr="00412075" w:rsidRDefault="008831C5" w:rsidP="006601E5">
      <w:pPr>
        <w:rPr>
          <w:b/>
        </w:rPr>
      </w:pPr>
      <w:r w:rsidRPr="00412075">
        <w:t>Sídlo:</w:t>
      </w:r>
    </w:p>
    <w:p w14:paraId="2E469FAE" w14:textId="77777777" w:rsidR="008831C5" w:rsidRPr="00412075" w:rsidRDefault="008831C5" w:rsidP="006601E5"/>
    <w:p w14:paraId="666893F3" w14:textId="77777777" w:rsidR="008831C5" w:rsidRPr="00412075" w:rsidRDefault="008831C5" w:rsidP="006601E5">
      <w:pPr>
        <w:rPr>
          <w:b/>
        </w:rPr>
      </w:pPr>
      <w:r w:rsidRPr="00412075">
        <w:t>IČO:</w:t>
      </w:r>
    </w:p>
    <w:p w14:paraId="5500C4E4" w14:textId="77777777" w:rsidR="008831C5" w:rsidRPr="00412075" w:rsidRDefault="008831C5" w:rsidP="006601E5"/>
    <w:p w14:paraId="198E4316" w14:textId="77777777" w:rsidR="008831C5" w:rsidRPr="00412075" w:rsidRDefault="008831C5" w:rsidP="006601E5">
      <w:pPr>
        <w:rPr>
          <w:rFonts w:eastAsia="Calibri"/>
          <w:lang w:eastAsia="en-US"/>
        </w:rPr>
      </w:pPr>
      <w:r w:rsidRPr="00412075">
        <w:t xml:space="preserve"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</w:t>
      </w:r>
      <w:r w:rsidRPr="00412075">
        <w:rPr>
          <w:rFonts w:eastAsia="Calibri"/>
          <w:lang w:eastAsia="en-US"/>
        </w:rPr>
        <w:t>alebo v štáte sídla, miesta podnikania alebo obvyklého pobytu.</w:t>
      </w:r>
      <w:r w:rsidRPr="00412075">
        <w:rPr>
          <w:rFonts w:eastAsia="Calibri"/>
          <w:lang w:eastAsia="en-US"/>
        </w:rPr>
        <w:tab/>
      </w:r>
    </w:p>
    <w:p w14:paraId="01B057D2" w14:textId="77777777" w:rsidR="008831C5" w:rsidRPr="00412075" w:rsidRDefault="008831C5" w:rsidP="006601E5">
      <w:r w:rsidRPr="00412075">
        <w:t xml:space="preserve"> </w:t>
      </w:r>
    </w:p>
    <w:p w14:paraId="6525C8F0" w14:textId="77777777" w:rsidR="008831C5" w:rsidRPr="00412075" w:rsidRDefault="008831C5" w:rsidP="006601E5"/>
    <w:p w14:paraId="759A7B20" w14:textId="77777777" w:rsidR="008831C5" w:rsidRPr="00412075" w:rsidRDefault="008831C5" w:rsidP="006601E5"/>
    <w:p w14:paraId="42726699" w14:textId="77777777" w:rsidR="008831C5" w:rsidRPr="00412075" w:rsidRDefault="008831C5" w:rsidP="006601E5">
      <w:pPr>
        <w:rPr>
          <w:b/>
        </w:rPr>
      </w:pPr>
      <w:r w:rsidRPr="00412075">
        <w:t>V …………………..  dňa  ………………..</w:t>
      </w:r>
    </w:p>
    <w:p w14:paraId="39D6CBAE" w14:textId="77777777" w:rsidR="008831C5" w:rsidRPr="00412075" w:rsidRDefault="008831C5" w:rsidP="00B8279C">
      <w:pPr>
        <w:jc w:val="right"/>
      </w:pPr>
    </w:p>
    <w:p w14:paraId="0050B2B9" w14:textId="77777777" w:rsidR="008831C5" w:rsidRPr="00412075" w:rsidRDefault="008831C5" w:rsidP="00B8279C">
      <w:pPr>
        <w:jc w:val="right"/>
      </w:pPr>
    </w:p>
    <w:p w14:paraId="32E514E3" w14:textId="77777777"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rPr>
          <w:rFonts w:eastAsia="Calibri"/>
          <w:lang w:eastAsia="en-US"/>
        </w:rPr>
        <w:t>...............................................................</w:t>
      </w:r>
    </w:p>
    <w:p w14:paraId="195F0C5B" w14:textId="77777777" w:rsidR="008831C5" w:rsidRPr="00412075" w:rsidRDefault="008831C5" w:rsidP="00B8279C">
      <w:pPr>
        <w:jc w:val="right"/>
        <w:rPr>
          <w:b/>
        </w:rPr>
      </w:pPr>
      <w:r w:rsidRPr="00412075">
        <w:t xml:space="preserve">           meno priezvisko a podpis </w:t>
      </w:r>
    </w:p>
    <w:p w14:paraId="6E69B049" w14:textId="77777777" w:rsidR="008831C5" w:rsidRPr="00412075" w:rsidRDefault="008831C5" w:rsidP="00B8279C">
      <w:pPr>
        <w:jc w:val="right"/>
        <w:rPr>
          <w:b/>
        </w:rPr>
      </w:pPr>
      <w:r w:rsidRPr="00412075">
        <w:t xml:space="preserve">      štatutárneho zástupcu uchádzača</w:t>
      </w:r>
      <w:r w:rsidRPr="00412075">
        <w:rPr>
          <w:rStyle w:val="Odkaznapoznmkupodiarou"/>
        </w:rPr>
        <w:footnoteReference w:id="1"/>
      </w:r>
    </w:p>
    <w:p w14:paraId="679CC752" w14:textId="77777777" w:rsidR="008831C5" w:rsidRPr="00412075" w:rsidRDefault="008831C5" w:rsidP="006601E5"/>
    <w:p w14:paraId="049776B9" w14:textId="77777777" w:rsidR="008831C5" w:rsidRPr="00412075" w:rsidRDefault="008831C5" w:rsidP="006601E5"/>
    <w:p w14:paraId="41B25A31" w14:textId="77777777" w:rsidR="008831C5" w:rsidRPr="00412075" w:rsidRDefault="008831C5" w:rsidP="006601E5"/>
    <w:p w14:paraId="723AF279" w14:textId="77777777" w:rsidR="008831C5" w:rsidRPr="00412075" w:rsidRDefault="008831C5" w:rsidP="006601E5"/>
    <w:sectPr w:rsidR="008831C5" w:rsidRPr="00412075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1DE96" w14:textId="77777777" w:rsidR="008D1B1D" w:rsidRDefault="008D1B1D" w:rsidP="006601E5">
      <w:r>
        <w:separator/>
      </w:r>
    </w:p>
  </w:endnote>
  <w:endnote w:type="continuationSeparator" w:id="0">
    <w:p w14:paraId="0DABB24A" w14:textId="77777777" w:rsidR="008D1B1D" w:rsidRDefault="008D1B1D" w:rsidP="0066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73F4A" w14:textId="77777777" w:rsidR="00106834" w:rsidRDefault="00106834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D73D36D" w14:textId="77777777" w:rsidR="00106834" w:rsidRDefault="00106834" w:rsidP="006601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2B691" w14:textId="25C9CF1C" w:rsidR="00287D3F" w:rsidRDefault="00287D3F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16BF0">
      <w:rPr>
        <w:rStyle w:val="slostrany"/>
        <w:noProof/>
      </w:rPr>
      <w:t>2</w:t>
    </w:r>
    <w:r>
      <w:rPr>
        <w:rStyle w:val="slostrany"/>
      </w:rPr>
      <w:fldChar w:fldCharType="end"/>
    </w:r>
  </w:p>
  <w:p w14:paraId="3722A567" w14:textId="77777777" w:rsidR="00287D3F" w:rsidRDefault="00287D3F" w:rsidP="006601E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1842"/>
      <w:gridCol w:w="1701"/>
      <w:gridCol w:w="1559"/>
      <w:gridCol w:w="993"/>
    </w:tblGrid>
    <w:tr w:rsidR="00106834" w14:paraId="0968DF06" w14:textId="77777777" w:rsidTr="008D6ED4">
      <w:tc>
        <w:tcPr>
          <w:tcW w:w="3331" w:type="dxa"/>
          <w:tcBorders>
            <w:top w:val="single" w:sz="4" w:space="0" w:color="auto"/>
          </w:tcBorders>
        </w:tcPr>
        <w:p w14:paraId="0AA65C1C" w14:textId="77777777" w:rsidR="00106834" w:rsidRPr="00B8279C" w:rsidRDefault="00E71CB5" w:rsidP="006601E5">
          <w:pPr>
            <w:pStyle w:val="Pta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43EACE7C" wp14:editId="220052E6">
                <wp:extent cx="1550670" cy="421640"/>
                <wp:effectExtent l="0" t="0" r="0" b="0"/>
                <wp:docPr id="1" name="obrázek 1" descr="3 riadkovy CB 10 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 riadkovy CB 10 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067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  <w:tcBorders>
            <w:top w:val="single" w:sz="4" w:space="0" w:color="auto"/>
          </w:tcBorders>
        </w:tcPr>
        <w:p w14:paraId="2B2858B1" w14:textId="77777777" w:rsidR="00106834" w:rsidRPr="00B8279C" w:rsidRDefault="00851439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Telefón</w:t>
          </w:r>
        </w:p>
        <w:p w14:paraId="45DF52D2" w14:textId="77777777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237917EF" w14:textId="77777777"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E-mail</w:t>
          </w:r>
        </w:p>
        <w:p w14:paraId="7797F6E6" w14:textId="77777777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14:paraId="1BE7D5E9" w14:textId="77777777"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Internet</w:t>
          </w:r>
        </w:p>
        <w:p w14:paraId="280604F7" w14:textId="77777777" w:rsidR="008D6ED4" w:rsidRPr="00B8279C" w:rsidRDefault="008D1B1D" w:rsidP="006601E5">
          <w:pPr>
            <w:pStyle w:val="Pta"/>
            <w:rPr>
              <w:sz w:val="18"/>
              <w:szCs w:val="18"/>
            </w:rPr>
          </w:pPr>
          <w:hyperlink r:id="rId2" w:history="1">
            <w:r w:rsidR="008D6ED4" w:rsidRPr="00B8279C">
              <w:rPr>
                <w:rStyle w:val="Hypertextovprepojenie"/>
                <w:color w:val="auto"/>
                <w:sz w:val="18"/>
                <w:szCs w:val="18"/>
                <w:u w:val="none"/>
              </w:rPr>
              <w:t>www.minv.sk</w:t>
            </w:r>
          </w:hyperlink>
        </w:p>
      </w:tc>
      <w:tc>
        <w:tcPr>
          <w:tcW w:w="993" w:type="dxa"/>
          <w:tcBorders>
            <w:top w:val="single" w:sz="4" w:space="0" w:color="auto"/>
          </w:tcBorders>
        </w:tcPr>
        <w:p w14:paraId="09F94FDA" w14:textId="77777777" w:rsidR="00106834" w:rsidRPr="00B8279C" w:rsidRDefault="0010683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IČO</w:t>
          </w:r>
        </w:p>
        <w:p w14:paraId="3C7902B0" w14:textId="77777777" w:rsidR="008D6ED4" w:rsidRPr="00B8279C" w:rsidRDefault="008D6ED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00</w:t>
          </w:r>
          <w:r w:rsidR="00773103" w:rsidRPr="00B8279C">
            <w:rPr>
              <w:sz w:val="18"/>
              <w:szCs w:val="18"/>
            </w:rPr>
            <w:t>151866</w:t>
          </w:r>
        </w:p>
      </w:tc>
    </w:tr>
    <w:tr w:rsidR="00106834" w14:paraId="6A139BE4" w14:textId="77777777" w:rsidTr="008D6ED4">
      <w:tc>
        <w:tcPr>
          <w:tcW w:w="3331" w:type="dxa"/>
        </w:tcPr>
        <w:p w14:paraId="1740AECA" w14:textId="77777777" w:rsidR="00106834" w:rsidRPr="00C7714A" w:rsidRDefault="00106834" w:rsidP="006601E5">
          <w:pPr>
            <w:pStyle w:val="Pta"/>
          </w:pPr>
        </w:p>
      </w:tc>
      <w:tc>
        <w:tcPr>
          <w:tcW w:w="1842" w:type="dxa"/>
        </w:tcPr>
        <w:p w14:paraId="277E4B68" w14:textId="77777777" w:rsidR="00106834" w:rsidRPr="00C7714A" w:rsidRDefault="00106834" w:rsidP="006601E5">
          <w:pPr>
            <w:pStyle w:val="Pta"/>
          </w:pPr>
        </w:p>
      </w:tc>
      <w:tc>
        <w:tcPr>
          <w:tcW w:w="1701" w:type="dxa"/>
        </w:tcPr>
        <w:p w14:paraId="331FAE52" w14:textId="77777777" w:rsidR="00106834" w:rsidRPr="00C7714A" w:rsidRDefault="00A11E36" w:rsidP="006601E5">
          <w:pPr>
            <w:pStyle w:val="Pta"/>
          </w:pPr>
          <w:r>
            <w:t xml:space="preserve">     </w:t>
          </w:r>
        </w:p>
      </w:tc>
      <w:tc>
        <w:tcPr>
          <w:tcW w:w="1559" w:type="dxa"/>
        </w:tcPr>
        <w:p w14:paraId="616F5BF3" w14:textId="77777777" w:rsidR="00106834" w:rsidRPr="00C7714A" w:rsidRDefault="00C7714A" w:rsidP="006601E5">
          <w:pPr>
            <w:pStyle w:val="Pta"/>
          </w:pPr>
          <w:r>
            <w:t xml:space="preserve">   </w:t>
          </w:r>
        </w:p>
      </w:tc>
      <w:tc>
        <w:tcPr>
          <w:tcW w:w="993" w:type="dxa"/>
        </w:tcPr>
        <w:p w14:paraId="08276328" w14:textId="77777777" w:rsidR="00106834" w:rsidRPr="00C7714A" w:rsidRDefault="00C7714A" w:rsidP="006601E5">
          <w:pPr>
            <w:pStyle w:val="Pta"/>
          </w:pPr>
          <w:r>
            <w:t xml:space="preserve">     </w:t>
          </w:r>
        </w:p>
      </w:tc>
    </w:tr>
  </w:tbl>
  <w:p w14:paraId="0D507A09" w14:textId="77777777" w:rsidR="00106834" w:rsidRDefault="00106834" w:rsidP="006601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DD9D2" w14:textId="77777777" w:rsidR="008D1B1D" w:rsidRDefault="008D1B1D" w:rsidP="006601E5">
      <w:r>
        <w:separator/>
      </w:r>
    </w:p>
  </w:footnote>
  <w:footnote w:type="continuationSeparator" w:id="0">
    <w:p w14:paraId="45F5B6CB" w14:textId="77777777" w:rsidR="008D1B1D" w:rsidRDefault="008D1B1D" w:rsidP="006601E5">
      <w:r>
        <w:continuationSeparator/>
      </w:r>
    </w:p>
  </w:footnote>
  <w:footnote w:id="1">
    <w:p w14:paraId="017911F5" w14:textId="77777777"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14:paraId="1CB293A9" w14:textId="77777777"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14:paraId="09D781F5" w14:textId="77777777"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14:paraId="2BA13E87" w14:textId="77777777" w:rsidR="008831C5" w:rsidRPr="008748A4" w:rsidRDefault="008831C5" w:rsidP="006601E5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F56AA" w14:textId="77777777" w:rsidR="00106834" w:rsidRDefault="00106834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ECC7CD8" w14:textId="77777777" w:rsidR="00106834" w:rsidRDefault="00106834" w:rsidP="006601E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7C7A7" w14:textId="77777777" w:rsidR="002C4C1C" w:rsidRDefault="002C4C1C" w:rsidP="006601E5">
    <w:pPr>
      <w:rPr>
        <w:rFonts w:ascii="Arial Narrow" w:hAnsi="Arial Narrow" w:cs="Arial"/>
        <w:b/>
      </w:rPr>
    </w:pPr>
    <w:r>
      <w:tab/>
    </w:r>
    <w:r>
      <w:tab/>
      <w:t xml:space="preserve">                                  </w:t>
    </w:r>
    <w:r w:rsidR="00E71CB5">
      <w:rPr>
        <w:noProof/>
      </w:rPr>
      <w:drawing>
        <wp:anchor distT="0" distB="0" distL="114300" distR="114300" simplePos="0" relativeHeight="251657728" behindDoc="1" locked="0" layoutInCell="0" allowOverlap="1" wp14:anchorId="6CADDDC1" wp14:editId="6521273A">
          <wp:simplePos x="0" y="0"/>
          <wp:positionH relativeFrom="column">
            <wp:posOffset>-22860</wp:posOffset>
          </wp:positionH>
          <wp:positionV relativeFrom="paragraph">
            <wp:posOffset>40640</wp:posOffset>
          </wp:positionV>
          <wp:extent cx="5775960" cy="643255"/>
          <wp:effectExtent l="0" t="0" r="0" b="4445"/>
          <wp:wrapNone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b/>
      </w:rPr>
      <w:t xml:space="preserve"> </w:t>
    </w:r>
  </w:p>
  <w:p w14:paraId="16F304B2" w14:textId="77777777" w:rsidR="002C4C1C" w:rsidRDefault="002C4C1C" w:rsidP="006601E5">
    <w:r>
      <w:t xml:space="preserve"> </w:t>
    </w:r>
  </w:p>
  <w:p w14:paraId="0407EEE5" w14:textId="77777777" w:rsidR="00106834" w:rsidRPr="002C4C1C" w:rsidRDefault="002C4C1C" w:rsidP="006601E5">
    <w:pPr>
      <w:rPr>
        <w:rFonts w:cs="Courier New"/>
        <w:sz w:val="22"/>
        <w:szCs w:val="22"/>
      </w:rPr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56C06"/>
    <w:multiLevelType w:val="hybridMultilevel"/>
    <w:tmpl w:val="3DDA4E82"/>
    <w:lvl w:ilvl="0" w:tplc="50B6AE88">
      <w:start w:val="1"/>
      <w:numFmt w:val="lowerLetter"/>
      <w:lvlText w:val="%1)"/>
      <w:lvlJc w:val="left"/>
      <w:pPr>
        <w:ind w:left="93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53" w:hanging="360"/>
      </w:pPr>
    </w:lvl>
    <w:lvl w:ilvl="2" w:tplc="041B001B" w:tentative="1">
      <w:start w:val="1"/>
      <w:numFmt w:val="lowerRoman"/>
      <w:lvlText w:val="%3."/>
      <w:lvlJc w:val="right"/>
      <w:pPr>
        <w:ind w:left="2373" w:hanging="180"/>
      </w:pPr>
    </w:lvl>
    <w:lvl w:ilvl="3" w:tplc="041B000F" w:tentative="1">
      <w:start w:val="1"/>
      <w:numFmt w:val="decimal"/>
      <w:lvlText w:val="%4."/>
      <w:lvlJc w:val="left"/>
      <w:pPr>
        <w:ind w:left="3093" w:hanging="360"/>
      </w:pPr>
    </w:lvl>
    <w:lvl w:ilvl="4" w:tplc="041B0019" w:tentative="1">
      <w:start w:val="1"/>
      <w:numFmt w:val="lowerLetter"/>
      <w:lvlText w:val="%5."/>
      <w:lvlJc w:val="left"/>
      <w:pPr>
        <w:ind w:left="3813" w:hanging="360"/>
      </w:pPr>
    </w:lvl>
    <w:lvl w:ilvl="5" w:tplc="041B001B" w:tentative="1">
      <w:start w:val="1"/>
      <w:numFmt w:val="lowerRoman"/>
      <w:lvlText w:val="%6."/>
      <w:lvlJc w:val="right"/>
      <w:pPr>
        <w:ind w:left="4533" w:hanging="180"/>
      </w:pPr>
    </w:lvl>
    <w:lvl w:ilvl="6" w:tplc="041B000F" w:tentative="1">
      <w:start w:val="1"/>
      <w:numFmt w:val="decimal"/>
      <w:lvlText w:val="%7."/>
      <w:lvlJc w:val="left"/>
      <w:pPr>
        <w:ind w:left="5253" w:hanging="360"/>
      </w:pPr>
    </w:lvl>
    <w:lvl w:ilvl="7" w:tplc="041B0019" w:tentative="1">
      <w:start w:val="1"/>
      <w:numFmt w:val="lowerLetter"/>
      <w:lvlText w:val="%8."/>
      <w:lvlJc w:val="left"/>
      <w:pPr>
        <w:ind w:left="5973" w:hanging="360"/>
      </w:pPr>
    </w:lvl>
    <w:lvl w:ilvl="8" w:tplc="041B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" w15:restartNumberingAfterBreak="0">
    <w:nsid w:val="073820C2"/>
    <w:multiLevelType w:val="multilevel"/>
    <w:tmpl w:val="D51C3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0A411893"/>
    <w:multiLevelType w:val="hybridMultilevel"/>
    <w:tmpl w:val="CC124958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2C660B6"/>
    <w:multiLevelType w:val="hybridMultilevel"/>
    <w:tmpl w:val="C9D476C0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BC3341A"/>
    <w:multiLevelType w:val="multilevel"/>
    <w:tmpl w:val="14F8EA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6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450E1"/>
    <w:multiLevelType w:val="hybridMultilevel"/>
    <w:tmpl w:val="6396F3A8"/>
    <w:lvl w:ilvl="0" w:tplc="13F625F2">
      <w:start w:val="1"/>
      <w:numFmt w:val="lowerLetter"/>
      <w:lvlText w:val="%1)"/>
      <w:lvlJc w:val="left"/>
      <w:pPr>
        <w:ind w:left="12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6F42844"/>
    <w:multiLevelType w:val="multilevel"/>
    <w:tmpl w:val="DBF4A3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4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28126F"/>
    <w:multiLevelType w:val="hybridMultilevel"/>
    <w:tmpl w:val="D51EA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56238"/>
    <w:multiLevelType w:val="hybridMultilevel"/>
    <w:tmpl w:val="43487AF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515EA6"/>
    <w:multiLevelType w:val="hybridMultilevel"/>
    <w:tmpl w:val="08388F38"/>
    <w:lvl w:ilvl="0" w:tplc="BFE68FC6">
      <w:start w:val="1"/>
      <w:numFmt w:val="lowerLetter"/>
      <w:lvlText w:val="%1)"/>
      <w:lvlJc w:val="left"/>
      <w:pPr>
        <w:ind w:left="175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78" w:hanging="360"/>
      </w:pPr>
    </w:lvl>
    <w:lvl w:ilvl="2" w:tplc="041B001B" w:tentative="1">
      <w:start w:val="1"/>
      <w:numFmt w:val="lowerRoman"/>
      <w:lvlText w:val="%3."/>
      <w:lvlJc w:val="right"/>
      <w:pPr>
        <w:ind w:left="3198" w:hanging="180"/>
      </w:pPr>
    </w:lvl>
    <w:lvl w:ilvl="3" w:tplc="041B000F" w:tentative="1">
      <w:start w:val="1"/>
      <w:numFmt w:val="decimal"/>
      <w:lvlText w:val="%4."/>
      <w:lvlJc w:val="left"/>
      <w:pPr>
        <w:ind w:left="3918" w:hanging="360"/>
      </w:pPr>
    </w:lvl>
    <w:lvl w:ilvl="4" w:tplc="041B0019" w:tentative="1">
      <w:start w:val="1"/>
      <w:numFmt w:val="lowerLetter"/>
      <w:lvlText w:val="%5."/>
      <w:lvlJc w:val="left"/>
      <w:pPr>
        <w:ind w:left="4638" w:hanging="360"/>
      </w:pPr>
    </w:lvl>
    <w:lvl w:ilvl="5" w:tplc="041B001B" w:tentative="1">
      <w:start w:val="1"/>
      <w:numFmt w:val="lowerRoman"/>
      <w:lvlText w:val="%6."/>
      <w:lvlJc w:val="right"/>
      <w:pPr>
        <w:ind w:left="5358" w:hanging="180"/>
      </w:pPr>
    </w:lvl>
    <w:lvl w:ilvl="6" w:tplc="041B000F" w:tentative="1">
      <w:start w:val="1"/>
      <w:numFmt w:val="decimal"/>
      <w:lvlText w:val="%7."/>
      <w:lvlJc w:val="left"/>
      <w:pPr>
        <w:ind w:left="6078" w:hanging="360"/>
      </w:pPr>
    </w:lvl>
    <w:lvl w:ilvl="7" w:tplc="041B0019" w:tentative="1">
      <w:start w:val="1"/>
      <w:numFmt w:val="lowerLetter"/>
      <w:lvlText w:val="%8."/>
      <w:lvlJc w:val="left"/>
      <w:pPr>
        <w:ind w:left="6798" w:hanging="360"/>
      </w:pPr>
    </w:lvl>
    <w:lvl w:ilvl="8" w:tplc="041B001B" w:tentative="1">
      <w:start w:val="1"/>
      <w:numFmt w:val="lowerRoman"/>
      <w:lvlText w:val="%9."/>
      <w:lvlJc w:val="right"/>
      <w:pPr>
        <w:ind w:left="7518" w:hanging="180"/>
      </w:pPr>
    </w:lvl>
  </w:abstractNum>
  <w:abstractNum w:abstractNumId="13" w15:restartNumberingAfterBreak="0">
    <w:nsid w:val="4D50472F"/>
    <w:multiLevelType w:val="hybridMultilevel"/>
    <w:tmpl w:val="8AF8E70E"/>
    <w:lvl w:ilvl="0" w:tplc="43BCD61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E2805"/>
    <w:multiLevelType w:val="hybridMultilevel"/>
    <w:tmpl w:val="0F5CA8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F6F07"/>
    <w:multiLevelType w:val="hybridMultilevel"/>
    <w:tmpl w:val="94342682"/>
    <w:lvl w:ilvl="0" w:tplc="D4DEF012">
      <w:start w:val="1"/>
      <w:numFmt w:val="lowerLetter"/>
      <w:lvlText w:val="%1)"/>
      <w:lvlJc w:val="left"/>
      <w:pPr>
        <w:ind w:left="93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53" w:hanging="360"/>
      </w:pPr>
    </w:lvl>
    <w:lvl w:ilvl="2" w:tplc="041B001B" w:tentative="1">
      <w:start w:val="1"/>
      <w:numFmt w:val="lowerRoman"/>
      <w:lvlText w:val="%3."/>
      <w:lvlJc w:val="right"/>
      <w:pPr>
        <w:ind w:left="2373" w:hanging="180"/>
      </w:pPr>
    </w:lvl>
    <w:lvl w:ilvl="3" w:tplc="041B000F" w:tentative="1">
      <w:start w:val="1"/>
      <w:numFmt w:val="decimal"/>
      <w:lvlText w:val="%4."/>
      <w:lvlJc w:val="left"/>
      <w:pPr>
        <w:ind w:left="3093" w:hanging="360"/>
      </w:pPr>
    </w:lvl>
    <w:lvl w:ilvl="4" w:tplc="041B0019" w:tentative="1">
      <w:start w:val="1"/>
      <w:numFmt w:val="lowerLetter"/>
      <w:lvlText w:val="%5."/>
      <w:lvlJc w:val="left"/>
      <w:pPr>
        <w:ind w:left="3813" w:hanging="360"/>
      </w:pPr>
    </w:lvl>
    <w:lvl w:ilvl="5" w:tplc="041B001B" w:tentative="1">
      <w:start w:val="1"/>
      <w:numFmt w:val="lowerRoman"/>
      <w:lvlText w:val="%6."/>
      <w:lvlJc w:val="right"/>
      <w:pPr>
        <w:ind w:left="4533" w:hanging="180"/>
      </w:pPr>
    </w:lvl>
    <w:lvl w:ilvl="6" w:tplc="041B000F" w:tentative="1">
      <w:start w:val="1"/>
      <w:numFmt w:val="decimal"/>
      <w:lvlText w:val="%7."/>
      <w:lvlJc w:val="left"/>
      <w:pPr>
        <w:ind w:left="5253" w:hanging="360"/>
      </w:pPr>
    </w:lvl>
    <w:lvl w:ilvl="7" w:tplc="041B0019" w:tentative="1">
      <w:start w:val="1"/>
      <w:numFmt w:val="lowerLetter"/>
      <w:lvlText w:val="%8."/>
      <w:lvlJc w:val="left"/>
      <w:pPr>
        <w:ind w:left="5973" w:hanging="360"/>
      </w:pPr>
    </w:lvl>
    <w:lvl w:ilvl="8" w:tplc="041B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6" w15:restartNumberingAfterBreak="0">
    <w:nsid w:val="627B571F"/>
    <w:multiLevelType w:val="hybridMultilevel"/>
    <w:tmpl w:val="06761A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36CEA"/>
    <w:multiLevelType w:val="hybridMultilevel"/>
    <w:tmpl w:val="D4A8CA4C"/>
    <w:lvl w:ilvl="0" w:tplc="F9666AC8">
      <w:start w:val="1"/>
      <w:numFmt w:val="lowerLetter"/>
      <w:lvlText w:val="%1)"/>
      <w:lvlJc w:val="left"/>
      <w:pPr>
        <w:ind w:left="933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53" w:hanging="360"/>
      </w:pPr>
    </w:lvl>
    <w:lvl w:ilvl="2" w:tplc="041B001B" w:tentative="1">
      <w:start w:val="1"/>
      <w:numFmt w:val="lowerRoman"/>
      <w:lvlText w:val="%3."/>
      <w:lvlJc w:val="right"/>
      <w:pPr>
        <w:ind w:left="2373" w:hanging="180"/>
      </w:pPr>
    </w:lvl>
    <w:lvl w:ilvl="3" w:tplc="041B000F" w:tentative="1">
      <w:start w:val="1"/>
      <w:numFmt w:val="decimal"/>
      <w:lvlText w:val="%4."/>
      <w:lvlJc w:val="left"/>
      <w:pPr>
        <w:ind w:left="3093" w:hanging="360"/>
      </w:pPr>
    </w:lvl>
    <w:lvl w:ilvl="4" w:tplc="041B0019" w:tentative="1">
      <w:start w:val="1"/>
      <w:numFmt w:val="lowerLetter"/>
      <w:lvlText w:val="%5."/>
      <w:lvlJc w:val="left"/>
      <w:pPr>
        <w:ind w:left="3813" w:hanging="360"/>
      </w:pPr>
    </w:lvl>
    <w:lvl w:ilvl="5" w:tplc="041B001B" w:tentative="1">
      <w:start w:val="1"/>
      <w:numFmt w:val="lowerRoman"/>
      <w:lvlText w:val="%6."/>
      <w:lvlJc w:val="right"/>
      <w:pPr>
        <w:ind w:left="4533" w:hanging="180"/>
      </w:pPr>
    </w:lvl>
    <w:lvl w:ilvl="6" w:tplc="041B000F" w:tentative="1">
      <w:start w:val="1"/>
      <w:numFmt w:val="decimal"/>
      <w:lvlText w:val="%7."/>
      <w:lvlJc w:val="left"/>
      <w:pPr>
        <w:ind w:left="5253" w:hanging="360"/>
      </w:pPr>
    </w:lvl>
    <w:lvl w:ilvl="7" w:tplc="041B0019" w:tentative="1">
      <w:start w:val="1"/>
      <w:numFmt w:val="lowerLetter"/>
      <w:lvlText w:val="%8."/>
      <w:lvlJc w:val="left"/>
      <w:pPr>
        <w:ind w:left="5973" w:hanging="360"/>
      </w:pPr>
    </w:lvl>
    <w:lvl w:ilvl="8" w:tplc="041B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8" w15:restartNumberingAfterBreak="0">
    <w:nsid w:val="7A027A18"/>
    <w:multiLevelType w:val="multilevel"/>
    <w:tmpl w:val="31F857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C0648C6"/>
    <w:multiLevelType w:val="hybridMultilevel"/>
    <w:tmpl w:val="370E84AA"/>
    <w:lvl w:ilvl="0" w:tplc="041B0017">
      <w:start w:val="1"/>
      <w:numFmt w:val="lowerLetter"/>
      <w:lvlText w:val="%1)"/>
      <w:lvlJc w:val="left"/>
      <w:pPr>
        <w:ind w:left="1710" w:hanging="360"/>
      </w:pPr>
    </w:lvl>
    <w:lvl w:ilvl="1" w:tplc="041B0019" w:tentative="1">
      <w:start w:val="1"/>
      <w:numFmt w:val="lowerLetter"/>
      <w:lvlText w:val="%2."/>
      <w:lvlJc w:val="left"/>
      <w:pPr>
        <w:ind w:left="2430" w:hanging="360"/>
      </w:pPr>
    </w:lvl>
    <w:lvl w:ilvl="2" w:tplc="041B001B" w:tentative="1">
      <w:start w:val="1"/>
      <w:numFmt w:val="lowerRoman"/>
      <w:lvlText w:val="%3."/>
      <w:lvlJc w:val="right"/>
      <w:pPr>
        <w:ind w:left="3150" w:hanging="180"/>
      </w:pPr>
    </w:lvl>
    <w:lvl w:ilvl="3" w:tplc="041B000F" w:tentative="1">
      <w:start w:val="1"/>
      <w:numFmt w:val="decimal"/>
      <w:lvlText w:val="%4."/>
      <w:lvlJc w:val="left"/>
      <w:pPr>
        <w:ind w:left="3870" w:hanging="360"/>
      </w:pPr>
    </w:lvl>
    <w:lvl w:ilvl="4" w:tplc="041B0019" w:tentative="1">
      <w:start w:val="1"/>
      <w:numFmt w:val="lowerLetter"/>
      <w:lvlText w:val="%5."/>
      <w:lvlJc w:val="left"/>
      <w:pPr>
        <w:ind w:left="4590" w:hanging="360"/>
      </w:pPr>
    </w:lvl>
    <w:lvl w:ilvl="5" w:tplc="041B001B" w:tentative="1">
      <w:start w:val="1"/>
      <w:numFmt w:val="lowerRoman"/>
      <w:lvlText w:val="%6."/>
      <w:lvlJc w:val="right"/>
      <w:pPr>
        <w:ind w:left="5310" w:hanging="180"/>
      </w:pPr>
    </w:lvl>
    <w:lvl w:ilvl="6" w:tplc="041B000F" w:tentative="1">
      <w:start w:val="1"/>
      <w:numFmt w:val="decimal"/>
      <w:lvlText w:val="%7."/>
      <w:lvlJc w:val="left"/>
      <w:pPr>
        <w:ind w:left="6030" w:hanging="360"/>
      </w:pPr>
    </w:lvl>
    <w:lvl w:ilvl="7" w:tplc="041B0019" w:tentative="1">
      <w:start w:val="1"/>
      <w:numFmt w:val="lowerLetter"/>
      <w:lvlText w:val="%8."/>
      <w:lvlJc w:val="left"/>
      <w:pPr>
        <w:ind w:left="6750" w:hanging="360"/>
      </w:pPr>
    </w:lvl>
    <w:lvl w:ilvl="8" w:tplc="041B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7F274CF9"/>
    <w:multiLevelType w:val="hybridMultilevel"/>
    <w:tmpl w:val="85B0109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6"/>
  </w:num>
  <w:num w:numId="6">
    <w:abstractNumId w:val="10"/>
  </w:num>
  <w:num w:numId="7">
    <w:abstractNumId w:val="14"/>
  </w:num>
  <w:num w:numId="8">
    <w:abstractNumId w:val="19"/>
  </w:num>
  <w:num w:numId="9">
    <w:abstractNumId w:val="12"/>
  </w:num>
  <w:num w:numId="10">
    <w:abstractNumId w:val="17"/>
  </w:num>
  <w:num w:numId="11">
    <w:abstractNumId w:val="5"/>
  </w:num>
  <w:num w:numId="12">
    <w:abstractNumId w:val="15"/>
  </w:num>
  <w:num w:numId="13">
    <w:abstractNumId w:val="1"/>
  </w:num>
  <w:num w:numId="14">
    <w:abstractNumId w:val="18"/>
  </w:num>
  <w:num w:numId="15">
    <w:abstractNumId w:val="7"/>
  </w:num>
  <w:num w:numId="16">
    <w:abstractNumId w:val="2"/>
  </w:num>
  <w:num w:numId="17">
    <w:abstractNumId w:val="8"/>
  </w:num>
  <w:num w:numId="18">
    <w:abstractNumId w:val="13"/>
  </w:num>
  <w:num w:numId="19">
    <w:abstractNumId w:val="4"/>
  </w:num>
  <w:num w:numId="20">
    <w:abstractNumId w:val="3"/>
  </w:num>
  <w:num w:numId="21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SwMDI3szQyMTAxtjBV0lEKTi0uzszPAykwrAUAlfunHywAAAA="/>
  </w:docVars>
  <w:rsids>
    <w:rsidRoot w:val="005C5E33"/>
    <w:rsid w:val="00007A0E"/>
    <w:rsid w:val="00025858"/>
    <w:rsid w:val="000277CB"/>
    <w:rsid w:val="00027CDF"/>
    <w:rsid w:val="00030AB0"/>
    <w:rsid w:val="00033BF1"/>
    <w:rsid w:val="00036106"/>
    <w:rsid w:val="00042440"/>
    <w:rsid w:val="00047926"/>
    <w:rsid w:val="00054B3C"/>
    <w:rsid w:val="000677CE"/>
    <w:rsid w:val="000735B0"/>
    <w:rsid w:val="0007461E"/>
    <w:rsid w:val="00080BAF"/>
    <w:rsid w:val="00086AFA"/>
    <w:rsid w:val="00095D46"/>
    <w:rsid w:val="00096362"/>
    <w:rsid w:val="000A2343"/>
    <w:rsid w:val="000A2816"/>
    <w:rsid w:val="000B1A02"/>
    <w:rsid w:val="000B208C"/>
    <w:rsid w:val="000B52AE"/>
    <w:rsid w:val="000C343B"/>
    <w:rsid w:val="000D44CA"/>
    <w:rsid w:val="0010102E"/>
    <w:rsid w:val="00106834"/>
    <w:rsid w:val="00113EE5"/>
    <w:rsid w:val="00115052"/>
    <w:rsid w:val="00116AC6"/>
    <w:rsid w:val="00117396"/>
    <w:rsid w:val="00120D8D"/>
    <w:rsid w:val="001258F4"/>
    <w:rsid w:val="001261D4"/>
    <w:rsid w:val="00126365"/>
    <w:rsid w:val="0014438A"/>
    <w:rsid w:val="001448CE"/>
    <w:rsid w:val="00144DAE"/>
    <w:rsid w:val="001569F5"/>
    <w:rsid w:val="001615DD"/>
    <w:rsid w:val="001654DA"/>
    <w:rsid w:val="00166F83"/>
    <w:rsid w:val="001676E9"/>
    <w:rsid w:val="0017073F"/>
    <w:rsid w:val="00172133"/>
    <w:rsid w:val="001754AF"/>
    <w:rsid w:val="00175B8D"/>
    <w:rsid w:val="0017654A"/>
    <w:rsid w:val="00180C24"/>
    <w:rsid w:val="00180DCF"/>
    <w:rsid w:val="00181008"/>
    <w:rsid w:val="001812BF"/>
    <w:rsid w:val="00182B81"/>
    <w:rsid w:val="00185788"/>
    <w:rsid w:val="0018779F"/>
    <w:rsid w:val="001914D0"/>
    <w:rsid w:val="001A2139"/>
    <w:rsid w:val="001C1440"/>
    <w:rsid w:val="001C3A35"/>
    <w:rsid w:val="001D188D"/>
    <w:rsid w:val="001D19EB"/>
    <w:rsid w:val="001D2A9F"/>
    <w:rsid w:val="001D7300"/>
    <w:rsid w:val="001E3303"/>
    <w:rsid w:val="001F2444"/>
    <w:rsid w:val="001F39A5"/>
    <w:rsid w:val="00201182"/>
    <w:rsid w:val="002022BC"/>
    <w:rsid w:val="002105F5"/>
    <w:rsid w:val="00215C1F"/>
    <w:rsid w:val="00222705"/>
    <w:rsid w:val="0023263B"/>
    <w:rsid w:val="002352AC"/>
    <w:rsid w:val="00242C5E"/>
    <w:rsid w:val="00244BE7"/>
    <w:rsid w:val="00247FE3"/>
    <w:rsid w:val="00251602"/>
    <w:rsid w:val="00254D5D"/>
    <w:rsid w:val="00255DD2"/>
    <w:rsid w:val="00260D53"/>
    <w:rsid w:val="00275D44"/>
    <w:rsid w:val="0028577D"/>
    <w:rsid w:val="002859A1"/>
    <w:rsid w:val="00286074"/>
    <w:rsid w:val="00287D3F"/>
    <w:rsid w:val="00291D44"/>
    <w:rsid w:val="00294CCF"/>
    <w:rsid w:val="002A090E"/>
    <w:rsid w:val="002A21F9"/>
    <w:rsid w:val="002A3824"/>
    <w:rsid w:val="002A3D87"/>
    <w:rsid w:val="002A6321"/>
    <w:rsid w:val="002B170E"/>
    <w:rsid w:val="002B27D5"/>
    <w:rsid w:val="002B2B38"/>
    <w:rsid w:val="002B5B7A"/>
    <w:rsid w:val="002C20F9"/>
    <w:rsid w:val="002C4C1C"/>
    <w:rsid w:val="002C4F5D"/>
    <w:rsid w:val="002C59CB"/>
    <w:rsid w:val="002C6F06"/>
    <w:rsid w:val="002C7624"/>
    <w:rsid w:val="002D0271"/>
    <w:rsid w:val="002D17CE"/>
    <w:rsid w:val="002D33C1"/>
    <w:rsid w:val="002D39DA"/>
    <w:rsid w:val="002D5A32"/>
    <w:rsid w:val="002E73EC"/>
    <w:rsid w:val="002F05F4"/>
    <w:rsid w:val="002F1717"/>
    <w:rsid w:val="002F3E6D"/>
    <w:rsid w:val="002F4B59"/>
    <w:rsid w:val="002F5DF5"/>
    <w:rsid w:val="003004FE"/>
    <w:rsid w:val="00301EF1"/>
    <w:rsid w:val="00302925"/>
    <w:rsid w:val="003070BC"/>
    <w:rsid w:val="00307C62"/>
    <w:rsid w:val="00313CE3"/>
    <w:rsid w:val="0031414C"/>
    <w:rsid w:val="0031467C"/>
    <w:rsid w:val="00316351"/>
    <w:rsid w:val="00337E90"/>
    <w:rsid w:val="00347B1C"/>
    <w:rsid w:val="00364074"/>
    <w:rsid w:val="0036580A"/>
    <w:rsid w:val="00367F3C"/>
    <w:rsid w:val="00370932"/>
    <w:rsid w:val="00387947"/>
    <w:rsid w:val="003924AC"/>
    <w:rsid w:val="00393D13"/>
    <w:rsid w:val="0039574A"/>
    <w:rsid w:val="003971D6"/>
    <w:rsid w:val="003A1166"/>
    <w:rsid w:val="003A45CD"/>
    <w:rsid w:val="003A6006"/>
    <w:rsid w:val="003B432E"/>
    <w:rsid w:val="003B7AF8"/>
    <w:rsid w:val="003C340C"/>
    <w:rsid w:val="003E37CE"/>
    <w:rsid w:val="003F1446"/>
    <w:rsid w:val="003F3712"/>
    <w:rsid w:val="003F3D05"/>
    <w:rsid w:val="003F780D"/>
    <w:rsid w:val="004001ED"/>
    <w:rsid w:val="00400379"/>
    <w:rsid w:val="004006C8"/>
    <w:rsid w:val="00412075"/>
    <w:rsid w:val="00412D32"/>
    <w:rsid w:val="00420391"/>
    <w:rsid w:val="00424AA8"/>
    <w:rsid w:val="0043738E"/>
    <w:rsid w:val="00447FA6"/>
    <w:rsid w:val="004510B1"/>
    <w:rsid w:val="0046376C"/>
    <w:rsid w:val="00464156"/>
    <w:rsid w:val="004655C4"/>
    <w:rsid w:val="004669D8"/>
    <w:rsid w:val="0046732E"/>
    <w:rsid w:val="00475AAC"/>
    <w:rsid w:val="00477439"/>
    <w:rsid w:val="00477DA6"/>
    <w:rsid w:val="004838D6"/>
    <w:rsid w:val="00484EED"/>
    <w:rsid w:val="00486340"/>
    <w:rsid w:val="00493619"/>
    <w:rsid w:val="0049555D"/>
    <w:rsid w:val="00496A0B"/>
    <w:rsid w:val="004A0EC3"/>
    <w:rsid w:val="004B4D3C"/>
    <w:rsid w:val="004C2D05"/>
    <w:rsid w:val="004E0AB1"/>
    <w:rsid w:val="004E49C9"/>
    <w:rsid w:val="00500753"/>
    <w:rsid w:val="00501E0E"/>
    <w:rsid w:val="00503FB1"/>
    <w:rsid w:val="00505C17"/>
    <w:rsid w:val="00505D01"/>
    <w:rsid w:val="00506BD4"/>
    <w:rsid w:val="00506DEE"/>
    <w:rsid w:val="00515F18"/>
    <w:rsid w:val="00516A0C"/>
    <w:rsid w:val="00544DD1"/>
    <w:rsid w:val="00547AEC"/>
    <w:rsid w:val="00547B89"/>
    <w:rsid w:val="005507E1"/>
    <w:rsid w:val="00552173"/>
    <w:rsid w:val="00556155"/>
    <w:rsid w:val="00556D3F"/>
    <w:rsid w:val="00556E11"/>
    <w:rsid w:val="005660C1"/>
    <w:rsid w:val="005671ED"/>
    <w:rsid w:val="00574021"/>
    <w:rsid w:val="005803FC"/>
    <w:rsid w:val="00581444"/>
    <w:rsid w:val="005837AA"/>
    <w:rsid w:val="00583919"/>
    <w:rsid w:val="0058523E"/>
    <w:rsid w:val="00586A08"/>
    <w:rsid w:val="00587D04"/>
    <w:rsid w:val="00591067"/>
    <w:rsid w:val="00596DC1"/>
    <w:rsid w:val="005A4257"/>
    <w:rsid w:val="005A5135"/>
    <w:rsid w:val="005B10FA"/>
    <w:rsid w:val="005B60AB"/>
    <w:rsid w:val="005B6A76"/>
    <w:rsid w:val="005C0E2B"/>
    <w:rsid w:val="005C39B9"/>
    <w:rsid w:val="005C439B"/>
    <w:rsid w:val="005C5109"/>
    <w:rsid w:val="005C5368"/>
    <w:rsid w:val="005C5E33"/>
    <w:rsid w:val="005C678E"/>
    <w:rsid w:val="005D205A"/>
    <w:rsid w:val="005D3023"/>
    <w:rsid w:val="005D400B"/>
    <w:rsid w:val="005D4468"/>
    <w:rsid w:val="005E365F"/>
    <w:rsid w:val="005F443D"/>
    <w:rsid w:val="005F6741"/>
    <w:rsid w:val="00600D64"/>
    <w:rsid w:val="00601AEF"/>
    <w:rsid w:val="00605838"/>
    <w:rsid w:val="00615254"/>
    <w:rsid w:val="0061718F"/>
    <w:rsid w:val="006203D9"/>
    <w:rsid w:val="00632073"/>
    <w:rsid w:val="006507DA"/>
    <w:rsid w:val="00654C91"/>
    <w:rsid w:val="006562ED"/>
    <w:rsid w:val="006601E5"/>
    <w:rsid w:val="006648DC"/>
    <w:rsid w:val="00677148"/>
    <w:rsid w:val="006805ED"/>
    <w:rsid w:val="0068345F"/>
    <w:rsid w:val="006914F1"/>
    <w:rsid w:val="0069292E"/>
    <w:rsid w:val="006952C0"/>
    <w:rsid w:val="006A0A01"/>
    <w:rsid w:val="006A16C0"/>
    <w:rsid w:val="006A304A"/>
    <w:rsid w:val="006A4B4D"/>
    <w:rsid w:val="006A7185"/>
    <w:rsid w:val="006B0DE2"/>
    <w:rsid w:val="006B32AE"/>
    <w:rsid w:val="006B6D2F"/>
    <w:rsid w:val="006D67E1"/>
    <w:rsid w:val="006E1643"/>
    <w:rsid w:val="006E1E9C"/>
    <w:rsid w:val="006E3062"/>
    <w:rsid w:val="006E3882"/>
    <w:rsid w:val="006E6A12"/>
    <w:rsid w:val="006F2436"/>
    <w:rsid w:val="006F78CC"/>
    <w:rsid w:val="00704F1F"/>
    <w:rsid w:val="00706DD4"/>
    <w:rsid w:val="00722F06"/>
    <w:rsid w:val="00737188"/>
    <w:rsid w:val="007422C0"/>
    <w:rsid w:val="00742676"/>
    <w:rsid w:val="0075179C"/>
    <w:rsid w:val="00752117"/>
    <w:rsid w:val="00757CC2"/>
    <w:rsid w:val="00761434"/>
    <w:rsid w:val="00770C4B"/>
    <w:rsid w:val="00770FE5"/>
    <w:rsid w:val="00773103"/>
    <w:rsid w:val="00773FBD"/>
    <w:rsid w:val="00780588"/>
    <w:rsid w:val="00782F6B"/>
    <w:rsid w:val="00790658"/>
    <w:rsid w:val="00791C24"/>
    <w:rsid w:val="00792C9C"/>
    <w:rsid w:val="0079304A"/>
    <w:rsid w:val="007B20EE"/>
    <w:rsid w:val="007B3E35"/>
    <w:rsid w:val="007C1C6E"/>
    <w:rsid w:val="007C7B30"/>
    <w:rsid w:val="007D1E78"/>
    <w:rsid w:val="007D3AD5"/>
    <w:rsid w:val="007F18F0"/>
    <w:rsid w:val="00814BD9"/>
    <w:rsid w:val="00814DC7"/>
    <w:rsid w:val="0081522A"/>
    <w:rsid w:val="00822B02"/>
    <w:rsid w:val="00837F06"/>
    <w:rsid w:val="00841FE5"/>
    <w:rsid w:val="0085070E"/>
    <w:rsid w:val="00851439"/>
    <w:rsid w:val="00857A18"/>
    <w:rsid w:val="00861EBA"/>
    <w:rsid w:val="008621E9"/>
    <w:rsid w:val="00863C63"/>
    <w:rsid w:val="008731B6"/>
    <w:rsid w:val="00880130"/>
    <w:rsid w:val="00882A75"/>
    <w:rsid w:val="008831C5"/>
    <w:rsid w:val="008902B5"/>
    <w:rsid w:val="0089084B"/>
    <w:rsid w:val="0089325F"/>
    <w:rsid w:val="008A29B3"/>
    <w:rsid w:val="008A60AA"/>
    <w:rsid w:val="008B21FA"/>
    <w:rsid w:val="008B253F"/>
    <w:rsid w:val="008C1578"/>
    <w:rsid w:val="008D0268"/>
    <w:rsid w:val="008D04CD"/>
    <w:rsid w:val="008D1B1D"/>
    <w:rsid w:val="008D2341"/>
    <w:rsid w:val="008D275D"/>
    <w:rsid w:val="008D3107"/>
    <w:rsid w:val="008D473C"/>
    <w:rsid w:val="008D6ED4"/>
    <w:rsid w:val="008E2031"/>
    <w:rsid w:val="008E23AA"/>
    <w:rsid w:val="008E23C6"/>
    <w:rsid w:val="008E4211"/>
    <w:rsid w:val="008E59A7"/>
    <w:rsid w:val="008F1A72"/>
    <w:rsid w:val="008F25FF"/>
    <w:rsid w:val="009014A9"/>
    <w:rsid w:val="00903737"/>
    <w:rsid w:val="00903A95"/>
    <w:rsid w:val="00910FE0"/>
    <w:rsid w:val="00915778"/>
    <w:rsid w:val="00917388"/>
    <w:rsid w:val="00922502"/>
    <w:rsid w:val="00924A74"/>
    <w:rsid w:val="00925219"/>
    <w:rsid w:val="0093792B"/>
    <w:rsid w:val="00941ABB"/>
    <w:rsid w:val="00943DCD"/>
    <w:rsid w:val="009462CB"/>
    <w:rsid w:val="009466AA"/>
    <w:rsid w:val="00952F40"/>
    <w:rsid w:val="00953999"/>
    <w:rsid w:val="00956EF1"/>
    <w:rsid w:val="00963FDE"/>
    <w:rsid w:val="00964E4F"/>
    <w:rsid w:val="00970A0F"/>
    <w:rsid w:val="00971BAD"/>
    <w:rsid w:val="00973AE3"/>
    <w:rsid w:val="009816F4"/>
    <w:rsid w:val="00982BFF"/>
    <w:rsid w:val="009849A2"/>
    <w:rsid w:val="00985C2A"/>
    <w:rsid w:val="009861DA"/>
    <w:rsid w:val="00995FFE"/>
    <w:rsid w:val="009A39B2"/>
    <w:rsid w:val="009A60DE"/>
    <w:rsid w:val="009A69B5"/>
    <w:rsid w:val="009B4F99"/>
    <w:rsid w:val="009B588E"/>
    <w:rsid w:val="009B7FD3"/>
    <w:rsid w:val="009C0D4D"/>
    <w:rsid w:val="009C303C"/>
    <w:rsid w:val="009C41F5"/>
    <w:rsid w:val="009C587D"/>
    <w:rsid w:val="009C7009"/>
    <w:rsid w:val="009D22A8"/>
    <w:rsid w:val="009D5453"/>
    <w:rsid w:val="009D6EBC"/>
    <w:rsid w:val="009E739C"/>
    <w:rsid w:val="009E7C41"/>
    <w:rsid w:val="009F6C43"/>
    <w:rsid w:val="00A01C22"/>
    <w:rsid w:val="00A11C15"/>
    <w:rsid w:val="00A11E36"/>
    <w:rsid w:val="00A23F25"/>
    <w:rsid w:val="00A24BA9"/>
    <w:rsid w:val="00A26DF9"/>
    <w:rsid w:val="00A2763E"/>
    <w:rsid w:val="00A35440"/>
    <w:rsid w:val="00A356F1"/>
    <w:rsid w:val="00A41273"/>
    <w:rsid w:val="00A44D6F"/>
    <w:rsid w:val="00A50217"/>
    <w:rsid w:val="00A57F5E"/>
    <w:rsid w:val="00A6000E"/>
    <w:rsid w:val="00A60314"/>
    <w:rsid w:val="00A66256"/>
    <w:rsid w:val="00A66C09"/>
    <w:rsid w:val="00A6747F"/>
    <w:rsid w:val="00A7373F"/>
    <w:rsid w:val="00A75AAC"/>
    <w:rsid w:val="00A8087A"/>
    <w:rsid w:val="00A8391A"/>
    <w:rsid w:val="00A83C55"/>
    <w:rsid w:val="00A877D0"/>
    <w:rsid w:val="00A91DF6"/>
    <w:rsid w:val="00AA38A5"/>
    <w:rsid w:val="00AA4FAE"/>
    <w:rsid w:val="00AB2E3C"/>
    <w:rsid w:val="00AB6DCB"/>
    <w:rsid w:val="00AB7A87"/>
    <w:rsid w:val="00AB7EFB"/>
    <w:rsid w:val="00AC586D"/>
    <w:rsid w:val="00AC63A9"/>
    <w:rsid w:val="00AD3378"/>
    <w:rsid w:val="00AD529F"/>
    <w:rsid w:val="00AD6868"/>
    <w:rsid w:val="00AE0D24"/>
    <w:rsid w:val="00AE333B"/>
    <w:rsid w:val="00AF11AD"/>
    <w:rsid w:val="00B039A6"/>
    <w:rsid w:val="00B03CFE"/>
    <w:rsid w:val="00B139A7"/>
    <w:rsid w:val="00B17B87"/>
    <w:rsid w:val="00B31D6A"/>
    <w:rsid w:val="00B37112"/>
    <w:rsid w:val="00B379B8"/>
    <w:rsid w:val="00B40F6F"/>
    <w:rsid w:val="00B42D77"/>
    <w:rsid w:val="00B4472F"/>
    <w:rsid w:val="00B50A83"/>
    <w:rsid w:val="00B52F49"/>
    <w:rsid w:val="00B57C64"/>
    <w:rsid w:val="00B6546E"/>
    <w:rsid w:val="00B71101"/>
    <w:rsid w:val="00B75863"/>
    <w:rsid w:val="00B77815"/>
    <w:rsid w:val="00B81CAF"/>
    <w:rsid w:val="00B81DE2"/>
    <w:rsid w:val="00B8279C"/>
    <w:rsid w:val="00B85395"/>
    <w:rsid w:val="00B875F1"/>
    <w:rsid w:val="00B9339D"/>
    <w:rsid w:val="00B95294"/>
    <w:rsid w:val="00B96E52"/>
    <w:rsid w:val="00BB0279"/>
    <w:rsid w:val="00BB073A"/>
    <w:rsid w:val="00BB485D"/>
    <w:rsid w:val="00BB4A66"/>
    <w:rsid w:val="00BB6D77"/>
    <w:rsid w:val="00BC19C7"/>
    <w:rsid w:val="00BC2BBB"/>
    <w:rsid w:val="00BC424E"/>
    <w:rsid w:val="00BC6683"/>
    <w:rsid w:val="00BC6792"/>
    <w:rsid w:val="00BF045A"/>
    <w:rsid w:val="00BF7B3F"/>
    <w:rsid w:val="00C0218F"/>
    <w:rsid w:val="00C04FB8"/>
    <w:rsid w:val="00C07F67"/>
    <w:rsid w:val="00C14AC7"/>
    <w:rsid w:val="00C1772E"/>
    <w:rsid w:val="00C2323C"/>
    <w:rsid w:val="00C245E7"/>
    <w:rsid w:val="00C25D1D"/>
    <w:rsid w:val="00C33A44"/>
    <w:rsid w:val="00C37D7B"/>
    <w:rsid w:val="00C41A40"/>
    <w:rsid w:val="00C42664"/>
    <w:rsid w:val="00C437AC"/>
    <w:rsid w:val="00C44A07"/>
    <w:rsid w:val="00C44EA8"/>
    <w:rsid w:val="00C52A4B"/>
    <w:rsid w:val="00C53BAA"/>
    <w:rsid w:val="00C55A01"/>
    <w:rsid w:val="00C65E79"/>
    <w:rsid w:val="00C73369"/>
    <w:rsid w:val="00C7714A"/>
    <w:rsid w:val="00C8022A"/>
    <w:rsid w:val="00C93D0D"/>
    <w:rsid w:val="00C94630"/>
    <w:rsid w:val="00CA47BB"/>
    <w:rsid w:val="00CA6F68"/>
    <w:rsid w:val="00CB07B5"/>
    <w:rsid w:val="00CB235E"/>
    <w:rsid w:val="00CB442C"/>
    <w:rsid w:val="00CC58DB"/>
    <w:rsid w:val="00CC6B08"/>
    <w:rsid w:val="00CD0316"/>
    <w:rsid w:val="00CD07B8"/>
    <w:rsid w:val="00CD12F3"/>
    <w:rsid w:val="00CD14D3"/>
    <w:rsid w:val="00CD3E54"/>
    <w:rsid w:val="00CD544D"/>
    <w:rsid w:val="00CD58E7"/>
    <w:rsid w:val="00CD7776"/>
    <w:rsid w:val="00CD7D51"/>
    <w:rsid w:val="00CE1ED9"/>
    <w:rsid w:val="00CE2D5F"/>
    <w:rsid w:val="00CE5962"/>
    <w:rsid w:val="00CF0500"/>
    <w:rsid w:val="00CF12C7"/>
    <w:rsid w:val="00CF2069"/>
    <w:rsid w:val="00CF2692"/>
    <w:rsid w:val="00CF361A"/>
    <w:rsid w:val="00D01FE1"/>
    <w:rsid w:val="00D15D0A"/>
    <w:rsid w:val="00D16BF0"/>
    <w:rsid w:val="00D24335"/>
    <w:rsid w:val="00D2780C"/>
    <w:rsid w:val="00D30795"/>
    <w:rsid w:val="00D31511"/>
    <w:rsid w:val="00D35BBD"/>
    <w:rsid w:val="00D47071"/>
    <w:rsid w:val="00D56951"/>
    <w:rsid w:val="00D630AA"/>
    <w:rsid w:val="00D63194"/>
    <w:rsid w:val="00D7104C"/>
    <w:rsid w:val="00D71B27"/>
    <w:rsid w:val="00D742BF"/>
    <w:rsid w:val="00D74B08"/>
    <w:rsid w:val="00D7642A"/>
    <w:rsid w:val="00D76D6B"/>
    <w:rsid w:val="00D76F57"/>
    <w:rsid w:val="00D853DF"/>
    <w:rsid w:val="00D93FED"/>
    <w:rsid w:val="00DA4BCE"/>
    <w:rsid w:val="00DB4C5D"/>
    <w:rsid w:val="00DB62EC"/>
    <w:rsid w:val="00DC05BF"/>
    <w:rsid w:val="00DC1D23"/>
    <w:rsid w:val="00DC507A"/>
    <w:rsid w:val="00DE1328"/>
    <w:rsid w:val="00DF7825"/>
    <w:rsid w:val="00E01090"/>
    <w:rsid w:val="00E01BBD"/>
    <w:rsid w:val="00E06272"/>
    <w:rsid w:val="00E118DD"/>
    <w:rsid w:val="00E14899"/>
    <w:rsid w:val="00E24C3A"/>
    <w:rsid w:val="00E2641A"/>
    <w:rsid w:val="00E30209"/>
    <w:rsid w:val="00E353EA"/>
    <w:rsid w:val="00E36246"/>
    <w:rsid w:val="00E364A6"/>
    <w:rsid w:val="00E36DAD"/>
    <w:rsid w:val="00E409B5"/>
    <w:rsid w:val="00E443B9"/>
    <w:rsid w:val="00E50FE1"/>
    <w:rsid w:val="00E53BBB"/>
    <w:rsid w:val="00E5458B"/>
    <w:rsid w:val="00E61699"/>
    <w:rsid w:val="00E62653"/>
    <w:rsid w:val="00E71CB5"/>
    <w:rsid w:val="00E73263"/>
    <w:rsid w:val="00E9075A"/>
    <w:rsid w:val="00E9308C"/>
    <w:rsid w:val="00E931F6"/>
    <w:rsid w:val="00EA09CE"/>
    <w:rsid w:val="00EA5169"/>
    <w:rsid w:val="00EA5935"/>
    <w:rsid w:val="00EB7D72"/>
    <w:rsid w:val="00EC7264"/>
    <w:rsid w:val="00EC7FB3"/>
    <w:rsid w:val="00EE2CC1"/>
    <w:rsid w:val="00EF6F83"/>
    <w:rsid w:val="00EF7E3C"/>
    <w:rsid w:val="00F163EF"/>
    <w:rsid w:val="00F2521D"/>
    <w:rsid w:val="00F37665"/>
    <w:rsid w:val="00F515C3"/>
    <w:rsid w:val="00F51A89"/>
    <w:rsid w:val="00F53BA4"/>
    <w:rsid w:val="00F53CE2"/>
    <w:rsid w:val="00F670B8"/>
    <w:rsid w:val="00F67880"/>
    <w:rsid w:val="00F71CAE"/>
    <w:rsid w:val="00F73376"/>
    <w:rsid w:val="00F73AB9"/>
    <w:rsid w:val="00F82979"/>
    <w:rsid w:val="00F922F1"/>
    <w:rsid w:val="00F929E3"/>
    <w:rsid w:val="00FA0073"/>
    <w:rsid w:val="00FA2D33"/>
    <w:rsid w:val="00FA3D2D"/>
    <w:rsid w:val="00FA5B0C"/>
    <w:rsid w:val="00FB4C82"/>
    <w:rsid w:val="00FD1D55"/>
    <w:rsid w:val="00FD37D9"/>
    <w:rsid w:val="00FD3D69"/>
    <w:rsid w:val="00FE5906"/>
    <w:rsid w:val="00FF5C1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6D48BD"/>
  <w15:docId w15:val="{3859B197-E70D-4538-9624-06F1F5C0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4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Sil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Odkaznakomentr">
    <w:name w:val="annotation reference"/>
    <w:basedOn w:val="Predvolenpsmoodseku"/>
    <w:semiHidden/>
    <w:unhideWhenUsed/>
    <w:rsid w:val="0073718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737188"/>
    <w:pPr>
      <w:widowControl/>
    </w:pPr>
    <w:rPr>
      <w:b/>
      <w:bCs/>
      <w:sz w:val="20"/>
      <w:szCs w:val="20"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737188"/>
    <w:rPr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53251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4197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2460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7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8071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1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2456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7456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592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0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34151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3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biz.com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F66A6-8AF8-43D1-86CD-351C649CD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93</TotalTime>
  <Pages>7</Pages>
  <Words>1857</Words>
  <Characters>10591</Characters>
  <Application>Microsoft Office Word</Application>
  <DocSecurity>0</DocSecurity>
  <Lines>88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é                                                                      ů</vt:lpstr>
      <vt:lpstr>é                                                                      ů</vt:lpstr>
    </vt:vector>
  </TitlesOfParts>
  <Company>MV SR</Company>
  <LinksUpToDate>false</LinksUpToDate>
  <CharactersWithSpaces>12424</CharactersWithSpaces>
  <SharedDoc>false</SharedDoc>
  <HLinks>
    <vt:vector size="24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https://josephine.probiz.com/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7143484</vt:i4>
      </vt:variant>
      <vt:variant>
        <vt:i4>7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Stefan Sipka</cp:lastModifiedBy>
  <cp:revision>19</cp:revision>
  <cp:lastPrinted>2022-07-29T12:00:00Z</cp:lastPrinted>
  <dcterms:created xsi:type="dcterms:W3CDTF">2022-11-09T13:47:00Z</dcterms:created>
  <dcterms:modified xsi:type="dcterms:W3CDTF">2022-12-05T14:06:00Z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