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4E3230F3" w:rsidR="003328EB" w:rsidRPr="006F17B4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AB533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E12FC" w:rsidRPr="006F17B4">
        <w:rPr>
          <w:rFonts w:asciiTheme="minorHAnsi" w:hAnsiTheme="minorHAnsi" w:cstheme="minorHAnsi"/>
          <w:sz w:val="22"/>
          <w:szCs w:val="22"/>
          <w:lang w:eastAsia="en-US"/>
        </w:rPr>
        <w:t>Monika Mojžišová - SHR</w:t>
      </w:r>
    </w:p>
    <w:p w14:paraId="17077561" w14:textId="09D87DD1" w:rsidR="002B3399" w:rsidRPr="006F17B4" w:rsidRDefault="002B3399" w:rsidP="002B3399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6F17B4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4E12FC" w:rsidRPr="006F17B4">
        <w:rPr>
          <w:rFonts w:asciiTheme="minorHAnsi" w:hAnsiTheme="minorHAnsi" w:cstheme="minorHAnsi"/>
          <w:sz w:val="22"/>
          <w:szCs w:val="22"/>
          <w:lang w:eastAsia="en-US"/>
        </w:rPr>
        <w:t>36110736</w:t>
      </w: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4FA5A452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183624" w:rsidRPr="00183624">
        <w:rPr>
          <w:rFonts w:asciiTheme="minorHAnsi" w:hAnsiTheme="minorHAnsi" w:cstheme="minorHAnsi"/>
          <w:b/>
          <w:bCs/>
        </w:rPr>
        <w:t>Mapovanie pozemku - multispektrálne snímkovanie porastu (NDVI index)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7B139059" w:rsidR="004B7D53" w:rsidRPr="00C76714" w:rsidRDefault="00AC7742" w:rsidP="00400405">
      <w:pPr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AB533B" w:rsidRPr="00AB533B">
        <w:rPr>
          <w:rFonts w:asciiTheme="minorHAnsi" w:hAnsiTheme="minorHAnsi" w:cstheme="minorHAnsi"/>
          <w:bCs/>
          <w:sz w:val="22"/>
          <w:szCs w:val="22"/>
        </w:rPr>
        <w:t xml:space="preserve">Vykonanie </w:t>
      </w:r>
      <w:r w:rsidR="00D57841">
        <w:rPr>
          <w:rFonts w:asciiTheme="minorHAnsi" w:hAnsiTheme="minorHAnsi" w:cstheme="minorHAnsi"/>
          <w:bCs/>
          <w:sz w:val="22"/>
          <w:szCs w:val="22"/>
        </w:rPr>
        <w:t xml:space="preserve">priestorového mapovania </w:t>
      </w:r>
      <w:r w:rsidR="00183624">
        <w:rPr>
          <w:rFonts w:asciiTheme="minorHAnsi" w:hAnsiTheme="minorHAnsi" w:cstheme="minorHAnsi"/>
          <w:bCs/>
          <w:sz w:val="22"/>
          <w:szCs w:val="22"/>
        </w:rPr>
        <w:t xml:space="preserve">– </w:t>
      </w:r>
      <w:proofErr w:type="spellStart"/>
      <w:r w:rsidR="00183624">
        <w:rPr>
          <w:rFonts w:asciiTheme="minorHAnsi" w:hAnsiTheme="minorHAnsi" w:cstheme="minorHAnsi"/>
          <w:bCs/>
          <w:sz w:val="22"/>
          <w:szCs w:val="22"/>
        </w:rPr>
        <w:t>multispektrálneho</w:t>
      </w:r>
      <w:proofErr w:type="spellEnd"/>
      <w:r w:rsidR="00183624">
        <w:rPr>
          <w:rFonts w:asciiTheme="minorHAnsi" w:hAnsiTheme="minorHAnsi" w:cstheme="minorHAnsi"/>
          <w:bCs/>
          <w:sz w:val="22"/>
          <w:szCs w:val="22"/>
        </w:rPr>
        <w:t xml:space="preserve"> snímania porastu poľnohospodárskej plodiny pomocou leteckej platformy a stanovenie NDVI indexu vrátane tvorby mapového podkladu</w:t>
      </w:r>
      <w:r w:rsidR="00D5784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6102DD6D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6B91022B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</w:t>
      </w:r>
      <w:r w:rsidR="00183624">
        <w:rPr>
          <w:rFonts w:asciiTheme="minorHAnsi" w:hAnsiTheme="minorHAnsi" w:cstheme="minorHAnsi"/>
          <w:b/>
          <w:bCs/>
          <w:sz w:val="22"/>
          <w:szCs w:val="22"/>
        </w:rPr>
        <w:t xml:space="preserve"> vykonávanej služby</w:t>
      </w:r>
      <w:r w:rsidRPr="00AC774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B187AB1" w14:textId="74D97E59" w:rsidR="00D57841" w:rsidRPr="00183624" w:rsidRDefault="00D57841" w:rsidP="00183624">
      <w:pPr>
        <w:rPr>
          <w:rFonts w:cstheme="minorHAnsi"/>
        </w:rPr>
      </w:pPr>
      <w:r w:rsidRPr="00183624">
        <w:rPr>
          <w:rFonts w:cstheme="minorHAnsi"/>
        </w:rPr>
        <w:tab/>
      </w:r>
    </w:p>
    <w:p w14:paraId="60A0E8A7" w14:textId="77777777" w:rsidR="00183624" w:rsidRPr="00183624" w:rsidRDefault="00183624" w:rsidP="0018362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3624">
        <w:rPr>
          <w:rFonts w:asciiTheme="minorHAnsi" w:hAnsiTheme="minorHAnsi" w:cstheme="minorHAnsi"/>
          <w:b/>
          <w:bCs/>
          <w:sz w:val="22"/>
          <w:szCs w:val="22"/>
        </w:rPr>
        <w:t>Popis služby</w:t>
      </w:r>
      <w:r w:rsidRPr="0018362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8362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80A25F6" w14:textId="350D283A" w:rsidR="00183624" w:rsidRPr="00183624" w:rsidRDefault="00183624" w:rsidP="0018362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836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plošné mapovanie porastu v konečnej fáze vegetačného obdobia </w:t>
      </w:r>
      <w:proofErr w:type="spellStart"/>
      <w:r w:rsidRPr="00183624">
        <w:rPr>
          <w:rFonts w:asciiTheme="minorHAnsi" w:eastAsiaTheme="minorHAnsi" w:hAnsiTheme="minorHAnsi" w:cstheme="minorHAnsi"/>
          <w:sz w:val="22"/>
          <w:szCs w:val="22"/>
          <w:lang w:eastAsia="en-US"/>
        </w:rPr>
        <w:t>multispektrálnym</w:t>
      </w:r>
      <w:proofErr w:type="spellEnd"/>
      <w:r w:rsidRPr="001836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snímkovaním za pomoci leteckej platformy (</w:t>
      </w:r>
      <w:proofErr w:type="spellStart"/>
      <w:r w:rsidRPr="00183624">
        <w:rPr>
          <w:rFonts w:asciiTheme="minorHAnsi" w:eastAsiaTheme="minorHAnsi" w:hAnsiTheme="minorHAnsi" w:cstheme="minorHAnsi"/>
          <w:sz w:val="22"/>
          <w:szCs w:val="22"/>
          <w:lang w:eastAsia="en-US"/>
        </w:rPr>
        <w:t>drona</w:t>
      </w:r>
      <w:proofErr w:type="spellEnd"/>
      <w:r w:rsidRPr="00183624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048C7EB2" w14:textId="40AF730E" w:rsidR="00D57841" w:rsidRDefault="00183624" w:rsidP="0018362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83624">
        <w:rPr>
          <w:rFonts w:asciiTheme="minorHAnsi" w:eastAsiaTheme="minorHAnsi" w:hAnsiTheme="minorHAnsi" w:cstheme="minorHAnsi"/>
          <w:sz w:val="22"/>
          <w:szCs w:val="22"/>
          <w:lang w:eastAsia="en-US"/>
        </w:rPr>
        <w:t>- výmera pozemku a</w:t>
      </w:r>
      <w:r w:rsidR="003A6545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 w:rsidRPr="00183624">
        <w:rPr>
          <w:rFonts w:asciiTheme="minorHAnsi" w:eastAsiaTheme="minorHAnsi" w:hAnsiTheme="minorHAnsi" w:cstheme="minorHAnsi"/>
          <w:sz w:val="22"/>
          <w:szCs w:val="22"/>
          <w:lang w:eastAsia="en-US"/>
        </w:rPr>
        <w:t>lokalita</w:t>
      </w:r>
      <w:r w:rsidR="003A6545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18362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(11 ha, kat. územie Čajkov</w:t>
      </w:r>
      <w:r w:rsidR="003A654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="003A6545">
        <w:rPr>
          <w:rFonts w:asciiTheme="minorHAnsi" w:eastAsiaTheme="minorHAnsi" w:hAnsiTheme="minorHAnsi" w:cstheme="minorHAnsi"/>
          <w:sz w:val="22"/>
          <w:szCs w:val="22"/>
          <w:lang w:eastAsia="en-US"/>
        </w:rPr>
        <w:t>okr</w:t>
      </w:r>
      <w:proofErr w:type="spellEnd"/>
      <w:r w:rsidR="003A6545">
        <w:rPr>
          <w:rFonts w:asciiTheme="minorHAnsi" w:eastAsiaTheme="minorHAnsi" w:hAnsiTheme="minorHAnsi" w:cstheme="minorHAnsi"/>
          <w:sz w:val="22"/>
          <w:szCs w:val="22"/>
          <w:lang w:eastAsia="en-US"/>
        </w:rPr>
        <w:t>. Levice</w:t>
      </w:r>
      <w:r w:rsidRPr="00183624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7C8C4EE0" w14:textId="0B6F587F" w:rsidR="00183624" w:rsidRDefault="00183624" w:rsidP="0018362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Pr="00183624">
        <w:rPr>
          <w:rFonts w:asciiTheme="minorHAnsi" w:eastAsiaTheme="minorHAnsi" w:hAnsiTheme="minorHAnsi" w:cstheme="minorHAnsi"/>
          <w:sz w:val="22"/>
          <w:szCs w:val="22"/>
          <w:lang w:eastAsia="en-US"/>
        </w:rPr>
        <w:t>1x mapovanie plodiny v roku 2023, 1x mapovanie plodiny v roku 2024</w:t>
      </w:r>
    </w:p>
    <w:p w14:paraId="405FB5FF" w14:textId="77777777" w:rsidR="003A6545" w:rsidRDefault="003A6545" w:rsidP="003A6545">
      <w:pPr>
        <w:rPr>
          <w:rFonts w:ascii="Calibri" w:hAnsi="Calibri" w:cs="Calibri"/>
          <w:color w:val="000000"/>
          <w:sz w:val="22"/>
          <w:szCs w:val="22"/>
          <w:lang w:eastAsia="sk-SK"/>
        </w:rPr>
      </w:pPr>
    </w:p>
    <w:p w14:paraId="525E95BD" w14:textId="32D5C198" w:rsidR="003A6545" w:rsidRDefault="003A6545" w:rsidP="003A6545">
      <w:pPr>
        <w:rPr>
          <w:rFonts w:ascii="Calibri" w:hAnsi="Calibri" w:cs="Calibri"/>
          <w:color w:val="000000"/>
          <w:sz w:val="22"/>
          <w:szCs w:val="22"/>
          <w:lang w:eastAsia="sk-SK"/>
        </w:rPr>
      </w:pPr>
      <w:r w:rsidRPr="003A6545">
        <w:rPr>
          <w:rFonts w:ascii="Calibri" w:hAnsi="Calibri" w:cs="Calibri"/>
          <w:color w:val="000000"/>
          <w:sz w:val="22"/>
          <w:szCs w:val="22"/>
          <w:lang w:eastAsia="sk-SK"/>
        </w:rPr>
        <w:t>Definícia snímaných pásiem (minimálny rozsah)</w:t>
      </w:r>
      <w:r>
        <w:rPr>
          <w:rFonts w:ascii="Calibri" w:hAnsi="Calibri" w:cs="Calibri"/>
          <w:color w:val="000000"/>
          <w:sz w:val="22"/>
          <w:szCs w:val="22"/>
          <w:lang w:eastAsia="sk-SK"/>
        </w:rPr>
        <w:t>:</w:t>
      </w:r>
    </w:p>
    <w:p w14:paraId="49A2B543" w14:textId="77777777" w:rsidR="003A6545" w:rsidRDefault="003A6545" w:rsidP="0018362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W w:w="7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2318"/>
        <w:gridCol w:w="2320"/>
      </w:tblGrid>
      <w:tr w:rsidR="003A6545" w:rsidRPr="003A6545" w14:paraId="58987076" w14:textId="77777777" w:rsidTr="003A6545">
        <w:trPr>
          <w:trHeight w:val="264"/>
          <w:jc w:val="center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1C998D8F" w14:textId="77777777" w:rsidR="003A6545" w:rsidRPr="003A6545" w:rsidRDefault="003A6545" w:rsidP="003A6545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Názov pásma</w:t>
            </w:r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14:paraId="49D868D0" w14:textId="7AD40764" w:rsidR="003A6545" w:rsidRPr="003A6545" w:rsidRDefault="003A6545" w:rsidP="003A65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Vlnová dĺžka (nm)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E39C071" w14:textId="332C90AC" w:rsidR="003A6545" w:rsidRPr="003A6545" w:rsidRDefault="003A6545" w:rsidP="003A65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Šírka pásma (nm)</w:t>
            </w:r>
          </w:p>
        </w:tc>
      </w:tr>
      <w:tr w:rsidR="003A6545" w:rsidRPr="003A6545" w14:paraId="51A06A6A" w14:textId="77777777" w:rsidTr="003A6545">
        <w:trPr>
          <w:trHeight w:val="264"/>
          <w:jc w:val="center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6B1F4EA8" w14:textId="77777777" w:rsidR="003A6545" w:rsidRPr="003A6545" w:rsidRDefault="003A6545" w:rsidP="003A654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Red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14:paraId="2B198389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668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CD7E608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14</w:t>
            </w:r>
          </w:p>
        </w:tc>
      </w:tr>
      <w:tr w:rsidR="003A6545" w:rsidRPr="003A6545" w14:paraId="4ED6DCA1" w14:textId="77777777" w:rsidTr="003A6545">
        <w:trPr>
          <w:trHeight w:val="264"/>
          <w:jc w:val="center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121F567A" w14:textId="77777777" w:rsidR="003A6545" w:rsidRPr="003A6545" w:rsidRDefault="003A6545" w:rsidP="003A654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Red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14:paraId="5745445C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650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75C668D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16</w:t>
            </w:r>
          </w:p>
        </w:tc>
      </w:tr>
      <w:tr w:rsidR="003A6545" w:rsidRPr="003A6545" w14:paraId="51F542F2" w14:textId="77777777" w:rsidTr="003A6545">
        <w:trPr>
          <w:trHeight w:val="264"/>
          <w:jc w:val="center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23DAE92D" w14:textId="77777777" w:rsidR="003A6545" w:rsidRPr="003A6545" w:rsidRDefault="003A6545" w:rsidP="003A654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Green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14:paraId="20303146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560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3DF20AB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27</w:t>
            </w:r>
          </w:p>
        </w:tc>
      </w:tr>
      <w:tr w:rsidR="003A6545" w:rsidRPr="003A6545" w14:paraId="20E549DB" w14:textId="77777777" w:rsidTr="003A6545">
        <w:trPr>
          <w:trHeight w:val="264"/>
          <w:jc w:val="center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49161D73" w14:textId="77777777" w:rsidR="003A6545" w:rsidRPr="003A6545" w:rsidRDefault="003A6545" w:rsidP="003A654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Green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14:paraId="70748EF4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531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429D2019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14</w:t>
            </w:r>
          </w:p>
        </w:tc>
      </w:tr>
      <w:tr w:rsidR="003A6545" w:rsidRPr="003A6545" w14:paraId="42DCDCC3" w14:textId="77777777" w:rsidTr="003A6545">
        <w:trPr>
          <w:trHeight w:val="264"/>
          <w:jc w:val="center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174F2A2E" w14:textId="77777777" w:rsidR="003A6545" w:rsidRPr="003A6545" w:rsidRDefault="003A6545" w:rsidP="003A654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Blue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14:paraId="5311F576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475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3028608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32</w:t>
            </w:r>
          </w:p>
        </w:tc>
      </w:tr>
      <w:tr w:rsidR="003A6545" w:rsidRPr="003A6545" w14:paraId="6995DF6E" w14:textId="77777777" w:rsidTr="003A6545">
        <w:trPr>
          <w:trHeight w:val="264"/>
          <w:jc w:val="center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2E0E086C" w14:textId="77777777" w:rsidR="003A6545" w:rsidRPr="003A6545" w:rsidRDefault="003A6545" w:rsidP="003A654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Blue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14:paraId="6B65DA11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444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3D6BBF47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28</w:t>
            </w:r>
          </w:p>
        </w:tc>
      </w:tr>
      <w:tr w:rsidR="003A6545" w:rsidRPr="003A6545" w14:paraId="4C446B0D" w14:textId="77777777" w:rsidTr="003A6545">
        <w:trPr>
          <w:trHeight w:val="264"/>
          <w:jc w:val="center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35A97A98" w14:textId="77777777" w:rsidR="003A6545" w:rsidRPr="003A6545" w:rsidRDefault="003A6545" w:rsidP="003A654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Red</w:t>
            </w:r>
            <w:proofErr w:type="spellEnd"/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Edge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14:paraId="41D0E7D2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705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065A2B86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</w:t>
            </w:r>
          </w:p>
        </w:tc>
      </w:tr>
      <w:tr w:rsidR="003A6545" w:rsidRPr="003A6545" w14:paraId="7B5C3D69" w14:textId="77777777" w:rsidTr="003A6545">
        <w:trPr>
          <w:trHeight w:val="264"/>
          <w:jc w:val="center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77CBB47A" w14:textId="77777777" w:rsidR="003A6545" w:rsidRPr="003A6545" w:rsidRDefault="003A6545" w:rsidP="003A654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Red</w:t>
            </w:r>
            <w:proofErr w:type="spellEnd"/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Edge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14:paraId="5CD79598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717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5592CA00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12</w:t>
            </w:r>
          </w:p>
        </w:tc>
      </w:tr>
      <w:tr w:rsidR="003A6545" w:rsidRPr="003A6545" w14:paraId="7A8CBEDD" w14:textId="77777777" w:rsidTr="003A6545">
        <w:trPr>
          <w:trHeight w:val="264"/>
          <w:jc w:val="center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1CACD610" w14:textId="77777777" w:rsidR="003A6545" w:rsidRPr="003A6545" w:rsidRDefault="003A6545" w:rsidP="003A654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Red</w:t>
            </w:r>
            <w:proofErr w:type="spellEnd"/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Edge</w:t>
            </w:r>
            <w:proofErr w:type="spellEnd"/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14:paraId="2D9CF376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740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7934D2ED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18</w:t>
            </w:r>
          </w:p>
        </w:tc>
      </w:tr>
      <w:tr w:rsidR="003A6545" w:rsidRPr="003A6545" w14:paraId="188F22A5" w14:textId="77777777" w:rsidTr="003A6545">
        <w:trPr>
          <w:trHeight w:val="264"/>
          <w:jc w:val="center"/>
        </w:trPr>
        <w:tc>
          <w:tcPr>
            <w:tcW w:w="2602" w:type="dxa"/>
            <w:shd w:val="clear" w:color="auto" w:fill="auto"/>
            <w:noWrap/>
            <w:vAlign w:val="bottom"/>
            <w:hideMark/>
          </w:tcPr>
          <w:p w14:paraId="04830C5D" w14:textId="77777777" w:rsidR="003A6545" w:rsidRPr="003A6545" w:rsidRDefault="003A6545" w:rsidP="003A6545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NIR</w:t>
            </w:r>
          </w:p>
        </w:tc>
        <w:tc>
          <w:tcPr>
            <w:tcW w:w="2318" w:type="dxa"/>
            <w:shd w:val="clear" w:color="auto" w:fill="auto"/>
            <w:noWrap/>
            <w:vAlign w:val="bottom"/>
            <w:hideMark/>
          </w:tcPr>
          <w:p w14:paraId="327E0ACD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842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28712B19" w14:textId="77777777" w:rsidR="003A6545" w:rsidRPr="003A6545" w:rsidRDefault="003A6545" w:rsidP="003A65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A654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57</w:t>
            </w:r>
          </w:p>
        </w:tc>
      </w:tr>
    </w:tbl>
    <w:p w14:paraId="0863BF88" w14:textId="77777777" w:rsidR="003A6545" w:rsidRPr="00183624" w:rsidRDefault="003A6545" w:rsidP="0018362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068E439" w14:textId="77777777" w:rsidR="00183624" w:rsidRDefault="00183624" w:rsidP="00D57841">
      <w:pPr>
        <w:rPr>
          <w:rFonts w:cstheme="minorHAnsi"/>
        </w:rPr>
      </w:pPr>
    </w:p>
    <w:p w14:paraId="5EA7F163" w14:textId="77777777" w:rsidR="00D57841" w:rsidRPr="00D57841" w:rsidRDefault="00D57841" w:rsidP="00D5784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7841">
        <w:rPr>
          <w:rFonts w:asciiTheme="minorHAnsi" w:hAnsiTheme="minorHAnsi" w:cstheme="minorHAnsi"/>
          <w:b/>
          <w:bCs/>
          <w:sz w:val="22"/>
          <w:szCs w:val="22"/>
        </w:rPr>
        <w:t>Výstup</w:t>
      </w:r>
    </w:p>
    <w:p w14:paraId="0058B662" w14:textId="262A30FE" w:rsidR="00183624" w:rsidRPr="00183624" w:rsidRDefault="00183624" w:rsidP="00183624">
      <w:pPr>
        <w:pStyle w:val="Odsekzoznamu"/>
        <w:numPr>
          <w:ilvl w:val="0"/>
          <w:numId w:val="9"/>
        </w:numPr>
        <w:ind w:left="426"/>
        <w:rPr>
          <w:rFonts w:cstheme="minorHAnsi"/>
        </w:rPr>
      </w:pPr>
      <w:r w:rsidRPr="00183624">
        <w:rPr>
          <w:rFonts w:cstheme="minorHAnsi"/>
        </w:rPr>
        <w:t>2x mapa variability NDVI indexu v elektronickej podobe vo formáte *.</w:t>
      </w:r>
      <w:proofErr w:type="spellStart"/>
      <w:r w:rsidRPr="00183624">
        <w:rPr>
          <w:rFonts w:cstheme="minorHAnsi"/>
        </w:rPr>
        <w:t>shp</w:t>
      </w:r>
      <w:proofErr w:type="spellEnd"/>
      <w:r w:rsidRPr="00183624">
        <w:rPr>
          <w:rFonts w:cstheme="minorHAnsi"/>
        </w:rPr>
        <w:t xml:space="preserve"> (geograficky lokalizovaný súborový systém údajov ESRI formát</w:t>
      </w:r>
      <w:r>
        <w:rPr>
          <w:rFonts w:cstheme="minorHAnsi"/>
        </w:rPr>
        <w:t>,</w:t>
      </w:r>
      <w:r w:rsidRPr="00183624">
        <w:rPr>
          <w:rFonts w:cstheme="minorHAnsi"/>
        </w:rPr>
        <w:t xml:space="preserve"> alebo ekvivalent) (1x </w:t>
      </w:r>
      <w:r>
        <w:rPr>
          <w:rFonts w:cstheme="minorHAnsi"/>
        </w:rPr>
        <w:t>mapa NDVI indexu v roku</w:t>
      </w:r>
      <w:r w:rsidRPr="00183624">
        <w:rPr>
          <w:rFonts w:cstheme="minorHAnsi"/>
        </w:rPr>
        <w:t xml:space="preserve"> 2023, </w:t>
      </w:r>
      <w:r>
        <w:rPr>
          <w:rFonts w:cstheme="minorHAnsi"/>
        </w:rPr>
        <w:t xml:space="preserve">a </w:t>
      </w:r>
      <w:r w:rsidRPr="00183624">
        <w:rPr>
          <w:rFonts w:cstheme="minorHAnsi"/>
        </w:rPr>
        <w:t>1x v roku 2024)</w:t>
      </w:r>
    </w:p>
    <w:p w14:paraId="739D53D8" w14:textId="6E2904D6" w:rsidR="00512EB7" w:rsidRDefault="00183624" w:rsidP="00183624">
      <w:pPr>
        <w:pStyle w:val="Odsekzoznamu"/>
        <w:numPr>
          <w:ilvl w:val="0"/>
          <w:numId w:val="9"/>
        </w:numPr>
        <w:ind w:left="426"/>
        <w:rPr>
          <w:rFonts w:cstheme="minorHAnsi"/>
        </w:rPr>
      </w:pPr>
      <w:r w:rsidRPr="00183624">
        <w:rPr>
          <w:rFonts w:cstheme="minorHAnsi"/>
        </w:rPr>
        <w:t xml:space="preserve">2x ortofotomapa dodaná v elektronickej podobe vrátane </w:t>
      </w:r>
      <w:proofErr w:type="spellStart"/>
      <w:r w:rsidRPr="00183624">
        <w:rPr>
          <w:rFonts w:cstheme="minorHAnsi"/>
        </w:rPr>
        <w:t>licovacích</w:t>
      </w:r>
      <w:proofErr w:type="spellEnd"/>
      <w:r w:rsidRPr="00183624">
        <w:rPr>
          <w:rFonts w:cstheme="minorHAnsi"/>
        </w:rPr>
        <w:t xml:space="preserve"> bodov </w:t>
      </w:r>
    </w:p>
    <w:p w14:paraId="36AB81D3" w14:textId="634AD487" w:rsidR="006F17B4" w:rsidRDefault="006F17B4" w:rsidP="006F17B4">
      <w:pPr>
        <w:rPr>
          <w:rFonts w:cstheme="minorHAnsi"/>
        </w:rPr>
      </w:pPr>
    </w:p>
    <w:p w14:paraId="48C83401" w14:textId="77777777" w:rsidR="006F17B4" w:rsidRPr="006F17B4" w:rsidRDefault="006F17B4" w:rsidP="006F17B4">
      <w:pPr>
        <w:rPr>
          <w:rFonts w:cstheme="minorHAnsi"/>
        </w:rPr>
      </w:pPr>
    </w:p>
    <w:sectPr w:rsidR="006F17B4" w:rsidRPr="006F17B4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34E74AE7"/>
    <w:multiLevelType w:val="hybridMultilevel"/>
    <w:tmpl w:val="9F700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B6AE3"/>
    <w:multiLevelType w:val="hybridMultilevel"/>
    <w:tmpl w:val="BD90B718"/>
    <w:lvl w:ilvl="0" w:tplc="DDD82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F7C51"/>
    <w:multiLevelType w:val="hybridMultilevel"/>
    <w:tmpl w:val="F7AC2D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9E36607"/>
    <w:multiLevelType w:val="hybridMultilevel"/>
    <w:tmpl w:val="152CA7CA"/>
    <w:lvl w:ilvl="0" w:tplc="DE922C12">
      <w:numFmt w:val="bullet"/>
      <w:lvlText w:val="-"/>
      <w:lvlJc w:val="left"/>
      <w:pPr>
        <w:ind w:left="2345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7"/>
  </w:num>
  <w:num w:numId="3" w16cid:durableId="1475105781">
    <w:abstractNumId w:val="0"/>
  </w:num>
  <w:num w:numId="4" w16cid:durableId="306207761">
    <w:abstractNumId w:val="6"/>
  </w:num>
  <w:num w:numId="5" w16cid:durableId="1055466200">
    <w:abstractNumId w:val="2"/>
  </w:num>
  <w:num w:numId="6" w16cid:durableId="1992173377">
    <w:abstractNumId w:val="3"/>
  </w:num>
  <w:num w:numId="7" w16cid:durableId="1159155896">
    <w:abstractNumId w:val="8"/>
  </w:num>
  <w:num w:numId="8" w16cid:durableId="1884630660">
    <w:abstractNumId w:val="5"/>
  </w:num>
  <w:num w:numId="9" w16cid:durableId="1251163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A17BC"/>
    <w:rsid w:val="00183624"/>
    <w:rsid w:val="001F6EBE"/>
    <w:rsid w:val="00281F23"/>
    <w:rsid w:val="002B3399"/>
    <w:rsid w:val="003328EB"/>
    <w:rsid w:val="00363E20"/>
    <w:rsid w:val="00391666"/>
    <w:rsid w:val="003A6545"/>
    <w:rsid w:val="00400405"/>
    <w:rsid w:val="004B7D53"/>
    <w:rsid w:val="004C22A6"/>
    <w:rsid w:val="004E12FC"/>
    <w:rsid w:val="004E4BFD"/>
    <w:rsid w:val="00512EB7"/>
    <w:rsid w:val="005D047D"/>
    <w:rsid w:val="006F17B4"/>
    <w:rsid w:val="00777C04"/>
    <w:rsid w:val="007D1613"/>
    <w:rsid w:val="00887AA7"/>
    <w:rsid w:val="008F1D39"/>
    <w:rsid w:val="00906DB8"/>
    <w:rsid w:val="0097519E"/>
    <w:rsid w:val="00A43970"/>
    <w:rsid w:val="00A62B3A"/>
    <w:rsid w:val="00AB533B"/>
    <w:rsid w:val="00AC7742"/>
    <w:rsid w:val="00B355FA"/>
    <w:rsid w:val="00C566DC"/>
    <w:rsid w:val="00C76714"/>
    <w:rsid w:val="00CA554B"/>
    <w:rsid w:val="00D57841"/>
    <w:rsid w:val="00D65DD9"/>
    <w:rsid w:val="00D91110"/>
    <w:rsid w:val="00DC6C8E"/>
    <w:rsid w:val="00E7605E"/>
    <w:rsid w:val="00F06DFD"/>
    <w:rsid w:val="00F23661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C22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C22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C22A6"/>
    <w:rPr>
      <w:rFonts w:ascii="Verdana" w:eastAsia="Times New Roman" w:hAnsi="Verdana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22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22A6"/>
    <w:rPr>
      <w:rFonts w:ascii="Verdana" w:eastAsia="Times New Roman" w:hAnsi="Verdan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4</cp:revision>
  <dcterms:created xsi:type="dcterms:W3CDTF">2022-12-05T15:10:00Z</dcterms:created>
  <dcterms:modified xsi:type="dcterms:W3CDTF">2022-12-05T15:17:00Z</dcterms:modified>
</cp:coreProperties>
</file>