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2582B" w:rsidR="00F2582B" w:rsidP="00F2582B" w:rsidRDefault="00F2582B" w14:paraId="3A82013E" wp14:textId="77777777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xmlns:wp14="http://schemas.microsoft.com/office/word/2010/wordml" w:rsidRPr="00F2582B" w:rsidR="00F2582B" w:rsidP="00F2582B" w:rsidRDefault="00F2582B" w14:paraId="672A6659" wp14:textId="77777777">
      <w:pPr>
        <w:pStyle w:val="Zkladntext"/>
        <w:rPr>
          <w:rFonts w:ascii="Arial Narrow" w:hAnsi="Arial Narrow"/>
          <w:b/>
          <w:lang w:val="sk-SK"/>
        </w:rPr>
      </w:pPr>
    </w:p>
    <w:p xmlns:wp14="http://schemas.microsoft.com/office/word/2010/wordml" w:rsidRPr="00F2582B" w:rsidR="00F2582B" w:rsidP="00F2582B" w:rsidRDefault="00F2582B" w14:paraId="0A37501D" wp14:textId="77777777">
      <w:pPr>
        <w:rPr>
          <w:rFonts w:ascii="Arial Narrow" w:hAnsi="Arial Narrow"/>
          <w:b/>
          <w:bCs/>
          <w:smallCaps/>
          <w:lang w:val="sk-SK"/>
        </w:rPr>
      </w:pPr>
    </w:p>
    <w:p xmlns:wp14="http://schemas.microsoft.com/office/word/2010/wordml" w:rsidRPr="00F2582B" w:rsidR="00F2582B" w:rsidP="00F2582B" w:rsidRDefault="00F2582B" w14:paraId="7EB5B64B" wp14:textId="77777777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  <w:r w:rsidR="00DA0F52">
        <w:rPr>
          <w:rFonts w:ascii="Arial Narrow" w:hAnsi="Arial Narrow"/>
          <w:sz w:val="22"/>
          <w:szCs w:val="22"/>
          <w:lang w:val="sk-SK"/>
        </w:rPr>
        <w:t xml:space="preserve"> </w:t>
      </w:r>
    </w:p>
    <w:p xmlns:wp14="http://schemas.microsoft.com/office/word/2010/wordml" w:rsidRPr="00F2582B" w:rsidR="00F2582B" w:rsidP="00F2582B" w:rsidRDefault="00F2582B" w14:paraId="5DAB6C7B" wp14:textId="77777777">
      <w:pPr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2C212B45" wp14:textId="77777777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xmlns:wp14="http://schemas.microsoft.com/office/word/2010/wordml" w:rsidRPr="00F2582B" w:rsidR="00F2582B" w:rsidP="00F2582B" w:rsidRDefault="00F2582B" w14:paraId="02EB378F" wp14:textId="77777777">
      <w:pPr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339F4209" wp14:textId="77777777">
      <w:pPr>
        <w:jc w:val="both"/>
        <w:rPr>
          <w:rFonts w:ascii="Arial Narrow" w:hAnsi="Arial Narrow"/>
          <w:lang w:val="sk-SK"/>
        </w:rPr>
      </w:pPr>
      <w:r w:rsidRPr="00F2582B" w:rsidR="00F2582B">
        <w:rPr>
          <w:rFonts w:ascii="Arial Narrow" w:hAnsi="Arial Narrow"/>
          <w:lang w:val="sk-SK"/>
        </w:rPr>
        <w:t xml:space="preserve">V súvislosti s predmetom zákazky s názvom </w:t>
      </w:r>
      <w:r w:rsidRPr="01874AF5" w:rsidR="00F2582B">
        <w:rPr>
          <w:rFonts w:ascii="Arial Narrow" w:hAnsi="Arial Narrow"/>
          <w:b w:val="1"/>
          <w:bCs w:val="1"/>
          <w:i w:val="1"/>
          <w:iCs w:val="1"/>
          <w:lang w:val="sk-SK"/>
        </w:rPr>
        <w:t>„</w:t>
      </w:r>
      <w:r w:rsidRPr="01874AF5" w:rsidR="005518B5">
        <w:rPr>
          <w:rFonts w:ascii="Arial Narrow" w:hAnsi="Arial Narrow"/>
          <w:b w:val="1"/>
          <w:bCs w:val="1"/>
          <w:i w:val="1"/>
          <w:iCs w:val="1"/>
          <w:lang w:val="sk-SK"/>
        </w:rPr>
        <w:t xml:space="preserve">Zabezpečenie dodávky a distribúcie zemného plynu pre </w:t>
      </w:r>
      <w:r w:rsidRPr="01874AF5" w:rsidR="6DF13601">
        <w:rPr>
          <w:rFonts w:ascii="Arial Narrow" w:hAnsi="Arial Narrow"/>
          <w:b w:val="1"/>
          <w:bCs w:val="1"/>
          <w:i w:val="1"/>
          <w:iCs w:val="1"/>
          <w:lang w:val="sk-SK"/>
        </w:rPr>
        <w:t>Dopravný úrad</w:t>
      </w:r>
      <w:bookmarkStart w:name="_GoBack" w:id="0"/>
      <w:bookmarkEnd w:id="0"/>
      <w:r w:rsidRPr="01874AF5" w:rsidR="00F2582B">
        <w:rPr>
          <w:rFonts w:ascii="Arial Narrow" w:hAnsi="Arial Narrow"/>
          <w:b w:val="1"/>
          <w:bCs w:val="1"/>
          <w:i w:val="1"/>
          <w:iCs w:val="1"/>
          <w:lang w:val="sk-SK"/>
        </w:rPr>
        <w:t>“</w:t>
      </w:r>
      <w:r w:rsidRPr="00F2582B" w:rsidR="00F2582B">
        <w:rPr>
          <w:rFonts w:ascii="Arial Narrow" w:hAnsi="Arial Narrow"/>
          <w:lang w:val="sk-SK"/>
        </w:rPr>
        <w:t xml:space="preserve"> </w:t>
      </w:r>
      <w:r w:rsidRPr="00F2582B" w:rsid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 w:rsid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1874AF5" w:rsidR="00F2582B">
        <w:rPr>
          <w:rFonts w:ascii="Arial Narrow" w:hAnsi="Arial Narrow"/>
          <w:i w:val="1"/>
          <w:iCs w:val="1"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 w:rsidR="00F2582B">
        <w:rPr>
          <w:rFonts w:ascii="Arial Narrow" w:hAnsi="Arial Narrow"/>
          <w:lang w:val="sk-SK"/>
        </w:rPr>
        <w:t xml:space="preserve"> </w:t>
      </w:r>
      <w:r w:rsidRPr="00F2582B" w:rsidR="00F2582B">
        <w:rPr>
          <w:rFonts w:ascii="Arial Narrow" w:hAnsi="Arial Narrow"/>
          <w:b w:val="1"/>
          <w:bCs w:val="1"/>
          <w:lang w:val="sk-SK"/>
        </w:rPr>
        <w:t>vyhlasuje</w:t>
      </w:r>
      <w:r w:rsidRPr="00F2582B" w:rsidR="00F2582B">
        <w:rPr>
          <w:rFonts w:ascii="Arial Narrow" w:hAnsi="Arial Narrow"/>
          <w:lang w:val="sk-SK"/>
        </w:rPr>
        <w:t>, že:</w:t>
      </w:r>
    </w:p>
    <w:p xmlns:wp14="http://schemas.microsoft.com/office/word/2010/wordml" w:rsidRPr="00F2582B" w:rsidR="00F2582B" w:rsidP="00F2582B" w:rsidRDefault="00F2582B" w14:paraId="6A05A809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2466B706" wp14:textId="77777777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xmlns:wp14="http://schemas.microsoft.com/office/word/2010/wordml" w:rsidRPr="00F2582B" w:rsidR="00F2582B" w:rsidP="00F2582B" w:rsidRDefault="00F2582B" w14:paraId="5A39BBE3" wp14:textId="77777777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2763F6D5" wp14:textId="77777777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noProof/>
          <w:lang w:val="sk-SK" w:eastAsia="sk-SK"/>
        </w:rPr>
        <w:t>zdaniteľnou osobou pre daň z pridanej hodnoty (ďalej len „DPH“) v zmysle príslušných predpisov.</w:t>
      </w:r>
    </w:p>
    <w:p xmlns:wp14="http://schemas.microsoft.com/office/word/2010/wordml" w:rsidRPr="00F2582B" w:rsidR="00F2582B" w:rsidP="00F2582B" w:rsidRDefault="00F2582B" w14:paraId="41C8F396" wp14:textId="77777777">
      <w:pPr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2ECC917B" wp14:textId="77777777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xmlns:wp14="http://schemas.microsoft.com/office/word/2010/wordml" w:rsidRPr="00F2582B" w:rsidR="00F2582B" w:rsidP="00F2582B" w:rsidRDefault="00F2582B" w14:paraId="72A3D3EC" wp14:textId="77777777">
      <w:pPr>
        <w:rPr>
          <w:rFonts w:ascii="Arial Narrow" w:hAnsi="Arial Narrow"/>
          <w:i/>
          <w:iCs/>
          <w:lang w:val="sk-SK"/>
        </w:rPr>
      </w:pPr>
    </w:p>
    <w:p xmlns:wp14="http://schemas.microsoft.com/office/word/2010/wordml" w:rsidRPr="00F2582B" w:rsidR="00F2582B" w:rsidP="00F2582B" w:rsidRDefault="00F2582B" w14:paraId="4B56B8ED" wp14:textId="77777777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xmlns:wp14="http://schemas.microsoft.com/office/word/2010/wordml" w:rsidRPr="00F2582B" w:rsidR="00F2582B" w:rsidP="00F2582B" w:rsidRDefault="00F2582B" w14:paraId="0D0B940D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1F36F1E1" wp14:textId="77777777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xmlns:wp14="http://schemas.microsoft.com/office/word/2010/wordml" w:rsidRPr="00F2582B" w:rsidR="00F2582B" w:rsidP="00F2582B" w:rsidRDefault="00F2582B" w14:paraId="0E27B00A" wp14:textId="77777777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xmlns:wp14="http://schemas.microsoft.com/office/word/2010/wordml" w:rsidRPr="00F2582B" w:rsidR="00F2582B" w:rsidTr="00F2582B" w14:paraId="55F8783D" wp14:textId="77777777">
        <w:trPr>
          <w:trHeight w:val="397"/>
        </w:trPr>
        <w:tc>
          <w:tcPr>
            <w:tcW w:w="42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68F6E8F2" wp14:textId="77777777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60061E4C" wp14:textId="77777777">
            <w:pPr>
              <w:rPr>
                <w:rFonts w:ascii="Arial Narrow" w:hAnsi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59A292E0" wp14:textId="77777777">
        <w:trPr>
          <w:trHeight w:val="397"/>
        </w:trPr>
        <w:tc>
          <w:tcPr>
            <w:tcW w:w="42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01294137" wp14:textId="77777777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44EAFD9C" wp14:textId="77777777">
            <w:pPr>
              <w:rPr>
                <w:rFonts w:ascii="Arial Narrow" w:hAnsi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162AAF41" wp14:textId="77777777">
        <w:trPr>
          <w:trHeight w:val="397"/>
        </w:trPr>
        <w:tc>
          <w:tcPr>
            <w:tcW w:w="42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75AE4D95" wp14:textId="77777777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4B94D5A5" wp14:textId="77777777">
            <w:pPr>
              <w:rPr>
                <w:rFonts w:ascii="Arial Narrow" w:hAnsi="Arial Narrow"/>
                <w:lang w:val="sk-SK"/>
              </w:rPr>
            </w:pPr>
          </w:p>
        </w:tc>
      </w:tr>
    </w:tbl>
    <w:p xmlns:wp14="http://schemas.microsoft.com/office/word/2010/wordml" w:rsidRPr="00F2582B" w:rsidR="00F2582B" w:rsidP="00F2582B" w:rsidRDefault="00F2582B" w14:paraId="3DEEC669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4C486BB1" wp14:textId="77777777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xmlns:wp14="http://schemas.microsoft.com/office/word/2010/wordml" w:rsidRPr="00F2582B" w:rsidR="00F2582B" w:rsidP="00F2582B" w:rsidRDefault="00F2582B" w14:paraId="3656B9AB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29DE5489" wp14:textId="77777777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xmlns:wp14="http://schemas.microsoft.com/office/word/2010/wordml" w:rsidRPr="00F2582B" w:rsidR="00F2582B" w:rsidP="00F2582B" w:rsidRDefault="00F2582B" w14:paraId="45FB0818" wp14:textId="77777777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xmlns:wp14="http://schemas.microsoft.com/office/word/2010/wordml" w:rsidRPr="00F2582B" w:rsidR="00F2582B" w:rsidTr="00F2582B" w14:paraId="71DAE2D2" wp14:textId="77777777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color="A6A6A6" w:themeColor="background1" w:themeShade="A6" w:sz="4" w:space="0"/>
              <w:right w:val="nil"/>
            </w:tcBorders>
            <w:vAlign w:val="center"/>
            <w:hideMark/>
          </w:tcPr>
          <w:p w:rsidRPr="00F2582B" w:rsidR="00F2582B" w:rsidRDefault="00F2582B" w14:paraId="75F0121A" wp14:textId="77777777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xmlns:wp14="http://schemas.microsoft.com/office/word/2010/wordml" w:rsidRPr="00F2582B" w:rsidR="00F2582B" w:rsidTr="00F2582B" w14:paraId="2B5EF48A" wp14:textId="77777777">
        <w:trPr>
          <w:trHeight w:val="283"/>
        </w:trPr>
        <w:tc>
          <w:tcPr>
            <w:tcW w:w="421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1A133B53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049F31CB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553E91A5" wp14:textId="77777777">
        <w:trPr>
          <w:trHeight w:val="283"/>
        </w:trPr>
        <w:tc>
          <w:tcPr>
            <w:tcW w:w="421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2330C4AC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53128261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6A14431D" wp14:textId="77777777">
        <w:trPr>
          <w:trHeight w:val="283"/>
        </w:trPr>
        <w:tc>
          <w:tcPr>
            <w:tcW w:w="421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04E073AE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62486C05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0B296CED" wp14:textId="77777777">
        <w:trPr>
          <w:trHeight w:val="283"/>
        </w:trPr>
        <w:tc>
          <w:tcPr>
            <w:tcW w:w="421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712D7049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4101652C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3C98E378" wp14:textId="77777777">
        <w:trPr>
          <w:trHeight w:val="283"/>
        </w:trPr>
        <w:tc>
          <w:tcPr>
            <w:tcW w:w="421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hideMark/>
          </w:tcPr>
          <w:p w:rsidRPr="00F2582B" w:rsidR="00F2582B" w:rsidRDefault="00F2582B" w14:paraId="56B93555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4B99056E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45D007E3" wp14:textId="77777777">
        <w:trPr>
          <w:trHeight w:val="283"/>
        </w:trPr>
        <w:tc>
          <w:tcPr>
            <w:tcW w:w="421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hideMark/>
          </w:tcPr>
          <w:p w:rsidRPr="00F2582B" w:rsidR="00F2582B" w:rsidRDefault="00F2582B" w14:paraId="5BE4AA93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1299C43A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29B07264" wp14:textId="77777777">
        <w:trPr>
          <w:trHeight w:val="283"/>
        </w:trPr>
        <w:tc>
          <w:tcPr>
            <w:tcW w:w="421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hideMark/>
          </w:tcPr>
          <w:p w:rsidRPr="00F2582B" w:rsidR="00F2582B" w:rsidRDefault="00F2582B" w14:paraId="6D13E5D3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4DDBEF00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409B3809" wp14:textId="77777777">
        <w:trPr>
          <w:trHeight w:val="283"/>
        </w:trPr>
        <w:tc>
          <w:tcPr>
            <w:tcW w:w="421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hideMark/>
          </w:tcPr>
          <w:p w:rsidRPr="00F2582B" w:rsidR="00F2582B" w:rsidRDefault="00F2582B" w14:paraId="2AE28AD0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3461D779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620C35DE" wp14:textId="77777777">
        <w:trPr>
          <w:trHeight w:val="283"/>
        </w:trPr>
        <w:tc>
          <w:tcPr>
            <w:tcW w:w="421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hideMark/>
          </w:tcPr>
          <w:p w:rsidRPr="00F2582B" w:rsidR="00F2582B" w:rsidRDefault="00F2582B" w14:paraId="0401CAC4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3CF2D8B6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xmlns:wp14="http://schemas.microsoft.com/office/word/2010/wordml" w:rsidRPr="00F2582B" w:rsidR="00F2582B" w:rsidP="00F2582B" w:rsidRDefault="00F2582B" w14:paraId="0FB78278" wp14:textId="77777777">
      <w:pPr>
        <w:ind w:left="709"/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67D97293" wp14:textId="77777777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xmlns:wp14="http://schemas.microsoft.com/office/word/2010/wordml" w:rsidRPr="00F2582B" w:rsidR="00F2582B" w:rsidTr="00F2582B" w14:paraId="5C2C1852" wp14:textId="77777777">
        <w:trPr>
          <w:trHeight w:val="283"/>
        </w:trPr>
        <w:tc>
          <w:tcPr>
            <w:tcW w:w="42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73074B5F" wp14:textId="77777777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1FC39945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2D2E65B4" wp14:textId="77777777">
        <w:trPr>
          <w:trHeight w:val="283"/>
        </w:trPr>
        <w:tc>
          <w:tcPr>
            <w:tcW w:w="42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00B5E85E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0562CB0E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598CCBBB" wp14:textId="77777777">
        <w:trPr>
          <w:trHeight w:val="283"/>
        </w:trPr>
        <w:tc>
          <w:tcPr>
            <w:tcW w:w="42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685906E6" wp14:textId="77777777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34CE0A41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xmlns:wp14="http://schemas.microsoft.com/office/word/2010/wordml" w:rsidRPr="00F2582B" w:rsidR="00F2582B" w:rsidP="00F2582B" w:rsidRDefault="00F2582B" w14:paraId="62EBF3C5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6D98A12B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2946DB82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510C577A" wp14:textId="77777777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xmlns:wp14="http://schemas.microsoft.com/office/word/2010/wordml" w:rsidRPr="00F2582B" w:rsidR="00F2582B" w:rsidP="00F2582B" w:rsidRDefault="00F2582B" w14:paraId="04BA86F8" wp14:textId="2D5849AB">
      <w:pPr>
        <w:jc w:val="both"/>
        <w:rPr>
          <w:rFonts w:ascii="Arial Narrow" w:hAnsi="Arial Narrow"/>
          <w:lang w:val="sk-SK"/>
        </w:rPr>
      </w:pPr>
      <w:r w:rsidRPr="7039DF0B" w:rsidR="00F2582B">
        <w:rPr>
          <w:rFonts w:ascii="Arial Narrow" w:hAnsi="Arial Narrow"/>
          <w:lang w:val="sk-SK"/>
        </w:rPr>
        <w:t>Údaje do bodu 8.3 zmluvy:</w:t>
      </w:r>
    </w:p>
    <w:tbl>
      <w:tblPr>
        <w:tblW w:w="0" w:type="auto"/>
        <w:tblInd w:w="25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xmlns:wp14="http://schemas.microsoft.com/office/word/2010/wordml" w:rsidRPr="00F2582B" w:rsidR="00F2582B" w:rsidTr="00F2582B" w14:paraId="36F64389" wp14:textId="77777777">
        <w:trPr>
          <w:trHeight w:val="283"/>
        </w:trPr>
        <w:tc>
          <w:tcPr>
            <w:tcW w:w="42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3DB14806" wp14:textId="77777777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5997CC1D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4A1D1B50" wp14:textId="77777777">
        <w:trPr>
          <w:trHeight w:val="283"/>
        </w:trPr>
        <w:tc>
          <w:tcPr>
            <w:tcW w:w="42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7E8331B5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110FFD37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xmlns:wp14="http://schemas.microsoft.com/office/word/2010/wordml" w:rsidRPr="00F2582B" w:rsidR="00F2582B" w:rsidTr="00F2582B" w14:paraId="09CF6818" wp14:textId="77777777">
        <w:trPr>
          <w:trHeight w:val="283"/>
        </w:trPr>
        <w:tc>
          <w:tcPr>
            <w:tcW w:w="42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0A5F13A9" wp14:textId="77777777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F2582B" w:rsidR="00F2582B" w:rsidRDefault="00F2582B" w14:paraId="6B699379" wp14:textId="77777777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xmlns:wp14="http://schemas.microsoft.com/office/word/2010/wordml" w:rsidRPr="00F2582B" w:rsidR="00F2582B" w:rsidP="00F2582B" w:rsidRDefault="00F2582B" w14:paraId="3FE9F23F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1F72F646" wp14:textId="77777777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xmlns:wp14="http://schemas.microsoft.com/office/word/2010/wordml" w:rsidRPr="00F2582B" w:rsidR="00F2582B" w:rsidTr="00F2582B" w14:paraId="3FA838C0" wp14:textId="77777777">
        <w:trPr>
          <w:trHeight w:val="1191"/>
        </w:trPr>
        <w:tc>
          <w:tcPr>
            <w:tcW w:w="439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649FE3EA" wp14:textId="77777777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F2582B" w:rsidR="00F2582B" w:rsidRDefault="00F2582B" w14:paraId="08CE6F91" wp14:textId="77777777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xmlns:wp14="http://schemas.microsoft.com/office/word/2010/wordml" w:rsidRPr="00F2582B" w:rsidR="00F2582B" w:rsidP="00F2582B" w:rsidRDefault="00F2582B" w14:paraId="61CDCEAD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6BB9E253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22A368B1" wp14:textId="77777777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xmlns:wp14="http://schemas.microsoft.com/office/word/2010/wordml" w:rsidRPr="00F2582B" w:rsidR="00F2582B" w:rsidP="00F2582B" w:rsidRDefault="00F2582B" w14:paraId="244CCF2F" wp14:textId="77777777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xmlns:wp14="http://schemas.microsoft.com/office/word/2010/wordml" w:rsidRPr="00F2582B" w:rsidR="00F2582B" w:rsidP="00F2582B" w:rsidRDefault="00F2582B" w14:paraId="23DE523C" wp14:textId="77777777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color="A6A6A6" w:themeColor="background1" w:themeShade="A6" w:sz="8" w:space="0"/>
          <w:left w:val="single" w:color="A6A6A6" w:themeColor="background1" w:themeShade="A6" w:sz="8" w:space="0"/>
          <w:bottom w:val="single" w:color="A6A6A6" w:themeColor="background1" w:themeShade="A6" w:sz="8" w:space="0"/>
          <w:right w:val="single" w:color="A6A6A6" w:themeColor="background1" w:themeShade="A6" w:sz="8" w:space="0"/>
          <w:insideH w:val="single" w:color="A6A6A6" w:themeColor="background1" w:themeShade="A6" w:sz="6" w:space="0"/>
          <w:insideV w:val="single" w:color="A6A6A6" w:themeColor="background1" w:themeShade="A6" w:sz="6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xmlns:wp14="http://schemas.microsoft.com/office/word/2010/wordml" w:rsidRPr="00F2582B" w:rsidR="00F2582B" w:rsidTr="00F2582B" w14:paraId="65B5B2EE" wp14:textId="77777777">
        <w:trPr>
          <w:trHeight w:val="749"/>
        </w:trPr>
        <w:tc>
          <w:tcPr>
            <w:tcW w:w="2684" w:type="dxa"/>
            <w:tcBorders>
              <w:top w:val="single" w:color="A6A6A6" w:themeColor="background1" w:themeShade="A6" w:sz="8" w:space="0"/>
              <w:left w:val="single" w:color="A6A6A6" w:themeColor="background1" w:themeShade="A6" w:sz="8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0DD318B3" wp14:textId="77777777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color="A6A6A6" w:themeColor="background1" w:themeShade="A6" w:sz="8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771E71BB" wp14:textId="77777777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color="A6A6A6" w:themeColor="background1" w:themeShade="A6" w:sz="8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6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38CD8B08" wp14:textId="77777777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color="A6A6A6" w:themeColor="background1" w:themeShade="A6" w:sz="8" w:space="0"/>
              <w:left w:val="single" w:color="A6A6A6" w:themeColor="background1" w:themeShade="A6" w:sz="6" w:space="0"/>
              <w:bottom w:val="single" w:color="A6A6A6" w:themeColor="background1" w:themeShade="A6" w:sz="6" w:space="0"/>
              <w:right w:val="single" w:color="A6A6A6" w:themeColor="background1" w:themeShade="A6" w:sz="8" w:space="0"/>
            </w:tcBorders>
            <w:shd w:val="clear" w:color="auto" w:fill="DEEAF6" w:themeFill="accent1" w:themeFillTint="33"/>
            <w:vAlign w:val="center"/>
            <w:hideMark/>
          </w:tcPr>
          <w:p w:rsidRPr="00F2582B" w:rsidR="00F2582B" w:rsidRDefault="00F2582B" w14:paraId="52E91ADF" wp14:textId="77777777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xmlns:wp14="http://schemas.microsoft.com/office/word/2010/wordml" w:rsidRPr="00F2582B" w:rsidR="00F2582B" w:rsidTr="00F2582B" w14:paraId="52E56223" wp14:textId="77777777">
        <w:trPr>
          <w:trHeight w:val="578"/>
        </w:trPr>
        <w:tc>
          <w:tcPr>
            <w:tcW w:w="2684" w:type="dxa"/>
            <w:tcBorders>
              <w:top w:val="single" w:color="A6A6A6" w:themeColor="background1" w:themeShade="A6" w:sz="6" w:space="0"/>
              <w:left w:val="single" w:color="A6A6A6" w:themeColor="background1" w:themeShade="A6" w:sz="8" w:space="0"/>
              <w:bottom w:val="single" w:color="A6A6A6" w:themeColor="background1" w:themeShade="A6" w:sz="8" w:space="0"/>
              <w:right w:val="single" w:color="A6A6A6" w:themeColor="background1" w:themeShade="A6" w:sz="6" w:space="0"/>
            </w:tcBorders>
            <w:vAlign w:val="center"/>
            <w:hideMark/>
          </w:tcPr>
          <w:p w:rsidRPr="00F2582B" w:rsidR="00F2582B" w:rsidRDefault="00F2582B" w14:paraId="07547A01" wp14:textId="77777777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8" w:space="0"/>
              <w:right w:val="single" w:color="A6A6A6" w:themeColor="background1" w:themeShade="A6" w:sz="6" w:space="0"/>
            </w:tcBorders>
            <w:vAlign w:val="center"/>
            <w:hideMark/>
          </w:tcPr>
          <w:p w:rsidRPr="00F2582B" w:rsidR="00F2582B" w:rsidRDefault="00F2582B" w14:paraId="5043CB0F" wp14:textId="77777777">
            <w:pPr>
              <w:widowControl/>
              <w:autoSpaceDE/>
              <w:autoSpaceDN/>
              <w:spacing w:line="256" w:lineRule="auto"/>
              <w:rPr>
                <w:rFonts w:ascii="Arial Narrow" w:hAnsi="Arial Narrow" w:eastAsiaTheme="minorHAnsi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8" w:space="0"/>
              <w:right w:val="single" w:color="A6A6A6" w:themeColor="background1" w:themeShade="A6" w:sz="6" w:space="0"/>
            </w:tcBorders>
            <w:vAlign w:val="center"/>
            <w:hideMark/>
          </w:tcPr>
          <w:p w:rsidRPr="00F2582B" w:rsidR="00F2582B" w:rsidRDefault="00F2582B" w14:paraId="07459315" wp14:textId="77777777">
            <w:pPr>
              <w:widowControl/>
              <w:autoSpaceDE/>
              <w:autoSpaceDN/>
              <w:spacing w:line="256" w:lineRule="auto"/>
              <w:rPr>
                <w:rFonts w:ascii="Arial Narrow" w:hAnsi="Arial Narrow" w:eastAsiaTheme="minorHAnsi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color="A6A6A6" w:themeColor="background1" w:themeShade="A6" w:sz="6" w:space="0"/>
              <w:left w:val="single" w:color="A6A6A6" w:themeColor="background1" w:themeShade="A6" w:sz="6" w:space="0"/>
              <w:bottom w:val="single" w:color="A6A6A6" w:themeColor="background1" w:themeShade="A6" w:sz="8" w:space="0"/>
              <w:right w:val="single" w:color="A6A6A6" w:themeColor="background1" w:themeShade="A6" w:sz="8" w:space="0"/>
            </w:tcBorders>
            <w:vAlign w:val="center"/>
          </w:tcPr>
          <w:p w:rsidRPr="00F2582B" w:rsidR="00F2582B" w:rsidRDefault="00F2582B" w14:paraId="6537F28F" wp14:textId="77777777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xmlns:wp14="http://schemas.microsoft.com/office/word/2010/wordml" w:rsidRPr="00F2582B" w:rsidR="00F2582B" w:rsidP="00F2582B" w:rsidRDefault="00F2582B" w14:paraId="6DFB9E20" wp14:textId="77777777">
      <w:pPr>
        <w:jc w:val="both"/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70DF9E56" wp14:textId="77777777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xmlns:wp14="http://schemas.microsoft.com/office/word/2010/wordml" w:rsidRPr="00F2582B" w:rsidR="00F2582B" w:rsidP="00F2582B" w:rsidRDefault="00F2582B" w14:paraId="44E871BC" wp14:textId="77777777">
      <w:pPr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475AADB0" wp14:textId="77777777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xmlns:wp14="http://schemas.microsoft.com/office/word/2010/wordml" w:rsidRPr="00F2582B" w:rsidR="00F2582B" w:rsidP="00F2582B" w:rsidRDefault="00F2582B" w14:paraId="144A5D23" wp14:textId="77777777">
      <w:pPr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738610EB" wp14:textId="77777777">
      <w:pPr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637805D2" wp14:textId="77777777">
      <w:pPr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51D0F66A" wp14:textId="77777777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>..................................................</w:t>
      </w:r>
    </w:p>
    <w:p xmlns:wp14="http://schemas.microsoft.com/office/word/2010/wordml" w:rsidRPr="00F2582B" w:rsidR="00F2582B" w:rsidP="00F2582B" w:rsidRDefault="00F2582B" w14:paraId="466A08D1" wp14:textId="77777777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 xml:space="preserve">                  Meno, priezvisko a podpis </w:t>
      </w:r>
    </w:p>
    <w:p xmlns:wp14="http://schemas.microsoft.com/office/word/2010/wordml" w:rsidRPr="00F2582B" w:rsidR="00F2582B" w:rsidP="00F2582B" w:rsidRDefault="00F2582B" w14:paraId="6DECC91B" wp14:textId="77777777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xmlns:wp14="http://schemas.microsoft.com/office/word/2010/wordml" w:rsidRPr="00F2582B" w:rsidR="00F2582B" w:rsidP="00F2582B" w:rsidRDefault="00F2582B" w14:paraId="38214340" wp14:textId="77777777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xmlns:wp14="http://schemas.microsoft.com/office/word/2010/wordml" w:rsidRPr="00F2582B" w:rsidR="00F2582B" w:rsidP="00F2582B" w:rsidRDefault="00F2582B" w14:paraId="463F29E8" wp14:textId="77777777">
      <w:pPr>
        <w:rPr>
          <w:rFonts w:ascii="Arial Narrow" w:hAnsi="Arial Narrow"/>
          <w:lang w:val="sk-SK"/>
        </w:rPr>
      </w:pPr>
    </w:p>
    <w:p xmlns:wp14="http://schemas.microsoft.com/office/word/2010/wordml" w:rsidRPr="00F2582B" w:rsidR="00F2582B" w:rsidP="00F2582B" w:rsidRDefault="00F2582B" w14:paraId="3B7B4B86" wp14:textId="77777777">
      <w:pPr>
        <w:rPr>
          <w:rFonts w:ascii="Arial Narrow" w:hAnsi="Arial Narrow"/>
          <w:lang w:val="sk-SK"/>
        </w:rPr>
      </w:pPr>
    </w:p>
    <w:p xmlns:wp14="http://schemas.microsoft.com/office/word/2010/wordml" w:rsidRPr="00F2582B" w:rsidR="00361834" w:rsidRDefault="00361834" w14:paraId="3A0FF5F2" wp14:textId="77777777">
      <w:pPr>
        <w:rPr>
          <w:rFonts w:ascii="Arial Narrow" w:hAnsi="Arial Narrow"/>
          <w:lang w:val="sk-SK"/>
        </w:rPr>
      </w:pPr>
    </w:p>
    <w:sectPr w:rsidRPr="00F2582B" w:rsidR="0036183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61834"/>
    <w:rsid w:val="003D1D57"/>
    <w:rsid w:val="005518B5"/>
    <w:rsid w:val="006F0AAB"/>
    <w:rsid w:val="007F512F"/>
    <w:rsid w:val="008F6E93"/>
    <w:rsid w:val="0096558C"/>
    <w:rsid w:val="00A25160"/>
    <w:rsid w:val="00DA0F52"/>
    <w:rsid w:val="00F2582B"/>
    <w:rsid w:val="01874AF5"/>
    <w:rsid w:val="6DF13601"/>
    <w:rsid w:val="7039D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1B96"/>
  <w15:chartTrackingRefBased/>
  <w15:docId w15:val="{F2EA444D-D4B2-444C-9290-4D1FC2BEC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2Char" w:customStyle="1">
    <w:name w:val="Nadpis 2 Char"/>
    <w:basedOn w:val="Predvolenpsmoodseku"/>
    <w:link w:val="Nadpis2"/>
    <w:uiPriority w:val="9"/>
    <w:semiHidden/>
    <w:rsid w:val="00F2582B"/>
    <w:rPr>
      <w:rFonts w:ascii="Times New Roman" w:hAnsi="Times New Roman" w:eastAsia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styleId="ZkladntextChar" w:customStyle="1">
    <w:name w:val="Základný text Char"/>
    <w:basedOn w:val="Predvolenpsmoodseku"/>
    <w:link w:val="Zkladntext"/>
    <w:uiPriority w:val="1"/>
    <w:semiHidden/>
    <w:rsid w:val="00F2582B"/>
    <w:rPr>
      <w:rFonts w:ascii="Times New Roman" w:hAnsi="Times New Roman" w:eastAsia="Times New Roman" w:cs="Times New Roman"/>
      <w:lang w:val="en-US"/>
    </w:rPr>
  </w:style>
  <w:style w:type="character" w:styleId="OdsekzoznamuChar" w:customStyle="1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hAnsi="Times New Roman" w:eastAsia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MVSR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Milan Varga</dc:creator>
  <keywords/>
  <dc:description/>
  <lastModifiedBy>Michal Garaj</lastModifiedBy>
  <revision>4</revision>
  <dcterms:created xsi:type="dcterms:W3CDTF">2022-11-09T08:58:00.0000000Z</dcterms:created>
  <dcterms:modified xsi:type="dcterms:W3CDTF">2022-12-09T15:08:12.5474511Z</dcterms:modified>
</coreProperties>
</file>