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1EA028C4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57A1">
        <w:rPr>
          <w:rFonts w:ascii="Arial" w:hAnsi="Arial" w:cs="Arial"/>
          <w:b/>
          <w:bCs/>
          <w:sz w:val="22"/>
          <w:szCs w:val="22"/>
        </w:rPr>
        <w:t>5 do SWZ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Default="006A7C1A" w:rsidP="006A7C1A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 aktualności informacji zawartych w oświadczeniu, o którym mowa w art. 125 ust. 1 ustawy Pzp</w:t>
      </w:r>
      <w:r w:rsidR="00EE5271">
        <w:rPr>
          <w:rFonts w:ascii="Cambria" w:hAnsi="Cambria" w:cs="Arial"/>
          <w:b/>
          <w:bCs/>
          <w:sz w:val="22"/>
          <w:szCs w:val="22"/>
        </w:rPr>
        <w:t xml:space="preserve"> w zakresie</w:t>
      </w:r>
      <w:r>
        <w:rPr>
          <w:rFonts w:ascii="Cambria" w:hAnsi="Cambria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6A7C1A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C3C9EE" w14:textId="77777777" w:rsidR="008D7297" w:rsidRDefault="008D7297" w:rsidP="008D72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399D9940" w14:textId="68153A53" w:rsidR="008D7297" w:rsidRDefault="008D7297" w:rsidP="001E3B42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1E3B42" w:rsidRPr="001E3B42">
        <w:rPr>
          <w:rFonts w:ascii="Arial" w:hAnsi="Arial" w:cs="Arial"/>
          <w:b/>
          <w:bCs/>
          <w:i/>
          <w:iCs/>
          <w:sz w:val="22"/>
          <w:szCs w:val="22"/>
        </w:rPr>
        <w:t>„Dostawa fabrycznie nowego samochodu typu pick-up na potrzeby funkcjonowania biura Nadleśnictwa Prószków” SA.270.2</w:t>
      </w:r>
      <w:r w:rsidR="00807DAD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1E3B42" w:rsidRPr="001E3B42">
        <w:rPr>
          <w:rFonts w:ascii="Arial" w:hAnsi="Arial" w:cs="Arial"/>
          <w:b/>
          <w:bCs/>
          <w:i/>
          <w:iCs/>
          <w:sz w:val="22"/>
          <w:szCs w:val="22"/>
        </w:rPr>
        <w:t>.2022</w:t>
      </w:r>
    </w:p>
    <w:p w14:paraId="7DD02CFF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6C47A00F" w:rsidR="00D976B4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7F1E29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25C9C2A0" w14:textId="63DC805F" w:rsid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0848B0" w:rsidRPr="000848B0">
        <w:t xml:space="preserve">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Default="006A7C1A" w:rsidP="006A7C1A">
      <w:pPr>
        <w:pStyle w:val="Akapitzlist"/>
        <w:spacing w:after="113" w:line="276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</w:p>
    <w:p w14:paraId="433CB074" w14:textId="2EA2ECAA" w:rsidR="006A7C1A" w:rsidRP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 art. 108 ust. 1 pkt 3-6 Pzp, są nieaktualne w następującym zakresie ……………</w:t>
      </w:r>
      <w:r>
        <w:rPr>
          <w:rFonts w:ascii="Cambria" w:hAnsi="Cambria" w:cs="Arial"/>
          <w:bCs/>
          <w:noProof/>
          <w:sz w:val="22"/>
          <w:szCs w:val="22"/>
          <w:lang w:eastAsia="pl-PL"/>
        </w:rPr>
        <w:t>………………………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…………. (podać mającą zastosowanie podstawę prawną wykluczenia spośród wymienionych powyżej w 108 ust. 1 pkt 3-6 Pzp)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i/lub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6805A67" w14:textId="45190BAB" w:rsidR="00313360" w:rsidRDefault="00313360" w:rsidP="000848B0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8A72" w14:textId="77777777" w:rsidR="00F84911" w:rsidRDefault="00F84911">
      <w:r>
        <w:separator/>
      </w:r>
    </w:p>
  </w:endnote>
  <w:endnote w:type="continuationSeparator" w:id="0">
    <w:p w14:paraId="4C238FDF" w14:textId="77777777" w:rsidR="00F84911" w:rsidRDefault="00F8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527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3B2A" w14:textId="77777777" w:rsidR="00F84911" w:rsidRDefault="00F84911">
      <w:r>
        <w:separator/>
      </w:r>
    </w:p>
  </w:footnote>
  <w:footnote w:type="continuationSeparator" w:id="0">
    <w:p w14:paraId="2BAF148E" w14:textId="77777777" w:rsidR="00F84911" w:rsidRDefault="00F84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5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4242">
    <w:abstractNumId w:val="2"/>
  </w:num>
  <w:num w:numId="3" w16cid:durableId="16354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B7BED"/>
    <w:rsid w:val="000C3FBF"/>
    <w:rsid w:val="000D0191"/>
    <w:rsid w:val="000D2DE1"/>
    <w:rsid w:val="00153414"/>
    <w:rsid w:val="001557A5"/>
    <w:rsid w:val="00177BCD"/>
    <w:rsid w:val="001C715C"/>
    <w:rsid w:val="001E3B42"/>
    <w:rsid w:val="001E6884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D7BB0"/>
    <w:rsid w:val="005442C4"/>
    <w:rsid w:val="00544C71"/>
    <w:rsid w:val="005A729C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07DAD"/>
    <w:rsid w:val="008116AE"/>
    <w:rsid w:val="0081477F"/>
    <w:rsid w:val="008D7297"/>
    <w:rsid w:val="008F1C34"/>
    <w:rsid w:val="008F34CA"/>
    <w:rsid w:val="00912126"/>
    <w:rsid w:val="009157A1"/>
    <w:rsid w:val="0094788F"/>
    <w:rsid w:val="0096642B"/>
    <w:rsid w:val="009C2C8E"/>
    <w:rsid w:val="009C35D0"/>
    <w:rsid w:val="00A01323"/>
    <w:rsid w:val="00A04C5E"/>
    <w:rsid w:val="00A56AD3"/>
    <w:rsid w:val="00B15C2C"/>
    <w:rsid w:val="00B36E7A"/>
    <w:rsid w:val="00B45B9B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396D"/>
    <w:rsid w:val="00E816F1"/>
    <w:rsid w:val="00EE5271"/>
    <w:rsid w:val="00F42EA2"/>
    <w:rsid w:val="00F82ECF"/>
    <w:rsid w:val="00F84911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17</cp:revision>
  <dcterms:created xsi:type="dcterms:W3CDTF">2022-04-01T11:41:00Z</dcterms:created>
  <dcterms:modified xsi:type="dcterms:W3CDTF">2022-12-06T17:28:00Z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