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Pr="004C6E20" w:rsidRDefault="00B84D5A" w:rsidP="004C6E20">
      <w:pPr>
        <w:spacing w:before="120" w:line="276" w:lineRule="auto"/>
        <w:jc w:val="right"/>
        <w:rPr>
          <w:rFonts w:ascii="Arial" w:hAnsi="Arial" w:cs="Arial"/>
          <w:b/>
          <w:bCs/>
          <w:sz w:val="21"/>
          <w:szCs w:val="21"/>
        </w:rPr>
      </w:pPr>
      <w:r w:rsidRPr="004C6E20">
        <w:rPr>
          <w:rFonts w:ascii="Arial" w:hAnsi="Arial" w:cs="Arial"/>
          <w:b/>
          <w:bCs/>
          <w:sz w:val="21"/>
          <w:szCs w:val="21"/>
        </w:rPr>
        <w:t xml:space="preserve">Załącznik nr 8 do SWZ </w:t>
      </w:r>
    </w:p>
    <w:p w14:paraId="371BB0E1" w14:textId="77777777" w:rsidR="00B84D5A" w:rsidRP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3C5D66AE" w14:textId="77777777" w:rsidR="00B84D5A" w:rsidRP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6638EADD" w14:textId="77777777" w:rsidR="00B84D5A" w:rsidRP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30970F55" w14:textId="77777777" w:rsidR="00B84D5A" w:rsidRP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2E33EAB3" w14:textId="77777777" w:rsidR="00B84D5A" w:rsidRP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(Nazwa i adres wykonawcy</w:t>
      </w:r>
      <w:r w:rsidR="008969D9" w:rsidRPr="004C6E20">
        <w:rPr>
          <w:rFonts w:ascii="Arial" w:hAnsi="Arial" w:cs="Arial"/>
          <w:bCs/>
          <w:sz w:val="21"/>
          <w:szCs w:val="21"/>
        </w:rPr>
        <w:t>/podmiotu udostępniającego zasoby*</w:t>
      </w:r>
      <w:r w:rsidRPr="004C6E20">
        <w:rPr>
          <w:rFonts w:ascii="Arial" w:hAnsi="Arial" w:cs="Arial"/>
          <w:bCs/>
          <w:sz w:val="21"/>
          <w:szCs w:val="21"/>
        </w:rPr>
        <w:t>)</w:t>
      </w:r>
    </w:p>
    <w:p w14:paraId="18BF9F0F" w14:textId="77777777" w:rsidR="00B84D5A" w:rsidRPr="004C6E20" w:rsidRDefault="00B84D5A" w:rsidP="004C6E20">
      <w:pPr>
        <w:spacing w:before="120" w:line="276" w:lineRule="auto"/>
        <w:jc w:val="right"/>
        <w:rPr>
          <w:rFonts w:ascii="Arial" w:hAnsi="Arial" w:cs="Arial"/>
          <w:bCs/>
          <w:sz w:val="21"/>
          <w:szCs w:val="21"/>
        </w:rPr>
      </w:pPr>
    </w:p>
    <w:p w14:paraId="0A45C79D" w14:textId="7311DECB" w:rsidR="00B84D5A" w:rsidRPr="004C6E20" w:rsidRDefault="00B84D5A" w:rsidP="004C6E20">
      <w:pPr>
        <w:spacing w:before="120" w:line="276" w:lineRule="auto"/>
        <w:jc w:val="right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____________________________, dnia _____________ r.</w:t>
      </w:r>
    </w:p>
    <w:p w14:paraId="32077840" w14:textId="2A596263" w:rsidR="00B84D5A" w:rsidRP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185BE116" w14:textId="0622F2D5" w:rsidR="00B84D5A" w:rsidRPr="004C6E20" w:rsidRDefault="00B84D5A" w:rsidP="004C6E20">
      <w:pPr>
        <w:spacing w:before="12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4C6E20">
        <w:rPr>
          <w:rFonts w:ascii="Arial" w:hAnsi="Arial" w:cs="Arial"/>
          <w:b/>
          <w:bCs/>
          <w:sz w:val="21"/>
          <w:szCs w:val="21"/>
        </w:rPr>
        <w:t xml:space="preserve">OŚWIADCZENIE </w:t>
      </w:r>
      <w:r w:rsidRPr="004C6E20">
        <w:rPr>
          <w:rFonts w:ascii="Arial" w:hAnsi="Arial" w:cs="Arial"/>
          <w:b/>
          <w:bCs/>
          <w:sz w:val="21"/>
          <w:szCs w:val="21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Pr="004C6E20" w:rsidRDefault="00B84D5A" w:rsidP="004C6E20">
      <w:pPr>
        <w:spacing w:before="12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23DB1B56" w14:textId="6621B72B" w:rsidR="00B84D5A" w:rsidRP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W związku ze złożeniem oferty</w:t>
      </w:r>
      <w:r w:rsidR="008969D9" w:rsidRPr="004C6E20">
        <w:rPr>
          <w:rFonts w:ascii="Arial" w:hAnsi="Arial" w:cs="Arial"/>
          <w:bCs/>
          <w:sz w:val="21"/>
          <w:szCs w:val="21"/>
        </w:rPr>
        <w:t>/udostępnieniem zasobów*</w:t>
      </w:r>
      <w:r w:rsidR="00B60B0E" w:rsidRPr="004C6E20">
        <w:rPr>
          <w:rFonts w:ascii="Arial" w:hAnsi="Arial" w:cs="Arial"/>
          <w:bCs/>
          <w:sz w:val="21"/>
          <w:szCs w:val="21"/>
        </w:rPr>
        <w:t xml:space="preserve"> </w:t>
      </w:r>
      <w:r w:rsidRPr="004C6E20">
        <w:rPr>
          <w:rFonts w:ascii="Arial" w:hAnsi="Arial" w:cs="Arial"/>
          <w:bCs/>
          <w:sz w:val="21"/>
          <w:szCs w:val="21"/>
        </w:rPr>
        <w:t xml:space="preserve">w postępowaniu o udzielenie zamówienia publicznego prowadzonym w trybie przetargu nieograniczonego na „Wykonywanie usług z zakresu gospodarki leśnej na terenie Nadleśnictwa  </w:t>
      </w:r>
      <w:r w:rsidR="004C6E20">
        <w:rPr>
          <w:rFonts w:ascii="Arial" w:hAnsi="Arial" w:cs="Arial"/>
          <w:bCs/>
          <w:sz w:val="21"/>
          <w:szCs w:val="21"/>
        </w:rPr>
        <w:t>Ol</w:t>
      </w:r>
      <w:r w:rsidR="004D57A6">
        <w:rPr>
          <w:rFonts w:ascii="Arial" w:hAnsi="Arial" w:cs="Arial"/>
          <w:bCs/>
          <w:sz w:val="21"/>
          <w:szCs w:val="21"/>
        </w:rPr>
        <w:t>kusz</w:t>
      </w:r>
      <w:r w:rsidR="004C6E20">
        <w:rPr>
          <w:rFonts w:ascii="Arial" w:hAnsi="Arial" w:cs="Arial"/>
          <w:bCs/>
          <w:sz w:val="21"/>
          <w:szCs w:val="21"/>
        </w:rPr>
        <w:t xml:space="preserve"> </w:t>
      </w:r>
      <w:r w:rsidRPr="004C6E20">
        <w:rPr>
          <w:rFonts w:ascii="Arial" w:hAnsi="Arial" w:cs="Arial"/>
          <w:bCs/>
          <w:sz w:val="21"/>
          <w:szCs w:val="21"/>
        </w:rPr>
        <w:t xml:space="preserve">w roku </w:t>
      </w:r>
      <w:r w:rsidR="004C6E20">
        <w:rPr>
          <w:rFonts w:ascii="Arial" w:hAnsi="Arial" w:cs="Arial"/>
          <w:bCs/>
          <w:sz w:val="21"/>
          <w:szCs w:val="21"/>
        </w:rPr>
        <w:t>2023</w:t>
      </w:r>
      <w:r w:rsidRPr="004C6E20">
        <w:rPr>
          <w:rFonts w:ascii="Arial" w:hAnsi="Arial" w:cs="Arial"/>
          <w:bCs/>
          <w:sz w:val="21"/>
          <w:szCs w:val="21"/>
        </w:rPr>
        <w:t xml:space="preserve">”, Pakiet ___, </w:t>
      </w:r>
    </w:p>
    <w:p w14:paraId="73ECA289" w14:textId="77777777" w:rsid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Ja niżej podpisany</w:t>
      </w:r>
    </w:p>
    <w:p w14:paraId="52BFA6B3" w14:textId="1BACF975" w:rsidR="00B84D5A" w:rsidRP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______________________________________________________________________________________________________________________________________________________</w:t>
      </w:r>
    </w:p>
    <w:p w14:paraId="1D6AFEC4" w14:textId="77777777" w:rsidR="00B84D5A" w:rsidRP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działając w imieniu i na rzecz</w:t>
      </w:r>
    </w:p>
    <w:p w14:paraId="2CBC6199" w14:textId="55EAACA2" w:rsidR="00B84D5A" w:rsidRP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______________________________________________________________________________________________________________________________________________________</w:t>
      </w:r>
    </w:p>
    <w:p w14:paraId="55BBDC7B" w14:textId="15EFB96E" w:rsidR="00B84D5A" w:rsidRP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oświadczam, że informacje zawarte w  oświadczeniu, o którym mowa w art. 125 ust. 1  ustawy  z dnia 11 września 2019 r. (</w:t>
      </w:r>
      <w:r w:rsidR="00B440C5" w:rsidRPr="004C6E20">
        <w:rPr>
          <w:rFonts w:ascii="Arial" w:hAnsi="Arial" w:cs="Arial"/>
          <w:bCs/>
          <w:sz w:val="21"/>
          <w:szCs w:val="21"/>
        </w:rPr>
        <w:t xml:space="preserve">tekst jedn.: Dz. U. z 2021 r. poz. 1129 </w:t>
      </w:r>
      <w:r w:rsidRPr="004C6E20">
        <w:rPr>
          <w:rFonts w:ascii="Arial" w:hAnsi="Arial" w:cs="Arial"/>
          <w:bCs/>
          <w:sz w:val="21"/>
          <w:szCs w:val="21"/>
        </w:rPr>
        <w:t xml:space="preserve">z </w:t>
      </w:r>
      <w:proofErr w:type="spellStart"/>
      <w:r w:rsidRPr="004C6E20">
        <w:rPr>
          <w:rFonts w:ascii="Arial" w:hAnsi="Arial" w:cs="Arial"/>
          <w:bCs/>
          <w:sz w:val="21"/>
          <w:szCs w:val="21"/>
        </w:rPr>
        <w:t>późn</w:t>
      </w:r>
      <w:proofErr w:type="spellEnd"/>
      <w:r w:rsidRPr="004C6E20">
        <w:rPr>
          <w:rFonts w:ascii="Arial" w:hAnsi="Arial" w:cs="Arial"/>
          <w:bCs/>
          <w:sz w:val="21"/>
          <w:szCs w:val="21"/>
        </w:rPr>
        <w:t xml:space="preserve">. zm. - „PZP”) przedłożonym wraz z ofertą przez Wykonawcę, są aktualne w zakresie podstaw wykluczenia z postępowania </w:t>
      </w:r>
      <w:r w:rsidR="00BA724D" w:rsidRPr="004C6E20">
        <w:rPr>
          <w:rFonts w:ascii="Arial" w:hAnsi="Arial" w:cs="Arial"/>
          <w:bCs/>
          <w:sz w:val="21"/>
          <w:szCs w:val="21"/>
        </w:rPr>
        <w:t xml:space="preserve">wskazanych przez Zamawiającego, </w:t>
      </w:r>
      <w:r w:rsidR="001C5D18" w:rsidRPr="004C6E20">
        <w:rPr>
          <w:rFonts w:ascii="Arial" w:hAnsi="Arial" w:cs="Arial"/>
          <w:bCs/>
          <w:sz w:val="21"/>
          <w:szCs w:val="21"/>
        </w:rPr>
        <w:t xml:space="preserve">o których mowa </w:t>
      </w:r>
      <w:r w:rsidRPr="004C6E20">
        <w:rPr>
          <w:rFonts w:ascii="Arial" w:hAnsi="Arial" w:cs="Arial"/>
          <w:bCs/>
          <w:sz w:val="21"/>
          <w:szCs w:val="21"/>
        </w:rPr>
        <w:t>w:</w:t>
      </w:r>
    </w:p>
    <w:p w14:paraId="23062F21" w14:textId="77777777" w:rsidR="00B84D5A" w:rsidRPr="004C6E20" w:rsidRDefault="00B84D5A" w:rsidP="004C6E20">
      <w:pPr>
        <w:spacing w:before="120" w:line="276" w:lineRule="auto"/>
        <w:ind w:left="700" w:hanging="700"/>
        <w:jc w:val="both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-</w:t>
      </w:r>
      <w:r w:rsidRPr="004C6E20">
        <w:rPr>
          <w:rFonts w:ascii="Arial" w:hAnsi="Arial" w:cs="Arial"/>
          <w:bCs/>
          <w:sz w:val="21"/>
          <w:szCs w:val="21"/>
        </w:rPr>
        <w:tab/>
        <w:t>art. 108 ust. 1 pkt 3 PZP,</w:t>
      </w:r>
    </w:p>
    <w:p w14:paraId="3F4AD3AA" w14:textId="28A97380" w:rsidR="00B84D5A" w:rsidRPr="004C6E20" w:rsidRDefault="00B84D5A" w:rsidP="004C6E20">
      <w:pPr>
        <w:spacing w:before="120" w:line="276" w:lineRule="auto"/>
        <w:ind w:left="700" w:hanging="700"/>
        <w:jc w:val="both"/>
        <w:rPr>
          <w:rFonts w:ascii="Arial" w:hAnsi="Arial" w:cs="Arial"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-</w:t>
      </w:r>
      <w:r w:rsidRPr="004C6E20">
        <w:rPr>
          <w:rFonts w:ascii="Arial" w:hAnsi="Arial" w:cs="Arial"/>
          <w:bCs/>
          <w:sz w:val="21"/>
          <w:szCs w:val="21"/>
        </w:rPr>
        <w:tab/>
      </w:r>
      <w:r w:rsidRPr="004C6E20">
        <w:rPr>
          <w:rFonts w:ascii="Arial" w:hAnsi="Arial" w:cs="Arial"/>
          <w:sz w:val="21"/>
          <w:szCs w:val="21"/>
        </w:rPr>
        <w:t>art. 108 ust. 1 pkt 4 PZP</w:t>
      </w:r>
      <w:r w:rsidR="001C5D18" w:rsidRPr="004C6E20">
        <w:rPr>
          <w:rFonts w:ascii="Arial" w:hAnsi="Arial" w:cs="Arial"/>
          <w:sz w:val="21"/>
          <w:szCs w:val="21"/>
        </w:rPr>
        <w:t xml:space="preserve">, dotyczących </w:t>
      </w:r>
      <w:r w:rsidRPr="004C6E20">
        <w:rPr>
          <w:rFonts w:ascii="Arial" w:hAnsi="Arial" w:cs="Arial"/>
          <w:sz w:val="21"/>
          <w:szCs w:val="21"/>
        </w:rPr>
        <w:t xml:space="preserve">orzeczenia zakazu ubiegania się o zamówienie publiczne tytułem środka zapobiegawczego, </w:t>
      </w:r>
    </w:p>
    <w:p w14:paraId="34A6EFF5" w14:textId="07C0B45E" w:rsidR="00B84D5A" w:rsidRPr="004C6E20" w:rsidRDefault="00B84D5A" w:rsidP="004C6E20">
      <w:pPr>
        <w:spacing w:before="120" w:line="276" w:lineRule="auto"/>
        <w:ind w:left="700" w:hanging="700"/>
        <w:jc w:val="both"/>
        <w:rPr>
          <w:rFonts w:ascii="Arial" w:hAnsi="Arial" w:cs="Arial"/>
          <w:sz w:val="21"/>
          <w:szCs w:val="21"/>
        </w:rPr>
      </w:pPr>
      <w:r w:rsidRPr="004C6E20">
        <w:rPr>
          <w:rFonts w:ascii="Arial" w:hAnsi="Arial" w:cs="Arial"/>
          <w:sz w:val="21"/>
          <w:szCs w:val="21"/>
        </w:rPr>
        <w:t>-</w:t>
      </w:r>
      <w:r w:rsidRPr="004C6E20">
        <w:rPr>
          <w:rFonts w:ascii="Arial" w:hAnsi="Arial" w:cs="Arial"/>
          <w:sz w:val="21"/>
          <w:szCs w:val="21"/>
        </w:rPr>
        <w:tab/>
        <w:t>art. 108 ust. 1 pkt 5 PZP</w:t>
      </w:r>
      <w:r w:rsidR="00C803A3" w:rsidRPr="004C6E20">
        <w:rPr>
          <w:rFonts w:ascii="Arial" w:hAnsi="Arial" w:cs="Arial"/>
          <w:sz w:val="21"/>
          <w:szCs w:val="21"/>
        </w:rPr>
        <w:t>, dotyczących</w:t>
      </w:r>
      <w:r w:rsidRPr="004C6E20">
        <w:rPr>
          <w:rFonts w:ascii="Arial" w:hAnsi="Arial" w:cs="Arial"/>
          <w:sz w:val="21"/>
          <w:szCs w:val="21"/>
        </w:rPr>
        <w:t xml:space="preserve"> zawarcia z innymi wykonawcami porozumienia mającego na celu zakłócenie konkurencji, </w:t>
      </w:r>
    </w:p>
    <w:p w14:paraId="0350639F" w14:textId="77777777" w:rsidR="00B84D5A" w:rsidRPr="004C6E20" w:rsidRDefault="00B84D5A" w:rsidP="004C6E20">
      <w:pPr>
        <w:spacing w:before="120" w:line="276" w:lineRule="auto"/>
        <w:ind w:left="700" w:hanging="700"/>
        <w:jc w:val="both"/>
        <w:rPr>
          <w:rFonts w:ascii="Arial" w:hAnsi="Arial" w:cs="Arial"/>
          <w:sz w:val="21"/>
          <w:szCs w:val="21"/>
        </w:rPr>
      </w:pPr>
      <w:r w:rsidRPr="004C6E20">
        <w:rPr>
          <w:rFonts w:ascii="Arial" w:hAnsi="Arial" w:cs="Arial"/>
          <w:sz w:val="21"/>
          <w:szCs w:val="21"/>
        </w:rPr>
        <w:t>-</w:t>
      </w:r>
      <w:r w:rsidRPr="004C6E20">
        <w:rPr>
          <w:rFonts w:ascii="Arial" w:hAnsi="Arial" w:cs="Arial"/>
          <w:sz w:val="21"/>
          <w:szCs w:val="21"/>
        </w:rPr>
        <w:tab/>
        <w:t>art. 108 ust. 1 pkt 6 PZP,</w:t>
      </w:r>
    </w:p>
    <w:p w14:paraId="3E0A8787" w14:textId="77777777" w:rsidR="00B84D5A" w:rsidRPr="004C6E20" w:rsidRDefault="00B84D5A" w:rsidP="004C6E20">
      <w:pPr>
        <w:spacing w:before="120" w:line="276" w:lineRule="auto"/>
        <w:ind w:left="700" w:hanging="700"/>
        <w:jc w:val="both"/>
        <w:rPr>
          <w:rFonts w:ascii="Arial" w:hAnsi="Arial" w:cs="Arial"/>
          <w:sz w:val="21"/>
          <w:szCs w:val="21"/>
        </w:rPr>
      </w:pPr>
      <w:r w:rsidRPr="004C6E20">
        <w:rPr>
          <w:rFonts w:ascii="Arial" w:hAnsi="Arial" w:cs="Arial"/>
          <w:sz w:val="21"/>
          <w:szCs w:val="21"/>
        </w:rPr>
        <w:t>-</w:t>
      </w:r>
      <w:r w:rsidRPr="004C6E20">
        <w:rPr>
          <w:rFonts w:ascii="Arial" w:hAnsi="Arial" w:cs="Arial"/>
          <w:sz w:val="21"/>
          <w:szCs w:val="21"/>
        </w:rPr>
        <w:tab/>
        <w:t>art. 109 ust. 1 pkt 1 PZP</w:t>
      </w:r>
      <w:r w:rsidR="00C803A3" w:rsidRPr="004C6E20">
        <w:rPr>
          <w:rFonts w:ascii="Arial" w:hAnsi="Arial" w:cs="Arial"/>
          <w:sz w:val="21"/>
          <w:szCs w:val="21"/>
        </w:rPr>
        <w:t>,</w:t>
      </w:r>
      <w:r w:rsidRPr="004C6E20">
        <w:rPr>
          <w:rFonts w:ascii="Arial" w:hAnsi="Arial" w:cs="Arial"/>
          <w:sz w:val="21"/>
          <w:szCs w:val="21"/>
        </w:rPr>
        <w:t xml:space="preserve"> odnośnie </w:t>
      </w:r>
      <w:r w:rsidR="00C803A3" w:rsidRPr="004C6E20">
        <w:rPr>
          <w:rFonts w:ascii="Arial" w:hAnsi="Arial" w:cs="Arial"/>
          <w:sz w:val="21"/>
          <w:szCs w:val="21"/>
        </w:rPr>
        <w:t xml:space="preserve">do </w:t>
      </w:r>
      <w:r w:rsidRPr="004C6E20">
        <w:rPr>
          <w:rFonts w:ascii="Arial" w:hAnsi="Arial" w:cs="Arial"/>
          <w:sz w:val="21"/>
          <w:szCs w:val="21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 w:rsidRPr="004C6E20">
        <w:rPr>
          <w:rFonts w:ascii="Arial" w:hAnsi="Arial" w:cs="Arial"/>
          <w:sz w:val="21"/>
          <w:szCs w:val="21"/>
        </w:rPr>
        <w:t>późn</w:t>
      </w:r>
      <w:proofErr w:type="spellEnd"/>
      <w:r w:rsidRPr="004C6E20">
        <w:rPr>
          <w:rFonts w:ascii="Arial" w:hAnsi="Arial" w:cs="Arial"/>
          <w:sz w:val="21"/>
          <w:szCs w:val="21"/>
        </w:rPr>
        <w:t>. zm.),</w:t>
      </w:r>
    </w:p>
    <w:p w14:paraId="34FE2BCD" w14:textId="172EAA8C" w:rsidR="00B84D5A" w:rsidRPr="004C6E20" w:rsidRDefault="00B84D5A" w:rsidP="004C6E20">
      <w:pPr>
        <w:spacing w:before="120" w:line="276" w:lineRule="auto"/>
        <w:ind w:left="700" w:hanging="700"/>
        <w:jc w:val="both"/>
        <w:rPr>
          <w:rFonts w:ascii="Arial" w:hAnsi="Arial" w:cs="Arial"/>
          <w:sz w:val="21"/>
          <w:szCs w:val="21"/>
        </w:rPr>
      </w:pPr>
      <w:r w:rsidRPr="004C6E20">
        <w:rPr>
          <w:rFonts w:ascii="Arial" w:hAnsi="Arial" w:cs="Arial"/>
          <w:sz w:val="21"/>
          <w:szCs w:val="21"/>
        </w:rPr>
        <w:t>-</w:t>
      </w:r>
      <w:r w:rsidRPr="004C6E20">
        <w:rPr>
          <w:rFonts w:ascii="Arial" w:hAnsi="Arial" w:cs="Arial"/>
          <w:sz w:val="21"/>
          <w:szCs w:val="21"/>
        </w:rPr>
        <w:tab/>
        <w:t>art. 109 ust. 1 pkt 2 lit b)</w:t>
      </w:r>
      <w:r w:rsidR="00A62675" w:rsidRPr="004C6E20">
        <w:rPr>
          <w:rFonts w:ascii="Arial" w:hAnsi="Arial" w:cs="Arial"/>
          <w:sz w:val="21"/>
          <w:szCs w:val="21"/>
        </w:rPr>
        <w:t xml:space="preserve"> PZP, dotyczących ukarania</w:t>
      </w:r>
      <w:r w:rsidRPr="004C6E20">
        <w:rPr>
          <w:rFonts w:ascii="Arial" w:hAnsi="Arial" w:cs="Arial"/>
          <w:sz w:val="21"/>
          <w:szCs w:val="21"/>
        </w:rPr>
        <w:t xml:space="preserve"> za wykroczenie, za które wymierzon</w:t>
      </w:r>
      <w:r w:rsidR="00A62675" w:rsidRPr="004C6E20">
        <w:rPr>
          <w:rFonts w:ascii="Arial" w:hAnsi="Arial" w:cs="Arial"/>
          <w:sz w:val="21"/>
          <w:szCs w:val="21"/>
        </w:rPr>
        <w:t>o</w:t>
      </w:r>
      <w:r w:rsidRPr="004C6E20">
        <w:rPr>
          <w:rFonts w:ascii="Arial" w:hAnsi="Arial" w:cs="Arial"/>
          <w:sz w:val="21"/>
          <w:szCs w:val="21"/>
        </w:rPr>
        <w:t xml:space="preserve"> karę ograniczenia wolności lub karę grzywny, </w:t>
      </w:r>
    </w:p>
    <w:p w14:paraId="15E31537" w14:textId="77777777" w:rsidR="00B84D5A" w:rsidRPr="004C6E20" w:rsidRDefault="00B84D5A" w:rsidP="004C6E20">
      <w:pPr>
        <w:spacing w:before="120" w:line="276" w:lineRule="auto"/>
        <w:ind w:left="700" w:hanging="700"/>
        <w:jc w:val="both"/>
        <w:rPr>
          <w:rFonts w:ascii="Arial" w:hAnsi="Arial" w:cs="Arial"/>
          <w:sz w:val="21"/>
          <w:szCs w:val="21"/>
        </w:rPr>
      </w:pPr>
      <w:r w:rsidRPr="004C6E20">
        <w:rPr>
          <w:rFonts w:ascii="Arial" w:hAnsi="Arial" w:cs="Arial"/>
          <w:sz w:val="21"/>
          <w:szCs w:val="21"/>
        </w:rPr>
        <w:t>-</w:t>
      </w:r>
      <w:r w:rsidRPr="004C6E20">
        <w:rPr>
          <w:rFonts w:ascii="Arial" w:hAnsi="Arial" w:cs="Arial"/>
          <w:sz w:val="21"/>
          <w:szCs w:val="21"/>
        </w:rPr>
        <w:tab/>
        <w:t xml:space="preserve">art. 109 ust. 1 pkt 2 lit c PZP, </w:t>
      </w:r>
    </w:p>
    <w:p w14:paraId="43B1AC3B" w14:textId="5773B64E" w:rsidR="00B84D5A" w:rsidRPr="004C6E20" w:rsidRDefault="00B84D5A" w:rsidP="004C6E20">
      <w:pPr>
        <w:spacing w:before="120" w:line="276" w:lineRule="auto"/>
        <w:ind w:left="700" w:hanging="700"/>
        <w:jc w:val="both"/>
        <w:rPr>
          <w:rFonts w:ascii="Arial" w:hAnsi="Arial" w:cs="Arial"/>
          <w:sz w:val="21"/>
          <w:szCs w:val="21"/>
        </w:rPr>
      </w:pPr>
      <w:r w:rsidRPr="004C6E20">
        <w:rPr>
          <w:rFonts w:ascii="Arial" w:hAnsi="Arial" w:cs="Arial"/>
          <w:sz w:val="21"/>
          <w:szCs w:val="21"/>
        </w:rPr>
        <w:lastRenderedPageBreak/>
        <w:t>-</w:t>
      </w:r>
      <w:r w:rsidRPr="004C6E20">
        <w:rPr>
          <w:rFonts w:ascii="Arial" w:hAnsi="Arial" w:cs="Arial"/>
          <w:sz w:val="21"/>
          <w:szCs w:val="21"/>
        </w:rPr>
        <w:tab/>
        <w:t>art. 109 ust. 1 pkt 3 PZP</w:t>
      </w:r>
      <w:r w:rsidR="00A62675" w:rsidRPr="004C6E20">
        <w:rPr>
          <w:rFonts w:ascii="Arial" w:hAnsi="Arial" w:cs="Arial"/>
          <w:sz w:val="21"/>
          <w:szCs w:val="21"/>
        </w:rPr>
        <w:t xml:space="preserve">, dotyczących ukarania </w:t>
      </w:r>
      <w:r w:rsidRPr="004C6E20">
        <w:rPr>
          <w:rFonts w:ascii="Arial" w:hAnsi="Arial" w:cs="Arial"/>
          <w:sz w:val="21"/>
          <w:szCs w:val="21"/>
        </w:rPr>
        <w:t>za wykroczenie, za które wymierzon</w:t>
      </w:r>
      <w:r w:rsidR="00BF3733" w:rsidRPr="004C6E20">
        <w:rPr>
          <w:rFonts w:ascii="Arial" w:hAnsi="Arial" w:cs="Arial"/>
          <w:sz w:val="21"/>
          <w:szCs w:val="21"/>
        </w:rPr>
        <w:t>o</w:t>
      </w:r>
      <w:r w:rsidRPr="004C6E20">
        <w:rPr>
          <w:rFonts w:ascii="Arial" w:hAnsi="Arial" w:cs="Arial"/>
          <w:sz w:val="21"/>
          <w:szCs w:val="21"/>
        </w:rPr>
        <w:t xml:space="preserve"> karę ograniczenia wolności lub karę grzywny,</w:t>
      </w:r>
    </w:p>
    <w:p w14:paraId="122937B1" w14:textId="77777777" w:rsidR="00B84D5A" w:rsidRPr="004C6E20" w:rsidRDefault="00B84D5A" w:rsidP="004C6E20">
      <w:pPr>
        <w:spacing w:before="120" w:line="276" w:lineRule="auto"/>
        <w:ind w:left="700" w:hanging="700"/>
        <w:jc w:val="both"/>
        <w:rPr>
          <w:rFonts w:ascii="Arial" w:hAnsi="Arial" w:cs="Arial"/>
          <w:sz w:val="21"/>
          <w:szCs w:val="21"/>
        </w:rPr>
      </w:pPr>
      <w:r w:rsidRPr="004C6E20">
        <w:rPr>
          <w:rFonts w:ascii="Arial" w:hAnsi="Arial" w:cs="Arial"/>
          <w:sz w:val="21"/>
          <w:szCs w:val="21"/>
        </w:rPr>
        <w:t>-</w:t>
      </w:r>
      <w:r w:rsidRPr="004C6E20">
        <w:rPr>
          <w:rFonts w:ascii="Arial" w:hAnsi="Arial" w:cs="Arial"/>
          <w:sz w:val="21"/>
          <w:szCs w:val="21"/>
        </w:rPr>
        <w:tab/>
        <w:t xml:space="preserve"> art. 109 ust. 1 pkt 5 i 7-10 PZP.</w:t>
      </w:r>
    </w:p>
    <w:p w14:paraId="524A3620" w14:textId="77777777" w:rsidR="00B84D5A" w:rsidRPr="004C6E20" w:rsidRDefault="00B84D5A" w:rsidP="004C6E20">
      <w:pPr>
        <w:spacing w:before="120" w:line="276" w:lineRule="auto"/>
        <w:ind w:left="851" w:hanging="851"/>
        <w:jc w:val="both"/>
        <w:rPr>
          <w:rFonts w:ascii="Arial" w:hAnsi="Arial" w:cs="Arial"/>
          <w:bCs/>
          <w:sz w:val="21"/>
          <w:szCs w:val="21"/>
        </w:rPr>
      </w:pPr>
    </w:p>
    <w:p w14:paraId="3F7B5A27" w14:textId="77777777" w:rsidR="00B84D5A" w:rsidRPr="004C6E20" w:rsidRDefault="00B84D5A" w:rsidP="004C6E20">
      <w:pPr>
        <w:spacing w:before="120" w:line="276" w:lineRule="auto"/>
        <w:ind w:left="5670"/>
        <w:jc w:val="both"/>
        <w:rPr>
          <w:rFonts w:ascii="Arial" w:hAnsi="Arial" w:cs="Arial"/>
          <w:bCs/>
          <w:sz w:val="21"/>
          <w:szCs w:val="21"/>
        </w:rPr>
      </w:pPr>
    </w:p>
    <w:p w14:paraId="7A3E5F22" w14:textId="77777777" w:rsidR="00B84D5A" w:rsidRPr="004C6E20" w:rsidRDefault="00B84D5A" w:rsidP="004C6E20">
      <w:pPr>
        <w:spacing w:before="120" w:line="276" w:lineRule="auto"/>
        <w:ind w:left="5670"/>
        <w:jc w:val="both"/>
        <w:rPr>
          <w:rFonts w:ascii="Arial" w:hAnsi="Arial" w:cs="Arial"/>
          <w:bCs/>
          <w:sz w:val="21"/>
          <w:szCs w:val="21"/>
        </w:rPr>
      </w:pPr>
    </w:p>
    <w:p w14:paraId="45D49ACE" w14:textId="0613D34B" w:rsidR="00B84D5A" w:rsidRPr="004C6E20" w:rsidRDefault="00B84D5A" w:rsidP="004C6E20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___________________________</w:t>
      </w:r>
      <w:r w:rsidRPr="004C6E20">
        <w:rPr>
          <w:rFonts w:ascii="Arial" w:hAnsi="Arial" w:cs="Arial"/>
          <w:bCs/>
          <w:sz w:val="21"/>
          <w:szCs w:val="21"/>
        </w:rPr>
        <w:br/>
        <w:t>(podpis)</w:t>
      </w:r>
    </w:p>
    <w:p w14:paraId="2C162645" w14:textId="77777777" w:rsidR="0082000C" w:rsidRPr="004C6E20" w:rsidRDefault="0082000C" w:rsidP="004C6E20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</w:p>
    <w:p w14:paraId="78307D3C" w14:textId="777B25FC" w:rsidR="00BF21D7" w:rsidRPr="004C6E20" w:rsidRDefault="00BF3733" w:rsidP="004C6E20">
      <w:pPr>
        <w:spacing w:before="120" w:line="276" w:lineRule="auto"/>
        <w:rPr>
          <w:rFonts w:ascii="Arial" w:hAnsi="Arial" w:cs="Arial"/>
          <w:bCs/>
          <w:i/>
          <w:sz w:val="18"/>
          <w:szCs w:val="18"/>
        </w:rPr>
      </w:pPr>
      <w:r w:rsidRPr="004C6E20">
        <w:rPr>
          <w:rFonts w:ascii="Arial" w:hAnsi="Arial" w:cs="Arial"/>
          <w:bCs/>
          <w:sz w:val="18"/>
          <w:szCs w:val="18"/>
        </w:rPr>
        <w:t xml:space="preserve">* </w:t>
      </w:r>
      <w:r w:rsidRPr="004C6E20">
        <w:rPr>
          <w:rFonts w:ascii="Arial" w:hAnsi="Arial" w:cs="Arial"/>
          <w:bCs/>
          <w:i/>
          <w:iCs/>
          <w:sz w:val="18"/>
          <w:szCs w:val="18"/>
        </w:rPr>
        <w:t>niepotrzebne skreślić</w:t>
      </w:r>
      <w:r w:rsidRPr="004C6E20">
        <w:rPr>
          <w:rFonts w:ascii="Arial" w:hAnsi="Arial" w:cs="Arial"/>
          <w:bCs/>
          <w:sz w:val="18"/>
          <w:szCs w:val="18"/>
        </w:rPr>
        <w:t xml:space="preserve"> </w:t>
      </w:r>
      <w:bookmarkStart w:id="0" w:name="_Hlk77598445"/>
    </w:p>
    <w:p w14:paraId="77415623" w14:textId="77777777" w:rsidR="00BF21D7" w:rsidRPr="004C6E20" w:rsidRDefault="00BF21D7" w:rsidP="004C6E20">
      <w:pPr>
        <w:spacing w:before="120"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4C6E20">
        <w:rPr>
          <w:rFonts w:ascii="Arial" w:hAnsi="Arial" w:cs="Arial"/>
          <w:bCs/>
          <w:i/>
          <w:sz w:val="18"/>
          <w:szCs w:val="18"/>
        </w:rPr>
        <w:t>W przypadku, gdy dokument dotyczy wykonawcy, to może być przekazany:</w:t>
      </w:r>
      <w:r w:rsidRPr="004C6E20">
        <w:rPr>
          <w:rFonts w:ascii="Arial" w:hAnsi="Arial" w:cs="Arial"/>
          <w:bCs/>
          <w:i/>
          <w:sz w:val="18"/>
          <w:szCs w:val="18"/>
        </w:rPr>
        <w:tab/>
      </w:r>
      <w:r w:rsidRPr="004C6E20">
        <w:rPr>
          <w:rFonts w:ascii="Arial" w:hAnsi="Arial" w:cs="Arial"/>
          <w:bCs/>
          <w:i/>
          <w:sz w:val="18"/>
          <w:szCs w:val="18"/>
        </w:rPr>
        <w:br/>
      </w:r>
      <w:r w:rsidRPr="004C6E20">
        <w:rPr>
          <w:rFonts w:ascii="Arial" w:hAnsi="Arial" w:cs="Arial"/>
          <w:bCs/>
          <w:i/>
          <w:sz w:val="18"/>
          <w:szCs w:val="18"/>
        </w:rPr>
        <w:br/>
        <w:t xml:space="preserve">(1) w postaci elektronicznej opatrzonej kwalifikowanym podpisem elektronicznym przez wykonawcę </w:t>
      </w:r>
      <w:r w:rsidRPr="004C6E20">
        <w:rPr>
          <w:rFonts w:ascii="Arial" w:hAnsi="Arial" w:cs="Arial"/>
          <w:bCs/>
          <w:i/>
          <w:sz w:val="18"/>
          <w:szCs w:val="18"/>
        </w:rPr>
        <w:tab/>
      </w:r>
      <w:r w:rsidRPr="004C6E20">
        <w:rPr>
          <w:rFonts w:ascii="Arial" w:hAnsi="Arial" w:cs="Arial"/>
          <w:bCs/>
          <w:i/>
          <w:sz w:val="18"/>
          <w:szCs w:val="18"/>
        </w:rPr>
        <w:br/>
      </w:r>
      <w:r w:rsidRPr="004C6E20">
        <w:rPr>
          <w:rFonts w:ascii="Arial" w:hAnsi="Arial" w:cs="Arial"/>
          <w:bCs/>
          <w:i/>
          <w:sz w:val="18"/>
          <w:szCs w:val="18"/>
        </w:rPr>
        <w:br/>
        <w:t xml:space="preserve">lub </w:t>
      </w:r>
      <w:r w:rsidRPr="004C6E20">
        <w:rPr>
          <w:rFonts w:ascii="Arial" w:hAnsi="Arial" w:cs="Arial"/>
          <w:bCs/>
          <w:i/>
          <w:sz w:val="18"/>
          <w:szCs w:val="18"/>
        </w:rPr>
        <w:tab/>
      </w:r>
      <w:r w:rsidRPr="004C6E20">
        <w:rPr>
          <w:rFonts w:ascii="Arial" w:hAnsi="Arial" w:cs="Arial"/>
          <w:bCs/>
          <w:i/>
          <w:sz w:val="18"/>
          <w:szCs w:val="18"/>
        </w:rPr>
        <w:br/>
      </w:r>
      <w:r w:rsidRPr="004C6E20">
        <w:rPr>
          <w:rFonts w:ascii="Arial" w:hAnsi="Arial" w:cs="Arial"/>
          <w:bCs/>
          <w:i/>
          <w:sz w:val="18"/>
          <w:szCs w:val="18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4C6E20" w:rsidRDefault="00BF21D7" w:rsidP="004C6E20">
      <w:pPr>
        <w:spacing w:before="120" w:line="276" w:lineRule="auto"/>
        <w:jc w:val="both"/>
        <w:rPr>
          <w:rFonts w:ascii="Arial" w:hAnsi="Arial" w:cs="Arial"/>
          <w:bCs/>
          <w:i/>
          <w:sz w:val="18"/>
          <w:szCs w:val="18"/>
        </w:rPr>
      </w:pPr>
    </w:p>
    <w:p w14:paraId="2E5C1A4B" w14:textId="77777777" w:rsidR="00BF21D7" w:rsidRPr="004C6E20" w:rsidRDefault="00BF21D7" w:rsidP="004C6E20">
      <w:pPr>
        <w:spacing w:before="120" w:line="276" w:lineRule="auto"/>
        <w:jc w:val="both"/>
        <w:rPr>
          <w:rFonts w:ascii="Arial" w:hAnsi="Arial" w:cs="Arial"/>
          <w:bCs/>
          <w:i/>
          <w:sz w:val="18"/>
          <w:szCs w:val="18"/>
        </w:rPr>
      </w:pPr>
    </w:p>
    <w:p w14:paraId="5692FD37" w14:textId="77777777" w:rsidR="004C6E20" w:rsidRDefault="00BF21D7" w:rsidP="004C6E20">
      <w:pPr>
        <w:spacing w:before="120"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4C6E20">
        <w:rPr>
          <w:rFonts w:ascii="Arial" w:hAnsi="Arial" w:cs="Arial"/>
          <w:bCs/>
          <w:i/>
          <w:sz w:val="18"/>
          <w:szCs w:val="18"/>
        </w:rPr>
        <w:t>W przypadku, gdy dokument dotyczy podmiotu udostępniającego zasoby, to może być przekazany:</w:t>
      </w:r>
    </w:p>
    <w:p w14:paraId="4EAC25F8" w14:textId="533DB7CC" w:rsidR="00B84D5A" w:rsidRPr="004C6E20" w:rsidRDefault="00BF21D7" w:rsidP="004C6E20">
      <w:pPr>
        <w:spacing w:before="120"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4C6E20">
        <w:rPr>
          <w:rFonts w:ascii="Arial" w:hAnsi="Arial" w:cs="Arial"/>
          <w:bCs/>
          <w:i/>
          <w:sz w:val="18"/>
          <w:szCs w:val="18"/>
        </w:rPr>
        <w:t xml:space="preserve">(1) w postaci elektronicznej opatrzonej kwalifikowanym podpisem elektronicznym przez podmiot udostępniający zasoby </w:t>
      </w:r>
      <w:r w:rsidRPr="004C6E20">
        <w:rPr>
          <w:rFonts w:ascii="Arial" w:hAnsi="Arial" w:cs="Arial"/>
          <w:bCs/>
          <w:i/>
          <w:sz w:val="18"/>
          <w:szCs w:val="18"/>
        </w:rPr>
        <w:tab/>
      </w:r>
      <w:r w:rsidRPr="004C6E20">
        <w:rPr>
          <w:rFonts w:ascii="Arial" w:hAnsi="Arial" w:cs="Arial"/>
          <w:bCs/>
          <w:i/>
          <w:sz w:val="18"/>
          <w:szCs w:val="18"/>
        </w:rPr>
        <w:br/>
      </w:r>
      <w:r w:rsidRPr="004C6E20">
        <w:rPr>
          <w:rFonts w:ascii="Arial" w:hAnsi="Arial" w:cs="Arial"/>
          <w:bCs/>
          <w:i/>
          <w:sz w:val="18"/>
          <w:szCs w:val="18"/>
        </w:rPr>
        <w:br/>
        <w:t xml:space="preserve">lub </w:t>
      </w:r>
      <w:r w:rsidRPr="004C6E20">
        <w:rPr>
          <w:rFonts w:ascii="Arial" w:hAnsi="Arial" w:cs="Arial"/>
          <w:bCs/>
          <w:i/>
          <w:sz w:val="18"/>
          <w:szCs w:val="18"/>
        </w:rPr>
        <w:tab/>
      </w:r>
      <w:r w:rsidRPr="004C6E20">
        <w:rPr>
          <w:rFonts w:ascii="Arial" w:hAnsi="Arial" w:cs="Arial"/>
          <w:bCs/>
          <w:i/>
          <w:sz w:val="18"/>
          <w:szCs w:val="18"/>
        </w:rPr>
        <w:br/>
      </w:r>
      <w:r w:rsidRPr="004C6E20">
        <w:rPr>
          <w:rFonts w:ascii="Arial" w:hAnsi="Arial" w:cs="Arial"/>
          <w:bCs/>
          <w:i/>
          <w:sz w:val="18"/>
          <w:szCs w:val="18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 w:rsidRPr="004C6E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BC78C" w14:textId="77777777" w:rsidR="008A1192" w:rsidRDefault="008A1192">
      <w:r>
        <w:separator/>
      </w:r>
    </w:p>
  </w:endnote>
  <w:endnote w:type="continuationSeparator" w:id="0">
    <w:p w14:paraId="59F354C4" w14:textId="77777777" w:rsidR="008A1192" w:rsidRDefault="008A1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B8C83" w14:textId="77777777" w:rsidR="008A1192" w:rsidRDefault="008A1192">
      <w:r>
        <w:separator/>
      </w:r>
    </w:p>
  </w:footnote>
  <w:footnote w:type="continuationSeparator" w:id="0">
    <w:p w14:paraId="07FB3753" w14:textId="77777777" w:rsidR="008A1192" w:rsidRDefault="008A1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6E20"/>
    <w:rsid w:val="004C704E"/>
    <w:rsid w:val="004C7600"/>
    <w:rsid w:val="004C7A3C"/>
    <w:rsid w:val="004D1C23"/>
    <w:rsid w:val="004D3716"/>
    <w:rsid w:val="004D491A"/>
    <w:rsid w:val="004D57A6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7212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A1192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subject/>
  <dc:creator>aneta.malolepsza</dc:creator>
  <cp:keywords/>
  <dc:description/>
  <cp:lastModifiedBy>Aurelia Surosz</cp:lastModifiedBy>
  <cp:revision>2</cp:revision>
  <cp:lastPrinted>2017-05-23T10:32:00Z</cp:lastPrinted>
  <dcterms:created xsi:type="dcterms:W3CDTF">2022-11-04T13:19:00Z</dcterms:created>
  <dcterms:modified xsi:type="dcterms:W3CDTF">2022-11-04T13:19:00Z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