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7938172D" w14:textId="73C0501F" w:rsidR="000345C6" w:rsidRPr="004D5A72" w:rsidRDefault="004D5A72" w:rsidP="003C64F8">
            <w:pPr>
              <w:pStyle w:val="Zkladntext31"/>
              <w:rPr>
                <w:rFonts w:ascii="Arial" w:hAnsi="Arial" w:cs="Arial"/>
                <w:b/>
                <w:color w:val="000000" w:themeColor="text1"/>
                <w:sz w:val="32"/>
                <w:szCs w:val="32"/>
              </w:rPr>
            </w:pPr>
            <w:r w:rsidRPr="004D5A72">
              <w:rPr>
                <w:rFonts w:ascii="Arial" w:eastAsiaTheme="minorHAnsi" w:hAnsi="Arial" w:cs="Arial"/>
                <w:b/>
                <w:color w:val="000000" w:themeColor="text1"/>
                <w:sz w:val="32"/>
                <w:szCs w:val="32"/>
                <w:lang w:eastAsia="en-US"/>
              </w:rPr>
              <w:t>Učebné pomôcky - mechatronika</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606620B0" w14:textId="77777777" w:rsidR="004D5A72" w:rsidRPr="00786124" w:rsidRDefault="004D5A72" w:rsidP="004D5A72">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Pr>
          <w:rFonts w:ascii="Arial" w:eastAsia="Calibri" w:hAnsi="Arial" w:cs="Arial"/>
          <w:b/>
          <w:bCs/>
          <w:color w:val="000000"/>
          <w:sz w:val="20"/>
          <w:szCs w:val="20"/>
          <w:lang w:eastAsia="en-US"/>
        </w:rPr>
        <w:t xml:space="preserve"> </w:t>
      </w:r>
      <w:r>
        <w:rPr>
          <w:rFonts w:ascii="Arial" w:eastAsia="Calibri" w:hAnsi="Arial" w:cs="Arial"/>
          <w:b/>
          <w:bCs/>
          <w:color w:val="000000"/>
          <w:sz w:val="20"/>
          <w:szCs w:val="20"/>
          <w:lang w:eastAsia="en-US"/>
        </w:rPr>
        <w:tab/>
      </w:r>
      <w:r w:rsidRPr="00BC4655">
        <w:rPr>
          <w:rFonts w:ascii="Liberation Sans" w:eastAsiaTheme="minorHAnsi" w:hAnsi="Liberation Sans" w:cs="Liberation Sans"/>
          <w:color w:val="000000"/>
          <w:sz w:val="20"/>
          <w:szCs w:val="20"/>
          <w:lang w:eastAsia="en-US"/>
        </w:rPr>
        <w:t>Stredná odborná škola drevárska</w:t>
      </w:r>
      <w:r w:rsidRPr="00786124">
        <w:rPr>
          <w:rFonts w:ascii="Arial" w:eastAsia="Calibri" w:hAnsi="Arial" w:cs="Arial"/>
          <w:b/>
          <w:bCs/>
          <w:color w:val="000000"/>
          <w:sz w:val="20"/>
          <w:szCs w:val="20"/>
          <w:lang w:eastAsia="en-US"/>
        </w:rPr>
        <w:tab/>
      </w:r>
    </w:p>
    <w:p w14:paraId="4900F55A" w14:textId="77777777" w:rsidR="004D5A72" w:rsidRPr="00BC4655" w:rsidRDefault="004D5A72" w:rsidP="004D5A72">
      <w:pPr>
        <w:pStyle w:val="Default"/>
        <w:ind w:firstLine="284"/>
        <w:rPr>
          <w:rFonts w:ascii="Liberation Sans" w:eastAsiaTheme="minorHAnsi" w:hAnsi="Liberation Sans" w:cs="Liberation Sans"/>
          <w:lang w:eastAsia="en-US"/>
        </w:rPr>
      </w:pPr>
      <w:r w:rsidRPr="00786124">
        <w:rPr>
          <w:rFonts w:eastAsia="Calibri"/>
          <w:sz w:val="20"/>
          <w:szCs w:val="20"/>
          <w:lang w:eastAsia="en-US"/>
        </w:rPr>
        <w:t xml:space="preserve">Sídlo: </w:t>
      </w:r>
      <w:r w:rsidRPr="00786124">
        <w:rPr>
          <w:rFonts w:eastAsia="Calibri"/>
          <w:sz w:val="20"/>
          <w:szCs w:val="20"/>
          <w:lang w:eastAsia="en-US"/>
        </w:rPr>
        <w:tab/>
      </w:r>
      <w:r w:rsidRPr="00786124">
        <w:rPr>
          <w:rFonts w:eastAsia="Calibri"/>
          <w:sz w:val="20"/>
          <w:szCs w:val="20"/>
          <w:lang w:eastAsia="en-US"/>
        </w:rPr>
        <w:tab/>
      </w:r>
      <w:r w:rsidRPr="00786124">
        <w:rPr>
          <w:rFonts w:eastAsia="Calibri"/>
          <w:sz w:val="20"/>
          <w:szCs w:val="20"/>
          <w:lang w:eastAsia="en-US"/>
        </w:rPr>
        <w:tab/>
      </w:r>
      <w:r>
        <w:rPr>
          <w:rFonts w:eastAsia="Calibri"/>
          <w:sz w:val="20"/>
          <w:szCs w:val="20"/>
          <w:lang w:eastAsia="en-US"/>
        </w:rPr>
        <w:tab/>
      </w:r>
      <w:r w:rsidRPr="00BC4655">
        <w:rPr>
          <w:rFonts w:ascii="Liberation Sans" w:eastAsiaTheme="minorHAnsi" w:hAnsi="Liberation Sans" w:cs="Liberation Sans"/>
          <w:sz w:val="20"/>
          <w:szCs w:val="20"/>
          <w:lang w:eastAsia="en-US"/>
        </w:rPr>
        <w:t>Lúčna 1055</w:t>
      </w:r>
      <w:r>
        <w:rPr>
          <w:rFonts w:ascii="Liberation Sans" w:eastAsiaTheme="minorHAnsi" w:hAnsi="Liberation Sans" w:cs="Liberation Sans"/>
          <w:sz w:val="20"/>
          <w:szCs w:val="20"/>
          <w:lang w:eastAsia="en-US"/>
        </w:rPr>
        <w:t xml:space="preserve">, </w:t>
      </w:r>
      <w:r w:rsidRPr="00BC4655">
        <w:rPr>
          <w:rFonts w:ascii="Liberation Sans" w:eastAsiaTheme="minorHAnsi" w:hAnsi="Liberation Sans" w:cs="Liberation Sans"/>
          <w:sz w:val="20"/>
          <w:szCs w:val="20"/>
          <w:lang w:eastAsia="en-US"/>
        </w:rPr>
        <w:t>093 01 Vranov nad Topľou</w:t>
      </w:r>
    </w:p>
    <w:p w14:paraId="44D1495F" w14:textId="77777777" w:rsidR="004D5A72" w:rsidRPr="00BC4655"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Pr>
          <w:rFonts w:ascii="Arial" w:eastAsia="Calibri" w:hAnsi="Arial" w:cs="Arial"/>
          <w:sz w:val="20"/>
          <w:szCs w:val="20"/>
          <w:lang w:eastAsia="en-US"/>
        </w:rPr>
        <w:tab/>
      </w:r>
      <w:r w:rsidRPr="00BC4655">
        <w:rPr>
          <w:rFonts w:ascii="Arial" w:eastAsiaTheme="minorHAnsi" w:hAnsi="Arial" w:cs="Arial"/>
          <w:sz w:val="20"/>
          <w:szCs w:val="20"/>
          <w:lang w:eastAsia="en-US"/>
        </w:rPr>
        <w:t>Ing. Igor Šesták, riaditeľ školy</w:t>
      </w:r>
    </w:p>
    <w:p w14:paraId="2BF8ACE3" w14:textId="77777777" w:rsidR="004D5A72" w:rsidRPr="00786124"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IČO:</w:t>
      </w:r>
      <w:r w:rsidRPr="00786124">
        <w:rPr>
          <w:rFonts w:ascii="Arial" w:eastAsia="Calibri" w:hAnsi="Arial" w:cs="Arial"/>
          <w:sz w:val="20"/>
          <w:szCs w:val="20"/>
          <w:lang w:eastAsia="en-US"/>
        </w:rPr>
        <w:tab/>
        <w:t xml:space="preserve">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BC4655">
        <w:rPr>
          <w:rFonts w:ascii="Liberation Sans" w:eastAsiaTheme="minorHAnsi" w:hAnsi="Liberation Sans" w:cs="Liberation Sans"/>
          <w:color w:val="000000"/>
          <w:sz w:val="20"/>
          <w:szCs w:val="20"/>
          <w:lang w:eastAsia="en-US"/>
        </w:rPr>
        <w:t>37942492</w:t>
      </w:r>
    </w:p>
    <w:p w14:paraId="7E0D3F1A" w14:textId="77777777" w:rsidR="004D5A72" w:rsidRPr="00BC4655" w:rsidRDefault="004D5A72" w:rsidP="004D5A72">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786124">
        <w:rPr>
          <w:rFonts w:ascii="Arial" w:eastAsia="Calibri" w:hAnsi="Arial" w:cs="Arial"/>
          <w:sz w:val="20"/>
          <w:szCs w:val="20"/>
          <w:lang w:eastAsia="en-US"/>
        </w:rPr>
        <w:t xml:space="preserve">DIČ: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BC4655">
        <w:rPr>
          <w:rFonts w:ascii="Arial" w:eastAsiaTheme="minorHAnsi" w:hAnsi="Arial" w:cs="Arial"/>
          <w:sz w:val="20"/>
          <w:szCs w:val="20"/>
          <w:lang w:eastAsia="en-US"/>
        </w:rPr>
        <w:t>2021890629</w:t>
      </w:r>
    </w:p>
    <w:p w14:paraId="5D3AC2F4" w14:textId="77777777" w:rsidR="004D5A72" w:rsidRDefault="004D5A72"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r w:rsidRPr="00BC4655">
        <w:rPr>
          <w:rFonts w:ascii="Liberation Sans" w:eastAsiaTheme="minorHAnsi" w:hAnsi="Liberation Sans" w:cs="Liberation Sans"/>
          <w:color w:val="000000"/>
          <w:sz w:val="20"/>
          <w:szCs w:val="20"/>
          <w:lang w:eastAsia="en-US"/>
        </w:rPr>
        <w:t xml:space="preserve">Hlavná adresa: </w:t>
      </w:r>
      <w:r>
        <w:rPr>
          <w:rFonts w:ascii="Liberation Sans" w:eastAsiaTheme="minorHAnsi" w:hAnsi="Liberation Sans" w:cs="Liberation Sans"/>
          <w:color w:val="000000"/>
          <w:sz w:val="20"/>
          <w:szCs w:val="20"/>
          <w:lang w:eastAsia="en-US"/>
        </w:rPr>
        <w:tab/>
      </w:r>
      <w:r>
        <w:rPr>
          <w:rFonts w:ascii="Liberation Sans" w:eastAsiaTheme="minorHAnsi" w:hAnsi="Liberation Sans" w:cs="Liberation Sans"/>
          <w:color w:val="000000"/>
          <w:sz w:val="20"/>
          <w:szCs w:val="20"/>
          <w:lang w:eastAsia="en-US"/>
        </w:rPr>
        <w:tab/>
      </w:r>
      <w:r>
        <w:rPr>
          <w:rFonts w:ascii="Liberation Sans" w:eastAsiaTheme="minorHAnsi" w:hAnsi="Liberation Sans" w:cs="Liberation Sans"/>
          <w:color w:val="000000"/>
          <w:sz w:val="20"/>
          <w:szCs w:val="20"/>
          <w:lang w:eastAsia="en-US"/>
        </w:rPr>
        <w:tab/>
      </w:r>
      <w:hyperlink r:id="rId9" w:history="1">
        <w:r w:rsidRPr="00BC4655">
          <w:rPr>
            <w:rStyle w:val="Hypertextovprepojenie"/>
            <w:rFonts w:ascii="Liberation Sans" w:eastAsiaTheme="minorHAnsi" w:hAnsi="Liberation Sans" w:cs="Liberation Sans"/>
            <w:sz w:val="20"/>
            <w:szCs w:val="20"/>
            <w:lang w:eastAsia="en-US"/>
          </w:rPr>
          <w:t>https://sosdvv.edupage.org/</w:t>
        </w:r>
      </w:hyperlink>
    </w:p>
    <w:p w14:paraId="3255E3E2" w14:textId="77777777" w:rsidR="004D5A72" w:rsidRDefault="004D5A72"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r w:rsidRPr="00BC4655">
        <w:rPr>
          <w:rFonts w:ascii="Liberation Sans" w:eastAsiaTheme="minorHAnsi" w:hAnsi="Liberation Sans" w:cs="Liberation Sans"/>
          <w:color w:val="000000"/>
          <w:sz w:val="20"/>
          <w:szCs w:val="20"/>
          <w:lang w:eastAsia="en-US"/>
        </w:rPr>
        <w:t xml:space="preserve">Adresa stránky profilu kupujúceho: </w:t>
      </w:r>
      <w:r>
        <w:rPr>
          <w:rFonts w:ascii="Liberation Sans" w:eastAsiaTheme="minorHAnsi" w:hAnsi="Liberation Sans" w:cs="Liberation Sans"/>
          <w:color w:val="000000"/>
          <w:sz w:val="20"/>
          <w:szCs w:val="20"/>
          <w:lang w:eastAsia="en-US"/>
        </w:rPr>
        <w:tab/>
      </w:r>
      <w:hyperlink r:id="rId10" w:history="1">
        <w:r w:rsidRPr="00BC4655">
          <w:rPr>
            <w:rStyle w:val="Hypertextovprepojenie"/>
            <w:rFonts w:ascii="Liberation Sans" w:eastAsiaTheme="minorHAnsi" w:hAnsi="Liberation Sans" w:cs="Liberation Sans"/>
            <w:sz w:val="20"/>
            <w:szCs w:val="20"/>
            <w:lang w:eastAsia="en-US"/>
          </w:rPr>
          <w:t>https://www.uvo.gov.sk/vyhladavanie-profilov/zakazky/9917</w:t>
        </w:r>
      </w:hyperlink>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6A8E46D1" w:rsidR="000345C6" w:rsidRPr="004D5A72" w:rsidRDefault="004D5A72" w:rsidP="003C64F8">
            <w:pPr>
              <w:pStyle w:val="Zarkazkladnhotextu21"/>
              <w:tabs>
                <w:tab w:val="left" w:pos="360"/>
                <w:tab w:val="left" w:pos="576"/>
              </w:tabs>
              <w:ind w:left="0"/>
              <w:rPr>
                <w:rFonts w:ascii="Arial" w:hAnsi="Arial" w:cs="Arial"/>
                <w:i/>
                <w:sz w:val="20"/>
                <w:szCs w:val="20"/>
              </w:rPr>
            </w:pPr>
            <w:r w:rsidRPr="004D5A72">
              <w:rPr>
                <w:rFonts w:ascii="Arial" w:eastAsiaTheme="minorHAnsi" w:hAnsi="Arial" w:cs="Arial"/>
                <w:sz w:val="20"/>
                <w:szCs w:val="20"/>
                <w:lang w:eastAsia="en-US"/>
              </w:rPr>
              <w:t>Učebné pomôcky - mechatronika</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4E12B7A0" w14:textId="77777777" w:rsidR="004D5A72" w:rsidRPr="004D5A72" w:rsidRDefault="004D5A72" w:rsidP="004D5A72">
            <w:pPr>
              <w:widowControl/>
              <w:suppressAutoHyphens w:val="0"/>
              <w:autoSpaceDE w:val="0"/>
              <w:autoSpaceDN w:val="0"/>
              <w:adjustRightInd w:val="0"/>
              <w:rPr>
                <w:rFonts w:ascii="Arial" w:eastAsiaTheme="minorHAnsi" w:hAnsi="Arial" w:cs="Arial"/>
                <w:sz w:val="20"/>
                <w:szCs w:val="20"/>
                <w:lang w:eastAsia="en-US"/>
              </w:rPr>
            </w:pPr>
            <w:r w:rsidRPr="004D5A72">
              <w:rPr>
                <w:rFonts w:ascii="Arial" w:eastAsiaTheme="minorHAnsi" w:hAnsi="Arial" w:cs="Arial"/>
                <w:sz w:val="20"/>
                <w:szCs w:val="20"/>
                <w:lang w:eastAsia="en-US"/>
              </w:rPr>
              <w:t>Predmetom zákazky je obstaranie učebných pomôcok -mechatronika.</w:t>
            </w:r>
          </w:p>
          <w:p w14:paraId="0CBBD1D0" w14:textId="1B1CB11B" w:rsidR="004D5A72" w:rsidRDefault="004D5A72" w:rsidP="004D5A72">
            <w:pPr>
              <w:widowControl/>
              <w:suppressAutoHyphens w:val="0"/>
              <w:autoSpaceDE w:val="0"/>
              <w:autoSpaceDN w:val="0"/>
              <w:adjustRightInd w:val="0"/>
              <w:rPr>
                <w:rFonts w:ascii="Arial" w:eastAsiaTheme="minorHAnsi" w:hAnsi="Arial" w:cs="Arial"/>
                <w:sz w:val="20"/>
                <w:szCs w:val="20"/>
                <w:lang w:eastAsia="en-US"/>
              </w:rPr>
            </w:pPr>
            <w:r w:rsidRPr="004D5A72">
              <w:rPr>
                <w:rFonts w:ascii="Arial" w:eastAsiaTheme="minorHAnsi" w:hAnsi="Arial" w:cs="Arial"/>
                <w:sz w:val="20"/>
                <w:szCs w:val="20"/>
                <w:lang w:eastAsia="en-US"/>
              </w:rPr>
              <w:t>Dodávka zameraná na vybavenie odborných učební školy podľa podrobnej špecifikácie uvedenej v</w:t>
            </w:r>
            <w:r>
              <w:rPr>
                <w:rFonts w:ascii="Arial" w:eastAsiaTheme="minorHAnsi" w:hAnsi="Arial" w:cs="Arial"/>
                <w:sz w:val="20"/>
                <w:szCs w:val="20"/>
                <w:lang w:eastAsia="en-US"/>
              </w:rPr>
              <w:t> </w:t>
            </w:r>
            <w:r w:rsidRPr="004D5A72">
              <w:rPr>
                <w:rFonts w:ascii="Arial" w:eastAsiaTheme="minorHAnsi" w:hAnsi="Arial" w:cs="Arial"/>
                <w:sz w:val="20"/>
                <w:szCs w:val="20"/>
                <w:lang w:eastAsia="en-US"/>
              </w:rPr>
              <w:t>súťažných</w:t>
            </w:r>
            <w:r>
              <w:rPr>
                <w:rFonts w:ascii="Arial" w:eastAsiaTheme="minorHAnsi" w:hAnsi="Arial" w:cs="Arial"/>
                <w:sz w:val="20"/>
                <w:szCs w:val="20"/>
                <w:lang w:eastAsia="en-US"/>
              </w:rPr>
              <w:t xml:space="preserve"> </w:t>
            </w:r>
            <w:r w:rsidRPr="004D5A72">
              <w:rPr>
                <w:rFonts w:ascii="Arial" w:eastAsiaTheme="minorHAnsi" w:hAnsi="Arial" w:cs="Arial"/>
                <w:sz w:val="20"/>
                <w:szCs w:val="20"/>
                <w:lang w:eastAsia="en-US"/>
              </w:rPr>
              <w:t>podkladoch. Podrobnosti o jednotlivých položkách sú uvedené v súťažných podkladoch.</w:t>
            </w:r>
          </w:p>
          <w:p w14:paraId="0F7D504D" w14:textId="21EFEF4B" w:rsidR="000345C6" w:rsidRPr="004D5A72" w:rsidRDefault="000345C6" w:rsidP="004D5A72">
            <w:pPr>
              <w:widowControl/>
              <w:suppressAutoHyphens w:val="0"/>
              <w:autoSpaceDE w:val="0"/>
              <w:autoSpaceDN w:val="0"/>
              <w:adjustRightInd w:val="0"/>
              <w:rPr>
                <w:rFonts w:ascii="Arial" w:hAnsi="Arial" w:cs="Arial"/>
                <w:color w:val="FF0000"/>
                <w:sz w:val="20"/>
                <w:szCs w:val="20"/>
              </w:rPr>
            </w:pPr>
            <w:r w:rsidRPr="004D5A72">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557E535E" w14:textId="77777777" w:rsidR="000345C6" w:rsidRPr="004D5A72" w:rsidRDefault="000345C6" w:rsidP="003C64F8">
            <w:pPr>
              <w:pStyle w:val="Default"/>
              <w:tabs>
                <w:tab w:val="left" w:pos="426"/>
              </w:tabs>
              <w:ind w:left="432" w:hanging="432"/>
              <w:jc w:val="both"/>
              <w:rPr>
                <w:b/>
                <w:sz w:val="20"/>
                <w:szCs w:val="20"/>
              </w:rPr>
            </w:pP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3E56F38"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4D5A72" w:rsidRPr="004D5A72">
        <w:rPr>
          <w:rFonts w:ascii="Arial" w:eastAsiaTheme="minorHAnsi" w:hAnsi="Arial" w:cs="Arial"/>
          <w:b/>
          <w:sz w:val="20"/>
          <w:szCs w:val="20"/>
          <w:lang w:eastAsia="en-US"/>
        </w:rPr>
        <w:t>109 166,67</w:t>
      </w:r>
      <w:r w:rsidR="000E498D" w:rsidRPr="00B45FF7">
        <w:rPr>
          <w:rFonts w:ascii="Arial" w:eastAsiaTheme="minorHAnsi" w:hAnsi="Arial" w:cs="Arial"/>
          <w:b/>
          <w:sz w:val="20"/>
          <w:szCs w:val="20"/>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780C747C" w:rsidR="000345C6" w:rsidRPr="004D5A72" w:rsidRDefault="000345C6" w:rsidP="000345C6">
      <w:pPr>
        <w:pStyle w:val="Zarkazkladnhotextu21"/>
        <w:numPr>
          <w:ilvl w:val="1"/>
          <w:numId w:val="4"/>
        </w:numPr>
        <w:tabs>
          <w:tab w:val="left" w:pos="567"/>
          <w:tab w:val="right" w:leader="dot" w:pos="10033"/>
        </w:tabs>
        <w:ind w:left="567" w:hanging="567"/>
        <w:rPr>
          <w:rFonts w:ascii="Arial" w:hAnsi="Arial" w:cs="Arial"/>
          <w:b/>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4D5A72" w:rsidRPr="004D5A72">
        <w:rPr>
          <w:rFonts w:ascii="Arial" w:eastAsiaTheme="minorHAnsi" w:hAnsi="Arial" w:cs="Arial"/>
          <w:b/>
          <w:sz w:val="20"/>
          <w:szCs w:val="20"/>
          <w:lang w:eastAsia="en-US"/>
        </w:rPr>
        <w:t>Lúčna 1055, 093 01 Vranov nad Topľou</w:t>
      </w:r>
    </w:p>
    <w:p w14:paraId="01C27C43" w14:textId="3F73CCFD"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4D5A72">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mesiacov</w:t>
      </w:r>
      <w:r w:rsidR="00B45FF7" w:rsidRPr="00B45FF7">
        <w:rPr>
          <w:rFonts w:ascii="Arial" w:hAnsi="Arial" w:cs="Arial"/>
          <w:bCs/>
          <w:color w:val="000000" w:themeColor="text1"/>
          <w:sz w:val="20"/>
          <w:szCs w:val="20"/>
        </w:rPr>
        <w:t xml:space="preserve"> </w:t>
      </w:r>
      <w:r w:rsidR="00B45FF7" w:rsidRPr="00B45FF7">
        <w:rPr>
          <w:rFonts w:ascii="Arial" w:hAnsi="Arial" w:cs="Arial"/>
          <w:bCs/>
          <w:sz w:val="20"/>
          <w:szCs w:val="20"/>
        </w:rPr>
        <w:t>odo dňa nadobudnutia účinnosti Kúpnej zmluvy</w:t>
      </w:r>
      <w:r w:rsidR="00B45FF7">
        <w:rPr>
          <w:rFonts w:ascii="Calibri" w:hAnsi="Calibri" w:cs="Calibri"/>
          <w:bCs/>
          <w:color w:val="FF0000"/>
          <w:sz w:val="22"/>
          <w:szCs w:val="22"/>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695B3569"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4D5A72" w:rsidRPr="004D5A72">
        <w:rPr>
          <w:rFonts w:ascii="Arial" w:eastAsiaTheme="minorHAnsi" w:hAnsi="Arial" w:cs="Arial"/>
          <w:b/>
          <w:sz w:val="20"/>
          <w:szCs w:val="20"/>
          <w:lang w:eastAsia="en-US"/>
        </w:rPr>
        <w:t>302021J699</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bookmarkStart w:id="0" w:name="_GoBack"/>
      <w:bookmarkEnd w:id="0"/>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75339AF"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54734A">
        <w:rPr>
          <w:rFonts w:ascii="Arial" w:hAnsi="Arial" w:cs="Arial"/>
          <w:b/>
          <w:sz w:val="20"/>
          <w:szCs w:val="20"/>
          <w:highlight w:val="yellow"/>
        </w:rPr>
        <w:t>31.</w:t>
      </w:r>
      <w:r w:rsidR="00B45FF7">
        <w:rPr>
          <w:rFonts w:ascii="Arial" w:hAnsi="Arial" w:cs="Arial"/>
          <w:b/>
          <w:sz w:val="20"/>
          <w:szCs w:val="20"/>
          <w:highlight w:val="yellow"/>
        </w:rPr>
        <w:t>12</w:t>
      </w:r>
      <w:r w:rsidRPr="0054734A">
        <w:rPr>
          <w:rFonts w:ascii="Arial" w:hAnsi="Arial" w:cs="Arial"/>
          <w:b/>
          <w:sz w:val="20"/>
          <w:szCs w:val="20"/>
          <w:highlight w:val="yellow"/>
        </w:rPr>
        <w:t>.2019</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8B5DD0">
        <w:rPr>
          <w:rFonts w:ascii="Arial" w:hAnsi="Arial" w:cs="Arial"/>
          <w:color w:val="000000" w:themeColor="text1"/>
          <w:sz w:val="20"/>
          <w:szCs w:val="20"/>
        </w:rPr>
        <w:t>t.j</w:t>
      </w:r>
      <w:proofErr w:type="spellEnd"/>
      <w:r w:rsidRPr="008B5DD0">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797D0EC2" w14:textId="20ED6E79" w:rsidR="000E498D" w:rsidRPr="000E498D" w:rsidRDefault="00CE73A0" w:rsidP="00860354">
      <w:pPr>
        <w:pStyle w:val="Zarkazkladnhotextu21"/>
        <w:tabs>
          <w:tab w:val="left" w:pos="993"/>
          <w:tab w:val="right" w:leader="dot" w:pos="10033"/>
        </w:tabs>
        <w:ind w:left="502"/>
        <w:rPr>
          <w:rFonts w:ascii="Arial" w:hAnsi="Arial" w:cs="Arial"/>
          <w:color w:val="000000" w:themeColor="text1"/>
          <w:sz w:val="20"/>
          <w:szCs w:val="20"/>
          <w:highlight w:val="yellow"/>
        </w:rPr>
      </w:pPr>
      <w:hyperlink r:id="rId11" w:history="1">
        <w:r w:rsidR="00425C63" w:rsidRPr="00073B12">
          <w:rPr>
            <w:rStyle w:val="Hypertextovprepojenie"/>
            <w:rFonts w:ascii="Tahoma" w:eastAsiaTheme="minorHAnsi" w:hAnsi="Tahoma" w:cs="Tahoma"/>
            <w:sz w:val="20"/>
            <w:szCs w:val="20"/>
            <w:highlight w:val="yellow"/>
            <w:lang w:eastAsia="en-US"/>
          </w:rPr>
          <w:t>https://josephine.proebiz.com/sk/tender/3567/summary</w:t>
        </w:r>
      </w:hyperlink>
    </w:p>
    <w:p w14:paraId="4E1481D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6F036F0A" w14:textId="386D0FF8" w:rsidR="000345C6" w:rsidRPr="00860354" w:rsidRDefault="000345C6" w:rsidP="00860354">
      <w:pPr>
        <w:pStyle w:val="Zarkazkladnhotextu21"/>
        <w:numPr>
          <w:ilvl w:val="1"/>
          <w:numId w:val="4"/>
        </w:numPr>
        <w:ind w:hanging="502"/>
        <w:rPr>
          <w:rFonts w:ascii="Arial" w:hAnsi="Arial" w:cs="Arial"/>
          <w:color w:val="000000" w:themeColor="text1"/>
          <w:sz w:val="20"/>
          <w:szCs w:val="20"/>
        </w:rPr>
      </w:pPr>
      <w:r w:rsidRPr="00860354">
        <w:rPr>
          <w:rFonts w:ascii="Arial" w:hAnsi="Arial" w:cs="Arial"/>
          <w:color w:val="000000" w:themeColor="text1"/>
          <w:sz w:val="20"/>
          <w:szCs w:val="20"/>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5B628495"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Pr="000700BF">
        <w:rPr>
          <w:rFonts w:ascii="Arial" w:hAnsi="Arial" w:cs="Arial"/>
          <w:b/>
          <w:bCs/>
          <w:sz w:val="20"/>
          <w:szCs w:val="20"/>
        </w:rPr>
        <w:t>dôverné</w:t>
      </w:r>
      <w:r>
        <w:rPr>
          <w:rFonts w:ascii="Arial" w:hAnsi="Arial" w:cs="Arial"/>
          <w:sz w:val="20"/>
          <w:szCs w:val="20"/>
        </w:rPr>
        <w:t>.</w:t>
      </w:r>
      <w:r w:rsidRPr="00112E5D">
        <w:rPr>
          <w:rFonts w:ascii="Arial" w:hAnsi="Arial" w:cs="Arial"/>
          <w:sz w:val="20"/>
          <w:szCs w:val="20"/>
        </w:rPr>
        <w:t xml:space="preserve"> </w:t>
      </w:r>
      <w:r w:rsidRPr="00214BA7">
        <w:rPr>
          <w:rFonts w:ascii="Arial" w:hAnsi="Arial" w:cs="Arial"/>
          <w:b/>
          <w:bCs/>
          <w:sz w:val="20"/>
          <w:szCs w:val="20"/>
        </w:rPr>
        <w:t xml:space="preserve">Príloha č. </w:t>
      </w:r>
      <w:r>
        <w:rPr>
          <w:rFonts w:ascii="Arial" w:hAnsi="Arial" w:cs="Arial"/>
          <w:b/>
          <w:bCs/>
          <w:sz w:val="20"/>
          <w:szCs w:val="20"/>
        </w:rPr>
        <w:t>1</w:t>
      </w:r>
      <w:r>
        <w:rPr>
          <w:rFonts w:ascii="Arial" w:hAnsi="Arial" w:cs="Arial"/>
          <w:sz w:val="20"/>
          <w:szCs w:val="20"/>
        </w:rPr>
        <w:t xml:space="preserve"> </w:t>
      </w:r>
      <w:r w:rsidRPr="00112E5D">
        <w:rPr>
          <w:rFonts w:ascii="Arial" w:hAnsi="Arial" w:cs="Arial"/>
          <w:b/>
          <w:bCs/>
          <w:sz w:val="20"/>
          <w:szCs w:val="20"/>
        </w:rPr>
        <w:t>Formulár – 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6B791E9F"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098AEE0" w14:textId="309B94C6" w:rsidR="000345C6" w:rsidRPr="007C7A91" w:rsidRDefault="000345C6" w:rsidP="000345C6">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3B230B">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C. Príloha č.</w:t>
      </w:r>
      <w:r w:rsidR="003B230B">
        <w:rPr>
          <w:rFonts w:ascii="Arial" w:hAnsi="Arial" w:cs="Arial"/>
          <w:bCs/>
          <w:sz w:val="20"/>
          <w:szCs w:val="20"/>
        </w:rPr>
        <w:t xml:space="preserve"> </w:t>
      </w:r>
      <w:r>
        <w:rPr>
          <w:rFonts w:ascii="Arial" w:hAnsi="Arial" w:cs="Arial"/>
          <w:bCs/>
          <w:sz w:val="20"/>
          <w:szCs w:val="20"/>
        </w:rPr>
        <w:t>2.</w:t>
      </w:r>
    </w:p>
    <w:p w14:paraId="1C799D9F" w14:textId="3AFB643A" w:rsidR="000345C6" w:rsidRPr="001E02A0" w:rsidRDefault="000345C6" w:rsidP="001E02A0">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Pr="002C3278">
        <w:rPr>
          <w:rFonts w:ascii="Arial" w:hAnsi="Arial" w:cs="Arial"/>
          <w:bCs/>
          <w:sz w:val="20"/>
          <w:szCs w:val="20"/>
        </w:rPr>
        <w:t>určené</w:t>
      </w:r>
      <w:r w:rsidRPr="00FD172E">
        <w:rPr>
          <w:rFonts w:ascii="Arial" w:hAnsi="Arial" w:cs="Arial"/>
          <w:bCs/>
          <w:sz w:val="20"/>
          <w:szCs w:val="20"/>
        </w:rPr>
        <w:t xml:space="preserve"> </w:t>
      </w:r>
      <w:r>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Pr>
          <w:rFonts w:ascii="Arial" w:hAnsi="Arial" w:cs="Arial"/>
          <w:bCs/>
          <w:sz w:val="20"/>
          <w:szCs w:val="20"/>
        </w:rPr>
        <w:t xml:space="preserve"> </w:t>
      </w:r>
      <w:r w:rsidRPr="00180D3C">
        <w:rPr>
          <w:rFonts w:ascii="Arial" w:hAnsi="Arial" w:cs="Arial"/>
          <w:bCs/>
          <w:sz w:val="20"/>
          <w:szCs w:val="20"/>
        </w:rPr>
        <w:t>zverejnenej vo V</w:t>
      </w:r>
      <w:r>
        <w:rPr>
          <w:rFonts w:ascii="Arial" w:hAnsi="Arial" w:cs="Arial"/>
          <w:bCs/>
          <w:sz w:val="20"/>
          <w:szCs w:val="20"/>
        </w:rPr>
        <w:t xml:space="preserve">estníku </w:t>
      </w:r>
      <w:r w:rsidRPr="000E498D">
        <w:rPr>
          <w:rFonts w:ascii="Arial" w:hAnsi="Arial" w:cs="Arial"/>
          <w:b/>
          <w:bCs/>
          <w:color w:val="000000" w:themeColor="text1"/>
          <w:sz w:val="20"/>
          <w:szCs w:val="20"/>
          <w:highlight w:val="yellow"/>
        </w:rPr>
        <w:t>VO č.</w:t>
      </w:r>
      <w:r w:rsidR="001E02A0" w:rsidRPr="000E498D">
        <w:rPr>
          <w:rFonts w:ascii="Arial" w:hAnsi="Arial" w:cs="Arial"/>
          <w:b/>
          <w:bCs/>
          <w:color w:val="000000" w:themeColor="text1"/>
          <w:sz w:val="20"/>
          <w:szCs w:val="20"/>
          <w:highlight w:val="yellow"/>
        </w:rPr>
        <w:t xml:space="preserve"> </w:t>
      </w:r>
      <w:bookmarkStart w:id="1" w:name="_Hlk3236345"/>
      <w:r w:rsidR="000E498D" w:rsidRPr="000E498D">
        <w:rPr>
          <w:rFonts w:ascii="Arial" w:eastAsiaTheme="minorHAnsi" w:hAnsi="Arial" w:cs="Arial"/>
          <w:b/>
          <w:sz w:val="20"/>
          <w:szCs w:val="20"/>
          <w:highlight w:val="yellow"/>
          <w:lang w:eastAsia="en-US"/>
        </w:rPr>
        <w:t>8</w:t>
      </w:r>
      <w:r w:rsidR="00425C63">
        <w:rPr>
          <w:rFonts w:ascii="Arial" w:eastAsiaTheme="minorHAnsi" w:hAnsi="Arial" w:cs="Arial"/>
          <w:b/>
          <w:sz w:val="20"/>
          <w:szCs w:val="20"/>
          <w:highlight w:val="yellow"/>
          <w:lang w:eastAsia="en-US"/>
        </w:rPr>
        <w:t>9</w:t>
      </w:r>
      <w:r w:rsidR="000E498D" w:rsidRPr="000E498D">
        <w:rPr>
          <w:rFonts w:ascii="Arial" w:eastAsiaTheme="minorHAnsi" w:hAnsi="Arial" w:cs="Arial"/>
          <w:b/>
          <w:sz w:val="20"/>
          <w:szCs w:val="20"/>
          <w:highlight w:val="yellow"/>
          <w:lang w:eastAsia="en-US"/>
        </w:rPr>
        <w:t>/2019 - 0</w:t>
      </w:r>
      <w:r w:rsidR="00425C63">
        <w:rPr>
          <w:rFonts w:ascii="Arial" w:eastAsiaTheme="minorHAnsi" w:hAnsi="Arial" w:cs="Arial"/>
          <w:b/>
          <w:sz w:val="20"/>
          <w:szCs w:val="20"/>
          <w:highlight w:val="yellow"/>
          <w:lang w:eastAsia="en-US"/>
        </w:rPr>
        <w:t>7</w:t>
      </w:r>
      <w:r w:rsidR="000E498D" w:rsidRPr="000E498D">
        <w:rPr>
          <w:rFonts w:ascii="Arial" w:eastAsiaTheme="minorHAnsi" w:hAnsi="Arial" w:cs="Arial"/>
          <w:b/>
          <w:sz w:val="20"/>
          <w:szCs w:val="20"/>
          <w:highlight w:val="yellow"/>
          <w:lang w:eastAsia="en-US"/>
        </w:rPr>
        <w:t>.05.2019</w:t>
      </w:r>
      <w:r w:rsidR="001E02A0" w:rsidRPr="000E498D">
        <w:rPr>
          <w:rFonts w:ascii="Arial" w:eastAsiaTheme="minorHAnsi" w:hAnsi="Arial" w:cs="Arial"/>
          <w:b/>
          <w:color w:val="000000" w:themeColor="text1"/>
          <w:sz w:val="20"/>
          <w:szCs w:val="20"/>
          <w:highlight w:val="yellow"/>
          <w:lang w:eastAsia="en-US"/>
        </w:rPr>
        <w:t xml:space="preserve">, zn. </w:t>
      </w:r>
      <w:r w:rsidR="000E498D" w:rsidRPr="000E498D">
        <w:rPr>
          <w:rFonts w:ascii="Arial" w:eastAsiaTheme="minorHAnsi" w:hAnsi="Arial" w:cs="Arial"/>
          <w:b/>
          <w:bCs/>
          <w:color w:val="000000" w:themeColor="text1"/>
          <w:sz w:val="20"/>
          <w:szCs w:val="20"/>
          <w:highlight w:val="yellow"/>
          <w:lang w:eastAsia="en-US"/>
        </w:rPr>
        <w:t>1</w:t>
      </w:r>
      <w:r w:rsidR="00425C63">
        <w:rPr>
          <w:rFonts w:ascii="Arial" w:eastAsiaTheme="minorHAnsi" w:hAnsi="Arial" w:cs="Arial"/>
          <w:b/>
          <w:bCs/>
          <w:color w:val="000000" w:themeColor="text1"/>
          <w:sz w:val="20"/>
          <w:szCs w:val="20"/>
          <w:highlight w:val="yellow"/>
          <w:lang w:eastAsia="en-US"/>
        </w:rPr>
        <w:t>1381</w:t>
      </w:r>
      <w:r w:rsidR="001E02A0" w:rsidRPr="000E498D">
        <w:rPr>
          <w:rFonts w:ascii="Arial" w:eastAsiaTheme="minorHAnsi" w:hAnsi="Arial" w:cs="Arial"/>
          <w:b/>
          <w:bCs/>
          <w:color w:val="000000" w:themeColor="text1"/>
          <w:sz w:val="20"/>
          <w:szCs w:val="20"/>
          <w:highlight w:val="yellow"/>
          <w:lang w:eastAsia="en-US"/>
        </w:rPr>
        <w:t xml:space="preserve"> - WYT</w:t>
      </w:r>
      <w:r w:rsidRPr="001E02A0">
        <w:rPr>
          <w:rFonts w:ascii="Arial" w:hAnsi="Arial" w:cs="Arial"/>
          <w:bCs/>
          <w:color w:val="000000" w:themeColor="text1"/>
          <w:sz w:val="20"/>
          <w:szCs w:val="20"/>
        </w:rPr>
        <w:t xml:space="preserve"> </w:t>
      </w:r>
      <w:bookmarkEnd w:id="1"/>
      <w:r w:rsidRPr="001E02A0">
        <w:rPr>
          <w:rFonts w:ascii="Arial" w:hAnsi="Arial" w:cs="Arial"/>
          <w:bCs/>
          <w:sz w:val="20"/>
          <w:szCs w:val="20"/>
        </w:rPr>
        <w:t xml:space="preserve">a podľa časti súťažných podkladov A2. Podmienky účasti uchádzačov. </w:t>
      </w:r>
    </w:p>
    <w:p w14:paraId="00A092DD" w14:textId="77777777" w:rsidR="000345C6" w:rsidRPr="00ED6B36" w:rsidRDefault="000345C6" w:rsidP="000345C6">
      <w:pPr>
        <w:pStyle w:val="Odsekzoznamu"/>
        <w:tabs>
          <w:tab w:val="left" w:pos="567"/>
        </w:tabs>
        <w:spacing w:after="0" w:line="240" w:lineRule="auto"/>
        <w:ind w:left="1418"/>
        <w:jc w:val="both"/>
        <w:rPr>
          <w:rFonts w:ascii="Arial" w:hAnsi="Arial" w:cs="Arial"/>
          <w:bCs/>
          <w:caps/>
          <w:sz w:val="20"/>
          <w:szCs w:val="20"/>
        </w:rPr>
      </w:pPr>
    </w:p>
    <w:p w14:paraId="2B2EE14F" w14:textId="5D0F5779"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 Príloha č. 5.</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549499A" w14:textId="7EA9EE95" w:rsidR="000345C6" w:rsidRPr="001E02A0"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vzor v časti súťažných podkladov C. Príloha č.6.</w:t>
      </w:r>
      <w:r w:rsidRPr="001E02A0">
        <w:rPr>
          <w:rFonts w:ascii="Arial" w:hAnsi="Arial" w:cs="Arial"/>
          <w:color w:val="000000" w:themeColor="text1"/>
          <w:sz w:val="20"/>
          <w:szCs w:val="20"/>
        </w:rPr>
        <w:t xml:space="preserve"> </w:t>
      </w:r>
    </w:p>
    <w:p w14:paraId="67995D81" w14:textId="5832B760" w:rsidR="000345C6" w:rsidRPr="000736E6"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vzor v časti súťažných podkladov C. Príloh</w:t>
      </w:r>
      <w:r>
        <w:rPr>
          <w:rFonts w:ascii="Arial" w:hAnsi="Arial" w:cs="Arial"/>
          <w:bCs/>
          <w:sz w:val="20"/>
          <w:szCs w:val="20"/>
        </w:rPr>
        <w:t>a č 4</w:t>
      </w:r>
      <w:r w:rsidRPr="002C3278">
        <w:rPr>
          <w:rFonts w:ascii="Arial" w:hAnsi="Arial" w:cs="Arial"/>
          <w:bCs/>
          <w:sz w:val="20"/>
          <w:szCs w:val="20"/>
        </w:rPr>
        <w:t>.</w:t>
      </w:r>
    </w:p>
    <w:p w14:paraId="31E798BE" w14:textId="27595F5C" w:rsidR="000345C6" w:rsidRPr="009A4CCD" w:rsidRDefault="00425C63" w:rsidP="0091690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Š</w:t>
      </w:r>
      <w:r w:rsidR="000345C6" w:rsidRPr="006F4BB1">
        <w:rPr>
          <w:rFonts w:ascii="Arial" w:hAnsi="Arial" w:cs="Arial"/>
          <w:b/>
          <w:bCs/>
          <w:sz w:val="20"/>
          <w:szCs w:val="20"/>
        </w:rPr>
        <w:t>pecifikácia</w:t>
      </w:r>
      <w:r w:rsidR="00142B35" w:rsidRPr="006F4BB1">
        <w:rPr>
          <w:rFonts w:ascii="Arial" w:hAnsi="Arial" w:cs="Arial"/>
          <w:b/>
          <w:bCs/>
          <w:sz w:val="20"/>
          <w:szCs w:val="20"/>
        </w:rPr>
        <w:t xml:space="preserve"> </w:t>
      </w:r>
      <w:r>
        <w:rPr>
          <w:rFonts w:ascii="Arial" w:hAnsi="Arial" w:cs="Arial"/>
          <w:b/>
          <w:bCs/>
          <w:sz w:val="20"/>
          <w:szCs w:val="20"/>
        </w:rPr>
        <w:t xml:space="preserve">- cenový formulár </w:t>
      </w:r>
      <w:r w:rsidRPr="00425C63">
        <w:rPr>
          <w:rFonts w:ascii="Arial" w:hAnsi="Arial" w:cs="Arial"/>
          <w:bCs/>
          <w:sz w:val="20"/>
          <w:szCs w:val="20"/>
        </w:rPr>
        <w:t>-</w:t>
      </w:r>
      <w:r w:rsidR="000345C6" w:rsidRPr="006F4BB1">
        <w:rPr>
          <w:rFonts w:ascii="Arial" w:eastAsia="Arial" w:hAnsi="Arial" w:cs="Arial"/>
          <w:b/>
          <w:sz w:val="20"/>
          <w:szCs w:val="20"/>
        </w:rPr>
        <w:t xml:space="preserve"> </w:t>
      </w:r>
      <w:r w:rsidR="000345C6" w:rsidRPr="006F4BB1">
        <w:rPr>
          <w:rFonts w:ascii="Arial" w:eastAsia="Arial" w:hAnsi="Arial" w:cs="Arial"/>
          <w:sz w:val="20"/>
          <w:szCs w:val="20"/>
        </w:rPr>
        <w:t>vyplnená  tabuľka</w:t>
      </w:r>
      <w:r w:rsidR="006F4BB1" w:rsidRPr="006F4BB1">
        <w:rPr>
          <w:rFonts w:ascii="Arial" w:eastAsia="Arial" w:hAnsi="Arial" w:cs="Arial"/>
          <w:sz w:val="20"/>
          <w:szCs w:val="20"/>
        </w:rPr>
        <w:t xml:space="preserve"> vrátane </w:t>
      </w:r>
      <w:r>
        <w:rPr>
          <w:rFonts w:ascii="Arial" w:eastAsia="Arial" w:hAnsi="Arial" w:cs="Arial"/>
          <w:sz w:val="20"/>
          <w:szCs w:val="20"/>
        </w:rPr>
        <w:t xml:space="preserve">ceny a </w:t>
      </w:r>
      <w:r w:rsidR="006F4BB1" w:rsidRPr="006F4BB1">
        <w:rPr>
          <w:rFonts w:ascii="Arial" w:eastAsia="Arial" w:hAnsi="Arial" w:cs="Arial"/>
          <w:sz w:val="20"/>
          <w:szCs w:val="20"/>
        </w:rPr>
        <w:t xml:space="preserve">presnej </w:t>
      </w:r>
      <w:r w:rsidR="006F4BB1" w:rsidRPr="006F4BB1">
        <w:rPr>
          <w:rFonts w:ascii="Arial" w:hAnsi="Arial" w:cs="Arial"/>
          <w:b/>
          <w:bCs/>
          <w:sz w:val="20"/>
          <w:szCs w:val="20"/>
        </w:rPr>
        <w:t xml:space="preserve"> </w:t>
      </w:r>
      <w:r w:rsidR="006F4BB1" w:rsidRPr="006F4BB1">
        <w:rPr>
          <w:rFonts w:ascii="Arial" w:hAnsi="Arial" w:cs="Arial"/>
          <w:bCs/>
          <w:sz w:val="20"/>
          <w:szCs w:val="20"/>
        </w:rPr>
        <w:t>identifikácie ponúkaného tovaru: (ako napr. značka, typ a pod.)</w:t>
      </w:r>
      <w:r w:rsidR="006F4BB1" w:rsidRPr="006F4BB1">
        <w:rPr>
          <w:rFonts w:ascii="Arial" w:eastAsia="Arial" w:hAnsi="Arial" w:cs="Arial"/>
          <w:sz w:val="20"/>
          <w:szCs w:val="20"/>
        </w:rPr>
        <w:t xml:space="preserve"> - </w:t>
      </w:r>
      <w:r w:rsidR="00E612E2" w:rsidRPr="006F4BB1">
        <w:rPr>
          <w:rFonts w:ascii="Arial" w:eastAsia="Arial" w:hAnsi="Arial" w:cs="Arial"/>
          <w:sz w:val="20"/>
          <w:szCs w:val="20"/>
        </w:rPr>
        <w:t xml:space="preserve">uchádzač vyplní </w:t>
      </w:r>
      <w:r w:rsidR="000345C6" w:rsidRPr="006F4BB1">
        <w:rPr>
          <w:rFonts w:ascii="Arial" w:eastAsia="Arial" w:hAnsi="Arial" w:cs="Arial"/>
          <w:sz w:val="20"/>
          <w:szCs w:val="20"/>
        </w:rPr>
        <w:t>formulár v</w:t>
      </w:r>
      <w:r w:rsidR="000345C6" w:rsidRPr="006F4BB1">
        <w:rPr>
          <w:rFonts w:ascii="Arial" w:hAnsi="Arial" w:cs="Arial"/>
          <w:sz w:val="20"/>
          <w:szCs w:val="20"/>
        </w:rPr>
        <w:t xml:space="preserve"> časti súťažných podkladov  C. Príloha č.3.</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005C8773" w14:textId="0FE4F5A6" w:rsidR="00530ED1" w:rsidRPr="00530ED1" w:rsidRDefault="00530ED1" w:rsidP="00530ED1">
      <w:pPr>
        <w:widowControl/>
        <w:suppressAutoHyphens w:val="0"/>
        <w:autoSpaceDE w:val="0"/>
        <w:autoSpaceDN w:val="0"/>
        <w:adjustRightInd w:val="0"/>
        <w:ind w:left="1416" w:hanging="849"/>
        <w:jc w:val="both"/>
        <w:rPr>
          <w:rFonts w:ascii="Arial" w:eastAsiaTheme="minorHAnsi" w:hAnsi="Arial" w:cs="Arial"/>
          <w:color w:val="000000"/>
          <w:sz w:val="20"/>
          <w:szCs w:val="20"/>
          <w:lang w:eastAsia="en-US"/>
        </w:rPr>
      </w:pPr>
      <w:r w:rsidRPr="00530ED1">
        <w:rPr>
          <w:rFonts w:ascii="Arial" w:eastAsiaTheme="minorHAnsi" w:hAnsi="Arial" w:cs="Arial"/>
          <w:color w:val="000000"/>
          <w:sz w:val="20"/>
          <w:szCs w:val="20"/>
          <w:lang w:eastAsia="en-US"/>
        </w:rPr>
        <w:t>17.</w:t>
      </w:r>
      <w:r w:rsidR="00755B57">
        <w:rPr>
          <w:rFonts w:ascii="Arial" w:eastAsiaTheme="minorHAnsi" w:hAnsi="Arial" w:cs="Arial"/>
          <w:color w:val="000000"/>
          <w:sz w:val="20"/>
          <w:szCs w:val="20"/>
          <w:lang w:eastAsia="en-US"/>
        </w:rPr>
        <w:t>1</w:t>
      </w:r>
      <w:r w:rsidRPr="00530ED1">
        <w:rPr>
          <w:rFonts w:ascii="Arial" w:eastAsiaTheme="minorHAnsi" w:hAnsi="Arial" w:cs="Arial"/>
          <w:color w:val="000000"/>
          <w:sz w:val="20"/>
          <w:szCs w:val="20"/>
          <w:lang w:eastAsia="en-US"/>
        </w:rPr>
        <w:t xml:space="preserve">.8 </w:t>
      </w:r>
      <w:r>
        <w:rPr>
          <w:rFonts w:ascii="Arial" w:eastAsiaTheme="minorHAnsi" w:hAnsi="Arial" w:cs="Arial"/>
          <w:color w:val="000000"/>
          <w:sz w:val="20"/>
          <w:szCs w:val="20"/>
          <w:lang w:eastAsia="en-US"/>
        </w:rPr>
        <w:tab/>
      </w:r>
      <w:r w:rsidRPr="00530ED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4898C3D7" w14:textId="279DDCCF" w:rsidR="00472122" w:rsidRDefault="00472122" w:rsidP="000345C6">
      <w:pPr>
        <w:pStyle w:val="Odsekzoznamu"/>
        <w:tabs>
          <w:tab w:val="left" w:pos="567"/>
        </w:tabs>
        <w:spacing w:after="0" w:line="240" w:lineRule="auto"/>
        <w:ind w:left="1286"/>
        <w:jc w:val="both"/>
        <w:rPr>
          <w:rFonts w:ascii="Arial" w:hAnsi="Arial" w:cs="Arial"/>
          <w:sz w:val="20"/>
          <w:szCs w:val="20"/>
        </w:rPr>
      </w:pP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V systéme je autentifikovaná spoločnosť, ktorú pomocou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58B4194A" w14:textId="35C95EE0" w:rsidR="000345C6" w:rsidRPr="0044743F" w:rsidRDefault="00CE73A0"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hyperlink r:id="rId13" w:history="1">
        <w:r w:rsidR="00425C63" w:rsidRPr="00073B12">
          <w:rPr>
            <w:rStyle w:val="Hypertextovprepojenie"/>
            <w:rFonts w:ascii="Tahoma" w:eastAsiaTheme="minorHAnsi" w:hAnsi="Tahoma" w:cs="Tahoma"/>
            <w:sz w:val="20"/>
            <w:szCs w:val="20"/>
            <w:highlight w:val="yellow"/>
            <w:lang w:eastAsia="en-US"/>
          </w:rPr>
          <w:t>https://josephine.proebiz.com/sk/tender/3567/summary</w:t>
        </w:r>
      </w:hyperlink>
      <w:r w:rsidR="00CD5D75">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6C7DE553" w14:textId="77777777" w:rsidR="005E2596" w:rsidRDefault="005E2596" w:rsidP="000345C6">
      <w:pPr>
        <w:tabs>
          <w:tab w:val="left" w:pos="426"/>
        </w:tabs>
        <w:jc w:val="center"/>
        <w:rPr>
          <w:rFonts w:ascii="Arial" w:hAnsi="Arial" w:cs="Arial"/>
          <w:b/>
          <w:bCs/>
          <w:caps/>
          <w:color w:val="2E74B5"/>
        </w:rPr>
      </w:pPr>
    </w:p>
    <w:p w14:paraId="33836D05" w14:textId="77777777" w:rsidR="005E2596" w:rsidRDefault="005E2596" w:rsidP="000345C6">
      <w:pPr>
        <w:tabs>
          <w:tab w:val="left" w:pos="426"/>
        </w:tabs>
        <w:jc w:val="center"/>
        <w:rPr>
          <w:rFonts w:ascii="Arial" w:hAnsi="Arial" w:cs="Arial"/>
          <w:b/>
          <w:bCs/>
          <w:caps/>
          <w:color w:val="2E74B5"/>
        </w:rPr>
      </w:pPr>
    </w:p>
    <w:p w14:paraId="3E795F98" w14:textId="77777777" w:rsidR="005E2596" w:rsidRDefault="005E2596" w:rsidP="000345C6">
      <w:pPr>
        <w:tabs>
          <w:tab w:val="left" w:pos="426"/>
        </w:tabs>
        <w:jc w:val="center"/>
        <w:rPr>
          <w:rFonts w:ascii="Arial" w:hAnsi="Arial" w:cs="Arial"/>
          <w:b/>
          <w:bCs/>
          <w:caps/>
          <w:color w:val="2E74B5"/>
        </w:rPr>
      </w:pPr>
    </w:p>
    <w:p w14:paraId="4A5804FE"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2" w:name="par_46ods1"/>
      <w:r w:rsidRPr="00FD172E">
        <w:rPr>
          <w:rFonts w:ascii="Arial" w:hAnsi="Arial" w:cs="Arial"/>
          <w:sz w:val="20"/>
          <w:szCs w:val="20"/>
        </w:rPr>
        <w:t> zákona o verejnom obstarávaní</w:t>
      </w:r>
      <w:bookmarkEnd w:id="2"/>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07D477E0"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70419" w:rsidRPr="001E02A0">
        <w:rPr>
          <w:rFonts w:ascii="Arial" w:hAnsi="Arial" w:cs="Arial"/>
          <w:b/>
          <w:bCs/>
          <w:color w:val="000000" w:themeColor="text1"/>
          <w:sz w:val="20"/>
          <w:szCs w:val="20"/>
          <w:highlight w:val="yellow"/>
        </w:rPr>
        <w:t xml:space="preserve">č. </w:t>
      </w:r>
      <w:r w:rsidR="000E498D" w:rsidRPr="000E498D">
        <w:rPr>
          <w:rFonts w:ascii="Arial" w:eastAsiaTheme="minorHAnsi" w:hAnsi="Arial" w:cs="Arial"/>
          <w:b/>
          <w:sz w:val="20"/>
          <w:szCs w:val="20"/>
          <w:highlight w:val="yellow"/>
          <w:lang w:eastAsia="en-US"/>
        </w:rPr>
        <w:t>8</w:t>
      </w:r>
      <w:r w:rsidR="00425C63">
        <w:rPr>
          <w:rFonts w:ascii="Arial" w:eastAsiaTheme="minorHAnsi" w:hAnsi="Arial" w:cs="Arial"/>
          <w:b/>
          <w:sz w:val="20"/>
          <w:szCs w:val="20"/>
          <w:highlight w:val="yellow"/>
          <w:lang w:eastAsia="en-US"/>
        </w:rPr>
        <w:t>9</w:t>
      </w:r>
      <w:r w:rsidR="000E498D" w:rsidRPr="000E498D">
        <w:rPr>
          <w:rFonts w:ascii="Arial" w:eastAsiaTheme="minorHAnsi" w:hAnsi="Arial" w:cs="Arial"/>
          <w:b/>
          <w:sz w:val="20"/>
          <w:szCs w:val="20"/>
          <w:highlight w:val="yellow"/>
          <w:lang w:eastAsia="en-US"/>
        </w:rPr>
        <w:t>/2019 - 0</w:t>
      </w:r>
      <w:r w:rsidR="00425C63">
        <w:rPr>
          <w:rFonts w:ascii="Arial" w:eastAsiaTheme="minorHAnsi" w:hAnsi="Arial" w:cs="Arial"/>
          <w:b/>
          <w:sz w:val="20"/>
          <w:szCs w:val="20"/>
          <w:highlight w:val="yellow"/>
          <w:lang w:eastAsia="en-US"/>
        </w:rPr>
        <w:t>7</w:t>
      </w:r>
      <w:r w:rsidR="000E498D" w:rsidRPr="000E498D">
        <w:rPr>
          <w:rFonts w:ascii="Arial" w:eastAsiaTheme="minorHAnsi" w:hAnsi="Arial" w:cs="Arial"/>
          <w:b/>
          <w:sz w:val="20"/>
          <w:szCs w:val="20"/>
          <w:highlight w:val="yellow"/>
          <w:lang w:eastAsia="en-US"/>
        </w:rPr>
        <w:t>.05.2019</w:t>
      </w:r>
      <w:r w:rsidR="000E498D" w:rsidRPr="000E498D">
        <w:rPr>
          <w:rFonts w:ascii="Arial" w:eastAsiaTheme="minorHAnsi" w:hAnsi="Arial" w:cs="Arial"/>
          <w:b/>
          <w:color w:val="000000" w:themeColor="text1"/>
          <w:sz w:val="20"/>
          <w:szCs w:val="20"/>
          <w:highlight w:val="yellow"/>
          <w:lang w:eastAsia="en-US"/>
        </w:rPr>
        <w:t xml:space="preserve">, zn. </w:t>
      </w:r>
      <w:r w:rsidR="00425C63">
        <w:rPr>
          <w:rFonts w:ascii="Arial" w:eastAsiaTheme="minorHAnsi" w:hAnsi="Arial" w:cs="Arial"/>
          <w:b/>
          <w:bCs/>
          <w:color w:val="000000" w:themeColor="text1"/>
          <w:sz w:val="20"/>
          <w:szCs w:val="20"/>
          <w:highlight w:val="yellow"/>
          <w:lang w:eastAsia="en-US"/>
        </w:rPr>
        <w:t>11381</w:t>
      </w:r>
      <w:r w:rsidR="000E498D" w:rsidRPr="000E498D">
        <w:rPr>
          <w:rFonts w:ascii="Arial" w:eastAsiaTheme="minorHAnsi" w:hAnsi="Arial" w:cs="Arial"/>
          <w:b/>
          <w:bCs/>
          <w:color w:val="000000" w:themeColor="text1"/>
          <w:sz w:val="20"/>
          <w:szCs w:val="20"/>
          <w:highlight w:val="yellow"/>
          <w:lang w:eastAsia="en-US"/>
        </w:rPr>
        <w:t xml:space="preserve"> - WYT</w:t>
      </w:r>
      <w:r w:rsidR="000E498D" w:rsidRPr="001E02A0">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3C7BBB43"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70FF7D48" w14:textId="77777777" w:rsidR="00425C63" w:rsidRPr="00425C63" w:rsidRDefault="00425C63" w:rsidP="006D2C53">
      <w:pPr>
        <w:widowControl/>
        <w:suppressAutoHyphens w:val="0"/>
        <w:autoSpaceDE w:val="0"/>
        <w:autoSpaceDN w:val="0"/>
        <w:adjustRightInd w:val="0"/>
        <w:jc w:val="both"/>
        <w:rPr>
          <w:rFonts w:ascii="Arial" w:eastAsiaTheme="minorHAnsi" w:hAnsi="Arial" w:cs="Arial"/>
          <w:sz w:val="20"/>
          <w:szCs w:val="20"/>
          <w:lang w:eastAsia="en-US"/>
        </w:rPr>
      </w:pPr>
      <w:r w:rsidRPr="00425C63">
        <w:rPr>
          <w:rFonts w:ascii="Arial" w:eastAsiaTheme="minorHAnsi" w:hAnsi="Arial" w:cs="Arial"/>
          <w:sz w:val="20"/>
          <w:szCs w:val="20"/>
          <w:lang w:eastAsia="en-US"/>
        </w:rPr>
        <w:t xml:space="preserve">Predmetom zákazky je obstaranie učebných pomôcok -mechatronika. </w:t>
      </w:r>
    </w:p>
    <w:p w14:paraId="1A1D7CF3" w14:textId="45045575" w:rsidR="008D4522" w:rsidRPr="008D4522" w:rsidRDefault="008D4522" w:rsidP="006D2C53">
      <w:pPr>
        <w:widowControl/>
        <w:suppressAutoHyphens w:val="0"/>
        <w:autoSpaceDE w:val="0"/>
        <w:autoSpaceDN w:val="0"/>
        <w:adjustRightInd w:val="0"/>
        <w:jc w:val="both"/>
        <w:rPr>
          <w:rFonts w:ascii="Arial" w:hAnsi="Arial" w:cs="Arial"/>
          <w:sz w:val="20"/>
          <w:szCs w:val="20"/>
        </w:rPr>
      </w:pPr>
      <w:r w:rsidRPr="008D4522">
        <w:rPr>
          <w:rFonts w:ascii="Arial" w:eastAsiaTheme="minorHAnsi" w:hAnsi="Arial" w:cs="Arial"/>
          <w:sz w:val="20"/>
          <w:szCs w:val="20"/>
          <w:lang w:eastAsia="en-US"/>
        </w:rPr>
        <w:t>Dodávka zameraná na vybavenie odborných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parametre predmetu zákazky sú uvedené v</w:t>
      </w:r>
      <w:r w:rsidR="00425C63">
        <w:rPr>
          <w:rFonts w:ascii="Arial" w:eastAsia="Arial" w:hAnsi="Arial" w:cs="Arial"/>
          <w:sz w:val="20"/>
          <w:szCs w:val="20"/>
        </w:rPr>
        <w:t xml:space="preserve"> prílohe</w:t>
      </w:r>
      <w:r w:rsidRPr="008D4522">
        <w:rPr>
          <w:rFonts w:ascii="Arial" w:eastAsia="Arial" w:hAnsi="Arial" w:cs="Arial"/>
          <w:sz w:val="20"/>
          <w:szCs w:val="20"/>
        </w:rPr>
        <w:t> </w:t>
      </w:r>
      <w:r w:rsidRPr="00425C63">
        <w:rPr>
          <w:rFonts w:ascii="Arial" w:eastAsia="Arial" w:hAnsi="Arial" w:cs="Arial"/>
          <w:b/>
          <w:sz w:val="20"/>
          <w:szCs w:val="20"/>
        </w:rPr>
        <w:t>„</w:t>
      </w:r>
      <w:r w:rsidR="00425C63" w:rsidRPr="00425C63">
        <w:rPr>
          <w:rFonts w:ascii="Arial" w:eastAsia="Arial" w:hAnsi="Arial" w:cs="Arial"/>
          <w:b/>
          <w:sz w:val="20"/>
          <w:szCs w:val="20"/>
        </w:rPr>
        <w:t>Š</w:t>
      </w:r>
      <w:r w:rsidRPr="00425C63">
        <w:rPr>
          <w:rFonts w:ascii="Arial" w:eastAsia="Arial" w:hAnsi="Arial" w:cs="Arial"/>
          <w:b/>
          <w:sz w:val="20"/>
          <w:szCs w:val="20"/>
        </w:rPr>
        <w:t>pecifikáci</w:t>
      </w:r>
      <w:r w:rsidR="00425C63" w:rsidRPr="00425C63">
        <w:rPr>
          <w:rFonts w:ascii="Arial" w:eastAsia="Arial" w:hAnsi="Arial" w:cs="Arial"/>
          <w:b/>
          <w:sz w:val="20"/>
          <w:szCs w:val="20"/>
        </w:rPr>
        <w:t>a – cenový formulár“</w:t>
      </w:r>
      <w:r w:rsidRPr="008D4522">
        <w:rPr>
          <w:rFonts w:ascii="Arial" w:eastAsia="Arial" w:hAnsi="Arial" w:cs="Arial"/>
          <w:sz w:val="20"/>
          <w:szCs w:val="20"/>
        </w:rPr>
        <w:t>, formulár v</w:t>
      </w:r>
      <w:r w:rsidRPr="008D4522">
        <w:rPr>
          <w:rFonts w:ascii="Arial" w:hAnsi="Arial" w:cs="Arial"/>
          <w:sz w:val="20"/>
          <w:szCs w:val="20"/>
        </w:rPr>
        <w:t xml:space="preserve"> časti súťažných podkladov  C. Príloha č.3.</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75C55ACF" w14:textId="77777777" w:rsidR="00F63A9F" w:rsidRPr="00183246" w:rsidRDefault="00F63A9F" w:rsidP="000345C6">
      <w:pPr>
        <w:tabs>
          <w:tab w:val="left" w:pos="0"/>
        </w:tabs>
        <w:jc w:val="both"/>
        <w:rPr>
          <w:rFonts w:ascii="Arial" w:hAnsi="Arial" w:cs="Arial"/>
          <w:bCs/>
          <w:sz w:val="20"/>
          <w:szCs w:val="20"/>
        </w:rPr>
      </w:pPr>
    </w:p>
    <w:p w14:paraId="11F63EAB" w14:textId="77777777" w:rsidR="000345C6" w:rsidRPr="00183246" w:rsidRDefault="000345C6" w:rsidP="000345C6">
      <w:pPr>
        <w:tabs>
          <w:tab w:val="left" w:pos="0"/>
        </w:tabs>
        <w:jc w:val="both"/>
        <w:rPr>
          <w:rFonts w:ascii="Arial" w:hAnsi="Arial" w:cs="Arial"/>
          <w:b/>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77777777" w:rsidR="003867EA" w:rsidRDefault="003867EA"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77777777" w:rsidR="00425C63" w:rsidRDefault="00425C63"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34A55B8D"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„Špecifikácia – cenový formulár“</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26C1E7F" w:rsidR="000345C6" w:rsidRPr="009F6FF5" w:rsidRDefault="000345C6"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B8653EC" w:rsidR="000345C6" w:rsidRPr="00F2309C" w:rsidRDefault="00F2309C" w:rsidP="003C64F8">
            <w:pPr>
              <w:rPr>
                <w:rFonts w:ascii="Arial" w:hAnsi="Arial" w:cs="Arial"/>
                <w:sz w:val="20"/>
                <w:szCs w:val="20"/>
              </w:rPr>
            </w:pPr>
            <w:r w:rsidRPr="00F2309C">
              <w:rPr>
                <w:rFonts w:ascii="Arial" w:eastAsia="Arial" w:hAnsi="Arial" w:cs="Arial"/>
                <w:sz w:val="20"/>
                <w:szCs w:val="20"/>
              </w:rPr>
              <w:t>Špecifikácia – cenový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4952" w14:textId="77777777" w:rsidR="00CE73A0" w:rsidRDefault="00CE73A0">
      <w:r>
        <w:separator/>
      </w:r>
    </w:p>
  </w:endnote>
  <w:endnote w:type="continuationSeparator" w:id="0">
    <w:p w14:paraId="231A1D82" w14:textId="77777777" w:rsidR="00CE73A0" w:rsidRDefault="00CE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6343" w14:textId="77777777" w:rsidR="00CE73A0" w:rsidRDefault="00CE73A0">
      <w:r>
        <w:separator/>
      </w:r>
    </w:p>
  </w:footnote>
  <w:footnote w:type="continuationSeparator" w:id="0">
    <w:p w14:paraId="6E870926" w14:textId="77777777" w:rsidR="00CE73A0" w:rsidRDefault="00CE7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916903" w:rsidRPr="00E66605" w:rsidRDefault="00916903"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916903" w:rsidRDefault="00916903"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0E498D"/>
    <w:rsid w:val="00121F44"/>
    <w:rsid w:val="00142B35"/>
    <w:rsid w:val="001E02A0"/>
    <w:rsid w:val="002B228B"/>
    <w:rsid w:val="00316312"/>
    <w:rsid w:val="003867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E2596"/>
    <w:rsid w:val="0063739C"/>
    <w:rsid w:val="006D2C53"/>
    <w:rsid w:val="006F4BB1"/>
    <w:rsid w:val="00753CA9"/>
    <w:rsid w:val="00755B57"/>
    <w:rsid w:val="00791028"/>
    <w:rsid w:val="007F5114"/>
    <w:rsid w:val="00813B26"/>
    <w:rsid w:val="00860354"/>
    <w:rsid w:val="008734DC"/>
    <w:rsid w:val="008C1B35"/>
    <w:rsid w:val="008D4522"/>
    <w:rsid w:val="008F6790"/>
    <w:rsid w:val="00916903"/>
    <w:rsid w:val="009A4CCD"/>
    <w:rsid w:val="009B03C0"/>
    <w:rsid w:val="00A05F86"/>
    <w:rsid w:val="00AB49CC"/>
    <w:rsid w:val="00B45FF7"/>
    <w:rsid w:val="00B849F3"/>
    <w:rsid w:val="00CB4621"/>
    <w:rsid w:val="00CD5D75"/>
    <w:rsid w:val="00CE65E2"/>
    <w:rsid w:val="00CE73A0"/>
    <w:rsid w:val="00D17EAA"/>
    <w:rsid w:val="00D43FCF"/>
    <w:rsid w:val="00E612E2"/>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3567/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567/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zakazky/9917" TargetMode="External"/><Relationship Id="rId4" Type="http://schemas.openxmlformats.org/officeDocument/2006/relationships/settings" Target="settings.xml"/><Relationship Id="rId9" Type="http://schemas.openxmlformats.org/officeDocument/2006/relationships/hyperlink" Target="https://sosdvv.edupage.org/"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A362-751F-4370-8741-99E8C2FB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17</Pages>
  <Words>7197</Words>
  <Characters>41025</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41</cp:revision>
  <cp:lastPrinted>2019-05-07T13:12:00Z</cp:lastPrinted>
  <dcterms:created xsi:type="dcterms:W3CDTF">2019-02-28T00:25:00Z</dcterms:created>
  <dcterms:modified xsi:type="dcterms:W3CDTF">2019-05-07T13:24:00Z</dcterms:modified>
</cp:coreProperties>
</file>