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5FFFF6E1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76DDF">
        <w:rPr>
          <w:rFonts w:ascii="Times New Roman" w:hAnsi="Times New Roman" w:cs="Times New Roman"/>
          <w:b/>
          <w:bCs/>
          <w:sz w:val="26"/>
          <w:szCs w:val="26"/>
        </w:rPr>
        <w:t>Kortikosteroidy na systémové použitie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CDB60AF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DDF">
        <w:rPr>
          <w:rFonts w:ascii="Times New Roman" w:hAnsi="Times New Roman" w:cs="Times New Roman"/>
          <w:b/>
          <w:bCs/>
          <w:sz w:val="24"/>
          <w:szCs w:val="24"/>
        </w:rPr>
        <w:t>Kortikosteroidy na systémové použitie</w:t>
      </w:r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5B7E" w14:textId="77777777" w:rsidR="008D2741" w:rsidRDefault="008D2741" w:rsidP="00485CCC">
      <w:pPr>
        <w:spacing w:after="0" w:line="240" w:lineRule="auto"/>
      </w:pPr>
      <w:r>
        <w:separator/>
      </w:r>
    </w:p>
  </w:endnote>
  <w:endnote w:type="continuationSeparator" w:id="0">
    <w:p w14:paraId="6A29D280" w14:textId="77777777" w:rsidR="008D2741" w:rsidRDefault="008D274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2F84" w14:textId="77777777" w:rsidR="008D2741" w:rsidRDefault="008D2741" w:rsidP="00485CCC">
      <w:pPr>
        <w:spacing w:after="0" w:line="240" w:lineRule="auto"/>
      </w:pPr>
      <w:r>
        <w:separator/>
      </w:r>
    </w:p>
  </w:footnote>
  <w:footnote w:type="continuationSeparator" w:id="0">
    <w:p w14:paraId="0B9A4A4A" w14:textId="77777777" w:rsidR="008D2741" w:rsidRDefault="008D274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93B70BA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B96CC8">
      <w:rPr>
        <w:rFonts w:ascii="Garamond" w:hAnsi="Garamond"/>
        <w:sz w:val="20"/>
        <w:szCs w:val="20"/>
      </w:rPr>
      <w:t>3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B3C8C"/>
    <w:rsid w:val="006F7BD7"/>
    <w:rsid w:val="00781ECC"/>
    <w:rsid w:val="007E006D"/>
    <w:rsid w:val="00806BD5"/>
    <w:rsid w:val="00836529"/>
    <w:rsid w:val="008515FF"/>
    <w:rsid w:val="00886FE4"/>
    <w:rsid w:val="00890AC2"/>
    <w:rsid w:val="008D2741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76DDF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2022-12-15T15:34:00Z</dcterms:modified>
</cp:coreProperties>
</file>