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53E" w:rsidRDefault="0049753E" w:rsidP="0007453E">
      <w:pPr>
        <w:pStyle w:val="Standard"/>
      </w:pPr>
      <w:r>
        <w:rPr>
          <w:rFonts w:ascii="Arial" w:hAnsi="Arial" w:cs="Arial"/>
          <w:lang w:eastAsia="pl-PL"/>
        </w:rPr>
        <w:t>BZP. 271.</w:t>
      </w:r>
      <w:r w:rsidR="003D1390">
        <w:rPr>
          <w:rFonts w:ascii="Arial" w:hAnsi="Arial" w:cs="Arial"/>
          <w:lang w:eastAsia="pl-PL"/>
        </w:rPr>
        <w:t>52</w:t>
      </w:r>
      <w:r>
        <w:rPr>
          <w:rFonts w:ascii="Arial" w:hAnsi="Arial" w:cs="Arial"/>
          <w:lang w:eastAsia="pl-PL"/>
        </w:rPr>
        <w:t>.2022</w:t>
      </w:r>
      <w:r>
        <w:rPr>
          <w:rFonts w:ascii="Arial" w:hAnsi="Arial" w:cs="Arial"/>
          <w:lang w:eastAsia="pl-PL"/>
        </w:rPr>
        <w:tab/>
      </w:r>
      <w:r w:rsidR="003D1390">
        <w:rPr>
          <w:rFonts w:ascii="Arial" w:hAnsi="Arial" w:cs="Arial"/>
          <w:lang w:eastAsia="pl-PL"/>
        </w:rPr>
        <w:t xml:space="preserve">              </w:t>
      </w:r>
      <w:r>
        <w:rPr>
          <w:rFonts w:ascii="Arial" w:hAnsi="Arial" w:cs="Arial"/>
          <w:lang w:eastAsia="pl-PL"/>
        </w:rPr>
        <w:t xml:space="preserve"> </w:t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  <w:t xml:space="preserve">            Piekary Śląskie, dnia </w:t>
      </w:r>
      <w:r w:rsidR="003D1390">
        <w:rPr>
          <w:rFonts w:ascii="Arial" w:hAnsi="Arial" w:cs="Arial"/>
          <w:lang w:eastAsia="pl-PL"/>
        </w:rPr>
        <w:t>22</w:t>
      </w:r>
      <w:r>
        <w:rPr>
          <w:rFonts w:ascii="Arial" w:hAnsi="Arial" w:cs="Arial"/>
          <w:lang w:eastAsia="pl-PL"/>
        </w:rPr>
        <w:t xml:space="preserve"> grudnia</w:t>
      </w:r>
      <w:r>
        <w:rPr>
          <w:rFonts w:ascii="Arial" w:hAnsi="Arial" w:cs="Arial"/>
          <w:color w:val="000000"/>
          <w:lang w:eastAsia="pl-PL"/>
        </w:rPr>
        <w:t xml:space="preserve"> 2022 r.</w:t>
      </w:r>
    </w:p>
    <w:p w:rsidR="0049753E" w:rsidRDefault="0049753E" w:rsidP="00F635CD">
      <w:pPr>
        <w:pStyle w:val="Standard"/>
        <w:suppressAutoHyphens w:val="0"/>
        <w:autoSpaceDE w:val="0"/>
        <w:spacing w:after="120"/>
        <w:rPr>
          <w:rFonts w:ascii="Arial" w:hAnsi="Arial" w:cs="Arial"/>
          <w:lang w:eastAsia="pl-PL"/>
        </w:rPr>
      </w:pPr>
    </w:p>
    <w:p w:rsidR="0049753E" w:rsidRDefault="0049753E" w:rsidP="00F635CD">
      <w:pPr>
        <w:pStyle w:val="Standard"/>
        <w:suppressAutoHyphens w:val="0"/>
        <w:autoSpaceDE w:val="0"/>
        <w:spacing w:after="120"/>
        <w:ind w:right="-170"/>
        <w:jc w:val="both"/>
      </w:pPr>
    </w:p>
    <w:p w:rsidR="0049753E" w:rsidRDefault="0049753E" w:rsidP="00F635CD">
      <w:pPr>
        <w:pStyle w:val="Standard"/>
        <w:suppressAutoHyphens w:val="0"/>
        <w:autoSpaceDE w:val="0"/>
        <w:spacing w:line="360" w:lineRule="auto"/>
        <w:jc w:val="center"/>
        <w:rPr>
          <w:rFonts w:ascii="Arial" w:hAnsi="Arial" w:cs="Arial"/>
          <w:b/>
          <w:bCs/>
          <w:lang w:eastAsia="pl-PL"/>
        </w:rPr>
      </w:pPr>
    </w:p>
    <w:p w:rsidR="0049753E" w:rsidRDefault="0049753E" w:rsidP="00F635CD">
      <w:pPr>
        <w:pStyle w:val="Standard"/>
        <w:suppressAutoHyphens w:val="0"/>
        <w:autoSpaceDE w:val="0"/>
        <w:spacing w:line="360" w:lineRule="auto"/>
        <w:jc w:val="center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 xml:space="preserve">INFORMACJA Z OTWARCIA OFERT  </w:t>
      </w:r>
    </w:p>
    <w:p w:rsidR="0049753E" w:rsidRDefault="0049753E" w:rsidP="00F635CD">
      <w:pPr>
        <w:pStyle w:val="Standard"/>
        <w:suppressAutoHyphens w:val="0"/>
        <w:autoSpaceDE w:val="0"/>
        <w:spacing w:line="360" w:lineRule="auto"/>
        <w:jc w:val="center"/>
        <w:rPr>
          <w:rFonts w:ascii="Arial" w:hAnsi="Arial" w:cs="Arial"/>
          <w:b/>
          <w:bCs/>
          <w:lang w:eastAsia="pl-PL"/>
        </w:rPr>
      </w:pPr>
    </w:p>
    <w:p w:rsidR="003D1390" w:rsidRPr="003D1390" w:rsidRDefault="0049753E" w:rsidP="003D1390">
      <w:pPr>
        <w:pStyle w:val="Tekstpodstawowy"/>
        <w:ind w:right="-143"/>
        <w:jc w:val="both"/>
        <w:rPr>
          <w:rFonts w:ascii="Arial" w:eastAsia="Times New Roman" w:hAnsi="Arial"/>
          <w:kern w:val="0"/>
          <w:sz w:val="20"/>
          <w:szCs w:val="20"/>
          <w:lang/>
        </w:rPr>
      </w:pPr>
      <w:r w:rsidRPr="003D1390">
        <w:rPr>
          <w:rFonts w:ascii="Arial" w:hAnsi="Arial" w:cs="Arial"/>
          <w:sz w:val="20"/>
          <w:szCs w:val="20"/>
          <w:lang w:eastAsia="pl-PL"/>
        </w:rPr>
        <w:t>Dotyczy postępowania o udzielenie zamówienia publicznego pn.:</w:t>
      </w:r>
      <w:r>
        <w:rPr>
          <w:rFonts w:ascii="Arial" w:hAnsi="Arial" w:cs="Arial"/>
          <w:lang w:eastAsia="pl-PL"/>
        </w:rPr>
        <w:t xml:space="preserve"> </w:t>
      </w:r>
      <w:r w:rsidR="003D1390" w:rsidRPr="003D1390">
        <w:rPr>
          <w:rFonts w:ascii="Arial" w:hAnsi="Arial" w:cs="Arial"/>
          <w:kern w:val="0"/>
          <w:sz w:val="20"/>
          <w:szCs w:val="20"/>
          <w:lang/>
        </w:rPr>
        <w:t xml:space="preserve">Podnoszenie umiejętności oraz uzyskiwanie kwalifikacji zawodowych przez uczestniczenie uczniów i  uczennic   w  kursach  organizowanych  w  ramach  projektu pn.:  „Piekarska  Akademia   Zawodowa </w:t>
      </w:r>
      <w:r w:rsidR="003D1390">
        <w:rPr>
          <w:rFonts w:ascii="Arial" w:hAnsi="Arial" w:cs="Arial"/>
          <w:kern w:val="0"/>
          <w:sz w:val="20"/>
          <w:szCs w:val="20"/>
          <w:lang/>
        </w:rPr>
        <w:t xml:space="preserve"> </w:t>
      </w:r>
      <w:r w:rsidR="003D1390" w:rsidRPr="003D1390">
        <w:rPr>
          <w:rFonts w:ascii="Arial" w:eastAsia="Times New Roman" w:hAnsi="Arial"/>
          <w:kern w:val="0"/>
          <w:sz w:val="20"/>
          <w:szCs w:val="20"/>
          <w:lang/>
        </w:rPr>
        <w:t xml:space="preserve">- wsparcie dla uczniów </w:t>
      </w:r>
      <w:r w:rsidR="003D1390">
        <w:rPr>
          <w:rFonts w:ascii="Arial" w:eastAsia="Times New Roman" w:hAnsi="Arial"/>
          <w:kern w:val="0"/>
          <w:sz w:val="20"/>
          <w:szCs w:val="20"/>
          <w:lang/>
        </w:rPr>
        <w:t xml:space="preserve">     </w:t>
      </w:r>
      <w:r w:rsidR="003D1390" w:rsidRPr="003D1390">
        <w:rPr>
          <w:rFonts w:ascii="Arial" w:eastAsia="Times New Roman" w:hAnsi="Arial"/>
          <w:kern w:val="0"/>
          <w:sz w:val="20"/>
          <w:szCs w:val="20"/>
          <w:lang/>
        </w:rPr>
        <w:t>i uczennic Technikum nr 1 w Zespole Szkół nr 1 w Piekarach Śląskich” współfinansowanego ze środków Unii Europejskiej w ramach Regionalnego Programu Operacyjnego Województwa Śląskiego na lata 2014-2020, Oś priorytetowa XI. Wzmocnienie potencjału edukacyjnego, Działania  11.2  Dostosowanie  oferty  kształcenia  zawodowego  do  potrzeb  lokalnego  rynku  pracy - kształcenie zawodowe uczniów Poddziałanie 11.2.3 Wsparcie szkolnictwa zawodowego”.</w:t>
      </w:r>
    </w:p>
    <w:p w:rsidR="003D1390" w:rsidRPr="003D1390" w:rsidRDefault="003D1390" w:rsidP="003D1390">
      <w:pPr>
        <w:widowControl/>
        <w:autoSpaceDN/>
        <w:ind w:right="-143"/>
        <w:jc w:val="both"/>
        <w:rPr>
          <w:rFonts w:ascii="Arial" w:eastAsia="Times New Roman" w:hAnsi="Arial"/>
          <w:kern w:val="0"/>
          <w:sz w:val="20"/>
          <w:szCs w:val="20"/>
          <w:lang/>
        </w:rPr>
      </w:pPr>
      <w:r>
        <w:rPr>
          <w:rFonts w:ascii="Arial" w:eastAsia="Times New Roman" w:hAnsi="Arial"/>
          <w:kern w:val="0"/>
          <w:sz w:val="20"/>
          <w:szCs w:val="20"/>
          <w:lang/>
        </w:rPr>
        <w:t>Zadanie 1</w:t>
      </w:r>
      <w:r w:rsidRPr="003D1390">
        <w:rPr>
          <w:rFonts w:ascii="Arial" w:eastAsia="Times New Roman" w:hAnsi="Arial"/>
          <w:kern w:val="0"/>
          <w:sz w:val="20"/>
          <w:szCs w:val="20"/>
          <w:lang/>
        </w:rPr>
        <w:t xml:space="preserve"> – kurs obsługi bezzałogowych statków powietrznych dla 6 osób;</w:t>
      </w:r>
    </w:p>
    <w:p w:rsidR="003D1390" w:rsidRPr="003D1390" w:rsidRDefault="003D1390" w:rsidP="003D1390">
      <w:pPr>
        <w:widowControl/>
        <w:autoSpaceDN/>
        <w:ind w:right="-143"/>
        <w:jc w:val="both"/>
        <w:rPr>
          <w:rFonts w:ascii="Arial" w:eastAsia="Times New Roman" w:hAnsi="Arial"/>
          <w:kern w:val="0"/>
          <w:sz w:val="20"/>
          <w:szCs w:val="20"/>
          <w:lang/>
        </w:rPr>
      </w:pPr>
      <w:r>
        <w:rPr>
          <w:rFonts w:ascii="Arial" w:eastAsia="Times New Roman" w:hAnsi="Arial"/>
          <w:kern w:val="0"/>
          <w:sz w:val="20"/>
          <w:szCs w:val="20"/>
          <w:lang/>
        </w:rPr>
        <w:t xml:space="preserve">Zadanie </w:t>
      </w:r>
      <w:r w:rsidRPr="003D1390">
        <w:rPr>
          <w:rFonts w:ascii="Arial" w:eastAsia="Times New Roman" w:hAnsi="Arial"/>
          <w:kern w:val="0"/>
          <w:sz w:val="20"/>
          <w:szCs w:val="20"/>
          <w:lang/>
        </w:rPr>
        <w:t>2 – kurs drukowania i modelowania 3D dla 12 osób.</w:t>
      </w:r>
    </w:p>
    <w:p w:rsidR="0049753E" w:rsidRPr="003D1390" w:rsidRDefault="0049753E" w:rsidP="00F635CD">
      <w:pPr>
        <w:pStyle w:val="Standard"/>
        <w:suppressAutoHyphens w:val="0"/>
        <w:autoSpaceDE w:val="0"/>
        <w:spacing w:after="120"/>
        <w:ind w:right="-170"/>
        <w:jc w:val="both"/>
      </w:pPr>
    </w:p>
    <w:p w:rsidR="0049753E" w:rsidRDefault="0049753E" w:rsidP="00F635CD">
      <w:pPr>
        <w:pStyle w:val="Standard"/>
        <w:tabs>
          <w:tab w:val="left" w:pos="397"/>
        </w:tabs>
        <w:suppressAutoHyphens w:val="0"/>
        <w:autoSpaceDE w:val="0"/>
        <w:spacing w:line="360" w:lineRule="auto"/>
        <w:jc w:val="both"/>
      </w:pPr>
    </w:p>
    <w:p w:rsidR="0049753E" w:rsidRDefault="0049753E" w:rsidP="00F635CD">
      <w:pPr>
        <w:pStyle w:val="Standard"/>
        <w:tabs>
          <w:tab w:val="left" w:pos="397"/>
        </w:tabs>
        <w:suppressAutoHyphens w:val="0"/>
        <w:autoSpaceDE w:val="0"/>
        <w:spacing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 dniu</w:t>
      </w:r>
      <w:r>
        <w:rPr>
          <w:rFonts w:ascii="Arial" w:hAnsi="Arial" w:cs="Arial"/>
          <w:b/>
          <w:bCs/>
          <w:lang w:eastAsia="pl-PL"/>
        </w:rPr>
        <w:t xml:space="preserve"> </w:t>
      </w:r>
      <w:r w:rsidR="003D1390">
        <w:rPr>
          <w:rFonts w:ascii="Arial" w:hAnsi="Arial" w:cs="Arial"/>
          <w:b/>
          <w:bCs/>
          <w:lang w:eastAsia="pl-PL"/>
        </w:rPr>
        <w:t>22</w:t>
      </w:r>
      <w:r>
        <w:rPr>
          <w:rFonts w:ascii="Arial" w:hAnsi="Arial" w:cs="Arial"/>
          <w:b/>
          <w:bCs/>
          <w:lang w:eastAsia="pl-PL"/>
        </w:rPr>
        <w:t xml:space="preserve"> grudnia 2022</w:t>
      </w:r>
      <w:r>
        <w:rPr>
          <w:rFonts w:ascii="Arial" w:hAnsi="Arial" w:cs="Arial"/>
          <w:color w:val="000000"/>
          <w:lang w:eastAsia="pl-PL"/>
        </w:rPr>
        <w:t xml:space="preserve"> </w:t>
      </w:r>
      <w:r>
        <w:rPr>
          <w:rFonts w:ascii="Arial" w:hAnsi="Arial" w:cs="Arial"/>
          <w:lang w:eastAsia="pl-PL"/>
        </w:rPr>
        <w:t>r. o godz. 12:00 w Urzędzie Miasta Piekary Śląskie, przy ul. Bytomskiej 84              w Piekarach Śląskich (41-940), odbyło się  otwarcie ofert złożonych w przedmiotowym postępowaniu.</w:t>
      </w:r>
    </w:p>
    <w:p w:rsidR="003D1390" w:rsidRPr="003D1390" w:rsidRDefault="003D1390" w:rsidP="00F635CD">
      <w:pPr>
        <w:pStyle w:val="Standard"/>
        <w:tabs>
          <w:tab w:val="left" w:pos="397"/>
        </w:tabs>
        <w:suppressAutoHyphens w:val="0"/>
        <w:autoSpaceDE w:val="0"/>
        <w:spacing w:line="360" w:lineRule="auto"/>
        <w:jc w:val="both"/>
        <w:rPr>
          <w:b/>
        </w:rPr>
      </w:pPr>
      <w:r w:rsidRPr="003D1390">
        <w:rPr>
          <w:rFonts w:ascii="Arial" w:hAnsi="Arial" w:cs="Arial"/>
          <w:b/>
          <w:lang w:eastAsia="pl-PL"/>
        </w:rPr>
        <w:t>ZADANIE 1</w:t>
      </w:r>
    </w:p>
    <w:p w:rsidR="0049753E" w:rsidRDefault="0049753E" w:rsidP="00F635CD">
      <w:pPr>
        <w:pStyle w:val="Standard"/>
        <w:tabs>
          <w:tab w:val="left" w:pos="397"/>
        </w:tabs>
        <w:suppressAutoHyphens w:val="0"/>
        <w:autoSpaceDE w:val="0"/>
        <w:spacing w:line="360" w:lineRule="auto"/>
        <w:jc w:val="both"/>
        <w:rPr>
          <w:rFonts w:ascii="Arial" w:hAnsi="Arial" w:cs="Arial"/>
          <w:lang w:eastAsia="pl-PL"/>
        </w:rPr>
      </w:pPr>
    </w:p>
    <w:tbl>
      <w:tblPr>
        <w:tblW w:w="10170" w:type="dxa"/>
        <w:tblInd w:w="31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50"/>
        <w:gridCol w:w="3549"/>
        <w:gridCol w:w="6171"/>
      </w:tblGrid>
      <w:tr w:rsidR="0049753E" w:rsidTr="00E46959">
        <w:trPr>
          <w:trHeight w:val="70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753E" w:rsidRDefault="0049753E">
            <w:pPr>
              <w:pStyle w:val="Standard"/>
              <w:suppressAutoHyphens w:val="0"/>
              <w:autoSpaceDE w:val="0"/>
              <w:spacing w:line="276" w:lineRule="auto"/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  <w:lang w:eastAsia="pl-PL" w:bidi="hi-IN"/>
              </w:rPr>
            </w:pP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  <w:lang w:eastAsia="pl-PL" w:bidi="hi-IN"/>
              </w:rPr>
              <w:t>LP.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753E" w:rsidRDefault="0049753E">
            <w:pPr>
              <w:pStyle w:val="Standard"/>
              <w:suppressAutoHyphens w:val="0"/>
              <w:autoSpaceDE w:val="0"/>
              <w:spacing w:line="276" w:lineRule="auto"/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  <w:lang w:eastAsia="pl-PL" w:bidi="hi-IN"/>
              </w:rPr>
            </w:pP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  <w:lang w:eastAsia="pl-PL" w:bidi="hi-IN"/>
              </w:rPr>
              <w:t>NAZWA WYKONAWCY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753E" w:rsidRDefault="0049753E">
            <w:pPr>
              <w:pStyle w:val="Standard"/>
              <w:tabs>
                <w:tab w:val="left" w:pos="0"/>
              </w:tabs>
              <w:suppressAutoHyphens w:val="0"/>
              <w:autoSpaceDE w:val="0"/>
              <w:spacing w:before="57" w:line="276" w:lineRule="auto"/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  <w:lang w:eastAsia="pl-PL" w:bidi="hi-IN"/>
              </w:rPr>
            </w:pP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  <w:lang w:eastAsia="pl-PL" w:bidi="hi-IN"/>
              </w:rPr>
              <w:t>CENA</w:t>
            </w:r>
          </w:p>
          <w:p w:rsidR="0049753E" w:rsidRDefault="0049753E" w:rsidP="003D3A22">
            <w:pPr>
              <w:pStyle w:val="Standard"/>
              <w:tabs>
                <w:tab w:val="left" w:pos="0"/>
              </w:tabs>
              <w:suppressAutoHyphens w:val="0"/>
              <w:autoSpaceDE w:val="0"/>
              <w:spacing w:line="276" w:lineRule="auto"/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  <w:lang w:bidi="hi-IN"/>
              </w:rPr>
            </w:pPr>
          </w:p>
        </w:tc>
      </w:tr>
      <w:tr w:rsidR="0049753E" w:rsidTr="0071340E">
        <w:trPr>
          <w:trHeight w:val="1346"/>
        </w:trPr>
        <w:tc>
          <w:tcPr>
            <w:tcW w:w="4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753E" w:rsidRDefault="0049753E">
            <w:pPr>
              <w:pStyle w:val="Standard"/>
              <w:suppressAutoHyphens w:val="0"/>
              <w:autoSpaceDE w:val="0"/>
              <w:spacing w:line="276" w:lineRule="auto"/>
              <w:rPr>
                <w:rFonts w:ascii="Arial" w:hAnsi="Arial" w:cs="Arial"/>
                <w:lang w:eastAsia="pl-PL" w:bidi="hi-IN"/>
              </w:rPr>
            </w:pPr>
            <w:r>
              <w:rPr>
                <w:rFonts w:ascii="Arial" w:hAnsi="Arial" w:cs="Arial"/>
                <w:lang w:eastAsia="pl-PL" w:bidi="hi-IN"/>
              </w:rPr>
              <w:t>1.</w:t>
            </w:r>
          </w:p>
        </w:tc>
        <w:tc>
          <w:tcPr>
            <w:tcW w:w="354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753E" w:rsidRDefault="0071340E">
            <w:pPr>
              <w:pStyle w:val="Standard"/>
              <w:suppressAutoHyphens w:val="0"/>
              <w:autoSpaceDE w:val="0"/>
              <w:snapToGrid w:val="0"/>
              <w:spacing w:line="276" w:lineRule="auto"/>
              <w:ind w:right="110"/>
              <w:rPr>
                <w:rFonts w:ascii="ArialMT" w:hAnsi="ArialMT" w:cs="Arial"/>
                <w:lang w:eastAsia="pl-PL" w:bidi="hi-IN"/>
              </w:rPr>
            </w:pPr>
            <w:r>
              <w:rPr>
                <w:rFonts w:ascii="ArialMT" w:hAnsi="ArialMT" w:cs="Arial"/>
                <w:lang w:eastAsia="pl-PL" w:bidi="hi-IN"/>
              </w:rPr>
              <w:t>Droneland.pl Szymon Łukasik</w:t>
            </w:r>
          </w:p>
          <w:p w:rsidR="0071340E" w:rsidRDefault="0071340E">
            <w:pPr>
              <w:pStyle w:val="Standard"/>
              <w:suppressAutoHyphens w:val="0"/>
              <w:autoSpaceDE w:val="0"/>
              <w:snapToGrid w:val="0"/>
              <w:spacing w:line="276" w:lineRule="auto"/>
              <w:ind w:right="110"/>
              <w:rPr>
                <w:rFonts w:ascii="ArialMT" w:hAnsi="ArialMT" w:cs="Arial"/>
                <w:lang w:eastAsia="pl-PL" w:bidi="hi-IN"/>
              </w:rPr>
            </w:pPr>
            <w:r>
              <w:rPr>
                <w:rFonts w:ascii="ArialMT" w:hAnsi="ArialMT" w:cs="Arial"/>
                <w:lang w:eastAsia="pl-PL" w:bidi="hi-IN"/>
              </w:rPr>
              <w:t>Chorzów</w:t>
            </w:r>
          </w:p>
        </w:tc>
        <w:tc>
          <w:tcPr>
            <w:tcW w:w="617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753E" w:rsidRDefault="0049753E">
            <w:pPr>
              <w:pStyle w:val="Standard"/>
              <w:suppressAutoHyphens w:val="0"/>
              <w:autoSpaceDE w:val="0"/>
              <w:spacing w:before="57"/>
              <w:rPr>
                <w:lang w:bidi="hi-IN"/>
              </w:rPr>
            </w:pPr>
          </w:p>
          <w:p w:rsidR="0049753E" w:rsidRDefault="0071340E">
            <w:pPr>
              <w:pStyle w:val="Standard"/>
              <w:suppressAutoHyphens w:val="0"/>
              <w:autoSpaceDE w:val="0"/>
              <w:spacing w:before="57"/>
              <w:rPr>
                <w:lang w:bidi="hi-IN"/>
              </w:rPr>
            </w:pPr>
            <w:r>
              <w:rPr>
                <w:rFonts w:ascii="Arial" w:hAnsi="Arial" w:cs="Arial"/>
                <w:b/>
                <w:bCs/>
                <w:lang w:eastAsia="pl-PL" w:bidi="hi-IN"/>
              </w:rPr>
              <w:t>Kryterium</w:t>
            </w:r>
            <w:r w:rsidR="0049753E">
              <w:rPr>
                <w:rFonts w:ascii="Arial" w:hAnsi="Arial" w:cs="Arial"/>
                <w:lang w:eastAsia="pl-PL" w:bidi="hi-IN"/>
              </w:rPr>
              <w:t xml:space="preserve"> – cena brutto: </w:t>
            </w:r>
            <w:r>
              <w:rPr>
                <w:rFonts w:ascii="Arial" w:hAnsi="Arial" w:cs="Arial"/>
                <w:lang w:eastAsia="pl-PL" w:bidi="hi-IN"/>
              </w:rPr>
              <w:t>4 650,00</w:t>
            </w:r>
            <w:r w:rsidR="0049753E">
              <w:rPr>
                <w:rFonts w:ascii="Arial" w:hAnsi="Arial" w:cs="Arial"/>
                <w:lang w:eastAsia="pl-PL" w:bidi="hi-IN"/>
              </w:rPr>
              <w:t xml:space="preserve"> zł</w:t>
            </w:r>
          </w:p>
          <w:p w:rsidR="0049753E" w:rsidRDefault="0049753E" w:rsidP="003D3A22">
            <w:pPr>
              <w:pStyle w:val="Standard"/>
              <w:suppressAutoHyphens w:val="0"/>
              <w:autoSpaceDE w:val="0"/>
              <w:rPr>
                <w:rFonts w:ascii="Arial" w:hAnsi="Arial" w:cs="Arial"/>
                <w:color w:val="000000"/>
                <w:sz w:val="18"/>
                <w:szCs w:val="18"/>
                <w:lang w:eastAsia="pl-PL" w:bidi="hi-IN"/>
              </w:rPr>
            </w:pPr>
          </w:p>
        </w:tc>
      </w:tr>
      <w:tr w:rsidR="0049753E" w:rsidTr="0071340E">
        <w:trPr>
          <w:trHeight w:val="1125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753E" w:rsidRDefault="0049753E">
            <w:pPr>
              <w:pStyle w:val="Standard"/>
              <w:suppressAutoHyphens w:val="0"/>
              <w:autoSpaceDE w:val="0"/>
              <w:spacing w:line="276" w:lineRule="auto"/>
              <w:rPr>
                <w:rFonts w:ascii="Arial" w:hAnsi="Arial" w:cs="Arial"/>
                <w:lang w:eastAsia="pl-PL" w:bidi="hi-IN"/>
              </w:rPr>
            </w:pPr>
          </w:p>
          <w:p w:rsidR="0049753E" w:rsidRDefault="0049753E">
            <w:pPr>
              <w:pStyle w:val="Standard"/>
              <w:suppressAutoHyphens w:val="0"/>
              <w:autoSpaceDE w:val="0"/>
              <w:spacing w:line="276" w:lineRule="auto"/>
              <w:rPr>
                <w:rFonts w:ascii="Arial" w:hAnsi="Arial" w:cs="Arial"/>
                <w:lang w:eastAsia="pl-PL" w:bidi="hi-IN"/>
              </w:rPr>
            </w:pPr>
          </w:p>
          <w:p w:rsidR="0049753E" w:rsidRDefault="0049753E">
            <w:pPr>
              <w:pStyle w:val="Standard"/>
              <w:suppressAutoHyphens w:val="0"/>
              <w:autoSpaceDE w:val="0"/>
              <w:spacing w:line="276" w:lineRule="auto"/>
              <w:rPr>
                <w:rFonts w:ascii="Arial" w:hAnsi="Arial" w:cs="Arial"/>
                <w:lang w:eastAsia="pl-PL" w:bidi="hi-IN"/>
              </w:rPr>
            </w:pPr>
            <w:r>
              <w:rPr>
                <w:rFonts w:ascii="Arial" w:hAnsi="Arial" w:cs="Arial"/>
                <w:lang w:eastAsia="pl-PL" w:bidi="hi-IN"/>
              </w:rPr>
              <w:t>2.</w:t>
            </w:r>
          </w:p>
          <w:p w:rsidR="0049753E" w:rsidRDefault="0049753E">
            <w:pPr>
              <w:pStyle w:val="Standard"/>
              <w:suppressAutoHyphens w:val="0"/>
              <w:autoSpaceDE w:val="0"/>
              <w:spacing w:line="276" w:lineRule="auto"/>
              <w:rPr>
                <w:rFonts w:ascii="Arial" w:hAnsi="Arial" w:cs="Arial"/>
                <w:lang w:eastAsia="pl-PL" w:bidi="hi-IN"/>
              </w:rPr>
            </w:pPr>
          </w:p>
          <w:p w:rsidR="0049753E" w:rsidRDefault="0049753E">
            <w:pPr>
              <w:pStyle w:val="Standard"/>
              <w:suppressAutoHyphens w:val="0"/>
              <w:autoSpaceDE w:val="0"/>
              <w:spacing w:line="276" w:lineRule="auto"/>
              <w:rPr>
                <w:rFonts w:ascii="Arial" w:hAnsi="Arial" w:cs="Arial"/>
                <w:lang w:eastAsia="pl-PL" w:bidi="hi-IN"/>
              </w:rPr>
            </w:pPr>
          </w:p>
          <w:p w:rsidR="0049753E" w:rsidRDefault="0049753E">
            <w:pPr>
              <w:pStyle w:val="Standard"/>
              <w:suppressAutoHyphens w:val="0"/>
              <w:autoSpaceDE w:val="0"/>
              <w:spacing w:line="276" w:lineRule="auto"/>
              <w:rPr>
                <w:rFonts w:ascii="Arial" w:hAnsi="Arial" w:cs="Arial"/>
                <w:lang w:eastAsia="pl-PL" w:bidi="hi-IN"/>
              </w:rPr>
            </w:pPr>
          </w:p>
        </w:tc>
        <w:tc>
          <w:tcPr>
            <w:tcW w:w="35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753E" w:rsidRDefault="0071340E">
            <w:pPr>
              <w:pStyle w:val="Standard"/>
              <w:suppressAutoHyphens w:val="0"/>
              <w:autoSpaceDE w:val="0"/>
              <w:snapToGrid w:val="0"/>
              <w:spacing w:line="276" w:lineRule="auto"/>
              <w:ind w:right="110"/>
              <w:rPr>
                <w:rFonts w:ascii="Arial" w:hAnsi="Arial" w:cs="Arial"/>
                <w:lang w:eastAsia="pl-PL" w:bidi="hi-IN"/>
              </w:rPr>
            </w:pPr>
            <w:r>
              <w:rPr>
                <w:rFonts w:ascii="Arial" w:hAnsi="Arial" w:cs="Arial"/>
                <w:lang w:eastAsia="pl-PL" w:bidi="hi-IN"/>
              </w:rPr>
              <w:t xml:space="preserve">GEO-UAV Justyna Zdanowska </w:t>
            </w:r>
          </w:p>
          <w:p w:rsidR="0071340E" w:rsidRDefault="0071340E">
            <w:pPr>
              <w:pStyle w:val="Standard"/>
              <w:suppressAutoHyphens w:val="0"/>
              <w:autoSpaceDE w:val="0"/>
              <w:snapToGrid w:val="0"/>
              <w:spacing w:line="276" w:lineRule="auto"/>
              <w:ind w:right="110"/>
              <w:rPr>
                <w:rFonts w:ascii="Arial" w:hAnsi="Arial" w:cs="Arial"/>
                <w:lang w:eastAsia="pl-PL" w:bidi="hi-IN"/>
              </w:rPr>
            </w:pPr>
            <w:r>
              <w:rPr>
                <w:rFonts w:ascii="Arial" w:hAnsi="Arial" w:cs="Arial"/>
                <w:lang w:eastAsia="pl-PL" w:bidi="hi-IN"/>
              </w:rPr>
              <w:t>Łódź</w:t>
            </w:r>
          </w:p>
        </w:tc>
        <w:tc>
          <w:tcPr>
            <w:tcW w:w="6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753E" w:rsidRDefault="0049753E">
            <w:pPr>
              <w:pStyle w:val="Standard"/>
              <w:suppressAutoHyphens w:val="0"/>
              <w:autoSpaceDE w:val="0"/>
              <w:spacing w:before="57"/>
              <w:rPr>
                <w:rFonts w:ascii="Arial" w:hAnsi="Arial" w:cs="Arial"/>
                <w:b/>
                <w:bCs/>
                <w:lang w:eastAsia="pl-PL" w:bidi="hi-IN"/>
              </w:rPr>
            </w:pPr>
          </w:p>
          <w:p w:rsidR="0049753E" w:rsidRDefault="0049753E">
            <w:pPr>
              <w:pStyle w:val="Standard"/>
              <w:suppressAutoHyphens w:val="0"/>
              <w:autoSpaceDE w:val="0"/>
              <w:spacing w:before="57"/>
              <w:rPr>
                <w:lang w:bidi="hi-IN"/>
              </w:rPr>
            </w:pPr>
            <w:r>
              <w:rPr>
                <w:rFonts w:ascii="Arial" w:hAnsi="Arial" w:cs="Arial"/>
                <w:b/>
                <w:bCs/>
                <w:lang w:eastAsia="pl-PL" w:bidi="hi-IN"/>
              </w:rPr>
              <w:t xml:space="preserve"> Kryterium</w:t>
            </w:r>
            <w:r>
              <w:rPr>
                <w:rFonts w:ascii="Arial" w:hAnsi="Arial" w:cs="Arial"/>
                <w:lang w:eastAsia="pl-PL" w:bidi="hi-IN"/>
              </w:rPr>
              <w:t xml:space="preserve"> – cena brutto: </w:t>
            </w:r>
            <w:r w:rsidR="0071340E">
              <w:rPr>
                <w:rFonts w:ascii="Arial" w:hAnsi="Arial" w:cs="Arial"/>
                <w:lang w:eastAsia="pl-PL" w:bidi="hi-IN"/>
              </w:rPr>
              <w:t>3 570,00</w:t>
            </w:r>
            <w:r>
              <w:rPr>
                <w:rFonts w:ascii="Arial" w:hAnsi="Arial" w:cs="Arial"/>
                <w:lang w:eastAsia="pl-PL" w:bidi="hi-IN"/>
              </w:rPr>
              <w:t xml:space="preserve"> zł</w:t>
            </w:r>
          </w:p>
          <w:p w:rsidR="0049753E" w:rsidRDefault="0049753E" w:rsidP="0043292A">
            <w:pPr>
              <w:pStyle w:val="Standard"/>
              <w:suppressAutoHyphens w:val="0"/>
              <w:autoSpaceDE w:val="0"/>
              <w:rPr>
                <w:rFonts w:ascii="Arial" w:hAnsi="Arial" w:cs="Arial"/>
                <w:color w:val="000000"/>
                <w:sz w:val="18"/>
                <w:szCs w:val="18"/>
                <w:lang w:eastAsia="pl-PL" w:bidi="hi-IN"/>
              </w:rPr>
            </w:pPr>
          </w:p>
        </w:tc>
      </w:tr>
    </w:tbl>
    <w:p w:rsidR="0049753E" w:rsidRDefault="0049753E" w:rsidP="00F635CD">
      <w:pPr>
        <w:pStyle w:val="Standard"/>
        <w:suppressAutoHyphens w:val="0"/>
        <w:autoSpaceDE w:val="0"/>
        <w:spacing w:line="360" w:lineRule="auto"/>
        <w:jc w:val="both"/>
      </w:pPr>
    </w:p>
    <w:p w:rsidR="0071340E" w:rsidRDefault="0071340E" w:rsidP="00F635CD">
      <w:pPr>
        <w:pStyle w:val="Standard"/>
        <w:suppressAutoHyphens w:val="0"/>
        <w:autoSpaceDE w:val="0"/>
        <w:spacing w:line="360" w:lineRule="auto"/>
        <w:jc w:val="both"/>
      </w:pPr>
    </w:p>
    <w:p w:rsidR="0049753E" w:rsidRDefault="003D1390">
      <w:pPr>
        <w:rPr>
          <w:rFonts w:ascii="Arial" w:hAnsi="Arial"/>
          <w:b/>
          <w:sz w:val="20"/>
          <w:szCs w:val="20"/>
        </w:rPr>
      </w:pPr>
      <w:r w:rsidRPr="003D1390">
        <w:rPr>
          <w:rFonts w:ascii="Arial" w:hAnsi="Arial"/>
          <w:b/>
          <w:sz w:val="20"/>
          <w:szCs w:val="20"/>
        </w:rPr>
        <w:t>ZADANIE 2</w:t>
      </w:r>
    </w:p>
    <w:p w:rsidR="003D1390" w:rsidRDefault="003D1390">
      <w:pPr>
        <w:rPr>
          <w:rFonts w:ascii="Arial" w:hAnsi="Arial"/>
          <w:b/>
          <w:sz w:val="20"/>
          <w:szCs w:val="20"/>
        </w:rPr>
      </w:pPr>
    </w:p>
    <w:tbl>
      <w:tblPr>
        <w:tblStyle w:val="Tabela-Siatka"/>
        <w:tblW w:w="10173" w:type="dxa"/>
        <w:tblLook w:val="04A0" w:firstRow="1" w:lastRow="0" w:firstColumn="1" w:lastColumn="0" w:noHBand="0" w:noVBand="1"/>
      </w:tblPr>
      <w:tblGrid>
        <w:gridCol w:w="534"/>
        <w:gridCol w:w="3543"/>
        <w:gridCol w:w="6096"/>
      </w:tblGrid>
      <w:tr w:rsidR="003D1390" w:rsidTr="003D1390">
        <w:tc>
          <w:tcPr>
            <w:tcW w:w="534" w:type="dxa"/>
          </w:tcPr>
          <w:p w:rsidR="003D1390" w:rsidRDefault="003D1390">
            <w:pPr>
              <w:rPr>
                <w:rFonts w:ascii="Arial" w:hAnsi="Arial"/>
                <w:b/>
                <w:sz w:val="20"/>
                <w:szCs w:val="20"/>
              </w:rPr>
            </w:pPr>
          </w:p>
          <w:p w:rsidR="003D1390" w:rsidRDefault="003D139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LP.</w:t>
            </w:r>
          </w:p>
        </w:tc>
        <w:tc>
          <w:tcPr>
            <w:tcW w:w="3543" w:type="dxa"/>
          </w:tcPr>
          <w:p w:rsidR="003D1390" w:rsidRDefault="003D1390">
            <w:pPr>
              <w:rPr>
                <w:rFonts w:ascii="Arial" w:hAnsi="Arial"/>
                <w:b/>
                <w:sz w:val="20"/>
                <w:szCs w:val="20"/>
              </w:rPr>
            </w:pPr>
          </w:p>
          <w:p w:rsidR="003D1390" w:rsidRDefault="003D139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NAZWA WYKONAWCY</w:t>
            </w:r>
          </w:p>
        </w:tc>
        <w:tc>
          <w:tcPr>
            <w:tcW w:w="6096" w:type="dxa"/>
          </w:tcPr>
          <w:p w:rsidR="003D1390" w:rsidRDefault="003D139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       </w:t>
            </w:r>
          </w:p>
          <w:p w:rsidR="003D1390" w:rsidRDefault="003D139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CENA</w:t>
            </w:r>
          </w:p>
          <w:p w:rsidR="003D1390" w:rsidRDefault="003D139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D1390" w:rsidTr="003D1390">
        <w:tc>
          <w:tcPr>
            <w:tcW w:w="534" w:type="dxa"/>
          </w:tcPr>
          <w:p w:rsidR="003D1390" w:rsidRDefault="003D139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</w:t>
            </w:r>
          </w:p>
        </w:tc>
        <w:tc>
          <w:tcPr>
            <w:tcW w:w="3543" w:type="dxa"/>
          </w:tcPr>
          <w:p w:rsidR="003D1390" w:rsidRDefault="0071340E" w:rsidP="003D1390">
            <w:pPr>
              <w:rPr>
                <w:rFonts w:ascii="Arial" w:hAnsi="Arial"/>
                <w:sz w:val="20"/>
                <w:szCs w:val="20"/>
              </w:rPr>
            </w:pPr>
            <w:r w:rsidRPr="0071340E">
              <w:rPr>
                <w:rFonts w:ascii="Arial" w:hAnsi="Arial"/>
                <w:sz w:val="20"/>
                <w:szCs w:val="20"/>
              </w:rPr>
              <w:t>4easy 3D Magdalena Grygiel-</w:t>
            </w:r>
            <w:proofErr w:type="spellStart"/>
            <w:r w:rsidRPr="0071340E">
              <w:rPr>
                <w:rFonts w:ascii="Arial" w:hAnsi="Arial"/>
                <w:sz w:val="20"/>
                <w:szCs w:val="20"/>
              </w:rPr>
              <w:t>Pradelok</w:t>
            </w:r>
            <w:proofErr w:type="spellEnd"/>
          </w:p>
          <w:p w:rsidR="0071340E" w:rsidRPr="0071340E" w:rsidRDefault="0071340E" w:rsidP="003D139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Tarnowskie Góry</w:t>
            </w:r>
          </w:p>
        </w:tc>
        <w:tc>
          <w:tcPr>
            <w:tcW w:w="6096" w:type="dxa"/>
          </w:tcPr>
          <w:p w:rsidR="0071340E" w:rsidRDefault="0071340E" w:rsidP="0071340E">
            <w:pPr>
              <w:pStyle w:val="Standard"/>
              <w:suppressAutoHyphens w:val="0"/>
              <w:autoSpaceDE w:val="0"/>
              <w:spacing w:before="57"/>
              <w:rPr>
                <w:lang w:bidi="hi-IN"/>
              </w:rPr>
            </w:pPr>
            <w:r>
              <w:rPr>
                <w:rFonts w:ascii="Arial" w:hAnsi="Arial" w:cs="Arial"/>
                <w:b/>
                <w:bCs/>
                <w:lang w:eastAsia="pl-PL" w:bidi="hi-IN"/>
              </w:rPr>
              <w:t>Kryterium</w:t>
            </w:r>
            <w:r>
              <w:rPr>
                <w:rFonts w:ascii="Arial" w:hAnsi="Arial" w:cs="Arial"/>
                <w:lang w:eastAsia="pl-PL" w:bidi="hi-IN"/>
              </w:rPr>
              <w:t xml:space="preserve"> – cena brutto: </w:t>
            </w:r>
            <w:r>
              <w:rPr>
                <w:rFonts w:ascii="Arial" w:hAnsi="Arial" w:cs="Arial"/>
                <w:lang w:eastAsia="pl-PL" w:bidi="hi-IN"/>
              </w:rPr>
              <w:t>22 500</w:t>
            </w:r>
            <w:r>
              <w:rPr>
                <w:rFonts w:ascii="Arial" w:hAnsi="Arial" w:cs="Arial"/>
                <w:lang w:eastAsia="pl-PL" w:bidi="hi-IN"/>
              </w:rPr>
              <w:t>,00 zł</w:t>
            </w:r>
          </w:p>
          <w:p w:rsidR="003D1390" w:rsidRPr="003D1390" w:rsidRDefault="003D1390" w:rsidP="003D1390">
            <w:pPr>
              <w:pStyle w:val="Default"/>
              <w:rPr>
                <w:sz w:val="20"/>
                <w:szCs w:val="20"/>
              </w:rPr>
            </w:pPr>
          </w:p>
        </w:tc>
      </w:tr>
      <w:tr w:rsidR="003D1390" w:rsidTr="003D1390">
        <w:tc>
          <w:tcPr>
            <w:tcW w:w="534" w:type="dxa"/>
          </w:tcPr>
          <w:p w:rsidR="003D1390" w:rsidRDefault="003D139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</w:t>
            </w:r>
          </w:p>
        </w:tc>
        <w:tc>
          <w:tcPr>
            <w:tcW w:w="3543" w:type="dxa"/>
          </w:tcPr>
          <w:p w:rsidR="003D1390" w:rsidRPr="0071340E" w:rsidRDefault="0071340E" w:rsidP="00862B99">
            <w:pPr>
              <w:rPr>
                <w:rFonts w:ascii="Arial" w:hAnsi="Arial"/>
                <w:sz w:val="20"/>
                <w:szCs w:val="20"/>
              </w:rPr>
            </w:pPr>
            <w:r w:rsidRPr="0071340E">
              <w:rPr>
                <w:rFonts w:ascii="Arial" w:hAnsi="Arial"/>
                <w:sz w:val="20"/>
                <w:szCs w:val="20"/>
              </w:rPr>
              <w:t>Grupa4BIM Sp. z o.o.</w:t>
            </w:r>
          </w:p>
        </w:tc>
        <w:tc>
          <w:tcPr>
            <w:tcW w:w="6096" w:type="dxa"/>
          </w:tcPr>
          <w:p w:rsidR="0071340E" w:rsidRDefault="0071340E" w:rsidP="0071340E">
            <w:pPr>
              <w:pStyle w:val="Standard"/>
              <w:suppressAutoHyphens w:val="0"/>
              <w:autoSpaceDE w:val="0"/>
              <w:spacing w:before="57"/>
              <w:rPr>
                <w:lang w:bidi="hi-IN"/>
              </w:rPr>
            </w:pPr>
            <w:r>
              <w:rPr>
                <w:rFonts w:ascii="Arial" w:hAnsi="Arial" w:cs="Arial"/>
                <w:b/>
                <w:bCs/>
                <w:lang w:eastAsia="pl-PL" w:bidi="hi-IN"/>
              </w:rPr>
              <w:t>Kryterium</w:t>
            </w:r>
            <w:r>
              <w:rPr>
                <w:rFonts w:ascii="Arial" w:hAnsi="Arial" w:cs="Arial"/>
                <w:lang w:eastAsia="pl-PL" w:bidi="hi-IN"/>
              </w:rPr>
              <w:t xml:space="preserve"> – cena brutto: 22 </w:t>
            </w:r>
            <w:r>
              <w:rPr>
                <w:rFonts w:ascii="Arial" w:hAnsi="Arial" w:cs="Arial"/>
                <w:lang w:eastAsia="pl-PL" w:bidi="hi-IN"/>
              </w:rPr>
              <w:t>990</w:t>
            </w:r>
            <w:r>
              <w:rPr>
                <w:rFonts w:ascii="Arial" w:hAnsi="Arial" w:cs="Arial"/>
                <w:lang w:eastAsia="pl-PL" w:bidi="hi-IN"/>
              </w:rPr>
              <w:t>,00 zł</w:t>
            </w:r>
          </w:p>
          <w:p w:rsidR="003D1390" w:rsidRDefault="003D1390" w:rsidP="00862B99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D1390" w:rsidTr="003D1390">
        <w:tc>
          <w:tcPr>
            <w:tcW w:w="534" w:type="dxa"/>
          </w:tcPr>
          <w:p w:rsidR="003D1390" w:rsidRDefault="003D139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</w:t>
            </w:r>
          </w:p>
        </w:tc>
        <w:tc>
          <w:tcPr>
            <w:tcW w:w="3543" w:type="dxa"/>
          </w:tcPr>
          <w:p w:rsidR="0071340E" w:rsidRPr="0071340E" w:rsidRDefault="0071340E" w:rsidP="0071340E">
            <w:pPr>
              <w:ind w:left="708" w:hanging="708"/>
              <w:rPr>
                <w:rFonts w:ascii="Arial" w:hAnsi="Arial"/>
                <w:sz w:val="20"/>
                <w:szCs w:val="20"/>
              </w:rPr>
            </w:pPr>
            <w:proofErr w:type="spellStart"/>
            <w:r w:rsidRPr="0071340E">
              <w:rPr>
                <w:rFonts w:ascii="Arial" w:hAnsi="Arial"/>
                <w:sz w:val="20"/>
                <w:szCs w:val="20"/>
              </w:rPr>
              <w:t>Witmax</w:t>
            </w:r>
            <w:proofErr w:type="spellEnd"/>
            <w:r w:rsidRPr="0071340E">
              <w:rPr>
                <w:rFonts w:ascii="Arial" w:hAnsi="Arial"/>
                <w:sz w:val="20"/>
                <w:szCs w:val="20"/>
              </w:rPr>
              <w:t xml:space="preserve"> Technologies </w:t>
            </w:r>
          </w:p>
          <w:p w:rsidR="003D1390" w:rsidRPr="0071340E" w:rsidRDefault="0071340E" w:rsidP="0071340E">
            <w:pPr>
              <w:ind w:left="708" w:hanging="708"/>
              <w:rPr>
                <w:rFonts w:ascii="Arial" w:hAnsi="Arial"/>
                <w:sz w:val="20"/>
                <w:szCs w:val="20"/>
              </w:rPr>
            </w:pPr>
            <w:r w:rsidRPr="0071340E">
              <w:rPr>
                <w:rFonts w:ascii="Arial" w:hAnsi="Arial"/>
                <w:sz w:val="20"/>
                <w:szCs w:val="20"/>
              </w:rPr>
              <w:t>Sebastian Witkowski</w:t>
            </w:r>
          </w:p>
        </w:tc>
        <w:tc>
          <w:tcPr>
            <w:tcW w:w="6096" w:type="dxa"/>
          </w:tcPr>
          <w:p w:rsidR="003D1390" w:rsidRPr="0071340E" w:rsidRDefault="00862B99" w:rsidP="0071340E">
            <w:pPr>
              <w:rPr>
                <w:rFonts w:ascii="Arial" w:hAnsi="Arial"/>
                <w:b/>
                <w:sz w:val="20"/>
                <w:szCs w:val="20"/>
              </w:rPr>
            </w:pPr>
            <w:r w:rsidRPr="0071340E"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  <w:t>Kryterium</w:t>
            </w:r>
            <w:r w:rsidRPr="0071340E">
              <w:rPr>
                <w:rFonts w:ascii="Arial" w:hAnsi="Arial"/>
                <w:sz w:val="20"/>
                <w:szCs w:val="20"/>
                <w:lang w:eastAsia="pl-PL"/>
              </w:rPr>
              <w:t xml:space="preserve"> – cena brutto</w:t>
            </w:r>
            <w:r w:rsidRPr="0071340E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71340E" w:rsidRPr="0071340E">
              <w:rPr>
                <w:rFonts w:ascii="Arial" w:hAnsi="Arial"/>
                <w:b/>
                <w:bCs/>
                <w:sz w:val="20"/>
                <w:szCs w:val="20"/>
              </w:rPr>
              <w:t>22 680</w:t>
            </w:r>
            <w:r w:rsidRPr="0071340E">
              <w:rPr>
                <w:rFonts w:ascii="Arial" w:hAnsi="Arial"/>
                <w:b/>
                <w:bCs/>
                <w:sz w:val="20"/>
                <w:szCs w:val="20"/>
              </w:rPr>
              <w:t>,00 zł</w:t>
            </w:r>
          </w:p>
        </w:tc>
      </w:tr>
      <w:tr w:rsidR="003D1390" w:rsidTr="003D1390">
        <w:tc>
          <w:tcPr>
            <w:tcW w:w="534" w:type="dxa"/>
          </w:tcPr>
          <w:p w:rsidR="003D1390" w:rsidRDefault="003D139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:rsidR="003D1390" w:rsidRPr="0071340E" w:rsidRDefault="0071340E">
            <w:pPr>
              <w:rPr>
                <w:rFonts w:ascii="Arial" w:hAnsi="Arial"/>
                <w:sz w:val="20"/>
                <w:szCs w:val="20"/>
              </w:rPr>
            </w:pPr>
            <w:r w:rsidRPr="0071340E">
              <w:rPr>
                <w:rFonts w:ascii="Arial" w:hAnsi="Arial"/>
                <w:sz w:val="20"/>
                <w:szCs w:val="20"/>
              </w:rPr>
              <w:t>STREFA ROZWOJU</w:t>
            </w:r>
          </w:p>
          <w:p w:rsidR="0071340E" w:rsidRPr="0071340E" w:rsidRDefault="0071340E">
            <w:pPr>
              <w:rPr>
                <w:rFonts w:ascii="Arial" w:hAnsi="Arial"/>
                <w:sz w:val="20"/>
                <w:szCs w:val="20"/>
              </w:rPr>
            </w:pPr>
            <w:r w:rsidRPr="0071340E">
              <w:rPr>
                <w:rFonts w:ascii="Arial" w:hAnsi="Arial"/>
                <w:sz w:val="20"/>
                <w:szCs w:val="20"/>
              </w:rPr>
              <w:t>Danuta Rynkiewicz</w:t>
            </w:r>
          </w:p>
          <w:p w:rsidR="0071340E" w:rsidRPr="0071340E" w:rsidRDefault="0071340E">
            <w:pPr>
              <w:rPr>
                <w:rFonts w:ascii="Arial" w:hAnsi="Arial"/>
                <w:sz w:val="20"/>
                <w:szCs w:val="20"/>
              </w:rPr>
            </w:pPr>
            <w:r w:rsidRPr="0071340E">
              <w:rPr>
                <w:rFonts w:ascii="Arial" w:hAnsi="Arial"/>
                <w:sz w:val="20"/>
                <w:szCs w:val="20"/>
              </w:rPr>
              <w:t>Piaseczno</w:t>
            </w:r>
          </w:p>
        </w:tc>
        <w:tc>
          <w:tcPr>
            <w:tcW w:w="6096" w:type="dxa"/>
          </w:tcPr>
          <w:p w:rsidR="003D1390" w:rsidRPr="0071340E" w:rsidRDefault="00862B99" w:rsidP="0071340E">
            <w:pPr>
              <w:rPr>
                <w:rFonts w:ascii="Arial" w:hAnsi="Arial"/>
                <w:b/>
                <w:sz w:val="20"/>
                <w:szCs w:val="20"/>
              </w:rPr>
            </w:pPr>
            <w:r w:rsidRPr="0071340E"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  <w:t>Kryterium</w:t>
            </w:r>
            <w:r w:rsidRPr="0071340E">
              <w:rPr>
                <w:rFonts w:ascii="Arial" w:hAnsi="Arial"/>
                <w:sz w:val="20"/>
                <w:szCs w:val="20"/>
                <w:lang w:eastAsia="pl-PL"/>
              </w:rPr>
              <w:t xml:space="preserve"> – cena brutto</w:t>
            </w:r>
            <w:r w:rsidRPr="0071340E">
              <w:rPr>
                <w:b/>
                <w:bCs/>
                <w:sz w:val="20"/>
                <w:szCs w:val="20"/>
              </w:rPr>
              <w:t xml:space="preserve"> </w:t>
            </w:r>
            <w:r w:rsidR="0071340E" w:rsidRPr="0071340E">
              <w:rPr>
                <w:rFonts w:ascii="Arial" w:hAnsi="Arial"/>
                <w:b/>
                <w:bCs/>
                <w:sz w:val="20"/>
                <w:szCs w:val="20"/>
              </w:rPr>
              <w:t>11 400</w:t>
            </w:r>
            <w:r w:rsidRPr="0071340E">
              <w:rPr>
                <w:rFonts w:ascii="Arial" w:hAnsi="Arial"/>
                <w:b/>
                <w:bCs/>
                <w:sz w:val="20"/>
                <w:szCs w:val="20"/>
              </w:rPr>
              <w:t xml:space="preserve"> zł</w:t>
            </w:r>
          </w:p>
        </w:tc>
      </w:tr>
      <w:tr w:rsidR="003D1390" w:rsidTr="003D1390">
        <w:tc>
          <w:tcPr>
            <w:tcW w:w="534" w:type="dxa"/>
          </w:tcPr>
          <w:p w:rsidR="003D1390" w:rsidRDefault="003D139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5</w:t>
            </w:r>
          </w:p>
        </w:tc>
        <w:tc>
          <w:tcPr>
            <w:tcW w:w="3543" w:type="dxa"/>
          </w:tcPr>
          <w:p w:rsidR="003D1390" w:rsidRPr="0071340E" w:rsidRDefault="0071340E">
            <w:pPr>
              <w:rPr>
                <w:rFonts w:ascii="Arial" w:hAnsi="Arial"/>
                <w:sz w:val="20"/>
                <w:szCs w:val="20"/>
              </w:rPr>
            </w:pPr>
            <w:bookmarkStart w:id="0" w:name="_GoBack"/>
            <w:r w:rsidRPr="0071340E">
              <w:rPr>
                <w:rFonts w:ascii="Arial" w:hAnsi="Arial"/>
                <w:sz w:val="20"/>
                <w:szCs w:val="20"/>
              </w:rPr>
              <w:t xml:space="preserve">3D </w:t>
            </w:r>
            <w:proofErr w:type="spellStart"/>
            <w:r w:rsidRPr="0071340E">
              <w:rPr>
                <w:rFonts w:ascii="Arial" w:hAnsi="Arial"/>
                <w:sz w:val="20"/>
                <w:szCs w:val="20"/>
              </w:rPr>
              <w:t>Expert</w:t>
            </w:r>
            <w:proofErr w:type="spellEnd"/>
            <w:r w:rsidRPr="0071340E">
              <w:rPr>
                <w:rFonts w:ascii="Arial" w:hAnsi="Arial"/>
                <w:sz w:val="20"/>
                <w:szCs w:val="20"/>
              </w:rPr>
              <w:t xml:space="preserve"> Rafał Mrzygłód</w:t>
            </w:r>
          </w:p>
          <w:p w:rsidR="0071340E" w:rsidRDefault="0071340E">
            <w:pPr>
              <w:rPr>
                <w:rFonts w:ascii="Arial" w:hAnsi="Arial"/>
                <w:b/>
                <w:sz w:val="20"/>
                <w:szCs w:val="20"/>
              </w:rPr>
            </w:pPr>
            <w:r w:rsidRPr="0071340E">
              <w:rPr>
                <w:rFonts w:ascii="Arial" w:hAnsi="Arial"/>
                <w:sz w:val="20"/>
                <w:szCs w:val="20"/>
              </w:rPr>
              <w:t>Siechnice</w:t>
            </w:r>
            <w:bookmarkEnd w:id="0"/>
          </w:p>
        </w:tc>
        <w:tc>
          <w:tcPr>
            <w:tcW w:w="6096" w:type="dxa"/>
          </w:tcPr>
          <w:p w:rsidR="003D1390" w:rsidRPr="0071340E" w:rsidRDefault="00862B99" w:rsidP="0071340E">
            <w:pPr>
              <w:rPr>
                <w:rFonts w:ascii="Arial" w:hAnsi="Arial"/>
                <w:b/>
                <w:sz w:val="20"/>
                <w:szCs w:val="20"/>
              </w:rPr>
            </w:pPr>
            <w:r w:rsidRPr="0071340E"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  <w:t>Kryterium</w:t>
            </w:r>
            <w:r w:rsidRPr="0071340E">
              <w:rPr>
                <w:rFonts w:ascii="Arial" w:hAnsi="Arial"/>
                <w:sz w:val="20"/>
                <w:szCs w:val="20"/>
                <w:lang w:eastAsia="pl-PL"/>
              </w:rPr>
              <w:t xml:space="preserve"> – cena brutto</w:t>
            </w:r>
            <w:r w:rsidRPr="0071340E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71340E" w:rsidRPr="0071340E">
              <w:rPr>
                <w:rFonts w:ascii="Arial" w:hAnsi="Arial"/>
                <w:b/>
                <w:bCs/>
                <w:sz w:val="20"/>
                <w:szCs w:val="20"/>
              </w:rPr>
              <w:t>30 744,00</w:t>
            </w:r>
            <w:r w:rsidRPr="0071340E">
              <w:rPr>
                <w:rFonts w:ascii="Arial" w:hAnsi="Arial"/>
                <w:b/>
                <w:bCs/>
                <w:sz w:val="20"/>
                <w:szCs w:val="20"/>
              </w:rPr>
              <w:t xml:space="preserve"> zł</w:t>
            </w:r>
          </w:p>
        </w:tc>
      </w:tr>
    </w:tbl>
    <w:p w:rsidR="003D1390" w:rsidRDefault="003D1390">
      <w:pPr>
        <w:rPr>
          <w:rFonts w:ascii="Arial" w:hAnsi="Arial"/>
          <w:b/>
          <w:sz w:val="20"/>
          <w:szCs w:val="20"/>
        </w:rPr>
      </w:pPr>
    </w:p>
    <w:sectPr w:rsidR="003D1390" w:rsidSect="003263D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53E" w:rsidRDefault="0049753E" w:rsidP="00F635CD">
      <w:r>
        <w:separator/>
      </w:r>
    </w:p>
  </w:endnote>
  <w:endnote w:type="continuationSeparator" w:id="0">
    <w:p w:rsidR="0049753E" w:rsidRDefault="0049753E" w:rsidP="00F63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53E" w:rsidRDefault="0049753E" w:rsidP="00F635CD">
      <w:r>
        <w:separator/>
      </w:r>
    </w:p>
  </w:footnote>
  <w:footnote w:type="continuationSeparator" w:id="0">
    <w:p w:rsidR="0049753E" w:rsidRDefault="0049753E" w:rsidP="00F635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53E" w:rsidRPr="004F2DC5" w:rsidRDefault="0049753E" w:rsidP="00F635CD">
    <w:pPr>
      <w:jc w:val="right"/>
      <w:rPr>
        <w:rFonts w:ascii="Arial" w:hAnsi="Arial"/>
        <w:b/>
      </w:rPr>
    </w:pPr>
    <w:r w:rsidRPr="008202D3">
      <w:rPr>
        <w:rFonts w:ascii="Arial" w:hAnsi="Arial"/>
        <w:b/>
        <w:sz w:val="20"/>
        <w:szCs w:val="20"/>
      </w:rPr>
      <w:t xml:space="preserve">                                              </w:t>
    </w:r>
    <w:r w:rsidR="0071340E">
      <w:rPr>
        <w:noProof/>
        <w:lang w:eastAsia="pl-PL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6" o:spid="_x0000_s2049" type="#_x0000_t75" style="position:absolute;left:0;text-align:left;margin-left:6.4pt;margin-top:0;width:45.95pt;height:46.35pt;z-index:251660288;visibility:visible;mso-wrap-distance-left:9.05pt;mso-wrap-distance-right:9.05pt;mso-position-horizontal-relative:text;mso-position-vertical-relative:text" filled="t">
          <v:imagedata r:id="rId1" o:title=""/>
          <w10:wrap type="square" side="right"/>
        </v:shape>
      </w:pict>
    </w:r>
    <w:r w:rsidRPr="004F2DC5">
      <w:rPr>
        <w:rFonts w:ascii="Arial" w:hAnsi="Arial"/>
        <w:b/>
      </w:rPr>
      <w:t>URZĄD MIASTA PIEKARY ŚLĄSKIE</w:t>
    </w:r>
  </w:p>
  <w:p w:rsidR="0049753E" w:rsidRDefault="0049753E" w:rsidP="00F635CD">
    <w:pPr>
      <w:jc w:val="right"/>
      <w:rPr>
        <w:rFonts w:ascii="Arial" w:hAnsi="Arial"/>
        <w:sz w:val="20"/>
        <w:szCs w:val="20"/>
      </w:rPr>
    </w:pPr>
    <w:r w:rsidRPr="004F2DC5">
      <w:rPr>
        <w:rFonts w:ascii="Arial" w:hAnsi="Arial"/>
        <w:b/>
      </w:rPr>
      <w:t>BIURO ZAMÓWIEŃ PUBLICZNYCH</w:t>
    </w:r>
    <w:r w:rsidRPr="008202D3">
      <w:rPr>
        <w:rFonts w:ascii="Arial" w:hAnsi="Arial"/>
        <w:sz w:val="20"/>
        <w:szCs w:val="20"/>
      </w:rPr>
      <w:br/>
      <w:t>41-940 Piekary Śląskie, ul. Bytomska 84</w:t>
    </w:r>
  </w:p>
  <w:p w:rsidR="0049753E" w:rsidRPr="008202D3" w:rsidRDefault="0049753E" w:rsidP="00F635CD">
    <w:pPr>
      <w:jc w:val="right"/>
      <w:rPr>
        <w:rFonts w:ascii="Arial" w:hAnsi="Arial"/>
        <w:sz w:val="20"/>
        <w:szCs w:val="20"/>
      </w:rPr>
    </w:pPr>
  </w:p>
  <w:p w:rsidR="0049753E" w:rsidRPr="00DE7186" w:rsidRDefault="0049753E" w:rsidP="00F635CD">
    <w:pPr>
      <w:pStyle w:val="Liniapozioma"/>
      <w:spacing w:after="0"/>
      <w:rPr>
        <w:rFonts w:ascii="Arial" w:hAnsi="Arial" w:cs="Arial"/>
        <w:sz w:val="20"/>
        <w:szCs w:val="20"/>
      </w:rPr>
    </w:pPr>
    <w:r w:rsidRPr="008202D3">
      <w:rPr>
        <w:rFonts w:ascii="Arial" w:hAnsi="Arial" w:cs="Arial"/>
        <w:sz w:val="20"/>
        <w:szCs w:val="20"/>
      </w:rPr>
      <w:tab/>
    </w:r>
    <w:r w:rsidRPr="008202D3">
      <w:rPr>
        <w:rFonts w:ascii="Arial" w:hAnsi="Arial" w:cs="Arial"/>
        <w:sz w:val="20"/>
        <w:szCs w:val="20"/>
      </w:rPr>
      <w:tab/>
    </w:r>
    <w:r w:rsidRPr="008202D3">
      <w:rPr>
        <w:rFonts w:ascii="Arial" w:hAnsi="Arial" w:cs="Arial"/>
        <w:sz w:val="20"/>
        <w:szCs w:val="20"/>
      </w:rPr>
      <w:tab/>
    </w:r>
    <w:r w:rsidRPr="008202D3">
      <w:rPr>
        <w:rFonts w:ascii="Arial" w:hAnsi="Arial" w:cs="Arial"/>
        <w:sz w:val="20"/>
        <w:szCs w:val="20"/>
      </w:rPr>
      <w:tab/>
    </w:r>
    <w:r w:rsidRPr="008202D3">
      <w:rPr>
        <w:rFonts w:ascii="Arial" w:hAnsi="Arial" w:cs="Arial"/>
        <w:sz w:val="20"/>
        <w:szCs w:val="20"/>
      </w:rPr>
      <w:tab/>
    </w:r>
  </w:p>
  <w:p w:rsidR="0049753E" w:rsidRDefault="0049753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4FC9"/>
    <w:rsid w:val="0007453E"/>
    <w:rsid w:val="00181708"/>
    <w:rsid w:val="00225B14"/>
    <w:rsid w:val="003263D8"/>
    <w:rsid w:val="003D1390"/>
    <w:rsid w:val="003D3A22"/>
    <w:rsid w:val="00423CFA"/>
    <w:rsid w:val="0043292A"/>
    <w:rsid w:val="004721FD"/>
    <w:rsid w:val="0049753E"/>
    <w:rsid w:val="004F2DC5"/>
    <w:rsid w:val="00681A43"/>
    <w:rsid w:val="0071340E"/>
    <w:rsid w:val="00763133"/>
    <w:rsid w:val="007E36FC"/>
    <w:rsid w:val="008202D3"/>
    <w:rsid w:val="00862B99"/>
    <w:rsid w:val="008F72FF"/>
    <w:rsid w:val="00CC5A6C"/>
    <w:rsid w:val="00CD4FC9"/>
    <w:rsid w:val="00D85E7D"/>
    <w:rsid w:val="00DC39A9"/>
    <w:rsid w:val="00DE7186"/>
    <w:rsid w:val="00E46959"/>
    <w:rsid w:val="00F635CD"/>
    <w:rsid w:val="00FD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557C7891-06B7-41BD-8569-6E6CC7186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35CD"/>
    <w:pPr>
      <w:widowControl w:val="0"/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F635CD"/>
    <w:pPr>
      <w:suppressAutoHyphens/>
      <w:autoSpaceDN w:val="0"/>
    </w:pPr>
    <w:rPr>
      <w:rFonts w:ascii="Times New Roman" w:eastAsia="Times New Roman" w:hAnsi="Times New Roman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rsid w:val="00F635C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F635CD"/>
    <w:rPr>
      <w:rFonts w:ascii="Liberation Serif" w:eastAsia="NSimSun" w:hAnsi="Liberation Serif" w:cs="Mangal"/>
      <w:kern w:val="3"/>
      <w:sz w:val="21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rsid w:val="00F635C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F635CD"/>
    <w:rPr>
      <w:rFonts w:ascii="Liberation Serif" w:eastAsia="NSimSun" w:hAnsi="Liberation Serif" w:cs="Mangal"/>
      <w:kern w:val="3"/>
      <w:sz w:val="21"/>
      <w:szCs w:val="21"/>
      <w:lang w:eastAsia="zh-CN" w:bidi="hi-IN"/>
    </w:rPr>
  </w:style>
  <w:style w:type="paragraph" w:customStyle="1" w:styleId="Liniapozioma">
    <w:name w:val="Linia pozioma"/>
    <w:basedOn w:val="Normalny"/>
    <w:next w:val="Tekstpodstawowy"/>
    <w:uiPriority w:val="99"/>
    <w:rsid w:val="00F635CD"/>
    <w:pPr>
      <w:pBdr>
        <w:bottom w:val="double" w:sz="2" w:space="0" w:color="808080"/>
      </w:pBdr>
      <w:autoSpaceDN/>
      <w:spacing w:after="283"/>
    </w:pPr>
    <w:rPr>
      <w:rFonts w:ascii="Times New Roman" w:eastAsia="Calibri" w:hAnsi="Times New Roman" w:cs="Times New Roman"/>
      <w:kern w:val="0"/>
      <w:sz w:val="12"/>
      <w:lang w:bidi="ar-SA"/>
    </w:rPr>
  </w:style>
  <w:style w:type="paragraph" w:styleId="Tekstpodstawowy">
    <w:name w:val="Body Text"/>
    <w:basedOn w:val="Normalny"/>
    <w:link w:val="TekstpodstawowyZnak"/>
    <w:uiPriority w:val="99"/>
    <w:semiHidden/>
    <w:rsid w:val="00F635CD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F635CD"/>
    <w:rPr>
      <w:rFonts w:ascii="Liberation Serif" w:eastAsia="NSimSun" w:hAnsi="Liberation Serif" w:cs="Mangal"/>
      <w:kern w:val="3"/>
      <w:sz w:val="21"/>
      <w:szCs w:val="21"/>
      <w:lang w:eastAsia="zh-CN" w:bidi="hi-IN"/>
    </w:rPr>
  </w:style>
  <w:style w:type="table" w:styleId="Tabela-Siatka">
    <w:name w:val="Table Grid"/>
    <w:basedOn w:val="Standardowy"/>
    <w:locked/>
    <w:rsid w:val="003D1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13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11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Strychalska</dc:creator>
  <cp:keywords/>
  <dc:description/>
  <cp:lastModifiedBy>Ewa EG. Grabiarz</cp:lastModifiedBy>
  <cp:revision>8</cp:revision>
  <dcterms:created xsi:type="dcterms:W3CDTF">2022-10-21T10:25:00Z</dcterms:created>
  <dcterms:modified xsi:type="dcterms:W3CDTF">2022-12-22T12:06:00Z</dcterms:modified>
</cp:coreProperties>
</file>