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390A" w14:textId="11D2F284" w:rsidR="004E4E79" w:rsidRPr="008F7C73" w:rsidRDefault="00EC7ADB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8F7C73">
        <w:rPr>
          <w:rFonts w:ascii="Arial Narrow" w:hAnsi="Arial Narrow" w:cs="Arial"/>
          <w:sz w:val="22"/>
          <w:szCs w:val="22"/>
        </w:rPr>
        <w:t xml:space="preserve">Príloha č. </w:t>
      </w:r>
      <w:r w:rsidR="008F7C73" w:rsidRPr="008F7C73">
        <w:rPr>
          <w:rFonts w:ascii="Arial Narrow" w:hAnsi="Arial Narrow" w:cs="Arial"/>
          <w:sz w:val="22"/>
          <w:szCs w:val="22"/>
        </w:rPr>
        <w:t xml:space="preserve">1 </w:t>
      </w:r>
      <w:r w:rsidRPr="008F7C73">
        <w:rPr>
          <w:rFonts w:ascii="Arial Narrow" w:hAnsi="Arial Narrow" w:cs="Arial"/>
          <w:sz w:val="22"/>
          <w:szCs w:val="22"/>
        </w:rPr>
        <w:t>súťažných podkladov</w:t>
      </w:r>
      <w:r w:rsidR="00FD5F81">
        <w:rPr>
          <w:rFonts w:ascii="Arial Narrow" w:hAnsi="Arial Narrow" w:cs="Arial"/>
          <w:sz w:val="22"/>
          <w:szCs w:val="22"/>
        </w:rPr>
        <w:t>/Príloha č.1 zmluvy</w:t>
      </w:r>
      <w:r w:rsidR="004E4E79" w:rsidRPr="008F7C73">
        <w:rPr>
          <w:rFonts w:ascii="Arial Narrow" w:hAnsi="Arial Narrow" w:cs="Arial"/>
          <w:sz w:val="22"/>
          <w:szCs w:val="22"/>
        </w:rPr>
        <w:t xml:space="preserve"> </w:t>
      </w:r>
    </w:p>
    <w:p w14:paraId="55393E08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0DA94D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24B421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1F48ED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93D9E84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F6EF71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4C9272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9B1BCB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8628AB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D2ED94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F12F38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AD32C4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813E42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3E0E2A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B25733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C7FAB8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A51B7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4DB065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2750782" w14:textId="77777777" w:rsidR="00892AFC" w:rsidRDefault="00892AFC" w:rsidP="00892AFC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92AFC" w14:paraId="07A57930" w14:textId="77777777" w:rsidTr="00892AFC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099" w14:textId="77777777" w:rsidR="00892AFC" w:rsidRDefault="00892AF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AC2742A" w14:textId="77777777" w:rsidR="00892AFC" w:rsidRDefault="00892AF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0EF4D24" w14:textId="77777777" w:rsidR="00892AFC" w:rsidRDefault="00892AF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76F4EC6" w14:textId="77777777" w:rsidR="00892AFC" w:rsidRDefault="00892AFC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14:paraId="742DBC98" w14:textId="77777777" w:rsidR="00892AFC" w:rsidRPr="00A5106F" w:rsidRDefault="00892AFC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A5106F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opis predmetu zákazky</w:t>
            </w:r>
          </w:p>
          <w:p w14:paraId="19A91C0A" w14:textId="77777777" w:rsidR="00892AFC" w:rsidRDefault="00892AFC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14:paraId="7226D9D6" w14:textId="77777777" w:rsidR="00892AFC" w:rsidRDefault="00892AFC" w:rsidP="00892AF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FD7CF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E86FDC8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BC2DCD6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D9EEF41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54D9802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1CCD6742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EFF2359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CFBD509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1428B3F5" w14:textId="7AF2BDA0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D6196E4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88C70E1" w14:textId="77777777" w:rsidR="00892AFC" w:rsidRDefault="00892AFC" w:rsidP="00892AFC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33301A2" w14:textId="77777777" w:rsidR="006116B9" w:rsidRPr="007E3073" w:rsidRDefault="006116B9" w:rsidP="006116B9">
      <w:pPr>
        <w:jc w:val="center"/>
        <w:rPr>
          <w:rFonts w:ascii="Arial Narrow" w:hAnsi="Arial Narrow"/>
          <w:b/>
          <w:sz w:val="24"/>
          <w:szCs w:val="24"/>
        </w:rPr>
      </w:pPr>
      <w:r w:rsidRPr="007E3073">
        <w:rPr>
          <w:rFonts w:ascii="Arial Narrow" w:hAnsi="Arial Narrow"/>
          <w:b/>
          <w:sz w:val="24"/>
          <w:szCs w:val="24"/>
        </w:rPr>
        <w:lastRenderedPageBreak/>
        <w:t>Opis predmetu z</w:t>
      </w:r>
      <w:r>
        <w:rPr>
          <w:rFonts w:ascii="Arial Narrow" w:hAnsi="Arial Narrow"/>
          <w:b/>
          <w:sz w:val="24"/>
          <w:szCs w:val="24"/>
        </w:rPr>
        <w:t>mluvy</w:t>
      </w:r>
    </w:p>
    <w:p w14:paraId="36D2972B" w14:textId="7A66E99F" w:rsidR="006116B9" w:rsidRPr="001A0F99" w:rsidRDefault="006116B9" w:rsidP="006116B9">
      <w:pPr>
        <w:rPr>
          <w:rFonts w:ascii="Arial Narrow" w:hAnsi="Arial Narrow"/>
          <w:color w:val="FF0000"/>
          <w:sz w:val="22"/>
          <w:szCs w:val="22"/>
        </w:rPr>
      </w:pPr>
    </w:p>
    <w:p w14:paraId="47FE1500" w14:textId="18AA6569" w:rsidR="006116B9" w:rsidRDefault="006116B9" w:rsidP="006116B9">
      <w:pPr>
        <w:jc w:val="both"/>
        <w:rPr>
          <w:rFonts w:ascii="Arial Narrow" w:hAnsi="Arial Narrow"/>
          <w:sz w:val="22"/>
          <w:szCs w:val="22"/>
        </w:rPr>
      </w:pPr>
      <w:r w:rsidRPr="007E3073">
        <w:rPr>
          <w:rFonts w:ascii="Arial Narrow" w:hAnsi="Arial Narrow"/>
          <w:sz w:val="22"/>
          <w:szCs w:val="22"/>
        </w:rPr>
        <w:t>Predmetom z</w:t>
      </w:r>
      <w:r>
        <w:rPr>
          <w:rFonts w:ascii="Arial Narrow" w:hAnsi="Arial Narrow"/>
          <w:sz w:val="22"/>
          <w:szCs w:val="22"/>
        </w:rPr>
        <w:t>mluvy</w:t>
      </w:r>
      <w:r w:rsidRPr="007E3073">
        <w:rPr>
          <w:rFonts w:ascii="Arial Narrow" w:hAnsi="Arial Narrow"/>
          <w:sz w:val="22"/>
          <w:szCs w:val="22"/>
        </w:rPr>
        <w:t xml:space="preserve"> je poskytovanie čistiacich a upratovacích služieb v administratívnych, prevádzkových a sociálnych priestoroch Ministerstva financií Slovenskej republiky (ďalej ako „ministerstvo“), podľa aktuálnych potrieb verejného obstarávateľa</w:t>
      </w:r>
      <w:r>
        <w:rPr>
          <w:rFonts w:ascii="Arial Narrow" w:hAnsi="Arial Narrow"/>
          <w:sz w:val="22"/>
          <w:szCs w:val="22"/>
        </w:rPr>
        <w:t xml:space="preserve">. </w:t>
      </w:r>
      <w:r w:rsidR="00C34681">
        <w:rPr>
          <w:rFonts w:ascii="Arial Narrow" w:hAnsi="Arial Narrow"/>
          <w:sz w:val="22"/>
          <w:szCs w:val="22"/>
        </w:rPr>
        <w:t>V rozsahu denného, týždenného, me</w:t>
      </w:r>
      <w:r w:rsidR="00C64211">
        <w:rPr>
          <w:rFonts w:ascii="Arial Narrow" w:hAnsi="Arial Narrow"/>
          <w:sz w:val="22"/>
          <w:szCs w:val="22"/>
        </w:rPr>
        <w:t>sačného, polročného a mimoriadne</w:t>
      </w:r>
      <w:r w:rsidR="00C34681">
        <w:rPr>
          <w:rFonts w:ascii="Arial Narrow" w:hAnsi="Arial Narrow"/>
          <w:sz w:val="22"/>
          <w:szCs w:val="22"/>
        </w:rPr>
        <w:t>ho upratovania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79788CAB" w14:textId="77777777" w:rsidR="006116B9" w:rsidRPr="007E3073" w:rsidRDefault="006116B9" w:rsidP="006116B9">
      <w:pPr>
        <w:rPr>
          <w:rFonts w:ascii="Arial Narrow" w:hAnsi="Arial Narrow"/>
          <w:sz w:val="22"/>
          <w:szCs w:val="22"/>
        </w:rPr>
      </w:pPr>
    </w:p>
    <w:p w14:paraId="20B97D00" w14:textId="77777777" w:rsidR="006116B9" w:rsidRPr="007E3073" w:rsidRDefault="006116B9" w:rsidP="007C5B1C">
      <w:pPr>
        <w:numPr>
          <w:ilvl w:val="0"/>
          <w:numId w:val="16"/>
        </w:numPr>
        <w:suppressAutoHyphens/>
        <w:autoSpaceDE w:val="0"/>
        <w:spacing w:before="120" w:after="120" w:line="276" w:lineRule="auto"/>
        <w:ind w:left="567" w:hanging="567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Denné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</w:p>
    <w:p w14:paraId="06FD2CAA" w14:textId="77777777" w:rsidR="006116B9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6C95">
        <w:rPr>
          <w:rFonts w:ascii="Arial Narrow" w:hAnsi="Arial Narrow"/>
          <w:sz w:val="22"/>
          <w:szCs w:val="22"/>
        </w:rPr>
        <w:t>komplexné čistenie a dezinfekcia všetkých sociálnych zariadení a sanitárnej techniky v sociálnych zariadeniach, vrátane umývania dlažieb v okolí 0,5 m okolo sanitárnej techniky a umývanie podláh, čistenie a leštenia armatúr a zrkadiel sociálnych zariadení</w:t>
      </w:r>
      <w:r>
        <w:rPr>
          <w:rFonts w:ascii="Arial Narrow" w:hAnsi="Arial Narrow"/>
          <w:sz w:val="22"/>
          <w:szCs w:val="22"/>
        </w:rPr>
        <w:t xml:space="preserve"> (cca 25 miestností po 3 toalety + 2x imobilné toalety)</w:t>
      </w:r>
      <w:r w:rsidRPr="00EA6C95">
        <w:rPr>
          <w:rFonts w:ascii="Arial Narrow" w:hAnsi="Arial Narrow"/>
          <w:sz w:val="22"/>
          <w:szCs w:val="22"/>
        </w:rPr>
        <w:t xml:space="preserve">;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9A72A0F" w14:textId="5F221701" w:rsidR="006116B9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</w:t>
      </w:r>
      <w:r w:rsidR="00C6421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fekcia kľučiek na dverách v sociálnych zariadeniach a okolia kľučky cca.0,5 </w:t>
      </w:r>
      <w:r w:rsidRPr="007E3073">
        <w:rPr>
          <w:rFonts w:ascii="Arial Narrow" w:hAnsi="Arial Narrow"/>
          <w:sz w:val="22"/>
          <w:szCs w:val="22"/>
        </w:rPr>
        <w:t>m</w:t>
      </w:r>
      <w:r w:rsidRPr="007E3073">
        <w:rPr>
          <w:rFonts w:ascii="Arial Narrow" w:hAnsi="Arial Narrow"/>
          <w:sz w:val="22"/>
          <w:szCs w:val="22"/>
          <w:vertAlign w:val="superscript"/>
        </w:rPr>
        <w:t>2</w:t>
      </w:r>
    </w:p>
    <w:p w14:paraId="5D05530B" w14:textId="77777777" w:rsidR="006116B9" w:rsidRPr="008E16CE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7E3073">
        <w:rPr>
          <w:rFonts w:ascii="Arial Narrow" w:hAnsi="Arial Narrow"/>
          <w:color w:val="000000"/>
          <w:sz w:val="22"/>
          <w:szCs w:val="22"/>
        </w:rPr>
        <w:t>vynášanie odpadkov (komunálny odpad, papier</w:t>
      </w:r>
      <w:r>
        <w:rPr>
          <w:rFonts w:ascii="Arial Narrow" w:hAnsi="Arial Narrow"/>
          <w:color w:val="000000"/>
          <w:sz w:val="22"/>
          <w:szCs w:val="22"/>
        </w:rPr>
        <w:t>, plast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) z kancelárií a výmena smetných vriec </w:t>
      </w:r>
      <w:r>
        <w:rPr>
          <w:rFonts w:ascii="Arial Narrow" w:hAnsi="Arial Narrow"/>
          <w:color w:val="000000"/>
          <w:sz w:val="22"/>
          <w:szCs w:val="22"/>
        </w:rPr>
        <w:t>podľa potreby a</w:t>
      </w:r>
      <w:r w:rsidRPr="00F41B81">
        <w:rPr>
          <w:rFonts w:ascii="Arial Narrow" w:hAnsi="Arial Narrow"/>
          <w:color w:val="000000"/>
          <w:sz w:val="22"/>
          <w:szCs w:val="22"/>
        </w:rPr>
        <w:t> </w:t>
      </w:r>
      <w:r w:rsidRPr="00EC3213">
        <w:rPr>
          <w:rFonts w:ascii="Arial Narrow" w:hAnsi="Arial Narrow"/>
          <w:color w:val="000000"/>
          <w:sz w:val="22"/>
          <w:szCs w:val="22"/>
        </w:rPr>
        <w:t>znečisten</w:t>
      </w:r>
      <w:r w:rsidRPr="00F41B81">
        <w:rPr>
          <w:rFonts w:ascii="Arial Narrow" w:hAnsi="Arial Narrow"/>
          <w:color w:val="000000"/>
          <w:sz w:val="22"/>
          <w:szCs w:val="22"/>
        </w:rPr>
        <w:t>ia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(vrátane </w:t>
      </w:r>
      <w:proofErr w:type="spellStart"/>
      <w:r w:rsidRPr="007E3073">
        <w:rPr>
          <w:rFonts w:ascii="Arial Narrow" w:hAnsi="Arial Narrow"/>
          <w:color w:val="000000"/>
          <w:sz w:val="22"/>
          <w:szCs w:val="22"/>
        </w:rPr>
        <w:t>skartovacích</w:t>
      </w:r>
      <w:proofErr w:type="spellEnd"/>
      <w:r w:rsidRPr="007E3073">
        <w:rPr>
          <w:rFonts w:ascii="Arial Narrow" w:hAnsi="Arial Narrow"/>
          <w:color w:val="000000"/>
          <w:sz w:val="22"/>
          <w:szCs w:val="22"/>
        </w:rPr>
        <w:t xml:space="preserve"> strojov - 40 ks), vynášanie odpadkov zo zberných nádob na separovaný odpad (papier, plasty, sklo – </w:t>
      </w:r>
      <w:r>
        <w:rPr>
          <w:rFonts w:ascii="Arial Narrow" w:hAnsi="Arial Narrow"/>
          <w:color w:val="000000"/>
          <w:sz w:val="22"/>
          <w:szCs w:val="22"/>
        </w:rPr>
        <w:t>3</w:t>
      </w:r>
      <w:r w:rsidRPr="007E3073">
        <w:rPr>
          <w:rFonts w:ascii="Arial Narrow" w:hAnsi="Arial Narrow"/>
          <w:color w:val="000000"/>
          <w:sz w:val="22"/>
          <w:szCs w:val="22"/>
        </w:rPr>
        <w:t>0 ks) na chodbách v spoločných priestorov, z </w:t>
      </w:r>
      <w:proofErr w:type="spellStart"/>
      <w:r w:rsidRPr="007E3073">
        <w:rPr>
          <w:rFonts w:ascii="Arial Narrow" w:hAnsi="Arial Narrow"/>
          <w:color w:val="000000"/>
          <w:sz w:val="22"/>
          <w:szCs w:val="22"/>
        </w:rPr>
        <w:t>copycentra</w:t>
      </w:r>
      <w:proofErr w:type="spellEnd"/>
      <w:r w:rsidRPr="007E3073">
        <w:rPr>
          <w:rFonts w:ascii="Arial Narrow" w:hAnsi="Arial Narrow"/>
          <w:color w:val="000000"/>
          <w:sz w:val="22"/>
          <w:szCs w:val="22"/>
        </w:rPr>
        <w:t>, vzdelávacieho strediska, tlačového centra, s dôrazom na separáciu odpadu a transport do zberných nádob na dvore Štefanovičov</w:t>
      </w:r>
      <w:r>
        <w:rPr>
          <w:rFonts w:ascii="Arial Narrow" w:hAnsi="Arial Narrow"/>
          <w:color w:val="000000"/>
          <w:sz w:val="22"/>
          <w:szCs w:val="22"/>
        </w:rPr>
        <w:t>á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, súčasťou je dodávanie </w:t>
      </w:r>
      <w:r>
        <w:rPr>
          <w:rFonts w:ascii="Arial Narrow" w:hAnsi="Arial Narrow"/>
          <w:color w:val="000000"/>
          <w:sz w:val="22"/>
          <w:szCs w:val="22"/>
        </w:rPr>
        <w:t>farebne odlišných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 vriec </w:t>
      </w:r>
      <w:r>
        <w:rPr>
          <w:rFonts w:ascii="Arial Narrow" w:hAnsi="Arial Narrow"/>
          <w:color w:val="000000"/>
          <w:sz w:val="22"/>
          <w:szCs w:val="22"/>
        </w:rPr>
        <w:t xml:space="preserve">(modré, žlté, čierne) </w:t>
      </w:r>
      <w:r w:rsidRPr="007E3073">
        <w:rPr>
          <w:rFonts w:ascii="Arial Narrow" w:hAnsi="Arial Narrow"/>
          <w:color w:val="000000"/>
          <w:sz w:val="22"/>
          <w:szCs w:val="22"/>
        </w:rPr>
        <w:t>na odpadky do jednotlivých smetných nádob</w:t>
      </w:r>
      <w:r>
        <w:rPr>
          <w:rFonts w:ascii="Arial Narrow" w:hAnsi="Arial Narrow"/>
          <w:color w:val="000000"/>
          <w:sz w:val="22"/>
          <w:szCs w:val="22"/>
        </w:rPr>
        <w:t>;</w:t>
      </w:r>
    </w:p>
    <w:p w14:paraId="304FC5C8" w14:textId="77777777" w:rsidR="006116B9" w:rsidRPr="008E16CE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color w:val="000000" w:themeColor="text1"/>
          <w:sz w:val="22"/>
          <w:szCs w:val="22"/>
        </w:rPr>
        <w:t xml:space="preserve">upratovanie a čistenie </w:t>
      </w:r>
      <w:r w:rsidRPr="008E16CE">
        <w:rPr>
          <w:rFonts w:ascii="Arial Narrow" w:hAnsi="Arial Narrow"/>
          <w:sz w:val="22"/>
          <w:szCs w:val="22"/>
        </w:rPr>
        <w:t>kuchynského bloku - umývanie podláh v jedálni a galérii vrátane priestoru pod stoličkami, umývanie stolov a</w:t>
      </w:r>
      <w:r>
        <w:rPr>
          <w:rFonts w:ascii="Arial Narrow" w:hAnsi="Arial Narrow"/>
          <w:sz w:val="22"/>
          <w:szCs w:val="22"/>
        </w:rPr>
        <w:t> </w:t>
      </w:r>
      <w:r w:rsidRPr="008E16CE">
        <w:rPr>
          <w:rFonts w:ascii="Arial Narrow" w:hAnsi="Arial Narrow"/>
          <w:sz w:val="22"/>
          <w:szCs w:val="22"/>
        </w:rPr>
        <w:t>stoličiek</w:t>
      </w:r>
      <w:r>
        <w:rPr>
          <w:rFonts w:ascii="Arial Narrow" w:hAnsi="Arial Narrow"/>
          <w:sz w:val="22"/>
          <w:szCs w:val="22"/>
        </w:rPr>
        <w:t>(50 stolov a 150 stoličiek), toalety 2 miestnosti</w:t>
      </w:r>
      <w:r w:rsidRPr="008E16CE">
        <w:rPr>
          <w:rFonts w:ascii="Arial Narrow" w:hAnsi="Arial Narrow"/>
          <w:sz w:val="22"/>
          <w:szCs w:val="22"/>
        </w:rPr>
        <w:t>;</w:t>
      </w:r>
    </w:p>
    <w:p w14:paraId="7F635C00" w14:textId="77777777" w:rsidR="006116B9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sz w:val="22"/>
          <w:szCs w:val="22"/>
        </w:rPr>
        <w:t>vynášanie odpadkov a čistenie exteriérových priestorov vyhradených pre fajčiarov vrátane priestorov v okolí centrálneho parku a fontány;</w:t>
      </w:r>
    </w:p>
    <w:p w14:paraId="21CD5DBE" w14:textId="77777777" w:rsidR="006116B9" w:rsidRPr="008E16CE" w:rsidRDefault="006116B9" w:rsidP="007C5B1C">
      <w:pPr>
        <w:pStyle w:val="Odsekzoznamu"/>
        <w:numPr>
          <w:ilvl w:val="0"/>
          <w:numId w:val="17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color w:val="000000"/>
          <w:sz w:val="22"/>
          <w:szCs w:val="22"/>
        </w:rPr>
        <w:t>čistenie a umývanie podláh, presklených a kovových častí výťahov, očistenie  nerezových a ostatných častí výťahov, vrátane čistenia vstupných dverí do výťahov a ošetrenia všetkých kovových častí výťahov vhodnými prípravkami určenými na nerezové plochy (3 výťahy); čistenie a utieranie všetkých kabín a vstupov do obehového výťahu „</w:t>
      </w:r>
      <w:proofErr w:type="spellStart"/>
      <w:r w:rsidRPr="008E16CE">
        <w:rPr>
          <w:rFonts w:ascii="Arial Narrow" w:hAnsi="Arial Narrow"/>
          <w:color w:val="000000"/>
          <w:sz w:val="22"/>
          <w:szCs w:val="22"/>
        </w:rPr>
        <w:t>páternoster</w:t>
      </w:r>
      <w:proofErr w:type="spellEnd"/>
      <w:r w:rsidRPr="008E16CE">
        <w:rPr>
          <w:rFonts w:ascii="Arial Narrow" w:hAnsi="Arial Narrow"/>
          <w:color w:val="000000"/>
          <w:sz w:val="22"/>
          <w:szCs w:val="22"/>
        </w:rPr>
        <w:t>“.</w:t>
      </w:r>
    </w:p>
    <w:p w14:paraId="5E9211AC" w14:textId="77777777" w:rsidR="006116B9" w:rsidRDefault="006116B9" w:rsidP="006116B9">
      <w:pPr>
        <w:pStyle w:val="Odsekzoznamu"/>
        <w:tabs>
          <w:tab w:val="num" w:pos="3828"/>
        </w:tabs>
        <w:suppressAutoHyphens/>
        <w:autoSpaceDE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BCD08C" w14:textId="77777777" w:rsidR="006116B9" w:rsidRDefault="006116B9" w:rsidP="007C5B1C">
      <w:pPr>
        <w:numPr>
          <w:ilvl w:val="0"/>
          <w:numId w:val="16"/>
        </w:numPr>
        <w:suppressAutoHyphens/>
        <w:autoSpaceDE w:val="0"/>
        <w:spacing w:before="120" w:after="120" w:line="276" w:lineRule="auto"/>
        <w:ind w:left="567" w:hanging="567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78DF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Týždenné čistiace a upratovacie služby</w:t>
      </w:r>
    </w:p>
    <w:p w14:paraId="7A995543" w14:textId="430EF36B" w:rsidR="006116B9" w:rsidRPr="007478DF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7478DF">
        <w:rPr>
          <w:rFonts w:ascii="Arial Narrow" w:hAnsi="Arial Narrow"/>
          <w:sz w:val="22"/>
          <w:szCs w:val="22"/>
        </w:rPr>
        <w:t>vysávanie/umývanie všetkých spoločných priestorov po pracovnej dobe – chodieb, chodieb so schodmi</w:t>
      </w:r>
      <w:r>
        <w:rPr>
          <w:rFonts w:ascii="Arial Narrow" w:hAnsi="Arial Narrow"/>
          <w:sz w:val="22"/>
          <w:szCs w:val="22"/>
        </w:rPr>
        <w:t xml:space="preserve"> a betónovú plochu pri okennom zábradlí</w:t>
      </w:r>
      <w:r w:rsidRPr="007478DF">
        <w:rPr>
          <w:rFonts w:ascii="Arial Narrow" w:hAnsi="Arial Narrow"/>
          <w:sz w:val="22"/>
          <w:szCs w:val="22"/>
        </w:rPr>
        <w:t>, dlažieb;</w:t>
      </w:r>
    </w:p>
    <w:p w14:paraId="6768D357" w14:textId="77777777" w:rsidR="006116B9" w:rsidRPr="00E84475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všetkých kobercov, laminátových podláh, PVC a linoleových krytín v kancelárskych a spoločných priestoroch, umývanie laminátových podláh, PVC linoleí a dlažieb, zametanie liatych podláh;</w:t>
      </w:r>
    </w:p>
    <w:p w14:paraId="3B808EF1" w14:textId="77777777" w:rsidR="006116B9" w:rsidRPr="007478DF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umývanie umývadiel a príslušenstva umývadiel v každej kancelárii vrátane zrkadiel;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DF88153" w14:textId="77777777" w:rsidR="006116B9" w:rsidRPr="007478DF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 xml:space="preserve">utieranie prachu vo všetkých kanceláriách a zasadacích miestnostiach na pracovných stoloch, nábytku, stoloch, parapetných doskách, kancelárskom vybavení a ostatnom vybavení kancelárií, v priestoroch </w:t>
      </w:r>
      <w:proofErr w:type="spellStart"/>
      <w:r w:rsidRPr="007478DF">
        <w:rPr>
          <w:rFonts w:ascii="Arial Narrow" w:hAnsi="Arial Narrow"/>
          <w:color w:val="000000"/>
          <w:sz w:val="22"/>
          <w:szCs w:val="22"/>
        </w:rPr>
        <w:t>copycentra</w:t>
      </w:r>
      <w:proofErr w:type="spellEnd"/>
      <w:r w:rsidRPr="007478DF">
        <w:rPr>
          <w:rFonts w:ascii="Arial Narrow" w:hAnsi="Arial Narrow"/>
          <w:color w:val="000000"/>
          <w:sz w:val="22"/>
          <w:szCs w:val="22"/>
        </w:rPr>
        <w:t xml:space="preserve"> do výšky 1,8 metra. Súčasťou je utieranie prachu na všetkej kancelárskej technike s dôrazom na jemné utieranie kancelárskej techniky pripojenej k elektrickej sieti, ktorá obsahuje ovládacie prvky; </w:t>
      </w:r>
    </w:p>
    <w:p w14:paraId="51863BD2" w14:textId="77777777" w:rsidR="006116B9" w:rsidRPr="007478DF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/>
          <w:sz w:val="22"/>
          <w:szCs w:val="22"/>
        </w:rPr>
        <w:t xml:space="preserve">umývanie sklenej výplne vrátnice </w:t>
      </w:r>
      <w:r>
        <w:rPr>
          <w:rFonts w:ascii="Arial Narrow" w:hAnsi="Arial Narrow"/>
          <w:color w:val="000000"/>
          <w:sz w:val="22"/>
          <w:szCs w:val="22"/>
        </w:rPr>
        <w:t xml:space="preserve">a sklená zástena recepčnej na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Kyčerského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a vrátnice na Štefanovičovej;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5B1CBFF" w14:textId="445CC2F6" w:rsidR="006116B9" w:rsidRPr="007478DF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 w:themeColor="text1"/>
          <w:sz w:val="22"/>
          <w:szCs w:val="22"/>
        </w:rPr>
        <w:t xml:space="preserve">čistenie všetkých kľučiek a kovaní na dverách do kancelárií a zasadacích miestnosti, čistenie zábradlí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 mramorových soklíkov </w:t>
      </w:r>
      <w:r w:rsidRPr="007478DF">
        <w:rPr>
          <w:rFonts w:ascii="Arial Narrow" w:hAnsi="Arial Narrow"/>
          <w:color w:val="000000" w:themeColor="text1"/>
          <w:sz w:val="22"/>
          <w:szCs w:val="22"/>
        </w:rPr>
        <w:t xml:space="preserve">na schodiskách so schodmi; </w:t>
      </w:r>
    </w:p>
    <w:p w14:paraId="30EBADE9" w14:textId="77777777" w:rsidR="006116B9" w:rsidRPr="00EA4606" w:rsidRDefault="006116B9" w:rsidP="007C5B1C">
      <w:pPr>
        <w:pStyle w:val="Odsekzoznamu"/>
        <w:numPr>
          <w:ilvl w:val="0"/>
          <w:numId w:val="18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čalúnených  častí sedacích súprav, kresiel a</w:t>
      </w:r>
      <w:r>
        <w:rPr>
          <w:rFonts w:ascii="Arial Narrow" w:hAnsi="Arial Narrow"/>
          <w:color w:val="000000"/>
          <w:sz w:val="22"/>
          <w:szCs w:val="22"/>
        </w:rPr>
        <w:t> </w:t>
      </w:r>
      <w:r w:rsidRPr="007478DF">
        <w:rPr>
          <w:rFonts w:ascii="Arial Narrow" w:hAnsi="Arial Narrow"/>
          <w:color w:val="000000"/>
          <w:sz w:val="22"/>
          <w:szCs w:val="22"/>
        </w:rPr>
        <w:t>stoličiek</w:t>
      </w:r>
      <w:r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5C7B86EE" w14:textId="5A2B0472" w:rsidR="006116B9" w:rsidRDefault="006116B9" w:rsidP="006116B9">
      <w:pPr>
        <w:pStyle w:val="Odsekzoznamu"/>
        <w:suppressAutoHyphens/>
        <w:autoSpaceDE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9F436A6" w14:textId="4C849B3D" w:rsidR="006116B9" w:rsidRPr="007E3073" w:rsidRDefault="006116B9" w:rsidP="007C5B1C">
      <w:pPr>
        <w:numPr>
          <w:ilvl w:val="0"/>
          <w:numId w:val="16"/>
        </w:numPr>
        <w:suppressAutoHyphens/>
        <w:autoSpaceDE w:val="0"/>
        <w:spacing w:before="120" w:after="120" w:line="276" w:lineRule="auto"/>
        <w:ind w:left="426" w:hanging="426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Mesačné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(vykonávané medzi 20. a 31. dňom v</w:t>
      </w:r>
      <w:r w:rsidR="00F12875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 </w:t>
      </w: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každom</w:t>
      </w:r>
      <w:r w:rsidR="00F12875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mesiaci) </w:t>
      </w:r>
    </w:p>
    <w:p w14:paraId="78E13E24" w14:textId="77777777" w:rsidR="006116B9" w:rsidRPr="007478DF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čistenie nábytku v kanceláriách, zasadacích miestnostiach a spoločných priestoroch, jeho ošetrenie a konzervovanie vhodnými a na to určenými prípravkami; umývanie sklenených častí nábytku s vhodným prípravkom určeným na sklá/zrkadlá;</w:t>
      </w:r>
    </w:p>
    <w:p w14:paraId="7419E1FD" w14:textId="77777777" w:rsidR="006116B9" w:rsidRPr="007478DF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povrchové čistenie vypínačov svietidiel;</w:t>
      </w:r>
    </w:p>
    <w:p w14:paraId="1FFF8AF1" w14:textId="77777777" w:rsidR="006116B9" w:rsidRPr="007478DF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a utieranie všetkých radiátorov a rozvodov kúrenia od prachu;</w:t>
      </w:r>
    </w:p>
    <w:p w14:paraId="298205E9" w14:textId="77777777" w:rsidR="006116B9" w:rsidRPr="007478DF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utieranie </w:t>
      </w:r>
      <w:r w:rsidRPr="007478DF">
        <w:rPr>
          <w:rFonts w:ascii="Arial Narrow" w:hAnsi="Arial Narrow"/>
          <w:color w:val="000000"/>
          <w:sz w:val="22"/>
          <w:szCs w:val="22"/>
        </w:rPr>
        <w:t>hasiac</w:t>
      </w:r>
      <w:r>
        <w:rPr>
          <w:rFonts w:ascii="Arial Narrow" w:hAnsi="Arial Narrow"/>
          <w:color w:val="000000"/>
          <w:sz w:val="22"/>
          <w:szCs w:val="22"/>
        </w:rPr>
        <w:t>ich</w:t>
      </w:r>
      <w:r w:rsidRPr="007478DF">
        <w:rPr>
          <w:rFonts w:ascii="Arial Narrow" w:hAnsi="Arial Narrow"/>
          <w:color w:val="000000"/>
          <w:sz w:val="22"/>
          <w:szCs w:val="22"/>
        </w:rPr>
        <w:t xml:space="preserve"> prístroj</w:t>
      </w:r>
      <w:r>
        <w:rPr>
          <w:rFonts w:ascii="Arial Narrow" w:hAnsi="Arial Narrow"/>
          <w:color w:val="000000"/>
          <w:sz w:val="22"/>
          <w:szCs w:val="22"/>
        </w:rPr>
        <w:t>ov</w:t>
      </w:r>
      <w:r w:rsidRPr="007478DF">
        <w:rPr>
          <w:rFonts w:ascii="Arial Narrow" w:hAnsi="Arial Narrow"/>
          <w:color w:val="000000"/>
          <w:sz w:val="22"/>
          <w:szCs w:val="22"/>
        </w:rPr>
        <w:t xml:space="preserve"> a hydrant</w:t>
      </w:r>
      <w:r>
        <w:rPr>
          <w:rFonts w:ascii="Arial Narrow" w:hAnsi="Arial Narrow"/>
          <w:color w:val="000000"/>
          <w:sz w:val="22"/>
          <w:szCs w:val="22"/>
        </w:rPr>
        <w:t>ov</w:t>
      </w:r>
      <w:r w:rsidRPr="007478DF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vlhkou handrou </w:t>
      </w:r>
      <w:r w:rsidRPr="007478DF">
        <w:rPr>
          <w:rFonts w:ascii="Arial Narrow" w:hAnsi="Arial Narrow"/>
          <w:color w:val="000000"/>
          <w:sz w:val="22"/>
          <w:szCs w:val="22"/>
        </w:rPr>
        <w:t xml:space="preserve"> od prachu;</w:t>
      </w:r>
    </w:p>
    <w:p w14:paraId="7C29849F" w14:textId="77777777" w:rsidR="006116B9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 w:themeColor="text1"/>
          <w:sz w:val="22"/>
          <w:szCs w:val="22"/>
        </w:rPr>
        <w:lastRenderedPageBreak/>
        <w:t>utieranie prachu v kancelárskych priestoroch registratúrneho strediska a knižnice (umiestnených v suteréne);</w:t>
      </w:r>
    </w:p>
    <w:p w14:paraId="5FD1C4D1" w14:textId="77777777" w:rsidR="006116B9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 w:themeColor="text1"/>
          <w:sz w:val="22"/>
          <w:szCs w:val="22"/>
        </w:rPr>
        <w:t>umývanie presklených prístreškov nad vstupom z parkoviska Štefanovičov</w:t>
      </w:r>
      <w:r>
        <w:rPr>
          <w:rFonts w:ascii="Arial Narrow" w:hAnsi="Arial Narrow"/>
          <w:color w:val="000000" w:themeColor="text1"/>
          <w:sz w:val="22"/>
          <w:szCs w:val="22"/>
        </w:rPr>
        <w:t>á</w:t>
      </w:r>
      <w:r w:rsidRPr="00CF0B09">
        <w:rPr>
          <w:rFonts w:ascii="Arial Narrow" w:hAnsi="Arial Narrow"/>
          <w:color w:val="000000" w:themeColor="text1"/>
          <w:sz w:val="22"/>
          <w:szCs w:val="22"/>
        </w:rPr>
        <w:t xml:space="preserve"> a nad vstupom na dvor;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umývanie vchodových dverí z parkoviska, z parku, z dvora (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Štefanovičova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>), z dvora (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Kýčerského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>);</w:t>
      </w:r>
    </w:p>
    <w:p w14:paraId="0D7865EA" w14:textId="77777777" w:rsidR="006116B9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odstraňovanie pavučín a nečistôt na stenách a stropoch na schodiskách a vo vstupnej hale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Kyčerského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a vstupnej hale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Štefanovičova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5EEA6945" w14:textId="77777777" w:rsidR="006116B9" w:rsidRPr="00387297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387297">
        <w:rPr>
          <w:rFonts w:ascii="Arial Narrow" w:hAnsi="Arial Narrow"/>
          <w:color w:val="000000"/>
          <w:sz w:val="22"/>
          <w:szCs w:val="22"/>
        </w:rPr>
        <w:t xml:space="preserve">odstraňovanie pavučín a nečistôt na stenách a stropoch na chodbách, sociálnych zariadeniach a v priestoroch registratúrneho strediska a skladoch </w:t>
      </w:r>
    </w:p>
    <w:p w14:paraId="61D55CCC" w14:textId="4D6C54D4" w:rsidR="006116B9" w:rsidRPr="00E84475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umývanie dverí</w:t>
      </w:r>
      <w:r w:rsidR="00C64211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a</w:t>
      </w:r>
      <w:r w:rsidRPr="00CF0B09">
        <w:rPr>
          <w:rFonts w:ascii="Arial Narrow" w:hAnsi="Arial Narrow"/>
          <w:color w:val="000000"/>
          <w:sz w:val="22"/>
          <w:szCs w:val="22"/>
        </w:rPr>
        <w:t xml:space="preserve"> všetkých keramických obkladov v</w:t>
      </w:r>
      <w:r>
        <w:rPr>
          <w:rFonts w:ascii="Arial Narrow" w:hAnsi="Arial Narrow"/>
          <w:color w:val="000000"/>
          <w:sz w:val="22"/>
          <w:szCs w:val="22"/>
        </w:rPr>
        <w:t>o všetkých</w:t>
      </w:r>
      <w:r w:rsidRPr="00CF0B09">
        <w:rPr>
          <w:rFonts w:ascii="Arial Narrow" w:hAnsi="Arial Narrow"/>
          <w:color w:val="000000"/>
          <w:sz w:val="22"/>
          <w:szCs w:val="22"/>
        </w:rPr>
        <w:t> sociálnych zariadeniach</w:t>
      </w:r>
      <w:r>
        <w:rPr>
          <w:rFonts w:ascii="Arial Narrow" w:hAnsi="Arial Narrow"/>
          <w:color w:val="000000"/>
          <w:sz w:val="22"/>
          <w:szCs w:val="22"/>
        </w:rPr>
        <w:t>;</w:t>
      </w:r>
    </w:p>
    <w:p w14:paraId="5155EB0E" w14:textId="77777777" w:rsidR="006116B9" w:rsidRPr="00E84475" w:rsidRDefault="006116B9" w:rsidP="007C5B1C">
      <w:pPr>
        <w:pStyle w:val="Odsekzoznamu"/>
        <w:numPr>
          <w:ilvl w:val="0"/>
          <w:numId w:val="19"/>
        </w:numPr>
        <w:suppressAutoHyphens/>
        <w:autoSpaceDE w:val="0"/>
        <w:spacing w:after="6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E84475">
        <w:rPr>
          <w:rFonts w:ascii="Arial Narrow" w:hAnsi="Arial Narrow"/>
          <w:color w:val="000000"/>
          <w:sz w:val="22"/>
          <w:szCs w:val="22"/>
        </w:rPr>
        <w:t>vysávanie a umývanie priestorov registratúrneho strediska a</w:t>
      </w:r>
      <w:r>
        <w:rPr>
          <w:rFonts w:ascii="Arial Narrow" w:hAnsi="Arial Narrow"/>
          <w:color w:val="000000"/>
          <w:sz w:val="22"/>
          <w:szCs w:val="22"/>
        </w:rPr>
        <w:t> </w:t>
      </w:r>
      <w:proofErr w:type="spellStart"/>
      <w:r w:rsidRPr="00E84475">
        <w:rPr>
          <w:rFonts w:ascii="Arial Narrow" w:hAnsi="Arial Narrow"/>
          <w:color w:val="000000"/>
          <w:sz w:val="22"/>
          <w:szCs w:val="22"/>
        </w:rPr>
        <w:t>copycentra</w:t>
      </w:r>
      <w:proofErr w:type="spellEnd"/>
      <w:r>
        <w:rPr>
          <w:rFonts w:ascii="Arial Narrow" w:hAnsi="Arial Narrow"/>
          <w:color w:val="000000"/>
          <w:sz w:val="22"/>
          <w:szCs w:val="22"/>
        </w:rPr>
        <w:t>.</w:t>
      </w:r>
    </w:p>
    <w:p w14:paraId="682755F8" w14:textId="77777777" w:rsidR="006116B9" w:rsidRDefault="006116B9" w:rsidP="006116B9">
      <w:pPr>
        <w:tabs>
          <w:tab w:val="left" w:pos="1418"/>
        </w:tabs>
        <w:suppressAutoHyphens/>
        <w:autoSpaceDE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4C71FA1D" w14:textId="77777777" w:rsidR="006116B9" w:rsidRPr="007E3073" w:rsidRDefault="006116B9" w:rsidP="007C5B1C">
      <w:pPr>
        <w:numPr>
          <w:ilvl w:val="0"/>
          <w:numId w:val="16"/>
        </w:numPr>
        <w:suppressAutoHyphens/>
        <w:autoSpaceDE w:val="0"/>
        <w:spacing w:after="120"/>
        <w:ind w:left="567" w:hanging="567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Polročné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(jar: od marca do mája, jeseň: od septembra do novembra)</w:t>
      </w:r>
    </w:p>
    <w:p w14:paraId="4B94F670" w14:textId="756364E0" w:rsidR="006116B9" w:rsidRPr="00CF0B0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 xml:space="preserve">obojstranné umývanie všetkých okien, 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vrátane parapetov a rámov okien - </w:t>
      </w:r>
      <w:r w:rsidR="00760879" w:rsidRPr="00A10CF9">
        <w:rPr>
          <w:rFonts w:ascii="Arial Narrow" w:hAnsi="Arial Narrow"/>
          <w:color w:val="000000"/>
          <w:lang w:eastAsia="sk-SK"/>
        </w:rPr>
        <w:t>6 047,32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2CBF009A" w14:textId="5913EC3F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obojstranné umývanie svetlíkov nad vnútornými dverami, umývanie balkónov, vstupu tlačového centra a umýv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anie všetkých presklených plôch - </w:t>
      </w:r>
      <w:r w:rsidR="00760879" w:rsidRPr="00A10CF9">
        <w:rPr>
          <w:rFonts w:ascii="Arial Narrow" w:hAnsi="Arial Narrow"/>
          <w:color w:val="000000"/>
          <w:lang w:eastAsia="sk-SK"/>
        </w:rPr>
        <w:t>1 697,54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3686EC96" w14:textId="796CECFB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850A57">
        <w:rPr>
          <w:rFonts w:ascii="Arial Narrow" w:hAnsi="Arial Narrow"/>
          <w:color w:val="000000"/>
          <w:sz w:val="22"/>
          <w:szCs w:val="22"/>
        </w:rPr>
        <w:t>umývanie všetkých presklených plôch a exteriérových žalúzií z vonkajšej strany plášťa budov s pomocou lezeckej techniky osobami s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 oprávnením na prácu vo výškach - </w:t>
      </w:r>
      <w:r w:rsidR="00760879" w:rsidRPr="00A10CF9">
        <w:rPr>
          <w:rFonts w:ascii="Arial Narrow" w:hAnsi="Arial Narrow"/>
          <w:color w:val="000000"/>
          <w:lang w:eastAsia="sk-SK"/>
        </w:rPr>
        <w:t>488,53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712F0BC2" w14:textId="1747430A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umývanie rozdeľovací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ch paravánov v kuchynskom bloku – </w:t>
      </w:r>
      <w:r w:rsidR="00760879" w:rsidRPr="00A10CF9">
        <w:rPr>
          <w:rFonts w:ascii="Arial Narrow" w:hAnsi="Arial Narrow"/>
          <w:color w:val="000000"/>
          <w:lang w:eastAsia="sk-SK"/>
        </w:rPr>
        <w:t>18</w:t>
      </w:r>
      <w:r w:rsidR="00760879">
        <w:rPr>
          <w:rFonts w:ascii="Arial Narrow" w:hAnsi="Arial Narrow"/>
          <w:color w:val="000000"/>
          <w:lang w:eastAsia="sk-SK"/>
        </w:rPr>
        <w:t xml:space="preserve"> ks</w:t>
      </w:r>
    </w:p>
    <w:p w14:paraId="34E30671" w14:textId="1EC76105" w:rsidR="006116B9" w:rsidRPr="0076087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hĺbkové čisteni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e (tepovanie) všetkých kobercov - </w:t>
      </w:r>
      <w:r w:rsidR="00760879" w:rsidRPr="00A10CF9">
        <w:rPr>
          <w:rFonts w:ascii="Arial Narrow" w:hAnsi="Arial Narrow"/>
          <w:color w:val="000000"/>
          <w:lang w:eastAsia="sk-SK"/>
        </w:rPr>
        <w:t>14 182,01</w:t>
      </w:r>
      <w:r w:rsidR="00760879" w:rsidRPr="00760879">
        <w:rPr>
          <w:rFonts w:ascii="Arial Narrow" w:hAnsi="Arial Narrow"/>
          <w:color w:val="4D5156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047AE55C" w14:textId="3761D54C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čisten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ie od prachu a umývanie žalúzií - </w:t>
      </w:r>
      <w:r w:rsidR="00760879" w:rsidRPr="00A10CF9">
        <w:rPr>
          <w:rFonts w:ascii="Arial Narrow" w:hAnsi="Arial Narrow"/>
          <w:color w:val="000000"/>
          <w:lang w:eastAsia="sk-SK"/>
        </w:rPr>
        <w:t>2 735,04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79BDB8C2" w14:textId="503203AE" w:rsidR="006116B9" w:rsidRPr="00B002DB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utieranie prachu/ ošetrenie svietidiel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 - </w:t>
      </w:r>
      <w:r w:rsidR="00760879" w:rsidRPr="00A10CF9">
        <w:rPr>
          <w:rFonts w:ascii="Arial Narrow" w:hAnsi="Arial Narrow"/>
          <w:color w:val="000000"/>
          <w:lang w:eastAsia="sk-SK"/>
        </w:rPr>
        <w:t>1</w:t>
      </w:r>
      <w:r w:rsidR="00760879">
        <w:rPr>
          <w:rFonts w:ascii="Arial Narrow" w:hAnsi="Arial Narrow"/>
          <w:color w:val="000000"/>
          <w:lang w:eastAsia="sk-SK"/>
        </w:rPr>
        <w:t> </w:t>
      </w:r>
      <w:r w:rsidR="00760879" w:rsidRPr="00A10CF9">
        <w:rPr>
          <w:rFonts w:ascii="Arial Narrow" w:hAnsi="Arial Narrow"/>
          <w:color w:val="000000"/>
          <w:lang w:eastAsia="sk-SK"/>
        </w:rPr>
        <w:t>162</w:t>
      </w:r>
      <w:r w:rsidR="00760879">
        <w:rPr>
          <w:rFonts w:ascii="Arial Narrow" w:hAnsi="Arial Narrow"/>
          <w:color w:val="000000"/>
          <w:lang w:eastAsia="sk-SK"/>
        </w:rPr>
        <w:t xml:space="preserve"> ks</w:t>
      </w:r>
    </w:p>
    <w:p w14:paraId="7E65EF79" w14:textId="2867D820" w:rsidR="006116B9" w:rsidRPr="00CF0B0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tepovanie čalún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CF0B09">
        <w:rPr>
          <w:rFonts w:ascii="Arial Narrow" w:hAnsi="Arial Narrow"/>
          <w:color w:val="000000"/>
          <w:sz w:val="22"/>
          <w:szCs w:val="22"/>
        </w:rPr>
        <w:t>sedacích súprav a textilných častí sedacích súprav, tepovanie kresiel a</w:t>
      </w:r>
      <w:r w:rsidR="00760879">
        <w:rPr>
          <w:rFonts w:ascii="Arial Narrow" w:hAnsi="Arial Narrow"/>
          <w:color w:val="000000"/>
          <w:sz w:val="22"/>
          <w:szCs w:val="22"/>
        </w:rPr>
        <w:t> </w:t>
      </w:r>
      <w:r w:rsidR="00D43686">
        <w:rPr>
          <w:rFonts w:ascii="Arial Narrow" w:hAnsi="Arial Narrow"/>
          <w:color w:val="000000"/>
          <w:sz w:val="22"/>
          <w:szCs w:val="22"/>
        </w:rPr>
        <w:br/>
      </w:r>
      <w:r w:rsidR="00760879">
        <w:rPr>
          <w:rFonts w:ascii="Arial Narrow" w:hAnsi="Arial Narrow"/>
          <w:color w:val="000000"/>
          <w:sz w:val="22"/>
          <w:szCs w:val="22"/>
        </w:rPr>
        <w:t>stoličiek-</w:t>
      </w:r>
      <w:r w:rsidR="00760879" w:rsidRPr="00A10CF9">
        <w:rPr>
          <w:rFonts w:ascii="Arial Narrow" w:hAnsi="Arial Narrow"/>
          <w:color w:val="000000"/>
          <w:lang w:eastAsia="sk-SK"/>
        </w:rPr>
        <w:t>1</w:t>
      </w:r>
      <w:r w:rsidR="00760879">
        <w:rPr>
          <w:rFonts w:ascii="Arial Narrow" w:hAnsi="Arial Narrow"/>
          <w:color w:val="000000"/>
          <w:lang w:eastAsia="sk-SK"/>
        </w:rPr>
        <w:t> </w:t>
      </w:r>
      <w:r w:rsidR="00760879" w:rsidRPr="00A10CF9">
        <w:rPr>
          <w:rFonts w:ascii="Arial Narrow" w:hAnsi="Arial Narrow"/>
          <w:color w:val="000000"/>
          <w:lang w:eastAsia="sk-SK"/>
        </w:rPr>
        <w:t>420</w:t>
      </w:r>
      <w:r w:rsidR="00760879">
        <w:rPr>
          <w:rFonts w:ascii="Arial Narrow" w:hAnsi="Arial Narrow"/>
          <w:color w:val="000000"/>
          <w:lang w:eastAsia="sk-SK"/>
        </w:rPr>
        <w:t xml:space="preserve"> ks</w:t>
      </w:r>
    </w:p>
    <w:p w14:paraId="27A0DEAF" w14:textId="30821C13" w:rsidR="006116B9" w:rsidRPr="00A209BB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čistenie a ošetrovanie vhodným prípravkom kožených sedacích súprav a</w:t>
      </w:r>
      <w:r w:rsidR="00760879">
        <w:rPr>
          <w:rFonts w:ascii="Arial Narrow" w:hAnsi="Arial Narrow"/>
          <w:color w:val="000000"/>
          <w:sz w:val="22"/>
          <w:szCs w:val="22"/>
        </w:rPr>
        <w:t> </w:t>
      </w:r>
      <w:r w:rsidRPr="00CF0B09">
        <w:rPr>
          <w:rFonts w:ascii="Arial Narrow" w:hAnsi="Arial Narrow"/>
          <w:color w:val="000000"/>
          <w:sz w:val="22"/>
          <w:szCs w:val="22"/>
        </w:rPr>
        <w:t>kresiel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 – </w:t>
      </w:r>
      <w:r w:rsidR="00760879" w:rsidRPr="00A10CF9">
        <w:rPr>
          <w:rFonts w:ascii="Arial Narrow" w:hAnsi="Arial Narrow"/>
          <w:color w:val="000000"/>
          <w:lang w:eastAsia="sk-SK"/>
        </w:rPr>
        <w:t>38</w:t>
      </w:r>
      <w:r w:rsidR="00760879">
        <w:rPr>
          <w:rFonts w:ascii="Arial Narrow" w:hAnsi="Arial Narrow"/>
          <w:color w:val="000000"/>
          <w:lang w:eastAsia="sk-SK"/>
        </w:rPr>
        <w:t xml:space="preserve"> ks</w:t>
      </w:r>
    </w:p>
    <w:p w14:paraId="618B9E70" w14:textId="2B0AA293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upratovanie registratúrneho strediska zahŕňajúce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:  - </w:t>
      </w:r>
      <w:r w:rsidR="00760879" w:rsidRPr="00A10CF9">
        <w:rPr>
          <w:rFonts w:ascii="Arial Narrow" w:hAnsi="Arial Narrow"/>
          <w:color w:val="000000"/>
          <w:lang w:eastAsia="sk-SK"/>
        </w:rPr>
        <w:t>583,94</w:t>
      </w:r>
      <w:r w:rsidR="00760879">
        <w:rPr>
          <w:rFonts w:ascii="Arial Narrow" w:hAnsi="Arial Narrow"/>
          <w:color w:val="000000"/>
          <w:sz w:val="22"/>
          <w:szCs w:val="22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697D7A76" w14:textId="77777777" w:rsidR="006116B9" w:rsidRPr="007E3073" w:rsidRDefault="006116B9" w:rsidP="007C5B1C">
      <w:pPr>
        <w:numPr>
          <w:ilvl w:val="1"/>
          <w:numId w:val="15"/>
        </w:numPr>
        <w:tabs>
          <w:tab w:val="left" w:pos="1701"/>
        </w:tabs>
        <w:suppressAutoHyphens/>
        <w:ind w:left="1701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vysávanie koľajničiek kompaktných regálov;</w:t>
      </w:r>
    </w:p>
    <w:p w14:paraId="0DCFE1AE" w14:textId="77777777" w:rsidR="006116B9" w:rsidRPr="007E3073" w:rsidRDefault="006116B9" w:rsidP="007C5B1C">
      <w:pPr>
        <w:numPr>
          <w:ilvl w:val="1"/>
          <w:numId w:val="15"/>
        </w:numPr>
        <w:tabs>
          <w:tab w:val="left" w:pos="1701"/>
        </w:tabs>
        <w:suppressAutoHyphens/>
        <w:ind w:left="1701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umývanie a vysávanie priestoru medzi kompaktnými regálmi;</w:t>
      </w:r>
    </w:p>
    <w:p w14:paraId="7B117765" w14:textId="77777777" w:rsidR="006116B9" w:rsidRDefault="006116B9" w:rsidP="007C5B1C">
      <w:pPr>
        <w:numPr>
          <w:ilvl w:val="1"/>
          <w:numId w:val="15"/>
        </w:numPr>
        <w:tabs>
          <w:tab w:val="left" w:pos="1701"/>
        </w:tabs>
        <w:suppressAutoHyphens/>
        <w:ind w:left="1701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utieranie prachu z prázdnych políc</w:t>
      </w:r>
      <w:r>
        <w:rPr>
          <w:rFonts w:ascii="Arial Narrow" w:hAnsi="Arial Narrow"/>
          <w:color w:val="000000" w:themeColor="text1"/>
          <w:sz w:val="22"/>
          <w:szCs w:val="22"/>
        </w:rPr>
        <w:t>,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 xml:space="preserve"> regálov a z horných krytov regálov;</w:t>
      </w:r>
    </w:p>
    <w:p w14:paraId="70020C24" w14:textId="7708C307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3565B">
        <w:rPr>
          <w:rFonts w:ascii="Arial Narrow" w:hAnsi="Arial Narrow"/>
          <w:color w:val="000000" w:themeColor="text1"/>
          <w:sz w:val="22"/>
          <w:szCs w:val="22"/>
        </w:rPr>
        <w:t>upratovanie skladov zahŕňajúce:</w:t>
      </w:r>
      <w:r w:rsidR="00760879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="00760879" w:rsidRPr="00A10CF9">
        <w:rPr>
          <w:rFonts w:ascii="Arial Narrow" w:hAnsi="Arial Narrow"/>
          <w:color w:val="000000"/>
          <w:lang w:eastAsia="sk-SK"/>
        </w:rPr>
        <w:t>999,98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760879" w:rsidRPr="00A10CF9">
        <w:rPr>
          <w:rFonts w:ascii="Arial Narrow" w:hAnsi="Arial Narrow"/>
          <w:color w:val="4D5156"/>
          <w:lang w:eastAsia="sk-SK"/>
        </w:rPr>
        <w:t>m</w:t>
      </w:r>
      <w:r w:rsidR="00760879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111F7CCE" w14:textId="77777777" w:rsidR="006116B9" w:rsidRPr="007E3073" w:rsidRDefault="006116B9" w:rsidP="007C5B1C">
      <w:pPr>
        <w:numPr>
          <w:ilvl w:val="1"/>
          <w:numId w:val="23"/>
        </w:numPr>
        <w:ind w:left="1434" w:hanging="35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obojstranné umývanie okien, vrátane parapetov a mreží;</w:t>
      </w:r>
    </w:p>
    <w:p w14:paraId="0003A270" w14:textId="77777777" w:rsidR="006116B9" w:rsidRPr="007E3073" w:rsidRDefault="006116B9" w:rsidP="007C5B1C">
      <w:pPr>
        <w:numPr>
          <w:ilvl w:val="1"/>
          <w:numId w:val="23"/>
        </w:numPr>
        <w:ind w:left="1434" w:hanging="35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vysávanie podláh;</w:t>
      </w:r>
    </w:p>
    <w:p w14:paraId="267B4DA0" w14:textId="77777777" w:rsidR="006116B9" w:rsidRDefault="006116B9" w:rsidP="007C5B1C">
      <w:pPr>
        <w:numPr>
          <w:ilvl w:val="1"/>
          <w:numId w:val="23"/>
        </w:numPr>
        <w:ind w:left="1434" w:hanging="35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utieranie prachu z prázdnych políc a</w:t>
      </w:r>
      <w:r>
        <w:rPr>
          <w:rFonts w:ascii="Arial Narrow" w:hAnsi="Arial Narrow"/>
          <w:color w:val="000000" w:themeColor="text1"/>
          <w:sz w:val="22"/>
          <w:szCs w:val="22"/>
        </w:rPr>
        <w:t> 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>regálov</w:t>
      </w:r>
      <w:r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635DA9AC" w14:textId="37C5ED68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umývanie sklenených výplní prechodových dverí medzi chodbami na Štefanovičovej a 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Kýčerského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v spoločných priestoroch</w:t>
      </w:r>
      <w:r w:rsidR="00760879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="00760879" w:rsidRPr="00A10CF9">
        <w:rPr>
          <w:rFonts w:ascii="Arial Narrow" w:hAnsi="Arial Narrow"/>
          <w:color w:val="000000"/>
          <w:lang w:eastAsia="sk-SK"/>
        </w:rPr>
        <w:t>644,80</w:t>
      </w:r>
      <w:r w:rsidR="00760879">
        <w:rPr>
          <w:rFonts w:ascii="Arial Narrow" w:hAnsi="Arial Narrow"/>
          <w:color w:val="000000"/>
          <w:lang w:eastAsia="sk-SK"/>
        </w:rPr>
        <w:t xml:space="preserve"> </w:t>
      </w:r>
      <w:r w:rsidR="00F12875" w:rsidRPr="00A10CF9">
        <w:rPr>
          <w:rFonts w:ascii="Arial Narrow" w:hAnsi="Arial Narrow"/>
          <w:color w:val="4D5156"/>
          <w:lang w:eastAsia="sk-SK"/>
        </w:rPr>
        <w:t>m</w:t>
      </w:r>
      <w:r w:rsidR="00F12875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1B431C24" w14:textId="3E08B95B" w:rsidR="006116B9" w:rsidRDefault="006116B9" w:rsidP="007C5B1C">
      <w:pPr>
        <w:pStyle w:val="Odsekzoznamu"/>
        <w:numPr>
          <w:ilvl w:val="0"/>
          <w:numId w:val="20"/>
        </w:num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s</w:t>
      </w:r>
      <w:r w:rsidRPr="00E84475">
        <w:rPr>
          <w:rFonts w:ascii="Arial Narrow" w:hAnsi="Arial Narrow"/>
          <w:color w:val="000000" w:themeColor="text1"/>
          <w:sz w:val="22"/>
          <w:szCs w:val="22"/>
        </w:rPr>
        <w:t>trojové umytie podlahy v</w:t>
      </w:r>
      <w:r w:rsidR="00F12875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84475">
        <w:rPr>
          <w:rFonts w:ascii="Arial Narrow" w:hAnsi="Arial Narrow"/>
          <w:color w:val="000000" w:themeColor="text1"/>
          <w:sz w:val="22"/>
          <w:szCs w:val="22"/>
        </w:rPr>
        <w:t>jedálni</w:t>
      </w:r>
      <w:r w:rsidR="00F12875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="00F12875" w:rsidRPr="00A10CF9">
        <w:rPr>
          <w:rFonts w:ascii="Arial Narrow" w:hAnsi="Arial Narrow"/>
          <w:color w:val="000000"/>
          <w:lang w:eastAsia="sk-SK"/>
        </w:rPr>
        <w:t>434,78</w:t>
      </w:r>
      <w:r w:rsidR="00F12875" w:rsidRPr="00F12875">
        <w:rPr>
          <w:rFonts w:ascii="Arial Narrow" w:hAnsi="Arial Narrow"/>
          <w:color w:val="4D5156"/>
          <w:lang w:eastAsia="sk-SK"/>
        </w:rPr>
        <w:t xml:space="preserve"> </w:t>
      </w:r>
      <w:r w:rsidR="00F12875" w:rsidRPr="00A10CF9">
        <w:rPr>
          <w:rFonts w:ascii="Arial Narrow" w:hAnsi="Arial Narrow"/>
          <w:color w:val="4D5156"/>
          <w:lang w:eastAsia="sk-SK"/>
        </w:rPr>
        <w:t>m</w:t>
      </w:r>
      <w:r w:rsidR="00F12875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3BDEE808" w14:textId="77777777" w:rsidR="00D12436" w:rsidRDefault="00D12436" w:rsidP="00F12875">
      <w:pPr>
        <w:suppressAutoHyphens/>
        <w:autoSpaceDE w:val="0"/>
        <w:ind w:left="1134" w:hanging="56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B0E85CF" w14:textId="2A83AC52" w:rsidR="006116B9" w:rsidRPr="00850A57" w:rsidRDefault="006116B9" w:rsidP="007C5B1C">
      <w:pPr>
        <w:numPr>
          <w:ilvl w:val="0"/>
          <w:numId w:val="16"/>
        </w:numPr>
        <w:suppressAutoHyphens/>
        <w:autoSpaceDE w:val="0"/>
        <w:spacing w:before="120" w:after="120" w:line="276" w:lineRule="auto"/>
        <w:ind w:left="567" w:hanging="567"/>
        <w:outlineLvl w:val="1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b/>
          <w:bCs/>
          <w:color w:val="000000" w:themeColor="text1"/>
          <w:sz w:val="22"/>
          <w:szCs w:val="22"/>
        </w:rPr>
        <w:t>Mimoriadne čistiace a upratovacie služby</w:t>
      </w:r>
      <w:r w:rsidR="000C2AF1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</w:p>
    <w:p w14:paraId="77305F17" w14:textId="7BD9A84E" w:rsidR="006116B9" w:rsidRPr="00F12875" w:rsidRDefault="006116B9" w:rsidP="007C5B1C">
      <w:pPr>
        <w:numPr>
          <w:ilvl w:val="0"/>
          <w:numId w:val="21"/>
        </w:numPr>
        <w:ind w:left="1134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>vysáva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nie silne znečistených kobercov - </w:t>
      </w:r>
      <w:r w:rsidR="00D12436" w:rsidRPr="00F12875">
        <w:rPr>
          <w:rFonts w:ascii="Arial Narrow" w:hAnsi="Arial Narrow" w:cs="Arial Narrow"/>
          <w:color w:val="000000"/>
          <w:lang w:eastAsia="sk-SK"/>
        </w:rPr>
        <w:t xml:space="preserve">6 500 </w:t>
      </w:r>
      <w:r w:rsidR="00D12436" w:rsidRPr="00A10CF9">
        <w:rPr>
          <w:rFonts w:ascii="Arial Narrow" w:hAnsi="Arial Narrow"/>
          <w:color w:val="4D5156"/>
          <w:lang w:eastAsia="sk-SK"/>
        </w:rPr>
        <w:t>m</w:t>
      </w:r>
      <w:r w:rsidR="00D12436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15BCF02A" w14:textId="387B9BE5" w:rsidR="006116B9" w:rsidRPr="00F12875" w:rsidRDefault="006116B9" w:rsidP="007C5B1C">
      <w:pPr>
        <w:numPr>
          <w:ilvl w:val="0"/>
          <w:numId w:val="21"/>
        </w:numPr>
        <w:ind w:left="1134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>tepova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nie silne znečistených kobercov - </w:t>
      </w:r>
      <w:r w:rsidR="00D12436" w:rsidRPr="00F12875">
        <w:rPr>
          <w:rFonts w:ascii="Arial Narrow" w:hAnsi="Arial Narrow" w:cs="Arial Narrow"/>
          <w:color w:val="000000"/>
          <w:lang w:eastAsia="sk-SK"/>
        </w:rPr>
        <w:t xml:space="preserve">6 500 </w:t>
      </w:r>
      <w:r w:rsidR="00D12436" w:rsidRPr="00A10CF9">
        <w:rPr>
          <w:rFonts w:ascii="Arial Narrow" w:hAnsi="Arial Narrow"/>
          <w:color w:val="4D5156"/>
          <w:lang w:eastAsia="sk-SK"/>
        </w:rPr>
        <w:t>m</w:t>
      </w:r>
      <w:r w:rsidR="00D12436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0C564A03" w14:textId="5145A38D" w:rsidR="006116B9" w:rsidRPr="000C2AF1" w:rsidRDefault="006116B9" w:rsidP="007C5B1C">
      <w:pPr>
        <w:numPr>
          <w:ilvl w:val="0"/>
          <w:numId w:val="21"/>
        </w:numPr>
        <w:ind w:left="1134" w:hanging="567"/>
        <w:rPr>
          <w:rFonts w:ascii="Arial Narrow" w:hAnsi="Arial Narrow"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>umývanie podláh z dlažieb, laminátových, PVC a linoleových podláh,</w:t>
      </w:r>
      <w:r w:rsidR="00D12436" w:rsidRPr="00D1243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12436" w:rsidRPr="00850A57">
        <w:rPr>
          <w:rFonts w:ascii="Arial Narrow" w:hAnsi="Arial Narrow"/>
          <w:color w:val="000000" w:themeColor="text1"/>
          <w:sz w:val="22"/>
          <w:szCs w:val="22"/>
        </w:rPr>
        <w:t>liatych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bet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ónových podláh, vrátane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čistenia od c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hemických </w:t>
      </w:r>
      <w:r w:rsidR="000C2AF1" w:rsidRPr="000C2AF1">
        <w:rPr>
          <w:rFonts w:ascii="Arial Narrow" w:hAnsi="Arial Narrow"/>
          <w:color w:val="000000" w:themeColor="text1"/>
          <w:sz w:val="22"/>
          <w:szCs w:val="22"/>
        </w:rPr>
        <w:t>prípravkov a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> </w:t>
      </w:r>
      <w:r w:rsidR="000C2AF1" w:rsidRPr="000C2AF1">
        <w:rPr>
          <w:rFonts w:ascii="Arial Narrow" w:hAnsi="Arial Narrow"/>
          <w:color w:val="000000" w:themeColor="text1"/>
          <w:sz w:val="22"/>
          <w:szCs w:val="22"/>
        </w:rPr>
        <w:t>lepidiel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="000C2AF1" w:rsidRPr="00F857F9">
        <w:rPr>
          <w:rFonts w:ascii="Arial Narrow" w:hAnsi="Arial Narrow" w:cs="Arial Narrow"/>
          <w:color w:val="000000"/>
          <w:sz w:val="22"/>
          <w:szCs w:val="22"/>
          <w:lang w:eastAsia="sk-SK"/>
        </w:rPr>
        <w:t>3 000</w:t>
      </w:r>
      <w:r w:rsidR="000C2AF1" w:rsidRPr="00F12875">
        <w:rPr>
          <w:rFonts w:ascii="Arial Narrow" w:hAnsi="Arial Narrow" w:cs="Arial Narrow"/>
          <w:i/>
          <w:color w:val="000000"/>
          <w:lang w:eastAsia="sk-SK"/>
        </w:rPr>
        <w:t xml:space="preserve"> </w:t>
      </w:r>
      <w:r w:rsidR="000C2AF1" w:rsidRPr="00A10CF9">
        <w:rPr>
          <w:rFonts w:ascii="Arial Narrow" w:hAnsi="Arial Narrow"/>
          <w:i/>
          <w:color w:val="4D5156"/>
          <w:lang w:eastAsia="sk-SK"/>
        </w:rPr>
        <w:t>m</w:t>
      </w:r>
      <w:r w:rsidR="000C2AF1" w:rsidRPr="00A10CF9">
        <w:rPr>
          <w:rFonts w:ascii="Arial Narrow" w:hAnsi="Arial Narrow"/>
          <w:i/>
          <w:color w:val="4D5156"/>
          <w:vertAlign w:val="superscript"/>
          <w:lang w:eastAsia="sk-SK"/>
        </w:rPr>
        <w:t>2</w:t>
      </w:r>
    </w:p>
    <w:p w14:paraId="6613D263" w14:textId="5D0B500B" w:rsidR="000C2AF1" w:rsidRDefault="006116B9" w:rsidP="007C5B1C">
      <w:pPr>
        <w:numPr>
          <w:ilvl w:val="0"/>
          <w:numId w:val="21"/>
        </w:numPr>
        <w:ind w:left="1134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>umývanie okien a iných presklených plôch vrátane čistenia sklenených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plôch od farieb a náterov, vhodným, na to určeným prípravkom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umývanie parapetných dosiek vnútorných aj vonkajších, umývanie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okenných rámov, umývanie s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vetlíkov nad vnútornými dverami - </w:t>
      </w:r>
      <w:r w:rsidR="000C2AF1" w:rsidRPr="00F12875">
        <w:rPr>
          <w:rFonts w:ascii="Arial Narrow" w:hAnsi="Arial Narrow" w:cs="Arial Narrow"/>
          <w:color w:val="000000"/>
          <w:lang w:eastAsia="sk-SK"/>
        </w:rPr>
        <w:t xml:space="preserve">3 500 </w:t>
      </w:r>
      <w:r w:rsidR="000C2AF1" w:rsidRPr="00A10CF9">
        <w:rPr>
          <w:rFonts w:ascii="Arial Narrow" w:hAnsi="Arial Narrow"/>
          <w:color w:val="4D5156"/>
          <w:lang w:eastAsia="sk-SK"/>
        </w:rPr>
        <w:t>m</w:t>
      </w:r>
      <w:r w:rsidR="000C2AF1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</w:p>
    <w:p w14:paraId="2E62FCA1" w14:textId="5798D6B0" w:rsidR="000C2AF1" w:rsidRPr="00850A57" w:rsidRDefault="006116B9" w:rsidP="007C5B1C">
      <w:pPr>
        <w:numPr>
          <w:ilvl w:val="0"/>
          <w:numId w:val="21"/>
        </w:numPr>
        <w:ind w:left="1134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 xml:space="preserve">čistenie a umývanie nábytku a podláh od prachu, farieb,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chemického (deratizácia, dezinsekcia) biologického a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> 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iného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C2AF1" w:rsidRPr="00850A57">
        <w:rPr>
          <w:rFonts w:ascii="Arial Narrow" w:hAnsi="Arial Narrow"/>
          <w:color w:val="000000" w:themeColor="text1"/>
          <w:sz w:val="22"/>
          <w:szCs w:val="22"/>
        </w:rPr>
        <w:t>znečistenia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 xml:space="preserve"> - </w:t>
      </w:r>
      <w:r w:rsidR="000C2AF1" w:rsidRPr="00F12875">
        <w:rPr>
          <w:rFonts w:ascii="Arial Narrow" w:hAnsi="Arial Narrow" w:cs="Arial Narrow"/>
          <w:color w:val="000000"/>
          <w:lang w:eastAsia="sk-SK"/>
        </w:rPr>
        <w:t>3 000</w:t>
      </w:r>
      <w:r w:rsidR="000C2AF1" w:rsidRPr="00F12875">
        <w:rPr>
          <w:rFonts w:ascii="Arial Narrow" w:hAnsi="Arial Narrow"/>
          <w:color w:val="4D5156"/>
          <w:lang w:eastAsia="sk-SK"/>
        </w:rPr>
        <w:t xml:space="preserve"> </w:t>
      </w:r>
      <w:r w:rsidR="000C2AF1" w:rsidRPr="00A10CF9">
        <w:rPr>
          <w:rFonts w:ascii="Arial Narrow" w:hAnsi="Arial Narrow"/>
          <w:color w:val="4D5156"/>
          <w:lang w:eastAsia="sk-SK"/>
        </w:rPr>
        <w:t>m</w:t>
      </w:r>
      <w:r w:rsidR="000C2AF1" w:rsidRPr="00A10CF9">
        <w:rPr>
          <w:rFonts w:ascii="Arial Narrow" w:hAnsi="Arial Narrow"/>
          <w:color w:val="4D5156"/>
          <w:vertAlign w:val="superscript"/>
          <w:lang w:eastAsia="sk-SK"/>
        </w:rPr>
        <w:t>2</w:t>
      </w:r>
      <w:r w:rsidR="000C2AF1" w:rsidRPr="00F12875">
        <w:rPr>
          <w:rFonts w:ascii="Arial Narrow" w:hAnsi="Arial Narrow"/>
          <w:color w:val="4D5156"/>
          <w:vertAlign w:val="superscript"/>
          <w:lang w:eastAsia="sk-SK"/>
        </w:rPr>
        <w:t>.</w:t>
      </w:r>
      <w:r w:rsidR="000C2AF1">
        <w:rPr>
          <w:rFonts w:ascii="Arial Narrow" w:hAnsi="Arial Narrow"/>
          <w:color w:val="000000" w:themeColor="text1"/>
          <w:sz w:val="22"/>
          <w:szCs w:val="22"/>
        </w:rPr>
        <w:tab/>
      </w:r>
    </w:p>
    <w:p w14:paraId="6DD50F14" w14:textId="77777777" w:rsidR="006116B9" w:rsidRDefault="006116B9" w:rsidP="006116B9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3FB4341" w14:textId="77777777" w:rsidR="0079509D" w:rsidRPr="00A27DE7" w:rsidRDefault="0079509D" w:rsidP="0079509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trike/>
        </w:rPr>
      </w:pPr>
    </w:p>
    <w:p w14:paraId="4DB64529" w14:textId="77777777" w:rsidR="0079509D" w:rsidRPr="00A27DE7" w:rsidRDefault="0079509D" w:rsidP="0079509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trike/>
          <w:color w:val="000000" w:themeColor="text1"/>
          <w:sz w:val="22"/>
          <w:szCs w:val="22"/>
        </w:rPr>
        <w:sectPr w:rsidR="0079509D" w:rsidRPr="00A27DE7" w:rsidSect="003F5114">
          <w:headerReference w:type="even" r:id="rId12"/>
          <w:footerReference w:type="default" r:id="rId13"/>
          <w:footerReference w:type="first" r:id="rId14"/>
          <w:pgSz w:w="11906" w:h="16838" w:code="9"/>
          <w:pgMar w:top="851" w:right="1469" w:bottom="1276" w:left="1106" w:header="709" w:footer="567" w:gutter="170"/>
          <w:pgNumType w:chapSep="period"/>
          <w:cols w:space="720"/>
          <w:titlePg/>
          <w:docGrid w:linePitch="360"/>
        </w:sectPr>
      </w:pPr>
    </w:p>
    <w:p w14:paraId="742E27C8" w14:textId="5D667997" w:rsidR="00C427C3" w:rsidRPr="00C2458F" w:rsidRDefault="00C427C3" w:rsidP="003F511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C2458F">
        <w:rPr>
          <w:rFonts w:ascii="Arial Narrow" w:hAnsi="Arial Narrow"/>
          <w:color w:val="000000" w:themeColor="text1"/>
          <w:sz w:val="22"/>
          <w:szCs w:val="22"/>
        </w:rPr>
        <w:lastRenderedPageBreak/>
        <w:t>SÚPIS PLOCH</w:t>
      </w:r>
    </w:p>
    <w:p w14:paraId="29B907B0" w14:textId="77777777" w:rsidR="00C427C3" w:rsidRPr="00C2458F" w:rsidRDefault="00C427C3" w:rsidP="0079509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</w:p>
    <w:p w14:paraId="40DD0C63" w14:textId="23EF2BE4" w:rsidR="0079509D" w:rsidRPr="00C2458F" w:rsidRDefault="0079509D" w:rsidP="007C5B1C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 w:hanging="851"/>
        <w:rPr>
          <w:rFonts w:ascii="Arial Narrow" w:hAnsi="Arial Narrow"/>
          <w:color w:val="000000" w:themeColor="text1"/>
          <w:sz w:val="22"/>
          <w:szCs w:val="22"/>
        </w:rPr>
      </w:pPr>
      <w:r w:rsidRPr="00C2458F">
        <w:rPr>
          <w:rFonts w:ascii="Arial Narrow" w:hAnsi="Arial Narrow"/>
          <w:color w:val="000000" w:themeColor="text1"/>
          <w:sz w:val="22"/>
          <w:szCs w:val="22"/>
        </w:rPr>
        <w:t>Presklené plochy k dennému, týždennému, mesačnému, polročnému a mimoriadnemu upratovaniu</w:t>
      </w:r>
    </w:p>
    <w:p w14:paraId="29737C8E" w14:textId="77777777" w:rsidR="0079509D" w:rsidRPr="003D1DD4" w:rsidRDefault="0079509D" w:rsidP="0079509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</w:rPr>
      </w:pPr>
    </w:p>
    <w:tbl>
      <w:tblPr>
        <w:tblW w:w="14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64"/>
        <w:gridCol w:w="2835"/>
        <w:gridCol w:w="1134"/>
        <w:gridCol w:w="1134"/>
        <w:gridCol w:w="851"/>
        <w:gridCol w:w="850"/>
        <w:gridCol w:w="1276"/>
        <w:gridCol w:w="2658"/>
      </w:tblGrid>
      <w:tr w:rsidR="0079509D" w:rsidRPr="00C2458F" w14:paraId="5C4E0AB0" w14:textId="77777777" w:rsidTr="00DB06B8">
        <w:trPr>
          <w:trHeight w:val="113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331B4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Frekvencia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F6846E" w14:textId="3DF89186" w:rsidR="0079509D" w:rsidRPr="00C2458F" w:rsidRDefault="0079509D" w:rsidP="00B44B1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Označenie z prílohy Opis predmetu zákazky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435915" w14:textId="77777777" w:rsidR="0079509D" w:rsidRPr="00C2458F" w:rsidRDefault="0079509D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Umiestnenie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BD74D7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Rozmer sklenej plochy výška (mm)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8196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Rozmer sklenej plochy šírka (mm)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3327DB" w14:textId="64CE783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Rozmer sklenej plochy </w:t>
            </w:r>
            <w:r w:rsidR="00DB06B8" w:rsidRPr="00DB06B8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>m</w:t>
            </w:r>
            <w:r w:rsidR="00DB06B8" w:rsidRPr="00DB06B8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CF98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Počet kusov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4DFC13" w14:textId="441F2B59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Celková plocha v </w:t>
            </w:r>
            <w:r w:rsidR="00DB06B8" w:rsidRPr="00DB06B8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>m</w:t>
            </w:r>
            <w:r w:rsidR="00DB06B8" w:rsidRPr="00DB06B8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*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48CC2FAE" w14:textId="045AD8A4" w:rsidR="0079509D" w:rsidRPr="00C2458F" w:rsidRDefault="00DB06B8" w:rsidP="00DB06B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Popis - Budovy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</w:t>
            </w:r>
            <w:r w:rsidR="0079509D"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509D"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Kýčerského</w:t>
            </w:r>
            <w:proofErr w:type="spellEnd"/>
            <w:r w:rsidR="0079509D"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9509D" w:rsidRPr="00C2458F" w14:paraId="53E1060A" w14:textId="77777777" w:rsidTr="00DB06B8">
        <w:trPr>
          <w:trHeight w:val="486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F208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Týždenne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C8E" w14:textId="7F780D15" w:rsidR="0079509D" w:rsidRPr="007041DB" w:rsidRDefault="003F5114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 xml:space="preserve">písm. </w:t>
            </w:r>
            <w:r w:rsidR="0079509D" w:rsidRPr="007041DB">
              <w:rPr>
                <w:rFonts w:ascii="Arial Narrow" w:hAnsi="Arial Narrow"/>
                <w:sz w:val="22"/>
                <w:szCs w:val="22"/>
              </w:rPr>
              <w:t>e.) z 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E0A6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Sklená výplň vrátnice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0AB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9C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4 300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2F7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1C8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3BE4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12,47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767E88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3D0A5F5D" w14:textId="77777777" w:rsidTr="00DB06B8">
        <w:trPr>
          <w:trHeight w:val="532"/>
        </w:trPr>
        <w:tc>
          <w:tcPr>
            <w:tcW w:w="11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974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358" w14:textId="6FEE71BB" w:rsidR="0079509D" w:rsidRPr="007041DB" w:rsidRDefault="003F5114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</w:t>
            </w:r>
            <w:r w:rsidR="0079509D" w:rsidRPr="007041DB">
              <w:rPr>
                <w:rFonts w:ascii="Arial Narrow" w:hAnsi="Arial Narrow"/>
                <w:sz w:val="22"/>
                <w:szCs w:val="22"/>
              </w:rPr>
              <w:t>ísm</w:t>
            </w:r>
            <w:r w:rsidRPr="007041DB">
              <w:rPr>
                <w:rFonts w:ascii="Arial Narrow" w:hAnsi="Arial Narrow"/>
                <w:sz w:val="22"/>
                <w:szCs w:val="22"/>
              </w:rPr>
              <w:t>.</w:t>
            </w:r>
            <w:r w:rsidR="0079509D" w:rsidRPr="007041DB">
              <w:rPr>
                <w:rFonts w:ascii="Arial Narrow" w:hAnsi="Arial Narrow"/>
                <w:sz w:val="22"/>
                <w:szCs w:val="22"/>
              </w:rPr>
              <w:t xml:space="preserve"> e.)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86E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Sklená výplň vrátnice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639D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843C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B18F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AAE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D4E7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7,00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02873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Kýčerského</w:t>
            </w:r>
            <w:proofErr w:type="spellEnd"/>
          </w:p>
        </w:tc>
      </w:tr>
      <w:tr w:rsidR="0079509D" w:rsidRPr="00C2458F" w14:paraId="099CB5CE" w14:textId="77777777" w:rsidTr="00DB06B8">
        <w:trPr>
          <w:trHeight w:val="412"/>
        </w:trPr>
        <w:tc>
          <w:tcPr>
            <w:tcW w:w="11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3B7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569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41DB">
              <w:rPr>
                <w:rFonts w:ascii="Arial Narrow" w:hAnsi="Arial Narrow"/>
                <w:sz w:val="22"/>
                <w:szCs w:val="22"/>
              </w:rPr>
              <w:t>písm</w:t>
            </w:r>
            <w:proofErr w:type="spellEnd"/>
            <w:r w:rsidRPr="007041DB">
              <w:rPr>
                <w:rFonts w:ascii="Arial Narrow" w:hAnsi="Arial Narrow"/>
                <w:sz w:val="22"/>
                <w:szCs w:val="22"/>
              </w:rPr>
              <w:t xml:space="preserve"> e.)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1D8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Sklená zástena recepčnej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FC4A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95D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8B8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A07F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2724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3,50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01656D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Kýčerského</w:t>
            </w:r>
            <w:proofErr w:type="spellEnd"/>
          </w:p>
        </w:tc>
      </w:tr>
      <w:tr w:rsidR="0079509D" w:rsidRPr="00C2458F" w14:paraId="6864D447" w14:textId="77777777" w:rsidTr="00DB06B8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63F2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906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41DB">
              <w:rPr>
                <w:rFonts w:ascii="Arial Narrow" w:hAnsi="Arial Narrow"/>
                <w:sz w:val="22"/>
                <w:szCs w:val="22"/>
              </w:rPr>
              <w:t>písm</w:t>
            </w:r>
            <w:proofErr w:type="spellEnd"/>
            <w:r w:rsidRPr="007041DB">
              <w:rPr>
                <w:rFonts w:ascii="Arial Narrow" w:hAnsi="Arial Narrow"/>
                <w:sz w:val="22"/>
                <w:szCs w:val="22"/>
              </w:rPr>
              <w:t xml:space="preserve"> e.)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DA6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Vrátnica sklená stena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E92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46E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8 300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DB4C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CD5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A7E6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22,83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40F0D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Kýčerského</w:t>
            </w:r>
            <w:proofErr w:type="spellEnd"/>
          </w:p>
        </w:tc>
      </w:tr>
      <w:tr w:rsidR="0079509D" w:rsidRPr="00C2458F" w14:paraId="0CC51218" w14:textId="77777777" w:rsidTr="00DB06B8">
        <w:trPr>
          <w:trHeight w:val="511"/>
        </w:trPr>
        <w:tc>
          <w:tcPr>
            <w:tcW w:w="112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9602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Mesačne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25A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715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Vchodové dvere z parkoviska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8AE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265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0688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7B14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88C7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9,86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F32450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22B9088F" w14:textId="77777777" w:rsidTr="00DB06B8">
        <w:trPr>
          <w:trHeight w:val="419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CDF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C10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242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Vchodové dvere z parku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0446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C0EF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99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022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E00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F8CC0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0760D386" w14:textId="77777777" w:rsidTr="00DB06B8">
        <w:trPr>
          <w:trHeight w:val="327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16C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53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CF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Vchodové dvere z dvora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56D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9B5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404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1F6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D2A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4B71FD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25EB06D1" w14:textId="77777777" w:rsidTr="00DB06B8">
        <w:trPr>
          <w:trHeight w:val="655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82A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195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E6DB" w14:textId="1A409385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Príst</w:t>
            </w:r>
            <w:r w:rsidR="00C6421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rešok nad vstupom z parkoviska </w:t>
            </w:r>
            <w:proofErr w:type="spellStart"/>
            <w:r w:rsidR="00C64211">
              <w:rPr>
                <w:rFonts w:ascii="Arial Narrow" w:hAnsi="Arial Narrow"/>
                <w:color w:val="000000" w:themeColor="text1"/>
                <w:sz w:val="22"/>
                <w:szCs w:val="22"/>
              </w:rPr>
              <w:t>Š</w:t>
            </w: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tef</w:t>
            </w:r>
            <w:proofErr w:type="spellEnd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1C1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E24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30B6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8B4F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43B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9,90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5AD004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48C0E420" w14:textId="77777777" w:rsidTr="00DB06B8">
        <w:trPr>
          <w:trHeight w:val="410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3FD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29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9D9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Prístrešok nad vstupom na dvor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B645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5E0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91E7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6D0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B8FB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7,50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F352EC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Štefanovičova</w:t>
            </w:r>
            <w:proofErr w:type="spellEnd"/>
          </w:p>
        </w:tc>
      </w:tr>
      <w:tr w:rsidR="0079509D" w:rsidRPr="00C2458F" w14:paraId="3EBFD5CB" w14:textId="77777777" w:rsidTr="00DB06B8">
        <w:trPr>
          <w:trHeight w:val="415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8E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14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7041DB">
              <w:rPr>
                <w:rFonts w:ascii="Arial Narrow" w:hAnsi="Arial Narrow"/>
                <w:sz w:val="22"/>
                <w:szCs w:val="22"/>
              </w:rPr>
              <w:t>písm. f) z 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FBC9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Vchod z dvora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1CB2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A7DD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A2E7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34A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0353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11,96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6F7A9E" w14:textId="77777777" w:rsidR="0079509D" w:rsidRPr="00C2458F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Budova </w:t>
            </w:r>
            <w:proofErr w:type="spellStart"/>
            <w:r w:rsidRPr="00C2458F">
              <w:rPr>
                <w:rFonts w:ascii="Arial Narrow" w:hAnsi="Arial Narrow"/>
                <w:color w:val="000000" w:themeColor="text1"/>
                <w:sz w:val="22"/>
                <w:szCs w:val="22"/>
              </w:rPr>
              <w:t>Kýčerského</w:t>
            </w:r>
            <w:proofErr w:type="spellEnd"/>
          </w:p>
        </w:tc>
      </w:tr>
      <w:tr w:rsidR="0079509D" w:rsidRPr="0079509D" w14:paraId="43D29DC7" w14:textId="77777777" w:rsidTr="00DB06B8">
        <w:trPr>
          <w:trHeight w:val="422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90C8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FCD" w14:textId="4EFBDF64" w:rsidR="0079509D" w:rsidRPr="007041DB" w:rsidRDefault="0079509D" w:rsidP="003E29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B877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Okná vonkajšie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818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D8C7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481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C00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0F5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2 507,12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EE4B7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spolu</w:t>
            </w:r>
          </w:p>
        </w:tc>
      </w:tr>
      <w:tr w:rsidR="0079509D" w:rsidRPr="0079509D" w14:paraId="230C07F3" w14:textId="77777777" w:rsidTr="00DB06B8">
        <w:trPr>
          <w:trHeight w:val="439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AAF2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C9D" w14:textId="7119589B" w:rsidR="0079509D" w:rsidRPr="007041DB" w:rsidRDefault="0079509D" w:rsidP="003E29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D7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Kuchynský blok - jedáleň okná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D0B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EBA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EE8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DBB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402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59,80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E75DF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spolu</w:t>
            </w:r>
          </w:p>
        </w:tc>
      </w:tr>
      <w:tr w:rsidR="0079509D" w:rsidRPr="0079509D" w14:paraId="4647929C" w14:textId="77777777" w:rsidTr="00DB06B8">
        <w:trPr>
          <w:trHeight w:val="406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B27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4F9" w14:textId="6C1A290B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4F3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Kuchynský blok - galéria okná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09B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193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E58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E72D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645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118,44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594F6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spolu</w:t>
            </w:r>
          </w:p>
        </w:tc>
      </w:tr>
      <w:tr w:rsidR="0079509D" w:rsidRPr="0079509D" w14:paraId="10FC2D40" w14:textId="77777777" w:rsidTr="00DB06B8">
        <w:trPr>
          <w:trHeight w:val="388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37F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CDC" w14:textId="437D2942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FAFD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Okná - Spojovacie chodby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.-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84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40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6 750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0E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F3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AF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153,90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C57A9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5B582540" w14:textId="77777777" w:rsidTr="00DB06B8">
        <w:trPr>
          <w:trHeight w:val="371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AD9E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2C" w14:textId="2EB9C748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057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Okná - Spojovacia chodba do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kuch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. bloku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190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DC4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FD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39CD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2B8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8729B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673F0240" w14:textId="77777777" w:rsidTr="00DB06B8">
        <w:trPr>
          <w:trHeight w:val="342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E4E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sz w:val="22"/>
                <w:szCs w:val="22"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sz w:val="22"/>
                <w:szCs w:val="22"/>
                <w:lang w:eastAsia="sk-SK"/>
              </w:rPr>
              <w:lastRenderedPageBreak/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91D" w14:textId="58CB1D52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sz w:val="22"/>
                <w:szCs w:val="22"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b)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C3C8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  <w:r w:rsidRPr="00F2154E">
              <w:rPr>
                <w:rFonts w:ascii="Arial Narrow" w:hAnsi="Arial Narrow"/>
                <w:lang w:eastAsia="sk-SK"/>
              </w:rPr>
              <w:t>Svetlíky nad vnútornými dverami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85C1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lang w:eastAsia="sk-SK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1C81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lang w:eastAsia="sk-SK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2DBF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lang w:eastAsia="sk-SK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AA9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lang w:eastAsia="sk-SK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9CE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lang w:eastAsia="sk-SK"/>
              </w:rPr>
              <w:t>745,92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E2A774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  <w:r w:rsidRPr="00F2154E">
              <w:rPr>
                <w:rFonts w:ascii="Arial Narrow" w:hAnsi="Arial Narrow"/>
                <w:lang w:eastAsia="sk-SK"/>
              </w:rPr>
              <w:t xml:space="preserve">Budovy </w:t>
            </w:r>
            <w:proofErr w:type="spellStart"/>
            <w:r w:rsidRPr="00F2154E">
              <w:rPr>
                <w:rFonts w:ascii="Arial Narrow" w:hAnsi="Arial Narrow"/>
                <w:lang w:eastAsia="sk-SK"/>
              </w:rPr>
              <w:t>Štefanovičova</w:t>
            </w:r>
            <w:proofErr w:type="spellEnd"/>
            <w:r w:rsidRPr="00F2154E">
              <w:rPr>
                <w:rFonts w:ascii="Arial Narrow" w:hAnsi="Arial Narrow"/>
                <w:lang w:eastAsia="sk-SK"/>
              </w:rPr>
              <w:t xml:space="preserve"> a </w:t>
            </w:r>
            <w:proofErr w:type="spellStart"/>
            <w:r w:rsidRPr="00F2154E">
              <w:rPr>
                <w:rFonts w:ascii="Arial Narrow" w:hAnsi="Arial Narrow"/>
                <w:lang w:eastAsia="sk-SK"/>
              </w:rPr>
              <w:t>Kýčerského</w:t>
            </w:r>
            <w:proofErr w:type="spellEnd"/>
            <w:r w:rsidRPr="00F2154E">
              <w:rPr>
                <w:rFonts w:ascii="Arial Narrow" w:hAnsi="Arial Narrow"/>
                <w:lang w:eastAsia="sk-SK"/>
              </w:rPr>
              <w:t xml:space="preserve"> spolu</w:t>
            </w:r>
          </w:p>
        </w:tc>
      </w:tr>
      <w:tr w:rsidR="0079509D" w:rsidRPr="0079509D" w14:paraId="04CA83F3" w14:textId="77777777" w:rsidTr="00DB06B8">
        <w:trPr>
          <w:trHeight w:val="447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4DC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726" w14:textId="2EB51A2C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b)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E062" w14:textId="7F5431D3" w:rsidR="0079509D" w:rsidRPr="00610150" w:rsidRDefault="00753245" w:rsidP="007532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Ostatné drobné presklené plochy </w:t>
            </w:r>
            <w:r w:rsidR="0079509D" w:rsidRPr="00610150">
              <w:rPr>
                <w:rFonts w:ascii="Arial Narrow" w:hAnsi="Arial Narrow"/>
                <w:color w:val="000000"/>
                <w:lang w:eastAsia="sk-SK"/>
              </w:rPr>
              <w:t xml:space="preserve">                                                                                                 v budovách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8C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610150">
              <w:rPr>
                <w:rFonts w:ascii="Calibri" w:hAnsi="Calibri"/>
                <w:color w:val="000000"/>
                <w:lang w:eastAsia="sk-SK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B3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610150">
              <w:rPr>
                <w:rFonts w:ascii="Calibri" w:hAnsi="Calibri"/>
                <w:color w:val="000000"/>
                <w:lang w:eastAsia="sk-SK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F2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610150">
              <w:rPr>
                <w:rFonts w:ascii="Calibri" w:hAnsi="Calibri"/>
                <w:color w:val="000000"/>
                <w:lang w:eastAsia="sk-SK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C6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610150">
              <w:rPr>
                <w:rFonts w:ascii="Calibri" w:hAnsi="Calibri"/>
                <w:color w:val="000000"/>
                <w:lang w:eastAsia="sk-SK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19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60,00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9EA26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spolu</w:t>
            </w:r>
          </w:p>
        </w:tc>
      </w:tr>
      <w:tr w:rsidR="0079509D" w:rsidRPr="0079509D" w14:paraId="21E7EED1" w14:textId="77777777" w:rsidTr="00DB06B8">
        <w:trPr>
          <w:trHeight w:val="267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4ABE9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10C" w14:textId="105CFFF1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b)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264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Vstup tlačové centrum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937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41B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30B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ECD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B4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6,60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6AFA5DA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5D5E71F0" w14:textId="77777777" w:rsidTr="00DB06B8">
        <w:trPr>
          <w:trHeight w:val="259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9A45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ACE" w14:textId="391AB30A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b)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E6B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Balkóny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303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FAB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EEB5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552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98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36,25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8F5FE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696939BE" w14:textId="77777777" w:rsidTr="00DB06B8">
        <w:trPr>
          <w:trHeight w:val="39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E260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CB8" w14:textId="2F3B6052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090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Schodisko 5. posch.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358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2ED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CE0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EFE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BA8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16,81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CC5F1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18352315" w14:textId="77777777" w:rsidTr="00DB06B8">
        <w:trPr>
          <w:trHeight w:val="33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0AF0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5A8" w14:textId="7E6E38CC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D7E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Schodisko 4,3,2,1,0 poschodie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E33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234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3FC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232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B76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45,92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E0FC1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756994F0" w14:textId="77777777" w:rsidTr="00DB06B8">
        <w:trPr>
          <w:trHeight w:val="33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8CCF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32C" w14:textId="556A241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6DE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Južné krídlo, schodisko 5 posch.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5B3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CD8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B21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041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C0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25,23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56AE4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2BFF3BBE" w14:textId="77777777" w:rsidTr="00DB06B8">
        <w:trPr>
          <w:trHeight w:val="478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BAA4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9C2" w14:textId="6F6289C1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2BC5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Južné krídlo schodisko 4,3,2,1,0 posch.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0BA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768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4B2D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E78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1E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98,60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961DB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D43686" w:rsidRPr="0079509D" w14:paraId="10DD415C" w14:textId="77777777" w:rsidTr="00DB06B8">
        <w:trPr>
          <w:trHeight w:val="38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B35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60D" w14:textId="77FB2F8C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AD9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Južné krídlo presklené steny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E59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498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06C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E8DD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C7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49,28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0903A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D43686" w:rsidRPr="0079509D" w14:paraId="1748BF62" w14:textId="77777777" w:rsidTr="00DB06B8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224B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FBD" w14:textId="53B13BBA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043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Západné krídlo 5 posch.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83E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16A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865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D13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60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6,00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B6EA5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0B1FFD7A" w14:textId="77777777" w:rsidTr="00DB06B8">
        <w:trPr>
          <w:trHeight w:val="354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D9C8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CEE" w14:textId="33AC2CD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9FD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Západné krídlo 4,3,2,1,0 posch.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1F5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531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C1E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08D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FD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38,16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2E4BD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4873BEDD" w14:textId="77777777" w:rsidTr="00DB06B8">
        <w:trPr>
          <w:trHeight w:val="41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5A8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910" w14:textId="2B81481B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699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Centrálne schodište 5,4,3,2,1 posch.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1B07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AC77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31A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17D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E6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45,60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9BB4C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4613F91B" w14:textId="77777777" w:rsidTr="00DB06B8">
        <w:trPr>
          <w:trHeight w:val="28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0C70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A98" w14:textId="22AB7C8E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 a),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B51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Južné krídlo presklené steny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08F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564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A3C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36E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EA5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31,20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631209E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2584C457" w14:textId="77777777" w:rsidTr="00DB06B8">
        <w:trPr>
          <w:trHeight w:val="33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4E23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992" w14:textId="52FB6CC1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7041DB">
              <w:rPr>
                <w:rFonts w:ascii="Arial Narrow" w:hAnsi="Arial Narrow"/>
                <w:i/>
                <w:iCs/>
                <w:lang w:eastAsia="sk-SK"/>
              </w:rPr>
              <w:t>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B337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Exteriérové žalúzie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5EF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9B9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234F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68A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08D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31,20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4823EE9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37B99349" w14:textId="77777777" w:rsidTr="00DB06B8">
        <w:trPr>
          <w:trHeight w:val="33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FAE5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35B" w14:textId="6EFDEBCB" w:rsidR="0079509D" w:rsidRPr="007041DB" w:rsidRDefault="003E297E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písm.</w:t>
            </w:r>
            <w:r w:rsidR="0079509D" w:rsidRPr="007041DB">
              <w:rPr>
                <w:rFonts w:ascii="Arial Narrow" w:hAnsi="Arial Narrow"/>
                <w:i/>
                <w:iCs/>
                <w:lang w:eastAsia="sk-SK"/>
              </w:rPr>
              <w:t xml:space="preserve"> c)</w:t>
            </w:r>
            <w:r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D871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Exteriérové žalúzie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438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12F2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884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1F1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654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49,28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49B535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6139E945" w14:textId="77777777" w:rsidTr="00DB06B8">
        <w:trPr>
          <w:trHeight w:val="53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439F9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938" w14:textId="0680B6A4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7041DB">
              <w:rPr>
                <w:rFonts w:ascii="Arial Narrow" w:hAnsi="Arial Narrow"/>
                <w:i/>
                <w:iCs/>
                <w:lang w:eastAsia="sk-SK"/>
              </w:rPr>
              <w:t>, c)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CB89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Exteriérové žalúzie - schodisko nad hlavným vstupom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19B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5E3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456A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EBFE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C1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51,25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705AAA0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79509D" w14:paraId="3FDD44D4" w14:textId="77777777" w:rsidTr="00DB06B8">
        <w:trPr>
          <w:trHeight w:val="247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D95B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101" w14:textId="50B62365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7041DB">
              <w:rPr>
                <w:rFonts w:ascii="Arial Narrow" w:hAnsi="Arial Narrow"/>
                <w:i/>
                <w:iCs/>
                <w:lang w:eastAsia="sk-SK"/>
              </w:rPr>
              <w:t xml:space="preserve"> l.)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CF00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Prechodové dvere medzi chodbami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127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FC1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627C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F30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63E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217,62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DC560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Budovy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</w:tr>
      <w:tr w:rsidR="0079509D" w:rsidRPr="0079509D" w14:paraId="64185F2C" w14:textId="77777777" w:rsidTr="00DB06B8">
        <w:trPr>
          <w:trHeight w:val="319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3D47" w14:textId="77777777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27A" w14:textId="67277E5A" w:rsidR="0079509D" w:rsidRPr="007041DB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7041DB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7041DB">
              <w:rPr>
                <w:rFonts w:ascii="Arial Narrow" w:hAnsi="Arial Narrow"/>
                <w:i/>
                <w:iCs/>
                <w:lang w:eastAsia="sk-SK"/>
              </w:rPr>
              <w:t xml:space="preserve"> l.)</w:t>
            </w:r>
            <w:r w:rsidR="003E297E" w:rsidRPr="007041DB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2951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Prechodové dvere medzi chodbami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B77B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C638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4FB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5B86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E0D3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104,78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5FF8BA85" w14:textId="77777777" w:rsidR="0079509D" w:rsidRPr="0061015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Budova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</w:tr>
      <w:tr w:rsidR="0079509D" w:rsidRPr="004D2F30" w14:paraId="71056005" w14:textId="77777777" w:rsidTr="00DB06B8">
        <w:trPr>
          <w:trHeight w:val="37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8198B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9509D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C894F4" w14:textId="77777777" w:rsidR="0079509D" w:rsidRPr="004D2F3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073BF7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9509D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945F13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9509D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104EC4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9509D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AAA094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9509D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DF0C68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9509D"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BC5EC" w14:textId="77777777" w:rsidR="0079509D" w:rsidRPr="004D2F3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4 608,54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4EE43" w14:textId="77777777" w:rsidR="0079509D" w:rsidRPr="004D2F30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4D2F30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9509D" w:rsidRPr="0079509D" w14:paraId="4E629476" w14:textId="77777777" w:rsidTr="00DB06B8">
        <w:trPr>
          <w:trHeight w:val="1185"/>
        </w:trPr>
        <w:tc>
          <w:tcPr>
            <w:tcW w:w="147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19E4B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18"/>
                <w:szCs w:val="18"/>
                <w:lang w:eastAsia="sk-SK"/>
              </w:rPr>
            </w:pPr>
            <w:r w:rsidRPr="00F2154E">
              <w:rPr>
                <w:rFonts w:ascii="Arial Narrow" w:hAnsi="Arial Narrow"/>
                <w:color w:val="000000"/>
                <w:sz w:val="18"/>
                <w:szCs w:val="18"/>
                <w:lang w:eastAsia="sk-SK"/>
              </w:rPr>
              <w:t>* Výmery všetkých presklených plôch sú uvádzané ako jednostranné, avšak umývanie a čistenie sa vykonáva na každej presklenej ploche z oboch strán (vonkajšej i vnútornej). Súčasťou rozmerov jednotlivých presklených plôch sú aj okenné rámy, orámovania, prípadne úchyty skiel, ktoré sa umývajú spolu s presklenými plochami z oboch strán. Súčasťou umývania okien je vždy aj umývanie vonkajších a vnútorných parapetných dosiek.</w:t>
            </w:r>
          </w:p>
        </w:tc>
      </w:tr>
      <w:tr w:rsidR="0079509D" w:rsidRPr="0079509D" w14:paraId="6944C153" w14:textId="77777777" w:rsidTr="003D1DD4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E64" w14:textId="40310E8C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EE8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62F" w14:textId="77777777" w:rsidR="0079509D" w:rsidRPr="00F2154E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12FE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C8D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927E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BA60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D1A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28B" w14:textId="77777777" w:rsidR="0079509D" w:rsidRPr="0079509D" w:rsidRDefault="0079509D" w:rsidP="007950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56096BDA" w14:textId="77777777" w:rsidR="0079509D" w:rsidRDefault="0079509D" w:rsidP="0079509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  <w:sectPr w:rsidR="0079509D" w:rsidSect="00F2154E">
          <w:pgSz w:w="16838" w:h="11906" w:orient="landscape" w:code="9"/>
          <w:pgMar w:top="709" w:right="851" w:bottom="1134" w:left="851" w:header="709" w:footer="567" w:gutter="170"/>
          <w:pgNumType w:chapSep="period"/>
          <w:cols w:space="720"/>
          <w:titlePg/>
          <w:docGrid w:linePitch="360"/>
        </w:sectPr>
      </w:pPr>
    </w:p>
    <w:p w14:paraId="77E16B2B" w14:textId="6A4D1363" w:rsidR="008051E1" w:rsidRPr="00610150" w:rsidRDefault="00970B14" w:rsidP="007C5B1C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 w:hanging="567"/>
        <w:rPr>
          <w:rFonts w:ascii="Arial Narrow" w:hAnsi="Arial Narrow" w:cs="Arial"/>
          <w:b/>
          <w:sz w:val="22"/>
          <w:szCs w:val="22"/>
        </w:rPr>
      </w:pPr>
      <w:r w:rsidRPr="00610150">
        <w:rPr>
          <w:rFonts w:ascii="Arial Narrow" w:hAnsi="Arial Narrow" w:cs="Arial"/>
          <w:b/>
          <w:sz w:val="22"/>
          <w:szCs w:val="22"/>
        </w:rPr>
        <w:lastRenderedPageBreak/>
        <w:t>Súpis plôch k dennému, týždennému, mesačnému, polročnému a mimoriadnemu upratovaniu</w:t>
      </w:r>
    </w:p>
    <w:p w14:paraId="1BBFF380" w14:textId="77777777" w:rsidR="00970B14" w:rsidRDefault="00970B14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tbl>
      <w:tblPr>
        <w:tblpPr w:leftFromText="141" w:rightFromText="141" w:horzAnchor="margin" w:tblpY="570"/>
        <w:tblW w:w="8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3515"/>
      </w:tblGrid>
      <w:tr w:rsidR="00970B14" w:rsidRPr="0099129F" w14:paraId="057080D4" w14:textId="77777777" w:rsidTr="00610150">
        <w:trPr>
          <w:trHeight w:val="37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784" w14:textId="77777777" w:rsidR="00970B14" w:rsidRPr="004D2F3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  <w:t>Miestnosť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EF3B" w14:textId="77777777" w:rsidR="00970B14" w:rsidRPr="004D2F3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  <w:t>Spolu plocha v m</w:t>
            </w:r>
            <w:r w:rsidRPr="004D2F30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</w:p>
        </w:tc>
      </w:tr>
      <w:tr w:rsidR="00970B14" w:rsidRPr="0099129F" w14:paraId="6A670EDD" w14:textId="77777777" w:rsidTr="004D2F30">
        <w:trPr>
          <w:trHeight w:val="163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0B090D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Budova </w:t>
            </w:r>
            <w:proofErr w:type="spellStart"/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Kýčerského</w:t>
            </w:r>
            <w:proofErr w:type="spellEnd"/>
          </w:p>
        </w:tc>
      </w:tr>
      <w:tr w:rsidR="00970B14" w:rsidRPr="0099129F" w14:paraId="32DDCC1D" w14:textId="77777777" w:rsidTr="00610150">
        <w:trPr>
          <w:trHeight w:val="2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17A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kancelárie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1C2DF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6 088,51</w:t>
            </w:r>
          </w:p>
        </w:tc>
      </w:tr>
      <w:tr w:rsidR="00970B14" w:rsidRPr="0099129F" w14:paraId="5F0DB9C0" w14:textId="77777777" w:rsidTr="00610150">
        <w:trPr>
          <w:trHeight w:val="24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4BFB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 so schodmi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8EAF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480,32</w:t>
            </w:r>
          </w:p>
        </w:tc>
      </w:tr>
      <w:tr w:rsidR="00970B14" w:rsidRPr="0099129F" w14:paraId="0597A350" w14:textId="77777777" w:rsidTr="00610150">
        <w:trPr>
          <w:trHeight w:val="123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D3F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778F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1 070,32</w:t>
            </w:r>
          </w:p>
        </w:tc>
      </w:tr>
      <w:tr w:rsidR="00970B14" w:rsidRPr="0099129F" w14:paraId="1A74FB70" w14:textId="77777777" w:rsidTr="00610150">
        <w:trPr>
          <w:trHeight w:val="283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D901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sklad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C3E6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394,02</w:t>
            </w:r>
          </w:p>
        </w:tc>
      </w:tr>
      <w:tr w:rsidR="00970B14" w:rsidRPr="0099129F" w14:paraId="2E68F3EA" w14:textId="77777777" w:rsidTr="00610150">
        <w:trPr>
          <w:trHeight w:val="28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C9F6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registratúrne stredisko (archív)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6A6C7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460,68</w:t>
            </w:r>
          </w:p>
        </w:tc>
      </w:tr>
      <w:tr w:rsidR="00970B14" w:rsidRPr="0099129F" w14:paraId="71ECAD6F" w14:textId="77777777" w:rsidTr="00610150">
        <w:trPr>
          <w:trHeight w:val="263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26C3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zasadacie miestnosti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5B6A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236,30</w:t>
            </w:r>
          </w:p>
        </w:tc>
      </w:tr>
      <w:tr w:rsidR="00970B14" w:rsidRPr="0099129F" w14:paraId="233EC8BF" w14:textId="77777777" w:rsidTr="00610150">
        <w:trPr>
          <w:trHeight w:val="281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5ED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tlačové centrum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0CD4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218,06</w:t>
            </w:r>
          </w:p>
        </w:tc>
      </w:tr>
      <w:tr w:rsidR="00970B14" w:rsidRPr="0099129F" w14:paraId="76975BD1" w14:textId="77777777" w:rsidTr="00610150">
        <w:trPr>
          <w:trHeight w:val="25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1F9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copycentrum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4296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65,98</w:t>
            </w:r>
          </w:p>
        </w:tc>
      </w:tr>
      <w:tr w:rsidR="00970B14" w:rsidRPr="0099129F" w14:paraId="3A0B8FC2" w14:textId="77777777" w:rsidTr="004D2F30">
        <w:trPr>
          <w:trHeight w:val="222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4D46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vstupná hala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342E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63,59</w:t>
            </w:r>
          </w:p>
        </w:tc>
      </w:tr>
      <w:tr w:rsidR="00970B14" w:rsidRPr="0099129F" w14:paraId="28FEDA5A" w14:textId="77777777" w:rsidTr="004D2F30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E38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knižnica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2F0DA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59,21</w:t>
            </w:r>
          </w:p>
        </w:tc>
      </w:tr>
      <w:tr w:rsidR="00970B14" w:rsidRPr="0099129F" w14:paraId="1BBB3BA6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6B9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sociálne zariadenia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335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126,11</w:t>
            </w:r>
          </w:p>
        </w:tc>
      </w:tr>
      <w:tr w:rsidR="00970B14" w:rsidRPr="0099129F" w14:paraId="103B1607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0001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kuchynky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9291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80,50</w:t>
            </w:r>
          </w:p>
        </w:tc>
      </w:tr>
      <w:tr w:rsidR="00970B14" w:rsidRPr="0099129F" w14:paraId="5A5A0CD3" w14:textId="77777777" w:rsidTr="00610150">
        <w:trPr>
          <w:trHeight w:val="24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D1E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ostatné priestory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553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60,02</w:t>
            </w:r>
          </w:p>
        </w:tc>
      </w:tr>
      <w:tr w:rsidR="00970B14" w:rsidRPr="0099129F" w14:paraId="4200CDD7" w14:textId="77777777" w:rsidTr="00610150">
        <w:trPr>
          <w:trHeight w:val="409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AADF6E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Budova </w:t>
            </w:r>
            <w:proofErr w:type="spellStart"/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Kýčerského</w:t>
            </w:r>
            <w:proofErr w:type="spellEnd"/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spolu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4A6490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9 403,62</w:t>
            </w:r>
          </w:p>
        </w:tc>
      </w:tr>
      <w:tr w:rsidR="00970B14" w:rsidRPr="0099129F" w14:paraId="02CBC7E3" w14:textId="77777777" w:rsidTr="00610150">
        <w:trPr>
          <w:trHeight w:val="277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8FBE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2F50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70B14" w:rsidRPr="0099129F" w14:paraId="76F4200E" w14:textId="77777777" w:rsidTr="00610150">
        <w:trPr>
          <w:trHeight w:val="391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C00F4D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Budova Štefanovičová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17F3E4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70B14" w:rsidRPr="0099129F" w14:paraId="6682F7EE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BC1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kancelárie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178C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4 670,01</w:t>
            </w:r>
          </w:p>
        </w:tc>
      </w:tr>
      <w:tr w:rsidR="00970B14" w:rsidRPr="0099129F" w14:paraId="09D3820E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418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 so schodmi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57AC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961,06</w:t>
            </w:r>
          </w:p>
        </w:tc>
      </w:tr>
      <w:tr w:rsidR="00970B14" w:rsidRPr="0099129F" w14:paraId="5E3AF27B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0631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34A1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1 461,17</w:t>
            </w:r>
          </w:p>
        </w:tc>
      </w:tr>
      <w:tr w:rsidR="00970B14" w:rsidRPr="0099129F" w14:paraId="517179C9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4B67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sklad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A656B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605,96</w:t>
            </w:r>
          </w:p>
        </w:tc>
      </w:tr>
      <w:tr w:rsidR="00970B14" w:rsidRPr="0099129F" w14:paraId="7AA8E7FF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EB8A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registratúrne stredisko (archív)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DC69A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123,26</w:t>
            </w:r>
          </w:p>
        </w:tc>
      </w:tr>
      <w:tr w:rsidR="00970B14" w:rsidRPr="0099129F" w14:paraId="53737F72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0A9D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sociálne zariadenia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8EEF1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205,77</w:t>
            </w:r>
          </w:p>
        </w:tc>
      </w:tr>
      <w:tr w:rsidR="00970B14" w:rsidRPr="0099129F" w14:paraId="1927FF6C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27D6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relaxačné centrum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F409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96,12</w:t>
            </w:r>
          </w:p>
        </w:tc>
      </w:tr>
      <w:tr w:rsidR="00970B14" w:rsidRPr="0099129F" w14:paraId="6CBD4620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995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kuchynky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86E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71,31</w:t>
            </w:r>
          </w:p>
        </w:tc>
      </w:tr>
      <w:tr w:rsidR="00970B14" w:rsidRPr="0099129F" w14:paraId="030BDFFD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1D4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zasadacie miestnosti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81CF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331,29</w:t>
            </w:r>
          </w:p>
        </w:tc>
      </w:tr>
      <w:tr w:rsidR="00970B14" w:rsidRPr="0099129F" w14:paraId="61C7B1D8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9F7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vzdelávacie stredisko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F493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140,47</w:t>
            </w:r>
          </w:p>
        </w:tc>
      </w:tr>
      <w:tr w:rsidR="00970B14" w:rsidRPr="0099129F" w14:paraId="2BDBDFD4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B87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vstupná hala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8EA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44,73</w:t>
            </w:r>
          </w:p>
        </w:tc>
      </w:tr>
      <w:tr w:rsidR="00970B14" w:rsidRPr="0099129F" w14:paraId="4ABD1460" w14:textId="77777777" w:rsidTr="00610150">
        <w:trPr>
          <w:trHeight w:val="46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8EF9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ostatné priestory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7C0D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104,63</w:t>
            </w:r>
          </w:p>
        </w:tc>
      </w:tr>
      <w:tr w:rsidR="00970B14" w:rsidRPr="0099129F" w14:paraId="622CC453" w14:textId="77777777" w:rsidTr="00610150">
        <w:trPr>
          <w:trHeight w:val="37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C389C8" w14:textId="2AAC8184" w:rsidR="00970B14" w:rsidRPr="0099129F" w:rsidRDefault="00970B14" w:rsidP="00C642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Budova </w:t>
            </w:r>
            <w:proofErr w:type="spellStart"/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Štefanovičov</w:t>
            </w:r>
            <w:r w:rsidR="00C6421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proofErr w:type="spellEnd"/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spolu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898E81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8 815,78</w:t>
            </w:r>
          </w:p>
        </w:tc>
      </w:tr>
      <w:tr w:rsidR="00970B14" w:rsidRPr="0099129F" w14:paraId="3A98221A" w14:textId="77777777" w:rsidTr="00610150">
        <w:trPr>
          <w:trHeight w:val="32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9FB5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D0C0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70B14" w:rsidRPr="0099129F" w14:paraId="1D9AF11E" w14:textId="77777777" w:rsidTr="00610150">
        <w:trPr>
          <w:trHeight w:val="196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611CCE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Kuchynský blok</w:t>
            </w:r>
          </w:p>
        </w:tc>
      </w:tr>
      <w:tr w:rsidR="00970B14" w:rsidRPr="0099129F" w14:paraId="15344688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BD2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jedáleň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5B6D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lang w:eastAsia="sk-SK"/>
              </w:rPr>
            </w:pPr>
            <w:r w:rsidRPr="00610150">
              <w:rPr>
                <w:rFonts w:ascii="Arial Narrow" w:hAnsi="Arial Narrow"/>
                <w:lang w:eastAsia="sk-SK"/>
              </w:rPr>
              <w:t>434,78</w:t>
            </w:r>
          </w:p>
        </w:tc>
      </w:tr>
      <w:tr w:rsidR="00970B14" w:rsidRPr="0099129F" w14:paraId="19C23394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927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galéria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CEDF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lang w:eastAsia="sk-SK"/>
              </w:rPr>
            </w:pPr>
            <w:r w:rsidRPr="00610150">
              <w:rPr>
                <w:rFonts w:ascii="Arial Narrow" w:hAnsi="Arial Narrow"/>
                <w:lang w:eastAsia="sk-SK"/>
              </w:rPr>
              <w:t>211,97</w:t>
            </w:r>
          </w:p>
        </w:tc>
      </w:tr>
      <w:tr w:rsidR="00970B14" w:rsidRPr="0099129F" w14:paraId="15FF74C6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843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sociálne zariadenia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13F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lang w:eastAsia="sk-SK"/>
              </w:rPr>
            </w:pPr>
            <w:r w:rsidRPr="00610150">
              <w:rPr>
                <w:rFonts w:ascii="Arial Narrow" w:hAnsi="Arial Narrow"/>
                <w:lang w:eastAsia="sk-SK"/>
              </w:rPr>
              <w:t>9,14</w:t>
            </w:r>
          </w:p>
        </w:tc>
      </w:tr>
      <w:tr w:rsidR="00970B14" w:rsidRPr="0099129F" w14:paraId="399A7A82" w14:textId="77777777" w:rsidTr="00610150">
        <w:trPr>
          <w:trHeight w:val="34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907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chodby a schodiská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27F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lang w:eastAsia="sk-SK"/>
              </w:rPr>
            </w:pPr>
            <w:r w:rsidRPr="00610150">
              <w:rPr>
                <w:rFonts w:ascii="Arial Narrow" w:hAnsi="Arial Narrow"/>
                <w:lang w:eastAsia="sk-SK"/>
              </w:rPr>
              <w:t>45,03</w:t>
            </w:r>
          </w:p>
        </w:tc>
      </w:tr>
      <w:tr w:rsidR="00970B14" w:rsidRPr="0099129F" w14:paraId="100A7616" w14:textId="77777777" w:rsidTr="00610150">
        <w:trPr>
          <w:trHeight w:val="211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A8FE9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Kuchynský blok spolu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4FD0D0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700,92</w:t>
            </w:r>
          </w:p>
        </w:tc>
      </w:tr>
      <w:tr w:rsidR="00970B14" w:rsidRPr="0099129F" w14:paraId="0064A9EF" w14:textId="77777777" w:rsidTr="00610150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D825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0FF73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70B14" w:rsidRPr="0099129F" w14:paraId="142CED55" w14:textId="77777777" w:rsidTr="00610150">
        <w:trPr>
          <w:trHeight w:val="34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7F06B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Exteriér a priestory pre fajčiarov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2F145C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70B14" w:rsidRPr="0099129F" w14:paraId="1B187856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C8A" w14:textId="1697224A" w:rsidR="00970B14" w:rsidRPr="00610150" w:rsidRDefault="00970B14" w:rsidP="00C642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priestor na dvore </w:t>
            </w:r>
            <w:proofErr w:type="spellStart"/>
            <w:r w:rsidR="00C64211">
              <w:rPr>
                <w:rFonts w:ascii="Arial Narrow" w:hAnsi="Arial Narrow"/>
                <w:color w:val="000000"/>
                <w:lang w:eastAsia="sk-SK"/>
              </w:rPr>
              <w:t>Š</w:t>
            </w:r>
            <w:r w:rsidRPr="00610150">
              <w:rPr>
                <w:rFonts w:ascii="Arial Narrow" w:hAnsi="Arial Narrow"/>
                <w:color w:val="000000"/>
                <w:lang w:eastAsia="sk-SK"/>
              </w:rPr>
              <w:t>tefanovičova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18A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20,00</w:t>
            </w:r>
          </w:p>
        </w:tc>
      </w:tr>
      <w:tr w:rsidR="00970B14" w:rsidRPr="0099129F" w14:paraId="1B7BDA4D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364A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priestor pred vstupom na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86D7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25,00</w:t>
            </w:r>
          </w:p>
        </w:tc>
      </w:tr>
      <w:tr w:rsidR="00970B14" w:rsidRPr="0099129F" w14:paraId="5707BAE6" w14:textId="77777777" w:rsidTr="00610150">
        <w:trPr>
          <w:trHeight w:val="34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89A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priestor centrálneho parku a fontány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733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50,00</w:t>
            </w:r>
          </w:p>
        </w:tc>
      </w:tr>
      <w:tr w:rsidR="00970B14" w:rsidRPr="0099129F" w14:paraId="451F0FB9" w14:textId="77777777" w:rsidTr="00610150">
        <w:trPr>
          <w:trHeight w:val="3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99E7D0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Exteriér a priestory pre fajčiarov spolu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5F03BB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95,00</w:t>
            </w:r>
          </w:p>
        </w:tc>
      </w:tr>
      <w:tr w:rsidR="00970B14" w:rsidRPr="0099129F" w14:paraId="64A639EC" w14:textId="77777777" w:rsidTr="00610150">
        <w:trPr>
          <w:trHeight w:val="443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AB1089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Celkom budovy ministerstva na upratovanie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v </w:t>
            </w:r>
            <w:r w:rsidRPr="004D2F30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  <w:t xml:space="preserve"> m</w:t>
            </w:r>
            <w:r w:rsidRPr="004D2F30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</w:p>
        </w:tc>
      </w:tr>
      <w:tr w:rsidR="00970B14" w:rsidRPr="0099129F" w14:paraId="45D8DA27" w14:textId="77777777" w:rsidTr="00610150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0FD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kancelárie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963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10 758,52</w:t>
            </w:r>
          </w:p>
        </w:tc>
      </w:tr>
      <w:tr w:rsidR="00970B14" w:rsidRPr="0099129F" w14:paraId="6AAE5B83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51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 so schodmi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54E9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1 441,38</w:t>
            </w:r>
          </w:p>
        </w:tc>
      </w:tr>
      <w:tr w:rsidR="00970B14" w:rsidRPr="0099129F" w14:paraId="68211986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DDF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chodba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1277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2 531,49</w:t>
            </w:r>
          </w:p>
        </w:tc>
      </w:tr>
      <w:tr w:rsidR="00970B14" w:rsidRPr="0099129F" w14:paraId="48BF8396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FA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sklad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820A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999,98</w:t>
            </w:r>
          </w:p>
        </w:tc>
      </w:tr>
      <w:tr w:rsidR="00970B14" w:rsidRPr="0099129F" w14:paraId="6AAA3A0D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60B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registratúrne stredisko (archív)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FB0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583,94</w:t>
            </w:r>
          </w:p>
        </w:tc>
      </w:tr>
      <w:tr w:rsidR="00970B14" w:rsidRPr="0099129F" w14:paraId="7C9B5868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93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zasadacie miestnosti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399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567,59</w:t>
            </w:r>
          </w:p>
        </w:tc>
      </w:tr>
      <w:tr w:rsidR="00970B14" w:rsidRPr="0099129F" w14:paraId="66A1DD1B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13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tlačové centrum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68A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218,06</w:t>
            </w:r>
          </w:p>
        </w:tc>
      </w:tr>
      <w:tr w:rsidR="00970B14" w:rsidRPr="0099129F" w14:paraId="2965047C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A1C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copycentrum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3430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65,98</w:t>
            </w:r>
          </w:p>
        </w:tc>
      </w:tr>
      <w:tr w:rsidR="00970B14" w:rsidRPr="0099129F" w14:paraId="30F7095F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3D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vstupná hala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Kýčerského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 +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Štefanovičova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E5A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108,32</w:t>
            </w:r>
          </w:p>
        </w:tc>
      </w:tr>
      <w:tr w:rsidR="00970B14" w:rsidRPr="0099129F" w14:paraId="2CEB81E4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E17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knižnica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9443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59,21</w:t>
            </w:r>
          </w:p>
        </w:tc>
      </w:tr>
      <w:tr w:rsidR="00970B14" w:rsidRPr="0099129F" w14:paraId="0633D530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E078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sociálne zariadenia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47DD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331,88</w:t>
            </w:r>
          </w:p>
        </w:tc>
      </w:tr>
      <w:tr w:rsidR="00970B14" w:rsidRPr="0099129F" w14:paraId="53D88C17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522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relaxačné centrum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10A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96,12</w:t>
            </w:r>
          </w:p>
        </w:tc>
      </w:tr>
      <w:tr w:rsidR="00970B14" w:rsidRPr="0099129F" w14:paraId="01DA657D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BD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vzdelávacie stredisko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F5F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140,47</w:t>
            </w:r>
          </w:p>
        </w:tc>
      </w:tr>
      <w:tr w:rsidR="00970B14" w:rsidRPr="0099129F" w14:paraId="55F173C8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9B4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  <w:r w:rsidRPr="00610150">
              <w:rPr>
                <w:rFonts w:ascii="Arial Narrow" w:hAnsi="Arial Narrow"/>
                <w:lang w:eastAsia="sk-SK"/>
              </w:rPr>
              <w:t>kuchynky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A833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151,81</w:t>
            </w:r>
          </w:p>
        </w:tc>
      </w:tr>
      <w:tr w:rsidR="00970B14" w:rsidRPr="0099129F" w14:paraId="2A6A9927" w14:textId="77777777" w:rsidTr="00610150">
        <w:trPr>
          <w:trHeight w:val="3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5E5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ostatné priestory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DDCB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119,92</w:t>
            </w:r>
          </w:p>
        </w:tc>
      </w:tr>
      <w:tr w:rsidR="00970B14" w:rsidRPr="0099129F" w14:paraId="4851611F" w14:textId="77777777" w:rsidTr="00610150">
        <w:trPr>
          <w:trHeight w:val="34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FEE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kuchynský blok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913B" w14:textId="77777777" w:rsidR="00970B14" w:rsidRPr="00610150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700,92</w:t>
            </w:r>
          </w:p>
        </w:tc>
      </w:tr>
      <w:tr w:rsidR="00970B14" w:rsidRPr="0099129F" w14:paraId="4A70AABF" w14:textId="77777777" w:rsidTr="00610150">
        <w:trPr>
          <w:trHeight w:val="34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07B02F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Spolu  </w:t>
            </w:r>
            <w:r w:rsidRPr="0099129F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70B14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  <w:t>m</w:t>
            </w:r>
            <w:r w:rsidRPr="00970B14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interiér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FEF7AE" w14:textId="77777777" w:rsidR="00970B14" w:rsidRPr="0099129F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9129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18 920,32</w:t>
            </w:r>
          </w:p>
        </w:tc>
      </w:tr>
      <w:tr w:rsidR="00970B14" w:rsidRPr="0099129F" w14:paraId="631CF327" w14:textId="77777777" w:rsidTr="00610150">
        <w:trPr>
          <w:trHeight w:val="217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347BD" w14:textId="77777777" w:rsidR="00970B14" w:rsidRPr="00AA400D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400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Spolu </w:t>
            </w:r>
            <w:r w:rsidRPr="00AA400D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AA400D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lang w:eastAsia="sk-SK"/>
              </w:rPr>
              <w:t>m</w:t>
            </w:r>
            <w:r w:rsidRPr="00AA400D"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  <w:r w:rsidRPr="00AA400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exteriér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F3FC26" w14:textId="77777777" w:rsidR="00970B14" w:rsidRPr="00AA400D" w:rsidRDefault="00970B14" w:rsidP="0061015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400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95,00</w:t>
            </w:r>
          </w:p>
        </w:tc>
      </w:tr>
    </w:tbl>
    <w:p w14:paraId="68A90598" w14:textId="77777777" w:rsidR="00970B14" w:rsidRDefault="00970B14" w:rsidP="00970B1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2DED418E" w14:textId="77777777" w:rsidR="00970B14" w:rsidRDefault="00970B14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1F8A614" w14:textId="77777777" w:rsidR="00970B14" w:rsidRDefault="00970B14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B07F74D" w14:textId="77777777" w:rsidR="00970B14" w:rsidRDefault="00970B14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BA71AFE" w14:textId="1C9FF760" w:rsidR="00970B14" w:rsidRPr="00610150" w:rsidRDefault="00C427C3" w:rsidP="007C5B1C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 w:hanging="567"/>
        <w:rPr>
          <w:rFonts w:ascii="Arial Narrow" w:hAnsi="Arial Narrow" w:cs="Arial"/>
          <w:b/>
          <w:sz w:val="22"/>
          <w:szCs w:val="22"/>
        </w:rPr>
      </w:pPr>
      <w:r w:rsidRPr="00610150">
        <w:rPr>
          <w:rFonts w:ascii="Arial Narrow" w:hAnsi="Arial Narrow" w:cs="Arial"/>
          <w:b/>
          <w:sz w:val="22"/>
          <w:szCs w:val="22"/>
        </w:rPr>
        <w:t>T</w:t>
      </w:r>
      <w:r w:rsidR="004D2F30" w:rsidRPr="00610150">
        <w:rPr>
          <w:rFonts w:ascii="Arial Narrow" w:hAnsi="Arial Narrow" w:cs="Arial"/>
          <w:b/>
          <w:sz w:val="22"/>
          <w:szCs w:val="22"/>
        </w:rPr>
        <w:t>ypy podláh k dennému, týždennému, mesačnému, polročnému a mimoriadnemu upratovaniu</w:t>
      </w:r>
    </w:p>
    <w:p w14:paraId="354C1CD5" w14:textId="77777777" w:rsidR="008051E1" w:rsidRPr="00610150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544"/>
      </w:tblGrid>
      <w:tr w:rsidR="004D2F30" w:rsidRPr="004D2F30" w14:paraId="6A097E20" w14:textId="77777777" w:rsidTr="00C427C3">
        <w:trPr>
          <w:trHeight w:val="638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B5EF8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 podlahy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A71CD3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spolu (m2)</w:t>
            </w:r>
          </w:p>
        </w:tc>
      </w:tr>
      <w:tr w:rsidR="004D2F30" w:rsidRPr="004D2F30" w14:paraId="54197A3E" w14:textId="77777777" w:rsidTr="00C427C3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9A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Koberec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F1C8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14 182,04</w:t>
            </w:r>
          </w:p>
        </w:tc>
      </w:tr>
      <w:tr w:rsidR="004D2F30" w:rsidRPr="004D2F30" w14:paraId="10602979" w14:textId="77777777" w:rsidTr="00C427C3">
        <w:trPr>
          <w:trHeight w:val="4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EA3" w14:textId="10C32573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Liata podlaha (betón,</w:t>
            </w:r>
            <w:r w:rsidR="00C64211"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r w:rsidRPr="00610150">
              <w:rPr>
                <w:rFonts w:ascii="Arial Narrow" w:hAnsi="Arial Narrow"/>
                <w:color w:val="000000"/>
                <w:lang w:eastAsia="sk-SK"/>
              </w:rPr>
              <w:t>poter, antistatická)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F58F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1 651,57</w:t>
            </w:r>
          </w:p>
        </w:tc>
      </w:tr>
      <w:tr w:rsidR="004D2F30" w:rsidRPr="004D2F30" w14:paraId="74CF82C9" w14:textId="77777777" w:rsidTr="00C427C3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51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Laminátová podlaha, 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vinyl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EF2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407,05</w:t>
            </w:r>
          </w:p>
        </w:tc>
      </w:tr>
      <w:tr w:rsidR="004D2F30" w:rsidRPr="004D2F30" w14:paraId="51716347" w14:textId="77777777" w:rsidTr="00C427C3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95F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PVC,linoleum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7132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1 527,11</w:t>
            </w:r>
          </w:p>
        </w:tc>
      </w:tr>
      <w:tr w:rsidR="004D2F30" w:rsidRPr="004D2F30" w14:paraId="0444C7F6" w14:textId="77777777" w:rsidTr="00C427C3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C0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Dlažba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142C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1 152,55</w:t>
            </w:r>
          </w:p>
        </w:tc>
      </w:tr>
      <w:tr w:rsidR="004D2F30" w:rsidRPr="004D2F30" w14:paraId="66E4DBAE" w14:textId="77777777" w:rsidTr="00C427C3">
        <w:trPr>
          <w:trHeight w:val="34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21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Exteriérová dlažba/betón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0FF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95,00</w:t>
            </w:r>
          </w:p>
        </w:tc>
      </w:tr>
      <w:tr w:rsidR="004D2F30" w:rsidRPr="004D2F30" w14:paraId="152D8C08" w14:textId="77777777" w:rsidTr="00C427C3">
        <w:trPr>
          <w:trHeight w:val="34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C8C88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3833F1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A400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19 015,32</w:t>
            </w:r>
          </w:p>
        </w:tc>
      </w:tr>
    </w:tbl>
    <w:p w14:paraId="43FAF497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D861D33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D1AE6EC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C19CAD2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486A119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BDF0881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656478E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2703F4D2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DD3D4C9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2296FB36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5301871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1266803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971276F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502C031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593DCBC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487F655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FE1E50F" w14:textId="77777777" w:rsidR="00C427C3" w:rsidRDefault="00C427C3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b/>
        </w:rPr>
      </w:pPr>
    </w:p>
    <w:p w14:paraId="53FD3E9A" w14:textId="4EE1D8D5" w:rsidR="008051E1" w:rsidRPr="00610150" w:rsidRDefault="004D2F30" w:rsidP="007C5B1C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0" w:hanging="567"/>
        <w:rPr>
          <w:rFonts w:ascii="Arial Narrow" w:hAnsi="Arial Narrow" w:cs="Arial"/>
          <w:b/>
          <w:sz w:val="22"/>
          <w:szCs w:val="22"/>
        </w:rPr>
      </w:pPr>
      <w:r w:rsidRPr="00610150">
        <w:rPr>
          <w:rFonts w:ascii="Arial Narrow" w:hAnsi="Arial Narrow" w:cs="Arial"/>
          <w:b/>
          <w:sz w:val="22"/>
          <w:szCs w:val="22"/>
        </w:rPr>
        <w:t>Súpis ostatných plôch a vybavenia k dennému, týždennému, mesačnému, polročnému a mimoriadnemu upratovaniu</w:t>
      </w:r>
    </w:p>
    <w:p w14:paraId="355781B9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920"/>
        <w:gridCol w:w="2140"/>
        <w:gridCol w:w="1083"/>
      </w:tblGrid>
      <w:tr w:rsidR="004D2F30" w:rsidRPr="004D2F30" w14:paraId="038FBC59" w14:textId="77777777" w:rsidTr="00DB06B8">
        <w:trPr>
          <w:trHeight w:val="1005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03CB61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Popis položky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9E370E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množstvo 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14:paraId="2EB306BA" w14:textId="77777777" w:rsidR="004D2F30" w:rsidRPr="004D2F3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D2F3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515E3F7" w14:textId="4C2D4F31" w:rsidR="004D2F30" w:rsidRPr="0088194D" w:rsidRDefault="004D2F30" w:rsidP="0088194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819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Označenie z prílohy Opis predmetu zákazky 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D73EC4" w14:textId="77777777" w:rsidR="004D2F30" w:rsidRPr="0088194D" w:rsidRDefault="004D2F30" w:rsidP="0088194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819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Frekvencia</w:t>
            </w:r>
          </w:p>
        </w:tc>
      </w:tr>
      <w:tr w:rsidR="004D2F30" w:rsidRPr="004D2F30" w14:paraId="07ECC33A" w14:textId="77777777" w:rsidTr="00DB06B8">
        <w:trPr>
          <w:trHeight w:val="33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F5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Umývanie žalúzií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77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2 735,04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4784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m2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A65" w14:textId="54A15C3A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písm. f)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D48B32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72C3AE90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352E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kancelárií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E68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8116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41A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CBDA1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</w:tr>
      <w:tr w:rsidR="004D2F30" w:rsidRPr="004D2F30" w14:paraId="3E6ED29E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CBC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sociálnych zariadení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D96C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C0AA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3A0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F0DBD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</w:tr>
      <w:tr w:rsidR="004D2F30" w:rsidRPr="004D2F30" w14:paraId="72324AD2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1C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svietidiel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1E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1 162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C401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B37" w14:textId="294BBA6E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písm. g)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69015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4D9FC163" w14:textId="77777777" w:rsidTr="00DB06B8">
        <w:trPr>
          <w:trHeight w:val="66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84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dverí na sociálnych zariadeniach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4E0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1C60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EC9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772E5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 </w:t>
            </w:r>
          </w:p>
        </w:tc>
      </w:tr>
      <w:tr w:rsidR="004D2F30" w:rsidRPr="004D2F30" w14:paraId="0D501E44" w14:textId="77777777" w:rsidTr="00DB06B8">
        <w:trPr>
          <w:trHeight w:val="552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919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sedacích súprav kožených (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dvojsedačka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74C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146AF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CF3" w14:textId="5E237AD2" w:rsidR="004D2F30" w:rsidRPr="0088194D" w:rsidRDefault="004D2F30" w:rsidP="0075324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753245" w:rsidRPr="0088194D">
              <w:rPr>
                <w:rFonts w:ascii="Arial Narrow" w:hAnsi="Arial Narrow"/>
                <w:i/>
                <w:iCs/>
                <w:lang w:eastAsia="sk-SK"/>
              </w:rPr>
              <w:t xml:space="preserve">. 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i)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93D44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22BAD4F5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1E5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stoličiek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B10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1341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DBBB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363" w14:textId="1820C2FD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753245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h)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D8743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1A3D5DF5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6A5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 xml:space="preserve">Čistenie a umývanie radiátorov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84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309B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1F9" w14:textId="61B5E07E" w:rsidR="004D2F30" w:rsidRPr="0088194D" w:rsidRDefault="00753245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>ísm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 xml:space="preserve"> c)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CC1B39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Mesačné</w:t>
            </w:r>
          </w:p>
        </w:tc>
      </w:tr>
      <w:tr w:rsidR="004D2F30" w:rsidRPr="004D2F30" w14:paraId="35B1EB3F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A68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vypínačov svietidiel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FC9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680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859F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30D" w14:textId="0AA205EF" w:rsidR="004D2F30" w:rsidRPr="0088194D" w:rsidRDefault="003E297E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>ísm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 xml:space="preserve"> b)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04207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Mesačné</w:t>
            </w:r>
          </w:p>
        </w:tc>
      </w:tr>
      <w:tr w:rsidR="004D2F30" w:rsidRPr="004D2F30" w14:paraId="522C6836" w14:textId="77777777" w:rsidTr="00DB06B8">
        <w:trPr>
          <w:trHeight w:val="589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E86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hasiacich prístrojov a hydrantov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DF8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9AE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936" w14:textId="6FF1D3FD" w:rsidR="004D2F30" w:rsidRPr="0088194D" w:rsidRDefault="003E297E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písm.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 xml:space="preserve"> d)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88D2B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Mesačné</w:t>
            </w:r>
          </w:p>
        </w:tc>
      </w:tr>
      <w:tr w:rsidR="004D2F30" w:rsidRPr="004D2F30" w14:paraId="63D1476D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C54C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Parapetné dosky pod oknami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AB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2546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E57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300" w14:textId="006DBCE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a)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79665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38574DB8" w14:textId="77777777" w:rsidTr="00DB06B8">
        <w:trPr>
          <w:trHeight w:val="438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D47" w14:textId="6B2E42D8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rozdeľova</w:t>
            </w:r>
            <w:r w:rsidR="0046130C">
              <w:rPr>
                <w:rFonts w:ascii="Arial Narrow" w:hAnsi="Arial Narrow"/>
                <w:color w:val="000000"/>
                <w:lang w:eastAsia="sk-SK"/>
              </w:rPr>
              <w:t>c</w:t>
            </w:r>
            <w:r w:rsidRPr="00610150">
              <w:rPr>
                <w:rFonts w:ascii="Arial Narrow" w:hAnsi="Arial Narrow"/>
                <w:color w:val="000000"/>
                <w:lang w:eastAsia="sk-SK"/>
              </w:rPr>
              <w:t>ích paravánov v kuchynskom bloku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1BB0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0230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758" w14:textId="57E49CE5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d)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E3F5BF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61A93C29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191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odpadových nádob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35D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D64B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4DE" w14:textId="74287549" w:rsidR="004D2F30" w:rsidRPr="0088194D" w:rsidRDefault="003E297E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>ísm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="004D2F30" w:rsidRPr="0088194D">
              <w:rPr>
                <w:rFonts w:ascii="Arial Narrow" w:hAnsi="Arial Narrow"/>
                <w:i/>
                <w:iCs/>
                <w:lang w:eastAsia="sk-SK"/>
              </w:rPr>
              <w:t xml:space="preserve"> c)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F7647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Denné</w:t>
            </w:r>
          </w:p>
        </w:tc>
      </w:tr>
      <w:tr w:rsidR="004D2F30" w:rsidRPr="004D2F30" w14:paraId="14EF5A32" w14:textId="77777777" w:rsidTr="00DB06B8">
        <w:trPr>
          <w:trHeight w:val="566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DD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sedacích súprav čalúnených (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dvojsedačka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EFE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009A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4FB" w14:textId="1AB2C0FD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h)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6FD47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554D146D" w14:textId="77777777" w:rsidTr="00DB06B8">
        <w:trPr>
          <w:trHeight w:val="448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BFE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sedacích súprav čalúnených (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trojsedačka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238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CB1B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FB5" w14:textId="0C6E4E51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h)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298E84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0888A904" w14:textId="77777777" w:rsidTr="00DB06B8">
        <w:trPr>
          <w:trHeight w:val="487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57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Počet sedacích súprav čalúnených (</w:t>
            </w:r>
            <w:proofErr w:type="spellStart"/>
            <w:r w:rsidRPr="00610150">
              <w:rPr>
                <w:rFonts w:ascii="Arial Narrow" w:hAnsi="Arial Narrow"/>
                <w:color w:val="000000"/>
                <w:lang w:eastAsia="sk-SK"/>
              </w:rPr>
              <w:t>jednosedačka</w:t>
            </w:r>
            <w:proofErr w:type="spellEnd"/>
            <w:r w:rsidRPr="00610150">
              <w:rPr>
                <w:rFonts w:ascii="Arial Narrow" w:hAnsi="Arial Narrow"/>
                <w:color w:val="000000"/>
                <w:lang w:eastAsia="sk-SK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C42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F20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D45" w14:textId="6C6D127D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h)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C7B07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6E162A30" w14:textId="77777777" w:rsidTr="00DB06B8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076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kreslo látka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00C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3588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C95" w14:textId="70A9A59D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h)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78997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  <w:tr w:rsidR="004D2F30" w:rsidRPr="004D2F30" w14:paraId="79974BAA" w14:textId="77777777" w:rsidTr="00DB06B8">
        <w:trPr>
          <w:trHeight w:val="345"/>
        </w:trPr>
        <w:tc>
          <w:tcPr>
            <w:tcW w:w="2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673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1 kreslo koža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317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7FC2" w14:textId="77777777" w:rsidR="004D2F30" w:rsidRPr="00610150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610150">
              <w:rPr>
                <w:rFonts w:ascii="Arial Narrow" w:hAnsi="Arial Narrow"/>
                <w:color w:val="000000"/>
                <w:lang w:eastAsia="sk-SK"/>
              </w:rPr>
              <w:t>ks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401" w14:textId="602B11B3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písm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>.</w:t>
            </w:r>
            <w:r w:rsidRPr="0088194D">
              <w:rPr>
                <w:rFonts w:ascii="Arial Narrow" w:hAnsi="Arial Narrow"/>
                <w:i/>
                <w:iCs/>
                <w:lang w:eastAsia="sk-SK"/>
              </w:rPr>
              <w:t xml:space="preserve"> i)</w:t>
            </w:r>
            <w:r w:rsidR="003E297E" w:rsidRPr="0088194D">
              <w:rPr>
                <w:rFonts w:ascii="Arial Narrow" w:hAnsi="Arial Narrow"/>
                <w:i/>
                <w:iCs/>
                <w:lang w:eastAsia="sk-SK"/>
              </w:rPr>
              <w:t xml:space="preserve"> z Opisu predmetu zákazky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EF2D8" w14:textId="77777777" w:rsidR="004D2F30" w:rsidRPr="0088194D" w:rsidRDefault="004D2F30" w:rsidP="004D2F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i/>
                <w:iCs/>
                <w:lang w:eastAsia="sk-SK"/>
              </w:rPr>
            </w:pPr>
            <w:r w:rsidRPr="0088194D">
              <w:rPr>
                <w:rFonts w:ascii="Arial Narrow" w:hAnsi="Arial Narrow"/>
                <w:i/>
                <w:iCs/>
                <w:lang w:eastAsia="sk-SK"/>
              </w:rPr>
              <w:t>Polročné</w:t>
            </w:r>
          </w:p>
        </w:tc>
      </w:tr>
    </w:tbl>
    <w:p w14:paraId="79185FA2" w14:textId="77777777" w:rsidR="008051E1" w:rsidRDefault="008051E1" w:rsidP="0099129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8A69602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07FB3EEC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6633CBE8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4EA54198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36201962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4D4A8152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6822E44C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3CAD20D0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3CAB11D3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191E728B" w14:textId="65F2B6D0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2B5C439F" w14:textId="735A2E12" w:rsidR="003B4056" w:rsidRDefault="003B4056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65A665E5" w14:textId="77777777" w:rsidR="003B4056" w:rsidRDefault="003B4056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6AF7F65B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4C3E37F0" w14:textId="77777777" w:rsidR="005820A8" w:rsidRDefault="005820A8" w:rsidP="00DA01A6">
      <w:pPr>
        <w:spacing w:after="120"/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  <w:r w:rsidRPr="005820A8">
        <w:rPr>
          <w:rFonts w:ascii="Arial Narrow" w:hAnsi="Arial Narrow" w:cstheme="minorHAnsi"/>
          <w:b/>
          <w:bCs/>
          <w:sz w:val="22"/>
          <w:szCs w:val="22"/>
          <w:lang w:eastAsia="sk-SK"/>
        </w:rPr>
        <w:lastRenderedPageBreak/>
        <w:t>Ďalšie požiadavky na plnenie</w:t>
      </w:r>
      <w:r w:rsidRPr="00285590">
        <w:rPr>
          <w:rFonts w:ascii="Arial Narrow" w:hAnsi="Arial Narrow" w:cstheme="minorHAnsi"/>
          <w:b/>
          <w:bCs/>
          <w:sz w:val="21"/>
          <w:szCs w:val="21"/>
          <w:lang w:eastAsia="sk-SK"/>
        </w:rPr>
        <w:t>:</w:t>
      </w:r>
    </w:p>
    <w:p w14:paraId="34C21414" w14:textId="27BD906D" w:rsidR="005820A8" w:rsidRPr="00E36096" w:rsidRDefault="00A27DE7" w:rsidP="00A27DE7">
      <w:pPr>
        <w:pStyle w:val="Odsekzoznamu"/>
        <w:numPr>
          <w:ilvl w:val="0"/>
          <w:numId w:val="29"/>
        </w:numPr>
        <w:tabs>
          <w:tab w:val="clear" w:pos="1418"/>
          <w:tab w:val="num" w:pos="0"/>
        </w:tabs>
        <w:ind w:left="0" w:hanging="567"/>
        <w:jc w:val="both"/>
        <w:rPr>
          <w:rFonts w:ascii="Arial Narrow" w:hAnsi="Arial Narrow" w:cstheme="minorHAnsi"/>
          <w:b/>
          <w:bCs/>
          <w:sz w:val="22"/>
          <w:szCs w:val="22"/>
          <w:lang w:eastAsia="sk-SK"/>
        </w:rPr>
      </w:pPr>
      <w:r w:rsidRPr="00850A57">
        <w:rPr>
          <w:rFonts w:ascii="Arial Narrow" w:hAnsi="Arial Narrow"/>
          <w:color w:val="000000" w:themeColor="text1"/>
          <w:sz w:val="22"/>
          <w:szCs w:val="22"/>
        </w:rPr>
        <w:t xml:space="preserve">Poskytovateľ bude poskytovať čistiace a upratovacie služby svojimi zamestnancami, alebo osobami, ktoré budú písomne oboznámené a zaviazané dodržiavať ustanovenia a pravidlá prístupu tretích strán </w:t>
      </w:r>
      <w:r>
        <w:rPr>
          <w:rFonts w:ascii="Arial Narrow" w:hAnsi="Arial Narrow"/>
          <w:color w:val="000000" w:themeColor="text1"/>
          <w:sz w:val="22"/>
          <w:szCs w:val="22"/>
        </w:rPr>
        <w:br/>
      </w:r>
      <w:r w:rsidRPr="00850A57">
        <w:rPr>
          <w:rFonts w:ascii="Arial Narrow" w:hAnsi="Arial Narrow"/>
          <w:color w:val="000000" w:themeColor="text1"/>
          <w:sz w:val="22"/>
          <w:szCs w:val="22"/>
        </w:rPr>
        <w:t>v objektoch objednávateľa</w:t>
      </w:r>
      <w:r w:rsidR="005820A8" w:rsidRPr="005820A8">
        <w:rPr>
          <w:rFonts w:ascii="Arial Narrow" w:hAnsi="Arial Narrow"/>
          <w:sz w:val="22"/>
          <w:szCs w:val="22"/>
        </w:rPr>
        <w:t>.</w:t>
      </w:r>
      <w:r w:rsidRPr="00A27DE7">
        <w:rPr>
          <w:rFonts w:ascii="Arial Narrow" w:hAnsi="Arial Narrow"/>
          <w:sz w:val="22"/>
          <w:szCs w:val="22"/>
        </w:rPr>
        <w:t xml:space="preserve"> </w:t>
      </w:r>
      <w:r w:rsidRPr="005820A8">
        <w:rPr>
          <w:rFonts w:ascii="Arial Narrow" w:hAnsi="Arial Narrow"/>
          <w:sz w:val="22"/>
          <w:szCs w:val="22"/>
        </w:rPr>
        <w:t>Úspešný uchádzač  na   plnenie   predmetu   zákazky   bude   používať   vlastné   technické a materiálové vybavenie</w:t>
      </w:r>
      <w:r>
        <w:rPr>
          <w:rFonts w:ascii="Arial Narrow" w:hAnsi="Arial Narrow"/>
          <w:sz w:val="22"/>
          <w:szCs w:val="22"/>
        </w:rPr>
        <w:t>.</w:t>
      </w:r>
    </w:p>
    <w:p w14:paraId="79305389" w14:textId="22073CAF" w:rsidR="005820A8" w:rsidRPr="00E36096" w:rsidRDefault="005820A8" w:rsidP="00A27DE7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 w:cstheme="minorHAnsi"/>
          <w:b/>
          <w:bCs/>
          <w:sz w:val="22"/>
          <w:szCs w:val="22"/>
          <w:lang w:eastAsia="sk-SK"/>
        </w:rPr>
      </w:pPr>
      <w:r w:rsidRPr="00E36096">
        <w:rPr>
          <w:rFonts w:ascii="Arial Narrow" w:hAnsi="Arial Narrow"/>
          <w:sz w:val="22"/>
          <w:szCs w:val="22"/>
        </w:rPr>
        <w:t xml:space="preserve">Technické vybavenie uchádzača pozostáva najmä z vysávačov, </w:t>
      </w:r>
      <w:proofErr w:type="spellStart"/>
      <w:r w:rsidRPr="00E36096">
        <w:rPr>
          <w:rFonts w:ascii="Arial Narrow" w:hAnsi="Arial Narrow"/>
          <w:sz w:val="22"/>
          <w:szCs w:val="22"/>
        </w:rPr>
        <w:t>mopov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, </w:t>
      </w:r>
      <w:r w:rsidRPr="00E36096">
        <w:rPr>
          <w:rFonts w:ascii="Arial Narrow" w:hAnsi="Arial Narrow"/>
          <w:spacing w:val="-7"/>
          <w:sz w:val="22"/>
          <w:szCs w:val="22"/>
        </w:rPr>
        <w:t xml:space="preserve">metiel, </w:t>
      </w:r>
      <w:r w:rsidRPr="00E36096">
        <w:rPr>
          <w:rFonts w:ascii="Arial Narrow" w:hAnsi="Arial Narrow"/>
          <w:sz w:val="22"/>
          <w:szCs w:val="22"/>
        </w:rPr>
        <w:t>vedier, utierok, prachoviek a</w:t>
      </w:r>
      <w:r w:rsidRPr="00E36096">
        <w:rPr>
          <w:rFonts w:ascii="Arial Narrow" w:hAnsi="Arial Narrow"/>
          <w:spacing w:val="12"/>
          <w:sz w:val="22"/>
          <w:szCs w:val="22"/>
        </w:rPr>
        <w:t xml:space="preserve"> </w:t>
      </w:r>
      <w:r w:rsidRPr="00E36096">
        <w:rPr>
          <w:rFonts w:ascii="Arial Narrow" w:hAnsi="Arial Narrow"/>
          <w:sz w:val="22"/>
          <w:szCs w:val="22"/>
        </w:rPr>
        <w:t>podobne.</w:t>
      </w:r>
    </w:p>
    <w:p w14:paraId="0BE077FB" w14:textId="5F8953CE" w:rsidR="005820A8" w:rsidRPr="00E36096" w:rsidRDefault="005820A8" w:rsidP="00E36096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 w:cstheme="minorHAnsi"/>
          <w:b/>
          <w:bCs/>
          <w:sz w:val="22"/>
          <w:szCs w:val="22"/>
          <w:lang w:eastAsia="sk-SK"/>
        </w:rPr>
      </w:pPr>
      <w:r w:rsidRPr="00E36096">
        <w:rPr>
          <w:rFonts w:ascii="Arial Narrow" w:hAnsi="Arial Narrow"/>
          <w:sz w:val="22"/>
          <w:szCs w:val="22"/>
        </w:rPr>
        <w:t xml:space="preserve">Materiálové vybavenie uchádzača pozostáva najmä z čistiacich a dezinfekčných prostriedkov potrebných na riadne vykonávanie upratovacích a čistiacich služieb v zmysle špecifikácie a rozsahu (prostriedok na umývanie podláh, keramickej </w:t>
      </w:r>
      <w:proofErr w:type="spellStart"/>
      <w:r w:rsidRPr="00E36096">
        <w:rPr>
          <w:rFonts w:ascii="Arial Narrow" w:hAnsi="Arial Narrow"/>
          <w:sz w:val="22"/>
          <w:szCs w:val="22"/>
        </w:rPr>
        <w:t>sanity</w:t>
      </w:r>
      <w:proofErr w:type="spellEnd"/>
      <w:r w:rsidRPr="00E36096">
        <w:rPr>
          <w:rFonts w:ascii="Arial Narrow" w:hAnsi="Arial Narrow"/>
          <w:sz w:val="22"/>
          <w:szCs w:val="22"/>
        </w:rPr>
        <w:t>, skla, nerezových drezov, na ošetrenie dreveného nábytku a nábytku z drevotriesky a pod.) a vreciek do všetkých typov odpadkových košov používaných verejným obstarávateľom.</w:t>
      </w:r>
    </w:p>
    <w:p w14:paraId="4BAFDE2C" w14:textId="6C9C9D69" w:rsidR="005820A8" w:rsidRPr="00E36096" w:rsidRDefault="005820A8" w:rsidP="00E36096">
      <w:pPr>
        <w:pStyle w:val="Odsekzoznamu"/>
        <w:numPr>
          <w:ilvl w:val="2"/>
          <w:numId w:val="29"/>
        </w:numPr>
        <w:tabs>
          <w:tab w:val="clear" w:pos="2160"/>
          <w:tab w:val="clear" w:pos="288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Verejný obstarávateľ požaduje používanie čistiacich prostriedkov so zníženým negatívnym vplyvom na životné prostredie. Univerzálne čistiace prostriedky a sanitárne čistiace prostriedky, ktoré sa budú používať na plnenie úloh súvisiacich s plnením predmetu zákazky,  musia byť v súlade s kritériom 1 a kritériom 4 environmentálnej značky EÚ (EU </w:t>
      </w:r>
      <w:proofErr w:type="spellStart"/>
      <w:r w:rsidRPr="00E36096">
        <w:rPr>
          <w:rFonts w:ascii="Arial Narrow" w:hAnsi="Arial Narrow"/>
          <w:sz w:val="22"/>
          <w:szCs w:val="22"/>
        </w:rPr>
        <w:t>Ecolabel</w:t>
      </w:r>
      <w:proofErr w:type="spellEnd"/>
      <w:r w:rsidRPr="00E36096">
        <w:rPr>
          <w:rFonts w:ascii="Arial Narrow" w:hAnsi="Arial Narrow"/>
          <w:sz w:val="22"/>
          <w:szCs w:val="22"/>
        </w:rPr>
        <w:t>) pre čistiace prostriedky na tvrdé povrchy ohľadom toxicity pre vodné organizmy a látok, ktorých použitie je v</w:t>
      </w:r>
      <w:r w:rsidR="00A27DE7">
        <w:rPr>
          <w:rFonts w:ascii="Arial Narrow" w:hAnsi="Arial Narrow"/>
          <w:sz w:val="22"/>
          <w:szCs w:val="22"/>
        </w:rPr>
        <w:t>y</w:t>
      </w:r>
      <w:r w:rsidRPr="00E36096">
        <w:rPr>
          <w:rFonts w:ascii="Arial Narrow" w:hAnsi="Arial Narrow"/>
          <w:sz w:val="22"/>
          <w:szCs w:val="22"/>
        </w:rPr>
        <w:t>lúčené alebo obmedzené</w:t>
      </w:r>
      <w:r w:rsidR="005845F7">
        <w:rPr>
          <w:rFonts w:ascii="Arial Narrow" w:hAnsi="Arial Narrow"/>
          <w:sz w:val="22"/>
          <w:szCs w:val="22"/>
        </w:rPr>
        <w:t xml:space="preserve"> (</w:t>
      </w:r>
      <w:r w:rsidR="005845F7" w:rsidRPr="005845F7">
        <w:rPr>
          <w:rFonts w:ascii="Arial Narrow" w:hAnsi="Arial Narrow"/>
          <w:sz w:val="22"/>
          <w:szCs w:val="22"/>
        </w:rPr>
        <w:t>Rozhodnutie Komisie (EÚ) 2017/1217 z 23. júna 2017, ktorým sa stanovujú kritériá udeľovania environmentálnej značky EÚ čistiacim prostriedkom na tvrdé povrchy [oznámené pod číslom C(2017) 4241</w:t>
      </w:r>
      <w:r w:rsidR="005845F7">
        <w:rPr>
          <w:rFonts w:ascii="Arial Narrow" w:hAnsi="Arial Narrow"/>
          <w:sz w:val="22"/>
          <w:szCs w:val="22"/>
        </w:rPr>
        <w:t>)</w:t>
      </w:r>
    </w:p>
    <w:p w14:paraId="35D51A99" w14:textId="77777777" w:rsidR="00A27DE7" w:rsidRPr="00A27DE7" w:rsidRDefault="00A27DE7" w:rsidP="005845F7">
      <w:pPr>
        <w:pStyle w:val="Odsekzoznamu"/>
        <w:ind w:left="1134" w:right="136"/>
        <w:jc w:val="both"/>
        <w:rPr>
          <w:rFonts w:ascii="Arial Narrow" w:hAnsi="Arial Narrow"/>
          <w:sz w:val="12"/>
          <w:szCs w:val="12"/>
        </w:rPr>
      </w:pPr>
    </w:p>
    <w:p w14:paraId="3CF1C950" w14:textId="3E5AA0BC" w:rsidR="005820A8" w:rsidRPr="00E36096" w:rsidRDefault="005820A8" w:rsidP="005845F7">
      <w:pPr>
        <w:pStyle w:val="Odsekzoznamu"/>
        <w:ind w:left="1134" w:right="136"/>
        <w:jc w:val="both"/>
        <w:rPr>
          <w:rFonts w:ascii="Arial Narrow" w:hAnsi="Arial Narrow"/>
          <w:sz w:val="22"/>
          <w:szCs w:val="22"/>
        </w:rPr>
      </w:pPr>
      <w:r w:rsidRPr="00A27DE7">
        <w:rPr>
          <w:rFonts w:ascii="Arial Narrow" w:hAnsi="Arial Narrow"/>
          <w:sz w:val="22"/>
          <w:szCs w:val="22"/>
          <w:u w:val="single"/>
        </w:rPr>
        <w:t>Kritérium č. 1</w:t>
      </w:r>
      <w:r w:rsidRPr="00E36096">
        <w:rPr>
          <w:rFonts w:ascii="Arial Narrow" w:hAnsi="Arial Narrow"/>
          <w:sz w:val="22"/>
          <w:szCs w:val="22"/>
        </w:rPr>
        <w:t xml:space="preserve"> – Toxicita pre vodné organizmy Kritický objem zriedenia (</w:t>
      </w:r>
      <w:proofErr w:type="spellStart"/>
      <w:r w:rsidRPr="00E36096">
        <w:rPr>
          <w:rFonts w:ascii="Arial Narrow" w:hAnsi="Arial Narrow"/>
          <w:sz w:val="22"/>
          <w:szCs w:val="22"/>
        </w:rPr>
        <w:t>CDV</w:t>
      </w:r>
      <w:r w:rsidRPr="00E36096">
        <w:rPr>
          <w:rFonts w:ascii="Arial Narrow" w:hAnsi="Arial Narrow"/>
          <w:sz w:val="22"/>
          <w:szCs w:val="22"/>
          <w:vertAlign w:val="subscript"/>
        </w:rPr>
        <w:t>chron</w:t>
      </w:r>
      <w:proofErr w:type="spellEnd"/>
      <w:r w:rsidRPr="00E36096">
        <w:rPr>
          <w:rFonts w:ascii="Arial Narrow" w:hAnsi="Arial Narrow"/>
          <w:sz w:val="22"/>
          <w:szCs w:val="22"/>
        </w:rPr>
        <w:t>) produktu nesmie presahovať tieto hraničné hodnoty referenčnej dávky:</w:t>
      </w:r>
    </w:p>
    <w:tbl>
      <w:tblPr>
        <w:tblStyle w:val="Mriekatabuky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2777"/>
      </w:tblGrid>
      <w:tr w:rsidR="005820A8" w:rsidRPr="00E36096" w14:paraId="25F8B3E4" w14:textId="77777777" w:rsidTr="00E36096">
        <w:tc>
          <w:tcPr>
            <w:tcW w:w="4536" w:type="dxa"/>
          </w:tcPr>
          <w:p w14:paraId="73B0F00C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Typ produktu</w:t>
            </w:r>
          </w:p>
        </w:tc>
        <w:tc>
          <w:tcPr>
            <w:tcW w:w="2777" w:type="dxa"/>
          </w:tcPr>
          <w:p w14:paraId="65F5E901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Hraničná hodnota CDV (l/l čistiaceho roztoku)</w:t>
            </w:r>
          </w:p>
        </w:tc>
      </w:tr>
      <w:tr w:rsidR="005820A8" w:rsidRPr="00E36096" w14:paraId="75627D5B" w14:textId="77777777" w:rsidTr="00E36096">
        <w:tc>
          <w:tcPr>
            <w:tcW w:w="4536" w:type="dxa"/>
          </w:tcPr>
          <w:p w14:paraId="5119F437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Univerzálne čistiace prostriedky, finálne produkty</w:t>
            </w:r>
          </w:p>
        </w:tc>
        <w:tc>
          <w:tcPr>
            <w:tcW w:w="2777" w:type="dxa"/>
          </w:tcPr>
          <w:p w14:paraId="6BBAB945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350 000</w:t>
            </w:r>
          </w:p>
        </w:tc>
      </w:tr>
      <w:tr w:rsidR="005820A8" w:rsidRPr="00E36096" w14:paraId="673F6877" w14:textId="77777777" w:rsidTr="00E36096">
        <w:tc>
          <w:tcPr>
            <w:tcW w:w="4536" w:type="dxa"/>
          </w:tcPr>
          <w:p w14:paraId="5E6FFE79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Univerzálne čistiace prostriedky, nezriedené</w:t>
            </w:r>
          </w:p>
        </w:tc>
        <w:tc>
          <w:tcPr>
            <w:tcW w:w="2777" w:type="dxa"/>
          </w:tcPr>
          <w:p w14:paraId="09824FE3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18 000</w:t>
            </w:r>
          </w:p>
        </w:tc>
      </w:tr>
      <w:tr w:rsidR="005820A8" w:rsidRPr="00E36096" w14:paraId="69C3439D" w14:textId="77777777" w:rsidTr="00E36096">
        <w:tc>
          <w:tcPr>
            <w:tcW w:w="4536" w:type="dxa"/>
          </w:tcPr>
          <w:p w14:paraId="0697957F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Prostriedky na čistenie kuchýň, finálne produkty</w:t>
            </w:r>
          </w:p>
        </w:tc>
        <w:tc>
          <w:tcPr>
            <w:tcW w:w="2777" w:type="dxa"/>
          </w:tcPr>
          <w:p w14:paraId="004ECAB5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600 000</w:t>
            </w:r>
          </w:p>
        </w:tc>
      </w:tr>
      <w:tr w:rsidR="005820A8" w:rsidRPr="00E36096" w14:paraId="07986BDC" w14:textId="77777777" w:rsidTr="00E36096">
        <w:tc>
          <w:tcPr>
            <w:tcW w:w="4536" w:type="dxa"/>
          </w:tcPr>
          <w:p w14:paraId="0305D148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Prostriedky na čistenie kuchýň, nezriedené</w:t>
            </w:r>
          </w:p>
        </w:tc>
        <w:tc>
          <w:tcPr>
            <w:tcW w:w="2777" w:type="dxa"/>
          </w:tcPr>
          <w:p w14:paraId="113A6098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45 000</w:t>
            </w:r>
          </w:p>
        </w:tc>
      </w:tr>
      <w:tr w:rsidR="005820A8" w:rsidRPr="00E36096" w14:paraId="4D6CCC05" w14:textId="77777777" w:rsidTr="00E36096">
        <w:tc>
          <w:tcPr>
            <w:tcW w:w="4536" w:type="dxa"/>
          </w:tcPr>
          <w:p w14:paraId="7D6E89B8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Čistiace prostriedky na okná, finálne produkty</w:t>
            </w:r>
          </w:p>
        </w:tc>
        <w:tc>
          <w:tcPr>
            <w:tcW w:w="2777" w:type="dxa"/>
          </w:tcPr>
          <w:p w14:paraId="14A65DE5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48 000</w:t>
            </w:r>
          </w:p>
        </w:tc>
      </w:tr>
      <w:tr w:rsidR="005820A8" w:rsidRPr="00E36096" w14:paraId="195CF37B" w14:textId="77777777" w:rsidTr="00E36096">
        <w:tc>
          <w:tcPr>
            <w:tcW w:w="4536" w:type="dxa"/>
          </w:tcPr>
          <w:p w14:paraId="61DBADA3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Čistiace prostriedky na okná, nezriedené</w:t>
            </w:r>
          </w:p>
        </w:tc>
        <w:tc>
          <w:tcPr>
            <w:tcW w:w="2777" w:type="dxa"/>
          </w:tcPr>
          <w:p w14:paraId="43A12D8B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18 000</w:t>
            </w:r>
          </w:p>
        </w:tc>
      </w:tr>
      <w:tr w:rsidR="005820A8" w:rsidRPr="00E36096" w14:paraId="2C9C8A8C" w14:textId="77777777" w:rsidTr="00E36096">
        <w:tc>
          <w:tcPr>
            <w:tcW w:w="4536" w:type="dxa"/>
          </w:tcPr>
          <w:p w14:paraId="1DF58230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Sanitárne čistiace prostriedky, finálne produkty</w:t>
            </w:r>
          </w:p>
        </w:tc>
        <w:tc>
          <w:tcPr>
            <w:tcW w:w="2777" w:type="dxa"/>
          </w:tcPr>
          <w:p w14:paraId="6E90305E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600 000</w:t>
            </w:r>
          </w:p>
        </w:tc>
      </w:tr>
      <w:tr w:rsidR="005820A8" w:rsidRPr="00E36096" w14:paraId="1958209B" w14:textId="77777777" w:rsidTr="00E36096">
        <w:tc>
          <w:tcPr>
            <w:tcW w:w="4536" w:type="dxa"/>
          </w:tcPr>
          <w:p w14:paraId="0C7BF534" w14:textId="77777777" w:rsidR="005820A8" w:rsidRPr="00E36096" w:rsidRDefault="005820A8" w:rsidP="005845F7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Sanitárne čistiace prostriedky, nezriedené</w:t>
            </w:r>
          </w:p>
        </w:tc>
        <w:tc>
          <w:tcPr>
            <w:tcW w:w="2777" w:type="dxa"/>
          </w:tcPr>
          <w:p w14:paraId="0A7A854A" w14:textId="77777777" w:rsidR="005820A8" w:rsidRPr="00E36096" w:rsidRDefault="005820A8" w:rsidP="005820A8">
            <w:pPr>
              <w:pStyle w:val="Odsekzoznamu"/>
              <w:tabs>
                <w:tab w:val="left" w:pos="579"/>
              </w:tabs>
              <w:spacing w:before="1" w:line="288" w:lineRule="auto"/>
              <w:ind w:left="0" w:right="138"/>
              <w:jc w:val="center"/>
              <w:rPr>
                <w:rFonts w:ascii="Arial Narrow" w:hAnsi="Arial Narrow"/>
                <w:i/>
                <w:szCs w:val="22"/>
              </w:rPr>
            </w:pPr>
            <w:r w:rsidRPr="00E36096">
              <w:rPr>
                <w:rFonts w:ascii="Arial Narrow" w:hAnsi="Arial Narrow"/>
                <w:szCs w:val="22"/>
              </w:rPr>
              <w:t>45 000</w:t>
            </w:r>
          </w:p>
        </w:tc>
      </w:tr>
    </w:tbl>
    <w:p w14:paraId="64E7A10A" w14:textId="77777777" w:rsidR="005820A8" w:rsidRPr="00A27DE7" w:rsidRDefault="005820A8" w:rsidP="005820A8">
      <w:pPr>
        <w:pStyle w:val="Odsekzoznamu"/>
        <w:tabs>
          <w:tab w:val="left" w:pos="579"/>
        </w:tabs>
        <w:spacing w:before="1" w:line="288" w:lineRule="auto"/>
        <w:ind w:left="564" w:right="138"/>
        <w:jc w:val="both"/>
        <w:rPr>
          <w:rFonts w:ascii="Arial Narrow" w:hAnsi="Arial Narrow"/>
          <w:i/>
          <w:sz w:val="12"/>
          <w:szCs w:val="12"/>
        </w:rPr>
      </w:pPr>
    </w:p>
    <w:p w14:paraId="2519E875" w14:textId="77777777" w:rsidR="005820A8" w:rsidRPr="00E36096" w:rsidRDefault="005820A8" w:rsidP="00E36096">
      <w:pPr>
        <w:pStyle w:val="Odsekzoznamu"/>
        <w:ind w:left="1134" w:right="136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Posudzovanie a overovanie sa vykoná tak, že uchádzač predloží </w:t>
      </w:r>
      <w:r w:rsidRPr="00AA400D">
        <w:rPr>
          <w:rFonts w:ascii="Arial Narrow" w:hAnsi="Arial Narrow"/>
          <w:sz w:val="22"/>
          <w:szCs w:val="22"/>
        </w:rPr>
        <w:t xml:space="preserve">vo svojej ponuke výpočet hodnoty </w:t>
      </w:r>
      <w:proofErr w:type="spellStart"/>
      <w:r w:rsidRPr="00AA400D">
        <w:rPr>
          <w:rFonts w:ascii="Arial Narrow" w:hAnsi="Arial Narrow"/>
          <w:sz w:val="22"/>
          <w:szCs w:val="22"/>
        </w:rPr>
        <w:t>CDV</w:t>
      </w:r>
      <w:r w:rsidRPr="00AA400D">
        <w:rPr>
          <w:rFonts w:ascii="Arial Narrow" w:hAnsi="Arial Narrow"/>
          <w:sz w:val="22"/>
          <w:szCs w:val="22"/>
          <w:vertAlign w:val="subscript"/>
        </w:rPr>
        <w:t>chron</w:t>
      </w:r>
      <w:proofErr w:type="spellEnd"/>
      <w:r w:rsidRPr="00AA400D">
        <w:rPr>
          <w:rFonts w:ascii="Arial Narrow" w:hAnsi="Arial Narrow"/>
          <w:sz w:val="22"/>
          <w:szCs w:val="22"/>
        </w:rPr>
        <w:t xml:space="preserve"> produktu pre minimálne jeden čistiaci prostriedok</w:t>
      </w:r>
      <w:r w:rsidRPr="00E36096">
        <w:rPr>
          <w:rFonts w:ascii="Arial Narrow" w:hAnsi="Arial Narrow"/>
          <w:sz w:val="22"/>
          <w:szCs w:val="22"/>
        </w:rPr>
        <w:t xml:space="preserve"> ktorý použije na plnenie predmetu zákazky. Tabuľka na výpočet hodnoty </w:t>
      </w:r>
      <w:proofErr w:type="spellStart"/>
      <w:r w:rsidRPr="00E36096">
        <w:rPr>
          <w:rFonts w:ascii="Arial Narrow" w:hAnsi="Arial Narrow"/>
          <w:sz w:val="22"/>
          <w:szCs w:val="22"/>
        </w:rPr>
        <w:t>CDV</w:t>
      </w:r>
      <w:r w:rsidRPr="00E36096">
        <w:rPr>
          <w:rFonts w:ascii="Arial Narrow" w:hAnsi="Arial Narrow"/>
          <w:sz w:val="22"/>
          <w:szCs w:val="22"/>
          <w:vertAlign w:val="subscript"/>
        </w:rPr>
        <w:t>chron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 je k dispozícii na webovom sídle environmentálnej značky EÚ. Hodnota </w:t>
      </w:r>
      <w:proofErr w:type="spellStart"/>
      <w:r w:rsidRPr="00E36096">
        <w:rPr>
          <w:rFonts w:ascii="Arial Narrow" w:hAnsi="Arial Narrow"/>
          <w:sz w:val="22"/>
          <w:szCs w:val="22"/>
        </w:rPr>
        <w:t>CDV</w:t>
      </w:r>
      <w:r w:rsidRPr="00E36096">
        <w:rPr>
          <w:rFonts w:ascii="Arial Narrow" w:hAnsi="Arial Narrow"/>
          <w:sz w:val="22"/>
          <w:szCs w:val="22"/>
          <w:vertAlign w:val="subscript"/>
        </w:rPr>
        <w:t>chron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 sa vypočíta pri všetkých vstupných látkach (i) v produkte s výnimkou mikroorganizmov pomocou nasledovnej rovnice: </w:t>
      </w:r>
    </w:p>
    <w:p w14:paraId="6DF79297" w14:textId="77777777" w:rsidR="005820A8" w:rsidRPr="00E36096" w:rsidRDefault="005820A8" w:rsidP="00E36096">
      <w:pPr>
        <w:pStyle w:val="Odsekzoznamu"/>
        <w:ind w:left="1134" w:right="136"/>
        <w:jc w:val="both"/>
        <w:rPr>
          <w:rFonts w:ascii="Arial Narrow" w:hAnsi="Arial Narrow"/>
          <w:sz w:val="22"/>
          <w:szCs w:val="22"/>
        </w:rPr>
      </w:pPr>
      <w:proofErr w:type="spellStart"/>
      <w:r w:rsidRPr="00E36096">
        <w:rPr>
          <w:rFonts w:ascii="Arial Narrow" w:hAnsi="Arial Narrow"/>
          <w:sz w:val="22"/>
          <w:szCs w:val="22"/>
        </w:rPr>
        <w:t>CDV</w:t>
      </w:r>
      <w:r w:rsidRPr="00E36096">
        <w:rPr>
          <w:rFonts w:ascii="Arial Narrow" w:hAnsi="Arial Narrow"/>
          <w:sz w:val="22"/>
          <w:szCs w:val="22"/>
          <w:vertAlign w:val="subscript"/>
        </w:rPr>
        <w:t>chronic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 = </w:t>
      </w:r>
      <w:r w:rsidRPr="00E36096">
        <w:rPr>
          <w:rFonts w:ascii="Arial Narrow" w:hAnsi="Arial Narrow"/>
          <w:sz w:val="22"/>
          <w:szCs w:val="22"/>
        </w:rPr>
        <w:sym w:font="Symbol" w:char="F053"/>
      </w:r>
      <w:r w:rsidRPr="00E36096">
        <w:rPr>
          <w:rFonts w:ascii="Arial Narrow" w:hAnsi="Arial Narrow"/>
          <w:sz w:val="22"/>
          <w:szCs w:val="22"/>
        </w:rPr>
        <w:t xml:space="preserve"> CDV(i) = 1 000 x </w:t>
      </w:r>
      <w:r w:rsidRPr="00E36096">
        <w:rPr>
          <w:rFonts w:ascii="Arial Narrow" w:hAnsi="Arial Narrow"/>
          <w:sz w:val="22"/>
          <w:szCs w:val="22"/>
        </w:rPr>
        <w:sym w:font="Symbol" w:char="F053"/>
      </w:r>
      <w:proofErr w:type="spellStart"/>
      <w:r w:rsidRPr="00E36096">
        <w:rPr>
          <w:rFonts w:ascii="Arial Narrow" w:hAnsi="Arial Narrow"/>
          <w:sz w:val="22"/>
          <w:szCs w:val="22"/>
        </w:rPr>
        <w:t>dosage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(i) x DF(i) / </w:t>
      </w:r>
      <w:proofErr w:type="spellStart"/>
      <w:r w:rsidRPr="00E36096">
        <w:rPr>
          <w:rFonts w:ascii="Arial Narrow" w:hAnsi="Arial Narrow"/>
          <w:sz w:val="22"/>
          <w:szCs w:val="22"/>
        </w:rPr>
        <w:t>TF</w:t>
      </w:r>
      <w:r w:rsidRPr="00E36096">
        <w:rPr>
          <w:rFonts w:ascii="Arial Narrow" w:hAnsi="Arial Narrow"/>
          <w:sz w:val="22"/>
          <w:szCs w:val="22"/>
          <w:vertAlign w:val="subscript"/>
        </w:rPr>
        <w:t>chronic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 (i) </w:t>
      </w:r>
    </w:p>
    <w:p w14:paraId="4DBF8CA3" w14:textId="77777777" w:rsidR="005820A8" w:rsidRPr="00E36096" w:rsidRDefault="005820A8" w:rsidP="00E36096">
      <w:pPr>
        <w:pStyle w:val="Odsekzoznamu"/>
        <w:ind w:left="1134" w:right="136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>kde: dávka (</w:t>
      </w:r>
      <w:proofErr w:type="spellStart"/>
      <w:r w:rsidRPr="00E36096">
        <w:rPr>
          <w:rFonts w:ascii="Arial Narrow" w:hAnsi="Arial Narrow"/>
          <w:sz w:val="22"/>
          <w:szCs w:val="22"/>
        </w:rPr>
        <w:t>dosage</w:t>
      </w:r>
      <w:proofErr w:type="spellEnd"/>
      <w:r w:rsidRPr="00E36096">
        <w:rPr>
          <w:rFonts w:ascii="Arial Narrow" w:hAnsi="Arial Narrow"/>
          <w:sz w:val="22"/>
          <w:szCs w:val="22"/>
        </w:rPr>
        <w:t xml:space="preserve">) (i): hmotnosť (g) látky (i) v referenčnej dávke; </w:t>
      </w:r>
    </w:p>
    <w:p w14:paraId="488324B4" w14:textId="34B30028" w:rsidR="005820A8" w:rsidRPr="006016C7" w:rsidRDefault="005820A8" w:rsidP="00E36096">
      <w:pPr>
        <w:pStyle w:val="Odsekzoznamu"/>
        <w:ind w:left="1134" w:right="136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>DF(i): faktor odbúrateľnosti látky (i);</w:t>
      </w:r>
      <w:r w:rsidR="006016C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016C7" w:rsidRPr="006016C7">
        <w:rPr>
          <w:rFonts w:ascii="Arial Narrow" w:hAnsi="Arial Narrow"/>
          <w:sz w:val="22"/>
          <w:szCs w:val="22"/>
        </w:rPr>
        <w:t>TFchron</w:t>
      </w:r>
      <w:proofErr w:type="spellEnd"/>
      <w:r w:rsidR="006016C7" w:rsidRPr="006016C7">
        <w:rPr>
          <w:rFonts w:ascii="Arial Narrow" w:hAnsi="Arial Narrow"/>
          <w:sz w:val="22"/>
          <w:szCs w:val="22"/>
        </w:rPr>
        <w:t>(i): fakto</w:t>
      </w:r>
      <w:bookmarkStart w:id="0" w:name="_GoBack"/>
      <w:bookmarkEnd w:id="0"/>
      <w:r w:rsidR="006016C7" w:rsidRPr="006016C7">
        <w:rPr>
          <w:rFonts w:ascii="Arial Narrow" w:hAnsi="Arial Narrow"/>
          <w:sz w:val="22"/>
          <w:szCs w:val="22"/>
        </w:rPr>
        <w:t>r chronickej toxicity látky (i).</w:t>
      </w:r>
    </w:p>
    <w:p w14:paraId="6A23DEE9" w14:textId="77777777" w:rsidR="005820A8" w:rsidRPr="00A27DE7" w:rsidRDefault="005820A8" w:rsidP="005820A8">
      <w:pPr>
        <w:pStyle w:val="Odsekzoznamu"/>
        <w:tabs>
          <w:tab w:val="left" w:pos="579"/>
        </w:tabs>
        <w:spacing w:before="1" w:line="288" w:lineRule="auto"/>
        <w:ind w:left="564" w:right="138"/>
        <w:jc w:val="both"/>
        <w:rPr>
          <w:rFonts w:ascii="Arial Narrow" w:hAnsi="Arial Narrow"/>
          <w:sz w:val="12"/>
          <w:szCs w:val="12"/>
        </w:rPr>
      </w:pPr>
    </w:p>
    <w:p w14:paraId="7D2B8275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A27DE7">
        <w:rPr>
          <w:rFonts w:ascii="Arial Narrow" w:hAnsi="Arial Narrow"/>
          <w:sz w:val="22"/>
          <w:szCs w:val="22"/>
          <w:u w:val="single"/>
        </w:rPr>
        <w:t>Kritérium č. 4</w:t>
      </w:r>
      <w:r w:rsidRPr="00E36096">
        <w:rPr>
          <w:rFonts w:ascii="Arial Narrow" w:hAnsi="Arial Narrow"/>
          <w:sz w:val="22"/>
          <w:szCs w:val="22"/>
        </w:rPr>
        <w:t xml:space="preserve"> - Látky, ktorých použitie je vylúčené alebo obmedzené </w:t>
      </w:r>
    </w:p>
    <w:p w14:paraId="5F05DD15" w14:textId="77777777" w:rsid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Do tejto skupiny látok patria: </w:t>
      </w:r>
    </w:p>
    <w:p w14:paraId="0938BF57" w14:textId="03A15350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a) špecifikované látky, ktorých použitie je vylúčené alebo obmedzené; </w:t>
      </w:r>
    </w:p>
    <w:p w14:paraId="61111165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b) nebezpečné látky; </w:t>
      </w:r>
    </w:p>
    <w:p w14:paraId="66D530A6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c) látky vzbudzujúce veľmi veľké obavy; </w:t>
      </w:r>
    </w:p>
    <w:p w14:paraId="1BB82BCB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d) vonné látky; </w:t>
      </w:r>
    </w:p>
    <w:p w14:paraId="0374DC46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e) konzervačné látky; </w:t>
      </w:r>
    </w:p>
    <w:p w14:paraId="35330E85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f) farbivá; </w:t>
      </w:r>
    </w:p>
    <w:p w14:paraId="02C0DACA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 xml:space="preserve">g) enzýmy; </w:t>
      </w:r>
    </w:p>
    <w:p w14:paraId="3B961C06" w14:textId="77777777" w:rsidR="005820A8" w:rsidRPr="00E36096" w:rsidRDefault="005820A8" w:rsidP="00E36096">
      <w:pPr>
        <w:pStyle w:val="Odsekzoznamu"/>
        <w:tabs>
          <w:tab w:val="left" w:pos="579"/>
        </w:tabs>
        <w:spacing w:before="1" w:line="288" w:lineRule="auto"/>
        <w:ind w:left="1134" w:right="138"/>
        <w:jc w:val="both"/>
        <w:rPr>
          <w:rFonts w:ascii="Arial Narrow" w:hAnsi="Arial Narrow"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t>h) mikroorganizmy;</w:t>
      </w:r>
    </w:p>
    <w:p w14:paraId="5A26C719" w14:textId="77777777" w:rsidR="00356924" w:rsidRPr="00356924" w:rsidRDefault="005820A8" w:rsidP="00E36096">
      <w:pPr>
        <w:pStyle w:val="Odsekzoznamu"/>
        <w:numPr>
          <w:ilvl w:val="2"/>
          <w:numId w:val="29"/>
        </w:numPr>
        <w:tabs>
          <w:tab w:val="clear" w:pos="2160"/>
          <w:tab w:val="clear" w:pos="2880"/>
        </w:tabs>
        <w:ind w:left="1134" w:hanging="567"/>
        <w:jc w:val="both"/>
        <w:rPr>
          <w:rFonts w:ascii="Arial Narrow" w:hAnsi="Arial Narrow"/>
          <w:b/>
          <w:sz w:val="22"/>
          <w:szCs w:val="22"/>
        </w:rPr>
      </w:pPr>
      <w:r w:rsidRPr="00E36096">
        <w:rPr>
          <w:rFonts w:ascii="Arial Narrow" w:hAnsi="Arial Narrow"/>
          <w:sz w:val="22"/>
          <w:szCs w:val="22"/>
        </w:rPr>
        <w:lastRenderedPageBreak/>
        <w:t xml:space="preserve">Uchádzač vyššie uvedené preukáže predložením </w:t>
      </w:r>
      <w:r w:rsidRPr="003B4056">
        <w:rPr>
          <w:rFonts w:ascii="Arial Narrow" w:hAnsi="Arial Narrow"/>
          <w:b/>
          <w:sz w:val="22"/>
          <w:szCs w:val="22"/>
        </w:rPr>
        <w:t>minimálne jedného čistiaceho prostriedku</w:t>
      </w:r>
      <w:r w:rsidRPr="00E36096">
        <w:rPr>
          <w:rFonts w:ascii="Arial Narrow" w:hAnsi="Arial Narrow"/>
          <w:sz w:val="22"/>
          <w:szCs w:val="22"/>
        </w:rPr>
        <w:t xml:space="preserve">, ktorý použije na plnenie úloh súvisiacich splnením predmetu zákazky, a poskytne dokumentáciu preukazujúcu jej súlad s požiadavkami (napr. podpísané vyhlásenie o zhode podľa potreby podložené vyhláseniami od dodávateľov, v ktorom potvrdí, že neobsahuje vylúčené látky, resp. že obsah použitých látok nepresahuje stanovené hraničné hodnoty) </w:t>
      </w:r>
      <w:r w:rsidRPr="00E36096">
        <w:rPr>
          <w:rFonts w:ascii="Arial Narrow" w:hAnsi="Arial Narrow"/>
          <w:b/>
          <w:sz w:val="22"/>
          <w:szCs w:val="22"/>
          <w:u w:val="single"/>
        </w:rPr>
        <w:t>ako súčasť ponuky</w:t>
      </w:r>
      <w:r w:rsidRPr="00E36096">
        <w:rPr>
          <w:rFonts w:ascii="Arial Narrow" w:hAnsi="Arial Narrow"/>
          <w:sz w:val="22"/>
          <w:szCs w:val="22"/>
        </w:rPr>
        <w:t xml:space="preserve">. </w:t>
      </w:r>
    </w:p>
    <w:p w14:paraId="780ED042" w14:textId="789A7FD3" w:rsidR="005820A8" w:rsidRPr="00356924" w:rsidRDefault="005820A8" w:rsidP="00356924">
      <w:pPr>
        <w:pStyle w:val="Odsekzoznamu"/>
        <w:tabs>
          <w:tab w:val="clear" w:pos="2160"/>
          <w:tab w:val="clear" w:pos="2880"/>
        </w:tabs>
        <w:ind w:left="1134"/>
        <w:jc w:val="both"/>
        <w:rPr>
          <w:rFonts w:ascii="Arial Narrow" w:hAnsi="Arial Narrow"/>
          <w:sz w:val="22"/>
          <w:szCs w:val="22"/>
        </w:rPr>
      </w:pPr>
      <w:r w:rsidRPr="00356924">
        <w:rPr>
          <w:rFonts w:ascii="Arial Narrow" w:hAnsi="Arial Narrow"/>
          <w:sz w:val="22"/>
          <w:szCs w:val="22"/>
        </w:rPr>
        <w:t xml:space="preserve">Výrobky, ktorým bola udelená environmentálna značka EÚ (EU </w:t>
      </w:r>
      <w:proofErr w:type="spellStart"/>
      <w:r w:rsidRPr="00356924">
        <w:rPr>
          <w:rFonts w:ascii="Arial Narrow" w:hAnsi="Arial Narrow"/>
          <w:sz w:val="22"/>
          <w:szCs w:val="22"/>
        </w:rPr>
        <w:t>Ecolabel</w:t>
      </w:r>
      <w:proofErr w:type="spellEnd"/>
      <w:r w:rsidRPr="00356924">
        <w:rPr>
          <w:rFonts w:ascii="Arial Narrow" w:hAnsi="Arial Narrow"/>
          <w:sz w:val="22"/>
          <w:szCs w:val="22"/>
        </w:rPr>
        <w:t>) pre čistiace prostriedky na tvrdé povrchy alebo iná príslušná environmentálna značka typu I podľa normy EN ISO 14024, ktorá je úradne uznaná v členských štátoch EÚ na vnútroštátnej alebo regionálnej úrovni, sa budú považovať za výrobky spĺňajúce požiadavky.</w:t>
      </w:r>
    </w:p>
    <w:p w14:paraId="6B58620B" w14:textId="77777777" w:rsidR="005820A8" w:rsidRPr="00356924" w:rsidRDefault="005820A8" w:rsidP="005820A8">
      <w:pPr>
        <w:pStyle w:val="Odsekzoznamu"/>
        <w:tabs>
          <w:tab w:val="left" w:pos="579"/>
        </w:tabs>
        <w:spacing w:before="1" w:line="288" w:lineRule="auto"/>
        <w:ind w:left="564" w:right="138"/>
        <w:jc w:val="both"/>
        <w:rPr>
          <w:rFonts w:ascii="Arial Narrow" w:hAnsi="Arial Narrow"/>
          <w:sz w:val="6"/>
          <w:szCs w:val="6"/>
        </w:rPr>
      </w:pPr>
    </w:p>
    <w:p w14:paraId="38B639C1" w14:textId="454AE23D" w:rsidR="005820A8" w:rsidRPr="00356924" w:rsidRDefault="005820A8" w:rsidP="00DA01A6">
      <w:pPr>
        <w:pStyle w:val="Odsekzoznamu"/>
        <w:numPr>
          <w:ilvl w:val="2"/>
          <w:numId w:val="29"/>
        </w:numPr>
        <w:tabs>
          <w:tab w:val="clear" w:pos="2160"/>
          <w:tab w:val="clear" w:pos="2880"/>
        </w:tabs>
        <w:ind w:left="1134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356924">
        <w:rPr>
          <w:rFonts w:ascii="Arial Narrow" w:hAnsi="Arial Narrow"/>
          <w:color w:val="000000" w:themeColor="text1"/>
          <w:sz w:val="22"/>
          <w:szCs w:val="22"/>
        </w:rPr>
        <w:t>Materiálové vybavenie spotrebného charakteru</w:t>
      </w:r>
      <w:r w:rsidR="005F5295" w:rsidRPr="00356924">
        <w:rPr>
          <w:rFonts w:ascii="Arial Narrow" w:hAnsi="Arial Narrow"/>
          <w:color w:val="000000" w:themeColor="text1"/>
          <w:sz w:val="22"/>
          <w:szCs w:val="22"/>
        </w:rPr>
        <w:t xml:space="preserve"> ako je </w:t>
      </w:r>
      <w:r w:rsidR="005F5295" w:rsidRPr="00356924">
        <w:rPr>
          <w:rFonts w:ascii="Arial Narrow" w:hAnsi="Arial Narrow"/>
          <w:b/>
          <w:color w:val="000000" w:themeColor="text1"/>
          <w:sz w:val="22"/>
          <w:szCs w:val="22"/>
        </w:rPr>
        <w:t xml:space="preserve">toaletný papier tekuté mydlo a papierové utierky zabezpečí, poskytne a bude pravidelne dopĺňať verejný obstarávateľ. </w:t>
      </w:r>
    </w:p>
    <w:p w14:paraId="41D28165" w14:textId="77777777" w:rsidR="005820A8" w:rsidRPr="005F5295" w:rsidRDefault="005820A8" w:rsidP="005820A8">
      <w:pPr>
        <w:pStyle w:val="Odsekzoznamu"/>
        <w:tabs>
          <w:tab w:val="left" w:pos="564"/>
        </w:tabs>
        <w:spacing w:before="1" w:line="288" w:lineRule="auto"/>
        <w:ind w:left="557" w:right="158"/>
        <w:jc w:val="both"/>
        <w:rPr>
          <w:rFonts w:ascii="Arial Narrow" w:hAnsi="Arial Narrow"/>
          <w:strike/>
          <w:sz w:val="6"/>
          <w:szCs w:val="6"/>
        </w:rPr>
      </w:pPr>
    </w:p>
    <w:p w14:paraId="721733CD" w14:textId="588838EC" w:rsidR="005820A8" w:rsidRDefault="005820A8" w:rsidP="00CF6700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F5295">
        <w:rPr>
          <w:rFonts w:ascii="Arial Narrow" w:hAnsi="Arial Narrow"/>
          <w:sz w:val="22"/>
          <w:szCs w:val="22"/>
        </w:rPr>
        <w:t xml:space="preserve">Verejný obstarávateľ požaduje, aby úspešný uchádzač realizoval predmet zákazky </w:t>
      </w:r>
      <w:r w:rsidRPr="005F5295">
        <w:rPr>
          <w:rFonts w:ascii="Arial Narrow" w:hAnsi="Arial Narrow"/>
          <w:spacing w:val="3"/>
          <w:sz w:val="22"/>
          <w:szCs w:val="22"/>
        </w:rPr>
        <w:t xml:space="preserve">kvalitne, </w:t>
      </w:r>
      <w:r w:rsidR="005F5295">
        <w:rPr>
          <w:rFonts w:ascii="Arial Narrow" w:hAnsi="Arial Narrow"/>
          <w:sz w:val="22"/>
          <w:szCs w:val="22"/>
        </w:rPr>
        <w:t>v požadovanom</w:t>
      </w:r>
      <w:r w:rsidRPr="005F5295">
        <w:rPr>
          <w:rFonts w:ascii="Arial Narrow" w:hAnsi="Arial Narrow"/>
          <w:sz w:val="22"/>
          <w:szCs w:val="22"/>
        </w:rPr>
        <w:t xml:space="preserve"> rozsahu, v intervaloch uveden</w:t>
      </w:r>
      <w:r w:rsidRPr="005F5295">
        <w:rPr>
          <w:rFonts w:ascii="Arial Narrow" w:hAnsi="Arial Narrow"/>
          <w:spacing w:val="5"/>
          <w:sz w:val="22"/>
          <w:szCs w:val="22"/>
        </w:rPr>
        <w:t xml:space="preserve">ých </w:t>
      </w:r>
      <w:r w:rsidRPr="005F5295">
        <w:rPr>
          <w:rFonts w:ascii="Arial Narrow" w:hAnsi="Arial Narrow"/>
          <w:sz w:val="22"/>
          <w:szCs w:val="22"/>
        </w:rPr>
        <w:t>v</w:t>
      </w:r>
      <w:r w:rsidR="005F5295">
        <w:rPr>
          <w:rFonts w:ascii="Arial Narrow" w:hAnsi="Arial Narrow"/>
          <w:sz w:val="22"/>
          <w:szCs w:val="22"/>
        </w:rPr>
        <w:t> </w:t>
      </w:r>
      <w:r w:rsidRPr="005F5295">
        <w:rPr>
          <w:rFonts w:ascii="Arial Narrow" w:hAnsi="Arial Narrow"/>
          <w:sz w:val="22"/>
          <w:szCs w:val="22"/>
        </w:rPr>
        <w:t xml:space="preserve">opisu predmetu zákazky a zároveň </w:t>
      </w:r>
      <w:r w:rsidRPr="005F5295">
        <w:rPr>
          <w:rFonts w:ascii="Arial Narrow" w:hAnsi="Arial Narrow"/>
          <w:spacing w:val="-3"/>
          <w:sz w:val="22"/>
          <w:szCs w:val="22"/>
        </w:rPr>
        <w:t xml:space="preserve">zabezpečil, </w:t>
      </w:r>
      <w:r w:rsidRPr="005F5295">
        <w:rPr>
          <w:rFonts w:ascii="Arial Narrow" w:hAnsi="Arial Narrow"/>
          <w:sz w:val="22"/>
          <w:szCs w:val="22"/>
        </w:rPr>
        <w:t>aby pri realizácii predmetu zákazky nedošlo k poškodeniu majetku verejného obstarávateľa.</w:t>
      </w:r>
    </w:p>
    <w:p w14:paraId="37BB32AB" w14:textId="7A17CDA2" w:rsidR="005820A8" w:rsidRPr="00533DA2" w:rsidRDefault="005820A8" w:rsidP="00CF6700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DE7">
        <w:rPr>
          <w:rFonts w:ascii="Arial Narrow" w:hAnsi="Arial Narrow"/>
          <w:w w:val="105"/>
          <w:sz w:val="22"/>
          <w:szCs w:val="22"/>
        </w:rPr>
        <w:t xml:space="preserve">Úspešný uchádzač pri realizácii predmetu zákazky musí používať ekologicky </w:t>
      </w:r>
      <w:r w:rsidRPr="00A27DE7">
        <w:rPr>
          <w:rFonts w:ascii="Arial Narrow" w:hAnsi="Arial Narrow"/>
          <w:spacing w:val="-3"/>
          <w:w w:val="105"/>
          <w:sz w:val="22"/>
          <w:szCs w:val="22"/>
        </w:rPr>
        <w:t xml:space="preserve">nezávadné </w:t>
      </w:r>
      <w:r w:rsidRPr="00A27DE7">
        <w:rPr>
          <w:rFonts w:ascii="Arial Narrow" w:hAnsi="Arial Narrow"/>
          <w:w w:val="105"/>
          <w:sz w:val="22"/>
          <w:szCs w:val="22"/>
        </w:rPr>
        <w:t>čistiace prostriedky v zmysle bodu 1.2.1 a 1.2.2, dodržiavať platné normy v oblasti predmetu zákazky, predpisy</w:t>
      </w:r>
      <w:r w:rsidRPr="00A27DE7">
        <w:rPr>
          <w:rFonts w:ascii="Arial Narrow" w:hAnsi="Arial Narrow"/>
          <w:spacing w:val="-19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požiarnej</w:t>
      </w:r>
      <w:r w:rsidRPr="00A27DE7">
        <w:rPr>
          <w:rFonts w:ascii="Arial Narrow" w:hAnsi="Arial Narrow"/>
          <w:spacing w:val="-25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ochrany,</w:t>
      </w:r>
      <w:r w:rsidRPr="00A27DE7">
        <w:rPr>
          <w:rFonts w:ascii="Arial Narrow" w:hAnsi="Arial Narrow"/>
          <w:spacing w:val="-12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sz w:val="22"/>
          <w:szCs w:val="22"/>
          <w:lang w:eastAsia="sk-SK"/>
        </w:rPr>
        <w:t>platnú legislatívu pri nakladaní s triedeným odpadom,</w:t>
      </w:r>
      <w:r w:rsidRPr="00A27DE7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bezpečnosti</w:t>
      </w:r>
      <w:r w:rsidRPr="00A27DE7">
        <w:rPr>
          <w:rFonts w:ascii="Arial Narrow" w:hAnsi="Arial Narrow"/>
          <w:spacing w:val="-26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a</w:t>
      </w:r>
      <w:r w:rsidRPr="00A27DE7">
        <w:rPr>
          <w:rFonts w:ascii="Arial Narrow" w:hAnsi="Arial Narrow"/>
          <w:spacing w:val="-27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ochrany</w:t>
      </w:r>
      <w:r w:rsidRPr="00A27DE7">
        <w:rPr>
          <w:rFonts w:ascii="Arial Narrow" w:hAnsi="Arial Narrow"/>
          <w:spacing w:val="-14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zdravia</w:t>
      </w:r>
      <w:r w:rsidRPr="00A27DE7">
        <w:rPr>
          <w:rFonts w:ascii="Arial Narrow" w:hAnsi="Arial Narrow"/>
          <w:spacing w:val="-12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pri</w:t>
      </w:r>
      <w:r w:rsidRPr="00A27DE7">
        <w:rPr>
          <w:rFonts w:ascii="Arial Narrow" w:hAnsi="Arial Narrow"/>
          <w:spacing w:val="-16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práci</w:t>
      </w:r>
      <w:r w:rsidRPr="00A27DE7">
        <w:rPr>
          <w:rFonts w:ascii="Arial Narrow" w:hAnsi="Arial Narrow"/>
          <w:spacing w:val="-17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a</w:t>
      </w:r>
      <w:r w:rsidRPr="00A27DE7">
        <w:rPr>
          <w:rFonts w:ascii="Arial Narrow" w:hAnsi="Arial Narrow"/>
          <w:spacing w:val="-22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hygienické</w:t>
      </w:r>
      <w:r w:rsidRPr="00A27DE7">
        <w:rPr>
          <w:rFonts w:ascii="Arial Narrow" w:hAnsi="Arial Narrow"/>
          <w:spacing w:val="-14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predpisy v</w:t>
      </w:r>
      <w:r w:rsidRPr="00A27DE7">
        <w:rPr>
          <w:rFonts w:ascii="Arial Narrow" w:hAnsi="Arial Narrow"/>
          <w:spacing w:val="-25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súlade</w:t>
      </w:r>
      <w:r w:rsidRPr="00A27DE7">
        <w:rPr>
          <w:rFonts w:ascii="Arial Narrow" w:hAnsi="Arial Narrow"/>
          <w:spacing w:val="-36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s</w:t>
      </w:r>
      <w:r w:rsidRPr="00A27DE7">
        <w:rPr>
          <w:rFonts w:ascii="Arial Narrow" w:hAnsi="Arial Narrow"/>
          <w:spacing w:val="-14"/>
          <w:w w:val="105"/>
          <w:sz w:val="22"/>
          <w:szCs w:val="22"/>
        </w:rPr>
        <w:t xml:space="preserve"> </w:t>
      </w:r>
      <w:r w:rsidRPr="00533DA2">
        <w:rPr>
          <w:rFonts w:ascii="Arial Narrow" w:hAnsi="Arial Narrow"/>
          <w:w w:val="105"/>
          <w:sz w:val="22"/>
          <w:szCs w:val="22"/>
        </w:rPr>
        <w:t>platnou</w:t>
      </w:r>
      <w:r w:rsidRPr="00533DA2">
        <w:rPr>
          <w:rFonts w:ascii="Arial Narrow" w:hAnsi="Arial Narrow"/>
          <w:spacing w:val="-11"/>
          <w:w w:val="105"/>
          <w:sz w:val="22"/>
          <w:szCs w:val="22"/>
        </w:rPr>
        <w:t xml:space="preserve"> </w:t>
      </w:r>
      <w:r w:rsidRPr="00533DA2">
        <w:rPr>
          <w:rFonts w:ascii="Arial Narrow" w:hAnsi="Arial Narrow"/>
          <w:spacing w:val="3"/>
          <w:w w:val="105"/>
          <w:sz w:val="22"/>
          <w:szCs w:val="22"/>
        </w:rPr>
        <w:t>legislatívou.</w:t>
      </w:r>
    </w:p>
    <w:p w14:paraId="44F19C29" w14:textId="77777777" w:rsidR="005820A8" w:rsidRPr="00A27DE7" w:rsidRDefault="005820A8" w:rsidP="00CF6700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DE7">
        <w:rPr>
          <w:rFonts w:ascii="Arial Narrow" w:hAnsi="Arial Narrow"/>
          <w:w w:val="105"/>
          <w:sz w:val="22"/>
          <w:szCs w:val="22"/>
        </w:rPr>
        <w:t>Úspešný uchádzač pri realizácii predmetu zákazky je povinný dodržiavať zodpovedajúce technologické postupy, určené pre jednotlivé zariadenia a čistiace a dezinfekčné</w:t>
      </w:r>
      <w:r w:rsidRPr="00A27DE7">
        <w:rPr>
          <w:rFonts w:ascii="Arial Narrow" w:hAnsi="Arial Narrow"/>
          <w:spacing w:val="-7"/>
          <w:w w:val="105"/>
          <w:sz w:val="22"/>
          <w:szCs w:val="22"/>
        </w:rPr>
        <w:t xml:space="preserve"> </w:t>
      </w:r>
      <w:r w:rsidRPr="00A27DE7">
        <w:rPr>
          <w:rFonts w:ascii="Arial Narrow" w:hAnsi="Arial Narrow"/>
          <w:w w:val="105"/>
          <w:sz w:val="22"/>
          <w:szCs w:val="22"/>
        </w:rPr>
        <w:t>materiály.</w:t>
      </w:r>
    </w:p>
    <w:p w14:paraId="2A4F0CB3" w14:textId="1596F756" w:rsidR="005820A8" w:rsidRPr="00A27DE7" w:rsidRDefault="005820A8" w:rsidP="00CF6700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7DE7">
        <w:rPr>
          <w:rFonts w:ascii="Arial Narrow" w:hAnsi="Arial Narrow"/>
          <w:w w:val="105"/>
          <w:sz w:val="22"/>
          <w:szCs w:val="22"/>
        </w:rPr>
        <w:t xml:space="preserve">Úspešný uchádzač musí zabezpečiť, aby jeho zamestnanci alebo iné osoby </w:t>
      </w:r>
      <w:r w:rsidR="00C16D98">
        <w:rPr>
          <w:rFonts w:ascii="Arial Narrow" w:hAnsi="Arial Narrow"/>
          <w:w w:val="105"/>
          <w:sz w:val="22"/>
          <w:szCs w:val="22"/>
        </w:rPr>
        <w:t>podieľajúce sa na plnení zmluvy (ďalej len „zamestnanci“)</w:t>
      </w:r>
      <w:r w:rsidRPr="00A27DE7">
        <w:rPr>
          <w:rFonts w:ascii="Arial Narrow" w:hAnsi="Arial Narrow"/>
          <w:w w:val="105"/>
          <w:sz w:val="22"/>
          <w:szCs w:val="22"/>
        </w:rPr>
        <w:t xml:space="preserve"> nenahliadali do písomností a materiálov verejného obstarávateľa, nepoužívali PC, telefónne linky a ostatné zariadenia a techniku verejného obstarávateľa a neumožnili vstup neoprávneným osobám do priestorov verejného obstarávateľa.</w:t>
      </w:r>
    </w:p>
    <w:p w14:paraId="07D5CEF0" w14:textId="77777777" w:rsidR="00C16D98" w:rsidRDefault="00C16D98" w:rsidP="005E5BDC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>
        <w:rPr>
          <w:rFonts w:ascii="Arial Narrow" w:hAnsi="Arial Narrow" w:cs="Calibri"/>
          <w:sz w:val="22"/>
          <w:szCs w:val="22"/>
          <w:lang w:eastAsia="sk-SK"/>
        </w:rPr>
        <w:t>Objednávateľ</w:t>
      </w:r>
      <w:r w:rsidRPr="00C67CAD">
        <w:rPr>
          <w:rFonts w:ascii="Arial Narrow" w:hAnsi="Arial Narrow" w:cs="Calibri"/>
          <w:sz w:val="22"/>
          <w:szCs w:val="22"/>
          <w:lang w:eastAsia="sk-SK"/>
        </w:rPr>
        <w:t xml:space="preserve"> požaduje, aby zamestnanci, ktorí sa budú podieľať na </w:t>
      </w:r>
      <w:r>
        <w:rPr>
          <w:rFonts w:ascii="Arial Narrow" w:hAnsi="Arial Narrow" w:cs="Calibri"/>
          <w:sz w:val="22"/>
          <w:szCs w:val="22"/>
          <w:lang w:eastAsia="sk-SK"/>
        </w:rPr>
        <w:t>plnení zmluvy</w:t>
      </w:r>
      <w:r w:rsidRPr="00C67CAD">
        <w:rPr>
          <w:rFonts w:ascii="Arial Narrow" w:hAnsi="Arial Narrow" w:cs="Calibri"/>
          <w:sz w:val="22"/>
          <w:szCs w:val="22"/>
          <w:lang w:eastAsia="sk-SK"/>
        </w:rPr>
        <w:t>, absolvovali odbornú prípravu</w:t>
      </w:r>
      <w:r w:rsidRPr="00C67CAD">
        <w:rPr>
          <w:rFonts w:ascii="Arial Narrow" w:hAnsi="Arial Narrow" w:cs="Calibri"/>
          <w:b/>
          <w:sz w:val="22"/>
          <w:szCs w:val="22"/>
          <w:lang w:eastAsia="sk-SK"/>
        </w:rPr>
        <w:t xml:space="preserve">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internými alebo externými školiteľmi, ktorá zahŕňa environmentálne aspekty, akými sú napr. </w:t>
      </w:r>
    </w:p>
    <w:p w14:paraId="3070859C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eastAsia="sk-SK"/>
        </w:rPr>
        <w:t>-</w:t>
      </w:r>
      <w:r>
        <w:rPr>
          <w:rFonts w:ascii="Arial Narrow" w:hAnsi="Arial Narrow" w:cs="Calibri"/>
          <w:color w:val="000000"/>
          <w:sz w:val="22"/>
          <w:szCs w:val="22"/>
          <w:lang w:eastAsia="sk-SK"/>
        </w:rPr>
        <w:tab/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správne dávkovanie čistiacich prostriedkov, </w:t>
      </w:r>
    </w:p>
    <w:p w14:paraId="67C282E4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>-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správny pomer riedenia pre neriedené čistiace prostriedky, </w:t>
      </w:r>
    </w:p>
    <w:p w14:paraId="2C246123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používanie vhodného dávkovacieho zariadenia, </w:t>
      </w:r>
    </w:p>
    <w:p w14:paraId="0AAF3C4E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správne uchovávanie čistiacich prostriedkov, </w:t>
      </w:r>
    </w:p>
    <w:p w14:paraId="7FA945D6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minimalizácia sortimentu používaných čistiacich prostriedkov, </w:t>
      </w:r>
    </w:p>
    <w:p w14:paraId="1BE92A37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správne používanie teplej/studenej vody na riedenie čistiacich prostriedkov, </w:t>
      </w:r>
    </w:p>
    <w:p w14:paraId="5B05430A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správne používanie výrobkov z </w:t>
      </w:r>
      <w:proofErr w:type="spellStart"/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>mikrovlákna</w:t>
      </w:r>
      <w:proofErr w:type="spellEnd"/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s cieľom minimalizovať spotrebu vody a čistiacich prostriedkov, </w:t>
      </w:r>
    </w:p>
    <w:p w14:paraId="73E9C646" w14:textId="77777777" w:rsidR="00C16D98" w:rsidRPr="00C67CAD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používanie trvácneho a opätovne použiteľného čistiaceho príslušenstva a na minimálne používanie čistiaceho spotrebného materiálu na jedno použitie pri zachovaní bezpečnosti a hygienických požiadaviek, </w:t>
      </w:r>
    </w:p>
    <w:p w14:paraId="6A685DFE" w14:textId="77777777" w:rsidR="00C16D98" w:rsidRDefault="00C16D98" w:rsidP="005E5B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- 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ab/>
        <w:t xml:space="preserve">triedenie odpadu vznikajúceho počas upratovacích prác, nakladanie s tuhým odpadom, manipulácia s chemickými látkami, </w:t>
      </w:r>
    </w:p>
    <w:p w14:paraId="34C26090" w14:textId="77777777" w:rsidR="00533DA2" w:rsidRPr="00B5396D" w:rsidRDefault="00C16D98" w:rsidP="00533DA2">
      <w:pPr>
        <w:pStyle w:val="Odsekzoznamu"/>
        <w:spacing w:after="60"/>
        <w:ind w:left="567"/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>Dôkazy odbornej prípravy (školení) musia byť doložené</w:t>
      </w:r>
      <w:r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záznamami o odbornej príprave zamestna</w:t>
      </w:r>
      <w:r w:rsidR="007C6F8A">
        <w:rPr>
          <w:rFonts w:ascii="Arial Narrow" w:hAnsi="Arial Narrow" w:cs="Calibri"/>
          <w:color w:val="000000"/>
          <w:sz w:val="22"/>
          <w:szCs w:val="22"/>
          <w:lang w:eastAsia="sk-SK"/>
        </w:rPr>
        <w:t>n</w:t>
      </w:r>
      <w:r>
        <w:rPr>
          <w:rFonts w:ascii="Arial Narrow" w:hAnsi="Arial Narrow" w:cs="Calibri"/>
          <w:color w:val="000000"/>
          <w:sz w:val="22"/>
          <w:szCs w:val="22"/>
          <w:lang w:eastAsia="sk-SK"/>
        </w:rPr>
        <w:t>cov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so zoznamom prebratých tém a uvedením dotknutých subjektov (interní alebo </w:t>
      </w:r>
      <w:r w:rsidRPr="00B5396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externí školitelia). </w:t>
      </w:r>
    </w:p>
    <w:p w14:paraId="13E01115" w14:textId="0273EFC7" w:rsidR="005820A8" w:rsidRPr="00B5396D" w:rsidRDefault="004059B5" w:rsidP="00533DA2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sk-SK"/>
        </w:rPr>
      </w:pPr>
      <w:r w:rsidRPr="00B5396D">
        <w:rPr>
          <w:rFonts w:ascii="Arial Narrow" w:hAnsi="Arial Narrow"/>
          <w:sz w:val="22"/>
          <w:szCs w:val="22"/>
          <w:lang w:eastAsia="sk-SK"/>
        </w:rPr>
        <w:t xml:space="preserve">Úspešný uchádzač je povinný zabezpečiť, aby zamestnanci a osoby podieľajúce sa na plnení predmetu zmluvy dodržiavali platnú legislatívu pri nakladaní s triedeným odpadom. </w:t>
      </w:r>
    </w:p>
    <w:p w14:paraId="15FC1DB6" w14:textId="39F10026" w:rsidR="005820A8" w:rsidRPr="00B5396D" w:rsidRDefault="005820A8" w:rsidP="00CF6700">
      <w:pPr>
        <w:pStyle w:val="Odsekzoznamu"/>
        <w:numPr>
          <w:ilvl w:val="1"/>
          <w:numId w:val="29"/>
        </w:numPr>
        <w:tabs>
          <w:tab w:val="clear" w:pos="1418"/>
        </w:tabs>
        <w:spacing w:after="60"/>
        <w:ind w:left="567" w:hanging="567"/>
        <w:jc w:val="both"/>
        <w:rPr>
          <w:rFonts w:ascii="Arial Narrow" w:hAnsi="Arial Narrow"/>
          <w:w w:val="105"/>
          <w:sz w:val="22"/>
          <w:szCs w:val="22"/>
        </w:rPr>
      </w:pPr>
      <w:r w:rsidRPr="00B5396D">
        <w:rPr>
          <w:rFonts w:ascii="Arial Narrow" w:hAnsi="Arial Narrow"/>
          <w:sz w:val="22"/>
          <w:szCs w:val="22"/>
          <w:lang w:eastAsia="sk-SK"/>
        </w:rPr>
        <w:t xml:space="preserve">V prípade ak počas plnenia predmetu zákazky nastane na strane úspešného uchádzača situácia vyvolaná potrebou zmeny </w:t>
      </w:r>
      <w:r w:rsidR="00C16D98" w:rsidRPr="00B5396D">
        <w:rPr>
          <w:rFonts w:ascii="Arial Narrow" w:hAnsi="Arial Narrow"/>
          <w:sz w:val="22"/>
          <w:szCs w:val="22"/>
          <w:lang w:eastAsia="sk-SK"/>
        </w:rPr>
        <w:t>zamestna</w:t>
      </w:r>
      <w:r w:rsidR="005E5BDC" w:rsidRPr="00B5396D">
        <w:rPr>
          <w:rFonts w:ascii="Arial Narrow" w:hAnsi="Arial Narrow"/>
          <w:sz w:val="22"/>
          <w:szCs w:val="22"/>
          <w:lang w:eastAsia="sk-SK"/>
        </w:rPr>
        <w:t>n</w:t>
      </w:r>
      <w:r w:rsidR="00C16D98" w:rsidRPr="00B5396D">
        <w:rPr>
          <w:rFonts w:ascii="Arial Narrow" w:hAnsi="Arial Narrow"/>
          <w:sz w:val="22"/>
          <w:szCs w:val="22"/>
          <w:lang w:eastAsia="sk-SK"/>
        </w:rPr>
        <w:t>cov</w:t>
      </w:r>
      <w:r w:rsidRPr="00B5396D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5E5BDC" w:rsidRPr="00B5396D">
        <w:rPr>
          <w:rFonts w:ascii="Arial Narrow" w:hAnsi="Arial Narrow"/>
          <w:sz w:val="22"/>
          <w:szCs w:val="22"/>
          <w:lang w:eastAsia="sk-SK"/>
        </w:rPr>
        <w:t xml:space="preserve">podľa  bodu 1.7 a 1.8 </w:t>
      </w:r>
      <w:r w:rsidRPr="00B5396D">
        <w:rPr>
          <w:rFonts w:ascii="Arial Narrow" w:hAnsi="Arial Narrow"/>
          <w:sz w:val="22"/>
          <w:szCs w:val="22"/>
          <w:lang w:eastAsia="sk-SK"/>
        </w:rPr>
        <w:t xml:space="preserve">na plnenie predmetu zákazky, úspešný uchádzač súčasne  </w:t>
      </w:r>
      <w:r w:rsidR="00533DA2" w:rsidRPr="00B5396D">
        <w:rPr>
          <w:rFonts w:ascii="Arial Narrow" w:hAnsi="Arial Narrow"/>
          <w:sz w:val="22"/>
          <w:szCs w:val="22"/>
          <w:lang w:eastAsia="sk-SK"/>
        </w:rPr>
        <w:t xml:space="preserve">oboznámi </w:t>
      </w:r>
      <w:r w:rsidR="00E83A6E">
        <w:rPr>
          <w:rFonts w:ascii="Arial Narrow" w:hAnsi="Arial Narrow"/>
          <w:sz w:val="22"/>
          <w:szCs w:val="22"/>
          <w:lang w:eastAsia="sk-SK"/>
        </w:rPr>
        <w:t>o</w:t>
      </w:r>
      <w:r w:rsidRPr="00B5396D">
        <w:rPr>
          <w:rFonts w:ascii="Arial Narrow" w:hAnsi="Arial Narrow"/>
          <w:sz w:val="22"/>
          <w:szCs w:val="22"/>
          <w:lang w:eastAsia="sk-SK"/>
        </w:rPr>
        <w:t>bjednávateľa o tejto skutočnosti</w:t>
      </w:r>
      <w:r w:rsidR="00533DA2" w:rsidRPr="00B5396D">
        <w:rPr>
          <w:rFonts w:ascii="Arial Narrow" w:hAnsi="Arial Narrow"/>
          <w:sz w:val="22"/>
          <w:szCs w:val="22"/>
          <w:lang w:eastAsia="sk-SK"/>
        </w:rPr>
        <w:t>,</w:t>
      </w:r>
      <w:r w:rsidRPr="00B5396D">
        <w:rPr>
          <w:rFonts w:ascii="Arial Narrow" w:hAnsi="Arial Narrow"/>
          <w:sz w:val="22"/>
          <w:szCs w:val="22"/>
          <w:lang w:eastAsia="sk-SK"/>
        </w:rPr>
        <w:t xml:space="preserve"> predloží aj dôkazné prostriedky v zmysle vyššie uvedeného, </w:t>
      </w:r>
      <w:proofErr w:type="spellStart"/>
      <w:r w:rsidRPr="00B5396D">
        <w:rPr>
          <w:rFonts w:ascii="Arial Narrow" w:hAnsi="Arial Narrow"/>
          <w:sz w:val="22"/>
          <w:szCs w:val="22"/>
          <w:lang w:eastAsia="sk-SK"/>
        </w:rPr>
        <w:t>t.j</w:t>
      </w:r>
      <w:proofErr w:type="spellEnd"/>
      <w:r w:rsidRPr="00B5396D">
        <w:rPr>
          <w:rFonts w:ascii="Arial Narrow" w:hAnsi="Arial Narrow"/>
          <w:sz w:val="22"/>
          <w:szCs w:val="22"/>
          <w:lang w:eastAsia="sk-SK"/>
        </w:rPr>
        <w:t>. doklady (zoznamy v rozsahu meno a priezvisko) o preškolení a poučení, ktoré budú podpísané dotknutými osobami..</w:t>
      </w:r>
    </w:p>
    <w:p w14:paraId="04062201" w14:textId="77777777" w:rsidR="005820A8" w:rsidRPr="00B5396D" w:rsidRDefault="005820A8" w:rsidP="005820A8">
      <w:pPr>
        <w:pStyle w:val="Zkladntext"/>
        <w:rPr>
          <w:sz w:val="24"/>
        </w:rPr>
      </w:pPr>
    </w:p>
    <w:p w14:paraId="60ADECA5" w14:textId="77777777" w:rsidR="005845F7" w:rsidRPr="00C67CAD" w:rsidRDefault="005845F7" w:rsidP="005845F7">
      <w:pPr>
        <w:pStyle w:val="Odsekzoznamu"/>
        <w:numPr>
          <w:ilvl w:val="0"/>
          <w:numId w:val="29"/>
        </w:numPr>
        <w:ind w:left="0" w:hanging="567"/>
        <w:jc w:val="both"/>
        <w:rPr>
          <w:rFonts w:ascii="Arial Narrow" w:hAnsi="Arial Narrow" w:cs="Arial"/>
          <w:b/>
          <w:sz w:val="24"/>
          <w:szCs w:val="24"/>
        </w:rPr>
      </w:pPr>
      <w:r w:rsidRPr="00B5396D">
        <w:rPr>
          <w:rFonts w:ascii="Arial Narrow" w:hAnsi="Arial Narrow" w:cs="Calibri"/>
          <w:color w:val="000000"/>
          <w:sz w:val="22"/>
          <w:szCs w:val="22"/>
          <w:lang w:eastAsia="sk-SK"/>
        </w:rPr>
        <w:t>Verejný obstarávateľ požaduje, aby sa na plnení predmetu zákazky podieľala minimálne jedna osoba</w:t>
      </w:r>
      <w:r w:rsidRPr="00C67CAD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patriaca do skupiny znevýhodnených, zraniteľných, zdravotne postihnutých či inak vylúčených osôb. </w:t>
      </w:r>
    </w:p>
    <w:p w14:paraId="0B5C59AD" w14:textId="77777777" w:rsidR="005845F7" w:rsidRPr="00E17AE1" w:rsidRDefault="005845F7" w:rsidP="000F7CD6">
      <w:pPr>
        <w:jc w:val="both"/>
        <w:rPr>
          <w:rFonts w:ascii="Arial Narrow" w:hAnsi="Arial Narrow" w:cs="Calibri"/>
          <w:color w:val="000000"/>
          <w:sz w:val="22"/>
          <w:szCs w:val="22"/>
          <w:lang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eastAsia="sk-SK"/>
        </w:rPr>
        <w:lastRenderedPageBreak/>
        <w:t xml:space="preserve">Definícia osôb, ktoré možno subsumovať pod pojem znevýhodnené osoby so zdravotným postihnutím, zraniteľné či inak vylúčené osoby, vychádza z § 2 zákona č. 112/2018 Z. z. o sociálnej ekonomike a sociálnych podnikoch a o zmene a doplnení niektorých zákonov. </w:t>
      </w:r>
    </w:p>
    <w:p w14:paraId="70E8EC41" w14:textId="77777777" w:rsidR="005845F7" w:rsidRPr="00E17AE1" w:rsidRDefault="005845F7" w:rsidP="000F7CD6">
      <w:pPr>
        <w:pStyle w:val="Odstavec"/>
        <w:ind w:left="0" w:firstLine="0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V zmysle tejto definície môže ísť napríklad o osobu, ktorá: </w:t>
      </w:r>
    </w:p>
    <w:p w14:paraId="32BC7279" w14:textId="2CCF3CA1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mladšia ako 26 rokov veku, ukončila príslušným stupňom vzdelania sústavnú prípravu na povolanie v dennej forme štúdia pred menej ako 2 rokmi a od jej ukončenia nemala zamestnanie, ktoré trvalo najmenej 6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0280655A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e staršia ako 50 rokov veku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12BCD58F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vedená v evidencii uchádzačov o zamestnanie najmenej 12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71599AB4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dosiahla vzdelanie nižšie ako stredné odborné vzdelanie podľa osobitného predpisu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1590CE60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žije ako osamelá plnoletá osoba s jednou alebo viacerými osobami odkázanými na jej starostlivosť alebo sa stará aspoň o jedno dieťa pred skončením povinnej školskej dochádzky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6F49EA66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patrí k národnostnej menšine alebo etnickej menšine a potrebuje rozvíjať svoje jazykové znalosti, odborné znalosti alebo nadobúdať pracovné skúsenosti na účely získania trvalého zamestnania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01B24DBC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má trvalý pobyt v najmenej rozvinutom okrese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</w:p>
    <w:p w14:paraId="305CD062" w14:textId="77777777" w:rsidR="005845F7" w:rsidRPr="00E17AE1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A75A4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fyzická osoba </w:t>
      </w:r>
      <w:proofErr w:type="spellStart"/>
      <w:r w:rsidRPr="00A75A4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navracajúca</w:t>
      </w:r>
      <w:proofErr w:type="spellEnd"/>
      <w:r w:rsidRPr="00A75A4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sa na trh práce po skončení poberania materského alebo po skončení poberania rodičovského príspevku, a to 18 mesiacov od skončenia poberania materského alebo od skončenia poberania rodičovského príspevku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>,</w:t>
      </w:r>
    </w:p>
    <w:p w14:paraId="7A53290C" w14:textId="1A1D84B3" w:rsidR="005820A8" w:rsidRPr="00CF6700" w:rsidRDefault="005845F7" w:rsidP="005845F7">
      <w:pPr>
        <w:pStyle w:val="Odstavec"/>
        <w:numPr>
          <w:ilvl w:val="0"/>
          <w:numId w:val="23"/>
        </w:numPr>
        <w:spacing w:after="60"/>
        <w:ind w:left="567" w:hanging="567"/>
        <w:rPr>
          <w:sz w:val="24"/>
        </w:rPr>
      </w:pPr>
      <w:r w:rsidRPr="00CF6700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iné uvedené v § 2</w:t>
      </w:r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zákona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č. 112/2018 Z. z. o 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sociálnej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ekonomike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a 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sociálnych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podnikoch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a o 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zmene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a 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doplnení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</w:t>
      </w:r>
      <w:proofErr w:type="spell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niektorých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 xml:space="preserve"> </w:t>
      </w:r>
      <w:proofErr w:type="spellStart"/>
      <w:proofErr w:type="gramStart"/>
      <w:r w:rsidRPr="00CF6700">
        <w:rPr>
          <w:rFonts w:ascii="Arial Narrow" w:hAnsi="Arial Narrow" w:cs="Calibri"/>
          <w:color w:val="000000"/>
          <w:sz w:val="22"/>
          <w:szCs w:val="22"/>
          <w:lang w:eastAsia="sk-SK"/>
        </w:rPr>
        <w:t>zákonov</w:t>
      </w:r>
      <w:proofErr w:type="spellEnd"/>
      <w:r w:rsidRPr="00CF6700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.</w:t>
      </w:r>
      <w:proofErr w:type="gramEnd"/>
    </w:p>
    <w:p w14:paraId="635AA366" w14:textId="77777777" w:rsidR="005820A8" w:rsidRDefault="005820A8" w:rsidP="005820A8">
      <w:pPr>
        <w:pStyle w:val="Zkladntext"/>
        <w:rPr>
          <w:sz w:val="24"/>
        </w:rPr>
      </w:pPr>
    </w:p>
    <w:p w14:paraId="273B6B94" w14:textId="77777777" w:rsidR="005820A8" w:rsidRPr="009E1140" w:rsidRDefault="005820A8" w:rsidP="005820A8">
      <w:pPr>
        <w:pStyle w:val="Zkladntext"/>
        <w:rPr>
          <w:sz w:val="24"/>
        </w:rPr>
      </w:pPr>
    </w:p>
    <w:p w14:paraId="3EF370C3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765ED76F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p w14:paraId="2A04FD1C" w14:textId="77777777" w:rsidR="005820A8" w:rsidRDefault="005820A8" w:rsidP="00DB06B8">
      <w:pPr>
        <w:ind w:left="-567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</w:p>
    <w:sectPr w:rsidR="005820A8" w:rsidSect="00CF6700">
      <w:pgSz w:w="11906" w:h="16838" w:code="9"/>
      <w:pgMar w:top="851" w:right="1469" w:bottom="1134" w:left="1815" w:header="849" w:footer="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6E253" w14:textId="77777777" w:rsidR="00282E0D" w:rsidRDefault="00282E0D">
      <w:r>
        <w:separator/>
      </w:r>
    </w:p>
  </w:endnote>
  <w:endnote w:type="continuationSeparator" w:id="0">
    <w:p w14:paraId="35EDE169" w14:textId="77777777" w:rsidR="00282E0D" w:rsidRDefault="0028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vinion">
    <w:altName w:val="Arial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3322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5E47CBC" w14:textId="4CB213B2" w:rsidR="00C16D98" w:rsidRDefault="00C16D98" w:rsidP="00F763AE">
        <w:pPr>
          <w:pStyle w:val="Pta"/>
        </w:pPr>
      </w:p>
      <w:p w14:paraId="1DFD5106" w14:textId="199E7EB7" w:rsidR="00C16D98" w:rsidRPr="00F763AE" w:rsidRDefault="00C16D98" w:rsidP="003F7F30">
        <w:pPr>
          <w:pStyle w:val="Pta"/>
          <w:tabs>
            <w:tab w:val="clear" w:pos="4536"/>
            <w:tab w:val="left" w:pos="567"/>
          </w:tabs>
          <w:rPr>
            <w:rFonts w:ascii="Arial Narrow" w:hAnsi="Arial Narrow"/>
          </w:rPr>
        </w:pPr>
        <w:r w:rsidRPr="00F763AE">
          <w:rPr>
            <w:rFonts w:ascii="Arial Narrow" w:hAnsi="Arial Narrow"/>
            <w:i/>
            <w:sz w:val="18"/>
            <w:szCs w:val="18"/>
          </w:rPr>
          <w:t>„Čistace a upratovacie služby v priestoroch MF SR“</w:t>
        </w:r>
        <w:r>
          <w:rPr>
            <w:rFonts w:ascii="Arial Narrow" w:hAnsi="Arial Narrow"/>
            <w:i/>
            <w:sz w:val="18"/>
            <w:szCs w:val="18"/>
          </w:rPr>
          <w:t xml:space="preserve"> </w:t>
        </w:r>
        <w:r>
          <w:rPr>
            <w:rFonts w:ascii="Arial Narrow" w:hAnsi="Arial Narrow"/>
            <w:i/>
            <w:sz w:val="18"/>
            <w:szCs w:val="18"/>
          </w:rPr>
          <w:tab/>
        </w:r>
        <w:r>
          <w:rPr>
            <w:rFonts w:ascii="Arial Narrow" w:hAnsi="Arial Narrow"/>
            <w:i/>
            <w:sz w:val="18"/>
            <w:szCs w:val="18"/>
          </w:rPr>
          <w:tab/>
        </w:r>
        <w:r>
          <w:rPr>
            <w:rFonts w:ascii="Arial Narrow" w:hAnsi="Arial Narrow"/>
            <w:i/>
            <w:sz w:val="18"/>
            <w:szCs w:val="18"/>
          </w:rPr>
          <w:tab/>
        </w:r>
        <w:r w:rsidRPr="00F763AE">
          <w:rPr>
            <w:rFonts w:ascii="Arial Narrow" w:hAnsi="Arial Narrow"/>
          </w:rPr>
          <w:fldChar w:fldCharType="begin"/>
        </w:r>
        <w:r w:rsidRPr="00F763AE">
          <w:rPr>
            <w:rFonts w:ascii="Arial Narrow" w:hAnsi="Arial Narrow"/>
          </w:rPr>
          <w:instrText>PAGE   \* MERGEFORMAT</w:instrText>
        </w:r>
        <w:r w:rsidRPr="00F763AE">
          <w:rPr>
            <w:rFonts w:ascii="Arial Narrow" w:hAnsi="Arial Narrow"/>
          </w:rPr>
          <w:fldChar w:fldCharType="separate"/>
        </w:r>
        <w:r w:rsidR="006016C7">
          <w:rPr>
            <w:rFonts w:ascii="Arial Narrow" w:hAnsi="Arial Narrow"/>
          </w:rPr>
          <w:t>11</w:t>
        </w:r>
        <w:r w:rsidRPr="00F763AE">
          <w:rPr>
            <w:rFonts w:ascii="Arial Narrow" w:hAnsi="Arial Narrow"/>
          </w:rPr>
          <w:fldChar w:fldCharType="end"/>
        </w:r>
      </w:p>
    </w:sdtContent>
  </w:sdt>
  <w:p w14:paraId="14D259C2" w14:textId="77777777" w:rsidR="00C16D98" w:rsidRDefault="00C16D98" w:rsidP="0024549F">
    <w:pPr>
      <w:pStyle w:val="Pta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80716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BEDD1FA" w14:textId="666CE7BF" w:rsidR="00C16D98" w:rsidRPr="00F763AE" w:rsidRDefault="00C16D98" w:rsidP="00F763AE">
        <w:pPr>
          <w:pStyle w:val="Pta"/>
          <w:rPr>
            <w:rFonts w:ascii="Arial Narrow" w:hAnsi="Arial Narrow"/>
          </w:rPr>
        </w:pPr>
        <w:r w:rsidRPr="00F763AE">
          <w:rPr>
            <w:rFonts w:ascii="Arial Narrow" w:hAnsi="Arial Narrow"/>
            <w:i/>
            <w:sz w:val="18"/>
            <w:szCs w:val="18"/>
          </w:rPr>
          <w:t>„Čistace a upratovacie služby v priestoroch MF SR“</w:t>
        </w:r>
        <w:r>
          <w:rPr>
            <w:rFonts w:ascii="Arial Narrow" w:hAnsi="Arial Narrow"/>
            <w:i/>
            <w:sz w:val="18"/>
            <w:szCs w:val="18"/>
          </w:rPr>
          <w:tab/>
        </w:r>
        <w:r>
          <w:rPr>
            <w:rFonts w:ascii="Arial Narrow" w:hAnsi="Arial Narrow"/>
            <w:i/>
            <w:sz w:val="18"/>
            <w:szCs w:val="18"/>
          </w:rPr>
          <w:tab/>
          <w:t xml:space="preserve"> </w:t>
        </w:r>
        <w:r w:rsidRPr="00F763AE">
          <w:rPr>
            <w:rFonts w:ascii="Arial Narrow" w:hAnsi="Arial Narrow"/>
          </w:rPr>
          <w:fldChar w:fldCharType="begin"/>
        </w:r>
        <w:r w:rsidRPr="00F763AE">
          <w:rPr>
            <w:rFonts w:ascii="Arial Narrow" w:hAnsi="Arial Narrow"/>
          </w:rPr>
          <w:instrText>PAGE   \* MERGEFORMAT</w:instrText>
        </w:r>
        <w:r w:rsidRPr="00F763AE">
          <w:rPr>
            <w:rFonts w:ascii="Arial Narrow" w:hAnsi="Arial Narrow"/>
          </w:rPr>
          <w:fldChar w:fldCharType="separate"/>
        </w:r>
        <w:r w:rsidR="006016C7">
          <w:rPr>
            <w:rFonts w:ascii="Arial Narrow" w:hAnsi="Arial Narrow"/>
          </w:rPr>
          <w:t>6</w:t>
        </w:r>
        <w:r w:rsidRPr="00F763AE">
          <w:rPr>
            <w:rFonts w:ascii="Arial Narrow" w:hAnsi="Arial Narrow"/>
          </w:rPr>
          <w:fldChar w:fldCharType="end"/>
        </w:r>
      </w:p>
    </w:sdtContent>
  </w:sdt>
  <w:p w14:paraId="122C194B" w14:textId="70E352D6" w:rsidR="00C16D98" w:rsidRDefault="00C16D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DBFD" w14:textId="77777777" w:rsidR="00282E0D" w:rsidRDefault="00282E0D">
      <w:r>
        <w:separator/>
      </w:r>
    </w:p>
  </w:footnote>
  <w:footnote w:type="continuationSeparator" w:id="0">
    <w:p w14:paraId="50F91D15" w14:textId="77777777" w:rsidR="00282E0D" w:rsidRDefault="0028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C824" w14:textId="77777777" w:rsidR="00C16D98" w:rsidRDefault="00C16D98"/>
  <w:p w14:paraId="7A1AC246" w14:textId="77777777" w:rsidR="00C16D98" w:rsidRDefault="00C16D98"/>
  <w:p w14:paraId="6F9BF648" w14:textId="77777777" w:rsidR="00C16D98" w:rsidRDefault="00C16D98"/>
  <w:p w14:paraId="4D4415ED" w14:textId="77777777" w:rsidR="00C16D98" w:rsidRDefault="00C16D98"/>
  <w:p w14:paraId="480A02FC" w14:textId="77777777" w:rsidR="00C16D98" w:rsidRDefault="00C16D98"/>
  <w:p w14:paraId="432147E0" w14:textId="77777777" w:rsidR="00C16D98" w:rsidRDefault="00C16D98"/>
  <w:p w14:paraId="6ECF3D68" w14:textId="77777777" w:rsidR="00C16D98" w:rsidRDefault="00C16D98"/>
  <w:p w14:paraId="1F73A13D" w14:textId="77777777" w:rsidR="00C16D98" w:rsidRDefault="00C16D98"/>
  <w:p w14:paraId="31FD6EB6" w14:textId="77777777" w:rsidR="00C16D98" w:rsidRDefault="00C16D98"/>
  <w:p w14:paraId="628D15E1" w14:textId="77777777" w:rsidR="00C16D98" w:rsidRDefault="00C16D98"/>
  <w:p w14:paraId="598D49CE" w14:textId="77777777" w:rsidR="00C16D98" w:rsidRDefault="00C16D98"/>
  <w:p w14:paraId="1C554159" w14:textId="77777777" w:rsidR="00C16D98" w:rsidRDefault="00C16D98"/>
  <w:p w14:paraId="0DB8C130" w14:textId="77777777" w:rsidR="00C16D98" w:rsidRDefault="00C16D98"/>
  <w:p w14:paraId="03D7F75A" w14:textId="77777777" w:rsidR="00C16D98" w:rsidRDefault="00C16D98"/>
  <w:p w14:paraId="0F38F1EB" w14:textId="77777777" w:rsidR="00C16D98" w:rsidRDefault="00C16D98"/>
  <w:p w14:paraId="16A57D05" w14:textId="77777777" w:rsidR="00C16D98" w:rsidRDefault="00C16D98"/>
  <w:p w14:paraId="65B9E894" w14:textId="77777777" w:rsidR="00C16D98" w:rsidRDefault="00C16D98"/>
  <w:p w14:paraId="281C65B6" w14:textId="77777777" w:rsidR="00C16D98" w:rsidRDefault="00C16D98"/>
  <w:p w14:paraId="6476B8D4" w14:textId="77777777" w:rsidR="00C16D98" w:rsidRDefault="00C16D98"/>
  <w:p w14:paraId="399D8252" w14:textId="77777777" w:rsidR="00C16D98" w:rsidRDefault="00C16D98"/>
  <w:p w14:paraId="6A9D4D71" w14:textId="77777777" w:rsidR="00C16D98" w:rsidRDefault="00C16D98"/>
  <w:p w14:paraId="2FB0D719" w14:textId="77777777" w:rsidR="00C16D98" w:rsidRDefault="00C16D98"/>
  <w:p w14:paraId="2E3894E7" w14:textId="77777777" w:rsidR="00C16D98" w:rsidRDefault="00C16D98"/>
  <w:p w14:paraId="4BB52BF2" w14:textId="77777777" w:rsidR="00C16D98" w:rsidRDefault="00C16D98"/>
  <w:p w14:paraId="0063CE71" w14:textId="77777777" w:rsidR="00C16D98" w:rsidRDefault="00C16D98"/>
  <w:p w14:paraId="0FF36B44" w14:textId="77777777" w:rsidR="00C16D98" w:rsidRDefault="00C16D98"/>
  <w:p w14:paraId="0866DB9C" w14:textId="77777777" w:rsidR="00C16D98" w:rsidRDefault="00C16D98"/>
  <w:p w14:paraId="6D03B196" w14:textId="77777777" w:rsidR="00C16D98" w:rsidRDefault="00C16D98"/>
  <w:p w14:paraId="41C0C98D" w14:textId="77777777" w:rsidR="00C16D98" w:rsidRDefault="00C16D98"/>
  <w:p w14:paraId="1C00EE3B" w14:textId="77777777" w:rsidR="00C16D98" w:rsidRDefault="00C16D98"/>
  <w:p w14:paraId="6AC01643" w14:textId="77777777" w:rsidR="00C16D98" w:rsidRDefault="00C16D98"/>
  <w:p w14:paraId="6622F775" w14:textId="77777777" w:rsidR="00C16D98" w:rsidRDefault="00C16D98"/>
  <w:p w14:paraId="667C2BA7" w14:textId="77777777" w:rsidR="00C16D98" w:rsidRDefault="00C16D98"/>
  <w:p w14:paraId="44A391F0" w14:textId="77777777" w:rsidR="00C16D98" w:rsidRDefault="00C16D98"/>
  <w:p w14:paraId="52229015" w14:textId="77777777" w:rsidR="00C16D98" w:rsidRDefault="00C16D98"/>
  <w:p w14:paraId="12FE650D" w14:textId="77777777" w:rsidR="00C16D98" w:rsidRDefault="00C16D98"/>
  <w:p w14:paraId="44775B05" w14:textId="77777777" w:rsidR="00C16D98" w:rsidRDefault="00C16D98"/>
  <w:p w14:paraId="31EBAA9B" w14:textId="77777777" w:rsidR="00C16D98" w:rsidRDefault="00C16D98"/>
  <w:p w14:paraId="38FCC357" w14:textId="77777777" w:rsidR="00C16D98" w:rsidRDefault="00C16D98"/>
  <w:p w14:paraId="53DEC1F0" w14:textId="77777777" w:rsidR="00C16D98" w:rsidRDefault="00C16D98"/>
  <w:p w14:paraId="23C2EC28" w14:textId="77777777" w:rsidR="00C16D98" w:rsidRDefault="00C16D98"/>
  <w:p w14:paraId="07EA7774" w14:textId="77777777" w:rsidR="00C16D98" w:rsidRDefault="00C16D98"/>
  <w:p w14:paraId="48F5441A" w14:textId="77777777" w:rsidR="00C16D98" w:rsidRDefault="00C16D98"/>
  <w:p w14:paraId="044284AC" w14:textId="77777777" w:rsidR="00C16D98" w:rsidRDefault="00C16D98"/>
  <w:p w14:paraId="06E86B31" w14:textId="77777777" w:rsidR="00C16D98" w:rsidRDefault="00C16D98"/>
  <w:p w14:paraId="1D64ECD4" w14:textId="77777777" w:rsidR="00C16D98" w:rsidRDefault="00C16D98"/>
  <w:p w14:paraId="43DE3311" w14:textId="77777777" w:rsidR="00C16D98" w:rsidRDefault="00C16D98"/>
  <w:p w14:paraId="3E59F9E7" w14:textId="77777777" w:rsidR="00C16D98" w:rsidRDefault="00C16D98"/>
  <w:p w14:paraId="1CD4EDE2" w14:textId="77777777" w:rsidR="00C16D98" w:rsidRDefault="00C16D98"/>
  <w:p w14:paraId="2FB6BE36" w14:textId="77777777" w:rsidR="00C16D98" w:rsidRDefault="00C16D98"/>
  <w:p w14:paraId="10ABDF8F" w14:textId="77777777" w:rsidR="00C16D98" w:rsidRDefault="00C16D98"/>
  <w:p w14:paraId="2CAC1E6F" w14:textId="77777777" w:rsidR="00C16D98" w:rsidRDefault="00C16D98"/>
  <w:p w14:paraId="6218459D" w14:textId="77777777" w:rsidR="00C16D98" w:rsidRDefault="00C16D98"/>
  <w:p w14:paraId="58338834" w14:textId="77777777" w:rsidR="00C16D98" w:rsidRDefault="00C16D98"/>
  <w:p w14:paraId="4BFD0982" w14:textId="77777777" w:rsidR="00C16D98" w:rsidRDefault="00C16D98"/>
  <w:p w14:paraId="4562992B" w14:textId="77777777" w:rsidR="00C16D98" w:rsidRDefault="00C16D98"/>
  <w:p w14:paraId="729AD166" w14:textId="77777777" w:rsidR="00C16D98" w:rsidRDefault="00C16D98"/>
  <w:p w14:paraId="38601A89" w14:textId="77777777" w:rsidR="00C16D98" w:rsidRDefault="00C16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6215C"/>
    <w:multiLevelType w:val="multilevel"/>
    <w:tmpl w:val="B808B778"/>
    <w:name w:val="List-2138537128"/>
    <w:lvl w:ilvl="0">
      <w:start w:val="1"/>
      <w:numFmt w:val="bullet"/>
      <w:lvlText w:val=""/>
      <w:lvlJc w:val="left"/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9FC002F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AEBE43BC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  <w:u w:val="none"/>
      </w:rPr>
    </w:lvl>
  </w:abstractNum>
  <w:abstractNum w:abstractNumId="6" w15:restartNumberingAfterBreak="0">
    <w:nsid w:val="0000000B"/>
    <w:multiLevelType w:val="multilevel"/>
    <w:tmpl w:val="394ED4D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1779" w:hanging="360"/>
      </w:pPr>
    </w:lvl>
    <w:lvl w:ilvl="2">
      <w:start w:val="1"/>
      <w:numFmt w:val="lowerRoman"/>
      <w:lvlText w:val="%3)"/>
      <w:lvlJc w:val="left"/>
      <w:pPr>
        <w:tabs>
          <w:tab w:val="num" w:pos="710"/>
        </w:tabs>
        <w:ind w:left="2498" w:hanging="360"/>
      </w:pPr>
    </w:lvl>
    <w:lvl w:ilvl="3">
      <w:start w:val="1"/>
      <w:numFmt w:val="decimal"/>
      <w:lvlText w:val="(%4)"/>
      <w:lvlJc w:val="left"/>
      <w:pPr>
        <w:tabs>
          <w:tab w:val="num" w:pos="710"/>
        </w:tabs>
        <w:ind w:left="2858" w:hanging="360"/>
      </w:pPr>
    </w:lvl>
    <w:lvl w:ilvl="4">
      <w:start w:val="1"/>
      <w:numFmt w:val="lowerLetter"/>
      <w:lvlText w:val="(%5)"/>
      <w:lvlJc w:val="left"/>
      <w:pPr>
        <w:tabs>
          <w:tab w:val="num" w:pos="710"/>
        </w:tabs>
        <w:ind w:left="3218" w:hanging="360"/>
      </w:pPr>
    </w:lvl>
    <w:lvl w:ilvl="5">
      <w:start w:val="1"/>
      <w:numFmt w:val="lowerRoman"/>
      <w:lvlText w:val="(%6)"/>
      <w:lvlJc w:val="left"/>
      <w:pPr>
        <w:tabs>
          <w:tab w:val="num" w:pos="710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3938" w:hanging="360"/>
      </w:pPr>
      <w:rPr>
        <w:rFonts w:ascii="Arial Narrow" w:eastAsia="Calibri" w:hAnsi="Arial Narrow" w:cs="Tahoma"/>
      </w:rPr>
    </w:lvl>
    <w:lvl w:ilvl="7">
      <w:start w:val="1"/>
      <w:numFmt w:val="lowerLetter"/>
      <w:lvlText w:val="%8."/>
      <w:lvlJc w:val="left"/>
      <w:pPr>
        <w:tabs>
          <w:tab w:val="num" w:pos="710"/>
        </w:tabs>
        <w:ind w:left="4298" w:hanging="360"/>
      </w:pPr>
    </w:lvl>
    <w:lvl w:ilvl="8">
      <w:start w:val="1"/>
      <w:numFmt w:val="lowerRoman"/>
      <w:lvlText w:val="%9."/>
      <w:lvlJc w:val="left"/>
      <w:pPr>
        <w:tabs>
          <w:tab w:val="num" w:pos="710"/>
        </w:tabs>
        <w:ind w:left="4658" w:hanging="360"/>
      </w:pPr>
    </w:lvl>
  </w:abstractNum>
  <w:abstractNum w:abstractNumId="7" w15:restartNumberingAfterBreak="0">
    <w:nsid w:val="0000000D"/>
    <w:multiLevelType w:val="multilevel"/>
    <w:tmpl w:val="9044F74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  <w:rPr>
        <w:rFonts w:ascii="Arial Narrow" w:eastAsia="Calibri" w:hAnsi="Arial Narrow" w:cs="Arial Narrow"/>
        <w:b w:val="0"/>
      </w:rPr>
    </w:lvl>
    <w:lvl w:ilvl="1">
      <w:start w:val="1"/>
      <w:numFmt w:val="lowerLetter"/>
      <w:lvlText w:val="%2)"/>
      <w:lvlJc w:val="left"/>
      <w:pPr>
        <w:tabs>
          <w:tab w:val="num" w:pos="1"/>
        </w:tabs>
        <w:ind w:left="1070" w:hanging="360"/>
      </w:pPr>
    </w:lvl>
    <w:lvl w:ilvl="2">
      <w:start w:val="1"/>
      <w:numFmt w:val="lowerRoman"/>
      <w:lvlText w:val="%3)"/>
      <w:lvlJc w:val="left"/>
      <w:pPr>
        <w:tabs>
          <w:tab w:val="num" w:pos="1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1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1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1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3229" w:hanging="360"/>
      </w:pPr>
      <w:rPr>
        <w:rFonts w:ascii="Arial Narrow" w:eastAsia="Calibri" w:hAnsi="Arial Narrow" w:cs="Tahoma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1"/>
        </w:tabs>
        <w:ind w:left="3949" w:hanging="360"/>
      </w:p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16"/>
    <w:multiLevelType w:val="multilevel"/>
    <w:tmpl w:val="EAD20C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</w:rPr>
    </w:lvl>
    <w:lvl w:ilvl="1">
      <w:start w:val="3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87ECFA8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49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69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9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809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529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9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69" w:hanging="180"/>
      </w:pPr>
      <w:rPr>
        <w:rFonts w:ascii="Courier New" w:hAnsi="Courier New" w:cs="Courier New"/>
      </w:rPr>
    </w:lvl>
  </w:abstractNum>
  <w:abstractNum w:abstractNumId="13" w15:restartNumberingAfterBreak="0">
    <w:nsid w:val="033B21FA"/>
    <w:multiLevelType w:val="multilevel"/>
    <w:tmpl w:val="E8C6AB4E"/>
    <w:styleLink w:val="SWNumbering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501385E"/>
    <w:multiLevelType w:val="hybridMultilevel"/>
    <w:tmpl w:val="F7A067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E4A53"/>
    <w:multiLevelType w:val="hybridMultilevel"/>
    <w:tmpl w:val="EA007F0C"/>
    <w:lvl w:ilvl="0" w:tplc="F0187B16">
      <w:start w:val="1"/>
      <w:numFmt w:val="lowerLetter"/>
      <w:lvlText w:val="%1)"/>
      <w:lvlJc w:val="left"/>
      <w:pPr>
        <w:ind w:left="643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E1C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CB0EB8"/>
    <w:multiLevelType w:val="hybridMultilevel"/>
    <w:tmpl w:val="D47068DE"/>
    <w:lvl w:ilvl="0" w:tplc="2FAC593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486FBE"/>
    <w:multiLevelType w:val="multilevel"/>
    <w:tmpl w:val="FB2C4B26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17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10"/>
        </w:tabs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10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10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10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0"/>
        </w:tabs>
        <w:ind w:left="3938" w:hanging="360"/>
      </w:pPr>
      <w:rPr>
        <w:rFonts w:ascii="Arial Narrow" w:eastAsia="Calibri" w:hAnsi="Arial Narrow" w:cs="Tahoma" w:hint="default"/>
      </w:rPr>
    </w:lvl>
    <w:lvl w:ilvl="7">
      <w:start w:val="1"/>
      <w:numFmt w:val="lowerLetter"/>
      <w:lvlText w:val="%8."/>
      <w:lvlJc w:val="left"/>
      <w:pPr>
        <w:tabs>
          <w:tab w:val="num" w:pos="710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0"/>
        </w:tabs>
        <w:ind w:left="4658" w:hanging="360"/>
      </w:pPr>
      <w:rPr>
        <w:rFonts w:hint="default"/>
      </w:rPr>
    </w:lvl>
  </w:abstractNum>
  <w:abstractNum w:abstractNumId="20" w15:restartNumberingAfterBreak="0">
    <w:nsid w:val="2C60188E"/>
    <w:multiLevelType w:val="hybridMultilevel"/>
    <w:tmpl w:val="E9261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D3CFC"/>
    <w:multiLevelType w:val="hybridMultilevel"/>
    <w:tmpl w:val="774AE47A"/>
    <w:lvl w:ilvl="0" w:tplc="9AE85002">
      <w:start w:val="1"/>
      <w:numFmt w:val="lowerLetter"/>
      <w:pStyle w:val="OdsekB"/>
      <w:lvlText w:val="%1)"/>
      <w:lvlJc w:val="left"/>
      <w:pPr>
        <w:ind w:left="2522" w:hanging="360"/>
      </w:p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22" w15:restartNumberingAfterBreak="0">
    <w:nsid w:val="353336A5"/>
    <w:multiLevelType w:val="hybridMultilevel"/>
    <w:tmpl w:val="3B28E9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47E44"/>
    <w:multiLevelType w:val="hybridMultilevel"/>
    <w:tmpl w:val="055ACF20"/>
    <w:lvl w:ilvl="0" w:tplc="041B0017">
      <w:start w:val="1"/>
      <w:numFmt w:val="lowerLetter"/>
      <w:lvlText w:val="%1)"/>
      <w:lvlJc w:val="left"/>
      <w:pPr>
        <w:ind w:left="2771" w:hanging="360"/>
      </w:pPr>
    </w:lvl>
    <w:lvl w:ilvl="1" w:tplc="B68470AC">
      <w:start w:val="1"/>
      <w:numFmt w:val="lowerLetter"/>
      <w:lvlText w:val="%2."/>
      <w:lvlJc w:val="left"/>
      <w:pPr>
        <w:ind w:left="1440" w:hanging="360"/>
      </w:pPr>
    </w:lvl>
    <w:lvl w:ilvl="2" w:tplc="DABE6A36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661F"/>
    <w:multiLevelType w:val="singleLevel"/>
    <w:tmpl w:val="041B0019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27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953543"/>
    <w:multiLevelType w:val="hybridMultilevel"/>
    <w:tmpl w:val="77A8F172"/>
    <w:name w:val="WW8Num62222222222222222"/>
    <w:lvl w:ilvl="0" w:tplc="73B66D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18DC183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14CE90E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63D68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B0C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0A5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58F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921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C40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9E0D98"/>
    <w:multiLevelType w:val="hybridMultilevel"/>
    <w:tmpl w:val="64300842"/>
    <w:lvl w:ilvl="0" w:tplc="26BEA0B8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061A6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23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9F6D72"/>
    <w:multiLevelType w:val="multilevel"/>
    <w:tmpl w:val="25A0C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8E134D5"/>
    <w:multiLevelType w:val="hybridMultilevel"/>
    <w:tmpl w:val="0AB88DB0"/>
    <w:lvl w:ilvl="0" w:tplc="D8C201C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917A9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A8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41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AD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E2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0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AF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D3A03"/>
    <w:multiLevelType w:val="hybridMultilevel"/>
    <w:tmpl w:val="FA8C7338"/>
    <w:lvl w:ilvl="0" w:tplc="0DCCCA14">
      <w:start w:val="1"/>
      <w:numFmt w:val="lowerLetter"/>
      <w:lvlText w:val="%1)"/>
      <w:lvlJc w:val="left"/>
      <w:pPr>
        <w:ind w:left="720" w:hanging="360"/>
      </w:p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801AC"/>
    <w:multiLevelType w:val="hybridMultilevel"/>
    <w:tmpl w:val="90626716"/>
    <w:lvl w:ilvl="0" w:tplc="041B0017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4" w15:restartNumberingAfterBreak="0">
    <w:nsid w:val="60CE1BFA"/>
    <w:multiLevelType w:val="hybridMultilevel"/>
    <w:tmpl w:val="CEDC5416"/>
    <w:lvl w:ilvl="0" w:tplc="C6CAD71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000000" w:themeColor="text1"/>
        <w:sz w:val="22"/>
      </w:rPr>
    </w:lvl>
    <w:lvl w:ilvl="3" w:tplc="041B000F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14668"/>
    <w:multiLevelType w:val="multilevel"/>
    <w:tmpl w:val="E8C6AB4E"/>
    <w:numStyleLink w:val="SWNumbering"/>
  </w:abstractNum>
  <w:abstractNum w:abstractNumId="36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3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A75AED"/>
    <w:multiLevelType w:val="multilevel"/>
    <w:tmpl w:val="31B8CD34"/>
    <w:lvl w:ilvl="0">
      <w:start w:val="1"/>
      <w:numFmt w:val="decimal"/>
      <w:lvlText w:val="%1."/>
      <w:lvlJc w:val="left"/>
      <w:pPr>
        <w:ind w:left="580" w:hanging="429"/>
      </w:pPr>
      <w:rPr>
        <w:rFonts w:hint="default"/>
        <w:w w:val="108"/>
      </w:rPr>
    </w:lvl>
    <w:lvl w:ilvl="1">
      <w:start w:val="1"/>
      <w:numFmt w:val="decimal"/>
      <w:lvlText w:val="%1.%2"/>
      <w:lvlJc w:val="left"/>
      <w:pPr>
        <w:ind w:left="588" w:hanging="423"/>
      </w:pPr>
      <w:rPr>
        <w:rFonts w:hint="default"/>
        <w:w w:val="101"/>
      </w:rPr>
    </w:lvl>
    <w:lvl w:ilvl="2">
      <w:numFmt w:val="bullet"/>
      <w:lvlText w:val="•"/>
      <w:lvlJc w:val="left"/>
      <w:pPr>
        <w:ind w:left="2318" w:hanging="423"/>
      </w:pPr>
      <w:rPr>
        <w:rFonts w:hint="default"/>
      </w:rPr>
    </w:lvl>
    <w:lvl w:ilvl="3">
      <w:numFmt w:val="bullet"/>
      <w:lvlText w:val="•"/>
      <w:lvlJc w:val="left"/>
      <w:pPr>
        <w:ind w:left="3188" w:hanging="423"/>
      </w:pPr>
      <w:rPr>
        <w:rFonts w:hint="default"/>
      </w:rPr>
    </w:lvl>
    <w:lvl w:ilvl="4">
      <w:numFmt w:val="bullet"/>
      <w:lvlText w:val="•"/>
      <w:lvlJc w:val="left"/>
      <w:pPr>
        <w:ind w:left="4057" w:hanging="423"/>
      </w:pPr>
      <w:rPr>
        <w:rFonts w:hint="default"/>
      </w:rPr>
    </w:lvl>
    <w:lvl w:ilvl="5">
      <w:numFmt w:val="bullet"/>
      <w:lvlText w:val="•"/>
      <w:lvlJc w:val="left"/>
      <w:pPr>
        <w:ind w:left="4927" w:hanging="423"/>
      </w:pPr>
      <w:rPr>
        <w:rFonts w:hint="default"/>
      </w:rPr>
    </w:lvl>
    <w:lvl w:ilvl="6">
      <w:numFmt w:val="bullet"/>
      <w:lvlText w:val="•"/>
      <w:lvlJc w:val="left"/>
      <w:pPr>
        <w:ind w:left="5796" w:hanging="423"/>
      </w:pPr>
      <w:rPr>
        <w:rFonts w:hint="default"/>
      </w:rPr>
    </w:lvl>
    <w:lvl w:ilvl="7">
      <w:numFmt w:val="bullet"/>
      <w:lvlText w:val="•"/>
      <w:lvlJc w:val="left"/>
      <w:pPr>
        <w:ind w:left="6666" w:hanging="423"/>
      </w:pPr>
      <w:rPr>
        <w:rFonts w:hint="default"/>
      </w:rPr>
    </w:lvl>
    <w:lvl w:ilvl="8">
      <w:numFmt w:val="bullet"/>
      <w:lvlText w:val="•"/>
      <w:lvlJc w:val="left"/>
      <w:pPr>
        <w:ind w:left="7535" w:hanging="423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FC46088"/>
    <w:multiLevelType w:val="hybridMultilevel"/>
    <w:tmpl w:val="36605B4C"/>
    <w:lvl w:ilvl="0" w:tplc="2F9C0154">
      <w:start w:val="1"/>
      <w:numFmt w:val="lowerLetter"/>
      <w:lvlText w:val="%1)"/>
      <w:lvlJc w:val="left"/>
      <w:pPr>
        <w:ind w:left="720" w:hanging="360"/>
      </w:pPr>
    </w:lvl>
    <w:lvl w:ilvl="1" w:tplc="5E7293A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A6CEA45E">
      <w:start w:val="1"/>
      <w:numFmt w:val="lowerLetter"/>
      <w:lvlText w:val="%3)"/>
      <w:lvlJc w:val="left"/>
      <w:pPr>
        <w:ind w:left="1495" w:hanging="360"/>
      </w:pPr>
      <w:rPr>
        <w:rFonts w:hint="default"/>
        <w:sz w:val="22"/>
        <w:szCs w:val="22"/>
      </w:rPr>
    </w:lvl>
    <w:lvl w:ilvl="3" w:tplc="2F321412" w:tentative="1">
      <w:start w:val="1"/>
      <w:numFmt w:val="decimal"/>
      <w:lvlText w:val="%4."/>
      <w:lvlJc w:val="left"/>
      <w:pPr>
        <w:ind w:left="2880" w:hanging="360"/>
      </w:pPr>
    </w:lvl>
    <w:lvl w:ilvl="4" w:tplc="3C2AA3F0" w:tentative="1">
      <w:start w:val="1"/>
      <w:numFmt w:val="lowerLetter"/>
      <w:lvlText w:val="%5."/>
      <w:lvlJc w:val="left"/>
      <w:pPr>
        <w:ind w:left="3600" w:hanging="360"/>
      </w:pPr>
    </w:lvl>
    <w:lvl w:ilvl="5" w:tplc="CCCEB004" w:tentative="1">
      <w:start w:val="1"/>
      <w:numFmt w:val="lowerRoman"/>
      <w:lvlText w:val="%6."/>
      <w:lvlJc w:val="right"/>
      <w:pPr>
        <w:ind w:left="4320" w:hanging="180"/>
      </w:pPr>
    </w:lvl>
    <w:lvl w:ilvl="6" w:tplc="2A184E4C" w:tentative="1">
      <w:start w:val="1"/>
      <w:numFmt w:val="decimal"/>
      <w:lvlText w:val="%7."/>
      <w:lvlJc w:val="left"/>
      <w:pPr>
        <w:ind w:left="5040" w:hanging="360"/>
      </w:pPr>
    </w:lvl>
    <w:lvl w:ilvl="7" w:tplc="1C589BC8" w:tentative="1">
      <w:start w:val="1"/>
      <w:numFmt w:val="lowerLetter"/>
      <w:lvlText w:val="%8."/>
      <w:lvlJc w:val="left"/>
      <w:pPr>
        <w:ind w:left="5760" w:hanging="360"/>
      </w:pPr>
    </w:lvl>
    <w:lvl w:ilvl="8" w:tplc="E0301C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40"/>
  </w:num>
  <w:num w:numId="4">
    <w:abstractNumId w:val="41"/>
  </w:num>
  <w:num w:numId="5">
    <w:abstractNumId w:val="26"/>
  </w:num>
  <w:num w:numId="6">
    <w:abstractNumId w:val="25"/>
  </w:num>
  <w:num w:numId="7">
    <w:abstractNumId w:val="2"/>
  </w:num>
  <w:num w:numId="8">
    <w:abstractNumId w:val="36"/>
  </w:num>
  <w:num w:numId="9">
    <w:abstractNumId w:val="39"/>
  </w:num>
  <w:num w:numId="10">
    <w:abstractNumId w:val="1"/>
  </w:num>
  <w:num w:numId="11">
    <w:abstractNumId w:val="27"/>
  </w:num>
  <w:num w:numId="12">
    <w:abstractNumId w:val="29"/>
    <w:lvlOverride w:ilvl="0">
      <w:startOverride w:val="1"/>
    </w:lvlOverride>
  </w:num>
  <w:num w:numId="13">
    <w:abstractNumId w:val="21"/>
  </w:num>
  <w:num w:numId="14">
    <w:abstractNumId w:val="13"/>
  </w:num>
  <w:num w:numId="15">
    <w:abstractNumId w:val="34"/>
  </w:num>
  <w:num w:numId="16">
    <w:abstractNumId w:val="14"/>
  </w:num>
  <w:num w:numId="17">
    <w:abstractNumId w:val="16"/>
  </w:num>
  <w:num w:numId="18">
    <w:abstractNumId w:val="31"/>
  </w:num>
  <w:num w:numId="19">
    <w:abstractNumId w:val="20"/>
  </w:num>
  <w:num w:numId="20">
    <w:abstractNumId w:val="23"/>
  </w:num>
  <w:num w:numId="21">
    <w:abstractNumId w:val="32"/>
  </w:num>
  <w:num w:numId="22">
    <w:abstractNumId w:val="22"/>
  </w:num>
  <w:num w:numId="23">
    <w:abstractNumId w:val="24"/>
  </w:num>
  <w:num w:numId="24">
    <w:abstractNumId w:val="42"/>
  </w:num>
  <w:num w:numId="25">
    <w:abstractNumId w:val="18"/>
  </w:num>
  <w:num w:numId="26">
    <w:abstractNumId w:val="38"/>
  </w:num>
  <w:num w:numId="27">
    <w:abstractNumId w:val="30"/>
  </w:num>
  <w:num w:numId="28">
    <w:abstractNumId w:val="17"/>
  </w:num>
  <w:num w:numId="29">
    <w:abstractNumId w:val="35"/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9"/>
          </w:tabs>
          <w:ind w:left="2269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9D"/>
    <w:rsid w:val="00000485"/>
    <w:rsid w:val="000015C4"/>
    <w:rsid w:val="00005B41"/>
    <w:rsid w:val="0000605A"/>
    <w:rsid w:val="00006A33"/>
    <w:rsid w:val="00006D2A"/>
    <w:rsid w:val="000121E6"/>
    <w:rsid w:val="00013269"/>
    <w:rsid w:val="00013C02"/>
    <w:rsid w:val="00013CDC"/>
    <w:rsid w:val="0001601E"/>
    <w:rsid w:val="0001615F"/>
    <w:rsid w:val="000174C3"/>
    <w:rsid w:val="00021D53"/>
    <w:rsid w:val="00023449"/>
    <w:rsid w:val="000244A2"/>
    <w:rsid w:val="00024DE5"/>
    <w:rsid w:val="00026EB1"/>
    <w:rsid w:val="00027B03"/>
    <w:rsid w:val="00032855"/>
    <w:rsid w:val="0003333F"/>
    <w:rsid w:val="00033802"/>
    <w:rsid w:val="000339CC"/>
    <w:rsid w:val="00034DE7"/>
    <w:rsid w:val="00037359"/>
    <w:rsid w:val="00037949"/>
    <w:rsid w:val="00046B0C"/>
    <w:rsid w:val="00047A44"/>
    <w:rsid w:val="00047F44"/>
    <w:rsid w:val="00051354"/>
    <w:rsid w:val="00051B8F"/>
    <w:rsid w:val="00054CC2"/>
    <w:rsid w:val="0005510A"/>
    <w:rsid w:val="0005542C"/>
    <w:rsid w:val="00055CB4"/>
    <w:rsid w:val="0005642E"/>
    <w:rsid w:val="0006066F"/>
    <w:rsid w:val="00060754"/>
    <w:rsid w:val="0006382D"/>
    <w:rsid w:val="00064E88"/>
    <w:rsid w:val="000651C5"/>
    <w:rsid w:val="00066037"/>
    <w:rsid w:val="000674A4"/>
    <w:rsid w:val="000703C8"/>
    <w:rsid w:val="00072DF7"/>
    <w:rsid w:val="00074083"/>
    <w:rsid w:val="00076C57"/>
    <w:rsid w:val="00077B1E"/>
    <w:rsid w:val="000822B8"/>
    <w:rsid w:val="000831E5"/>
    <w:rsid w:val="00084A31"/>
    <w:rsid w:val="00085498"/>
    <w:rsid w:val="0008799B"/>
    <w:rsid w:val="00091EC4"/>
    <w:rsid w:val="00093204"/>
    <w:rsid w:val="00093B93"/>
    <w:rsid w:val="00095050"/>
    <w:rsid w:val="000969D9"/>
    <w:rsid w:val="00096CCE"/>
    <w:rsid w:val="000A19FC"/>
    <w:rsid w:val="000A42C1"/>
    <w:rsid w:val="000B13FD"/>
    <w:rsid w:val="000B432C"/>
    <w:rsid w:val="000B43FC"/>
    <w:rsid w:val="000B5AB0"/>
    <w:rsid w:val="000C0C51"/>
    <w:rsid w:val="000C0D35"/>
    <w:rsid w:val="000C2AF1"/>
    <w:rsid w:val="000C31DA"/>
    <w:rsid w:val="000C4D32"/>
    <w:rsid w:val="000C76B8"/>
    <w:rsid w:val="000D0DC7"/>
    <w:rsid w:val="000D1601"/>
    <w:rsid w:val="000D16A6"/>
    <w:rsid w:val="000D1B35"/>
    <w:rsid w:val="000D1DDE"/>
    <w:rsid w:val="000D3CE5"/>
    <w:rsid w:val="000D5306"/>
    <w:rsid w:val="000D5E3F"/>
    <w:rsid w:val="000D708F"/>
    <w:rsid w:val="000E0637"/>
    <w:rsid w:val="000E10CA"/>
    <w:rsid w:val="000E2805"/>
    <w:rsid w:val="000E41B5"/>
    <w:rsid w:val="000E76DA"/>
    <w:rsid w:val="000F1101"/>
    <w:rsid w:val="000F2B8A"/>
    <w:rsid w:val="000F2CD4"/>
    <w:rsid w:val="000F3527"/>
    <w:rsid w:val="000F4593"/>
    <w:rsid w:val="000F4919"/>
    <w:rsid w:val="000F5181"/>
    <w:rsid w:val="000F5E98"/>
    <w:rsid w:val="000F7CD6"/>
    <w:rsid w:val="0010135E"/>
    <w:rsid w:val="001039BD"/>
    <w:rsid w:val="00104A48"/>
    <w:rsid w:val="00104B25"/>
    <w:rsid w:val="00104D68"/>
    <w:rsid w:val="00105C85"/>
    <w:rsid w:val="00106A3B"/>
    <w:rsid w:val="00107191"/>
    <w:rsid w:val="00107B82"/>
    <w:rsid w:val="00111414"/>
    <w:rsid w:val="001120C9"/>
    <w:rsid w:val="00113263"/>
    <w:rsid w:val="0011458A"/>
    <w:rsid w:val="00115C1E"/>
    <w:rsid w:val="0011659B"/>
    <w:rsid w:val="00117433"/>
    <w:rsid w:val="0012142F"/>
    <w:rsid w:val="001220E4"/>
    <w:rsid w:val="001224EC"/>
    <w:rsid w:val="00122680"/>
    <w:rsid w:val="001228E0"/>
    <w:rsid w:val="00125CF8"/>
    <w:rsid w:val="00126AF5"/>
    <w:rsid w:val="00131083"/>
    <w:rsid w:val="00132300"/>
    <w:rsid w:val="0013306D"/>
    <w:rsid w:val="0013407D"/>
    <w:rsid w:val="001341B3"/>
    <w:rsid w:val="001351E4"/>
    <w:rsid w:val="0013598F"/>
    <w:rsid w:val="00142E9C"/>
    <w:rsid w:val="00143E8B"/>
    <w:rsid w:val="00144A79"/>
    <w:rsid w:val="00147C87"/>
    <w:rsid w:val="001509C1"/>
    <w:rsid w:val="0015232C"/>
    <w:rsid w:val="00152B41"/>
    <w:rsid w:val="00154627"/>
    <w:rsid w:val="00154A5B"/>
    <w:rsid w:val="0015509D"/>
    <w:rsid w:val="001553E2"/>
    <w:rsid w:val="00155968"/>
    <w:rsid w:val="001562D3"/>
    <w:rsid w:val="001563C7"/>
    <w:rsid w:val="001574A6"/>
    <w:rsid w:val="00157872"/>
    <w:rsid w:val="00160469"/>
    <w:rsid w:val="00160890"/>
    <w:rsid w:val="00160B4A"/>
    <w:rsid w:val="00161194"/>
    <w:rsid w:val="001624AA"/>
    <w:rsid w:val="001667FB"/>
    <w:rsid w:val="00170803"/>
    <w:rsid w:val="00170E56"/>
    <w:rsid w:val="00171A6D"/>
    <w:rsid w:val="00172F12"/>
    <w:rsid w:val="001731CB"/>
    <w:rsid w:val="001751CA"/>
    <w:rsid w:val="00175719"/>
    <w:rsid w:val="00176FD1"/>
    <w:rsid w:val="0017745E"/>
    <w:rsid w:val="00180B7E"/>
    <w:rsid w:val="0018168A"/>
    <w:rsid w:val="001834AE"/>
    <w:rsid w:val="00183B39"/>
    <w:rsid w:val="00183B8D"/>
    <w:rsid w:val="00184F75"/>
    <w:rsid w:val="00185867"/>
    <w:rsid w:val="001875B4"/>
    <w:rsid w:val="00187B80"/>
    <w:rsid w:val="001925F4"/>
    <w:rsid w:val="00192C01"/>
    <w:rsid w:val="001936F5"/>
    <w:rsid w:val="00195F1D"/>
    <w:rsid w:val="00197F36"/>
    <w:rsid w:val="001A0F99"/>
    <w:rsid w:val="001A129E"/>
    <w:rsid w:val="001A4862"/>
    <w:rsid w:val="001A60C6"/>
    <w:rsid w:val="001A693A"/>
    <w:rsid w:val="001B3232"/>
    <w:rsid w:val="001B4BB3"/>
    <w:rsid w:val="001B676E"/>
    <w:rsid w:val="001C09EF"/>
    <w:rsid w:val="001C1D0C"/>
    <w:rsid w:val="001C3564"/>
    <w:rsid w:val="001C381F"/>
    <w:rsid w:val="001C3AE0"/>
    <w:rsid w:val="001C4A13"/>
    <w:rsid w:val="001C5E20"/>
    <w:rsid w:val="001C5FC9"/>
    <w:rsid w:val="001C623A"/>
    <w:rsid w:val="001D031D"/>
    <w:rsid w:val="001D19C4"/>
    <w:rsid w:val="001D1A6E"/>
    <w:rsid w:val="001D1F24"/>
    <w:rsid w:val="001D2621"/>
    <w:rsid w:val="001D2F3C"/>
    <w:rsid w:val="001D3236"/>
    <w:rsid w:val="001D32E5"/>
    <w:rsid w:val="001D41E1"/>
    <w:rsid w:val="001D4973"/>
    <w:rsid w:val="001E0D94"/>
    <w:rsid w:val="001E281D"/>
    <w:rsid w:val="001E2ADB"/>
    <w:rsid w:val="001E3907"/>
    <w:rsid w:val="001E4372"/>
    <w:rsid w:val="001E4C30"/>
    <w:rsid w:val="001E4CDC"/>
    <w:rsid w:val="001E567C"/>
    <w:rsid w:val="001F1FC4"/>
    <w:rsid w:val="001F2B94"/>
    <w:rsid w:val="001F4717"/>
    <w:rsid w:val="001F4898"/>
    <w:rsid w:val="001F4E05"/>
    <w:rsid w:val="001F4EA2"/>
    <w:rsid w:val="001F559A"/>
    <w:rsid w:val="001F62AD"/>
    <w:rsid w:val="00200434"/>
    <w:rsid w:val="00202461"/>
    <w:rsid w:val="002028E3"/>
    <w:rsid w:val="00203A47"/>
    <w:rsid w:val="002041D0"/>
    <w:rsid w:val="002042F7"/>
    <w:rsid w:val="00204454"/>
    <w:rsid w:val="00204BA3"/>
    <w:rsid w:val="002052B7"/>
    <w:rsid w:val="002055ED"/>
    <w:rsid w:val="0020611C"/>
    <w:rsid w:val="0020632E"/>
    <w:rsid w:val="0020690E"/>
    <w:rsid w:val="00206AD3"/>
    <w:rsid w:val="00210826"/>
    <w:rsid w:val="00210A1A"/>
    <w:rsid w:val="0021209B"/>
    <w:rsid w:val="00212257"/>
    <w:rsid w:val="00212D32"/>
    <w:rsid w:val="0021344C"/>
    <w:rsid w:val="00213CF9"/>
    <w:rsid w:val="002140D1"/>
    <w:rsid w:val="00214193"/>
    <w:rsid w:val="0021460D"/>
    <w:rsid w:val="00215D45"/>
    <w:rsid w:val="00217BCD"/>
    <w:rsid w:val="00217ECB"/>
    <w:rsid w:val="00222893"/>
    <w:rsid w:val="002236C9"/>
    <w:rsid w:val="00224238"/>
    <w:rsid w:val="00225155"/>
    <w:rsid w:val="00230350"/>
    <w:rsid w:val="0023189D"/>
    <w:rsid w:val="00231BD1"/>
    <w:rsid w:val="00235476"/>
    <w:rsid w:val="00235DB9"/>
    <w:rsid w:val="00235F19"/>
    <w:rsid w:val="00240694"/>
    <w:rsid w:val="00240858"/>
    <w:rsid w:val="0024138F"/>
    <w:rsid w:val="002424D4"/>
    <w:rsid w:val="00243E63"/>
    <w:rsid w:val="0024478D"/>
    <w:rsid w:val="0024549F"/>
    <w:rsid w:val="00245583"/>
    <w:rsid w:val="00246A65"/>
    <w:rsid w:val="0024769C"/>
    <w:rsid w:val="00250206"/>
    <w:rsid w:val="0025036D"/>
    <w:rsid w:val="00251E19"/>
    <w:rsid w:val="00252F95"/>
    <w:rsid w:val="002557C4"/>
    <w:rsid w:val="00255D4E"/>
    <w:rsid w:val="00261F5F"/>
    <w:rsid w:val="00263EFB"/>
    <w:rsid w:val="0026459E"/>
    <w:rsid w:val="002665FF"/>
    <w:rsid w:val="002678D3"/>
    <w:rsid w:val="00267A27"/>
    <w:rsid w:val="0027390E"/>
    <w:rsid w:val="0027428F"/>
    <w:rsid w:val="00275B27"/>
    <w:rsid w:val="0027699F"/>
    <w:rsid w:val="00277686"/>
    <w:rsid w:val="002777FE"/>
    <w:rsid w:val="00281A64"/>
    <w:rsid w:val="00282633"/>
    <w:rsid w:val="00282E0D"/>
    <w:rsid w:val="00283154"/>
    <w:rsid w:val="002837D6"/>
    <w:rsid w:val="00284CE9"/>
    <w:rsid w:val="00284ED6"/>
    <w:rsid w:val="00285590"/>
    <w:rsid w:val="002857DF"/>
    <w:rsid w:val="00286BCB"/>
    <w:rsid w:val="002874FF"/>
    <w:rsid w:val="00287641"/>
    <w:rsid w:val="00287D55"/>
    <w:rsid w:val="0029002E"/>
    <w:rsid w:val="00290D1B"/>
    <w:rsid w:val="00294460"/>
    <w:rsid w:val="00294F68"/>
    <w:rsid w:val="00296510"/>
    <w:rsid w:val="00296683"/>
    <w:rsid w:val="00297137"/>
    <w:rsid w:val="002A2C72"/>
    <w:rsid w:val="002A2CCF"/>
    <w:rsid w:val="002B003B"/>
    <w:rsid w:val="002B0480"/>
    <w:rsid w:val="002B2C18"/>
    <w:rsid w:val="002B2D05"/>
    <w:rsid w:val="002B5B7D"/>
    <w:rsid w:val="002B5F88"/>
    <w:rsid w:val="002B639A"/>
    <w:rsid w:val="002B7DD4"/>
    <w:rsid w:val="002C05C9"/>
    <w:rsid w:val="002C0771"/>
    <w:rsid w:val="002C125A"/>
    <w:rsid w:val="002C1AE4"/>
    <w:rsid w:val="002C21A6"/>
    <w:rsid w:val="002C42F1"/>
    <w:rsid w:val="002C5BE0"/>
    <w:rsid w:val="002C5E21"/>
    <w:rsid w:val="002C6761"/>
    <w:rsid w:val="002C7A1F"/>
    <w:rsid w:val="002C7DE5"/>
    <w:rsid w:val="002D208A"/>
    <w:rsid w:val="002D23A7"/>
    <w:rsid w:val="002D3B91"/>
    <w:rsid w:val="002D5C1F"/>
    <w:rsid w:val="002D7030"/>
    <w:rsid w:val="002D7553"/>
    <w:rsid w:val="002E1222"/>
    <w:rsid w:val="002E1BFD"/>
    <w:rsid w:val="002E2526"/>
    <w:rsid w:val="002E2F34"/>
    <w:rsid w:val="002E2FE0"/>
    <w:rsid w:val="002E3123"/>
    <w:rsid w:val="002E3A3D"/>
    <w:rsid w:val="002E3A88"/>
    <w:rsid w:val="002E5C39"/>
    <w:rsid w:val="002E6377"/>
    <w:rsid w:val="002E64E8"/>
    <w:rsid w:val="002F055E"/>
    <w:rsid w:val="002F0CCE"/>
    <w:rsid w:val="002F146B"/>
    <w:rsid w:val="002F2F67"/>
    <w:rsid w:val="002F30A9"/>
    <w:rsid w:val="002F3140"/>
    <w:rsid w:val="002F64D8"/>
    <w:rsid w:val="002F672B"/>
    <w:rsid w:val="002F69E7"/>
    <w:rsid w:val="00304825"/>
    <w:rsid w:val="00306B27"/>
    <w:rsid w:val="00306C0F"/>
    <w:rsid w:val="00306ECC"/>
    <w:rsid w:val="00307C46"/>
    <w:rsid w:val="00311A6F"/>
    <w:rsid w:val="00312724"/>
    <w:rsid w:val="003144FD"/>
    <w:rsid w:val="00321805"/>
    <w:rsid w:val="00322E3D"/>
    <w:rsid w:val="0032409E"/>
    <w:rsid w:val="003248FC"/>
    <w:rsid w:val="00330505"/>
    <w:rsid w:val="00331E22"/>
    <w:rsid w:val="00332AB1"/>
    <w:rsid w:val="00332E00"/>
    <w:rsid w:val="00333BD6"/>
    <w:rsid w:val="00333FFD"/>
    <w:rsid w:val="0033534D"/>
    <w:rsid w:val="00335BBF"/>
    <w:rsid w:val="0033698D"/>
    <w:rsid w:val="0033703D"/>
    <w:rsid w:val="0033728D"/>
    <w:rsid w:val="00337AD1"/>
    <w:rsid w:val="00340BD9"/>
    <w:rsid w:val="00342007"/>
    <w:rsid w:val="0034236E"/>
    <w:rsid w:val="00343721"/>
    <w:rsid w:val="0034587B"/>
    <w:rsid w:val="00345D10"/>
    <w:rsid w:val="0034621E"/>
    <w:rsid w:val="003467FB"/>
    <w:rsid w:val="00346930"/>
    <w:rsid w:val="00346EFC"/>
    <w:rsid w:val="00351F53"/>
    <w:rsid w:val="00355594"/>
    <w:rsid w:val="003555D2"/>
    <w:rsid w:val="00356924"/>
    <w:rsid w:val="00361859"/>
    <w:rsid w:val="0036224A"/>
    <w:rsid w:val="003622D0"/>
    <w:rsid w:val="00362BB8"/>
    <w:rsid w:val="00363058"/>
    <w:rsid w:val="0036311D"/>
    <w:rsid w:val="00363885"/>
    <w:rsid w:val="00363CA0"/>
    <w:rsid w:val="00364E7E"/>
    <w:rsid w:val="00366CAC"/>
    <w:rsid w:val="00367FE5"/>
    <w:rsid w:val="00370131"/>
    <w:rsid w:val="003725C3"/>
    <w:rsid w:val="00376784"/>
    <w:rsid w:val="0038168A"/>
    <w:rsid w:val="0038376D"/>
    <w:rsid w:val="00386320"/>
    <w:rsid w:val="003876DC"/>
    <w:rsid w:val="00391104"/>
    <w:rsid w:val="00391EA1"/>
    <w:rsid w:val="00392107"/>
    <w:rsid w:val="00394023"/>
    <w:rsid w:val="00394CC8"/>
    <w:rsid w:val="00397011"/>
    <w:rsid w:val="003A1062"/>
    <w:rsid w:val="003A230A"/>
    <w:rsid w:val="003A45C0"/>
    <w:rsid w:val="003A6318"/>
    <w:rsid w:val="003A7E71"/>
    <w:rsid w:val="003B1AA6"/>
    <w:rsid w:val="003B4056"/>
    <w:rsid w:val="003B486B"/>
    <w:rsid w:val="003B7170"/>
    <w:rsid w:val="003C0918"/>
    <w:rsid w:val="003C3B57"/>
    <w:rsid w:val="003C3FB3"/>
    <w:rsid w:val="003C4330"/>
    <w:rsid w:val="003C5AFE"/>
    <w:rsid w:val="003C5C68"/>
    <w:rsid w:val="003C5C87"/>
    <w:rsid w:val="003C6823"/>
    <w:rsid w:val="003C75DF"/>
    <w:rsid w:val="003D02D9"/>
    <w:rsid w:val="003D0BB3"/>
    <w:rsid w:val="003D1459"/>
    <w:rsid w:val="003D1D84"/>
    <w:rsid w:val="003D1DD4"/>
    <w:rsid w:val="003D2FB5"/>
    <w:rsid w:val="003D30F0"/>
    <w:rsid w:val="003D3D99"/>
    <w:rsid w:val="003D44A8"/>
    <w:rsid w:val="003D47B6"/>
    <w:rsid w:val="003D5AB8"/>
    <w:rsid w:val="003D6410"/>
    <w:rsid w:val="003D7A1B"/>
    <w:rsid w:val="003E1ED8"/>
    <w:rsid w:val="003E297E"/>
    <w:rsid w:val="003E4A8B"/>
    <w:rsid w:val="003E6B20"/>
    <w:rsid w:val="003E7A72"/>
    <w:rsid w:val="003F0019"/>
    <w:rsid w:val="003F1D24"/>
    <w:rsid w:val="003F1E15"/>
    <w:rsid w:val="003F1EC9"/>
    <w:rsid w:val="003F1FC5"/>
    <w:rsid w:val="003F26B7"/>
    <w:rsid w:val="003F2D1D"/>
    <w:rsid w:val="003F3605"/>
    <w:rsid w:val="003F5066"/>
    <w:rsid w:val="003F5114"/>
    <w:rsid w:val="003F55C4"/>
    <w:rsid w:val="003F7C7A"/>
    <w:rsid w:val="003F7D35"/>
    <w:rsid w:val="003F7F30"/>
    <w:rsid w:val="004013EF"/>
    <w:rsid w:val="004022D8"/>
    <w:rsid w:val="00402FBC"/>
    <w:rsid w:val="0040390C"/>
    <w:rsid w:val="00403AD9"/>
    <w:rsid w:val="00404CF7"/>
    <w:rsid w:val="004059B5"/>
    <w:rsid w:val="004070E2"/>
    <w:rsid w:val="00407577"/>
    <w:rsid w:val="00410164"/>
    <w:rsid w:val="004140CF"/>
    <w:rsid w:val="00414F8D"/>
    <w:rsid w:val="0041500D"/>
    <w:rsid w:val="00417B85"/>
    <w:rsid w:val="00420EE9"/>
    <w:rsid w:val="00423018"/>
    <w:rsid w:val="00424E41"/>
    <w:rsid w:val="00425493"/>
    <w:rsid w:val="00426D02"/>
    <w:rsid w:val="004332FC"/>
    <w:rsid w:val="004336A6"/>
    <w:rsid w:val="00434042"/>
    <w:rsid w:val="0043681D"/>
    <w:rsid w:val="00436BDD"/>
    <w:rsid w:val="0043751B"/>
    <w:rsid w:val="00440575"/>
    <w:rsid w:val="004407B2"/>
    <w:rsid w:val="00441956"/>
    <w:rsid w:val="00441E57"/>
    <w:rsid w:val="00442A7D"/>
    <w:rsid w:val="00443302"/>
    <w:rsid w:val="00443687"/>
    <w:rsid w:val="00445559"/>
    <w:rsid w:val="00446D2B"/>
    <w:rsid w:val="00447269"/>
    <w:rsid w:val="00450659"/>
    <w:rsid w:val="004507AB"/>
    <w:rsid w:val="00450995"/>
    <w:rsid w:val="00451A33"/>
    <w:rsid w:val="00451B90"/>
    <w:rsid w:val="0045406A"/>
    <w:rsid w:val="004552AC"/>
    <w:rsid w:val="00455633"/>
    <w:rsid w:val="00456A73"/>
    <w:rsid w:val="004571F3"/>
    <w:rsid w:val="004607BE"/>
    <w:rsid w:val="0046130C"/>
    <w:rsid w:val="00461B73"/>
    <w:rsid w:val="00462A62"/>
    <w:rsid w:val="00464C66"/>
    <w:rsid w:val="004659C7"/>
    <w:rsid w:val="00467DCA"/>
    <w:rsid w:val="004712ED"/>
    <w:rsid w:val="00471A94"/>
    <w:rsid w:val="00471F8B"/>
    <w:rsid w:val="00477142"/>
    <w:rsid w:val="00477860"/>
    <w:rsid w:val="00480ECF"/>
    <w:rsid w:val="004814E9"/>
    <w:rsid w:val="004827E2"/>
    <w:rsid w:val="00482999"/>
    <w:rsid w:val="00483384"/>
    <w:rsid w:val="0048395C"/>
    <w:rsid w:val="00483E78"/>
    <w:rsid w:val="0048469D"/>
    <w:rsid w:val="00486353"/>
    <w:rsid w:val="00490674"/>
    <w:rsid w:val="00491BBB"/>
    <w:rsid w:val="00491E88"/>
    <w:rsid w:val="00492D42"/>
    <w:rsid w:val="00493156"/>
    <w:rsid w:val="004935C5"/>
    <w:rsid w:val="00496429"/>
    <w:rsid w:val="00496804"/>
    <w:rsid w:val="00496DCE"/>
    <w:rsid w:val="00496F08"/>
    <w:rsid w:val="00497E18"/>
    <w:rsid w:val="004A2F05"/>
    <w:rsid w:val="004A3433"/>
    <w:rsid w:val="004A3669"/>
    <w:rsid w:val="004A7511"/>
    <w:rsid w:val="004A75EF"/>
    <w:rsid w:val="004B013D"/>
    <w:rsid w:val="004B0864"/>
    <w:rsid w:val="004B12F7"/>
    <w:rsid w:val="004B205F"/>
    <w:rsid w:val="004B22EA"/>
    <w:rsid w:val="004B2A58"/>
    <w:rsid w:val="004B2B86"/>
    <w:rsid w:val="004B30D6"/>
    <w:rsid w:val="004B453A"/>
    <w:rsid w:val="004B5D2F"/>
    <w:rsid w:val="004B5EB9"/>
    <w:rsid w:val="004B6474"/>
    <w:rsid w:val="004B783D"/>
    <w:rsid w:val="004C0920"/>
    <w:rsid w:val="004C25BC"/>
    <w:rsid w:val="004C4275"/>
    <w:rsid w:val="004C4DE9"/>
    <w:rsid w:val="004C663D"/>
    <w:rsid w:val="004D0FEE"/>
    <w:rsid w:val="004D1F49"/>
    <w:rsid w:val="004D2DCD"/>
    <w:rsid w:val="004D2F30"/>
    <w:rsid w:val="004D453E"/>
    <w:rsid w:val="004D5E6F"/>
    <w:rsid w:val="004E1029"/>
    <w:rsid w:val="004E21A2"/>
    <w:rsid w:val="004E4E79"/>
    <w:rsid w:val="004E5B03"/>
    <w:rsid w:val="004F1027"/>
    <w:rsid w:val="004F125F"/>
    <w:rsid w:val="004F22BF"/>
    <w:rsid w:val="004F32B1"/>
    <w:rsid w:val="004F496F"/>
    <w:rsid w:val="004F53F7"/>
    <w:rsid w:val="004F56DE"/>
    <w:rsid w:val="004F5D7A"/>
    <w:rsid w:val="004F6C6A"/>
    <w:rsid w:val="004F704F"/>
    <w:rsid w:val="004F779C"/>
    <w:rsid w:val="00500A6D"/>
    <w:rsid w:val="005015BF"/>
    <w:rsid w:val="00501E40"/>
    <w:rsid w:val="005040AF"/>
    <w:rsid w:val="00505C50"/>
    <w:rsid w:val="00507C1C"/>
    <w:rsid w:val="00510690"/>
    <w:rsid w:val="005111CB"/>
    <w:rsid w:val="0051199E"/>
    <w:rsid w:val="005119DD"/>
    <w:rsid w:val="00513C87"/>
    <w:rsid w:val="00514ACC"/>
    <w:rsid w:val="0051625F"/>
    <w:rsid w:val="00516326"/>
    <w:rsid w:val="00517489"/>
    <w:rsid w:val="00521480"/>
    <w:rsid w:val="00521488"/>
    <w:rsid w:val="005217B3"/>
    <w:rsid w:val="00521AD5"/>
    <w:rsid w:val="00521D0B"/>
    <w:rsid w:val="00522124"/>
    <w:rsid w:val="00522589"/>
    <w:rsid w:val="005225B3"/>
    <w:rsid w:val="00522EEE"/>
    <w:rsid w:val="005268BD"/>
    <w:rsid w:val="00526A4F"/>
    <w:rsid w:val="00526B3E"/>
    <w:rsid w:val="00526C0D"/>
    <w:rsid w:val="005274BF"/>
    <w:rsid w:val="00527A6B"/>
    <w:rsid w:val="00527EB6"/>
    <w:rsid w:val="005302B0"/>
    <w:rsid w:val="00530C59"/>
    <w:rsid w:val="00533DA2"/>
    <w:rsid w:val="00534682"/>
    <w:rsid w:val="00534EC4"/>
    <w:rsid w:val="00537C3F"/>
    <w:rsid w:val="005413F5"/>
    <w:rsid w:val="00541AC3"/>
    <w:rsid w:val="005425B1"/>
    <w:rsid w:val="0054280F"/>
    <w:rsid w:val="005429D5"/>
    <w:rsid w:val="0054334B"/>
    <w:rsid w:val="00543ACC"/>
    <w:rsid w:val="00544590"/>
    <w:rsid w:val="00544D46"/>
    <w:rsid w:val="00545D65"/>
    <w:rsid w:val="00545E60"/>
    <w:rsid w:val="005462B5"/>
    <w:rsid w:val="00546777"/>
    <w:rsid w:val="005504B8"/>
    <w:rsid w:val="00550B80"/>
    <w:rsid w:val="005523BB"/>
    <w:rsid w:val="005562AA"/>
    <w:rsid w:val="00556A7E"/>
    <w:rsid w:val="00557315"/>
    <w:rsid w:val="00557425"/>
    <w:rsid w:val="005601E9"/>
    <w:rsid w:val="005638DD"/>
    <w:rsid w:val="00565497"/>
    <w:rsid w:val="005656DC"/>
    <w:rsid w:val="00565CC2"/>
    <w:rsid w:val="005661B0"/>
    <w:rsid w:val="00570F34"/>
    <w:rsid w:val="005711CC"/>
    <w:rsid w:val="00572ACC"/>
    <w:rsid w:val="005732EE"/>
    <w:rsid w:val="00573345"/>
    <w:rsid w:val="00580FBF"/>
    <w:rsid w:val="005820A8"/>
    <w:rsid w:val="00583C3E"/>
    <w:rsid w:val="005845F7"/>
    <w:rsid w:val="005854DE"/>
    <w:rsid w:val="00586731"/>
    <w:rsid w:val="00586786"/>
    <w:rsid w:val="00587B0B"/>
    <w:rsid w:val="00592047"/>
    <w:rsid w:val="005922E1"/>
    <w:rsid w:val="00594080"/>
    <w:rsid w:val="0059456A"/>
    <w:rsid w:val="005946B6"/>
    <w:rsid w:val="00594717"/>
    <w:rsid w:val="0059674E"/>
    <w:rsid w:val="00596975"/>
    <w:rsid w:val="005A1FE6"/>
    <w:rsid w:val="005A2269"/>
    <w:rsid w:val="005A47D5"/>
    <w:rsid w:val="005A505F"/>
    <w:rsid w:val="005A5582"/>
    <w:rsid w:val="005A5B91"/>
    <w:rsid w:val="005A6A9A"/>
    <w:rsid w:val="005B006D"/>
    <w:rsid w:val="005B2A29"/>
    <w:rsid w:val="005B3C26"/>
    <w:rsid w:val="005B42DB"/>
    <w:rsid w:val="005B51F3"/>
    <w:rsid w:val="005B5272"/>
    <w:rsid w:val="005C1023"/>
    <w:rsid w:val="005C3F79"/>
    <w:rsid w:val="005C4F7C"/>
    <w:rsid w:val="005C5104"/>
    <w:rsid w:val="005C6EA5"/>
    <w:rsid w:val="005D1270"/>
    <w:rsid w:val="005D4030"/>
    <w:rsid w:val="005D405C"/>
    <w:rsid w:val="005D4C0D"/>
    <w:rsid w:val="005D6685"/>
    <w:rsid w:val="005D6810"/>
    <w:rsid w:val="005D6963"/>
    <w:rsid w:val="005D6EB8"/>
    <w:rsid w:val="005D78DB"/>
    <w:rsid w:val="005E028D"/>
    <w:rsid w:val="005E16F6"/>
    <w:rsid w:val="005E1798"/>
    <w:rsid w:val="005E1F8C"/>
    <w:rsid w:val="005E2AF2"/>
    <w:rsid w:val="005E3248"/>
    <w:rsid w:val="005E52E6"/>
    <w:rsid w:val="005E5AF0"/>
    <w:rsid w:val="005E5BDC"/>
    <w:rsid w:val="005E6A4F"/>
    <w:rsid w:val="005E6EEA"/>
    <w:rsid w:val="005E7931"/>
    <w:rsid w:val="005F065F"/>
    <w:rsid w:val="005F0F79"/>
    <w:rsid w:val="005F4068"/>
    <w:rsid w:val="005F4731"/>
    <w:rsid w:val="005F4BAA"/>
    <w:rsid w:val="005F5173"/>
    <w:rsid w:val="005F5295"/>
    <w:rsid w:val="005F5758"/>
    <w:rsid w:val="005F59E8"/>
    <w:rsid w:val="005F7FA1"/>
    <w:rsid w:val="006016C7"/>
    <w:rsid w:val="00601724"/>
    <w:rsid w:val="00601892"/>
    <w:rsid w:val="00602A06"/>
    <w:rsid w:val="006052E8"/>
    <w:rsid w:val="00606F47"/>
    <w:rsid w:val="00606F58"/>
    <w:rsid w:val="00607527"/>
    <w:rsid w:val="00610150"/>
    <w:rsid w:val="0061166C"/>
    <w:rsid w:val="006116B9"/>
    <w:rsid w:val="00611AF2"/>
    <w:rsid w:val="00612DBB"/>
    <w:rsid w:val="006131A6"/>
    <w:rsid w:val="006135FA"/>
    <w:rsid w:val="006135FD"/>
    <w:rsid w:val="006139CE"/>
    <w:rsid w:val="00613C73"/>
    <w:rsid w:val="00615814"/>
    <w:rsid w:val="006159DE"/>
    <w:rsid w:val="00617404"/>
    <w:rsid w:val="00617A72"/>
    <w:rsid w:val="00617B97"/>
    <w:rsid w:val="00617C9E"/>
    <w:rsid w:val="00617CE7"/>
    <w:rsid w:val="006216B7"/>
    <w:rsid w:val="00622118"/>
    <w:rsid w:val="00622799"/>
    <w:rsid w:val="00622BA6"/>
    <w:rsid w:val="00622E25"/>
    <w:rsid w:val="00626BFC"/>
    <w:rsid w:val="00626F75"/>
    <w:rsid w:val="00630767"/>
    <w:rsid w:val="0063464E"/>
    <w:rsid w:val="0063506B"/>
    <w:rsid w:val="00635C4C"/>
    <w:rsid w:val="006367EA"/>
    <w:rsid w:val="00636DDE"/>
    <w:rsid w:val="00641797"/>
    <w:rsid w:val="00642581"/>
    <w:rsid w:val="0064483A"/>
    <w:rsid w:val="00646291"/>
    <w:rsid w:val="00646FE8"/>
    <w:rsid w:val="00651890"/>
    <w:rsid w:val="00651EE7"/>
    <w:rsid w:val="00651F6E"/>
    <w:rsid w:val="0065269C"/>
    <w:rsid w:val="00653302"/>
    <w:rsid w:val="0065422F"/>
    <w:rsid w:val="00654E51"/>
    <w:rsid w:val="0066070F"/>
    <w:rsid w:val="00660F26"/>
    <w:rsid w:val="00661B44"/>
    <w:rsid w:val="00663103"/>
    <w:rsid w:val="006659F4"/>
    <w:rsid w:val="00665F34"/>
    <w:rsid w:val="00666B1F"/>
    <w:rsid w:val="006674EB"/>
    <w:rsid w:val="006675A2"/>
    <w:rsid w:val="006736ED"/>
    <w:rsid w:val="006748EF"/>
    <w:rsid w:val="00675182"/>
    <w:rsid w:val="00676470"/>
    <w:rsid w:val="00682871"/>
    <w:rsid w:val="00683214"/>
    <w:rsid w:val="006848BC"/>
    <w:rsid w:val="00685065"/>
    <w:rsid w:val="00687BBE"/>
    <w:rsid w:val="0069130F"/>
    <w:rsid w:val="00691A1B"/>
    <w:rsid w:val="00692819"/>
    <w:rsid w:val="00693695"/>
    <w:rsid w:val="00693EE4"/>
    <w:rsid w:val="00693F60"/>
    <w:rsid w:val="006A111D"/>
    <w:rsid w:val="006A1FE8"/>
    <w:rsid w:val="006A25DA"/>
    <w:rsid w:val="006A26D1"/>
    <w:rsid w:val="006A3AC8"/>
    <w:rsid w:val="006A4C18"/>
    <w:rsid w:val="006A4F31"/>
    <w:rsid w:val="006A4FE3"/>
    <w:rsid w:val="006A5010"/>
    <w:rsid w:val="006A54F8"/>
    <w:rsid w:val="006A62EB"/>
    <w:rsid w:val="006A678D"/>
    <w:rsid w:val="006A6FE0"/>
    <w:rsid w:val="006A6FFE"/>
    <w:rsid w:val="006B1C72"/>
    <w:rsid w:val="006B2B89"/>
    <w:rsid w:val="006B51B8"/>
    <w:rsid w:val="006B5611"/>
    <w:rsid w:val="006B6EC7"/>
    <w:rsid w:val="006C0FEE"/>
    <w:rsid w:val="006C3992"/>
    <w:rsid w:val="006C3B2C"/>
    <w:rsid w:val="006C4181"/>
    <w:rsid w:val="006C433A"/>
    <w:rsid w:val="006C4DD4"/>
    <w:rsid w:val="006D0682"/>
    <w:rsid w:val="006D08EE"/>
    <w:rsid w:val="006D1488"/>
    <w:rsid w:val="006D2B06"/>
    <w:rsid w:val="006D400B"/>
    <w:rsid w:val="006D4A70"/>
    <w:rsid w:val="006D58B6"/>
    <w:rsid w:val="006D5BE4"/>
    <w:rsid w:val="006D74A0"/>
    <w:rsid w:val="006E0101"/>
    <w:rsid w:val="006E06E7"/>
    <w:rsid w:val="006E3CEB"/>
    <w:rsid w:val="006E5D06"/>
    <w:rsid w:val="006E65B8"/>
    <w:rsid w:val="006E6B81"/>
    <w:rsid w:val="006E6E46"/>
    <w:rsid w:val="006E6F9B"/>
    <w:rsid w:val="006E7014"/>
    <w:rsid w:val="006F0255"/>
    <w:rsid w:val="006F0CD3"/>
    <w:rsid w:val="006F1D8B"/>
    <w:rsid w:val="006F2389"/>
    <w:rsid w:val="006F3F57"/>
    <w:rsid w:val="006F3F8D"/>
    <w:rsid w:val="006F4546"/>
    <w:rsid w:val="006F51A3"/>
    <w:rsid w:val="006F539F"/>
    <w:rsid w:val="006F5444"/>
    <w:rsid w:val="007012BD"/>
    <w:rsid w:val="0070245E"/>
    <w:rsid w:val="007041DB"/>
    <w:rsid w:val="00705BF6"/>
    <w:rsid w:val="007061FB"/>
    <w:rsid w:val="0070735A"/>
    <w:rsid w:val="00710208"/>
    <w:rsid w:val="007116E7"/>
    <w:rsid w:val="00711E22"/>
    <w:rsid w:val="00712E27"/>
    <w:rsid w:val="00717373"/>
    <w:rsid w:val="00717B2C"/>
    <w:rsid w:val="00720F8A"/>
    <w:rsid w:val="007217BE"/>
    <w:rsid w:val="0072317B"/>
    <w:rsid w:val="007233A1"/>
    <w:rsid w:val="007262E3"/>
    <w:rsid w:val="00726EDD"/>
    <w:rsid w:val="00731242"/>
    <w:rsid w:val="007331CF"/>
    <w:rsid w:val="0073556B"/>
    <w:rsid w:val="00740098"/>
    <w:rsid w:val="00740527"/>
    <w:rsid w:val="00741B20"/>
    <w:rsid w:val="00744E83"/>
    <w:rsid w:val="00745E3F"/>
    <w:rsid w:val="00751630"/>
    <w:rsid w:val="007519EA"/>
    <w:rsid w:val="007520B7"/>
    <w:rsid w:val="00753245"/>
    <w:rsid w:val="00753528"/>
    <w:rsid w:val="00756946"/>
    <w:rsid w:val="0075744F"/>
    <w:rsid w:val="0075746D"/>
    <w:rsid w:val="00757D75"/>
    <w:rsid w:val="007601F8"/>
    <w:rsid w:val="00760719"/>
    <w:rsid w:val="00760879"/>
    <w:rsid w:val="00760BC6"/>
    <w:rsid w:val="00761943"/>
    <w:rsid w:val="007640EE"/>
    <w:rsid w:val="00765104"/>
    <w:rsid w:val="007660F2"/>
    <w:rsid w:val="007673E6"/>
    <w:rsid w:val="0077058A"/>
    <w:rsid w:val="0077068E"/>
    <w:rsid w:val="007712C8"/>
    <w:rsid w:val="00771823"/>
    <w:rsid w:val="00772279"/>
    <w:rsid w:val="007723FE"/>
    <w:rsid w:val="00772694"/>
    <w:rsid w:val="007731AF"/>
    <w:rsid w:val="00774ABB"/>
    <w:rsid w:val="0077596E"/>
    <w:rsid w:val="007759CD"/>
    <w:rsid w:val="00782381"/>
    <w:rsid w:val="0078341F"/>
    <w:rsid w:val="00783D97"/>
    <w:rsid w:val="007879B7"/>
    <w:rsid w:val="00791EA4"/>
    <w:rsid w:val="00792A37"/>
    <w:rsid w:val="0079509D"/>
    <w:rsid w:val="00797461"/>
    <w:rsid w:val="00797619"/>
    <w:rsid w:val="0079765B"/>
    <w:rsid w:val="00797AC2"/>
    <w:rsid w:val="007A1137"/>
    <w:rsid w:val="007A1AA0"/>
    <w:rsid w:val="007A1F14"/>
    <w:rsid w:val="007A1FC4"/>
    <w:rsid w:val="007A2A2C"/>
    <w:rsid w:val="007A3405"/>
    <w:rsid w:val="007A3870"/>
    <w:rsid w:val="007A41A7"/>
    <w:rsid w:val="007A4E31"/>
    <w:rsid w:val="007A6A0C"/>
    <w:rsid w:val="007B0776"/>
    <w:rsid w:val="007B1BB4"/>
    <w:rsid w:val="007B1C36"/>
    <w:rsid w:val="007B30BF"/>
    <w:rsid w:val="007B6938"/>
    <w:rsid w:val="007C08F2"/>
    <w:rsid w:val="007C0DC1"/>
    <w:rsid w:val="007C1F10"/>
    <w:rsid w:val="007C2DD3"/>
    <w:rsid w:val="007C4195"/>
    <w:rsid w:val="007C58B1"/>
    <w:rsid w:val="007C5B1C"/>
    <w:rsid w:val="007C6B72"/>
    <w:rsid w:val="007C6F8A"/>
    <w:rsid w:val="007C7B91"/>
    <w:rsid w:val="007D17B8"/>
    <w:rsid w:val="007D2B64"/>
    <w:rsid w:val="007D6E98"/>
    <w:rsid w:val="007E0B2B"/>
    <w:rsid w:val="007E0CC4"/>
    <w:rsid w:val="007E131C"/>
    <w:rsid w:val="007E29AB"/>
    <w:rsid w:val="007E3073"/>
    <w:rsid w:val="007E3092"/>
    <w:rsid w:val="007E4570"/>
    <w:rsid w:val="007E4F34"/>
    <w:rsid w:val="007E68DB"/>
    <w:rsid w:val="007F2153"/>
    <w:rsid w:val="007F2BAD"/>
    <w:rsid w:val="007F3296"/>
    <w:rsid w:val="007F357F"/>
    <w:rsid w:val="007F58D2"/>
    <w:rsid w:val="007F6889"/>
    <w:rsid w:val="0080000A"/>
    <w:rsid w:val="008027DC"/>
    <w:rsid w:val="00803648"/>
    <w:rsid w:val="00803C05"/>
    <w:rsid w:val="00803C51"/>
    <w:rsid w:val="0080471D"/>
    <w:rsid w:val="0080497F"/>
    <w:rsid w:val="008051E1"/>
    <w:rsid w:val="0080549F"/>
    <w:rsid w:val="008054DC"/>
    <w:rsid w:val="0080766F"/>
    <w:rsid w:val="008111EE"/>
    <w:rsid w:val="008112D3"/>
    <w:rsid w:val="00812E22"/>
    <w:rsid w:val="00813258"/>
    <w:rsid w:val="008152FE"/>
    <w:rsid w:val="00815986"/>
    <w:rsid w:val="00816639"/>
    <w:rsid w:val="008173EC"/>
    <w:rsid w:val="00821A9B"/>
    <w:rsid w:val="008240A0"/>
    <w:rsid w:val="00824BC8"/>
    <w:rsid w:val="00826280"/>
    <w:rsid w:val="00826480"/>
    <w:rsid w:val="0082727B"/>
    <w:rsid w:val="00831830"/>
    <w:rsid w:val="0083468E"/>
    <w:rsid w:val="008351B7"/>
    <w:rsid w:val="008357B6"/>
    <w:rsid w:val="00835A73"/>
    <w:rsid w:val="0083738E"/>
    <w:rsid w:val="00837D08"/>
    <w:rsid w:val="0084125B"/>
    <w:rsid w:val="00841641"/>
    <w:rsid w:val="00842BFC"/>
    <w:rsid w:val="00842ED8"/>
    <w:rsid w:val="00844BB1"/>
    <w:rsid w:val="00846D8C"/>
    <w:rsid w:val="008522B3"/>
    <w:rsid w:val="00853075"/>
    <w:rsid w:val="00854511"/>
    <w:rsid w:val="008604DE"/>
    <w:rsid w:val="00863320"/>
    <w:rsid w:val="008635E5"/>
    <w:rsid w:val="00863748"/>
    <w:rsid w:val="008639C1"/>
    <w:rsid w:val="00865240"/>
    <w:rsid w:val="00865852"/>
    <w:rsid w:val="0086643C"/>
    <w:rsid w:val="00866D31"/>
    <w:rsid w:val="008675CC"/>
    <w:rsid w:val="00871613"/>
    <w:rsid w:val="00871DC9"/>
    <w:rsid w:val="008727BC"/>
    <w:rsid w:val="00873881"/>
    <w:rsid w:val="00874430"/>
    <w:rsid w:val="00876642"/>
    <w:rsid w:val="0088139B"/>
    <w:rsid w:val="0088194D"/>
    <w:rsid w:val="008840D7"/>
    <w:rsid w:val="00886DDC"/>
    <w:rsid w:val="008872EA"/>
    <w:rsid w:val="00887473"/>
    <w:rsid w:val="0089020C"/>
    <w:rsid w:val="00890329"/>
    <w:rsid w:val="008903D6"/>
    <w:rsid w:val="00892AFC"/>
    <w:rsid w:val="00893615"/>
    <w:rsid w:val="00895BAC"/>
    <w:rsid w:val="008963E6"/>
    <w:rsid w:val="00896A59"/>
    <w:rsid w:val="008A49E9"/>
    <w:rsid w:val="008A574C"/>
    <w:rsid w:val="008A5CF3"/>
    <w:rsid w:val="008A7815"/>
    <w:rsid w:val="008A7A51"/>
    <w:rsid w:val="008B0271"/>
    <w:rsid w:val="008B0AC3"/>
    <w:rsid w:val="008B12B0"/>
    <w:rsid w:val="008B17C9"/>
    <w:rsid w:val="008B1A98"/>
    <w:rsid w:val="008B207D"/>
    <w:rsid w:val="008B5E6B"/>
    <w:rsid w:val="008B6175"/>
    <w:rsid w:val="008B770E"/>
    <w:rsid w:val="008C0CF3"/>
    <w:rsid w:val="008C177D"/>
    <w:rsid w:val="008C1DA7"/>
    <w:rsid w:val="008C1F7F"/>
    <w:rsid w:val="008C33F6"/>
    <w:rsid w:val="008C3AB6"/>
    <w:rsid w:val="008C470A"/>
    <w:rsid w:val="008C5477"/>
    <w:rsid w:val="008C5C9C"/>
    <w:rsid w:val="008C7BB7"/>
    <w:rsid w:val="008D0D54"/>
    <w:rsid w:val="008D0F4B"/>
    <w:rsid w:val="008D1F2D"/>
    <w:rsid w:val="008D25F4"/>
    <w:rsid w:val="008D2F01"/>
    <w:rsid w:val="008D31E8"/>
    <w:rsid w:val="008D3FDF"/>
    <w:rsid w:val="008D5069"/>
    <w:rsid w:val="008D5B12"/>
    <w:rsid w:val="008E0863"/>
    <w:rsid w:val="008E1851"/>
    <w:rsid w:val="008E2B1C"/>
    <w:rsid w:val="008E31BD"/>
    <w:rsid w:val="008E326F"/>
    <w:rsid w:val="008E3CF7"/>
    <w:rsid w:val="008E7301"/>
    <w:rsid w:val="008E7A08"/>
    <w:rsid w:val="008F2BC1"/>
    <w:rsid w:val="008F3257"/>
    <w:rsid w:val="008F34C7"/>
    <w:rsid w:val="008F4D29"/>
    <w:rsid w:val="008F52FC"/>
    <w:rsid w:val="008F6318"/>
    <w:rsid w:val="008F6FA8"/>
    <w:rsid w:val="008F7C73"/>
    <w:rsid w:val="00904701"/>
    <w:rsid w:val="00905407"/>
    <w:rsid w:val="0090598A"/>
    <w:rsid w:val="00905EA8"/>
    <w:rsid w:val="00905F30"/>
    <w:rsid w:val="00912A62"/>
    <w:rsid w:val="00912F1F"/>
    <w:rsid w:val="00913144"/>
    <w:rsid w:val="00914D08"/>
    <w:rsid w:val="009160E0"/>
    <w:rsid w:val="00916959"/>
    <w:rsid w:val="00925B0B"/>
    <w:rsid w:val="00926101"/>
    <w:rsid w:val="0092615D"/>
    <w:rsid w:val="009279B8"/>
    <w:rsid w:val="0093319F"/>
    <w:rsid w:val="009331BE"/>
    <w:rsid w:val="009337E9"/>
    <w:rsid w:val="00933F76"/>
    <w:rsid w:val="00934567"/>
    <w:rsid w:val="0093458C"/>
    <w:rsid w:val="009348B3"/>
    <w:rsid w:val="0093593C"/>
    <w:rsid w:val="00936F48"/>
    <w:rsid w:val="009379BD"/>
    <w:rsid w:val="009421BF"/>
    <w:rsid w:val="009429E3"/>
    <w:rsid w:val="00943B3F"/>
    <w:rsid w:val="009475EF"/>
    <w:rsid w:val="00947719"/>
    <w:rsid w:val="00950480"/>
    <w:rsid w:val="009509BB"/>
    <w:rsid w:val="009511BC"/>
    <w:rsid w:val="00951CD7"/>
    <w:rsid w:val="00953BF6"/>
    <w:rsid w:val="00955BE6"/>
    <w:rsid w:val="009579D4"/>
    <w:rsid w:val="00961005"/>
    <w:rsid w:val="00962CBE"/>
    <w:rsid w:val="00963CE8"/>
    <w:rsid w:val="00964505"/>
    <w:rsid w:val="009673B7"/>
    <w:rsid w:val="00967482"/>
    <w:rsid w:val="00970998"/>
    <w:rsid w:val="00970B14"/>
    <w:rsid w:val="00970D16"/>
    <w:rsid w:val="009714D6"/>
    <w:rsid w:val="00971716"/>
    <w:rsid w:val="00973453"/>
    <w:rsid w:val="009738CF"/>
    <w:rsid w:val="0097477B"/>
    <w:rsid w:val="00975722"/>
    <w:rsid w:val="009769F5"/>
    <w:rsid w:val="009827CB"/>
    <w:rsid w:val="009834B7"/>
    <w:rsid w:val="00984CDE"/>
    <w:rsid w:val="0099129F"/>
    <w:rsid w:val="009918D3"/>
    <w:rsid w:val="00992B8C"/>
    <w:rsid w:val="00992D6B"/>
    <w:rsid w:val="00995CE1"/>
    <w:rsid w:val="0099648B"/>
    <w:rsid w:val="009967F6"/>
    <w:rsid w:val="009976A9"/>
    <w:rsid w:val="0099772E"/>
    <w:rsid w:val="009A0FA1"/>
    <w:rsid w:val="009A2B84"/>
    <w:rsid w:val="009A34E0"/>
    <w:rsid w:val="009A39E1"/>
    <w:rsid w:val="009A4F9A"/>
    <w:rsid w:val="009B0DDB"/>
    <w:rsid w:val="009B32A0"/>
    <w:rsid w:val="009B38E3"/>
    <w:rsid w:val="009B60D1"/>
    <w:rsid w:val="009B786A"/>
    <w:rsid w:val="009C05B7"/>
    <w:rsid w:val="009C10A4"/>
    <w:rsid w:val="009C1E62"/>
    <w:rsid w:val="009C279E"/>
    <w:rsid w:val="009C3899"/>
    <w:rsid w:val="009C4F65"/>
    <w:rsid w:val="009D22B3"/>
    <w:rsid w:val="009D2F88"/>
    <w:rsid w:val="009D6DDD"/>
    <w:rsid w:val="009E0890"/>
    <w:rsid w:val="009F10C4"/>
    <w:rsid w:val="009F3D5E"/>
    <w:rsid w:val="009F4E26"/>
    <w:rsid w:val="009F5FAA"/>
    <w:rsid w:val="009F639F"/>
    <w:rsid w:val="009F654A"/>
    <w:rsid w:val="009F706B"/>
    <w:rsid w:val="009F7DCF"/>
    <w:rsid w:val="00A003B1"/>
    <w:rsid w:val="00A0070C"/>
    <w:rsid w:val="00A008C9"/>
    <w:rsid w:val="00A008F0"/>
    <w:rsid w:val="00A01BF6"/>
    <w:rsid w:val="00A036BF"/>
    <w:rsid w:val="00A03B85"/>
    <w:rsid w:val="00A03C25"/>
    <w:rsid w:val="00A13F00"/>
    <w:rsid w:val="00A172DB"/>
    <w:rsid w:val="00A20DEA"/>
    <w:rsid w:val="00A22435"/>
    <w:rsid w:val="00A2244B"/>
    <w:rsid w:val="00A238FB"/>
    <w:rsid w:val="00A23965"/>
    <w:rsid w:val="00A24656"/>
    <w:rsid w:val="00A2567F"/>
    <w:rsid w:val="00A26CFC"/>
    <w:rsid w:val="00A27525"/>
    <w:rsid w:val="00A275F1"/>
    <w:rsid w:val="00A27763"/>
    <w:rsid w:val="00A27DE7"/>
    <w:rsid w:val="00A27FAF"/>
    <w:rsid w:val="00A32446"/>
    <w:rsid w:val="00A3343A"/>
    <w:rsid w:val="00A337E5"/>
    <w:rsid w:val="00A33972"/>
    <w:rsid w:val="00A35547"/>
    <w:rsid w:val="00A37090"/>
    <w:rsid w:val="00A3717F"/>
    <w:rsid w:val="00A37623"/>
    <w:rsid w:val="00A41862"/>
    <w:rsid w:val="00A41B3A"/>
    <w:rsid w:val="00A429C7"/>
    <w:rsid w:val="00A42EF9"/>
    <w:rsid w:val="00A43E53"/>
    <w:rsid w:val="00A45AD9"/>
    <w:rsid w:val="00A460F6"/>
    <w:rsid w:val="00A474E3"/>
    <w:rsid w:val="00A47DB3"/>
    <w:rsid w:val="00A50845"/>
    <w:rsid w:val="00A5106F"/>
    <w:rsid w:val="00A537DA"/>
    <w:rsid w:val="00A53C42"/>
    <w:rsid w:val="00A56416"/>
    <w:rsid w:val="00A5679C"/>
    <w:rsid w:val="00A56851"/>
    <w:rsid w:val="00A56F67"/>
    <w:rsid w:val="00A57249"/>
    <w:rsid w:val="00A57829"/>
    <w:rsid w:val="00A6078A"/>
    <w:rsid w:val="00A6096F"/>
    <w:rsid w:val="00A61BDB"/>
    <w:rsid w:val="00A62DF5"/>
    <w:rsid w:val="00A631DB"/>
    <w:rsid w:val="00A66259"/>
    <w:rsid w:val="00A66572"/>
    <w:rsid w:val="00A66A9D"/>
    <w:rsid w:val="00A7127B"/>
    <w:rsid w:val="00A720D4"/>
    <w:rsid w:val="00A722D5"/>
    <w:rsid w:val="00A72BE4"/>
    <w:rsid w:val="00A7363E"/>
    <w:rsid w:val="00A75513"/>
    <w:rsid w:val="00A75A4B"/>
    <w:rsid w:val="00A76405"/>
    <w:rsid w:val="00A764E8"/>
    <w:rsid w:val="00A770CF"/>
    <w:rsid w:val="00A80FD2"/>
    <w:rsid w:val="00A8154A"/>
    <w:rsid w:val="00A823C3"/>
    <w:rsid w:val="00A8256F"/>
    <w:rsid w:val="00A84C59"/>
    <w:rsid w:val="00A84F9A"/>
    <w:rsid w:val="00A857EA"/>
    <w:rsid w:val="00A863B5"/>
    <w:rsid w:val="00A866CD"/>
    <w:rsid w:val="00A87947"/>
    <w:rsid w:val="00A87B3D"/>
    <w:rsid w:val="00A87DF4"/>
    <w:rsid w:val="00A90236"/>
    <w:rsid w:val="00A92339"/>
    <w:rsid w:val="00A92603"/>
    <w:rsid w:val="00A94BBC"/>
    <w:rsid w:val="00A9528B"/>
    <w:rsid w:val="00A96711"/>
    <w:rsid w:val="00A96D17"/>
    <w:rsid w:val="00A96D6B"/>
    <w:rsid w:val="00AA0915"/>
    <w:rsid w:val="00AA400D"/>
    <w:rsid w:val="00AA42CF"/>
    <w:rsid w:val="00AA7167"/>
    <w:rsid w:val="00AA721F"/>
    <w:rsid w:val="00AA72FB"/>
    <w:rsid w:val="00AB2457"/>
    <w:rsid w:val="00AB28D6"/>
    <w:rsid w:val="00AB2CBB"/>
    <w:rsid w:val="00AB6511"/>
    <w:rsid w:val="00AC16D2"/>
    <w:rsid w:val="00AC1D03"/>
    <w:rsid w:val="00AC1EB7"/>
    <w:rsid w:val="00AC286F"/>
    <w:rsid w:val="00AC3221"/>
    <w:rsid w:val="00AC5578"/>
    <w:rsid w:val="00AC666A"/>
    <w:rsid w:val="00AC66DF"/>
    <w:rsid w:val="00AC6821"/>
    <w:rsid w:val="00AC69EF"/>
    <w:rsid w:val="00AC6B99"/>
    <w:rsid w:val="00AC7B55"/>
    <w:rsid w:val="00AD0034"/>
    <w:rsid w:val="00AD0B8A"/>
    <w:rsid w:val="00AD168C"/>
    <w:rsid w:val="00AD2404"/>
    <w:rsid w:val="00AD3A59"/>
    <w:rsid w:val="00AD7065"/>
    <w:rsid w:val="00AD77BF"/>
    <w:rsid w:val="00AD7E0A"/>
    <w:rsid w:val="00AE2597"/>
    <w:rsid w:val="00AE2E60"/>
    <w:rsid w:val="00AE37BF"/>
    <w:rsid w:val="00AE5B89"/>
    <w:rsid w:val="00AE677C"/>
    <w:rsid w:val="00AE6BA4"/>
    <w:rsid w:val="00AE7721"/>
    <w:rsid w:val="00AF02A2"/>
    <w:rsid w:val="00AF1D69"/>
    <w:rsid w:val="00AF290E"/>
    <w:rsid w:val="00AF2A38"/>
    <w:rsid w:val="00AF4FDB"/>
    <w:rsid w:val="00AF6895"/>
    <w:rsid w:val="00AF6D5B"/>
    <w:rsid w:val="00B002DB"/>
    <w:rsid w:val="00B022C8"/>
    <w:rsid w:val="00B04013"/>
    <w:rsid w:val="00B058C4"/>
    <w:rsid w:val="00B064F4"/>
    <w:rsid w:val="00B0752B"/>
    <w:rsid w:val="00B07551"/>
    <w:rsid w:val="00B1043D"/>
    <w:rsid w:val="00B132A2"/>
    <w:rsid w:val="00B146DD"/>
    <w:rsid w:val="00B16271"/>
    <w:rsid w:val="00B16E12"/>
    <w:rsid w:val="00B227DD"/>
    <w:rsid w:val="00B229F1"/>
    <w:rsid w:val="00B22C89"/>
    <w:rsid w:val="00B23813"/>
    <w:rsid w:val="00B23D8A"/>
    <w:rsid w:val="00B259CB"/>
    <w:rsid w:val="00B274B2"/>
    <w:rsid w:val="00B30384"/>
    <w:rsid w:val="00B308E1"/>
    <w:rsid w:val="00B32990"/>
    <w:rsid w:val="00B345DA"/>
    <w:rsid w:val="00B34636"/>
    <w:rsid w:val="00B35400"/>
    <w:rsid w:val="00B35CD6"/>
    <w:rsid w:val="00B41A50"/>
    <w:rsid w:val="00B4269D"/>
    <w:rsid w:val="00B426A4"/>
    <w:rsid w:val="00B42C9B"/>
    <w:rsid w:val="00B44289"/>
    <w:rsid w:val="00B44B15"/>
    <w:rsid w:val="00B44C69"/>
    <w:rsid w:val="00B46DB0"/>
    <w:rsid w:val="00B47E6C"/>
    <w:rsid w:val="00B5029D"/>
    <w:rsid w:val="00B50C58"/>
    <w:rsid w:val="00B52318"/>
    <w:rsid w:val="00B52D08"/>
    <w:rsid w:val="00B53201"/>
    <w:rsid w:val="00B5396D"/>
    <w:rsid w:val="00B54B6D"/>
    <w:rsid w:val="00B55DF5"/>
    <w:rsid w:val="00B5679B"/>
    <w:rsid w:val="00B5694C"/>
    <w:rsid w:val="00B56C10"/>
    <w:rsid w:val="00B60372"/>
    <w:rsid w:val="00B61D0B"/>
    <w:rsid w:val="00B6426C"/>
    <w:rsid w:val="00B64A2F"/>
    <w:rsid w:val="00B65E3D"/>
    <w:rsid w:val="00B6607D"/>
    <w:rsid w:val="00B67975"/>
    <w:rsid w:val="00B713D2"/>
    <w:rsid w:val="00B7438D"/>
    <w:rsid w:val="00B7518F"/>
    <w:rsid w:val="00B76956"/>
    <w:rsid w:val="00B773FB"/>
    <w:rsid w:val="00B81F81"/>
    <w:rsid w:val="00B845CA"/>
    <w:rsid w:val="00B85078"/>
    <w:rsid w:val="00B90E79"/>
    <w:rsid w:val="00B91DC8"/>
    <w:rsid w:val="00B921AB"/>
    <w:rsid w:val="00B93833"/>
    <w:rsid w:val="00B9509D"/>
    <w:rsid w:val="00BA2C9D"/>
    <w:rsid w:val="00BA3C4F"/>
    <w:rsid w:val="00BA42BB"/>
    <w:rsid w:val="00BA6A8F"/>
    <w:rsid w:val="00BA6AFB"/>
    <w:rsid w:val="00BA6DF5"/>
    <w:rsid w:val="00BA7B0A"/>
    <w:rsid w:val="00BB04EF"/>
    <w:rsid w:val="00BB156A"/>
    <w:rsid w:val="00BB1672"/>
    <w:rsid w:val="00BB2BD7"/>
    <w:rsid w:val="00BB513E"/>
    <w:rsid w:val="00BB6005"/>
    <w:rsid w:val="00BB6C7F"/>
    <w:rsid w:val="00BC3B1A"/>
    <w:rsid w:val="00BC3E70"/>
    <w:rsid w:val="00BC528D"/>
    <w:rsid w:val="00BC53BF"/>
    <w:rsid w:val="00BC6CEA"/>
    <w:rsid w:val="00BC71D7"/>
    <w:rsid w:val="00BC7403"/>
    <w:rsid w:val="00BD0A64"/>
    <w:rsid w:val="00BD1550"/>
    <w:rsid w:val="00BD2F51"/>
    <w:rsid w:val="00BD3FF7"/>
    <w:rsid w:val="00BD46F1"/>
    <w:rsid w:val="00BD67E0"/>
    <w:rsid w:val="00BD7AEB"/>
    <w:rsid w:val="00BD7E2D"/>
    <w:rsid w:val="00BE0985"/>
    <w:rsid w:val="00BE0E90"/>
    <w:rsid w:val="00BE19BB"/>
    <w:rsid w:val="00BE47E6"/>
    <w:rsid w:val="00BE48CD"/>
    <w:rsid w:val="00BE51EF"/>
    <w:rsid w:val="00BF0F9E"/>
    <w:rsid w:val="00BF19D2"/>
    <w:rsid w:val="00BF288C"/>
    <w:rsid w:val="00BF30A8"/>
    <w:rsid w:val="00BF6FA1"/>
    <w:rsid w:val="00BF71DA"/>
    <w:rsid w:val="00BF7908"/>
    <w:rsid w:val="00BF7DF2"/>
    <w:rsid w:val="00C01F72"/>
    <w:rsid w:val="00C027FA"/>
    <w:rsid w:val="00C03C1B"/>
    <w:rsid w:val="00C051AD"/>
    <w:rsid w:val="00C07D1F"/>
    <w:rsid w:val="00C1087A"/>
    <w:rsid w:val="00C10CCB"/>
    <w:rsid w:val="00C13A7E"/>
    <w:rsid w:val="00C14A5A"/>
    <w:rsid w:val="00C16D98"/>
    <w:rsid w:val="00C2168E"/>
    <w:rsid w:val="00C2393A"/>
    <w:rsid w:val="00C2458F"/>
    <w:rsid w:val="00C24E19"/>
    <w:rsid w:val="00C25EA0"/>
    <w:rsid w:val="00C26021"/>
    <w:rsid w:val="00C27A0E"/>
    <w:rsid w:val="00C3000D"/>
    <w:rsid w:val="00C30AEA"/>
    <w:rsid w:val="00C32690"/>
    <w:rsid w:val="00C34681"/>
    <w:rsid w:val="00C34D93"/>
    <w:rsid w:val="00C3530B"/>
    <w:rsid w:val="00C35658"/>
    <w:rsid w:val="00C35A20"/>
    <w:rsid w:val="00C427C3"/>
    <w:rsid w:val="00C42CEE"/>
    <w:rsid w:val="00C449BE"/>
    <w:rsid w:val="00C44CF7"/>
    <w:rsid w:val="00C46F45"/>
    <w:rsid w:val="00C50D2D"/>
    <w:rsid w:val="00C52865"/>
    <w:rsid w:val="00C6033D"/>
    <w:rsid w:val="00C618EF"/>
    <w:rsid w:val="00C61EB6"/>
    <w:rsid w:val="00C637A8"/>
    <w:rsid w:val="00C64211"/>
    <w:rsid w:val="00C64986"/>
    <w:rsid w:val="00C67CAD"/>
    <w:rsid w:val="00C71090"/>
    <w:rsid w:val="00C7239F"/>
    <w:rsid w:val="00C72C30"/>
    <w:rsid w:val="00C73173"/>
    <w:rsid w:val="00C7332F"/>
    <w:rsid w:val="00C75D9F"/>
    <w:rsid w:val="00C77A83"/>
    <w:rsid w:val="00C77AEF"/>
    <w:rsid w:val="00C80214"/>
    <w:rsid w:val="00C80600"/>
    <w:rsid w:val="00C814AC"/>
    <w:rsid w:val="00C822D4"/>
    <w:rsid w:val="00C835FF"/>
    <w:rsid w:val="00C8499B"/>
    <w:rsid w:val="00C85011"/>
    <w:rsid w:val="00C85B44"/>
    <w:rsid w:val="00C9499E"/>
    <w:rsid w:val="00C94EFA"/>
    <w:rsid w:val="00C953C4"/>
    <w:rsid w:val="00C959E3"/>
    <w:rsid w:val="00C95C80"/>
    <w:rsid w:val="00C9755F"/>
    <w:rsid w:val="00C97E2F"/>
    <w:rsid w:val="00CA0A64"/>
    <w:rsid w:val="00CA0D07"/>
    <w:rsid w:val="00CA2A90"/>
    <w:rsid w:val="00CA2F6C"/>
    <w:rsid w:val="00CA2FB2"/>
    <w:rsid w:val="00CA3CCF"/>
    <w:rsid w:val="00CA6708"/>
    <w:rsid w:val="00CA6EAF"/>
    <w:rsid w:val="00CB0F11"/>
    <w:rsid w:val="00CB13C7"/>
    <w:rsid w:val="00CB1F1A"/>
    <w:rsid w:val="00CB27C9"/>
    <w:rsid w:val="00CB2B68"/>
    <w:rsid w:val="00CB2BE4"/>
    <w:rsid w:val="00CB2CAB"/>
    <w:rsid w:val="00CB2EE8"/>
    <w:rsid w:val="00CB319A"/>
    <w:rsid w:val="00CB51F8"/>
    <w:rsid w:val="00CB6B86"/>
    <w:rsid w:val="00CC0C55"/>
    <w:rsid w:val="00CC1CC2"/>
    <w:rsid w:val="00CC2336"/>
    <w:rsid w:val="00CC29C2"/>
    <w:rsid w:val="00CC2C9C"/>
    <w:rsid w:val="00CC400A"/>
    <w:rsid w:val="00CC4D24"/>
    <w:rsid w:val="00CC5C15"/>
    <w:rsid w:val="00CC7B96"/>
    <w:rsid w:val="00CC7EE7"/>
    <w:rsid w:val="00CD0426"/>
    <w:rsid w:val="00CD18BE"/>
    <w:rsid w:val="00CD1D87"/>
    <w:rsid w:val="00CD222C"/>
    <w:rsid w:val="00CD2825"/>
    <w:rsid w:val="00CD31B7"/>
    <w:rsid w:val="00CD6BF7"/>
    <w:rsid w:val="00CD7E3B"/>
    <w:rsid w:val="00CE209E"/>
    <w:rsid w:val="00CE4B58"/>
    <w:rsid w:val="00CE5CFC"/>
    <w:rsid w:val="00CE637C"/>
    <w:rsid w:val="00CF14C4"/>
    <w:rsid w:val="00CF211D"/>
    <w:rsid w:val="00CF5BEF"/>
    <w:rsid w:val="00CF6500"/>
    <w:rsid w:val="00CF6700"/>
    <w:rsid w:val="00CF707C"/>
    <w:rsid w:val="00D0003C"/>
    <w:rsid w:val="00D00D7F"/>
    <w:rsid w:val="00D00E98"/>
    <w:rsid w:val="00D0126D"/>
    <w:rsid w:val="00D020A1"/>
    <w:rsid w:val="00D02E4E"/>
    <w:rsid w:val="00D033B2"/>
    <w:rsid w:val="00D03EE6"/>
    <w:rsid w:val="00D051E9"/>
    <w:rsid w:val="00D0578B"/>
    <w:rsid w:val="00D0699C"/>
    <w:rsid w:val="00D073E0"/>
    <w:rsid w:val="00D11983"/>
    <w:rsid w:val="00D12436"/>
    <w:rsid w:val="00D13FA3"/>
    <w:rsid w:val="00D14B0C"/>
    <w:rsid w:val="00D14DEE"/>
    <w:rsid w:val="00D14E1C"/>
    <w:rsid w:val="00D158AB"/>
    <w:rsid w:val="00D15ADF"/>
    <w:rsid w:val="00D15C6A"/>
    <w:rsid w:val="00D1724A"/>
    <w:rsid w:val="00D21A94"/>
    <w:rsid w:val="00D22C2D"/>
    <w:rsid w:val="00D237C2"/>
    <w:rsid w:val="00D24D5D"/>
    <w:rsid w:val="00D25041"/>
    <w:rsid w:val="00D25150"/>
    <w:rsid w:val="00D25DB8"/>
    <w:rsid w:val="00D25EFE"/>
    <w:rsid w:val="00D277FC"/>
    <w:rsid w:val="00D3100A"/>
    <w:rsid w:val="00D32CDB"/>
    <w:rsid w:val="00D34FA8"/>
    <w:rsid w:val="00D404EA"/>
    <w:rsid w:val="00D431C4"/>
    <w:rsid w:val="00D43686"/>
    <w:rsid w:val="00D437FC"/>
    <w:rsid w:val="00D439F8"/>
    <w:rsid w:val="00D455DF"/>
    <w:rsid w:val="00D46EB3"/>
    <w:rsid w:val="00D474B0"/>
    <w:rsid w:val="00D475A6"/>
    <w:rsid w:val="00D47822"/>
    <w:rsid w:val="00D47AA5"/>
    <w:rsid w:val="00D50892"/>
    <w:rsid w:val="00D528CB"/>
    <w:rsid w:val="00D529D0"/>
    <w:rsid w:val="00D54C90"/>
    <w:rsid w:val="00D57D0F"/>
    <w:rsid w:val="00D603B0"/>
    <w:rsid w:val="00D60DC4"/>
    <w:rsid w:val="00D6113D"/>
    <w:rsid w:val="00D644F6"/>
    <w:rsid w:val="00D6543E"/>
    <w:rsid w:val="00D663B1"/>
    <w:rsid w:val="00D66ADA"/>
    <w:rsid w:val="00D67AC3"/>
    <w:rsid w:val="00D710E7"/>
    <w:rsid w:val="00D71CC8"/>
    <w:rsid w:val="00D73EFD"/>
    <w:rsid w:val="00D753F4"/>
    <w:rsid w:val="00D75A45"/>
    <w:rsid w:val="00D76A24"/>
    <w:rsid w:val="00D76AB4"/>
    <w:rsid w:val="00D776FE"/>
    <w:rsid w:val="00D8001F"/>
    <w:rsid w:val="00D80B50"/>
    <w:rsid w:val="00D81BB3"/>
    <w:rsid w:val="00D82098"/>
    <w:rsid w:val="00D82EA6"/>
    <w:rsid w:val="00D83245"/>
    <w:rsid w:val="00D84CC6"/>
    <w:rsid w:val="00D851BD"/>
    <w:rsid w:val="00D8629D"/>
    <w:rsid w:val="00D8751F"/>
    <w:rsid w:val="00D91A97"/>
    <w:rsid w:val="00D91C5A"/>
    <w:rsid w:val="00D93B25"/>
    <w:rsid w:val="00D9587B"/>
    <w:rsid w:val="00D9661D"/>
    <w:rsid w:val="00DA01A6"/>
    <w:rsid w:val="00DA0B25"/>
    <w:rsid w:val="00DA1F12"/>
    <w:rsid w:val="00DA3057"/>
    <w:rsid w:val="00DA37BB"/>
    <w:rsid w:val="00DA413E"/>
    <w:rsid w:val="00DA4FAB"/>
    <w:rsid w:val="00DA5A2F"/>
    <w:rsid w:val="00DA5AA9"/>
    <w:rsid w:val="00DA5F2B"/>
    <w:rsid w:val="00DB06B8"/>
    <w:rsid w:val="00DB10EB"/>
    <w:rsid w:val="00DB17BC"/>
    <w:rsid w:val="00DB2F52"/>
    <w:rsid w:val="00DB7852"/>
    <w:rsid w:val="00DC1A39"/>
    <w:rsid w:val="00DC2BA2"/>
    <w:rsid w:val="00DC33F0"/>
    <w:rsid w:val="00DC56F5"/>
    <w:rsid w:val="00DC5D00"/>
    <w:rsid w:val="00DC611A"/>
    <w:rsid w:val="00DC7181"/>
    <w:rsid w:val="00DD0D37"/>
    <w:rsid w:val="00DD2849"/>
    <w:rsid w:val="00DD3609"/>
    <w:rsid w:val="00DD4F28"/>
    <w:rsid w:val="00DD52D7"/>
    <w:rsid w:val="00DD533A"/>
    <w:rsid w:val="00DD711E"/>
    <w:rsid w:val="00DE00E2"/>
    <w:rsid w:val="00DE19A0"/>
    <w:rsid w:val="00DE2680"/>
    <w:rsid w:val="00DE271C"/>
    <w:rsid w:val="00DE271E"/>
    <w:rsid w:val="00DE352E"/>
    <w:rsid w:val="00DE390B"/>
    <w:rsid w:val="00DE47F0"/>
    <w:rsid w:val="00DE4E96"/>
    <w:rsid w:val="00DE4F89"/>
    <w:rsid w:val="00DE55EE"/>
    <w:rsid w:val="00DE64D5"/>
    <w:rsid w:val="00DE66DC"/>
    <w:rsid w:val="00DF218E"/>
    <w:rsid w:val="00DF2621"/>
    <w:rsid w:val="00DF29C2"/>
    <w:rsid w:val="00DF3C88"/>
    <w:rsid w:val="00DF5819"/>
    <w:rsid w:val="00DF5F6A"/>
    <w:rsid w:val="00DF6495"/>
    <w:rsid w:val="00DF6B06"/>
    <w:rsid w:val="00E007B7"/>
    <w:rsid w:val="00E00994"/>
    <w:rsid w:val="00E012B6"/>
    <w:rsid w:val="00E01816"/>
    <w:rsid w:val="00E02314"/>
    <w:rsid w:val="00E0273E"/>
    <w:rsid w:val="00E02EFA"/>
    <w:rsid w:val="00E051BA"/>
    <w:rsid w:val="00E0540D"/>
    <w:rsid w:val="00E05B28"/>
    <w:rsid w:val="00E121CF"/>
    <w:rsid w:val="00E12620"/>
    <w:rsid w:val="00E17AE1"/>
    <w:rsid w:val="00E20197"/>
    <w:rsid w:val="00E2133A"/>
    <w:rsid w:val="00E218C6"/>
    <w:rsid w:val="00E22767"/>
    <w:rsid w:val="00E239B7"/>
    <w:rsid w:val="00E240BD"/>
    <w:rsid w:val="00E248A8"/>
    <w:rsid w:val="00E257D0"/>
    <w:rsid w:val="00E26583"/>
    <w:rsid w:val="00E27566"/>
    <w:rsid w:val="00E27E9C"/>
    <w:rsid w:val="00E312A1"/>
    <w:rsid w:val="00E315A3"/>
    <w:rsid w:val="00E31A43"/>
    <w:rsid w:val="00E333A7"/>
    <w:rsid w:val="00E35487"/>
    <w:rsid w:val="00E36096"/>
    <w:rsid w:val="00E36634"/>
    <w:rsid w:val="00E37480"/>
    <w:rsid w:val="00E416C9"/>
    <w:rsid w:val="00E41CFD"/>
    <w:rsid w:val="00E43F19"/>
    <w:rsid w:val="00E458B2"/>
    <w:rsid w:val="00E46BB8"/>
    <w:rsid w:val="00E46D36"/>
    <w:rsid w:val="00E525F4"/>
    <w:rsid w:val="00E52D4A"/>
    <w:rsid w:val="00E5362F"/>
    <w:rsid w:val="00E53772"/>
    <w:rsid w:val="00E53EB8"/>
    <w:rsid w:val="00E54265"/>
    <w:rsid w:val="00E54AAD"/>
    <w:rsid w:val="00E559D3"/>
    <w:rsid w:val="00E61F71"/>
    <w:rsid w:val="00E62254"/>
    <w:rsid w:val="00E63657"/>
    <w:rsid w:val="00E644AC"/>
    <w:rsid w:val="00E6537A"/>
    <w:rsid w:val="00E665FD"/>
    <w:rsid w:val="00E6776A"/>
    <w:rsid w:val="00E70102"/>
    <w:rsid w:val="00E70EE9"/>
    <w:rsid w:val="00E70F8E"/>
    <w:rsid w:val="00E71BB9"/>
    <w:rsid w:val="00E72DE9"/>
    <w:rsid w:val="00E74646"/>
    <w:rsid w:val="00E75A4F"/>
    <w:rsid w:val="00E7622F"/>
    <w:rsid w:val="00E7689F"/>
    <w:rsid w:val="00E7722E"/>
    <w:rsid w:val="00E77705"/>
    <w:rsid w:val="00E77C43"/>
    <w:rsid w:val="00E80896"/>
    <w:rsid w:val="00E80F1C"/>
    <w:rsid w:val="00E813BF"/>
    <w:rsid w:val="00E818B5"/>
    <w:rsid w:val="00E8215B"/>
    <w:rsid w:val="00E823CD"/>
    <w:rsid w:val="00E83A6E"/>
    <w:rsid w:val="00E8412E"/>
    <w:rsid w:val="00E84BAB"/>
    <w:rsid w:val="00E856F6"/>
    <w:rsid w:val="00E85EAC"/>
    <w:rsid w:val="00E86121"/>
    <w:rsid w:val="00E862C8"/>
    <w:rsid w:val="00E868C1"/>
    <w:rsid w:val="00E90094"/>
    <w:rsid w:val="00E90377"/>
    <w:rsid w:val="00E91046"/>
    <w:rsid w:val="00E91BAE"/>
    <w:rsid w:val="00E92221"/>
    <w:rsid w:val="00E94EA8"/>
    <w:rsid w:val="00E965DE"/>
    <w:rsid w:val="00E97A69"/>
    <w:rsid w:val="00EA22EC"/>
    <w:rsid w:val="00EA4856"/>
    <w:rsid w:val="00EA4DAA"/>
    <w:rsid w:val="00EA5AFF"/>
    <w:rsid w:val="00EB0353"/>
    <w:rsid w:val="00EB1DC3"/>
    <w:rsid w:val="00EB1E5B"/>
    <w:rsid w:val="00EB1EA6"/>
    <w:rsid w:val="00EB2082"/>
    <w:rsid w:val="00EB345C"/>
    <w:rsid w:val="00EB470D"/>
    <w:rsid w:val="00EB4763"/>
    <w:rsid w:val="00EB7656"/>
    <w:rsid w:val="00EB797A"/>
    <w:rsid w:val="00EB7CE5"/>
    <w:rsid w:val="00EC0947"/>
    <w:rsid w:val="00EC1486"/>
    <w:rsid w:val="00EC1A56"/>
    <w:rsid w:val="00EC1B55"/>
    <w:rsid w:val="00EC2AE0"/>
    <w:rsid w:val="00EC3213"/>
    <w:rsid w:val="00EC7ADB"/>
    <w:rsid w:val="00ED05FB"/>
    <w:rsid w:val="00ED12A8"/>
    <w:rsid w:val="00ED16D7"/>
    <w:rsid w:val="00ED1B5F"/>
    <w:rsid w:val="00ED270B"/>
    <w:rsid w:val="00ED2CDC"/>
    <w:rsid w:val="00ED2EE4"/>
    <w:rsid w:val="00ED3019"/>
    <w:rsid w:val="00ED345E"/>
    <w:rsid w:val="00ED3696"/>
    <w:rsid w:val="00ED388D"/>
    <w:rsid w:val="00ED390D"/>
    <w:rsid w:val="00ED39D5"/>
    <w:rsid w:val="00ED5AB2"/>
    <w:rsid w:val="00EE03B6"/>
    <w:rsid w:val="00EE128B"/>
    <w:rsid w:val="00EE3BB5"/>
    <w:rsid w:val="00EE4537"/>
    <w:rsid w:val="00EE6AA0"/>
    <w:rsid w:val="00EF02EB"/>
    <w:rsid w:val="00EF188A"/>
    <w:rsid w:val="00EF23A8"/>
    <w:rsid w:val="00EF391E"/>
    <w:rsid w:val="00EF41B6"/>
    <w:rsid w:val="00EF6FDD"/>
    <w:rsid w:val="00F03357"/>
    <w:rsid w:val="00F06076"/>
    <w:rsid w:val="00F074E5"/>
    <w:rsid w:val="00F07BA7"/>
    <w:rsid w:val="00F103C7"/>
    <w:rsid w:val="00F11040"/>
    <w:rsid w:val="00F11AB8"/>
    <w:rsid w:val="00F12875"/>
    <w:rsid w:val="00F14C07"/>
    <w:rsid w:val="00F2015E"/>
    <w:rsid w:val="00F206F7"/>
    <w:rsid w:val="00F210B0"/>
    <w:rsid w:val="00F212CC"/>
    <w:rsid w:val="00F21333"/>
    <w:rsid w:val="00F2154E"/>
    <w:rsid w:val="00F23C7D"/>
    <w:rsid w:val="00F24684"/>
    <w:rsid w:val="00F24EA0"/>
    <w:rsid w:val="00F27B46"/>
    <w:rsid w:val="00F27CFE"/>
    <w:rsid w:val="00F30B64"/>
    <w:rsid w:val="00F32D92"/>
    <w:rsid w:val="00F33365"/>
    <w:rsid w:val="00F33BE8"/>
    <w:rsid w:val="00F33DBA"/>
    <w:rsid w:val="00F33E48"/>
    <w:rsid w:val="00F3476E"/>
    <w:rsid w:val="00F353F8"/>
    <w:rsid w:val="00F360AD"/>
    <w:rsid w:val="00F36912"/>
    <w:rsid w:val="00F372F5"/>
    <w:rsid w:val="00F41B81"/>
    <w:rsid w:val="00F42EA1"/>
    <w:rsid w:val="00F437A7"/>
    <w:rsid w:val="00F43C2E"/>
    <w:rsid w:val="00F46E99"/>
    <w:rsid w:val="00F50313"/>
    <w:rsid w:val="00F511F4"/>
    <w:rsid w:val="00F51337"/>
    <w:rsid w:val="00F534CF"/>
    <w:rsid w:val="00F54B42"/>
    <w:rsid w:val="00F55C16"/>
    <w:rsid w:val="00F567EC"/>
    <w:rsid w:val="00F57C51"/>
    <w:rsid w:val="00F61DB3"/>
    <w:rsid w:val="00F62DBE"/>
    <w:rsid w:val="00F6398B"/>
    <w:rsid w:val="00F7153A"/>
    <w:rsid w:val="00F72395"/>
    <w:rsid w:val="00F72EBE"/>
    <w:rsid w:val="00F73785"/>
    <w:rsid w:val="00F73902"/>
    <w:rsid w:val="00F74BA2"/>
    <w:rsid w:val="00F750EF"/>
    <w:rsid w:val="00F75232"/>
    <w:rsid w:val="00F75D20"/>
    <w:rsid w:val="00F763AE"/>
    <w:rsid w:val="00F76752"/>
    <w:rsid w:val="00F76852"/>
    <w:rsid w:val="00F76EE7"/>
    <w:rsid w:val="00F81B9E"/>
    <w:rsid w:val="00F82A28"/>
    <w:rsid w:val="00F833EE"/>
    <w:rsid w:val="00F83677"/>
    <w:rsid w:val="00F84B2A"/>
    <w:rsid w:val="00F857F9"/>
    <w:rsid w:val="00F8693A"/>
    <w:rsid w:val="00F8727A"/>
    <w:rsid w:val="00F87419"/>
    <w:rsid w:val="00F916E5"/>
    <w:rsid w:val="00F9292D"/>
    <w:rsid w:val="00F93E76"/>
    <w:rsid w:val="00F949DB"/>
    <w:rsid w:val="00F95DBD"/>
    <w:rsid w:val="00F9626E"/>
    <w:rsid w:val="00F97C4E"/>
    <w:rsid w:val="00FA11CC"/>
    <w:rsid w:val="00FA121B"/>
    <w:rsid w:val="00FA1652"/>
    <w:rsid w:val="00FA1CB1"/>
    <w:rsid w:val="00FA259C"/>
    <w:rsid w:val="00FA2A2D"/>
    <w:rsid w:val="00FA3270"/>
    <w:rsid w:val="00FA5143"/>
    <w:rsid w:val="00FA7D5C"/>
    <w:rsid w:val="00FB06F4"/>
    <w:rsid w:val="00FB1D74"/>
    <w:rsid w:val="00FB2689"/>
    <w:rsid w:val="00FB4920"/>
    <w:rsid w:val="00FB4F61"/>
    <w:rsid w:val="00FB5228"/>
    <w:rsid w:val="00FC04DD"/>
    <w:rsid w:val="00FC2300"/>
    <w:rsid w:val="00FC32DB"/>
    <w:rsid w:val="00FC3AA7"/>
    <w:rsid w:val="00FC5199"/>
    <w:rsid w:val="00FC6C83"/>
    <w:rsid w:val="00FC7494"/>
    <w:rsid w:val="00FD0120"/>
    <w:rsid w:val="00FD07C6"/>
    <w:rsid w:val="00FD0BBC"/>
    <w:rsid w:val="00FD36D4"/>
    <w:rsid w:val="00FD4AE7"/>
    <w:rsid w:val="00FD50D7"/>
    <w:rsid w:val="00FD5F81"/>
    <w:rsid w:val="00FD64D6"/>
    <w:rsid w:val="00FE0A7A"/>
    <w:rsid w:val="00FE2B01"/>
    <w:rsid w:val="00FE2FE9"/>
    <w:rsid w:val="00FE4149"/>
    <w:rsid w:val="00FE4B2D"/>
    <w:rsid w:val="00FE5A11"/>
    <w:rsid w:val="00FE6E23"/>
    <w:rsid w:val="00FE76BE"/>
    <w:rsid w:val="00FF12EF"/>
    <w:rsid w:val="00FF2E3B"/>
    <w:rsid w:val="00FF481E"/>
    <w:rsid w:val="00FF5396"/>
    <w:rsid w:val="00FF5DC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560CC"/>
  <w15:docId w15:val="{A99DA7B6-DB1B-4398-9C67-2D31CE5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45F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184F7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qFormat/>
    <w:rsid w:val="00184F75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184F75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184F75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184F75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184F75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184F75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84F75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84F75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184F7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99"/>
    <w:qFormat/>
    <w:rsid w:val="00184F75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</w:rPr>
  </w:style>
  <w:style w:type="paragraph" w:styleId="Zkladntext3">
    <w:name w:val="Body Text 3"/>
    <w:basedOn w:val="Normlny"/>
    <w:link w:val="Zkladntext3Char"/>
    <w:uiPriority w:val="99"/>
    <w:rsid w:val="00184F75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184F75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styleId="Hypertextovprepojenie">
    <w:name w:val="Hyperlink"/>
    <w:uiPriority w:val="99"/>
    <w:rsid w:val="00184F7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184F75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qFormat/>
    <w:rsid w:val="00184F75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paragraph" w:styleId="Zoznam2">
    <w:name w:val="List 2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84F7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184F75"/>
  </w:style>
  <w:style w:type="paragraph" w:styleId="Zarkazkladnhotextu3">
    <w:name w:val="Body Text Indent 3"/>
    <w:basedOn w:val="Normlny"/>
    <w:link w:val="Zarkazkladnhotextu3Char"/>
    <w:uiPriority w:val="99"/>
    <w:rsid w:val="00184F75"/>
    <w:pPr>
      <w:tabs>
        <w:tab w:val="clear" w:pos="2160"/>
        <w:tab w:val="left" w:pos="360"/>
      </w:tabs>
      <w:ind w:left="360" w:hanging="360"/>
      <w:jc w:val="both"/>
    </w:pPr>
  </w:style>
  <w:style w:type="paragraph" w:styleId="Zkladntext2">
    <w:name w:val="Body Text 2"/>
    <w:basedOn w:val="Normlny"/>
    <w:link w:val="Zkladntext2Char"/>
    <w:rsid w:val="00184F75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uiPriority w:val="99"/>
    <w:rsid w:val="00184F75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4F75"/>
    <w:rPr>
      <w:rFonts w:ascii="Tahoma" w:hAnsi="Tahoma"/>
      <w:sz w:val="16"/>
      <w:szCs w:val="16"/>
    </w:rPr>
  </w:style>
  <w:style w:type="paragraph" w:styleId="Odsekzoznamu">
    <w:name w:val="List Paragraph"/>
    <w:aliases w:val="body,Odsek zoznamu2,Bullet Number,lp1,lp11,List Paragraph11,Bullet 1,Use Case List Paragraph,List Paragraph,ODRAZKY PRVA UROVEN,Bullet List,FooterText,numbered,Paragraphe de liste1,ZOZNAM,Tabuľka"/>
    <w:basedOn w:val="Normlny"/>
    <w:link w:val="OdsekzoznamuChar"/>
    <w:uiPriority w:val="34"/>
    <w:qFormat/>
    <w:rsid w:val="00184F75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184F7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184F75"/>
    <w:pPr>
      <w:ind w:left="708"/>
    </w:pPr>
  </w:style>
  <w:style w:type="character" w:customStyle="1" w:styleId="Nadpis7Char">
    <w:name w:val="Nadpis 7 Char"/>
    <w:link w:val="Nadpis7"/>
    <w:rsid w:val="00184F75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184F75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84F75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uiPriority w:val="99"/>
    <w:rsid w:val="00184F75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uiPriority w:val="99"/>
    <w:rsid w:val="00184F75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184F75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184F75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184F75"/>
    <w:rPr>
      <w:rFonts w:ascii="Arial" w:hAnsi="Arial"/>
      <w:noProof/>
      <w:szCs w:val="24"/>
    </w:rPr>
  </w:style>
  <w:style w:type="numbering" w:customStyle="1" w:styleId="tl5">
    <w:name w:val="Štýl5"/>
    <w:rsid w:val="00184F75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184F75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184F75"/>
    <w:rPr>
      <w:lang w:val="en-GB" w:eastAsia="en-GB"/>
    </w:rPr>
  </w:style>
  <w:style w:type="character" w:customStyle="1" w:styleId="Zarkazkladnhotextu2Char">
    <w:name w:val="Zarážka základného textu 2 Char"/>
    <w:link w:val="Zarkazkladnhotextu2"/>
    <w:uiPriority w:val="99"/>
    <w:rsid w:val="00184F7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 Char1,ODRAZKY PRVA UROVEN Char,Bullet List Char,FooterText Char,numbered Char"/>
    <w:link w:val="Odsekzoznamu"/>
    <w:uiPriority w:val="34"/>
    <w:qFormat/>
    <w:locked/>
    <w:rsid w:val="00184F75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84F75"/>
  </w:style>
  <w:style w:type="paragraph" w:customStyle="1" w:styleId="Clanok2">
    <w:name w:val="Clanok2"/>
    <w:basedOn w:val="Normlny"/>
    <w:link w:val="Clanok2Char"/>
    <w:uiPriority w:val="99"/>
    <w:rsid w:val="00184F75"/>
    <w:pPr>
      <w:numPr>
        <w:ilvl w:val="1"/>
        <w:numId w:val="5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uiPriority w:val="99"/>
    <w:locked/>
    <w:rsid w:val="00184F75"/>
    <w:rPr>
      <w:sz w:val="22"/>
      <w:szCs w:val="22"/>
      <w:lang w:eastAsia="ar-SA"/>
    </w:rPr>
  </w:style>
  <w:style w:type="paragraph" w:customStyle="1" w:styleId="Clanok1">
    <w:name w:val="Clanok1"/>
    <w:basedOn w:val="Clanok2"/>
    <w:uiPriority w:val="99"/>
    <w:rsid w:val="00184F75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184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184F75"/>
    <w:rPr>
      <w:sz w:val="24"/>
      <w:lang w:val="en-GB"/>
    </w:rPr>
  </w:style>
  <w:style w:type="paragraph" w:customStyle="1" w:styleId="Import0">
    <w:name w:val="Import 0"/>
    <w:basedOn w:val="Normlny"/>
    <w:uiPriority w:val="99"/>
    <w:rsid w:val="00184F75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184F75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184F75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link w:val="Hlavika"/>
    <w:uiPriority w:val="99"/>
    <w:rsid w:val="00184F75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link w:val="Nadpis1"/>
    <w:rsid w:val="00184F75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link w:val="Nadpis2"/>
    <w:rsid w:val="00184F75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184F75"/>
    <w:rPr>
      <w:i/>
      <w:iCs/>
      <w:color w:val="808080"/>
    </w:rPr>
  </w:style>
  <w:style w:type="character" w:customStyle="1" w:styleId="Nadpis3Char">
    <w:name w:val="Nadpis 3 Char"/>
    <w:link w:val="Nadpis3"/>
    <w:rsid w:val="00184F75"/>
    <w:rPr>
      <w:rFonts w:ascii="Arial" w:hAnsi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4F75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84F75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="Calibri" w:hAnsi="Arial Narrow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184F75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="Calibri" w:hAnsi="Arial Narrow"/>
      <w:sz w:val="22"/>
      <w:szCs w:val="3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184F75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uiPriority w:val="99"/>
    <w:unhideWhenUsed/>
    <w:rsid w:val="00184F75"/>
    <w:rPr>
      <w:i w:val="0"/>
      <w:iCs w:val="0"/>
      <w:color w:val="009933"/>
    </w:rPr>
  </w:style>
  <w:style w:type="paragraph" w:styleId="Popis">
    <w:name w:val="caption"/>
    <w:aliases w:val="Caption Char4 Char1,Caption Char3 Char1 Ch"/>
    <w:basedOn w:val="Normlny"/>
    <w:next w:val="Normlny"/>
    <w:link w:val="PopisChar"/>
    <w:qFormat/>
    <w:rsid w:val="00184F75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aliases w:val="Caption Char4 Char1 Char,Caption Char3 Char1 Ch Char"/>
    <w:link w:val="Popis"/>
    <w:rsid w:val="00184F75"/>
    <w:rPr>
      <w:rFonts w:ascii="Arial" w:hAnsi="Arial"/>
      <w:bCs/>
      <w:sz w:val="22"/>
      <w:szCs w:val="22"/>
    </w:rPr>
  </w:style>
  <w:style w:type="character" w:styleId="PouitHypertextovPrepojenie">
    <w:name w:val="FollowedHyperlink"/>
    <w:unhideWhenUsed/>
    <w:rsid w:val="00184F75"/>
    <w:rPr>
      <w:color w:val="800080"/>
      <w:u w:val="single"/>
    </w:rPr>
  </w:style>
  <w:style w:type="table" w:styleId="Mriekatabuky">
    <w:name w:val="Table Grid"/>
    <w:basedOn w:val="Normlnatabuka"/>
    <w:uiPriority w:val="39"/>
    <w:rsid w:val="00184F75"/>
    <w:rPr>
      <w:rFonts w:ascii="Arial Narrow" w:eastAsia="Calibri" w:hAnsi="Arial Narrow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184F75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="Calibri" w:hAnsi="Arial Narrow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184F75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="Calibri" w:hAnsi="Arial Narrow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F75"/>
    <w:pPr>
      <w:widowControl/>
      <w:spacing w:after="200"/>
    </w:pPr>
    <w:rPr>
      <w:rFonts w:ascii="Arial Narrow" w:eastAsia="Calibri" w:hAnsi="Arial Narrow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184F75"/>
    <w:rPr>
      <w:rFonts w:ascii="Arial Narrow" w:eastAsia="Calibri" w:hAnsi="Arial Narrow" w:cs="Times New Roman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184F75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uiPriority w:val="99"/>
    <w:locked/>
    <w:rsid w:val="00184F75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9"/>
    <w:locked/>
    <w:rsid w:val="00184F75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184F75"/>
    <w:rPr>
      <w:rFonts w:ascii="9999999" w:hAnsi="9999999"/>
    </w:rPr>
  </w:style>
  <w:style w:type="character" w:customStyle="1" w:styleId="WW8Num5z0">
    <w:name w:val="WW8Num5z0"/>
    <w:rsid w:val="00184F75"/>
    <w:rPr>
      <w:rFonts w:ascii="Symbol" w:hAnsi="Symbol"/>
    </w:rPr>
  </w:style>
  <w:style w:type="character" w:customStyle="1" w:styleId="WW8Num5z1">
    <w:name w:val="WW8Num5z1"/>
    <w:rsid w:val="00184F75"/>
    <w:rPr>
      <w:rFonts w:ascii="Times New Roman" w:hAnsi="Times New Roman"/>
    </w:rPr>
  </w:style>
  <w:style w:type="character" w:customStyle="1" w:styleId="WW8Num5z2">
    <w:name w:val="WW8Num5z2"/>
    <w:rsid w:val="00184F75"/>
    <w:rPr>
      <w:rFonts w:ascii="Wingdings" w:hAnsi="Wingdings"/>
    </w:rPr>
  </w:style>
  <w:style w:type="character" w:customStyle="1" w:styleId="WW8Num5z4">
    <w:name w:val="WW8Num5z4"/>
    <w:rsid w:val="00184F75"/>
    <w:rPr>
      <w:rFonts w:ascii="Courier New" w:hAnsi="Courier New"/>
    </w:rPr>
  </w:style>
  <w:style w:type="character" w:customStyle="1" w:styleId="WW8Num6z1">
    <w:name w:val="WW8Num6z1"/>
    <w:rsid w:val="00184F75"/>
    <w:rPr>
      <w:rFonts w:ascii="Times New Roman" w:hAnsi="Times New Roman"/>
    </w:rPr>
  </w:style>
  <w:style w:type="character" w:customStyle="1" w:styleId="Absatz-Standardschriftart">
    <w:name w:val="Absatz-Standardschriftart"/>
    <w:rsid w:val="00184F75"/>
  </w:style>
  <w:style w:type="character" w:customStyle="1" w:styleId="WW8Num4z1">
    <w:name w:val="WW8Num4z1"/>
    <w:rsid w:val="00184F75"/>
    <w:rPr>
      <w:sz w:val="22"/>
    </w:rPr>
  </w:style>
  <w:style w:type="character" w:customStyle="1" w:styleId="WW8Num8z0">
    <w:name w:val="WW8Num8z0"/>
    <w:rsid w:val="00184F75"/>
    <w:rPr>
      <w:rFonts w:ascii="9999999" w:hAnsi="9999999"/>
    </w:rPr>
  </w:style>
  <w:style w:type="character" w:customStyle="1" w:styleId="WW8Num8z1">
    <w:name w:val="WW8Num8z1"/>
    <w:rsid w:val="00184F75"/>
    <w:rPr>
      <w:rFonts w:ascii="Courier New" w:hAnsi="Courier New"/>
    </w:rPr>
  </w:style>
  <w:style w:type="character" w:customStyle="1" w:styleId="WW8Num8z2">
    <w:name w:val="WW8Num8z2"/>
    <w:rsid w:val="00184F75"/>
    <w:rPr>
      <w:rFonts w:ascii="Wingdings" w:hAnsi="Wingdings"/>
    </w:rPr>
  </w:style>
  <w:style w:type="character" w:customStyle="1" w:styleId="WW8Num8z3">
    <w:name w:val="WW8Num8z3"/>
    <w:rsid w:val="00184F75"/>
    <w:rPr>
      <w:rFonts w:ascii="Symbol" w:hAnsi="Symbol"/>
    </w:rPr>
  </w:style>
  <w:style w:type="character" w:customStyle="1" w:styleId="WW8Num9z0">
    <w:name w:val="WW8Num9z0"/>
    <w:rsid w:val="00184F75"/>
    <w:rPr>
      <w:rFonts w:ascii="9999999" w:hAnsi="9999999"/>
    </w:rPr>
  </w:style>
  <w:style w:type="character" w:customStyle="1" w:styleId="WW8Num9z1">
    <w:name w:val="WW8Num9z1"/>
    <w:rsid w:val="00184F75"/>
    <w:rPr>
      <w:rFonts w:ascii="Symbol" w:hAnsi="Symbol"/>
      <w:sz w:val="22"/>
    </w:rPr>
  </w:style>
  <w:style w:type="character" w:customStyle="1" w:styleId="WW8Num9z4">
    <w:name w:val="WW8Num9z4"/>
    <w:rsid w:val="00184F75"/>
    <w:rPr>
      <w:rFonts w:ascii="Symbol" w:hAnsi="Symbol"/>
    </w:rPr>
  </w:style>
  <w:style w:type="character" w:customStyle="1" w:styleId="WW8Num9z5">
    <w:name w:val="WW8Num9z5"/>
    <w:rsid w:val="00184F75"/>
    <w:rPr>
      <w:rFonts w:ascii="Wingdings" w:hAnsi="Wingdings"/>
    </w:rPr>
  </w:style>
  <w:style w:type="character" w:customStyle="1" w:styleId="WW8Num11z0">
    <w:name w:val="WW8Num11z0"/>
    <w:rsid w:val="00184F75"/>
    <w:rPr>
      <w:rFonts w:ascii="9999999" w:hAnsi="9999999"/>
    </w:rPr>
  </w:style>
  <w:style w:type="character" w:customStyle="1" w:styleId="WW8Num11z1">
    <w:name w:val="WW8Num11z1"/>
    <w:rsid w:val="00184F75"/>
    <w:rPr>
      <w:rFonts w:ascii="Symbol" w:hAnsi="Symbol"/>
      <w:sz w:val="22"/>
    </w:rPr>
  </w:style>
  <w:style w:type="character" w:customStyle="1" w:styleId="WW8Num11z4">
    <w:name w:val="WW8Num11z4"/>
    <w:rsid w:val="00184F75"/>
    <w:rPr>
      <w:rFonts w:ascii="Symbol" w:hAnsi="Symbol"/>
    </w:rPr>
  </w:style>
  <w:style w:type="character" w:customStyle="1" w:styleId="WW8Num11z5">
    <w:name w:val="WW8Num11z5"/>
    <w:rsid w:val="00184F75"/>
    <w:rPr>
      <w:rFonts w:ascii="Wingdings" w:hAnsi="Wingdings"/>
    </w:rPr>
  </w:style>
  <w:style w:type="character" w:customStyle="1" w:styleId="WW8Num16z0">
    <w:name w:val="WW8Num16z0"/>
    <w:rsid w:val="00184F75"/>
    <w:rPr>
      <w:rFonts w:ascii="Symbol" w:hAnsi="Symbol"/>
    </w:rPr>
  </w:style>
  <w:style w:type="character" w:customStyle="1" w:styleId="WW8Num16z1">
    <w:name w:val="WW8Num16z1"/>
    <w:rsid w:val="00184F75"/>
    <w:rPr>
      <w:rFonts w:ascii="Times New Roman" w:hAnsi="Times New Roman"/>
    </w:rPr>
  </w:style>
  <w:style w:type="character" w:customStyle="1" w:styleId="WW8Num16z2">
    <w:name w:val="WW8Num16z2"/>
    <w:rsid w:val="00184F75"/>
    <w:rPr>
      <w:rFonts w:ascii="Wingdings" w:hAnsi="Wingdings"/>
    </w:rPr>
  </w:style>
  <w:style w:type="character" w:customStyle="1" w:styleId="WW8Num16z4">
    <w:name w:val="WW8Num16z4"/>
    <w:rsid w:val="00184F75"/>
    <w:rPr>
      <w:rFonts w:ascii="Courier New" w:hAnsi="Courier New"/>
    </w:rPr>
  </w:style>
  <w:style w:type="character" w:customStyle="1" w:styleId="WW8Num17z1">
    <w:name w:val="WW8Num17z1"/>
    <w:rsid w:val="00184F75"/>
    <w:rPr>
      <w:rFonts w:ascii="Times New Roman" w:hAnsi="Times New Roman"/>
    </w:rPr>
  </w:style>
  <w:style w:type="character" w:customStyle="1" w:styleId="DefaultParagraphFont1">
    <w:name w:val="Default Paragraph Font1"/>
    <w:rsid w:val="00184F75"/>
  </w:style>
  <w:style w:type="character" w:customStyle="1" w:styleId="CommentReference1">
    <w:name w:val="Comment Reference1"/>
    <w:rsid w:val="00184F75"/>
    <w:rPr>
      <w:rFonts w:cs="Times New Roman"/>
      <w:sz w:val="16"/>
      <w:szCs w:val="16"/>
    </w:rPr>
  </w:style>
  <w:style w:type="character" w:customStyle="1" w:styleId="ra">
    <w:name w:val="ra"/>
    <w:rsid w:val="00184F75"/>
    <w:rPr>
      <w:rFonts w:cs="Times New Roman"/>
    </w:rPr>
  </w:style>
  <w:style w:type="character" w:styleId="Siln">
    <w:name w:val="Strong"/>
    <w:qFormat/>
    <w:rsid w:val="00184F75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184F75"/>
    <w:rPr>
      <w:rFonts w:ascii="Arial" w:hAnsi="Arial"/>
      <w:noProof/>
      <w:szCs w:val="24"/>
    </w:rPr>
  </w:style>
  <w:style w:type="paragraph" w:styleId="Zoznam">
    <w:name w:val="List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uiPriority w:val="99"/>
    <w:rsid w:val="00184F75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uiPriority w:val="99"/>
    <w:rsid w:val="00184F75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uiPriority w:val="99"/>
    <w:rsid w:val="00184F75"/>
    <w:pPr>
      <w:spacing w:before="80"/>
      <w:ind w:left="851" w:hanging="284"/>
    </w:pPr>
  </w:style>
  <w:style w:type="paragraph" w:customStyle="1" w:styleId="List31">
    <w:name w:val="List 31"/>
    <w:basedOn w:val="Zoznam"/>
    <w:uiPriority w:val="99"/>
    <w:rsid w:val="00184F75"/>
    <w:pPr>
      <w:spacing w:before="0"/>
      <w:ind w:left="1135" w:hanging="284"/>
    </w:pPr>
  </w:style>
  <w:style w:type="character" w:customStyle="1" w:styleId="NzovChar">
    <w:name w:val="Názov Char"/>
    <w:link w:val="Nzov"/>
    <w:uiPriority w:val="99"/>
    <w:locked/>
    <w:rsid w:val="00184F75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184F75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link w:val="Podtitul"/>
    <w:rsid w:val="00184F75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uiPriority w:val="99"/>
    <w:rsid w:val="00184F75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uiPriority w:val="99"/>
    <w:rsid w:val="00184F75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184F75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uiPriority w:val="99"/>
    <w:rsid w:val="00184F75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uiPriority w:val="99"/>
    <w:rsid w:val="00184F75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uiPriority w:val="99"/>
    <w:rsid w:val="00184F75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184F75"/>
    <w:rPr>
      <w:b/>
      <w:bCs/>
    </w:rPr>
  </w:style>
  <w:style w:type="paragraph" w:customStyle="1" w:styleId="Nadpiskapitoly">
    <w:name w:val="Nadpis kapitoly"/>
    <w:uiPriority w:val="99"/>
    <w:rsid w:val="00184F75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uiPriority w:val="99"/>
    <w:rsid w:val="00184F75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uiPriority w:val="99"/>
    <w:rsid w:val="00184F75"/>
    <w:pPr>
      <w:jc w:val="center"/>
    </w:pPr>
    <w:rPr>
      <w:b/>
      <w:bCs/>
    </w:rPr>
  </w:style>
  <w:style w:type="paragraph" w:customStyle="1" w:styleId="Clanky">
    <w:name w:val="Clanky"/>
    <w:basedOn w:val="Body"/>
    <w:uiPriority w:val="99"/>
    <w:rsid w:val="00184F75"/>
    <w:pPr>
      <w:numPr>
        <w:ilvl w:val="1"/>
        <w:numId w:val="6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184F75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184F75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184F75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truktradokumentuChar">
    <w:name w:val="Štruktúra dokumentu Char"/>
    <w:link w:val="truktradokumentu"/>
    <w:uiPriority w:val="99"/>
    <w:semiHidden/>
    <w:rsid w:val="00184F75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uiPriority w:val="99"/>
    <w:rsid w:val="00184F75"/>
    <w:pPr>
      <w:numPr>
        <w:numId w:val="7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184F75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uiPriority w:val="99"/>
    <w:rsid w:val="00184F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link w:val="Zkladntext3"/>
    <w:uiPriority w:val="99"/>
    <w:rsid w:val="00184F75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184F7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66">
    <w:name w:val="Font Style66"/>
    <w:uiPriority w:val="99"/>
    <w:rsid w:val="00184F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uiPriority w:val="99"/>
    <w:rsid w:val="00184F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184F75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184F75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aliases w:val="Farebný zoznam – zvýraznenie 11"/>
    <w:basedOn w:val="Normlny"/>
    <w:qFormat/>
    <w:rsid w:val="00184F75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D02E4E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184F7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uiPriority w:val="99"/>
    <w:rsid w:val="00184F75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184F7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184F75"/>
  </w:style>
  <w:style w:type="paragraph" w:styleId="Normlnywebov">
    <w:name w:val="Normal (Web)"/>
    <w:basedOn w:val="Normlny"/>
    <w:uiPriority w:val="99"/>
    <w:semiHidden/>
    <w:unhideWhenUsed/>
    <w:rsid w:val="00184F7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184F75"/>
    <w:pPr>
      <w:numPr>
        <w:numId w:val="8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uiPriority w:val="99"/>
    <w:rsid w:val="00184F75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184F75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uiPriority w:val="99"/>
    <w:rsid w:val="00184F75"/>
    <w:pPr>
      <w:keepNext/>
      <w:numPr>
        <w:numId w:val="9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uiPriority w:val="99"/>
    <w:rsid w:val="00184F75"/>
    <w:pPr>
      <w:numPr>
        <w:ilvl w:val="1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uiPriority w:val="99"/>
    <w:rsid w:val="00184F75"/>
    <w:pPr>
      <w:numPr>
        <w:ilvl w:val="2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uiPriority w:val="99"/>
    <w:rsid w:val="00184F75"/>
    <w:pPr>
      <w:numPr>
        <w:ilvl w:val="3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uiPriority w:val="99"/>
    <w:rsid w:val="00184F75"/>
    <w:pPr>
      <w:numPr>
        <w:ilvl w:val="4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uiPriority w:val="99"/>
    <w:rsid w:val="00184F75"/>
    <w:pPr>
      <w:numPr>
        <w:ilvl w:val="5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uiPriority w:val="99"/>
    <w:rsid w:val="00184F75"/>
    <w:pPr>
      <w:numPr>
        <w:ilvl w:val="6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uiPriority w:val="99"/>
    <w:rsid w:val="00184F75"/>
    <w:pPr>
      <w:numPr>
        <w:ilvl w:val="7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uiPriority w:val="99"/>
    <w:rsid w:val="00184F75"/>
    <w:pPr>
      <w:numPr>
        <w:ilvl w:val="8"/>
        <w:numId w:val="9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184F75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184F75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84F75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84F75"/>
    <w:rPr>
      <w:rFonts w:ascii="Arial" w:hAnsi="Arial"/>
      <w:lang w:eastAsia="en-US"/>
    </w:rPr>
  </w:style>
  <w:style w:type="paragraph" w:customStyle="1" w:styleId="boda">
    <w:name w:val="bod a)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uiPriority w:val="99"/>
    <w:rsid w:val="00184F75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uiPriority w:val="99"/>
    <w:rsid w:val="00184F75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uiPriority w:val="99"/>
    <w:rsid w:val="00184F75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link w:val="OdstavecChar"/>
    <w:qFormat/>
    <w:rsid w:val="00184F75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uiPriority w:val="99"/>
    <w:rsid w:val="00184F75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link w:val="Zarkazkladnhotextu3"/>
    <w:uiPriority w:val="99"/>
    <w:rsid w:val="00184F75"/>
    <w:rPr>
      <w:rFonts w:ascii="Arial" w:hAnsi="Arial" w:cs="Arial"/>
      <w:lang w:eastAsia="cs-CZ"/>
    </w:rPr>
  </w:style>
  <w:style w:type="paragraph" w:styleId="slovanzoznam2">
    <w:name w:val="List Number 2"/>
    <w:basedOn w:val="Normlny"/>
    <w:uiPriority w:val="99"/>
    <w:rsid w:val="00184F75"/>
    <w:pPr>
      <w:numPr>
        <w:numId w:val="10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uiPriority w:val="99"/>
    <w:rsid w:val="00184F75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uiPriority w:val="99"/>
    <w:semiHidden/>
    <w:rsid w:val="00184F75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uiPriority w:val="99"/>
    <w:semiHidden/>
    <w:rsid w:val="00184F75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uiPriority w:val="99"/>
    <w:rsid w:val="00184F75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uiPriority w:val="99"/>
    <w:rsid w:val="00184F75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uiPriority w:val="99"/>
    <w:rsid w:val="00184F75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uiPriority w:val="99"/>
    <w:rsid w:val="00184F75"/>
    <w:pPr>
      <w:numPr>
        <w:numId w:val="11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uiPriority w:val="99"/>
    <w:rsid w:val="00184F75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uiPriority w:val="99"/>
    <w:rsid w:val="00184F75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uiPriority w:val="99"/>
    <w:rsid w:val="00184F75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uiPriority w:val="99"/>
    <w:rsid w:val="00184F75"/>
    <w:pPr>
      <w:numPr>
        <w:numId w:val="12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uiPriority w:val="99"/>
    <w:rsid w:val="00184F75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184F75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link w:val="Normal1"/>
    <w:rsid w:val="00184F75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uiPriority w:val="99"/>
    <w:rsid w:val="00184F75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link w:val="Normlnysozarkami"/>
    <w:uiPriority w:val="99"/>
    <w:rsid w:val="00184F75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184F75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184F75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184F75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184F75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uiPriority w:val="99"/>
    <w:rsid w:val="00184F75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184F75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84F75"/>
  </w:style>
  <w:style w:type="paragraph" w:customStyle="1" w:styleId="Bodclanku">
    <w:name w:val="Bodclanku"/>
    <w:uiPriority w:val="99"/>
    <w:rsid w:val="00184F75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84F75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uiPriority w:val="99"/>
    <w:rsid w:val="00184F75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uiPriority w:val="99"/>
    <w:rsid w:val="00184F7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84F75"/>
  </w:style>
  <w:style w:type="character" w:customStyle="1" w:styleId="TextvysvetlivkyChar">
    <w:name w:val="Text vysvetlivky Char"/>
    <w:aliases w:val="Text koncovej poznámky Char1"/>
    <w:uiPriority w:val="99"/>
    <w:semiHidden/>
    <w:rsid w:val="00184F75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84F75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84F75"/>
    <w:rPr>
      <w:vertAlign w:val="superscript"/>
    </w:rPr>
  </w:style>
  <w:style w:type="character" w:customStyle="1" w:styleId="FontStyle22">
    <w:name w:val="Font Style22"/>
    <w:uiPriority w:val="99"/>
    <w:rsid w:val="00184F75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numbering">
    <w:name w:val="numbering"/>
    <w:basedOn w:val="Normlny"/>
    <w:link w:val="numberingChar"/>
    <w:qFormat/>
    <w:rsid w:val="00184F75"/>
    <w:pPr>
      <w:tabs>
        <w:tab w:val="clear" w:pos="2160"/>
        <w:tab w:val="clear" w:pos="2880"/>
        <w:tab w:val="clear" w:pos="4500"/>
      </w:tabs>
      <w:spacing w:after="4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umberingChar">
    <w:name w:val="numbering Char"/>
    <w:link w:val="numbering"/>
    <w:rsid w:val="00184F75"/>
    <w:rPr>
      <w:rFonts w:ascii="Calibri" w:eastAsia="Calibri" w:hAnsi="Calibri"/>
      <w:sz w:val="22"/>
      <w:szCs w:val="22"/>
      <w:lang w:eastAsia="en-US"/>
    </w:rPr>
  </w:style>
  <w:style w:type="paragraph" w:customStyle="1" w:styleId="SWHead2">
    <w:name w:val="SWHead2"/>
    <w:uiPriority w:val="99"/>
    <w:qFormat/>
    <w:rsid w:val="00184F75"/>
    <w:pPr>
      <w:keepLines/>
      <w:tabs>
        <w:tab w:val="num" w:pos="1418"/>
      </w:tabs>
      <w:spacing w:before="300" w:after="120"/>
      <w:ind w:left="1418" w:hanging="1418"/>
      <w:outlineLvl w:val="1"/>
    </w:pPr>
    <w:rPr>
      <w:rFonts w:ascii="Arial" w:hAnsi="Arial" w:cs="Arial"/>
      <w:b/>
      <w:bCs/>
      <w:iCs/>
      <w:color w:val="000000"/>
      <w:sz w:val="22"/>
      <w:szCs w:val="28"/>
      <w:lang w:val="en-AU" w:eastAsia="en-US"/>
    </w:rPr>
  </w:style>
  <w:style w:type="paragraph" w:customStyle="1" w:styleId="Strong1">
    <w:name w:val="Strong1"/>
    <w:basedOn w:val="Normlny"/>
    <w:next w:val="Normlny"/>
    <w:uiPriority w:val="99"/>
    <w:rsid w:val="00184F75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b/>
      <w:color w:val="000000"/>
      <w:lang w:eastAsia="sk-SK"/>
    </w:rPr>
  </w:style>
  <w:style w:type="character" w:customStyle="1" w:styleId="Table-NarrowChar">
    <w:name w:val="Table - Narrow Char"/>
    <w:rsid w:val="00184F75"/>
    <w:rPr>
      <w:rFonts w:ascii="Arial Narrow" w:eastAsia="Arial Narrow" w:hAnsi="Arial Narrow" w:cs="Arial Narrow"/>
    </w:rPr>
  </w:style>
  <w:style w:type="character" w:customStyle="1" w:styleId="Table-HeaderNarrowChar">
    <w:name w:val="Table - Header Narrow Char"/>
    <w:rsid w:val="00184F75"/>
    <w:rPr>
      <w:rFonts w:ascii="Arial Narrow" w:eastAsia="Arial Narrow" w:hAnsi="Arial Narrow" w:cs="Arial Narrow"/>
      <w:b/>
    </w:rPr>
  </w:style>
  <w:style w:type="table" w:customStyle="1" w:styleId="ScrollTableNormal">
    <w:name w:val="Scroll Table Normal"/>
    <w:basedOn w:val="Normlnatabuka"/>
    <w:uiPriority w:val="99"/>
    <w:rsid w:val="00184F7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548DD4"/>
      </w:tcPr>
    </w:tblStylePr>
  </w:style>
  <w:style w:type="paragraph" w:customStyle="1" w:styleId="ScrollHeading2">
    <w:name w:val="Scroll Heading 2"/>
    <w:basedOn w:val="Nadpis2"/>
    <w:next w:val="Normlny"/>
    <w:uiPriority w:val="99"/>
    <w:qFormat/>
    <w:rsid w:val="00184F75"/>
    <w:pPr>
      <w:keepLines/>
      <w:numPr>
        <w:ilvl w:val="1"/>
      </w:numPr>
      <w:tabs>
        <w:tab w:val="clear" w:pos="1260"/>
        <w:tab w:val="clear" w:pos="2160"/>
        <w:tab w:val="clear" w:pos="2880"/>
        <w:tab w:val="clear" w:pos="4500"/>
        <w:tab w:val="num" w:pos="576"/>
      </w:tabs>
      <w:spacing w:before="480" w:after="240"/>
      <w:ind w:left="578" w:hanging="578"/>
    </w:pPr>
    <w:rPr>
      <w:rFonts w:ascii="Arial Narrow" w:hAnsi="Arial Narrow"/>
      <w:color w:val="8496B0"/>
      <w:sz w:val="40"/>
      <w:szCs w:val="26"/>
      <w:lang w:eastAsia="en-US"/>
    </w:rPr>
  </w:style>
  <w:style w:type="paragraph" w:customStyle="1" w:styleId="Nadpis11">
    <w:name w:val="Nadpis 11"/>
    <w:basedOn w:val="Normlny"/>
    <w:next w:val="Normlny"/>
    <w:uiPriority w:val="99"/>
    <w:rsid w:val="00184F75"/>
    <w:pPr>
      <w:tabs>
        <w:tab w:val="clear" w:pos="2160"/>
        <w:tab w:val="clear" w:pos="2880"/>
        <w:tab w:val="clear" w:pos="4500"/>
        <w:tab w:val="num" w:pos="360"/>
      </w:tabs>
      <w:ind w:left="340" w:hanging="340"/>
    </w:pPr>
    <w:rPr>
      <w:b/>
      <w:sz w:val="24"/>
      <w:szCs w:val="24"/>
      <w:lang w:eastAsia="en-US"/>
    </w:rPr>
  </w:style>
  <w:style w:type="paragraph" w:customStyle="1" w:styleId="SWPara6">
    <w:name w:val="SWPara6"/>
    <w:uiPriority w:val="99"/>
    <w:qFormat/>
    <w:rsid w:val="00184F75"/>
    <w:pPr>
      <w:keepLines/>
      <w:tabs>
        <w:tab w:val="num" w:pos="1843"/>
      </w:tabs>
      <w:spacing w:before="120" w:after="60"/>
      <w:ind w:left="1843" w:hanging="425"/>
    </w:pPr>
    <w:rPr>
      <w:rFonts w:ascii="Arial" w:hAnsi="Arial" w:cs="Arial"/>
      <w:sz w:val="22"/>
      <w:szCs w:val="32"/>
      <w:lang w:val="en-AU" w:eastAsia="en-US"/>
    </w:rPr>
  </w:style>
  <w:style w:type="paragraph" w:customStyle="1" w:styleId="SWHead3">
    <w:name w:val="SWHead3"/>
    <w:uiPriority w:val="99"/>
    <w:qFormat/>
    <w:rsid w:val="00184F75"/>
    <w:pPr>
      <w:keepLines/>
      <w:tabs>
        <w:tab w:val="num" w:pos="1418"/>
      </w:tabs>
      <w:spacing w:before="240" w:after="120"/>
      <w:ind w:left="1418" w:hanging="1418"/>
      <w:outlineLvl w:val="2"/>
    </w:pPr>
    <w:rPr>
      <w:rFonts w:ascii="Arial" w:hAnsi="Arial" w:cs="Arial"/>
      <w:bCs/>
      <w:color w:val="000000"/>
      <w:sz w:val="22"/>
      <w:szCs w:val="26"/>
      <w:lang w:val="en-AU" w:eastAsia="en-US"/>
    </w:rPr>
  </w:style>
  <w:style w:type="paragraph" w:customStyle="1" w:styleId="CharCharCharCharChar">
    <w:name w:val="Char Char Char Char Char"/>
    <w:basedOn w:val="Normlny"/>
    <w:rsid w:val="00184F7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Tahoma" w:hAnsi="Tahoma"/>
      <w:lang w:eastAsia="en-US"/>
    </w:rPr>
  </w:style>
  <w:style w:type="paragraph" w:customStyle="1" w:styleId="OdsekB">
    <w:name w:val="Odsek_B"/>
    <w:basedOn w:val="Odsek0"/>
    <w:link w:val="OdsekBChar"/>
    <w:qFormat/>
    <w:rsid w:val="00184F75"/>
    <w:pPr>
      <w:numPr>
        <w:numId w:val="13"/>
      </w:numPr>
      <w:spacing w:before="40" w:after="120"/>
      <w:ind w:left="547" w:hanging="547"/>
      <w:contextualSpacing/>
    </w:pPr>
    <w:rPr>
      <w:rFonts w:ascii="Calibri" w:hAnsi="Calibri"/>
      <w:sz w:val="22"/>
    </w:rPr>
  </w:style>
  <w:style w:type="character" w:customStyle="1" w:styleId="OdsekBChar">
    <w:name w:val="Odsek_B Char"/>
    <w:link w:val="OdsekB"/>
    <w:rsid w:val="00184F75"/>
    <w:rPr>
      <w:rFonts w:ascii="Calibri" w:hAnsi="Calibri"/>
      <w:sz w:val="22"/>
      <w:szCs w:val="24"/>
    </w:rPr>
  </w:style>
  <w:style w:type="paragraph" w:customStyle="1" w:styleId="Tableheader">
    <w:name w:val="Table header"/>
    <w:basedOn w:val="Normlny"/>
    <w:link w:val="TableheaderChar"/>
    <w:qFormat/>
    <w:rsid w:val="00184F75"/>
    <w:pPr>
      <w:keepNext/>
      <w:tabs>
        <w:tab w:val="clear" w:pos="2160"/>
        <w:tab w:val="clear" w:pos="2880"/>
        <w:tab w:val="clear" w:pos="4500"/>
      </w:tabs>
      <w:spacing w:before="120" w:after="120"/>
      <w:jc w:val="both"/>
      <w:outlineLvl w:val="6"/>
    </w:pPr>
    <w:rPr>
      <w:rFonts w:ascii="Arial Narrow" w:eastAsia="MS Mincho" w:hAnsi="Arial Narrow"/>
      <w:b/>
      <w:color w:val="0F243E"/>
      <w:sz w:val="22"/>
      <w:szCs w:val="36"/>
      <w:lang w:eastAsia="en-US"/>
    </w:rPr>
  </w:style>
  <w:style w:type="character" w:customStyle="1" w:styleId="TableheaderChar">
    <w:name w:val="Table header Char"/>
    <w:link w:val="Tableheader"/>
    <w:rsid w:val="00184F75"/>
    <w:rPr>
      <w:rFonts w:ascii="Arial Narrow" w:eastAsia="MS Mincho" w:hAnsi="Arial Narrow"/>
      <w:b/>
      <w:color w:val="0F243E"/>
      <w:sz w:val="22"/>
      <w:szCs w:val="36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184F75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92">
    <w:name w:val="Font Style92"/>
    <w:uiPriority w:val="99"/>
    <w:rsid w:val="00184F7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32">
    <w:name w:val="Font Style32"/>
    <w:uiPriority w:val="99"/>
    <w:rsid w:val="00E77705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E777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72">
    <w:name w:val="Font Style72"/>
    <w:uiPriority w:val="99"/>
    <w:rsid w:val="00E77705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82">
    <w:name w:val="Font Style82"/>
    <w:uiPriority w:val="99"/>
    <w:rsid w:val="00E777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E77705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ODocTxt">
    <w:name w:val="AODocTxt"/>
    <w:basedOn w:val="Normlny"/>
    <w:uiPriority w:val="99"/>
    <w:rsid w:val="00E77705"/>
    <w:p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="Calibr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E7770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E7770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E7770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E7770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E7770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E7770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E7770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E77705"/>
    <w:pPr>
      <w:numPr>
        <w:ilvl w:val="8"/>
      </w:numPr>
    </w:pPr>
  </w:style>
  <w:style w:type="paragraph" w:customStyle="1" w:styleId="bodlnkuprlohy">
    <w:name w:val="bod článku prílohy"/>
    <w:basedOn w:val="Normlny"/>
    <w:uiPriority w:val="99"/>
    <w:rsid w:val="00E77705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E77705"/>
    <w:rPr>
      <w:rFonts w:ascii="Arial" w:hAnsi="Arial" w:cs="Arial" w:hint="default"/>
      <w:sz w:val="18"/>
      <w:szCs w:val="18"/>
    </w:rPr>
  </w:style>
  <w:style w:type="character" w:customStyle="1" w:styleId="st">
    <w:name w:val="st"/>
    <w:rsid w:val="00E77705"/>
  </w:style>
  <w:style w:type="paragraph" w:customStyle="1" w:styleId="SWHead1">
    <w:name w:val="SWHead1"/>
    <w:uiPriority w:val="99"/>
    <w:qFormat/>
    <w:rsid w:val="00E77705"/>
    <w:pPr>
      <w:keepNext/>
      <w:tabs>
        <w:tab w:val="num" w:pos="1418"/>
      </w:tabs>
      <w:spacing w:before="400" w:after="120"/>
      <w:ind w:left="1418" w:hanging="1418"/>
      <w:outlineLvl w:val="0"/>
    </w:pPr>
    <w:rPr>
      <w:rFonts w:ascii="Arial" w:hAnsi="Arial" w:cs="Arial"/>
      <w:b/>
      <w:bCs/>
      <w:color w:val="000000"/>
      <w:kern w:val="32"/>
      <w:sz w:val="28"/>
      <w:szCs w:val="32"/>
      <w:lang w:val="en-AU" w:eastAsia="en-US"/>
    </w:rPr>
  </w:style>
  <w:style w:type="paragraph" w:customStyle="1" w:styleId="SWHead4">
    <w:name w:val="SWHead4"/>
    <w:uiPriority w:val="99"/>
    <w:qFormat/>
    <w:rsid w:val="00E77705"/>
    <w:pPr>
      <w:keepLines/>
      <w:tabs>
        <w:tab w:val="num" w:pos="1440"/>
      </w:tabs>
      <w:spacing w:before="240" w:after="120"/>
      <w:ind w:left="1418" w:hanging="1418"/>
      <w:outlineLvl w:val="3"/>
    </w:pPr>
    <w:rPr>
      <w:rFonts w:ascii="Arial" w:hAnsi="Arial"/>
      <w:bCs/>
      <w:sz w:val="22"/>
      <w:szCs w:val="28"/>
      <w:lang w:val="en-AU" w:eastAsia="en-US"/>
    </w:rPr>
  </w:style>
  <w:style w:type="paragraph" w:customStyle="1" w:styleId="SWHead5">
    <w:name w:val="SWHead5"/>
    <w:uiPriority w:val="99"/>
    <w:qFormat/>
    <w:rsid w:val="00E77705"/>
    <w:pPr>
      <w:keepLines/>
      <w:tabs>
        <w:tab w:val="num" w:pos="1418"/>
      </w:tabs>
      <w:spacing w:before="240" w:after="120"/>
      <w:ind w:left="1418" w:hanging="1418"/>
    </w:pPr>
    <w:rPr>
      <w:rFonts w:ascii="Arial" w:hAnsi="Arial"/>
      <w:bCs/>
      <w:iCs/>
      <w:sz w:val="22"/>
      <w:szCs w:val="26"/>
      <w:lang w:val="en-AU" w:eastAsia="en-US"/>
    </w:rPr>
  </w:style>
  <w:style w:type="numbering" w:customStyle="1" w:styleId="SWNumbering">
    <w:name w:val="SWNumbering"/>
    <w:uiPriority w:val="99"/>
    <w:rsid w:val="00E77705"/>
    <w:pPr>
      <w:numPr>
        <w:numId w:val="14"/>
      </w:numPr>
    </w:pPr>
  </w:style>
  <w:style w:type="paragraph" w:customStyle="1" w:styleId="CharChar1">
    <w:name w:val="Char Char1"/>
    <w:basedOn w:val="Normlny"/>
    <w:uiPriority w:val="99"/>
    <w:rsid w:val="00E77705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Tahoma" w:hAnsi="Tahoma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026EB1"/>
  </w:style>
  <w:style w:type="table" w:customStyle="1" w:styleId="Mriekatabuky1">
    <w:name w:val="Mriežka tabuľky1"/>
    <w:basedOn w:val="Normlnatabuka"/>
    <w:next w:val="Mriekatabuky"/>
    <w:uiPriority w:val="59"/>
    <w:rsid w:val="00026EB1"/>
    <w:rPr>
      <w:rFonts w:ascii="Arial Narrow" w:eastAsia="Calibri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1">
    <w:name w:val="Scroll Table Normal1"/>
    <w:basedOn w:val="Normlnatabuka"/>
    <w:uiPriority w:val="99"/>
    <w:rsid w:val="00026EB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548DD4"/>
      </w:tcPr>
    </w:tblStylePr>
  </w:style>
  <w:style w:type="paragraph" w:customStyle="1" w:styleId="ColorfulList-Accent11">
    <w:name w:val="Colorful List - Accent 11"/>
    <w:basedOn w:val="Normlny"/>
    <w:rsid w:val="00026EB1"/>
    <w:pPr>
      <w:tabs>
        <w:tab w:val="clear" w:pos="2160"/>
        <w:tab w:val="clear" w:pos="2880"/>
        <w:tab w:val="clear" w:pos="4500"/>
      </w:tabs>
      <w:spacing w:before="120"/>
      <w:ind w:left="720" w:firstLine="425"/>
      <w:contextualSpacing/>
      <w:jc w:val="both"/>
    </w:pPr>
    <w:rPr>
      <w:rFonts w:eastAsia="Arial" w:cs="Arial"/>
      <w:sz w:val="24"/>
      <w:szCs w:val="24"/>
      <w:lang w:eastAsia="en-US"/>
    </w:rPr>
  </w:style>
  <w:style w:type="paragraph" w:customStyle="1" w:styleId="TextBody">
    <w:name w:val="Text Body"/>
    <w:basedOn w:val="Normlny"/>
    <w:rsid w:val="00026EB1"/>
    <w:pPr>
      <w:tabs>
        <w:tab w:val="clear" w:pos="2160"/>
        <w:tab w:val="clear" w:pos="2880"/>
        <w:tab w:val="clear" w:pos="4500"/>
      </w:tabs>
      <w:spacing w:before="120" w:after="120"/>
      <w:ind w:left="709" w:firstLine="425"/>
      <w:jc w:val="both"/>
    </w:pPr>
    <w:rPr>
      <w:rFonts w:eastAsia="Arial" w:cs="Arial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26E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1">
    <w:name w:val="Nadpis 1 Char1"/>
    <w:aliases w:val="ASAPHeading 1 Char1,V_Head1 Char1,h1 Char1,l1 Char1,Heading 1R Char1,Kapitola Char1,Záhlaví 1 Char1,H1 Char1,TOC 11 Char1,Nadpis dokumentu Char1,Jméno organizace Char1,kapitola Char1,NADPIS Char1,Heading 11111 Char1,Heading 1(war) Char1"/>
    <w:rsid w:val="008173EC"/>
    <w:rPr>
      <w:rFonts w:ascii="Calibri Light" w:eastAsia="Times New Roman" w:hAnsi="Calibri Light" w:cs="Times New Roman"/>
      <w:color w:val="2E74B5"/>
      <w:sz w:val="32"/>
      <w:szCs w:val="32"/>
      <w:lang w:eastAsia="sk-SK"/>
    </w:rPr>
  </w:style>
  <w:style w:type="character" w:customStyle="1" w:styleId="Nadpis2Char1">
    <w:name w:val="Nadpis 2 Char1"/>
    <w:aliases w:val="ASAPHeading 2 Char1,Nadpis 2T Char1,V_Head2 Char1,V_Head21 Char1,V_Head22 Char1,h2 Char1,l2 Char1,Courseware # Char1,Podkapitola1 Char1,hlavicka Char1,H2 Char1,Head2A Char1,2 Char1,PA Major Section Char1,list2 Char1,head2 Char1,G2 Char1"/>
    <w:semiHidden/>
    <w:rsid w:val="008173EC"/>
    <w:rPr>
      <w:rFonts w:ascii="Calibri Light" w:eastAsia="Times New Roman" w:hAnsi="Calibri Light" w:cs="Times New Roman"/>
      <w:color w:val="2E74B5"/>
      <w:sz w:val="26"/>
      <w:szCs w:val="26"/>
      <w:lang w:eastAsia="sk-SK"/>
    </w:rPr>
  </w:style>
  <w:style w:type="paragraph" w:customStyle="1" w:styleId="p1">
    <w:name w:val="p1"/>
    <w:basedOn w:val="Normlny"/>
    <w:uiPriority w:val="99"/>
    <w:semiHidden/>
    <w:rsid w:val="008173EC"/>
    <w:pPr>
      <w:tabs>
        <w:tab w:val="clear" w:pos="2160"/>
        <w:tab w:val="clear" w:pos="2880"/>
        <w:tab w:val="clear" w:pos="4500"/>
      </w:tabs>
    </w:pPr>
    <w:rPr>
      <w:rFonts w:ascii="Helvetica" w:hAnsi="Helvetica"/>
      <w:sz w:val="17"/>
      <w:szCs w:val="17"/>
      <w:lang w:eastAsia="sk-SK"/>
    </w:rPr>
  </w:style>
  <w:style w:type="paragraph" w:customStyle="1" w:styleId="Normlny1">
    <w:name w:val="Normálny1"/>
    <w:basedOn w:val="Normlny"/>
    <w:uiPriority w:val="99"/>
    <w:semiHidden/>
    <w:rsid w:val="008173EC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i-art">
    <w:name w:val="ti-art"/>
    <w:basedOn w:val="Normlny"/>
    <w:uiPriority w:val="99"/>
    <w:semiHidden/>
    <w:rsid w:val="008173EC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sti-art">
    <w:name w:val="sti-art"/>
    <w:basedOn w:val="Normlny"/>
    <w:uiPriority w:val="99"/>
    <w:semiHidden/>
    <w:rsid w:val="008173EC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l17">
    <w:name w:val="l17"/>
    <w:basedOn w:val="Normlny"/>
    <w:uiPriority w:val="99"/>
    <w:semiHidden/>
    <w:rsid w:val="008173EC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8173EC"/>
    <w:rPr>
      <w:rFonts w:ascii="Arial" w:hAnsi="Arial" w:cs="Arial"/>
      <w:lang w:eastAsia="cs-CZ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Farebnpodfarbeniezvraznenie3Char">
    <w:name w:val="Farebné podfarbenie – zvýraznenie 3 Char"/>
    <w:link w:val="Farebnpodfarbeniezvraznenie3"/>
    <w:uiPriority w:val="34"/>
    <w:semiHidden/>
    <w:locked/>
    <w:rsid w:val="008173EC"/>
    <w:rPr>
      <w:rFonts w:ascii="Arial" w:hAnsi="Arial" w:cs="Arial" w:hint="default"/>
      <w:lang w:eastAsia="cs-CZ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8173EC"/>
    <w:rPr>
      <w:rFonts w:ascii="Arial" w:hAnsi="Arial" w:cs="Arial"/>
      <w:lang w:eastAsia="cs-CZ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8173EC"/>
    <w:rPr>
      <w:rFonts w:ascii="Arial" w:hAnsi="Arial" w:cs="Arial" w:hint="default"/>
      <w:lang w:eastAsia="cs-CZ"/>
    </w:rPr>
  </w:style>
  <w:style w:type="character" w:styleId="PremennHTML">
    <w:name w:val="HTML Variable"/>
    <w:uiPriority w:val="99"/>
    <w:semiHidden/>
    <w:unhideWhenUsed/>
    <w:rsid w:val="00D603B0"/>
    <w:rPr>
      <w:b/>
      <w:bCs/>
      <w:i w:val="0"/>
      <w:iCs w:val="0"/>
    </w:rPr>
  </w:style>
  <w:style w:type="character" w:customStyle="1" w:styleId="st1">
    <w:name w:val="st1"/>
    <w:basedOn w:val="Predvolenpsmoodseku"/>
    <w:rsid w:val="005F0F79"/>
  </w:style>
  <w:style w:type="character" w:customStyle="1" w:styleId="OdstavecChar">
    <w:name w:val="Odstavec Char"/>
    <w:link w:val="Odstavec"/>
    <w:locked/>
    <w:rsid w:val="00E17AE1"/>
    <w:rPr>
      <w:rFonts w:ascii="NimbusSans" w:hAnsi="NimbusSan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60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>
    <f:field ref="objname" par="" text="Príloha č. 1 SP Opis PZ 091222" edit="true"/>
    <f:field ref="objsubject" par="" text="" edit="true"/>
    <f:field ref="objcreatedby" par="" text="Uhnáková, Silvia, Ing."/>
    <f:field ref="objcreatedat" par="" date="2022-12-09T13:25:08" text="9.12.2022 13:25:08"/>
    <f:field ref="objchangedby" par="" text="Šimkovičová, Lucia"/>
    <f:field ref="objmodifiedat" par="" date="2022-12-13T14:27:12" text="13.12.2022 14:27:12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1 SP Opis PZ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00DC892FB164EBFD78E00F395459F" ma:contentTypeVersion="0" ma:contentTypeDescription="Umožňuje vytvoriť nový dokument." ma:contentTypeScope="" ma:versionID="6f8a5962d48ece8b6485fab89d60e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E7CC-AD4E-4016-A4CD-061CDEDDE8C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8459412-0AC0-4F4F-BB7E-2E9377CAC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7436C-AB39-47B3-9087-0B16390EB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FDB883-53E9-47AC-AF17-CD72A117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3586</Words>
  <Characters>20441</Characters>
  <Application>Microsoft Office Word</Application>
  <DocSecurity>0</DocSecurity>
  <Lines>170</Lines>
  <Paragraphs>47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>SÚŤAŽNÉ  PODKLADY  23.2.2018</vt:lpstr>
      <vt:lpstr>SÚŤAŽNÉ  PODKLADY  23.2.2018</vt:lpstr>
      <vt:lpstr>SÚŤAŽNÉ  PODKLADY  23.2.2018</vt:lpstr>
      <vt:lpstr>    V prípade rovnosti posudzovaných navrhovaných celkových cien u viacerých uchádza</vt:lpstr>
    </vt:vector>
  </TitlesOfParts>
  <Company>CFCU, s.r.o.</Company>
  <LinksUpToDate>false</LinksUpToDate>
  <CharactersWithSpaces>23980</CharactersWithSpaces>
  <SharedDoc>false</SharedDoc>
  <HLinks>
    <vt:vector size="66" baseType="variant"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1572954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https://www.uvo.gov.sk/vyhladavanie-profilov/zakazky/237</vt:lpwstr>
      </vt:variant>
      <vt:variant>
        <vt:lpwstr/>
      </vt:variant>
      <vt:variant>
        <vt:i4>2293804</vt:i4>
      </vt:variant>
      <vt:variant>
        <vt:i4>24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1572954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https://www.uvo.gov.sk/vyhladavanie-profilov/zakazky/237</vt:lpwstr>
      </vt:variant>
      <vt:variant>
        <vt:lpwstr/>
      </vt:variant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PODKLADY  23.2.2018</dc:title>
  <dc:subject/>
  <dc:creator>Ochodnicka Emilia</dc:creator>
  <cp:keywords/>
  <dc:description/>
  <cp:lastModifiedBy>Uhnakova Silvia</cp:lastModifiedBy>
  <cp:revision>11</cp:revision>
  <cp:lastPrinted>2022-12-15T10:00:00Z</cp:lastPrinted>
  <dcterms:created xsi:type="dcterms:W3CDTF">2022-12-14T13:56:00Z</dcterms:created>
  <dcterms:modified xsi:type="dcterms:W3CDTF">2022-12-19T08:55:00Z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27 (Sekcia verejného obstarávania)</vt:lpwstr>
  </property>
  <property fmtid="{D5CDD505-2E9C-101B-9397-08002B2CF9AE}" pid="63" name="FSC#SKMF@103.510:mf_aktuc_klapka">
    <vt:lpwstr>4007</vt:lpwstr>
  </property>
  <property fmtid="{D5CDD505-2E9C-101B-9397-08002B2CF9AE}" pid="64" name="FSC#SKMF@103.510:mf_aktuc_email">
    <vt:lpwstr>SILVIA.UHNAKOVA@MFSR.SK</vt:lpwstr>
  </property>
  <property fmtid="{D5CDD505-2E9C-101B-9397-08002B2CF9AE}" pid="65" name="FSC#SKMF@103.510:mf_aktuc">
    <vt:lpwstr>Ing. Silvia Uhnáková</vt:lpwstr>
  </property>
  <property fmtid="{D5CDD505-2E9C-101B-9397-08002B2CF9AE}" pid="66" name="FSC#SKMF@103.510:mf_aktuc_zast">
    <vt:lpwstr>Ing. Silvia Uhnáková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Silvia Uhnáková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9. 12. 2022, 13:25</vt:lpwstr>
  </property>
  <property fmtid="{D5CDD505-2E9C-101B-9397-08002B2CF9AE}" pid="120" name="FSC#SKEDITIONREG@103.510:curruserrolegroup">
    <vt:lpwstr>Odbor pre zadávanie zákaziek</vt:lpwstr>
  </property>
  <property fmtid="{D5CDD505-2E9C-101B-9397-08002B2CF9AE}" pid="121" name="FSC#SKEDITIONREG@103.510:currusersubst">
    <vt:lpwstr>Ing. Silvia Uhnáková</vt:lpwstr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*COO.2203.101.3.6601426*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SYSTEM@1.1:Container">
    <vt:lpwstr>COO.2203.101.3.6601426</vt:lpwstr>
  </property>
  <property fmtid="{D5CDD505-2E9C-101B-9397-08002B2CF9AE}" pid="446" name="FSC#FSCFOLIO@1.1001:docpropproject">
    <vt:lpwstr/>
  </property>
  <property fmtid="{D5CDD505-2E9C-101B-9397-08002B2CF9AE}" pid="447" name="FSC#SKCONV@103.510:docname">
    <vt:lpwstr/>
  </property>
  <property fmtid="{D5CDD505-2E9C-101B-9397-08002B2CF9AE}" pid="448" name="FSC#SKEDITIONREG@103.510:viz_tel_number2">
    <vt:lpwstr/>
  </property>
  <property fmtid="{D5CDD505-2E9C-101B-9397-08002B2CF9AE}" pid="449" name="FSC#COOELAK@1.1001:ObjectAddressees">
    <vt:lpwstr/>
  </property>
</Properties>
</file>