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404DD2F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05221F">
        <w:rPr>
          <w:rFonts w:ascii="Garamond" w:hAnsi="Garamond"/>
          <w:b/>
          <w:bCs/>
          <w:sz w:val="20"/>
          <w:szCs w:val="20"/>
        </w:rPr>
        <w:t>2</w:t>
      </w:r>
      <w:r w:rsidR="00B65A5B">
        <w:rPr>
          <w:rFonts w:ascii="Garamond" w:hAnsi="Garamond"/>
          <w:b/>
          <w:bCs/>
          <w:sz w:val="20"/>
          <w:szCs w:val="20"/>
        </w:rPr>
        <w:t>1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F001D7" w14:textId="5429AD92" w:rsidR="008D763F" w:rsidRPr="008D763F" w:rsidRDefault="00C50FAD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14751269"/>
      <w:r w:rsidR="00B65A5B" w:rsidRPr="00B65A5B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spŕch v hale DOA Petržalka – areál DPB, a.s. Janíkov Dvor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bookmarkEnd w:id="0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BEA068C" w:rsidR="00C50FAD" w:rsidRPr="0033307F" w:rsidRDefault="00324EBE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9F3788" w:rsidRPr="00155595">
          <w:rPr>
            <w:rStyle w:val="Hypertextovprepojenie"/>
            <w:rFonts w:ascii="Garamond" w:hAnsi="Garamond"/>
            <w:sz w:val="20"/>
            <w:szCs w:val="20"/>
          </w:rPr>
          <w:t>https://josephine.proebiz.com/sk/tender/36048/summary</w:t>
        </w:r>
      </w:hyperlink>
    </w:p>
    <w:p w14:paraId="07DB2D16" w14:textId="4D704374" w:rsidR="00844171" w:rsidRPr="00943AA8" w:rsidRDefault="00324EBE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5E0CBB32" w:rsidR="00DD2A2D" w:rsidRDefault="00115F70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36048</w:t>
      </w:r>
    </w:p>
    <w:p w14:paraId="6FAB4046" w14:textId="77777777" w:rsidR="000404EA" w:rsidRPr="00330A9C" w:rsidRDefault="000404EA" w:rsidP="00330A9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1BF2170" w14:textId="5D1CAB81" w:rsidR="00F71B4C" w:rsidRDefault="00B65A5B" w:rsidP="00F71B4C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B65A5B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spŕch v hale DOA Petržalka – areál DPB, a.s. Janíkov Dvor</w:t>
      </w:r>
    </w:p>
    <w:p w14:paraId="2FEC4E4E" w14:textId="77777777" w:rsidR="00B65A5B" w:rsidRPr="00B65A5B" w:rsidRDefault="00B65A5B" w:rsidP="00B65A5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1B283D2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62FB6840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D92829">
        <w:rPr>
          <w:rFonts w:ascii="Garamond" w:hAnsi="Garamond"/>
          <w:sz w:val="20"/>
          <w:szCs w:val="20"/>
        </w:rPr>
        <w:t xml:space="preserve">rekonštrukcia </w:t>
      </w:r>
      <w:r w:rsidR="00FE4D7D">
        <w:rPr>
          <w:rFonts w:ascii="Garamond" w:hAnsi="Garamond"/>
          <w:sz w:val="20"/>
          <w:szCs w:val="20"/>
        </w:rPr>
        <w:t>parkovacej plochy Jurajov dvor v zmysle priloženej dokumentácie.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3203A6BD" w:rsidR="00F7166D" w:rsidRPr="0033307F" w:rsidRDefault="00B65A5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28 000,00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B8400D8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B65A5B" w:rsidRPr="00B65A5B">
        <w:rPr>
          <w:rFonts w:ascii="Garamond" w:hAnsi="Garamond"/>
          <w:bCs/>
          <w:sz w:val="20"/>
          <w:szCs w:val="20"/>
        </w:rPr>
        <w:t>areál Janíkov Dvor</w:t>
      </w:r>
      <w:r w:rsidR="00B65A5B">
        <w:rPr>
          <w:rFonts w:ascii="Garamond" w:hAnsi="Garamond"/>
          <w:bCs/>
          <w:sz w:val="20"/>
          <w:szCs w:val="20"/>
        </w:rPr>
        <w:t xml:space="preserve"> (Petržálka)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EDD2379" w:rsidR="00273F46" w:rsidRPr="00273F46" w:rsidRDefault="00FB5741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59A8200C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D713107" w14:textId="77777777" w:rsidR="00FB5741" w:rsidRDefault="00FB5741" w:rsidP="00FB5741">
      <w:pPr>
        <w:pStyle w:val="Odsekzoznamu"/>
        <w:spacing w:after="0" w:line="240" w:lineRule="auto"/>
        <w:ind w:firstLine="40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46FD27EE" w14:textId="77777777" w:rsidR="00FB5741" w:rsidRPr="00FB5741" w:rsidRDefault="00FB5741" w:rsidP="00FB574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0866B9C" w14:textId="77777777" w:rsidR="00B65A5B" w:rsidRDefault="00FB5741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33E9D96F" w14:textId="269AF256" w:rsidR="00844171" w:rsidRDefault="00B65A5B" w:rsidP="00B65A5B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B65A5B">
        <w:rPr>
          <w:rFonts w:ascii="Garamond" w:hAnsi="Garamond"/>
          <w:b/>
          <w:bCs/>
          <w:sz w:val="20"/>
          <w:szCs w:val="20"/>
        </w:rPr>
        <w:t xml:space="preserve">Peter Lovecký (kontakt: </w:t>
      </w:r>
      <w:hyperlink r:id="rId11" w:history="1">
        <w:r w:rsidRPr="00B65A5B">
          <w:rPr>
            <w:rStyle w:val="Hypertextovprepojenie"/>
            <w:rFonts w:ascii="Garamond" w:hAnsi="Garamond"/>
            <w:b/>
            <w:bCs/>
            <w:sz w:val="20"/>
            <w:szCs w:val="20"/>
          </w:rPr>
          <w:t>lovecky.peter@dpb.sk</w:t>
        </w:r>
      </w:hyperlink>
      <w:r w:rsidRPr="00B65A5B">
        <w:rPr>
          <w:rFonts w:ascii="Garamond" w:hAnsi="Garamond"/>
          <w:b/>
          <w:bCs/>
          <w:sz w:val="20"/>
          <w:szCs w:val="20"/>
        </w:rPr>
        <w:t xml:space="preserve">  +421 911 105</w:t>
      </w:r>
      <w:r>
        <w:rPr>
          <w:rFonts w:ascii="Garamond" w:hAnsi="Garamond"/>
          <w:b/>
          <w:bCs/>
          <w:sz w:val="20"/>
          <w:szCs w:val="20"/>
        </w:rPr>
        <w:t> </w:t>
      </w:r>
      <w:r w:rsidRPr="00B65A5B">
        <w:rPr>
          <w:rFonts w:ascii="Garamond" w:hAnsi="Garamond"/>
          <w:b/>
          <w:bCs/>
          <w:sz w:val="20"/>
          <w:szCs w:val="20"/>
        </w:rPr>
        <w:t>374)</w:t>
      </w:r>
    </w:p>
    <w:p w14:paraId="214F87EA" w14:textId="77777777" w:rsidR="00B65A5B" w:rsidRPr="00B65A5B" w:rsidRDefault="00B65A5B" w:rsidP="00B65A5B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D4740E8" w14:textId="0FDB0BBA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FFE6ACC" w14:textId="77777777" w:rsidR="008D763F" w:rsidRPr="00651619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1B07A509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 xml:space="preserve">so </w:t>
      </w:r>
      <w:r w:rsidR="00FB5741">
        <w:rPr>
          <w:rFonts w:ascii="Garamond" w:hAnsi="Garamond"/>
          <w:bCs/>
          <w:sz w:val="20"/>
          <w:szCs w:val="20"/>
        </w:rPr>
        <w:t>Zmluvou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72B13B28" w14:textId="3F84A79D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324EBE">
        <w:rPr>
          <w:rFonts w:ascii="Garamond" w:hAnsi="Garamond"/>
          <w:b/>
          <w:sz w:val="20"/>
          <w:szCs w:val="20"/>
        </w:rPr>
        <w:t>30</w:t>
      </w:r>
      <w:r w:rsidR="00B65A5B">
        <w:rPr>
          <w:rFonts w:ascii="Garamond" w:hAnsi="Garamond"/>
          <w:b/>
          <w:sz w:val="20"/>
          <w:szCs w:val="20"/>
        </w:rPr>
        <w:t>.12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B65A5B">
        <w:rPr>
          <w:rFonts w:ascii="Garamond" w:hAnsi="Garamond"/>
          <w:b/>
          <w:sz w:val="20"/>
          <w:szCs w:val="20"/>
        </w:rPr>
        <w:t>10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324EBE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053E5B71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324EBE">
        <w:rPr>
          <w:rFonts w:ascii="Garamond" w:hAnsi="Garamond"/>
          <w:b/>
          <w:sz w:val="20"/>
          <w:szCs w:val="20"/>
        </w:rPr>
        <w:t>30</w:t>
      </w:r>
      <w:r w:rsidR="00B65A5B">
        <w:rPr>
          <w:rFonts w:ascii="Garamond" w:hAnsi="Garamond"/>
          <w:b/>
          <w:sz w:val="20"/>
          <w:szCs w:val="20"/>
        </w:rPr>
        <w:t>.12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B5741">
        <w:rPr>
          <w:rFonts w:ascii="Garamond" w:hAnsi="Garamond"/>
          <w:b/>
          <w:sz w:val="20"/>
          <w:szCs w:val="20"/>
        </w:rPr>
        <w:t>10</w:t>
      </w:r>
      <w:r w:rsidR="00F454B5" w:rsidRPr="00B965B4">
        <w:rPr>
          <w:rFonts w:ascii="Garamond" w:hAnsi="Garamond"/>
          <w:b/>
          <w:sz w:val="20"/>
          <w:szCs w:val="20"/>
        </w:rPr>
        <w:t>.</w:t>
      </w:r>
      <w:r w:rsidR="00B65A5B">
        <w:rPr>
          <w:rFonts w:ascii="Garamond" w:hAnsi="Garamond"/>
          <w:b/>
          <w:sz w:val="20"/>
          <w:szCs w:val="20"/>
        </w:rPr>
        <w:t>30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89057FD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65A5B">
        <w:rPr>
          <w:rFonts w:ascii="Garamond" w:hAnsi="Garamond"/>
          <w:sz w:val="20"/>
          <w:szCs w:val="20"/>
        </w:rPr>
        <w:t>16.12.022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08E8BB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</w:t>
      </w:r>
      <w:r w:rsidR="009F3788">
        <w:rPr>
          <w:rFonts w:ascii="Garamond" w:hAnsi="Garamond"/>
          <w:sz w:val="20"/>
          <w:szCs w:val="20"/>
        </w:rPr>
        <w:t>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27903744" w:rsidR="00844171" w:rsidRPr="0033307F" w:rsidRDefault="00FB574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264AB31C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60DEB" w14:textId="77777777" w:rsidR="00FB5741" w:rsidRPr="0033307F" w:rsidRDefault="00FB574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6188E5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DA104F" w14:textId="57B07D3E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C1857F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EB90AB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45EEA960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D77596" w14:textId="77777777" w:rsidR="0063101C" w:rsidRDefault="0063101C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1DD7F06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1AC68AD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FB5741">
        <w:rPr>
          <w:rFonts w:ascii="Garamond" w:eastAsia="Times New Roman" w:hAnsi="Garamond" w:cs="Times New Roman"/>
          <w:bCs/>
          <w:sz w:val="20"/>
          <w:szCs w:val="20"/>
        </w:rPr>
        <w:t>Zmluvou o dielo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3101C" w:rsidRP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spŕch v hale DOA Petržalka – areál DPB, a.s. Janíkov Dvor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65C9D81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3101C" w:rsidRP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spŕch v hale DOA Petržalka – areál DPB, a.s. Janíkov Dvor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33893EC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FB5741">
        <w:rPr>
          <w:rFonts w:ascii="Garamond" w:hAnsi="Garamond" w:cs="Arial"/>
          <w:sz w:val="20"/>
          <w:szCs w:val="20"/>
        </w:rPr>
        <w:t>Zmluva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6D54730E" w:rsidR="00705DC4" w:rsidRPr="00274FDC" w:rsidRDefault="00FB5741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Zmluva o dielo 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71D6B262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221F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5F70"/>
    <w:rsid w:val="00116EBF"/>
    <w:rsid w:val="00122CA0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24EBE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3101C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40ED7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3550"/>
    <w:rsid w:val="00997A9C"/>
    <w:rsid w:val="009A212B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3788"/>
    <w:rsid w:val="009F59E8"/>
    <w:rsid w:val="00A15600"/>
    <w:rsid w:val="00A30B6C"/>
    <w:rsid w:val="00A33AF6"/>
    <w:rsid w:val="00A36481"/>
    <w:rsid w:val="00A46137"/>
    <w:rsid w:val="00A61075"/>
    <w:rsid w:val="00A617FD"/>
    <w:rsid w:val="00A623BB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65A5B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D0047"/>
    <w:rsid w:val="00EF5348"/>
    <w:rsid w:val="00F10AEA"/>
    <w:rsid w:val="00F224D6"/>
    <w:rsid w:val="00F33B37"/>
    <w:rsid w:val="00F454B5"/>
    <w:rsid w:val="00F66494"/>
    <w:rsid w:val="00F7166D"/>
    <w:rsid w:val="00F71B4C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  <w:rsid w:val="00FB574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vecky.peter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6048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8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140</cp:revision>
  <cp:lastPrinted>2020-02-25T13:07:00Z</cp:lastPrinted>
  <dcterms:created xsi:type="dcterms:W3CDTF">2020-01-21T11:36:00Z</dcterms:created>
  <dcterms:modified xsi:type="dcterms:W3CDTF">2022-12-15T16:48:00Z</dcterms:modified>
</cp:coreProperties>
</file>