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A563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44A0A564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D03559" w:rsidRPr="00326E3D" w14:paraId="44A0A56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5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6" w14:textId="4108EB77" w:rsidR="00D03559" w:rsidRPr="00FB4714" w:rsidRDefault="00191448" w:rsidP="006C0F34">
            <w:pPr>
              <w:spacing w:after="0" w:line="240" w:lineRule="auto"/>
            </w:pPr>
            <w:r>
              <w:t xml:space="preserve">DAKNA Námestovo, družstvo. </w:t>
            </w:r>
          </w:p>
        </w:tc>
      </w:tr>
      <w:tr w:rsidR="00D03559" w:rsidRPr="00326E3D" w14:paraId="44A0A56A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9" w14:textId="790BCF18" w:rsidR="00D03559" w:rsidRPr="00FB4714" w:rsidRDefault="00191448" w:rsidP="006C0F34">
            <w:pPr>
              <w:spacing w:after="0" w:line="240" w:lineRule="auto"/>
            </w:pPr>
            <w:r>
              <w:t>36005762</w:t>
            </w:r>
          </w:p>
        </w:tc>
      </w:tr>
      <w:tr w:rsidR="00293BEA" w:rsidRPr="00326E3D" w14:paraId="44A0A56D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B" w14:textId="77777777" w:rsidR="00293BEA" w:rsidRPr="00072C78" w:rsidRDefault="00293BEA" w:rsidP="00293BE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C" w14:textId="111CD91E" w:rsidR="00293BEA" w:rsidRPr="00293BEA" w:rsidRDefault="006E4081" w:rsidP="00293BEA">
            <w:pPr>
              <w:spacing w:after="0" w:line="240" w:lineRule="auto"/>
              <w:rPr>
                <w:b/>
                <w:bCs/>
              </w:rPr>
            </w:pPr>
            <w:r>
              <w:t>Nosiče kontajnerov a kontajnery</w:t>
            </w:r>
          </w:p>
        </w:tc>
      </w:tr>
      <w:tr w:rsidR="00293BEA" w:rsidRPr="00326E3D" w14:paraId="44A0A570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E" w14:textId="77777777" w:rsidR="00293BEA" w:rsidRPr="00072C78" w:rsidRDefault="00293BEA" w:rsidP="00293BEA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F" w14:textId="2485232C" w:rsidR="00293BEA" w:rsidRPr="00E45C8F" w:rsidRDefault="00293BEA" w:rsidP="00293BEA">
            <w:pPr>
              <w:spacing w:after="0" w:line="240" w:lineRule="auto"/>
            </w:pPr>
            <w:r w:rsidRPr="00E45C8F">
              <w:t xml:space="preserve">1 </w:t>
            </w:r>
            <w:r w:rsidR="00284FBA">
              <w:t>súbor</w:t>
            </w:r>
          </w:p>
        </w:tc>
      </w:tr>
      <w:tr w:rsidR="00293BEA" w:rsidRPr="00326E3D" w14:paraId="44A0A572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A0A571" w14:textId="77777777" w:rsidR="00293BEA" w:rsidRPr="00326E3D" w:rsidRDefault="00293BEA" w:rsidP="00293BEA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293BEA" w:rsidRPr="00326E3D" w14:paraId="44A0A575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3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4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8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6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7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9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A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C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D" w14:textId="77777777" w:rsidR="00293BEA" w:rsidRPr="00326E3D" w:rsidRDefault="00293BEA" w:rsidP="00293BEA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4A0A5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0" w14:textId="77777777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44A0A581" w14:textId="77777777"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44A0A582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44A0A583" w14:textId="77777777"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44A0A584" w14:textId="77777777"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14:paraId="44A0A58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44A0A587" w14:textId="13B4A1FB" w:rsidR="008D1E02" w:rsidRDefault="008D1E02" w:rsidP="00191448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13B6D348" w14:textId="77777777" w:rsidR="00191448" w:rsidRPr="00191448" w:rsidRDefault="00191448" w:rsidP="00191448">
      <w:pPr>
        <w:pStyle w:val="Zkladntext"/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</w:p>
    <w:p w14:paraId="44A0A588" w14:textId="77777777"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lastRenderedPageBreak/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44A0A589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44A0A58A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4A0A58B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D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4A0A58E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44A0A58F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44A0A590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9915">
    <w:abstractNumId w:val="0"/>
  </w:num>
  <w:num w:numId="2" w16cid:durableId="507410108">
    <w:abstractNumId w:val="3"/>
  </w:num>
  <w:num w:numId="3" w16cid:durableId="2019961800">
    <w:abstractNumId w:val="4"/>
  </w:num>
  <w:num w:numId="4" w16cid:durableId="2136365173">
    <w:abstractNumId w:val="2"/>
  </w:num>
  <w:num w:numId="5" w16cid:durableId="246380431">
    <w:abstractNumId w:val="1"/>
  </w:num>
  <w:num w:numId="6" w16cid:durableId="863523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A78AC"/>
    <w:rsid w:val="000E5CC3"/>
    <w:rsid w:val="00191448"/>
    <w:rsid w:val="001947DE"/>
    <w:rsid w:val="001F1904"/>
    <w:rsid w:val="00284FBA"/>
    <w:rsid w:val="00293BEA"/>
    <w:rsid w:val="002A6188"/>
    <w:rsid w:val="00326E3D"/>
    <w:rsid w:val="00340457"/>
    <w:rsid w:val="00371BC4"/>
    <w:rsid w:val="0049142A"/>
    <w:rsid w:val="004D0C66"/>
    <w:rsid w:val="00537267"/>
    <w:rsid w:val="00653167"/>
    <w:rsid w:val="006610C0"/>
    <w:rsid w:val="006E4081"/>
    <w:rsid w:val="007370CA"/>
    <w:rsid w:val="007B66A1"/>
    <w:rsid w:val="008005E1"/>
    <w:rsid w:val="008652D9"/>
    <w:rsid w:val="008D1E02"/>
    <w:rsid w:val="008D291B"/>
    <w:rsid w:val="00964263"/>
    <w:rsid w:val="00B51B9F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A563"/>
  <w15:docId w15:val="{F5C11607-0B02-49B4-B1FD-B6D1B29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info dakna</cp:lastModifiedBy>
  <cp:revision>7</cp:revision>
  <dcterms:created xsi:type="dcterms:W3CDTF">2022-09-02T12:39:00Z</dcterms:created>
  <dcterms:modified xsi:type="dcterms:W3CDTF">2022-12-17T16:33:00Z</dcterms:modified>
</cp:coreProperties>
</file>