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6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91B98" w14:paraId="2D57FA81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0A946180" w14:textId="77777777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68EB7E45" w14:textId="7D9F6843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391B98" w14:paraId="4D7A8BC8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2331EDBF" w14:textId="77777777" w:rsidR="00391B98" w:rsidRPr="00B65301" w:rsidRDefault="00391B98" w:rsidP="00391B98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4867E61A" w:rsidR="008E2031" w:rsidRPr="002037CB" w:rsidRDefault="00406B78" w:rsidP="003B1E90">
      <w:pPr>
        <w:tabs>
          <w:tab w:val="left" w:pos="4820"/>
        </w:tabs>
        <w:ind w:firstLine="4820"/>
        <w:rPr>
          <w:sz w:val="2"/>
        </w:rPr>
      </w:pPr>
      <w:r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6EAB2576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0C548FF5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737C2D5E" w:rsidR="005106F7" w:rsidRDefault="000977A9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Všetci z</w:t>
      </w:r>
      <w:r w:rsidR="00391B98">
        <w:rPr>
          <w:rFonts w:ascii="Arial Narrow" w:hAnsi="Arial Narrow"/>
          <w:sz w:val="24"/>
          <w:szCs w:val="24"/>
        </w:rPr>
        <w:t>araden</w:t>
      </w:r>
      <w:r>
        <w:rPr>
          <w:rFonts w:ascii="Arial Narrow" w:hAnsi="Arial Narrow"/>
          <w:sz w:val="24"/>
          <w:szCs w:val="24"/>
        </w:rPr>
        <w:t>í</w:t>
      </w:r>
      <w:r w:rsidR="00391B98">
        <w:rPr>
          <w:rFonts w:ascii="Arial Narrow" w:hAnsi="Arial Narrow"/>
          <w:sz w:val="24"/>
          <w:szCs w:val="24"/>
        </w:rPr>
        <w:t xml:space="preserve"> záujemc</w:t>
      </w:r>
      <w:r>
        <w:rPr>
          <w:rFonts w:ascii="Arial Narrow" w:hAnsi="Arial Narrow"/>
          <w:sz w:val="24"/>
          <w:szCs w:val="24"/>
        </w:rPr>
        <w:t>ovia</w:t>
      </w:r>
    </w:p>
    <w:p w14:paraId="109E53DB" w14:textId="20419081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AAC1DA6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DA0701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49A5DA08" w:rsidR="00E64E76" w:rsidRPr="007F5797" w:rsidRDefault="008930C3" w:rsidP="003B1E9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SVO-RVO2-2024/000359-049</w:t>
            </w:r>
          </w:p>
        </w:tc>
        <w:tc>
          <w:tcPr>
            <w:tcW w:w="2339" w:type="dxa"/>
            <w:shd w:val="clear" w:color="auto" w:fill="auto"/>
          </w:tcPr>
          <w:p w14:paraId="33B66841" w14:textId="6385D94E" w:rsidR="00E64E7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Mgr. Petronela Pitoňáková/ </w:t>
            </w:r>
            <w:hyperlink r:id="rId8" w:history="1">
              <w:r w:rsidRPr="00BA2F06">
                <w:rPr>
                  <w:rStyle w:val="Hypertextovprepojenie"/>
                  <w:rFonts w:ascii="Arial Narrow" w:hAnsi="Arial Narrow"/>
                  <w:sz w:val="18"/>
                </w:rPr>
                <w:t>petronela.pitonakova@minv.sk</w:t>
              </w:r>
            </w:hyperlink>
          </w:p>
          <w:p w14:paraId="1516554F" w14:textId="565C730C" w:rsidR="005106F7" w:rsidRPr="007F5797" w:rsidRDefault="005106F7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7EE835A3" w:rsidR="00E64E76" w:rsidRPr="007F769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546762"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1A1C6FF4" w:rsidR="005106F7" w:rsidRPr="000740F8" w:rsidRDefault="005106F7" w:rsidP="00391B98">
      <w:pPr>
        <w:pStyle w:val="Default"/>
        <w:jc w:val="both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</w:t>
      </w:r>
      <w:r w:rsidR="00F92848">
        <w:rPr>
          <w:rFonts w:ascii="Arial Narrow" w:hAnsi="Arial Narrow"/>
          <w:b/>
          <w:bCs/>
        </w:rPr>
        <w:t xml:space="preserve">Žiadosť o predloženie aktualizovaných dokladov, ktorými </w:t>
      </w:r>
      <w:r w:rsidR="00391B98">
        <w:rPr>
          <w:rFonts w:ascii="Arial Narrow" w:hAnsi="Arial Narrow"/>
          <w:b/>
          <w:bCs/>
        </w:rPr>
        <w:t>zaradený záujemca</w:t>
      </w:r>
      <w:r w:rsidR="00F92848">
        <w:rPr>
          <w:rFonts w:ascii="Arial Narrow" w:hAnsi="Arial Narrow"/>
          <w:b/>
          <w:bCs/>
        </w:rPr>
        <w:t xml:space="preserve"> preukazoval splnenie podmienok účasti </w:t>
      </w:r>
    </w:p>
    <w:p w14:paraId="17AB7CC3" w14:textId="7777777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3C86E5D" w14:textId="20D03083" w:rsidR="00F92848" w:rsidRPr="00E333C1" w:rsidRDefault="005106F7" w:rsidP="00F92848">
      <w:pPr>
        <w:pStyle w:val="Default"/>
        <w:jc w:val="both"/>
        <w:rPr>
          <w:rFonts w:ascii="Arial Narrow" w:hAnsi="Arial Narrow"/>
        </w:rPr>
      </w:pPr>
      <w:r w:rsidRPr="00184938">
        <w:rPr>
          <w:rFonts w:ascii="Arial Narrow" w:hAnsi="Arial Narrow"/>
        </w:rPr>
        <w:t>Verejný obstarávateľ</w:t>
      </w:r>
      <w:r w:rsidR="00F92848" w:rsidRPr="00184938">
        <w:rPr>
          <w:rFonts w:ascii="Arial Narrow" w:hAnsi="Arial Narrow"/>
        </w:rPr>
        <w:t xml:space="preserve"> týmto </w:t>
      </w:r>
      <w:r w:rsidR="00391B98" w:rsidRPr="00184938">
        <w:rPr>
          <w:rFonts w:ascii="Arial Narrow" w:hAnsi="Arial Narrow"/>
        </w:rPr>
        <w:t>záujemcu</w:t>
      </w:r>
      <w:r w:rsidR="00F92848" w:rsidRPr="00184938">
        <w:rPr>
          <w:rFonts w:ascii="Arial Narrow" w:hAnsi="Arial Narrow"/>
        </w:rPr>
        <w:t xml:space="preserve"> zaradeného do</w:t>
      </w:r>
      <w:r w:rsidRPr="00184938">
        <w:rPr>
          <w:rFonts w:ascii="Arial Narrow" w:hAnsi="Arial Narrow"/>
        </w:rPr>
        <w:t xml:space="preserve"> Dynamického nákupného systému </w:t>
      </w:r>
      <w:r w:rsidR="008930C3" w:rsidRPr="00200224">
        <w:rPr>
          <w:rFonts w:ascii="Arial Narrow" w:hAnsi="Arial Narrow"/>
          <w:b/>
          <w:bCs/>
        </w:rPr>
        <w:t>„</w:t>
      </w:r>
      <w:r w:rsidR="008930C3">
        <w:rPr>
          <w:rFonts w:ascii="Arial Narrow" w:hAnsi="Arial Narrow"/>
          <w:b/>
          <w:bCs/>
        </w:rPr>
        <w:t>Osobné ochranné prostriedky, odevy, obuv a </w:t>
      </w:r>
      <w:proofErr w:type="spellStart"/>
      <w:r w:rsidR="008930C3">
        <w:rPr>
          <w:rFonts w:ascii="Arial Narrow" w:hAnsi="Arial Narrow"/>
          <w:b/>
          <w:bCs/>
        </w:rPr>
        <w:t>iné_DNS</w:t>
      </w:r>
      <w:proofErr w:type="spellEnd"/>
      <w:r w:rsidR="008930C3">
        <w:rPr>
          <w:rFonts w:ascii="Arial Narrow" w:hAnsi="Arial Narrow"/>
          <w:b/>
          <w:bCs/>
        </w:rPr>
        <w:t xml:space="preserve">, </w:t>
      </w:r>
      <w:r w:rsidR="008930C3" w:rsidRPr="00200224">
        <w:rPr>
          <w:rFonts w:ascii="Arial Narrow" w:hAnsi="Arial Narrow"/>
        </w:rPr>
        <w:t xml:space="preserve"> uverejnenom v Úradnom vestníku EÚ </w:t>
      </w:r>
      <w:r w:rsidR="008930C3">
        <w:rPr>
          <w:rFonts w:ascii="Arial Narrow" w:hAnsi="Arial Narrow"/>
        </w:rPr>
        <w:t>2023/S 060-173710</w:t>
      </w:r>
      <w:r w:rsidR="008930C3" w:rsidRPr="00200224">
        <w:rPr>
          <w:rFonts w:ascii="Arial Narrow" w:hAnsi="Arial Narrow"/>
        </w:rPr>
        <w:t xml:space="preserve"> zo dňa </w:t>
      </w:r>
      <w:r w:rsidR="008930C3">
        <w:rPr>
          <w:rFonts w:ascii="Arial Narrow" w:hAnsi="Arial Narrow"/>
        </w:rPr>
        <w:t>24.03.</w:t>
      </w:r>
      <w:r w:rsidR="008930C3" w:rsidRPr="00200224">
        <w:rPr>
          <w:rFonts w:ascii="Arial Narrow" w:hAnsi="Arial Narrow"/>
        </w:rPr>
        <w:t xml:space="preserve"> 2023 a vo Vestníku verejného obstarávania č. </w:t>
      </w:r>
      <w:r w:rsidR="008930C3">
        <w:rPr>
          <w:rFonts w:ascii="Arial Narrow" w:hAnsi="Arial Narrow"/>
        </w:rPr>
        <w:t>63</w:t>
      </w:r>
      <w:r w:rsidR="008930C3" w:rsidRPr="00200224">
        <w:rPr>
          <w:rFonts w:ascii="Arial Narrow" w:hAnsi="Arial Narrow"/>
        </w:rPr>
        <w:t xml:space="preserve">/2023 pod zn. </w:t>
      </w:r>
      <w:r w:rsidR="008930C3">
        <w:rPr>
          <w:rFonts w:ascii="Arial Narrow" w:hAnsi="Arial Narrow"/>
        </w:rPr>
        <w:t>12450</w:t>
      </w:r>
      <w:r w:rsidR="008930C3" w:rsidRPr="00200224">
        <w:rPr>
          <w:rFonts w:ascii="Arial Narrow" w:hAnsi="Arial Narrow"/>
        </w:rPr>
        <w:t xml:space="preserve">-MUT zo dňa </w:t>
      </w:r>
      <w:r w:rsidR="008930C3">
        <w:rPr>
          <w:rFonts w:ascii="Arial Narrow" w:hAnsi="Arial Narrow"/>
        </w:rPr>
        <w:t>27.03</w:t>
      </w:r>
      <w:r w:rsidR="008930C3" w:rsidRPr="00200224">
        <w:rPr>
          <w:rFonts w:ascii="Arial Narrow" w:hAnsi="Arial Narrow"/>
        </w:rPr>
        <w:t xml:space="preserve">. 2023 (ďalej len „DNS“), </w:t>
      </w:r>
      <w:r w:rsidRPr="00184938">
        <w:rPr>
          <w:rFonts w:ascii="Arial Narrow" w:hAnsi="Arial Narrow"/>
        </w:rPr>
        <w:t>že z dôvodu novely zákona č. 343/2015</w:t>
      </w:r>
      <w:r w:rsidRPr="000740F8">
        <w:rPr>
          <w:rFonts w:ascii="Arial Narrow" w:hAnsi="Arial Narrow"/>
        </w:rPr>
        <w:t xml:space="preserve"> </w:t>
      </w:r>
      <w:proofErr w:type="spellStart"/>
      <w:r w:rsidRPr="000740F8">
        <w:rPr>
          <w:rFonts w:ascii="Arial Narrow" w:hAnsi="Arial Narrow"/>
        </w:rPr>
        <w:t>Z.z</w:t>
      </w:r>
      <w:proofErr w:type="spellEnd"/>
      <w:r w:rsidRPr="000740F8">
        <w:rPr>
          <w:rFonts w:ascii="Arial Narrow" w:hAnsi="Arial Narrow"/>
        </w:rPr>
        <w:t>. o verejnom obstarávaní s účinnosťou od 1.8.2024 a v súlade s dokumentom zverejneným Úradom pre verejné obstarávanie „Zmeny vyplývajúce z novely zákona o </w:t>
      </w:r>
      <w:r w:rsidR="00F92848" w:rsidRPr="000740F8">
        <w:rPr>
          <w:rFonts w:ascii="Arial Narrow" w:hAnsi="Arial Narrow"/>
        </w:rPr>
        <w:t>verejnom</w:t>
      </w:r>
      <w:r w:rsidRPr="000740F8">
        <w:rPr>
          <w:rFonts w:ascii="Arial Narrow" w:hAnsi="Arial Narrow"/>
        </w:rPr>
        <w:t xml:space="preserve"> obstarávaní účinnej od 1. augusta 2024 a dynamické nákupné systémy“ </w:t>
      </w:r>
      <w:r w:rsidR="00F92848">
        <w:rPr>
          <w:rFonts w:ascii="Arial Narrow" w:hAnsi="Arial Narrow"/>
        </w:rPr>
        <w:t xml:space="preserve">v súlade s § 60 ods. 15 zákona o verejnom obstarania </w:t>
      </w:r>
      <w:r w:rsidR="00F92848" w:rsidRPr="00E333C1">
        <w:rPr>
          <w:rFonts w:ascii="Arial Narrow" w:hAnsi="Arial Narrow"/>
          <w:b/>
          <w:bCs/>
        </w:rPr>
        <w:t xml:space="preserve">žiada </w:t>
      </w:r>
      <w:r w:rsidR="00E333C1" w:rsidRPr="00E333C1">
        <w:rPr>
          <w:rFonts w:ascii="Arial Narrow" w:hAnsi="Arial Narrow"/>
          <w:b/>
          <w:bCs/>
        </w:rPr>
        <w:t>preukázanie splnenia podmienky účasti podľa § 32 ods. 1 písm. a) zákona o verejnom obstarávaní v novelizovanom znení</w:t>
      </w:r>
      <w:r w:rsidR="00E333C1">
        <w:rPr>
          <w:rFonts w:ascii="Arial Narrow" w:hAnsi="Arial Narrow"/>
          <w:b/>
          <w:bCs/>
        </w:rPr>
        <w:t xml:space="preserve"> </w:t>
      </w:r>
      <w:r w:rsidR="00213734">
        <w:rPr>
          <w:rFonts w:ascii="Arial Narrow" w:hAnsi="Arial Narrow"/>
          <w:b/>
          <w:bCs/>
        </w:rPr>
        <w:t xml:space="preserve">(v spojení s § 32 ods. 7) </w:t>
      </w:r>
      <w:r w:rsidR="00E333C1" w:rsidRPr="00E333C1">
        <w:rPr>
          <w:rFonts w:ascii="Arial Narrow" w:hAnsi="Arial Narrow"/>
          <w:b/>
          <w:bCs/>
          <w:u w:val="single"/>
        </w:rPr>
        <w:t xml:space="preserve">prostredníctvom </w:t>
      </w:r>
      <w:r w:rsidR="00F92848" w:rsidRPr="00E333C1">
        <w:rPr>
          <w:rFonts w:ascii="Arial Narrow" w:eastAsia="Arial" w:hAnsi="Arial Narrow"/>
          <w:b/>
          <w:bCs/>
          <w:u w:val="single"/>
        </w:rPr>
        <w:t>vyplnen</w:t>
      </w:r>
      <w:r w:rsidR="00E333C1" w:rsidRPr="00E333C1">
        <w:rPr>
          <w:rFonts w:ascii="Arial Narrow" w:eastAsia="Arial" w:hAnsi="Arial Narrow"/>
          <w:b/>
          <w:bCs/>
          <w:u w:val="single"/>
        </w:rPr>
        <w:t>ia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príloh</w:t>
      </w:r>
      <w:r w:rsidR="00E333C1">
        <w:rPr>
          <w:rFonts w:ascii="Arial Narrow" w:eastAsia="Arial" w:hAnsi="Arial Narrow"/>
          <w:b/>
          <w:bCs/>
          <w:u w:val="single"/>
        </w:rPr>
        <w:t>y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č. 4a, ktorá je súčasťou aktualizovaného dokumentu Príloha č. 4 Podmienky účasti.</w:t>
      </w:r>
    </w:p>
    <w:p w14:paraId="11025208" w14:textId="77777777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7B27A5B3" w14:textId="2F3EACD4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Verejný obstarávateľ požaduje predložiť vyplnenú prílohu č. 4a </w:t>
      </w:r>
      <w:r w:rsidRPr="00E333C1">
        <w:rPr>
          <w:rFonts w:ascii="Arial Narrow" w:eastAsia="Arial" w:hAnsi="Arial Narrow"/>
          <w:b/>
          <w:bCs/>
        </w:rPr>
        <w:t xml:space="preserve">do 10 </w:t>
      </w:r>
      <w:r w:rsidR="00937E55">
        <w:rPr>
          <w:rFonts w:ascii="Arial Narrow" w:eastAsia="Arial" w:hAnsi="Arial Narrow"/>
          <w:b/>
          <w:bCs/>
        </w:rPr>
        <w:t>pracovných</w:t>
      </w:r>
      <w:bookmarkStart w:id="0" w:name="_GoBack"/>
      <w:bookmarkEnd w:id="0"/>
      <w:r w:rsidRPr="00E333C1">
        <w:rPr>
          <w:rFonts w:ascii="Arial Narrow" w:eastAsia="Arial" w:hAnsi="Arial Narrow"/>
          <w:b/>
          <w:bCs/>
        </w:rPr>
        <w:t xml:space="preserve"> dní </w:t>
      </w:r>
      <w:r>
        <w:rPr>
          <w:rFonts w:ascii="Arial Narrow" w:eastAsia="Arial" w:hAnsi="Arial Narrow"/>
        </w:rPr>
        <w:t>odo dňa doručenia tejto žiadosti.</w:t>
      </w:r>
    </w:p>
    <w:p w14:paraId="559FE64F" w14:textId="725354A4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01E2FFA8" w14:textId="7F022FD2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Nepreukázanie splnenia uvedenej podmienky účasti v novelizovanom znení je dôvodom na vyradenie záujemcu z DNS.</w:t>
      </w:r>
    </w:p>
    <w:p w14:paraId="72277051" w14:textId="6165AC3E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148DC3F5" w14:textId="77777777" w:rsidR="00DA5FCA" w:rsidRDefault="00DA5FCA" w:rsidP="00F92848">
      <w:pPr>
        <w:pStyle w:val="Default"/>
        <w:jc w:val="both"/>
        <w:rPr>
          <w:rFonts w:ascii="Arial Narrow" w:eastAsia="Arial" w:hAnsi="Arial Narrow"/>
        </w:rPr>
      </w:pPr>
    </w:p>
    <w:p w14:paraId="79BADB84" w14:textId="6E56390F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S pozdravom</w:t>
      </w:r>
    </w:p>
    <w:p w14:paraId="4FC9AE20" w14:textId="7CD7F5E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0977A9" w:rsidRPr="00FA557C" w14:paraId="2F40AE2E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6948F735" w14:textId="77777777" w:rsidR="000977A9" w:rsidRPr="00FA557C" w:rsidRDefault="000977A9" w:rsidP="0034065A">
            <w:pPr>
              <w:spacing w:line="276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........................................</w:t>
            </w:r>
          </w:p>
        </w:tc>
      </w:tr>
      <w:tr w:rsidR="000977A9" w:rsidRPr="00FA557C" w14:paraId="0B8CD93A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5F66F333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Ing. Branislav Chlebana</w:t>
            </w:r>
          </w:p>
        </w:tc>
      </w:tr>
      <w:tr w:rsidR="000977A9" w:rsidRPr="00FA557C" w14:paraId="08978C2C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3576368D" w14:textId="77777777" w:rsidR="000977A9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generálny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riaditeľ</w:t>
            </w:r>
          </w:p>
          <w:p w14:paraId="131786B5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sekcie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verejného obstarávania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MV SR</w:t>
            </w:r>
          </w:p>
        </w:tc>
      </w:tr>
    </w:tbl>
    <w:p w14:paraId="04025A25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EB49B00" w14:textId="31AB3641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04D1AA2" w14:textId="7903631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1FE1419" w14:textId="5B55BE59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857197C" w14:textId="2EA32E68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2B8429AA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6E9B793" w14:textId="0546F8F5" w:rsidR="005106F7" w:rsidRDefault="00F92848" w:rsidP="005106F7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Prílohy:</w:t>
      </w:r>
    </w:p>
    <w:p w14:paraId="0EC98DA6" w14:textId="66ACACBF" w:rsidR="00F92848" w:rsidRDefault="00F92848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Aktualizovaná Príloha č. 4 Podmienky účasti </w:t>
      </w:r>
    </w:p>
    <w:p w14:paraId="096C0EEE" w14:textId="09A73030" w:rsidR="00397483" w:rsidRDefault="00397483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„</w:t>
      </w:r>
      <w:r w:rsidRPr="000740F8">
        <w:rPr>
          <w:rFonts w:ascii="Arial Narrow" w:hAnsi="Arial Narrow"/>
        </w:rPr>
        <w:t>Zmeny vyplývajúce z novely zákona o verejnom obstarávaní účinnej od 1. augusta 2024 a dynamické nákupné systémy</w:t>
      </w:r>
      <w:r>
        <w:rPr>
          <w:rFonts w:ascii="Arial Narrow" w:hAnsi="Arial Narrow"/>
        </w:rPr>
        <w:t>“</w:t>
      </w:r>
    </w:p>
    <w:sectPr w:rsidR="00397483" w:rsidSect="00C37B1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AEEF6" w14:textId="77777777" w:rsidR="00A1221E" w:rsidRDefault="00A1221E">
      <w:r>
        <w:separator/>
      </w:r>
    </w:p>
  </w:endnote>
  <w:endnote w:type="continuationSeparator" w:id="0">
    <w:p w14:paraId="644BF5A5" w14:textId="77777777" w:rsidR="00A1221E" w:rsidRDefault="00A1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3D783D43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184938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18493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184938">
      <w:trPr>
        <w:trHeight w:val="255"/>
      </w:trPr>
      <w:tc>
        <w:tcPr>
          <w:tcW w:w="1984" w:type="dxa"/>
          <w:shd w:val="clear" w:color="auto" w:fill="auto"/>
        </w:tcPr>
        <w:p w14:paraId="347C9C5D" w14:textId="35A34508" w:rsidR="003C2CF3" w:rsidRPr="008370F5" w:rsidRDefault="00184938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+421 2 509 444 27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078C2D91" w:rsidR="003C2CF3" w:rsidRPr="0029068C" w:rsidRDefault="00184938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A1221E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2D57F" w14:textId="77777777" w:rsidR="00A1221E" w:rsidRDefault="00A1221E">
      <w:r>
        <w:separator/>
      </w:r>
    </w:p>
  </w:footnote>
  <w:footnote w:type="continuationSeparator" w:id="0">
    <w:p w14:paraId="0657C0C7" w14:textId="77777777" w:rsidR="00A1221E" w:rsidRDefault="00A1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2721"/>
    <w:multiLevelType w:val="hybridMultilevel"/>
    <w:tmpl w:val="91AE6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28"/>
  </w:num>
  <w:num w:numId="5">
    <w:abstractNumId w:val="2"/>
  </w:num>
  <w:num w:numId="6">
    <w:abstractNumId w:val="9"/>
  </w:num>
  <w:num w:numId="7">
    <w:abstractNumId w:val="24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6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9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166CF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977A9"/>
    <w:rsid w:val="000A2343"/>
    <w:rsid w:val="000B0917"/>
    <w:rsid w:val="000B1A02"/>
    <w:rsid w:val="000B52AE"/>
    <w:rsid w:val="000B7E53"/>
    <w:rsid w:val="000C343B"/>
    <w:rsid w:val="000E1974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54AF"/>
    <w:rsid w:val="0017654A"/>
    <w:rsid w:val="00177DBC"/>
    <w:rsid w:val="00180276"/>
    <w:rsid w:val="00180CB2"/>
    <w:rsid w:val="00181008"/>
    <w:rsid w:val="001812BF"/>
    <w:rsid w:val="00184938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3734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4F0E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1B98"/>
    <w:rsid w:val="003924AC"/>
    <w:rsid w:val="003924EE"/>
    <w:rsid w:val="00393D13"/>
    <w:rsid w:val="003952DA"/>
    <w:rsid w:val="003971D6"/>
    <w:rsid w:val="00397483"/>
    <w:rsid w:val="00397BD0"/>
    <w:rsid w:val="003A1166"/>
    <w:rsid w:val="003A21A2"/>
    <w:rsid w:val="003A2EF0"/>
    <w:rsid w:val="003A316B"/>
    <w:rsid w:val="003A3C6B"/>
    <w:rsid w:val="003A45CD"/>
    <w:rsid w:val="003A6D75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4F7046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6762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07E99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21B2"/>
    <w:rsid w:val="008731B6"/>
    <w:rsid w:val="00881865"/>
    <w:rsid w:val="00881E9E"/>
    <w:rsid w:val="00882A75"/>
    <w:rsid w:val="00885938"/>
    <w:rsid w:val="00887C8F"/>
    <w:rsid w:val="008902B5"/>
    <w:rsid w:val="00890E4B"/>
    <w:rsid w:val="008930C3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37E55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221E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5FCA"/>
    <w:rsid w:val="00DA776F"/>
    <w:rsid w:val="00DB337D"/>
    <w:rsid w:val="00DB55CD"/>
    <w:rsid w:val="00DB62EC"/>
    <w:rsid w:val="00DC05BF"/>
    <w:rsid w:val="00DC507A"/>
    <w:rsid w:val="00DD400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33C1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3EF3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848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60F9"/>
    <w:rsid w:val="00FE5906"/>
    <w:rsid w:val="00FE6DED"/>
    <w:rsid w:val="00FF156C"/>
    <w:rsid w:val="00FF3A4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nela.pitonakova@minv.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BB9D-7AB5-4BB5-810C-A2108F25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1953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2024-08-08T07:33:00Z</dcterms:created>
  <dcterms:modified xsi:type="dcterms:W3CDTF">2024-08-20T12:23:00Z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