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6A205D">
        <w:rPr>
          <w:rFonts w:ascii="Calibri" w:hAnsi="Calibri" w:cs="Arial"/>
          <w:b/>
          <w:snapToGrid w:val="0"/>
          <w:sz w:val="22"/>
          <w:szCs w:val="22"/>
        </w:rPr>
        <w:t>2</w:t>
      </w:r>
      <w:r>
        <w:rPr>
          <w:rFonts w:ascii="Calibri" w:hAnsi="Calibri" w:cs="Arial"/>
          <w:b/>
          <w:snapToGrid w:val="0"/>
          <w:sz w:val="22"/>
          <w:szCs w:val="22"/>
        </w:rPr>
        <w:t>.202</w:t>
      </w:r>
      <w:r w:rsidR="00E87F24">
        <w:rPr>
          <w:rFonts w:ascii="Calibri" w:hAnsi="Calibri" w:cs="Arial"/>
          <w:b/>
          <w:snapToGrid w:val="0"/>
          <w:sz w:val="22"/>
          <w:szCs w:val="22"/>
        </w:rPr>
        <w:t>3</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B7023E">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B7023E">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B7023E">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B7023E">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B7023E">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B7023E">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60876" w:rsidP="00B7023E">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B7023E">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B7023E">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B7023E">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B7023E">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B7023E">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B7023E">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B7023E">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B7023E">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B7023E">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B7023E">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B7023E">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B7023E">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B7023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B7023E">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B7023E">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B7023E">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B7023E">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B7023E">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B7023E">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B7023E">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B7023E">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B7023E">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B7023E">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B7023E">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B7023E">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B7023E">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B7023E">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B7023E">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B7023E">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B7023E">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B7023E">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B7023E">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B7023E">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B7023E">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B7023E">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B7023E">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B7023E">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B7023E">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B7023E">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B7023E">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B7023E">
            <w:pPr>
              <w:pStyle w:val="Akapitzlist"/>
              <w:ind w:left="33"/>
              <w:jc w:val="center"/>
              <w:rPr>
                <w:rFonts w:ascii="Calibri" w:hAnsi="Calibri" w:cs="Calibri"/>
                <w:sz w:val="20"/>
                <w:szCs w:val="20"/>
              </w:rPr>
            </w:pPr>
          </w:p>
          <w:p w:rsidR="00D72F61" w:rsidRPr="00982568" w:rsidRDefault="00D72F61" w:rsidP="00D72F61">
            <w:pPr>
              <w:spacing w:line="276" w:lineRule="auto"/>
              <w:jc w:val="center"/>
              <w:rPr>
                <w:rFonts w:ascii="Calibri" w:hAnsi="Calibri"/>
                <w:b w:val="0"/>
                <w:sz w:val="22"/>
                <w:szCs w:val="22"/>
              </w:rPr>
            </w:pPr>
            <w:r>
              <w:rPr>
                <w:rFonts w:ascii="Calibri" w:hAnsi="Calibri"/>
                <w:b w:val="0"/>
                <w:sz w:val="22"/>
                <w:szCs w:val="22"/>
              </w:rPr>
              <w:t>Świadczenie usług w zakresie całodobowej ochrony fizycznej osób i mienia</w:t>
            </w:r>
            <w:r>
              <w:rPr>
                <w:rFonts w:ascii="Calibri" w:hAnsi="Calibri"/>
                <w:b w:val="0"/>
                <w:sz w:val="22"/>
                <w:szCs w:val="22"/>
              </w:rPr>
              <w:br/>
              <w:t xml:space="preserve"> na terenie obiektu przy ul. Armii Krajowej 2 w Oleśnicy. </w:t>
            </w:r>
          </w:p>
          <w:p w:rsidR="00860876" w:rsidRPr="00BD6B83" w:rsidRDefault="00860876" w:rsidP="00B7023E">
            <w:pPr>
              <w:pStyle w:val="Akapitzlist"/>
              <w:ind w:left="33"/>
              <w:jc w:val="center"/>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A13B75" w:rsidRDefault="00A13B75" w:rsidP="00131091">
      <w:pPr>
        <w:pStyle w:val="Bezodstpw"/>
        <w:spacing w:line="276" w:lineRule="auto"/>
        <w:jc w:val="both"/>
        <w:rPr>
          <w:rFonts w:ascii="Calibri" w:hAnsi="Calibri" w:cs="Arial"/>
          <w:sz w:val="20"/>
          <w:szCs w:val="20"/>
        </w:rPr>
      </w:pPr>
    </w:p>
    <w:p w:rsidR="00D406F6" w:rsidRDefault="00D406F6" w:rsidP="00131091">
      <w:pPr>
        <w:pStyle w:val="Bezodstpw"/>
        <w:spacing w:line="276" w:lineRule="auto"/>
        <w:jc w:val="both"/>
        <w:rPr>
          <w:rFonts w:ascii="Calibri" w:hAnsi="Calibri" w:cs="Arial"/>
          <w:sz w:val="20"/>
          <w:szCs w:val="20"/>
        </w:rPr>
      </w:pPr>
    </w:p>
    <w:p w:rsidR="00D406F6" w:rsidRDefault="00D406F6" w:rsidP="00131091">
      <w:pPr>
        <w:pStyle w:val="Bezodstpw"/>
        <w:spacing w:line="276" w:lineRule="auto"/>
        <w:jc w:val="both"/>
        <w:rPr>
          <w:rFonts w:ascii="Calibri" w:hAnsi="Calibri" w:cs="Arial"/>
          <w:sz w:val="20"/>
          <w:szCs w:val="20"/>
        </w:rPr>
      </w:pPr>
    </w:p>
    <w:p w:rsidR="00860876" w:rsidRDefault="00860876" w:rsidP="00860876">
      <w:pPr>
        <w:pStyle w:val="Bezodstpw"/>
        <w:spacing w:line="276" w:lineRule="auto"/>
        <w:jc w:val="both"/>
        <w:rPr>
          <w:rFonts w:ascii="Calibri" w:hAnsi="Calibri" w:cs="Arial"/>
          <w:sz w:val="20"/>
          <w:szCs w:val="20"/>
        </w:rPr>
      </w:pPr>
    </w:p>
    <w:p w:rsidR="008B1337" w:rsidRDefault="008B1337" w:rsidP="00860876">
      <w:pPr>
        <w:pStyle w:val="Bezodstpw"/>
        <w:spacing w:line="276" w:lineRule="auto"/>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8B1337" w:rsidRPr="00D55CE6" w:rsidTr="009662E6">
        <w:trPr>
          <w:trHeight w:val="684"/>
        </w:trPr>
        <w:tc>
          <w:tcPr>
            <w:tcW w:w="5699" w:type="dxa"/>
            <w:shd w:val="clear" w:color="auto" w:fill="E2EFD9" w:themeFill="accent6" w:themeFillTint="33"/>
            <w:vAlign w:val="center"/>
          </w:tcPr>
          <w:p w:rsidR="008B1337" w:rsidRPr="00190D24" w:rsidRDefault="008B1337" w:rsidP="00B7023E">
            <w:pPr>
              <w:spacing w:after="40"/>
              <w:contextualSpacing/>
              <w:jc w:val="center"/>
              <w:rPr>
                <w:rFonts w:ascii="Calibri" w:hAnsi="Calibri" w:cs="Segoe UI"/>
                <w:b/>
                <w:color w:val="000000" w:themeColor="text1"/>
                <w:sz w:val="20"/>
                <w:szCs w:val="20"/>
              </w:rPr>
            </w:pPr>
            <w:r w:rsidRPr="00190D24">
              <w:rPr>
                <w:rFonts w:ascii="Calibri" w:hAnsi="Calibri" w:cs="Segoe UI"/>
                <w:b/>
                <w:color w:val="000000" w:themeColor="text1"/>
                <w:sz w:val="20"/>
                <w:szCs w:val="20"/>
              </w:rPr>
              <w:t xml:space="preserve">STAWKA GODZINOWA RYCZAŁTOWA BRUTTO </w:t>
            </w:r>
          </w:p>
        </w:tc>
        <w:tc>
          <w:tcPr>
            <w:tcW w:w="3284" w:type="dxa"/>
          </w:tcPr>
          <w:p w:rsidR="008B1337" w:rsidRPr="00190D24" w:rsidRDefault="008B1337" w:rsidP="00B7023E">
            <w:pPr>
              <w:spacing w:after="40"/>
              <w:contextualSpacing/>
              <w:jc w:val="both"/>
              <w:rPr>
                <w:rFonts w:ascii="Calibri" w:hAnsi="Calibri" w:cs="Segoe UI"/>
                <w:b/>
                <w:color w:val="000000" w:themeColor="text1"/>
                <w:sz w:val="20"/>
                <w:szCs w:val="20"/>
              </w:rPr>
            </w:pPr>
          </w:p>
        </w:tc>
      </w:tr>
      <w:tr w:rsidR="008B1337" w:rsidRPr="00D55CE6" w:rsidTr="009662E6">
        <w:trPr>
          <w:trHeight w:val="921"/>
        </w:trPr>
        <w:tc>
          <w:tcPr>
            <w:tcW w:w="5699" w:type="dxa"/>
            <w:shd w:val="clear" w:color="auto" w:fill="E2EFD9" w:themeFill="accent6" w:themeFillTint="33"/>
            <w:vAlign w:val="center"/>
          </w:tcPr>
          <w:p w:rsidR="008B1337" w:rsidRPr="00190D24" w:rsidRDefault="008B1337" w:rsidP="00B7023E">
            <w:pPr>
              <w:spacing w:after="40"/>
              <w:contextualSpacing/>
              <w:jc w:val="center"/>
              <w:rPr>
                <w:rFonts w:ascii="Calibri" w:hAnsi="Calibri" w:cs="Segoe UI"/>
                <w:b/>
                <w:color w:val="000000" w:themeColor="text1"/>
                <w:sz w:val="20"/>
                <w:szCs w:val="20"/>
              </w:rPr>
            </w:pPr>
            <w:r w:rsidRPr="00190D24">
              <w:rPr>
                <w:rFonts w:ascii="Calibri" w:hAnsi="Calibri" w:cs="Segoe UI"/>
                <w:b/>
                <w:color w:val="000000" w:themeColor="text1"/>
                <w:sz w:val="20"/>
                <w:szCs w:val="20"/>
              </w:rPr>
              <w:t>ŁĄCZNA CENA OFERTOWA BRUTTO</w:t>
            </w:r>
            <w:r>
              <w:rPr>
                <w:rFonts w:ascii="Calibri" w:hAnsi="Calibri" w:cs="Segoe UI"/>
                <w:b/>
                <w:color w:val="000000" w:themeColor="text1"/>
                <w:sz w:val="20"/>
                <w:szCs w:val="20"/>
              </w:rPr>
              <w:t>*</w:t>
            </w:r>
          </w:p>
        </w:tc>
        <w:tc>
          <w:tcPr>
            <w:tcW w:w="3284" w:type="dxa"/>
          </w:tcPr>
          <w:p w:rsidR="008B1337" w:rsidRDefault="007E28AA" w:rsidP="00B7023E">
            <w:pPr>
              <w:spacing w:after="40"/>
              <w:contextualSpacing/>
              <w:jc w:val="both"/>
              <w:rPr>
                <w:rFonts w:ascii="Calibri" w:hAnsi="Calibri" w:cs="Segoe UI"/>
                <w:b/>
                <w:color w:val="000000" w:themeColor="text1"/>
                <w:sz w:val="20"/>
                <w:szCs w:val="20"/>
              </w:rPr>
            </w:pPr>
            <w:r>
              <w:rPr>
                <w:rFonts w:ascii="Calibri" w:hAnsi="Calibri" w:cs="Segoe UI"/>
                <w:b/>
                <w:color w:val="000000" w:themeColor="text1"/>
                <w:sz w:val="20"/>
                <w:szCs w:val="20"/>
              </w:rPr>
              <w:t>8</w:t>
            </w:r>
            <w:r w:rsidR="008B1337">
              <w:rPr>
                <w:rFonts w:ascii="Calibri" w:hAnsi="Calibri" w:cs="Segoe UI"/>
                <w:b/>
                <w:color w:val="000000" w:themeColor="text1"/>
                <w:sz w:val="20"/>
                <w:szCs w:val="20"/>
              </w:rPr>
              <w:t>760</w:t>
            </w:r>
            <w:r w:rsidR="008B1337" w:rsidRPr="00190D24">
              <w:rPr>
                <w:rFonts w:ascii="Calibri" w:hAnsi="Calibri" w:cs="Segoe UI"/>
                <w:b/>
                <w:color w:val="000000" w:themeColor="text1"/>
                <w:sz w:val="20"/>
                <w:szCs w:val="20"/>
              </w:rPr>
              <w:t>h x ………… zł</w:t>
            </w:r>
            <w:r>
              <w:rPr>
                <w:rFonts w:ascii="Calibri" w:hAnsi="Calibri" w:cs="Segoe UI"/>
                <w:b/>
                <w:color w:val="000000" w:themeColor="text1"/>
                <w:sz w:val="20"/>
                <w:szCs w:val="20"/>
              </w:rPr>
              <w:t xml:space="preserve"> (stawka godzinowa)</w:t>
            </w:r>
            <w:r w:rsidR="008B1337" w:rsidRPr="00190D24">
              <w:rPr>
                <w:rFonts w:ascii="Calibri" w:hAnsi="Calibri" w:cs="Segoe UI"/>
                <w:b/>
                <w:color w:val="000000" w:themeColor="text1"/>
                <w:sz w:val="20"/>
                <w:szCs w:val="20"/>
              </w:rPr>
              <w:t xml:space="preserve"> brutto = </w:t>
            </w:r>
          </w:p>
          <w:p w:rsidR="008B1337" w:rsidRDefault="008B1337" w:rsidP="00B7023E">
            <w:pPr>
              <w:spacing w:after="40"/>
              <w:contextualSpacing/>
              <w:jc w:val="both"/>
              <w:rPr>
                <w:rFonts w:ascii="Calibri" w:hAnsi="Calibri" w:cs="Segoe UI"/>
                <w:b/>
                <w:color w:val="000000" w:themeColor="text1"/>
                <w:sz w:val="20"/>
                <w:szCs w:val="20"/>
              </w:rPr>
            </w:pPr>
          </w:p>
          <w:p w:rsidR="008B1337" w:rsidRPr="00190D24" w:rsidRDefault="008B1337" w:rsidP="00B7023E">
            <w:pPr>
              <w:spacing w:after="40"/>
              <w:contextualSpacing/>
              <w:jc w:val="both"/>
              <w:rPr>
                <w:rFonts w:ascii="Calibri" w:hAnsi="Calibri" w:cs="Segoe UI"/>
                <w:b/>
                <w:color w:val="000000" w:themeColor="text1"/>
                <w:sz w:val="20"/>
                <w:szCs w:val="20"/>
              </w:rPr>
            </w:pPr>
            <w:r>
              <w:rPr>
                <w:rFonts w:ascii="Calibri" w:hAnsi="Calibri" w:cs="Segoe UI"/>
                <w:b/>
                <w:color w:val="000000" w:themeColor="text1"/>
                <w:sz w:val="20"/>
                <w:szCs w:val="20"/>
              </w:rPr>
              <w:t>…………………………………… zł brutto</w:t>
            </w:r>
          </w:p>
        </w:tc>
      </w:tr>
      <w:tr w:rsidR="008B1337" w:rsidRPr="00D55CE6" w:rsidTr="009662E6">
        <w:trPr>
          <w:trHeight w:val="612"/>
        </w:trPr>
        <w:tc>
          <w:tcPr>
            <w:tcW w:w="5699" w:type="dxa"/>
            <w:shd w:val="clear" w:color="auto" w:fill="E2EFD9" w:themeFill="accent6" w:themeFillTint="33"/>
            <w:vAlign w:val="center"/>
          </w:tcPr>
          <w:p w:rsidR="008B1337" w:rsidRPr="00190D24" w:rsidRDefault="008B1337" w:rsidP="00B7023E">
            <w:pPr>
              <w:spacing w:after="40"/>
              <w:contextualSpacing/>
              <w:jc w:val="center"/>
              <w:rPr>
                <w:rFonts w:ascii="Calibri" w:hAnsi="Calibri" w:cs="Segoe UI"/>
                <w:b/>
                <w:color w:val="000000" w:themeColor="text1"/>
                <w:sz w:val="20"/>
                <w:szCs w:val="20"/>
              </w:rPr>
            </w:pPr>
            <w:r>
              <w:rPr>
                <w:rFonts w:ascii="Calibri" w:hAnsi="Calibri" w:cs="Segoe UI"/>
                <w:b/>
                <w:color w:val="000000" w:themeColor="text1"/>
                <w:sz w:val="20"/>
                <w:szCs w:val="20"/>
              </w:rPr>
              <w:t>Łączna cena ofertowa brutto słownie</w:t>
            </w:r>
          </w:p>
        </w:tc>
        <w:tc>
          <w:tcPr>
            <w:tcW w:w="3284" w:type="dxa"/>
          </w:tcPr>
          <w:p w:rsidR="008B1337" w:rsidRDefault="008B1337" w:rsidP="00B7023E">
            <w:pPr>
              <w:spacing w:after="40"/>
              <w:contextualSpacing/>
              <w:jc w:val="both"/>
              <w:rPr>
                <w:rFonts w:ascii="Calibri" w:hAnsi="Calibri" w:cs="Segoe UI"/>
                <w:b/>
                <w:color w:val="000000" w:themeColor="text1"/>
                <w:sz w:val="20"/>
                <w:szCs w:val="20"/>
              </w:rPr>
            </w:pPr>
          </w:p>
          <w:p w:rsidR="008B1337" w:rsidRPr="00190D24" w:rsidRDefault="008B1337" w:rsidP="00B7023E">
            <w:pPr>
              <w:spacing w:after="40"/>
              <w:contextualSpacing/>
              <w:jc w:val="both"/>
              <w:rPr>
                <w:rFonts w:ascii="Calibri" w:hAnsi="Calibri" w:cs="Segoe UI"/>
                <w:b/>
                <w:color w:val="000000" w:themeColor="text1"/>
                <w:sz w:val="20"/>
                <w:szCs w:val="20"/>
              </w:rPr>
            </w:pPr>
          </w:p>
        </w:tc>
      </w:tr>
      <w:tr w:rsidR="00C4151F" w:rsidRPr="00D55CE6" w:rsidTr="009662E6">
        <w:trPr>
          <w:trHeight w:val="612"/>
        </w:trPr>
        <w:tc>
          <w:tcPr>
            <w:tcW w:w="5699" w:type="dxa"/>
            <w:shd w:val="clear" w:color="auto" w:fill="E2EFD9" w:themeFill="accent6" w:themeFillTint="33"/>
            <w:vAlign w:val="center"/>
          </w:tcPr>
          <w:p w:rsidR="00C4151F" w:rsidRDefault="00C4151F" w:rsidP="00B7023E">
            <w:pPr>
              <w:spacing w:after="40"/>
              <w:contextualSpacing/>
              <w:jc w:val="center"/>
              <w:rPr>
                <w:rFonts w:ascii="Calibri" w:hAnsi="Calibri" w:cs="Segoe UI"/>
                <w:b/>
                <w:color w:val="000000" w:themeColor="text1"/>
                <w:sz w:val="20"/>
                <w:szCs w:val="20"/>
              </w:rPr>
            </w:pPr>
            <w:r>
              <w:rPr>
                <w:rFonts w:ascii="Calibri" w:hAnsi="Calibri" w:cs="Segoe UI"/>
                <w:b/>
                <w:color w:val="000000" w:themeColor="text1"/>
                <w:sz w:val="20"/>
                <w:szCs w:val="20"/>
              </w:rPr>
              <w:t>Czas reakcji</w:t>
            </w:r>
          </w:p>
        </w:tc>
        <w:tc>
          <w:tcPr>
            <w:tcW w:w="3284" w:type="dxa"/>
          </w:tcPr>
          <w:p w:rsidR="00A834DD" w:rsidRDefault="00A834DD" w:rsidP="00B7023E">
            <w:pPr>
              <w:spacing w:after="40"/>
              <w:contextualSpacing/>
              <w:jc w:val="both"/>
              <w:rPr>
                <w:rFonts w:ascii="Calibri" w:hAnsi="Calibri" w:cs="Segoe UI"/>
                <w:b/>
                <w:color w:val="000000" w:themeColor="text1"/>
                <w:sz w:val="20"/>
                <w:szCs w:val="20"/>
              </w:rPr>
            </w:pPr>
            <w:r>
              <w:rPr>
                <w:rFonts w:ascii="Calibri" w:hAnsi="Calibri" w:cs="Segoe UI"/>
                <w:b/>
                <w:color w:val="000000" w:themeColor="text1"/>
                <w:sz w:val="20"/>
                <w:szCs w:val="20"/>
              </w:rPr>
              <w:t>…………………</w:t>
            </w:r>
          </w:p>
          <w:p w:rsidR="00C4151F" w:rsidRDefault="00A834DD" w:rsidP="00B7023E">
            <w:pPr>
              <w:spacing w:after="40"/>
              <w:contextualSpacing/>
              <w:jc w:val="both"/>
              <w:rPr>
                <w:rFonts w:ascii="Calibri" w:hAnsi="Calibri" w:cs="Segoe UI"/>
                <w:b/>
                <w:color w:val="000000" w:themeColor="text1"/>
                <w:sz w:val="20"/>
                <w:szCs w:val="20"/>
              </w:rPr>
            </w:pPr>
            <w:r>
              <w:rPr>
                <w:rFonts w:ascii="Calibri" w:hAnsi="Calibri" w:cs="Segoe UI"/>
                <w:b/>
                <w:color w:val="000000" w:themeColor="text1"/>
                <w:sz w:val="20"/>
                <w:szCs w:val="20"/>
              </w:rPr>
              <w:t>godzin/godziny</w:t>
            </w:r>
          </w:p>
        </w:tc>
      </w:tr>
    </w:tbl>
    <w:p w:rsidR="008B1337" w:rsidRDefault="008B1337" w:rsidP="00860876">
      <w:pPr>
        <w:pStyle w:val="Bezodstpw"/>
        <w:spacing w:line="276" w:lineRule="auto"/>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w:t>
      </w:r>
      <w:r w:rsidR="008B1337">
        <w:rPr>
          <w:rFonts w:cs="Arial"/>
          <w:sz w:val="20"/>
          <w:szCs w:val="20"/>
        </w:rPr>
        <w:t>zystniejszą zobowiązuję/</w:t>
      </w:r>
      <w:proofErr w:type="spellStart"/>
      <w:r w:rsidR="008B1337">
        <w:rPr>
          <w:rFonts w:cs="Arial"/>
          <w:sz w:val="20"/>
          <w:szCs w:val="20"/>
        </w:rPr>
        <w:t>emy</w:t>
      </w:r>
      <w:proofErr w:type="spellEnd"/>
      <w:r w:rsidR="008B1337">
        <w:rPr>
          <w:rFonts w:cs="Arial"/>
          <w:sz w:val="20"/>
          <w:szCs w:val="20"/>
        </w:rPr>
        <w:t xml:space="preserve"> </w:t>
      </w:r>
      <w:proofErr w:type="spellStart"/>
      <w:r w:rsidR="008B1337">
        <w:rPr>
          <w:rFonts w:cs="Arial"/>
          <w:sz w:val="20"/>
          <w:szCs w:val="20"/>
        </w:rPr>
        <w:t>się</w:t>
      </w:r>
      <w:r w:rsidRPr="00EC3A0D">
        <w:rPr>
          <w:rFonts w:cs="Arial"/>
          <w:sz w:val="20"/>
          <w:szCs w:val="20"/>
        </w:rPr>
        <w:t>zawrzeć</w:t>
      </w:r>
      <w:proofErr w:type="spellEnd"/>
      <w:r w:rsidRPr="00EC3A0D">
        <w:rPr>
          <w:rFonts w:cs="Arial"/>
          <w:sz w:val="20"/>
          <w:szCs w:val="20"/>
        </w:rPr>
        <w:t xml:space="preserve">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p w:rsidR="00D62A25" w:rsidRDefault="00D62A25" w:rsidP="00D62A25">
      <w:pPr>
        <w:pStyle w:val="Bezodstpw"/>
        <w:spacing w:line="276" w:lineRule="auto"/>
        <w:ind w:left="181"/>
        <w:jc w:val="both"/>
        <w:rPr>
          <w:rFonts w:ascii="Calibri" w:hAnsi="Calibri"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B7023E">
        <w:trPr>
          <w:trHeight w:val="92"/>
        </w:trPr>
        <w:tc>
          <w:tcPr>
            <w:tcW w:w="4077" w:type="dxa"/>
          </w:tcPr>
          <w:p w:rsidR="00860876" w:rsidRPr="00EC3A0D" w:rsidRDefault="00860876" w:rsidP="00B7023E">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B7023E">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B7023E">
        <w:trPr>
          <w:trHeight w:val="92"/>
        </w:trPr>
        <w:tc>
          <w:tcPr>
            <w:tcW w:w="4077" w:type="dxa"/>
          </w:tcPr>
          <w:p w:rsidR="00860876" w:rsidRPr="00EC3A0D" w:rsidRDefault="00860876" w:rsidP="00B7023E">
            <w:pPr>
              <w:pStyle w:val="Bezodstpw"/>
              <w:spacing w:line="276" w:lineRule="auto"/>
              <w:jc w:val="both"/>
              <w:rPr>
                <w:rFonts w:ascii="Calibri" w:hAnsi="Calibri"/>
                <w:sz w:val="20"/>
                <w:szCs w:val="20"/>
              </w:rPr>
            </w:pPr>
          </w:p>
        </w:tc>
        <w:tc>
          <w:tcPr>
            <w:tcW w:w="5161" w:type="dxa"/>
          </w:tcPr>
          <w:p w:rsidR="00860876" w:rsidRPr="00EC3A0D" w:rsidRDefault="00860876" w:rsidP="00B7023E">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ED1167" w:rsidRDefault="00ED1167" w:rsidP="00860876">
      <w:pPr>
        <w:pStyle w:val="Bezodstpw1"/>
        <w:spacing w:line="276" w:lineRule="auto"/>
        <w:ind w:left="181"/>
        <w:jc w:val="both"/>
        <w:rPr>
          <w:rFonts w:cs="Arial"/>
          <w:sz w:val="20"/>
          <w:szCs w:val="20"/>
          <w:u w:val="single"/>
        </w:rPr>
      </w:pP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22143" w:rsidRDefault="00E22143" w:rsidP="00860876">
      <w:pPr>
        <w:pStyle w:val="Bezodstpw1"/>
        <w:tabs>
          <w:tab w:val="num" w:pos="720"/>
        </w:tabs>
        <w:spacing w:line="276" w:lineRule="auto"/>
        <w:ind w:left="198"/>
        <w:jc w:val="both"/>
        <w:rPr>
          <w:rFonts w:cs="Arial"/>
          <w:i/>
          <w:sz w:val="20"/>
          <w:szCs w:val="20"/>
        </w:rPr>
      </w:pPr>
    </w:p>
    <w:p w:rsidR="00E22143" w:rsidRDefault="00E22143" w:rsidP="00860876">
      <w:pPr>
        <w:pStyle w:val="Bezodstpw1"/>
        <w:tabs>
          <w:tab w:val="num" w:pos="720"/>
        </w:tabs>
        <w:spacing w:line="276" w:lineRule="auto"/>
        <w:ind w:left="198"/>
        <w:jc w:val="both"/>
        <w:rPr>
          <w:rFonts w:cs="Arial"/>
          <w:i/>
          <w:sz w:val="20"/>
          <w:szCs w:val="20"/>
        </w:rPr>
      </w:pPr>
    </w:p>
    <w:p w:rsidR="00E22143" w:rsidRDefault="00E22143" w:rsidP="00860876">
      <w:pPr>
        <w:pStyle w:val="Bezodstpw1"/>
        <w:tabs>
          <w:tab w:val="num" w:pos="720"/>
        </w:tabs>
        <w:spacing w:line="276" w:lineRule="auto"/>
        <w:ind w:left="198"/>
        <w:jc w:val="both"/>
        <w:rPr>
          <w:rFonts w:cs="Arial"/>
          <w:i/>
          <w:sz w:val="20"/>
          <w:szCs w:val="20"/>
        </w:rPr>
      </w:pPr>
    </w:p>
    <w:p w:rsidR="00E22143" w:rsidRPr="00EC3A0D" w:rsidRDefault="00E22143" w:rsidP="00860876">
      <w:pPr>
        <w:pStyle w:val="Bezodstpw1"/>
        <w:tabs>
          <w:tab w:val="num" w:pos="720"/>
        </w:tabs>
        <w:spacing w:line="276" w:lineRule="auto"/>
        <w:ind w:left="198"/>
        <w:jc w:val="both"/>
        <w:rPr>
          <w:rFonts w:cs="Arial"/>
          <w:i/>
          <w:sz w:val="20"/>
          <w:szCs w:val="20"/>
        </w:rPr>
      </w:pP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9B43AF" w:rsidRPr="00EC3A0D" w:rsidRDefault="009B43AF" w:rsidP="009B43AF">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4E0570"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4E0570" w:rsidRPr="00EC3A0D" w:rsidRDefault="004E0570" w:rsidP="004E0570">
      <w:pPr>
        <w:spacing w:line="276" w:lineRule="auto"/>
        <w:ind w:left="181"/>
        <w:jc w:val="both"/>
        <w:rPr>
          <w:rFonts w:ascii="Calibri" w:hAnsi="Calibri" w:cs="Arial"/>
          <w:sz w:val="20"/>
          <w:szCs w:val="20"/>
        </w:rPr>
      </w:pP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Pr="00EC3A0D"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0D5E56" w:rsidRDefault="000D5E56"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161F34">
        <w:rPr>
          <w:rFonts w:ascii="Calibri" w:hAnsi="Calibri" w:cs="Arial"/>
          <w:b/>
          <w:snapToGrid w:val="0"/>
          <w:color w:val="000000" w:themeColor="text1"/>
          <w:sz w:val="20"/>
          <w:szCs w:val="20"/>
        </w:rPr>
        <w:t>2</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595B1E">
        <w:rPr>
          <w:rFonts w:ascii="Calibri" w:hAnsi="Calibri" w:cs="Arial"/>
          <w:b/>
          <w:snapToGrid w:val="0"/>
          <w:sz w:val="20"/>
          <w:szCs w:val="20"/>
        </w:rPr>
        <w:t>3</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D406F6" w:rsidRPr="00E6196E" w:rsidRDefault="00D406F6" w:rsidP="0077483C">
      <w:pPr>
        <w:spacing w:line="276" w:lineRule="auto"/>
        <w:jc w:val="both"/>
        <w:rPr>
          <w:rFonts w:ascii="Calibri" w:hAnsi="Calibri" w:cs="Arial"/>
          <w:b/>
          <w:color w:val="000000"/>
          <w:sz w:val="20"/>
          <w:szCs w:val="20"/>
        </w:rPr>
      </w:pPr>
      <w:r w:rsidRPr="00E6196E">
        <w:rPr>
          <w:rFonts w:ascii="Calibri" w:hAnsi="Calibri" w:cs="Calibri"/>
          <w:color w:val="000000"/>
          <w:sz w:val="20"/>
          <w:szCs w:val="20"/>
        </w:rPr>
        <w:t xml:space="preserve">Przystępując do postępowania o zamówienie publiczne na </w:t>
      </w:r>
      <w:r w:rsidR="002F6402" w:rsidRPr="0057062A">
        <w:rPr>
          <w:rFonts w:ascii="Calibri" w:hAnsi="Calibri" w:cs="Calibri"/>
          <w:i/>
          <w:color w:val="000000"/>
          <w:sz w:val="20"/>
          <w:szCs w:val="20"/>
        </w:rPr>
        <w:t>„</w:t>
      </w:r>
      <w:r w:rsidR="002F6402" w:rsidRPr="0057062A">
        <w:rPr>
          <w:rFonts w:ascii="Calibri" w:hAnsi="Calibri" w:cs="Calibri"/>
          <w:b/>
          <w:i/>
          <w:sz w:val="20"/>
          <w:szCs w:val="20"/>
        </w:rPr>
        <w:t>Świadczenie usług w zakresie całodobowej ochrony fizycznej osób i mienia na terenie obiektu przy ul. Armii Krajowej 2</w:t>
      </w:r>
      <w:r w:rsidR="002639F5" w:rsidRPr="0057062A">
        <w:rPr>
          <w:rFonts w:ascii="Calibri" w:hAnsi="Calibri" w:cs="Calibri"/>
          <w:b/>
          <w:i/>
          <w:sz w:val="20"/>
          <w:szCs w:val="20"/>
        </w:rPr>
        <w:t xml:space="preserve">, </w:t>
      </w:r>
      <w:r w:rsidR="002F6402" w:rsidRPr="0057062A">
        <w:rPr>
          <w:rFonts w:ascii="Calibri" w:hAnsi="Calibri" w:cs="Calibri"/>
          <w:b/>
          <w:i/>
          <w:sz w:val="20"/>
          <w:szCs w:val="20"/>
        </w:rPr>
        <w:t>w Oleśnicy”</w:t>
      </w:r>
      <w:r w:rsidR="0077483C" w:rsidRPr="00E6196E">
        <w:rPr>
          <w:rFonts w:ascii="Calibri" w:hAnsi="Calibri" w:cs="Calibri"/>
          <w:sz w:val="20"/>
          <w:szCs w:val="20"/>
        </w:rPr>
        <w:t xml:space="preserve"> </w:t>
      </w:r>
      <w:r w:rsidRPr="00E6196E">
        <w:rPr>
          <w:rFonts w:ascii="Calibri" w:hAnsi="Calibri" w:cs="Arial"/>
          <w:color w:val="000000"/>
          <w:sz w:val="20"/>
          <w:szCs w:val="20"/>
        </w:rPr>
        <w:t>świadomy odpowiedzialności karnej na podstawie art.</w:t>
      </w:r>
      <w:r w:rsidR="00A0033E" w:rsidRPr="00E6196E">
        <w:rPr>
          <w:rFonts w:ascii="Calibri" w:hAnsi="Calibri" w:cs="Arial"/>
          <w:color w:val="000000"/>
          <w:sz w:val="20"/>
          <w:szCs w:val="20"/>
        </w:rPr>
        <w:t xml:space="preserve"> </w:t>
      </w:r>
      <w:r w:rsidRPr="00E6196E">
        <w:rPr>
          <w:rFonts w:ascii="Calibri" w:hAnsi="Calibri" w:cs="Arial"/>
          <w:color w:val="000000"/>
          <w:sz w:val="20"/>
          <w:szCs w:val="20"/>
        </w:rPr>
        <w:t>297 k.k., składam poniższe oświadczenia Wykonawcy:</w:t>
      </w:r>
      <w:r w:rsidRPr="00E6196E">
        <w:rPr>
          <w:rFonts w:ascii="Calibri" w:hAnsi="Calibri" w:cs="Arial"/>
          <w:b/>
          <w:color w:val="000000"/>
          <w:sz w:val="20"/>
          <w:szCs w:val="20"/>
        </w:rPr>
        <w:t xml:space="preserve"> </w:t>
      </w:r>
    </w:p>
    <w:p w:rsidR="00D406F6" w:rsidRPr="00E6196E" w:rsidRDefault="00D406F6" w:rsidP="00D406F6">
      <w:pPr>
        <w:pStyle w:val="Bezodstpw"/>
        <w:autoSpaceDE w:val="0"/>
        <w:autoSpaceDN w:val="0"/>
        <w:adjustRightInd w:val="0"/>
        <w:spacing w:line="276" w:lineRule="auto"/>
        <w:rPr>
          <w:rFonts w:ascii="Calibri" w:hAnsi="Calibri" w:cs="Arial"/>
          <w:color w:val="000000"/>
          <w:sz w:val="20"/>
          <w:szCs w:val="20"/>
        </w:rPr>
      </w:pPr>
    </w:p>
    <w:p w:rsidR="00D406F6" w:rsidRDefault="00D406F6" w:rsidP="00D406F6">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BC2168" w:rsidRPr="00BC2168" w:rsidRDefault="00BC2168" w:rsidP="004102A8">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sidR="004102A8">
        <w:rPr>
          <w:rFonts w:ascii="Calibri" w:hAnsi="Calibri" w:cs="Arial"/>
          <w:i/>
          <w:color w:val="000000"/>
          <w:sz w:val="20"/>
          <w:szCs w:val="20"/>
        </w:rPr>
        <w:t>)</w:t>
      </w:r>
    </w:p>
    <w:p w:rsidR="00BC2168" w:rsidRPr="00E6196E" w:rsidRDefault="00BC2168" w:rsidP="00D406F6">
      <w:pPr>
        <w:pStyle w:val="Bezodstpw"/>
        <w:autoSpaceDE w:val="0"/>
        <w:autoSpaceDN w:val="0"/>
        <w:adjustRightInd w:val="0"/>
        <w:spacing w:line="276" w:lineRule="auto"/>
        <w:rPr>
          <w:rFonts w:ascii="Calibri" w:hAnsi="Calibri" w:cs="Arial"/>
          <w:color w:val="000000"/>
          <w:sz w:val="20"/>
          <w:szCs w:val="20"/>
        </w:rPr>
      </w:pPr>
    </w:p>
    <w:p w:rsidR="00CF3882" w:rsidRPr="00C908CB" w:rsidRDefault="00CF3882" w:rsidP="00CF3882">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F3882" w:rsidRPr="00EC3A0D" w:rsidRDefault="00CF3882" w:rsidP="00CF3882">
      <w:pPr>
        <w:ind w:right="-142"/>
        <w:rPr>
          <w:rFonts w:ascii="Calibri" w:hAnsi="Calibri" w:cs="Arial"/>
          <w:sz w:val="20"/>
          <w:szCs w:val="20"/>
        </w:rPr>
      </w:pPr>
    </w:p>
    <w:p w:rsidR="00CF3882" w:rsidRPr="00EC3A0D" w:rsidRDefault="00CF3882" w:rsidP="00CF3882">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F3882" w:rsidRPr="00D408DC" w:rsidRDefault="00CF3882" w:rsidP="00CF3882">
      <w:pPr>
        <w:ind w:left="360"/>
        <w:jc w:val="both"/>
        <w:rPr>
          <w:rFonts w:ascii="Calibri" w:hAnsi="Calibri"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A00A7E" w:rsidRPr="00EC3A0D" w:rsidTr="00DA6DFF">
        <w:tc>
          <w:tcPr>
            <w:tcW w:w="9162" w:type="dxa"/>
            <w:shd w:val="clear" w:color="auto" w:fill="auto"/>
          </w:tcPr>
          <w:p w:rsidR="00A00A7E" w:rsidRPr="00EC3A0D" w:rsidRDefault="00A00A7E" w:rsidP="00DA6DFF">
            <w:pPr>
              <w:rPr>
                <w:rFonts w:ascii="Calibri" w:hAnsi="Calibri"/>
                <w:b/>
                <w:sz w:val="20"/>
                <w:szCs w:val="20"/>
              </w:rPr>
            </w:pPr>
            <w:r w:rsidRPr="00EC3A0D">
              <w:rPr>
                <w:rFonts w:ascii="Calibri" w:hAnsi="Calibri"/>
                <w:b/>
                <w:sz w:val="20"/>
                <w:szCs w:val="20"/>
              </w:rPr>
              <w:t>OŚWIADCZENIE DOTYCZĄCE PRZESŁANEK WYKLUCZENIA Z POSTĘPOWANIA</w:t>
            </w:r>
          </w:p>
        </w:tc>
      </w:tr>
    </w:tbl>
    <w:p w:rsidR="00D406F6" w:rsidRDefault="00D406F6" w:rsidP="00D406F6">
      <w:pPr>
        <w:pStyle w:val="Bezodstpw"/>
        <w:autoSpaceDE w:val="0"/>
        <w:autoSpaceDN w:val="0"/>
        <w:adjustRightInd w:val="0"/>
        <w:spacing w:line="276" w:lineRule="auto"/>
        <w:rPr>
          <w:rFonts w:ascii="Calibri" w:hAnsi="Calibri" w:cs="Arial"/>
          <w:b/>
          <w:color w:val="000000"/>
          <w:sz w:val="20"/>
          <w:szCs w:val="20"/>
        </w:rPr>
      </w:pPr>
    </w:p>
    <w:p w:rsidR="00605F80" w:rsidRPr="0057062A" w:rsidRDefault="0057062A" w:rsidP="0057062A">
      <w:pPr>
        <w:spacing w:line="276" w:lineRule="auto"/>
        <w:ind w:left="284"/>
        <w:contextualSpacing/>
        <w:jc w:val="both"/>
        <w:rPr>
          <w:rFonts w:ascii="Calibri" w:hAnsi="Calibri" w:cs="Arial"/>
          <w:sz w:val="20"/>
          <w:szCs w:val="20"/>
        </w:rPr>
      </w:pPr>
      <w:r>
        <w:rPr>
          <w:rFonts w:ascii="Calibri" w:hAnsi="Calibri" w:cs="Arial"/>
          <w:sz w:val="20"/>
          <w:szCs w:val="20"/>
        </w:rPr>
        <w:t xml:space="preserve">1. </w:t>
      </w:r>
      <w:r w:rsidR="00605F80" w:rsidRPr="0057062A">
        <w:rPr>
          <w:rFonts w:ascii="Calibri" w:hAnsi="Calibri" w:cs="Arial"/>
          <w:sz w:val="20"/>
          <w:szCs w:val="20"/>
        </w:rPr>
        <w:t xml:space="preserve">Oświadczam, że nie podlegam wykluczeniu z postępowania na podstawie art. 108 ust. 1 pkt 1-6 </w:t>
      </w:r>
      <w:proofErr w:type="spellStart"/>
      <w:r w:rsidR="00605F80" w:rsidRPr="0057062A">
        <w:rPr>
          <w:rFonts w:ascii="Calibri" w:hAnsi="Calibri" w:cs="Arial"/>
          <w:sz w:val="20"/>
          <w:szCs w:val="20"/>
        </w:rPr>
        <w:t>uPzp</w:t>
      </w:r>
      <w:proofErr w:type="spellEnd"/>
      <w:r w:rsidR="00605F80" w:rsidRPr="0057062A">
        <w:rPr>
          <w:rFonts w:ascii="Calibri" w:hAnsi="Calibri" w:cs="Arial"/>
          <w:sz w:val="20"/>
          <w:szCs w:val="20"/>
        </w:rPr>
        <w:t>.</w:t>
      </w:r>
    </w:p>
    <w:p w:rsidR="00605F80" w:rsidRPr="0057062A" w:rsidRDefault="00605F80" w:rsidP="00605F80">
      <w:pPr>
        <w:pStyle w:val="Zwykytekst"/>
        <w:suppressAutoHyphens/>
        <w:spacing w:line="276" w:lineRule="auto"/>
        <w:ind w:left="284"/>
        <w:jc w:val="both"/>
        <w:rPr>
          <w:rFonts w:asciiTheme="minorHAnsi" w:hAnsiTheme="minorHAnsi" w:cstheme="minorHAnsi"/>
          <w:spacing w:val="4"/>
        </w:rPr>
      </w:pPr>
      <w:r w:rsidRPr="0057062A">
        <w:rPr>
          <w:rFonts w:asciiTheme="minorHAnsi" w:hAnsiTheme="minorHAnsi" w:cstheme="minorHAnsi"/>
          <w:spacing w:val="4"/>
        </w:rPr>
        <w:t>2.</w:t>
      </w:r>
      <w:r w:rsidR="0057062A">
        <w:rPr>
          <w:rFonts w:asciiTheme="minorHAnsi" w:hAnsiTheme="minorHAnsi" w:cstheme="minorHAnsi"/>
          <w:spacing w:val="4"/>
        </w:rPr>
        <w:t xml:space="preserve"> </w:t>
      </w:r>
      <w:bookmarkStart w:id="0" w:name="_GoBack"/>
      <w:bookmarkEnd w:id="0"/>
      <w:r w:rsidRPr="0057062A">
        <w:rPr>
          <w:rFonts w:asciiTheme="minorHAnsi" w:hAnsiTheme="minorHAnsi" w:cstheme="minorHAnsi"/>
          <w:spacing w:val="4"/>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CA19E0" w:rsidRPr="0057062A">
        <w:rPr>
          <w:rFonts w:asciiTheme="minorHAnsi" w:hAnsiTheme="minorHAnsi" w:cstheme="minorHAnsi"/>
          <w:spacing w:val="4"/>
        </w:rPr>
        <w:t>.</w:t>
      </w:r>
      <w:r w:rsidRPr="0057062A">
        <w:rPr>
          <w:rFonts w:asciiTheme="minorHAnsi" w:hAnsiTheme="minorHAnsi" w:cstheme="minorHAnsi"/>
          <w:spacing w:val="4"/>
        </w:rPr>
        <w:t xml:space="preserve"> </w:t>
      </w:r>
    </w:p>
    <w:p w:rsidR="005E3ED4" w:rsidRPr="00107171" w:rsidRDefault="005E3ED4" w:rsidP="005E3ED4">
      <w:pPr>
        <w:jc w:val="both"/>
        <w:rPr>
          <w:rFonts w:ascii="Calibri" w:hAnsi="Calibri" w:cs="Arial"/>
          <w:b/>
          <w:i/>
          <w:sz w:val="20"/>
          <w:szCs w:val="20"/>
        </w:rPr>
      </w:pPr>
      <w:r>
        <w:rPr>
          <w:rFonts w:ascii="Calibri" w:hAnsi="Calibri" w:cs="Arial"/>
          <w:b/>
          <w:i/>
          <w:sz w:val="20"/>
          <w:szCs w:val="20"/>
        </w:rPr>
        <w:t xml:space="preserve">2) </w:t>
      </w:r>
      <w:r w:rsidRPr="00107171">
        <w:rPr>
          <w:rFonts w:ascii="Calibri" w:hAnsi="Calibri" w:cs="Arial"/>
          <w:b/>
          <w:i/>
          <w:sz w:val="20"/>
          <w:szCs w:val="20"/>
        </w:rPr>
        <w:t>(wypełnić jeżeli dotyczy)</w:t>
      </w:r>
    </w:p>
    <w:p w:rsidR="005E3ED4" w:rsidRPr="00EC3A0D" w:rsidRDefault="005E3ED4" w:rsidP="005E3ED4">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5E3ED4" w:rsidRPr="00EC3A0D" w:rsidRDefault="005E3ED4" w:rsidP="005E3ED4">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Pr>
          <w:rFonts w:ascii="Calibri" w:hAnsi="Calibri" w:cs="Arial"/>
          <w:sz w:val="20"/>
          <w:szCs w:val="20"/>
        </w:rPr>
        <w:t>…………….</w:t>
      </w:r>
    </w:p>
    <w:p w:rsidR="00461B70" w:rsidRPr="00D46DB2" w:rsidRDefault="00461B70" w:rsidP="00461B70">
      <w:pPr>
        <w:pStyle w:val="Akapitzlist"/>
        <w:rPr>
          <w:rFonts w:ascii="Calibri" w:hAnsi="Calibri" w:cs="Calibr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61B70" w:rsidRPr="00EC3A0D" w:rsidTr="00DA6DFF">
        <w:tc>
          <w:tcPr>
            <w:tcW w:w="9162" w:type="dxa"/>
            <w:shd w:val="clear" w:color="auto" w:fill="auto"/>
          </w:tcPr>
          <w:p w:rsidR="00461B70" w:rsidRPr="00EC3A0D" w:rsidRDefault="00461B70" w:rsidP="00DA6DF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A00A7E" w:rsidRPr="00E6196E" w:rsidRDefault="00A00A7E" w:rsidP="003F5CA1">
      <w:pPr>
        <w:pStyle w:val="Bezodstpw"/>
        <w:autoSpaceDE w:val="0"/>
        <w:autoSpaceDN w:val="0"/>
        <w:adjustRightInd w:val="0"/>
        <w:spacing w:line="276" w:lineRule="auto"/>
        <w:jc w:val="both"/>
        <w:rPr>
          <w:rFonts w:ascii="Calibri" w:hAnsi="Calibri" w:cs="Arial"/>
          <w:color w:val="000000"/>
          <w:sz w:val="20"/>
          <w:szCs w:val="20"/>
        </w:rPr>
      </w:pPr>
    </w:p>
    <w:p w:rsidR="00D406F6" w:rsidRPr="00E6196E" w:rsidRDefault="00D406F6"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spełnia</w:t>
      </w:r>
      <w:r w:rsidR="006F70AC">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D406F6" w:rsidRPr="00E6196E" w:rsidRDefault="000A36A1"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 xml:space="preserve">1) </w:t>
      </w:r>
      <w:r w:rsidR="00D406F6" w:rsidRPr="00E6196E">
        <w:rPr>
          <w:rFonts w:ascii="Calibri" w:hAnsi="Calibri" w:cs="Arial"/>
          <w:color w:val="000000"/>
          <w:sz w:val="20"/>
          <w:szCs w:val="20"/>
        </w:rPr>
        <w:t>zdolności do występowania w obrocie gospodarczym</w:t>
      </w:r>
      <w:r w:rsidR="00B7023E" w:rsidRPr="00E6196E">
        <w:rPr>
          <w:rFonts w:ascii="Calibri" w:hAnsi="Calibri" w:cs="Arial"/>
          <w:color w:val="000000"/>
          <w:sz w:val="20"/>
          <w:szCs w:val="20"/>
        </w:rPr>
        <w:t>.</w:t>
      </w:r>
    </w:p>
    <w:p w:rsidR="00D406F6" w:rsidRPr="00E6196E" w:rsidRDefault="000A36A1"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 xml:space="preserve">2) </w:t>
      </w:r>
      <w:r w:rsidR="00D406F6" w:rsidRPr="00E6196E">
        <w:rPr>
          <w:rFonts w:ascii="Calibri" w:hAnsi="Calibri" w:cs="Arial"/>
          <w:color w:val="000000"/>
          <w:sz w:val="20"/>
          <w:szCs w:val="20"/>
        </w:rPr>
        <w:t>uprawnień do prowadzenia określonej działalności gospodarczej lub zawodowej</w:t>
      </w:r>
      <w:r w:rsidR="00B7023E" w:rsidRPr="00E6196E">
        <w:rPr>
          <w:rFonts w:ascii="Calibri" w:hAnsi="Calibri" w:cs="Arial"/>
          <w:color w:val="000000"/>
          <w:sz w:val="20"/>
          <w:szCs w:val="20"/>
        </w:rPr>
        <w:t>.</w:t>
      </w:r>
    </w:p>
    <w:p w:rsidR="00D406F6" w:rsidRPr="00E6196E" w:rsidRDefault="000A36A1"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 xml:space="preserve">3) </w:t>
      </w:r>
      <w:r w:rsidR="00D406F6" w:rsidRPr="00E6196E">
        <w:rPr>
          <w:rFonts w:ascii="Calibri" w:hAnsi="Calibri" w:cs="Arial"/>
          <w:color w:val="000000"/>
          <w:sz w:val="20"/>
          <w:szCs w:val="20"/>
        </w:rPr>
        <w:t>sytuacji ekonomicznej lub finansowej</w:t>
      </w:r>
      <w:r w:rsidR="00B7023E" w:rsidRPr="00E6196E">
        <w:rPr>
          <w:rFonts w:ascii="Calibri" w:hAnsi="Calibri" w:cs="Arial"/>
          <w:color w:val="000000"/>
          <w:sz w:val="20"/>
          <w:szCs w:val="20"/>
        </w:rPr>
        <w:t>.</w:t>
      </w:r>
    </w:p>
    <w:p w:rsidR="00D406F6" w:rsidRPr="00E6196E" w:rsidRDefault="000A36A1"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 xml:space="preserve">4) </w:t>
      </w:r>
      <w:r w:rsidR="00D406F6" w:rsidRPr="00E6196E">
        <w:rPr>
          <w:rFonts w:ascii="Calibri" w:hAnsi="Calibri" w:cs="Arial"/>
          <w:color w:val="000000"/>
          <w:sz w:val="20"/>
          <w:szCs w:val="20"/>
        </w:rPr>
        <w:t>dolności technicznej lub zawodowej</w:t>
      </w:r>
      <w:r w:rsidR="00B7023E" w:rsidRPr="00E6196E">
        <w:rPr>
          <w:rFonts w:ascii="Calibri" w:hAnsi="Calibri" w:cs="Arial"/>
          <w:color w:val="000000"/>
          <w:sz w:val="20"/>
          <w:szCs w:val="20"/>
        </w:rPr>
        <w:t>.</w:t>
      </w:r>
    </w:p>
    <w:p w:rsidR="00D406F6" w:rsidRPr="00E6196E" w:rsidRDefault="00D406F6" w:rsidP="003F5CA1">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D406F6" w:rsidRPr="00E6196E" w:rsidRDefault="00D406F6" w:rsidP="00D406F6">
      <w:pPr>
        <w:pStyle w:val="Bezodstpw"/>
        <w:autoSpaceDE w:val="0"/>
        <w:autoSpaceDN w:val="0"/>
        <w:adjustRightInd w:val="0"/>
        <w:spacing w:line="276" w:lineRule="auto"/>
        <w:rPr>
          <w:rFonts w:ascii="Calibri" w:hAnsi="Calibri" w:cs="Arial"/>
          <w:b/>
          <w:color w:val="000000"/>
          <w:sz w:val="20"/>
          <w:szCs w:val="20"/>
        </w:rPr>
      </w:pPr>
    </w:p>
    <w:p w:rsidR="00F07FB3" w:rsidRPr="007B2161" w:rsidRDefault="00F07FB3" w:rsidP="00F07FB3">
      <w:pPr>
        <w:pStyle w:val="Akapitzlist"/>
        <w:numPr>
          <w:ilvl w:val="0"/>
          <w:numId w:val="7"/>
        </w:numPr>
        <w:spacing w:line="276" w:lineRule="auto"/>
        <w:ind w:left="284" w:hanging="284"/>
        <w:contextualSpacing/>
        <w:jc w:val="both"/>
        <w:rPr>
          <w:rFonts w:ascii="Calibri" w:hAnsi="Calibri" w:cs="Arial"/>
          <w:b/>
          <w:sz w:val="16"/>
          <w:szCs w:val="16"/>
        </w:rPr>
      </w:pPr>
      <w:r w:rsidRPr="007B2161">
        <w:rPr>
          <w:rFonts w:ascii="Calibri" w:hAnsi="Calibri" w:cs="Arial"/>
          <w:sz w:val="16"/>
          <w:szCs w:val="16"/>
        </w:rPr>
        <w:t>w przypadku wspólnego ubiegania się</w:t>
      </w:r>
      <w:r w:rsidRPr="007B2161">
        <w:rPr>
          <w:rFonts w:ascii="Calibri" w:hAnsi="Calibri" w:cs="Arial"/>
          <w:b/>
          <w:sz w:val="16"/>
          <w:szCs w:val="16"/>
        </w:rPr>
        <w:t xml:space="preserve"> </w:t>
      </w:r>
      <w:r w:rsidRPr="007B2161">
        <w:rPr>
          <w:rFonts w:ascii="Calibri" w:hAnsi="Calibri" w:cs="Arial"/>
          <w:sz w:val="16"/>
          <w:szCs w:val="16"/>
        </w:rPr>
        <w:t xml:space="preserve">o udzielenie zamówienia przez Wykonawców oświadczenie składa każdy </w:t>
      </w:r>
      <w:r w:rsidRPr="007B2161">
        <w:rPr>
          <w:rFonts w:ascii="Calibri" w:hAnsi="Calibri" w:cs="Arial"/>
          <w:sz w:val="16"/>
          <w:szCs w:val="16"/>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7B2161" w:rsidRDefault="00F07FB3" w:rsidP="00F07FB3">
      <w:pPr>
        <w:pStyle w:val="Akapitzlist"/>
        <w:numPr>
          <w:ilvl w:val="0"/>
          <w:numId w:val="7"/>
        </w:numPr>
        <w:spacing w:line="276" w:lineRule="auto"/>
        <w:ind w:left="284" w:hanging="284"/>
        <w:contextualSpacing/>
        <w:jc w:val="both"/>
        <w:rPr>
          <w:rFonts w:ascii="Calibri" w:hAnsi="Calibri" w:cs="Arial"/>
          <w:b/>
          <w:sz w:val="16"/>
          <w:szCs w:val="16"/>
        </w:rPr>
      </w:pPr>
      <w:r w:rsidRPr="007B2161">
        <w:rPr>
          <w:rFonts w:ascii="Calibri" w:hAnsi="Calibri"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p w:rsidR="00911C8B" w:rsidRDefault="00911C8B" w:rsidP="00911C8B">
      <w:pPr>
        <w:pStyle w:val="Akapitzlist"/>
        <w:rPr>
          <w:rFonts w:ascii="Calibri" w:hAnsi="Calibri" w:cs="Calibri"/>
          <w:color w:val="000000"/>
          <w:sz w:val="18"/>
          <w:szCs w:val="18"/>
        </w:rPr>
      </w:pPr>
    </w:p>
    <w:p w:rsidR="00756622" w:rsidRDefault="00756622" w:rsidP="00911C8B">
      <w:pPr>
        <w:pStyle w:val="Akapitzlist"/>
        <w:rPr>
          <w:rFonts w:ascii="Calibri" w:hAnsi="Calibri" w:cs="Calibri"/>
          <w:color w:val="000000"/>
          <w:sz w:val="18"/>
          <w:szCs w:val="18"/>
        </w:rPr>
      </w:pPr>
    </w:p>
    <w:p w:rsidR="00756622" w:rsidRDefault="00756622" w:rsidP="00911C8B">
      <w:pPr>
        <w:pStyle w:val="Akapitzlist"/>
        <w:rPr>
          <w:rFonts w:ascii="Calibri" w:hAnsi="Calibri" w:cs="Calibri"/>
          <w:color w:val="000000"/>
          <w:sz w:val="18"/>
          <w:szCs w:val="18"/>
        </w:rPr>
      </w:pPr>
    </w:p>
    <w:p w:rsidR="00756622" w:rsidRPr="00D46DB2" w:rsidRDefault="00756622" w:rsidP="00911C8B">
      <w:pPr>
        <w:pStyle w:val="Akapitzlist"/>
        <w:rPr>
          <w:rFonts w:ascii="Calibri" w:hAnsi="Calibri" w:cs="Calibr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F07FB3" w:rsidRPr="00EC3A0D" w:rsidRDefault="00DE64D5" w:rsidP="00F07FB3">
      <w:pPr>
        <w:pStyle w:val="Akapitzlist"/>
        <w:numPr>
          <w:ilvl w:val="1"/>
          <w:numId w:val="9"/>
        </w:numPr>
        <w:spacing w:line="276" w:lineRule="auto"/>
        <w:ind w:left="567" w:hanging="283"/>
        <w:contextualSpacing/>
        <w:jc w:val="both"/>
        <w:rPr>
          <w:rFonts w:ascii="Calibri" w:hAnsi="Calibri" w:cs="Arial"/>
          <w:sz w:val="20"/>
          <w:szCs w:val="20"/>
        </w:rPr>
      </w:pPr>
      <w:r>
        <w:rPr>
          <w:rFonts w:ascii="Calibri" w:hAnsi="Calibri" w:cs="Arial"/>
          <w:sz w:val="20"/>
          <w:szCs w:val="20"/>
        </w:rPr>
        <w:t>dot.  usług</w:t>
      </w:r>
      <w:r w:rsidR="00F07FB3" w:rsidRPr="00EC3A0D">
        <w:rPr>
          <w:rFonts w:ascii="Calibri" w:hAnsi="Calibri" w:cs="Arial"/>
          <w:sz w:val="20"/>
          <w:szCs w:val="20"/>
        </w:rPr>
        <w:t xml:space="preserve">: </w:t>
      </w:r>
      <w:r w:rsidR="00107171">
        <w:rPr>
          <w:rFonts w:ascii="Calibri" w:hAnsi="Calibri" w:cs="Arial"/>
          <w:sz w:val="20"/>
          <w:szCs w:val="20"/>
        </w:rPr>
        <w:t>……………………</w:t>
      </w:r>
    </w:p>
    <w:p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w:t>
      </w:r>
      <w:r w:rsidR="000E1E22">
        <w:rPr>
          <w:rFonts w:ascii="Calibri" w:hAnsi="Calibri" w:cs="Arial"/>
          <w:sz w:val="20"/>
          <w:szCs w:val="20"/>
        </w:rPr>
        <w:t>us</w:t>
      </w:r>
      <w:r w:rsidR="00C7027E">
        <w:rPr>
          <w:rFonts w:ascii="Calibri" w:hAnsi="Calibri" w:cs="Arial"/>
          <w:sz w:val="20"/>
          <w:szCs w:val="20"/>
        </w:rPr>
        <w:t>ł</w:t>
      </w:r>
      <w:r w:rsidR="000E1E22">
        <w:rPr>
          <w:rFonts w:ascii="Calibri" w:hAnsi="Calibri" w:cs="Arial"/>
          <w:sz w:val="20"/>
          <w:szCs w:val="20"/>
        </w:rPr>
        <w:t>ugi</w:t>
      </w:r>
      <w:r w:rsidRPr="00EC3A0D">
        <w:rPr>
          <w:rFonts w:ascii="Calibri" w:hAnsi="Calibri" w:cs="Arial"/>
          <w:sz w:val="20"/>
          <w:szCs w:val="20"/>
        </w:rPr>
        <w:t xml:space="preserve"> </w:t>
      </w:r>
      <w:r w:rsidRPr="00EC3A0D">
        <w:rPr>
          <w:rFonts w:ascii="Calibri" w:hAnsi="Calibri" w:cs="Arial"/>
          <w:i/>
          <w:sz w:val="20"/>
          <w:szCs w:val="20"/>
        </w:rPr>
        <w:t xml:space="preserve">(należy wskazać, które </w:t>
      </w:r>
      <w:r w:rsidR="00821C62">
        <w:rPr>
          <w:rFonts w:ascii="Calibri" w:hAnsi="Calibri" w:cs="Arial"/>
          <w:i/>
          <w:sz w:val="20"/>
          <w:szCs w:val="20"/>
        </w:rPr>
        <w:t>usługi</w:t>
      </w:r>
      <w:r w:rsidRPr="00EC3A0D">
        <w:rPr>
          <w:rFonts w:ascii="Calibri" w:hAnsi="Calibri" w:cs="Arial"/>
          <w:i/>
          <w:sz w:val="20"/>
          <w:szCs w:val="20"/>
        </w:rPr>
        <w:t xml:space="preserv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A95081" w:rsidP="00F07FB3">
      <w:pPr>
        <w:pStyle w:val="Akapitzlist"/>
        <w:numPr>
          <w:ilvl w:val="1"/>
          <w:numId w:val="11"/>
        </w:numPr>
        <w:spacing w:line="276" w:lineRule="auto"/>
        <w:ind w:left="567" w:hanging="283"/>
        <w:contextualSpacing/>
        <w:jc w:val="both"/>
        <w:rPr>
          <w:rFonts w:ascii="Calibri" w:hAnsi="Calibri" w:cs="Arial"/>
          <w:sz w:val="20"/>
          <w:szCs w:val="20"/>
        </w:rPr>
      </w:pPr>
      <w:r>
        <w:rPr>
          <w:rFonts w:ascii="Calibri" w:hAnsi="Calibri" w:cs="Arial"/>
          <w:sz w:val="20"/>
          <w:szCs w:val="20"/>
        </w:rPr>
        <w:t>dot. usług</w:t>
      </w:r>
      <w:r w:rsidR="00F07FB3"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CF2A19" w:rsidRDefault="00F07FB3" w:rsidP="00F07FB3">
      <w:pPr>
        <w:tabs>
          <w:tab w:val="num" w:pos="1134"/>
        </w:tabs>
        <w:autoSpaceDE w:val="0"/>
        <w:autoSpaceDN w:val="0"/>
        <w:adjustRightInd w:val="0"/>
        <w:jc w:val="both"/>
        <w:rPr>
          <w:rFonts w:ascii="Calibri" w:eastAsia="TimesNewRoman" w:hAnsi="Calibri" w:cs="Arial"/>
          <w:i/>
          <w:sz w:val="18"/>
          <w:szCs w:val="18"/>
        </w:rPr>
      </w:pPr>
      <w:r w:rsidRPr="00CF2A19">
        <w:rPr>
          <w:rFonts w:ascii="Calibri" w:eastAsia="TimesNewRoman" w:hAnsi="Calibri" w:cs="Arial"/>
          <w:i/>
          <w:sz w:val="18"/>
          <w:szCs w:val="18"/>
        </w:rPr>
        <w:t xml:space="preserve">Wykonawca, który polega na zdolnościach lub sytuacji podmiotów udostępniających zasoby, </w:t>
      </w:r>
      <w:r w:rsidRPr="00CF2A19">
        <w:rPr>
          <w:rFonts w:ascii="Calibri" w:eastAsia="TimesNewRoman" w:hAnsi="Calibri" w:cs="Arial"/>
          <w:i/>
          <w:sz w:val="18"/>
          <w:szCs w:val="18"/>
          <w:u w:val="single"/>
        </w:rPr>
        <w:t>składa wraz z ofertą</w:t>
      </w:r>
      <w:r w:rsidRPr="00CF2A19">
        <w:rPr>
          <w:rFonts w:ascii="Calibri" w:eastAsia="TimesNewRoman" w:hAnsi="Calibri" w:cs="Arial"/>
          <w:i/>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CF2A19" w:rsidRDefault="00F07FB3" w:rsidP="00F07FB3">
      <w:pPr>
        <w:tabs>
          <w:tab w:val="num" w:pos="1134"/>
        </w:tabs>
        <w:autoSpaceDE w:val="0"/>
        <w:autoSpaceDN w:val="0"/>
        <w:adjustRightInd w:val="0"/>
        <w:jc w:val="both"/>
        <w:rPr>
          <w:rFonts w:ascii="Calibri" w:eastAsia="TimesNewRoman" w:hAnsi="Calibri" w:cs="Arial"/>
          <w:i/>
          <w:sz w:val="18"/>
          <w:szCs w:val="18"/>
        </w:rPr>
      </w:pPr>
      <w:r w:rsidRPr="00CF2A19">
        <w:rPr>
          <w:rFonts w:ascii="Calibri" w:eastAsia="TimesNewRoman" w:hAnsi="Calibri" w:cs="Arial"/>
          <w:i/>
          <w:sz w:val="18"/>
          <w:szCs w:val="18"/>
        </w:rPr>
        <w:t xml:space="preserve">1) zakres dostępnych Wykonawcy zasobów podmiotu udostępniającego zasoby; </w:t>
      </w:r>
    </w:p>
    <w:p w:rsidR="00F07FB3" w:rsidRPr="00CF2A19" w:rsidRDefault="00F07FB3" w:rsidP="00F07FB3">
      <w:pPr>
        <w:tabs>
          <w:tab w:val="num" w:pos="1134"/>
        </w:tabs>
        <w:autoSpaceDE w:val="0"/>
        <w:autoSpaceDN w:val="0"/>
        <w:adjustRightInd w:val="0"/>
        <w:ind w:left="142" w:hanging="142"/>
        <w:jc w:val="both"/>
        <w:rPr>
          <w:rFonts w:ascii="Calibri" w:eastAsia="TimesNewRoman" w:hAnsi="Calibri" w:cs="Arial"/>
          <w:i/>
          <w:sz w:val="18"/>
          <w:szCs w:val="18"/>
        </w:rPr>
      </w:pPr>
      <w:r w:rsidRPr="00CF2A19">
        <w:rPr>
          <w:rFonts w:ascii="Calibri" w:eastAsia="TimesNewRoman" w:hAnsi="Calibri" w:cs="Arial"/>
          <w:i/>
          <w:sz w:val="18"/>
          <w:szCs w:val="18"/>
        </w:rPr>
        <w:t>2) sposób i okres udostępnienia Wykonawcy i wykorzystania przez niego zasobów podmiotu udostępniającego te zasoby przy wykonywaniu zamówienia;</w:t>
      </w:r>
    </w:p>
    <w:p w:rsidR="00F07FB3" w:rsidRPr="00CF2A19" w:rsidRDefault="00F07FB3" w:rsidP="00F07FB3">
      <w:pPr>
        <w:tabs>
          <w:tab w:val="num" w:pos="1134"/>
        </w:tabs>
        <w:autoSpaceDE w:val="0"/>
        <w:autoSpaceDN w:val="0"/>
        <w:adjustRightInd w:val="0"/>
        <w:ind w:left="142" w:hanging="142"/>
        <w:jc w:val="both"/>
        <w:rPr>
          <w:rFonts w:ascii="Calibri" w:eastAsia="TimesNewRoman" w:hAnsi="Calibri" w:cs="Arial"/>
          <w:i/>
          <w:sz w:val="18"/>
          <w:szCs w:val="18"/>
        </w:rPr>
      </w:pPr>
      <w:r w:rsidRPr="00CF2A19">
        <w:rPr>
          <w:rFonts w:ascii="Calibri" w:eastAsia="TimesNewRoman" w:hAnsi="Calibri" w:cs="Arial"/>
          <w:i/>
          <w:sz w:val="18"/>
          <w:szCs w:val="18"/>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Wzór zobowiązania podmiotu udostępniającego stanowi </w:t>
      </w:r>
      <w:r w:rsidR="008C2788">
        <w:rPr>
          <w:rFonts w:ascii="Calibri" w:eastAsia="TimesNewRoman" w:hAnsi="Calibri" w:cs="Arial"/>
          <w:b/>
          <w:sz w:val="18"/>
          <w:szCs w:val="18"/>
        </w:rPr>
        <w:t>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002426" w:rsidRDefault="00002426" w:rsidP="00F07FB3">
      <w:pPr>
        <w:pStyle w:val="Akapitzlist"/>
        <w:spacing w:line="276" w:lineRule="auto"/>
        <w:ind w:left="0"/>
        <w:contextualSpacing/>
        <w:jc w:val="both"/>
        <w:rPr>
          <w:rFonts w:ascii="Calibri" w:hAnsi="Calibri" w:cs="Arial"/>
          <w:i/>
          <w:sz w:val="20"/>
          <w:szCs w:val="20"/>
        </w:rPr>
      </w:pPr>
    </w:p>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171D18" w:rsidP="00CE6164">
      <w:pPr>
        <w:pStyle w:val="Akapitzlist"/>
        <w:numPr>
          <w:ilvl w:val="1"/>
          <w:numId w:val="12"/>
        </w:numPr>
        <w:spacing w:line="276" w:lineRule="auto"/>
        <w:ind w:left="709" w:hanging="283"/>
        <w:contextualSpacing/>
        <w:jc w:val="both"/>
        <w:rPr>
          <w:rFonts w:ascii="Calibri" w:hAnsi="Calibri" w:cs="Arial"/>
          <w:sz w:val="20"/>
          <w:szCs w:val="20"/>
        </w:rPr>
      </w:pPr>
      <w:r>
        <w:rPr>
          <w:rFonts w:ascii="Calibri" w:hAnsi="Calibri" w:cs="Arial"/>
          <w:sz w:val="20"/>
          <w:szCs w:val="20"/>
        </w:rPr>
        <w:t>dot.  usług</w:t>
      </w:r>
      <w:r w:rsidR="00F07FB3"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002426" w:rsidRDefault="00002426"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F07FB3" w:rsidRDefault="00F07FB3" w:rsidP="00F07FB3">
      <w:pPr>
        <w:jc w:val="both"/>
        <w:rPr>
          <w:rFonts w:ascii="Calibri" w:hAnsi="Calibri" w:cs="Arial"/>
          <w:sz w:val="20"/>
          <w:szCs w:val="20"/>
        </w:rPr>
      </w:pPr>
    </w:p>
    <w:p w:rsidR="001728C0" w:rsidRDefault="001728C0" w:rsidP="00F07FB3">
      <w:pPr>
        <w:jc w:val="both"/>
        <w:rPr>
          <w:rFonts w:ascii="Calibri" w:hAnsi="Calibri" w:cs="Arial"/>
          <w:sz w:val="20"/>
          <w:szCs w:val="20"/>
        </w:rPr>
      </w:pPr>
    </w:p>
    <w:p w:rsidR="00002426" w:rsidRDefault="00002426" w:rsidP="00F07FB3">
      <w:pPr>
        <w:jc w:val="both"/>
        <w:rPr>
          <w:rFonts w:ascii="Calibri" w:hAnsi="Calibri" w:cs="Arial"/>
          <w:sz w:val="20"/>
          <w:szCs w:val="20"/>
        </w:rPr>
      </w:pPr>
    </w:p>
    <w:p w:rsidR="00002426" w:rsidRDefault="00002426"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35427F" w:rsidRDefault="00F07FB3" w:rsidP="00B7023E">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6E0483" w:rsidRDefault="006E0483" w:rsidP="00F07FB3">
      <w:pPr>
        <w:jc w:val="both"/>
        <w:rPr>
          <w:rFonts w:ascii="Calibri" w:hAnsi="Calibri" w:cs="Arial"/>
          <w:sz w:val="20"/>
          <w:szCs w:val="20"/>
        </w:rPr>
      </w:pPr>
      <w:bookmarkStart w:id="1" w:name="_Hlk63685028"/>
    </w:p>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F07FB3" w:rsidRPr="00EC3A0D" w:rsidRDefault="00F07FB3" w:rsidP="00F07FB3">
      <w:pPr>
        <w:jc w:val="both"/>
        <w:rPr>
          <w:rFonts w:ascii="Calibri" w:hAnsi="Calibri" w:cs="Arial"/>
          <w:sz w:val="20"/>
          <w:szCs w:val="20"/>
        </w:rPr>
      </w:pPr>
    </w:p>
    <w:bookmarkEnd w:id="1"/>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1B26D3" w:rsidRDefault="001B26D3" w:rsidP="00F07FB3">
      <w:pPr>
        <w:rPr>
          <w:rFonts w:ascii="Calibri" w:hAnsi="Calibri" w:cs="Arial"/>
          <w:b/>
          <w:snapToGrid w:val="0"/>
          <w:color w:val="000000"/>
          <w:sz w:val="20"/>
          <w:szCs w:val="20"/>
        </w:rPr>
      </w:pPr>
    </w:p>
    <w:p w:rsidR="00EC4A42" w:rsidRDefault="00EC4A4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CB2F55" w:rsidRDefault="00CB2F55" w:rsidP="00F07FB3">
      <w:pPr>
        <w:rPr>
          <w:rFonts w:ascii="Calibri" w:hAnsi="Calibri" w:cs="Arial"/>
          <w:b/>
          <w:snapToGrid w:val="0"/>
          <w:color w:val="000000"/>
          <w:sz w:val="20"/>
          <w:szCs w:val="20"/>
        </w:rPr>
      </w:pPr>
    </w:p>
    <w:p w:rsidR="006F1CC6" w:rsidRDefault="006F1CC6" w:rsidP="00F07FB3">
      <w:pPr>
        <w:rPr>
          <w:rFonts w:ascii="Calibri" w:hAnsi="Calibri" w:cs="Arial"/>
          <w:b/>
          <w:snapToGrid w:val="0"/>
          <w:color w:val="000000"/>
          <w:sz w:val="20"/>
          <w:szCs w:val="20"/>
        </w:rPr>
      </w:pPr>
    </w:p>
    <w:p w:rsidR="006F1CC6" w:rsidRDefault="006F1CC6" w:rsidP="00F07FB3">
      <w:pPr>
        <w:rPr>
          <w:rFonts w:ascii="Calibri" w:hAnsi="Calibri" w:cs="Arial"/>
          <w:b/>
          <w:snapToGrid w:val="0"/>
          <w:color w:val="000000"/>
          <w:sz w:val="20"/>
          <w:szCs w:val="20"/>
        </w:rPr>
      </w:pPr>
    </w:p>
    <w:p w:rsidR="00911C8B" w:rsidRDefault="00911C8B"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695B4E" w:rsidRDefault="00695B4E"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BC2168" w:rsidRDefault="00BC2168" w:rsidP="00F07FB3">
      <w:pPr>
        <w:rPr>
          <w:rFonts w:ascii="Calibri" w:hAnsi="Calibri" w:cs="Arial"/>
          <w:b/>
          <w:snapToGrid w:val="0"/>
          <w:color w:val="000000"/>
          <w:sz w:val="20"/>
          <w:szCs w:val="20"/>
        </w:rPr>
      </w:pPr>
    </w:p>
    <w:p w:rsidR="00BC2168" w:rsidRDefault="00BC2168" w:rsidP="00F07FB3">
      <w:pPr>
        <w:rPr>
          <w:rFonts w:ascii="Calibri" w:hAnsi="Calibri" w:cs="Arial"/>
          <w:b/>
          <w:snapToGrid w:val="0"/>
          <w:color w:val="000000"/>
          <w:sz w:val="20"/>
          <w:szCs w:val="20"/>
        </w:rPr>
      </w:pPr>
    </w:p>
    <w:p w:rsidR="00BC2168" w:rsidRDefault="00BC2168" w:rsidP="00F07FB3">
      <w:pPr>
        <w:rPr>
          <w:rFonts w:ascii="Calibri" w:hAnsi="Calibri" w:cs="Arial"/>
          <w:b/>
          <w:snapToGrid w:val="0"/>
          <w:color w:val="000000"/>
          <w:sz w:val="20"/>
          <w:szCs w:val="20"/>
        </w:rPr>
      </w:pPr>
    </w:p>
    <w:p w:rsidR="00BC2168" w:rsidRDefault="00BC2168"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6E0483" w:rsidRDefault="006E0483" w:rsidP="00F07FB3">
      <w:pPr>
        <w:rPr>
          <w:rFonts w:ascii="Calibri" w:hAnsi="Calibri" w:cs="Arial"/>
          <w:b/>
          <w:snapToGrid w:val="0"/>
          <w:color w:val="000000"/>
          <w:sz w:val="20"/>
          <w:szCs w:val="20"/>
        </w:rPr>
      </w:pPr>
    </w:p>
    <w:p w:rsidR="00963C74" w:rsidRDefault="00963C74"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6F1CC6">
        <w:rPr>
          <w:rFonts w:ascii="Calibri" w:hAnsi="Calibri" w:cs="Arial"/>
          <w:b/>
          <w:snapToGrid w:val="0"/>
          <w:color w:val="000000" w:themeColor="text1"/>
          <w:sz w:val="20"/>
          <w:szCs w:val="20"/>
        </w:rPr>
        <w:t>2</w:t>
      </w:r>
      <w:r w:rsidRPr="001B26D3">
        <w:rPr>
          <w:rFonts w:ascii="Calibri" w:hAnsi="Calibri" w:cs="Arial"/>
          <w:b/>
          <w:snapToGrid w:val="0"/>
          <w:color w:val="000000" w:themeColor="text1"/>
          <w:sz w:val="20"/>
          <w:szCs w:val="20"/>
        </w:rPr>
        <w:t>.202</w:t>
      </w:r>
      <w:r w:rsidR="00595B1E">
        <w:rPr>
          <w:rFonts w:ascii="Calibri" w:hAnsi="Calibri" w:cs="Arial"/>
          <w:b/>
          <w:snapToGrid w:val="0"/>
          <w:color w:val="000000" w:themeColor="text1"/>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5A6AD9" w:rsidRDefault="005A6AD9"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892E4B" w:rsidRDefault="00F07FB3" w:rsidP="00F07FB3">
      <w:pPr>
        <w:rPr>
          <w:rFonts w:ascii="Calibri" w:hAnsi="Calibri" w:cs="Arial"/>
          <w:b/>
          <w:sz w:val="20"/>
          <w:szCs w:val="20"/>
        </w:rPr>
      </w:pPr>
      <w:r>
        <w:rPr>
          <w:rFonts w:ascii="Calibri" w:hAnsi="Calibri" w:cs="Arial"/>
          <w:b/>
          <w:sz w:val="20"/>
          <w:szCs w:val="20"/>
        </w:rPr>
        <w:t xml:space="preserve">Nazwa Podmiotu </w:t>
      </w:r>
    </w:p>
    <w:p w:rsidR="00892E4B" w:rsidRDefault="00892E4B" w:rsidP="00F07FB3">
      <w:pPr>
        <w:rPr>
          <w:rFonts w:ascii="Calibri" w:hAnsi="Calibri" w:cs="Arial"/>
          <w:b/>
          <w:sz w:val="20"/>
          <w:szCs w:val="20"/>
        </w:rPr>
      </w:pPr>
      <w:r>
        <w:rPr>
          <w:rFonts w:ascii="Calibri" w:hAnsi="Calibri" w:cs="Arial"/>
          <w:b/>
          <w:sz w:val="20"/>
          <w:szCs w:val="20"/>
        </w:rPr>
        <w:t>……………………………………………………………………………………………………………………………………………………………………..</w:t>
      </w:r>
    </w:p>
    <w:p w:rsidR="00F07FB3" w:rsidRPr="002877BD" w:rsidRDefault="00F07FB3" w:rsidP="00F07FB3">
      <w:pPr>
        <w:rPr>
          <w:rFonts w:ascii="Calibri" w:hAnsi="Calibri" w:cs="Arial"/>
          <w:sz w:val="20"/>
          <w:szCs w:val="20"/>
        </w:rPr>
      </w:pPr>
      <w:r w:rsidRPr="0094605F">
        <w:rPr>
          <w:rFonts w:ascii="Calibri" w:hAnsi="Calibri" w:cs="Arial"/>
          <w:i/>
          <w:sz w:val="18"/>
          <w:szCs w:val="18"/>
        </w:rPr>
        <w:t>(pełna nazwa/firma Wykonawcy, w imieniu którego składane jest oświadczenie, adres)</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892E4B"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p>
    <w:p w:rsidR="00F07FB3" w:rsidRPr="0094605F" w:rsidRDefault="00892E4B" w:rsidP="00F07FB3">
      <w:pPr>
        <w:ind w:right="-142"/>
        <w:rPr>
          <w:rFonts w:ascii="Calibri" w:hAnsi="Calibri" w:cs="Arial"/>
          <w:sz w:val="20"/>
          <w:szCs w:val="20"/>
        </w:rPr>
      </w:pPr>
      <w:r>
        <w:rPr>
          <w:rFonts w:ascii="Calibri" w:hAnsi="Calibri" w:cs="Arial"/>
          <w:sz w:val="20"/>
          <w:szCs w:val="20"/>
        </w:rPr>
        <w:t>………………………………………………………………………………………………………………………………………………………</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D72F61" w:rsidRPr="00982568" w:rsidRDefault="00D72F61" w:rsidP="00D72F61">
      <w:pPr>
        <w:spacing w:line="276" w:lineRule="auto"/>
        <w:jc w:val="center"/>
        <w:rPr>
          <w:rFonts w:ascii="Calibri" w:hAnsi="Calibri"/>
          <w:b/>
          <w:sz w:val="22"/>
          <w:szCs w:val="22"/>
        </w:rPr>
      </w:pPr>
      <w:r>
        <w:rPr>
          <w:rFonts w:ascii="Calibri" w:hAnsi="Calibri"/>
          <w:b/>
          <w:sz w:val="22"/>
          <w:szCs w:val="22"/>
        </w:rPr>
        <w:t>Świadczenie usług w zakresie całodobowej ochrony fizycznej osób i mienia</w:t>
      </w:r>
      <w:r>
        <w:rPr>
          <w:rFonts w:ascii="Calibri" w:hAnsi="Calibri"/>
          <w:b/>
          <w:sz w:val="22"/>
          <w:szCs w:val="22"/>
        </w:rPr>
        <w:br/>
        <w:t xml:space="preserve"> na terenie obiektu przy ul. Armii Krajowej 2 w Oleśnicy. </w:t>
      </w:r>
    </w:p>
    <w:p w:rsidR="00F07FB3" w:rsidRPr="000F6C8B"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BD1089" w:rsidRDefault="00BD1089"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0A6C91"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(MT.481.2</w:t>
      </w:r>
      <w:r w:rsidR="00F07FB3">
        <w:rPr>
          <w:rFonts w:ascii="Calibri" w:hAnsi="Calibri" w:cs="Arial"/>
          <w:b/>
          <w:snapToGrid w:val="0"/>
          <w:color w:val="000000"/>
          <w:sz w:val="20"/>
          <w:szCs w:val="20"/>
        </w:rPr>
        <w:t>.202</w:t>
      </w:r>
      <w:r w:rsidR="00E87F24">
        <w:rPr>
          <w:rFonts w:ascii="Calibri" w:hAnsi="Calibri" w:cs="Arial"/>
          <w:b/>
          <w:snapToGrid w:val="0"/>
          <w:color w:val="000000"/>
          <w:sz w:val="20"/>
          <w:szCs w:val="20"/>
        </w:rPr>
        <w:t>3</w:t>
      </w:r>
      <w:r w:rsidR="00F07FB3">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B7023E">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0C5C7B" w:rsidRPr="000C5C7B" w:rsidRDefault="000C5C7B" w:rsidP="000C5C7B">
      <w:pPr>
        <w:pStyle w:val="Akapitzlist"/>
        <w:spacing w:line="276" w:lineRule="auto"/>
        <w:ind w:left="284"/>
        <w:contextualSpacing/>
        <w:jc w:val="both"/>
        <w:rPr>
          <w:rFonts w:ascii="Calibri" w:hAnsi="Calibri" w:cs="Arial"/>
          <w:b/>
          <w:sz w:val="16"/>
          <w:szCs w:val="16"/>
        </w:rPr>
      </w:pPr>
    </w:p>
    <w:p w:rsidR="00F07FB3" w:rsidRPr="0024134D" w:rsidRDefault="00F07FB3" w:rsidP="00F07FB3">
      <w:pPr>
        <w:pStyle w:val="Akapitzlist"/>
        <w:numPr>
          <w:ilvl w:val="0"/>
          <w:numId w:val="14"/>
        </w:numPr>
        <w:spacing w:line="276" w:lineRule="auto"/>
        <w:ind w:left="284" w:hanging="284"/>
        <w:contextualSpacing/>
        <w:jc w:val="both"/>
        <w:rPr>
          <w:rFonts w:ascii="Calibri" w:hAnsi="Calibri" w:cs="Arial"/>
          <w:b/>
          <w:i/>
          <w:sz w:val="16"/>
          <w:szCs w:val="16"/>
        </w:rPr>
      </w:pPr>
      <w:r w:rsidRPr="0024134D">
        <w:rPr>
          <w:rFonts w:ascii="Calibri" w:hAnsi="Calibri" w:cs="Arial"/>
          <w:i/>
          <w:sz w:val="16"/>
          <w:szCs w:val="16"/>
        </w:rPr>
        <w:t>W przypadku wspólnego ubiegania się</w:t>
      </w:r>
      <w:r w:rsidRPr="0024134D">
        <w:rPr>
          <w:rFonts w:ascii="Calibri" w:hAnsi="Calibri" w:cs="Arial"/>
          <w:b/>
          <w:i/>
          <w:sz w:val="16"/>
          <w:szCs w:val="16"/>
        </w:rPr>
        <w:t xml:space="preserve"> </w:t>
      </w:r>
      <w:r w:rsidRPr="0024134D">
        <w:rPr>
          <w:rFonts w:ascii="Calibri" w:hAnsi="Calibri" w:cs="Arial"/>
          <w:i/>
          <w:sz w:val="16"/>
          <w:szCs w:val="16"/>
        </w:rPr>
        <w:t xml:space="preserve">o udzielenie zamówienia przez Wykonawców oświadczenie składa każdy </w:t>
      </w:r>
      <w:r w:rsidRPr="0024134D">
        <w:rPr>
          <w:rFonts w:ascii="Calibri" w:hAnsi="Calibri" w:cs="Arial"/>
          <w:i/>
          <w:sz w:val="16"/>
          <w:szCs w:val="16"/>
        </w:rPr>
        <w:br/>
        <w:t>z Wykonawców wspólnie ubiegających się o zamówienie.</w:t>
      </w:r>
    </w:p>
    <w:p w:rsidR="00F07FB3" w:rsidRPr="0024134D" w:rsidRDefault="00F07FB3" w:rsidP="00F07FB3">
      <w:pPr>
        <w:pStyle w:val="Akapitzlist"/>
        <w:numPr>
          <w:ilvl w:val="0"/>
          <w:numId w:val="14"/>
        </w:numPr>
        <w:spacing w:line="276" w:lineRule="auto"/>
        <w:ind w:left="284" w:hanging="284"/>
        <w:contextualSpacing/>
        <w:jc w:val="both"/>
        <w:rPr>
          <w:rFonts w:ascii="Calibri" w:hAnsi="Calibri" w:cs="Arial"/>
          <w:b/>
          <w:i/>
          <w:sz w:val="16"/>
          <w:szCs w:val="16"/>
        </w:rPr>
      </w:pPr>
      <w:r w:rsidRPr="0024134D">
        <w:rPr>
          <w:rFonts w:ascii="Calibri" w:hAnsi="Calibri" w:cs="Arial"/>
          <w:i/>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4F7458" w:rsidRPr="00AD4EB3" w:rsidRDefault="004F7458" w:rsidP="002B000F">
      <w:pPr>
        <w:rPr>
          <w:rFonts w:ascii="Calibri" w:hAnsi="Calibri" w:cs="Arial"/>
          <w:sz w:val="20"/>
          <w:szCs w:val="20"/>
        </w:rPr>
      </w:pPr>
      <w:r w:rsidRPr="00AD4EB3">
        <w:rPr>
          <w:rFonts w:ascii="Calibri" w:hAnsi="Calibri" w:cs="Arial"/>
          <w:b/>
          <w:sz w:val="20"/>
          <w:szCs w:val="20"/>
        </w:rPr>
        <w:t xml:space="preserve">Wykonawca/Podmiot udostępniający: </w:t>
      </w:r>
    </w:p>
    <w:p w:rsidR="004F7458" w:rsidRDefault="004F7458" w:rsidP="00F07FB3">
      <w:pPr>
        <w:rPr>
          <w:rFonts w:ascii="Calibri" w:hAnsi="Calibri" w:cs="Arial"/>
          <w:b/>
          <w:snapToGrid w:val="0"/>
          <w:color w:val="000000"/>
          <w:sz w:val="20"/>
          <w:szCs w:val="20"/>
        </w:rPr>
      </w:pPr>
    </w:p>
    <w:p w:rsidR="004F7458" w:rsidRDefault="004F7458" w:rsidP="00F07FB3">
      <w:pPr>
        <w:rPr>
          <w:rFonts w:ascii="Calibri" w:hAnsi="Calibri" w:cs="Arial"/>
          <w:b/>
          <w:sz w:val="20"/>
          <w:szCs w:val="20"/>
        </w:rPr>
      </w:pPr>
      <w:r>
        <w:rPr>
          <w:rFonts w:ascii="Calibri" w:hAnsi="Calibri" w:cs="Arial"/>
          <w:b/>
          <w:sz w:val="20"/>
          <w:szCs w:val="20"/>
        </w:rPr>
        <w:t>……………………………………………………………………………………………………………………………………………………………………..</w:t>
      </w:r>
    </w:p>
    <w:p w:rsidR="00F07FB3" w:rsidRPr="00AD4EB3" w:rsidRDefault="004F7458" w:rsidP="00F07FB3">
      <w:pPr>
        <w:ind w:left="360" w:right="-142"/>
        <w:jc w:val="center"/>
        <w:rPr>
          <w:rFonts w:ascii="Calibri" w:hAnsi="Calibri" w:cs="Arial"/>
          <w:sz w:val="18"/>
          <w:szCs w:val="18"/>
        </w:rPr>
      </w:pPr>
      <w:r w:rsidRPr="00AD4EB3">
        <w:rPr>
          <w:rFonts w:ascii="Calibri" w:hAnsi="Calibri" w:cs="Arial"/>
          <w:i/>
          <w:sz w:val="18"/>
          <w:szCs w:val="18"/>
        </w:rPr>
        <w:t xml:space="preserve"> </w:t>
      </w:r>
      <w:r w:rsidR="00F07FB3"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B61ABF" w:rsidRPr="00982568" w:rsidRDefault="00B61ABF" w:rsidP="00B61ABF">
      <w:pPr>
        <w:spacing w:line="276" w:lineRule="auto"/>
        <w:jc w:val="center"/>
        <w:rPr>
          <w:rFonts w:ascii="Calibri" w:hAnsi="Calibri"/>
          <w:b/>
          <w:sz w:val="22"/>
          <w:szCs w:val="22"/>
        </w:rPr>
      </w:pPr>
      <w:r>
        <w:rPr>
          <w:rFonts w:ascii="Calibri" w:hAnsi="Calibri"/>
          <w:b/>
          <w:sz w:val="22"/>
          <w:szCs w:val="22"/>
        </w:rPr>
        <w:t>Świadczenie usług w zakresie całodobowej ochrony fizycznej osób i mienia</w:t>
      </w:r>
      <w:r>
        <w:rPr>
          <w:rFonts w:ascii="Calibri" w:hAnsi="Calibri"/>
          <w:b/>
          <w:sz w:val="22"/>
          <w:szCs w:val="22"/>
        </w:rPr>
        <w:br/>
        <w:t xml:space="preserve"> na terenie obiektu przy ul. Armii Krajowej 2 w Oleśnicy. </w:t>
      </w: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CA19E0" w:rsidRPr="00EC3A0D" w:rsidRDefault="00CA19E0" w:rsidP="00CA19E0">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1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Default="00F07FB3" w:rsidP="00F07FB3">
      <w:pPr>
        <w:pStyle w:val="Bezodstpw"/>
        <w:spacing w:line="276" w:lineRule="auto"/>
        <w:jc w:val="both"/>
        <w:rPr>
          <w:rFonts w:ascii="Calibri" w:hAnsi="Calibri"/>
          <w:sz w:val="20"/>
          <w:szCs w:val="20"/>
        </w:rPr>
      </w:pPr>
    </w:p>
    <w:p w:rsidR="00CA19E0" w:rsidRPr="00EC3A0D" w:rsidRDefault="00CA19E0"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2150E5" w:rsidP="00F07FB3">
      <w:pPr>
        <w:pStyle w:val="Bezodstpw"/>
        <w:spacing w:line="276" w:lineRule="auto"/>
        <w:jc w:val="both"/>
        <w:rPr>
          <w:rFonts w:ascii="Calibri" w:hAnsi="Calibri" w:cs="Arial"/>
          <w:sz w:val="20"/>
          <w:szCs w:val="20"/>
        </w:rPr>
      </w:pPr>
      <w:r>
        <w:rPr>
          <w:rFonts w:ascii="Calibri" w:hAnsi="Calibri" w:cs="Arial"/>
          <w:sz w:val="20"/>
          <w:szCs w:val="20"/>
        </w:rPr>
        <w:t>O</w:t>
      </w:r>
      <w:r w:rsidR="00F07FB3" w:rsidRPr="00EC3A0D">
        <w:rPr>
          <w:rFonts w:ascii="Calibri" w:hAnsi="Calibri" w:cs="Arial"/>
          <w:sz w:val="20"/>
          <w:szCs w:val="20"/>
        </w:rPr>
        <w:t xml:space="preserve">świadczam, iż następujące informacje zawarte w złożonym przeze mnie oświadczeniu, o którym mowa w art. 125 ust. 1 </w:t>
      </w:r>
      <w:proofErr w:type="spellStart"/>
      <w:r w:rsidR="00F07FB3" w:rsidRPr="00EC3A0D">
        <w:rPr>
          <w:rFonts w:ascii="Calibri" w:hAnsi="Calibri" w:cs="Arial"/>
          <w:sz w:val="20"/>
          <w:szCs w:val="20"/>
        </w:rPr>
        <w:t>uPzp</w:t>
      </w:r>
      <w:proofErr w:type="spellEnd"/>
      <w:r w:rsidR="00F07FB3" w:rsidRPr="00EC3A0D">
        <w:rPr>
          <w:rFonts w:ascii="Calibri" w:hAnsi="Calibri" w:cs="Arial"/>
          <w:sz w:val="20"/>
          <w:szCs w:val="20"/>
        </w:rPr>
        <w:t xml:space="preserve">, w zakresie podstaw wykluczenia, </w:t>
      </w:r>
      <w:r w:rsidR="00F07FB3" w:rsidRPr="00EC3A0D">
        <w:rPr>
          <w:rFonts w:ascii="Calibri" w:hAnsi="Calibri" w:cs="Arial"/>
          <w:b/>
          <w:sz w:val="20"/>
          <w:szCs w:val="20"/>
        </w:rPr>
        <w:t>są nieaktualne</w:t>
      </w:r>
      <w:r w:rsidR="00F07FB3" w:rsidRPr="00EC3A0D">
        <w:rPr>
          <w:rFonts w:ascii="Calibri" w:hAnsi="Calibri" w:cs="Arial"/>
          <w:sz w:val="20"/>
          <w:szCs w:val="20"/>
        </w:rPr>
        <w:t xml:space="preserve"> w zastępującym zakresie </w:t>
      </w:r>
      <w:r w:rsidR="00F07FB3" w:rsidRPr="00AD4EB3">
        <w:rPr>
          <w:rFonts w:ascii="Calibri" w:hAnsi="Calibri" w:cs="Arial"/>
          <w:i/>
          <w:sz w:val="20"/>
          <w:szCs w:val="20"/>
        </w:rPr>
        <w:t>(wskazać odpowiedni punkt z listy wskazanej powyżej)</w:t>
      </w:r>
      <w:r w:rsidR="00F07FB3" w:rsidRPr="00EC3A0D">
        <w:rPr>
          <w:rFonts w:ascii="Calibri" w:hAnsi="Calibri" w:cs="Arial"/>
          <w:i/>
          <w:sz w:val="20"/>
          <w:szCs w:val="20"/>
        </w:rPr>
        <w:t>:</w:t>
      </w:r>
      <w:r w:rsidR="00F07FB3" w:rsidRPr="00EC3A0D">
        <w:rPr>
          <w:rFonts w:ascii="Calibri" w:hAnsi="Calibri" w:cs="Arial"/>
          <w:sz w:val="20"/>
          <w:szCs w:val="20"/>
        </w:rPr>
        <w:t xml:space="preserve"> </w:t>
      </w:r>
      <w:r w:rsidR="00F07FB3" w:rsidRPr="00C908CB">
        <w:rPr>
          <w:rFonts w:ascii="Calibri" w:hAnsi="Calibri" w:cs="Arial"/>
          <w:sz w:val="20"/>
          <w:szCs w:val="20"/>
        </w:rPr>
        <w:fldChar w:fldCharType="begin">
          <w:ffData>
            <w:name w:val="Tekst77"/>
            <w:enabled/>
            <w:calcOnExit w:val="0"/>
            <w:textInput/>
          </w:ffData>
        </w:fldChar>
      </w:r>
      <w:r w:rsidR="00F07FB3" w:rsidRPr="00C908CB">
        <w:rPr>
          <w:rFonts w:ascii="Calibri" w:hAnsi="Calibri" w:cs="Arial"/>
          <w:sz w:val="20"/>
          <w:szCs w:val="20"/>
        </w:rPr>
        <w:instrText xml:space="preserve"> FORMTEXT </w:instrText>
      </w:r>
      <w:r w:rsidR="00F07FB3" w:rsidRPr="00C908CB">
        <w:rPr>
          <w:rFonts w:ascii="Calibri" w:hAnsi="Calibri" w:cs="Arial"/>
          <w:sz w:val="20"/>
          <w:szCs w:val="20"/>
        </w:rPr>
      </w:r>
      <w:r w:rsidR="00F07FB3" w:rsidRPr="00C908CB">
        <w:rPr>
          <w:rFonts w:ascii="Calibri" w:hAnsi="Calibri" w:cs="Arial"/>
          <w:sz w:val="20"/>
          <w:szCs w:val="20"/>
        </w:rPr>
        <w:fldChar w:fldCharType="separate"/>
      </w:r>
      <w:r w:rsidR="00F07FB3" w:rsidRPr="00C908CB">
        <w:rPr>
          <w:rFonts w:ascii="Calibri" w:hAnsi="Calibri" w:cs="Arial"/>
          <w:noProof/>
          <w:sz w:val="20"/>
          <w:szCs w:val="20"/>
        </w:rPr>
        <w:t> </w:t>
      </w:r>
      <w:r w:rsidR="00F07FB3" w:rsidRPr="00C908CB">
        <w:rPr>
          <w:rFonts w:ascii="Calibri" w:hAnsi="Calibri" w:cs="Arial"/>
          <w:noProof/>
          <w:sz w:val="20"/>
          <w:szCs w:val="20"/>
        </w:rPr>
        <w:t> </w:t>
      </w:r>
      <w:r w:rsidR="00F07FB3" w:rsidRPr="00C908CB">
        <w:rPr>
          <w:rFonts w:ascii="Calibri" w:hAnsi="Calibri" w:cs="Arial"/>
          <w:noProof/>
          <w:sz w:val="20"/>
          <w:szCs w:val="20"/>
        </w:rPr>
        <w:t> </w:t>
      </w:r>
      <w:r w:rsidR="00F07FB3" w:rsidRPr="00C908CB">
        <w:rPr>
          <w:rFonts w:ascii="Calibri" w:hAnsi="Calibri" w:cs="Arial"/>
          <w:noProof/>
          <w:sz w:val="20"/>
          <w:szCs w:val="20"/>
        </w:rPr>
        <w:t> </w:t>
      </w:r>
      <w:r w:rsidR="00F07FB3" w:rsidRPr="00C908CB">
        <w:rPr>
          <w:rFonts w:ascii="Calibri" w:hAnsi="Calibri" w:cs="Arial"/>
          <w:noProof/>
          <w:sz w:val="20"/>
          <w:szCs w:val="20"/>
        </w:rPr>
        <w:t> </w:t>
      </w:r>
      <w:r w:rsidR="00F07FB3" w:rsidRPr="00C908CB">
        <w:rPr>
          <w:rFonts w:ascii="Calibri" w:hAnsi="Calibri" w:cs="Arial"/>
          <w:sz w:val="20"/>
          <w:szCs w:val="20"/>
        </w:rPr>
        <w:fldChar w:fldCharType="end"/>
      </w:r>
      <w:r w:rsidR="00F07FB3"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B7023E">
        <w:tc>
          <w:tcPr>
            <w:tcW w:w="9162" w:type="dxa"/>
            <w:shd w:val="clear" w:color="auto" w:fill="auto"/>
          </w:tcPr>
          <w:p w:rsidR="00F07FB3" w:rsidRPr="00EC3A0D" w:rsidRDefault="00F07FB3" w:rsidP="00B7023E">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0D1EF6" w:rsidRDefault="000D1EF6" w:rsidP="00F07FB3">
      <w:pPr>
        <w:jc w:val="both"/>
        <w:rPr>
          <w:rFonts w:ascii="Calibri" w:hAnsi="Calibri" w:cs="Arial"/>
          <w:sz w:val="20"/>
          <w:szCs w:val="20"/>
        </w:rPr>
      </w:pP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Default="00F07FB3" w:rsidP="00F07FB3">
      <w:pPr>
        <w:tabs>
          <w:tab w:val="left" w:pos="0"/>
          <w:tab w:val="center" w:pos="4536"/>
          <w:tab w:val="right" w:pos="9072"/>
        </w:tabs>
        <w:jc w:val="both"/>
        <w:rPr>
          <w:rFonts w:ascii="Calibri" w:hAnsi="Calibri" w:cs="Arial"/>
          <w:i/>
          <w:sz w:val="20"/>
          <w:szCs w:val="20"/>
        </w:rPr>
      </w:pPr>
    </w:p>
    <w:p w:rsidR="00125D68" w:rsidRPr="00EC3A0D" w:rsidRDefault="00125D68"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0A6C91">
        <w:rPr>
          <w:rFonts w:ascii="Calibri" w:hAnsi="Calibri" w:cs="Arial"/>
          <w:b/>
          <w:snapToGrid w:val="0"/>
          <w:color w:val="000000"/>
          <w:sz w:val="20"/>
          <w:szCs w:val="20"/>
        </w:rPr>
        <w:t>2</w:t>
      </w:r>
      <w:r w:rsidR="006B7773">
        <w:rPr>
          <w:rFonts w:ascii="Calibri" w:hAnsi="Calibri" w:cs="Arial"/>
          <w:b/>
          <w:snapToGrid w:val="0"/>
          <w:color w:val="000000"/>
          <w:sz w:val="20"/>
          <w:szCs w:val="20"/>
        </w:rPr>
        <w:t>.202</w:t>
      </w:r>
      <w:r w:rsidR="00E87F24">
        <w:rPr>
          <w:rFonts w:ascii="Calibri" w:hAnsi="Calibri" w:cs="Arial"/>
          <w:b/>
          <w:snapToGrid w:val="0"/>
          <w:color w:val="000000"/>
          <w:sz w:val="20"/>
          <w:szCs w:val="20"/>
        </w:rPr>
        <w:t>3</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A33283" w:rsidRPr="00EC3A0D" w:rsidRDefault="00A33283" w:rsidP="00A3328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A33283" w:rsidRPr="00EC3A0D" w:rsidTr="00DA6DFF">
        <w:trPr>
          <w:jc w:val="center"/>
        </w:trPr>
        <w:tc>
          <w:tcPr>
            <w:tcW w:w="9162" w:type="dxa"/>
            <w:shd w:val="clear" w:color="auto" w:fill="auto"/>
          </w:tcPr>
          <w:p w:rsidR="00A33283" w:rsidRPr="0050213C" w:rsidRDefault="00A33283" w:rsidP="00DA6DFF">
            <w:pPr>
              <w:jc w:val="center"/>
              <w:rPr>
                <w:rFonts w:ascii="Calibri" w:hAnsi="Calibri" w:cs="Arial"/>
                <w:b/>
                <w:snapToGrid w:val="0"/>
                <w:color w:val="000000"/>
                <w:sz w:val="20"/>
                <w:szCs w:val="20"/>
              </w:rPr>
            </w:pPr>
            <w:r w:rsidRPr="0050213C">
              <w:rPr>
                <w:rFonts w:ascii="Calibri" w:hAnsi="Calibri" w:cs="Arial"/>
                <w:b/>
                <w:snapToGrid w:val="0"/>
                <w:color w:val="000000"/>
                <w:sz w:val="20"/>
                <w:szCs w:val="20"/>
              </w:rPr>
              <w:t xml:space="preserve">WYKAZ WYKONANYCH USŁUG </w:t>
            </w:r>
          </w:p>
        </w:tc>
      </w:tr>
    </w:tbl>
    <w:p w:rsidR="00A33283" w:rsidRDefault="00A33283" w:rsidP="00A33283">
      <w:pPr>
        <w:rPr>
          <w:rFonts w:ascii="Calibri" w:hAnsi="Calibri" w:cs="Arial"/>
          <w:b/>
          <w:snapToGrid w:val="0"/>
          <w:color w:val="000000"/>
          <w:sz w:val="20"/>
          <w:szCs w:val="20"/>
        </w:rPr>
      </w:pPr>
    </w:p>
    <w:p w:rsidR="00A33283" w:rsidRDefault="00A33283" w:rsidP="00A33283">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125D68">
        <w:rPr>
          <w:rFonts w:asciiTheme="minorHAnsi" w:hAnsiTheme="minorHAnsi"/>
          <w:b/>
          <w:sz w:val="22"/>
          <w:szCs w:val="22"/>
        </w:rPr>
        <w:t>:</w:t>
      </w:r>
    </w:p>
    <w:p w:rsidR="00A33283" w:rsidRDefault="00A33283" w:rsidP="00A33283">
      <w:pPr>
        <w:pStyle w:val="Akapitzlist"/>
        <w:rPr>
          <w:rFonts w:ascii="Calibri" w:hAnsi="Calibri" w:cs="Calibri"/>
          <w:b/>
          <w:color w:val="000000"/>
        </w:rPr>
      </w:pPr>
    </w:p>
    <w:p w:rsidR="00A33283" w:rsidRPr="00982568" w:rsidRDefault="00A33283" w:rsidP="00A33283">
      <w:pPr>
        <w:spacing w:line="276" w:lineRule="auto"/>
        <w:jc w:val="center"/>
        <w:rPr>
          <w:rFonts w:ascii="Calibri" w:hAnsi="Calibri"/>
          <w:b/>
          <w:sz w:val="22"/>
          <w:szCs w:val="22"/>
        </w:rPr>
      </w:pPr>
      <w:r>
        <w:rPr>
          <w:rFonts w:ascii="Calibri" w:hAnsi="Calibri"/>
          <w:b/>
          <w:sz w:val="22"/>
          <w:szCs w:val="22"/>
        </w:rPr>
        <w:t>Świadczenie usług w zakresie całodobowej ochrony fizycznej osób i mienia</w:t>
      </w:r>
      <w:r>
        <w:rPr>
          <w:rFonts w:ascii="Calibri" w:hAnsi="Calibri"/>
          <w:b/>
          <w:sz w:val="22"/>
          <w:szCs w:val="22"/>
        </w:rPr>
        <w:br/>
        <w:t xml:space="preserve"> na terenie obiektu przy ul. Armii Krajowej 2 w Oleśnicy. </w:t>
      </w:r>
    </w:p>
    <w:p w:rsidR="00A33283" w:rsidRDefault="00A33283" w:rsidP="00A33283">
      <w:pPr>
        <w:rPr>
          <w:rFonts w:ascii="Calibri" w:hAnsi="Calibri" w:cs="Arial"/>
          <w:b/>
          <w:snapToGrid w:val="0"/>
          <w:color w:val="000000"/>
          <w:sz w:val="20"/>
          <w:szCs w:val="20"/>
        </w:rPr>
      </w:pPr>
    </w:p>
    <w:p w:rsidR="00A33283" w:rsidRDefault="00A33283" w:rsidP="00A33283">
      <w:pPr>
        <w:rPr>
          <w:rFonts w:ascii="Calibri" w:hAnsi="Calibri" w:cs="Arial"/>
          <w:b/>
          <w:snapToGrid w:val="0"/>
          <w:color w:val="000000"/>
          <w:sz w:val="20"/>
          <w:szCs w:val="20"/>
        </w:rPr>
      </w:pPr>
    </w:p>
    <w:p w:rsidR="00A33283" w:rsidRDefault="00A33283" w:rsidP="00A33283">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sidR="001E396D">
        <w:rPr>
          <w:rFonts w:ascii="Calibri" w:hAnsi="Calibri"/>
          <w:sz w:val="20"/>
          <w:szCs w:val="20"/>
        </w:rPr>
        <w:t>:</w:t>
      </w:r>
    </w:p>
    <w:p w:rsidR="001E396D" w:rsidRPr="00EC3A0D" w:rsidRDefault="001E396D" w:rsidP="00A33283">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A33283" w:rsidRPr="00EC3A0D" w:rsidTr="00DA6DFF">
        <w:trPr>
          <w:trHeight w:val="1159"/>
        </w:trPr>
        <w:tc>
          <w:tcPr>
            <w:tcW w:w="2147" w:type="dxa"/>
            <w:vAlign w:val="center"/>
          </w:tcPr>
          <w:p w:rsidR="00A33283" w:rsidRPr="00EC3A0D" w:rsidRDefault="00A33283" w:rsidP="00DA6DFF">
            <w:pPr>
              <w:jc w:val="center"/>
              <w:rPr>
                <w:rFonts w:ascii="Calibri" w:hAnsi="Calibri" w:cs="Calibri"/>
                <w:bCs/>
                <w:sz w:val="20"/>
                <w:szCs w:val="20"/>
              </w:rPr>
            </w:pPr>
          </w:p>
          <w:p w:rsidR="00A33283" w:rsidRPr="00EC3A0D" w:rsidRDefault="00A33283" w:rsidP="00DA6DF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A33283" w:rsidRPr="00EC3A0D" w:rsidRDefault="00A33283" w:rsidP="00DA6DF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A33283" w:rsidRPr="00EC3A0D" w:rsidRDefault="00A33283" w:rsidP="00DA6DF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A33283" w:rsidRPr="00EC3A0D" w:rsidRDefault="00A33283" w:rsidP="00DA6DFF">
            <w:pPr>
              <w:jc w:val="center"/>
              <w:rPr>
                <w:rFonts w:ascii="Calibri" w:hAnsi="Calibri" w:cs="Calibri"/>
                <w:bCs/>
                <w:sz w:val="20"/>
                <w:szCs w:val="20"/>
              </w:rPr>
            </w:pPr>
          </w:p>
          <w:p w:rsidR="00A33283" w:rsidRPr="00EC3A0D" w:rsidRDefault="00A33283" w:rsidP="00DA6DFF">
            <w:pPr>
              <w:jc w:val="center"/>
              <w:rPr>
                <w:rFonts w:ascii="Calibri" w:hAnsi="Calibri" w:cs="Calibri"/>
                <w:bCs/>
                <w:sz w:val="20"/>
                <w:szCs w:val="20"/>
              </w:rPr>
            </w:pPr>
            <w:r w:rsidRPr="00EC3A0D">
              <w:rPr>
                <w:rFonts w:ascii="Calibri" w:hAnsi="Calibri" w:cs="Calibri"/>
                <w:bCs/>
                <w:sz w:val="20"/>
                <w:szCs w:val="20"/>
              </w:rPr>
              <w:t>Wartość</w:t>
            </w:r>
          </w:p>
          <w:p w:rsidR="00A33283" w:rsidRPr="00EC3A0D" w:rsidRDefault="00A33283" w:rsidP="00DA6DFF">
            <w:pPr>
              <w:jc w:val="center"/>
              <w:rPr>
                <w:rFonts w:ascii="Calibri" w:hAnsi="Calibri" w:cs="Calibri"/>
                <w:bCs/>
                <w:sz w:val="20"/>
                <w:szCs w:val="20"/>
              </w:rPr>
            </w:pPr>
            <w:r w:rsidRPr="00EC3A0D">
              <w:rPr>
                <w:rFonts w:ascii="Calibri" w:hAnsi="Calibri" w:cs="Calibri"/>
                <w:bCs/>
                <w:sz w:val="20"/>
                <w:szCs w:val="20"/>
              </w:rPr>
              <w:t>Brutto (PLN)</w:t>
            </w:r>
          </w:p>
          <w:p w:rsidR="00A33283" w:rsidRPr="00EC3A0D" w:rsidRDefault="00A33283" w:rsidP="00DA6DFF">
            <w:pPr>
              <w:jc w:val="center"/>
              <w:rPr>
                <w:rFonts w:ascii="Calibri" w:hAnsi="Calibri" w:cs="Calibri"/>
                <w:bCs/>
                <w:sz w:val="20"/>
                <w:szCs w:val="20"/>
              </w:rPr>
            </w:pPr>
          </w:p>
          <w:p w:rsidR="00A33283" w:rsidRPr="00EC3A0D" w:rsidRDefault="00A33283" w:rsidP="00DA6DFF">
            <w:pPr>
              <w:jc w:val="center"/>
              <w:rPr>
                <w:rFonts w:ascii="Calibri" w:hAnsi="Calibri" w:cs="Calibri"/>
                <w:bCs/>
                <w:sz w:val="20"/>
                <w:szCs w:val="20"/>
              </w:rPr>
            </w:pPr>
          </w:p>
        </w:tc>
        <w:tc>
          <w:tcPr>
            <w:tcW w:w="1860" w:type="dxa"/>
            <w:vAlign w:val="center"/>
          </w:tcPr>
          <w:p w:rsidR="00A33283" w:rsidRPr="00EC3A0D" w:rsidRDefault="00A33283" w:rsidP="00DA6DFF">
            <w:pPr>
              <w:jc w:val="center"/>
              <w:rPr>
                <w:rFonts w:ascii="Calibri" w:hAnsi="Calibri" w:cs="Calibri"/>
                <w:bCs/>
                <w:sz w:val="20"/>
                <w:szCs w:val="20"/>
              </w:rPr>
            </w:pPr>
            <w:r w:rsidRPr="00EC3A0D">
              <w:rPr>
                <w:rFonts w:ascii="Calibri" w:hAnsi="Calibri" w:cs="Calibri"/>
                <w:bCs/>
                <w:sz w:val="20"/>
                <w:szCs w:val="20"/>
              </w:rPr>
              <w:t>Okres realizacji</w:t>
            </w:r>
          </w:p>
          <w:p w:rsidR="00A33283" w:rsidRPr="00EC3A0D" w:rsidRDefault="00A33283" w:rsidP="00DA6DF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A33283" w:rsidRPr="00EC3A0D" w:rsidRDefault="00A33283" w:rsidP="00DA6DF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A33283" w:rsidRPr="00EC3A0D" w:rsidTr="00DA6DFF">
        <w:trPr>
          <w:trHeight w:val="172"/>
        </w:trPr>
        <w:tc>
          <w:tcPr>
            <w:tcW w:w="2147" w:type="dxa"/>
          </w:tcPr>
          <w:p w:rsidR="00A33283" w:rsidRPr="00EC3A0D" w:rsidRDefault="00A33283" w:rsidP="00DA6DFF">
            <w:pPr>
              <w:jc w:val="center"/>
              <w:rPr>
                <w:rFonts w:ascii="Calibri" w:hAnsi="Calibri" w:cs="Calibri"/>
                <w:sz w:val="20"/>
                <w:szCs w:val="20"/>
              </w:rPr>
            </w:pPr>
            <w:r w:rsidRPr="00EC3A0D">
              <w:rPr>
                <w:rFonts w:ascii="Calibri" w:hAnsi="Calibri" w:cs="Calibri"/>
                <w:b/>
                <w:sz w:val="20"/>
                <w:szCs w:val="20"/>
              </w:rPr>
              <w:t>1</w:t>
            </w:r>
          </w:p>
        </w:tc>
        <w:tc>
          <w:tcPr>
            <w:tcW w:w="3006" w:type="dxa"/>
          </w:tcPr>
          <w:p w:rsidR="00A33283" w:rsidRPr="00EC3A0D" w:rsidRDefault="00A33283" w:rsidP="00DA6DFF">
            <w:pPr>
              <w:jc w:val="center"/>
              <w:rPr>
                <w:rFonts w:ascii="Calibri" w:hAnsi="Calibri" w:cs="Calibri"/>
                <w:sz w:val="20"/>
                <w:szCs w:val="20"/>
              </w:rPr>
            </w:pPr>
            <w:r w:rsidRPr="00EC3A0D">
              <w:rPr>
                <w:rFonts w:ascii="Calibri" w:hAnsi="Calibri" w:cs="Calibri"/>
                <w:b/>
                <w:sz w:val="20"/>
                <w:szCs w:val="20"/>
              </w:rPr>
              <w:t>2</w:t>
            </w:r>
          </w:p>
        </w:tc>
        <w:tc>
          <w:tcPr>
            <w:tcW w:w="2146" w:type="dxa"/>
          </w:tcPr>
          <w:p w:rsidR="00A33283" w:rsidRPr="00EC3A0D" w:rsidRDefault="00A33283" w:rsidP="00DA6DFF">
            <w:pPr>
              <w:jc w:val="center"/>
              <w:rPr>
                <w:rFonts w:ascii="Calibri" w:hAnsi="Calibri" w:cs="Calibri"/>
                <w:sz w:val="20"/>
                <w:szCs w:val="20"/>
              </w:rPr>
            </w:pPr>
            <w:r w:rsidRPr="00EC3A0D">
              <w:rPr>
                <w:rFonts w:ascii="Calibri" w:hAnsi="Calibri" w:cs="Calibri"/>
                <w:b/>
                <w:sz w:val="20"/>
                <w:szCs w:val="20"/>
              </w:rPr>
              <w:t>3</w:t>
            </w:r>
          </w:p>
        </w:tc>
        <w:tc>
          <w:tcPr>
            <w:tcW w:w="1860" w:type="dxa"/>
          </w:tcPr>
          <w:p w:rsidR="00A33283" w:rsidRPr="00EC3A0D" w:rsidRDefault="00A33283" w:rsidP="00DA6DFF">
            <w:pPr>
              <w:jc w:val="center"/>
              <w:rPr>
                <w:rFonts w:ascii="Calibri" w:hAnsi="Calibri" w:cs="Calibri"/>
                <w:sz w:val="20"/>
                <w:szCs w:val="20"/>
              </w:rPr>
            </w:pPr>
            <w:r w:rsidRPr="00EC3A0D">
              <w:rPr>
                <w:rFonts w:ascii="Calibri" w:hAnsi="Calibri" w:cs="Calibri"/>
                <w:b/>
                <w:sz w:val="20"/>
                <w:szCs w:val="20"/>
              </w:rPr>
              <w:t>4</w:t>
            </w:r>
          </w:p>
        </w:tc>
      </w:tr>
      <w:tr w:rsidR="00A33283" w:rsidRPr="00EC3A0D" w:rsidTr="00DA6DFF">
        <w:trPr>
          <w:trHeight w:hRule="exact" w:val="1293"/>
        </w:trPr>
        <w:tc>
          <w:tcPr>
            <w:tcW w:w="2147" w:type="dxa"/>
          </w:tcPr>
          <w:p w:rsidR="00A33283" w:rsidRPr="00EC3A0D" w:rsidRDefault="00A33283" w:rsidP="00DA6DFF">
            <w:pPr>
              <w:rPr>
                <w:rFonts w:ascii="Calibri" w:hAnsi="Calibri" w:cs="Calibri"/>
                <w:sz w:val="20"/>
                <w:szCs w:val="20"/>
              </w:rPr>
            </w:pPr>
          </w:p>
          <w:p w:rsidR="00A33283" w:rsidRPr="00EC3A0D" w:rsidRDefault="00A33283" w:rsidP="00DA6DFF">
            <w:pPr>
              <w:jc w:val="center"/>
              <w:rPr>
                <w:rFonts w:ascii="Calibri" w:hAnsi="Calibri" w:cs="Calibri"/>
                <w:sz w:val="20"/>
                <w:szCs w:val="20"/>
              </w:rPr>
            </w:pPr>
          </w:p>
          <w:p w:rsidR="00A33283" w:rsidRPr="00EC3A0D" w:rsidRDefault="00A33283" w:rsidP="00DA6DFF">
            <w:pPr>
              <w:jc w:val="center"/>
              <w:rPr>
                <w:rFonts w:ascii="Calibri" w:hAnsi="Calibri" w:cs="Calibri"/>
                <w:sz w:val="20"/>
                <w:szCs w:val="20"/>
              </w:rPr>
            </w:pPr>
          </w:p>
          <w:p w:rsidR="00A33283" w:rsidRPr="00EC3A0D" w:rsidRDefault="00A33283" w:rsidP="00DA6DFF">
            <w:pPr>
              <w:jc w:val="center"/>
              <w:rPr>
                <w:rFonts w:ascii="Calibri" w:hAnsi="Calibri" w:cs="Calibri"/>
                <w:sz w:val="20"/>
                <w:szCs w:val="20"/>
              </w:rPr>
            </w:pPr>
          </w:p>
          <w:p w:rsidR="00A33283" w:rsidRPr="00EC3A0D" w:rsidRDefault="00A33283" w:rsidP="00DA6DFF">
            <w:pPr>
              <w:jc w:val="center"/>
              <w:rPr>
                <w:rFonts w:ascii="Calibri" w:hAnsi="Calibri" w:cs="Calibri"/>
                <w:sz w:val="20"/>
                <w:szCs w:val="20"/>
              </w:rPr>
            </w:pPr>
          </w:p>
          <w:p w:rsidR="00A33283" w:rsidRPr="00EC3A0D" w:rsidRDefault="00A33283" w:rsidP="00DA6DFF">
            <w:pPr>
              <w:jc w:val="center"/>
              <w:rPr>
                <w:rFonts w:ascii="Calibri" w:hAnsi="Calibri" w:cs="Calibri"/>
                <w:sz w:val="20"/>
                <w:szCs w:val="20"/>
              </w:rPr>
            </w:pPr>
          </w:p>
        </w:tc>
        <w:tc>
          <w:tcPr>
            <w:tcW w:w="3006" w:type="dxa"/>
          </w:tcPr>
          <w:p w:rsidR="00A33283" w:rsidRPr="00EC3A0D" w:rsidRDefault="00A33283" w:rsidP="00DA6DFF">
            <w:pPr>
              <w:jc w:val="center"/>
              <w:rPr>
                <w:rFonts w:ascii="Calibri" w:hAnsi="Calibri" w:cs="Calibri"/>
                <w:sz w:val="20"/>
                <w:szCs w:val="20"/>
              </w:rPr>
            </w:pPr>
          </w:p>
        </w:tc>
        <w:tc>
          <w:tcPr>
            <w:tcW w:w="2146" w:type="dxa"/>
          </w:tcPr>
          <w:p w:rsidR="00A33283" w:rsidRPr="00EC3A0D" w:rsidRDefault="00A33283" w:rsidP="00DA6DFF">
            <w:pPr>
              <w:jc w:val="center"/>
              <w:rPr>
                <w:rFonts w:ascii="Calibri" w:hAnsi="Calibri" w:cs="Calibri"/>
                <w:sz w:val="20"/>
                <w:szCs w:val="20"/>
              </w:rPr>
            </w:pPr>
          </w:p>
        </w:tc>
        <w:tc>
          <w:tcPr>
            <w:tcW w:w="1860" w:type="dxa"/>
          </w:tcPr>
          <w:p w:rsidR="00A33283" w:rsidRPr="00EC3A0D" w:rsidRDefault="00A33283" w:rsidP="00DA6DFF">
            <w:pPr>
              <w:jc w:val="center"/>
              <w:rPr>
                <w:rFonts w:ascii="Calibri" w:hAnsi="Calibri" w:cs="Calibri"/>
                <w:sz w:val="20"/>
                <w:szCs w:val="20"/>
              </w:rPr>
            </w:pPr>
          </w:p>
          <w:p w:rsidR="00A33283" w:rsidRPr="00EC3A0D" w:rsidRDefault="00A33283" w:rsidP="00DA6DFF">
            <w:pPr>
              <w:jc w:val="center"/>
              <w:rPr>
                <w:rFonts w:ascii="Calibri" w:hAnsi="Calibri" w:cs="Calibri"/>
                <w:sz w:val="20"/>
                <w:szCs w:val="20"/>
              </w:rPr>
            </w:pPr>
          </w:p>
        </w:tc>
      </w:tr>
    </w:tbl>
    <w:p w:rsidR="00A33283" w:rsidRDefault="00A33283" w:rsidP="00A33283">
      <w:pPr>
        <w:jc w:val="both"/>
        <w:rPr>
          <w:rFonts w:ascii="Calibri" w:hAnsi="Calibri"/>
          <w:sz w:val="20"/>
          <w:szCs w:val="20"/>
        </w:rPr>
      </w:pPr>
    </w:p>
    <w:p w:rsidR="00107171" w:rsidRDefault="00107171" w:rsidP="00224679">
      <w:pPr>
        <w:spacing w:line="276" w:lineRule="auto"/>
        <w:jc w:val="center"/>
        <w:rPr>
          <w:rFonts w:ascii="Calibri" w:hAnsi="Calibri" w:cs="Calibri"/>
          <w:i/>
          <w:sz w:val="20"/>
          <w:szCs w:val="20"/>
          <w:u w:val="single"/>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BD1089" w:rsidRDefault="00BD1089"/>
    <w:p w:rsidR="00BD1089" w:rsidRDefault="00BD1089"/>
    <w:p w:rsidR="00380D37" w:rsidRDefault="00380D37"/>
    <w:p w:rsidR="00380D37" w:rsidRDefault="00380D37"/>
    <w:p w:rsidR="00380D37" w:rsidRDefault="00380D37"/>
    <w:p w:rsidR="00380D37" w:rsidRDefault="00380D37"/>
    <w:p w:rsidR="00380D37" w:rsidRDefault="00380D37"/>
    <w:p w:rsidR="00380D37" w:rsidRDefault="00380D37"/>
    <w:p w:rsidR="00380D37" w:rsidRDefault="00380D37"/>
    <w:p w:rsidR="00380D37" w:rsidRDefault="00380D37"/>
    <w:p w:rsidR="00380D37" w:rsidRDefault="00380D37"/>
    <w:p w:rsidR="00380D37" w:rsidRDefault="00380D37"/>
    <w:p w:rsidR="00380D37" w:rsidRDefault="00380D37"/>
    <w:p w:rsidR="001C2030" w:rsidRDefault="001C2030"/>
    <w:p w:rsidR="00380D37" w:rsidRDefault="00380D37"/>
    <w:p w:rsidR="00380D37" w:rsidRDefault="00380D37"/>
    <w:p w:rsidR="00A33283" w:rsidRDefault="00A33283" w:rsidP="00A3328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 do SWZ (MT.481.2.202</w:t>
      </w:r>
      <w:r w:rsidR="00E87F24">
        <w:rPr>
          <w:rFonts w:ascii="Calibri" w:hAnsi="Calibri" w:cs="Arial"/>
          <w:b/>
          <w:snapToGrid w:val="0"/>
          <w:color w:val="000000"/>
          <w:sz w:val="20"/>
          <w:szCs w:val="20"/>
        </w:rPr>
        <w:t>3</w:t>
      </w:r>
      <w:r>
        <w:rPr>
          <w:rFonts w:ascii="Calibri" w:hAnsi="Calibri" w:cs="Arial"/>
          <w:b/>
          <w:snapToGrid w:val="0"/>
          <w:color w:val="000000"/>
          <w:sz w:val="20"/>
          <w:szCs w:val="20"/>
        </w:rPr>
        <w:t>)</w:t>
      </w:r>
    </w:p>
    <w:p w:rsidR="00A33283" w:rsidRDefault="00A33283" w:rsidP="00A33283">
      <w:pPr>
        <w:pStyle w:val="Bezodstpw"/>
        <w:autoSpaceDE w:val="0"/>
        <w:autoSpaceDN w:val="0"/>
        <w:adjustRightInd w:val="0"/>
        <w:spacing w:line="276" w:lineRule="auto"/>
        <w:rPr>
          <w:rFonts w:ascii="Calibri" w:hAnsi="Calibri" w:cs="Arial"/>
          <w:b/>
          <w:snapToGrid w:val="0"/>
          <w:color w:val="FF0000"/>
          <w:sz w:val="20"/>
          <w:szCs w:val="20"/>
        </w:rPr>
      </w:pPr>
    </w:p>
    <w:p w:rsidR="00A33283" w:rsidRDefault="00A33283" w:rsidP="00A3328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A33283" w:rsidRDefault="00A33283" w:rsidP="00A33283">
      <w:pPr>
        <w:rPr>
          <w:rFonts w:ascii="Calibri" w:hAnsi="Calibri" w:cs="Arial"/>
          <w:b/>
          <w:snapToGrid w:val="0"/>
          <w:color w:val="000000"/>
          <w:sz w:val="20"/>
          <w:szCs w:val="20"/>
        </w:rPr>
      </w:pPr>
    </w:p>
    <w:p w:rsidR="00A33283" w:rsidRPr="00EC3A0D" w:rsidRDefault="00A33283" w:rsidP="00A3328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A33283" w:rsidRPr="00EC3A0D" w:rsidTr="00DA6DFF">
        <w:trPr>
          <w:jc w:val="center"/>
        </w:trPr>
        <w:tc>
          <w:tcPr>
            <w:tcW w:w="9162" w:type="dxa"/>
            <w:shd w:val="clear" w:color="auto" w:fill="auto"/>
          </w:tcPr>
          <w:p w:rsidR="00A33283" w:rsidRPr="00F32BA3" w:rsidRDefault="00F32BA3" w:rsidP="00F32BA3">
            <w:pPr>
              <w:jc w:val="center"/>
              <w:rPr>
                <w:rFonts w:asciiTheme="minorHAnsi" w:hAnsiTheme="minorHAnsi" w:cstheme="minorHAnsi"/>
                <w:b/>
                <w:sz w:val="20"/>
                <w:szCs w:val="20"/>
              </w:rPr>
            </w:pPr>
            <w:r w:rsidRPr="00F32BA3">
              <w:rPr>
                <w:rFonts w:asciiTheme="minorHAnsi" w:hAnsiTheme="minorHAnsi" w:cstheme="minorHAnsi"/>
                <w:b/>
                <w:sz w:val="20"/>
                <w:szCs w:val="20"/>
              </w:rPr>
              <w:t>WYKAZ OSÓB, KTÓRE BĘDĄ UCZESTNICZYĆ W WYKONANIU ZAMÓWIENIA</w:t>
            </w:r>
          </w:p>
        </w:tc>
      </w:tr>
    </w:tbl>
    <w:p w:rsidR="00DA2423" w:rsidRDefault="00DA2423"/>
    <w:p w:rsidR="00F32BA3" w:rsidRDefault="00F32BA3" w:rsidP="00F32BA3">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rsidR="00F32BA3" w:rsidRDefault="00F32BA3" w:rsidP="00F32BA3">
      <w:pPr>
        <w:pStyle w:val="Akapitzlist"/>
        <w:rPr>
          <w:rFonts w:ascii="Calibri" w:hAnsi="Calibri" w:cs="Calibri"/>
          <w:b/>
          <w:color w:val="000000"/>
        </w:rPr>
      </w:pPr>
    </w:p>
    <w:p w:rsidR="00F32BA3" w:rsidRPr="00982568" w:rsidRDefault="00F32BA3" w:rsidP="00F32BA3">
      <w:pPr>
        <w:spacing w:line="276" w:lineRule="auto"/>
        <w:jc w:val="center"/>
        <w:rPr>
          <w:rFonts w:ascii="Calibri" w:hAnsi="Calibri"/>
          <w:b/>
          <w:sz w:val="22"/>
          <w:szCs w:val="22"/>
        </w:rPr>
      </w:pPr>
      <w:r>
        <w:rPr>
          <w:rFonts w:ascii="Calibri" w:hAnsi="Calibri"/>
          <w:b/>
          <w:sz w:val="22"/>
          <w:szCs w:val="22"/>
        </w:rPr>
        <w:t>Świadczenie usług w zakresie całodobowej ochrony fizycznej osób i mienia</w:t>
      </w:r>
      <w:r>
        <w:rPr>
          <w:rFonts w:ascii="Calibri" w:hAnsi="Calibri"/>
          <w:b/>
          <w:sz w:val="22"/>
          <w:szCs w:val="22"/>
        </w:rPr>
        <w:br/>
        <w:t xml:space="preserve"> na terenie obiektu przy u</w:t>
      </w:r>
      <w:r w:rsidR="001C2030">
        <w:rPr>
          <w:rFonts w:ascii="Calibri" w:hAnsi="Calibri"/>
          <w:b/>
          <w:sz w:val="22"/>
          <w:szCs w:val="22"/>
        </w:rPr>
        <w:t>l. Armii Krajowej 2 w Oleśnicy</w:t>
      </w:r>
    </w:p>
    <w:p w:rsidR="001C2030" w:rsidRDefault="001C2030"/>
    <w:p w:rsidR="00E32257" w:rsidRPr="007563BD" w:rsidRDefault="001C2030">
      <w:pPr>
        <w:rPr>
          <w:rFonts w:ascii="Calibri" w:hAnsi="Calibri" w:cs="Calibri"/>
        </w:rPr>
      </w:pPr>
      <w:r w:rsidRPr="007563BD">
        <w:rPr>
          <w:rFonts w:ascii="Calibri" w:hAnsi="Calibri" w:cs="Calibri"/>
        </w:rPr>
        <w:t xml:space="preserve">Zgłaszam do realizacji zamówienia następujące osoby: </w:t>
      </w:r>
    </w:p>
    <w:p w:rsidR="00E32257" w:rsidRDefault="00E32257"/>
    <w:tbl>
      <w:tblPr>
        <w:tblW w:w="935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2835"/>
        <w:gridCol w:w="3118"/>
        <w:gridCol w:w="2552"/>
      </w:tblGrid>
      <w:tr w:rsidR="00F11A26" w:rsidRPr="00EC3A0D" w:rsidTr="00155A23">
        <w:trPr>
          <w:trHeight w:val="1230"/>
        </w:trPr>
        <w:tc>
          <w:tcPr>
            <w:tcW w:w="851" w:type="dxa"/>
            <w:vAlign w:val="center"/>
          </w:tcPr>
          <w:p w:rsidR="00F11A26" w:rsidRPr="001376FF" w:rsidRDefault="00F11A26" w:rsidP="00DA6DFF">
            <w:pPr>
              <w:ind w:left="75"/>
              <w:jc w:val="center"/>
              <w:rPr>
                <w:rFonts w:asciiTheme="minorHAnsi" w:hAnsiTheme="minorHAnsi" w:cstheme="minorHAnsi"/>
                <w:bCs/>
                <w:sz w:val="20"/>
                <w:szCs w:val="20"/>
              </w:rPr>
            </w:pPr>
            <w:r w:rsidRPr="001376FF">
              <w:rPr>
                <w:rFonts w:asciiTheme="minorHAnsi" w:hAnsiTheme="minorHAnsi" w:cstheme="minorHAnsi"/>
                <w:sz w:val="20"/>
                <w:szCs w:val="20"/>
              </w:rPr>
              <w:t>Lp.</w:t>
            </w:r>
          </w:p>
        </w:tc>
        <w:tc>
          <w:tcPr>
            <w:tcW w:w="2835" w:type="dxa"/>
            <w:vAlign w:val="center"/>
          </w:tcPr>
          <w:p w:rsidR="00F11A26" w:rsidRPr="001376FF" w:rsidRDefault="00F11A26" w:rsidP="00155A23">
            <w:pPr>
              <w:jc w:val="center"/>
              <w:rPr>
                <w:rFonts w:asciiTheme="minorHAnsi" w:hAnsiTheme="minorHAnsi" w:cstheme="minorHAnsi"/>
                <w:bCs/>
                <w:sz w:val="20"/>
                <w:szCs w:val="20"/>
              </w:rPr>
            </w:pPr>
            <w:r w:rsidRPr="001376FF">
              <w:rPr>
                <w:rFonts w:asciiTheme="minorHAnsi" w:hAnsiTheme="minorHAnsi" w:cstheme="minorHAnsi"/>
                <w:sz w:val="20"/>
                <w:szCs w:val="20"/>
              </w:rPr>
              <w:t>Imię i nazwisko</w:t>
            </w:r>
          </w:p>
        </w:tc>
        <w:tc>
          <w:tcPr>
            <w:tcW w:w="3118" w:type="dxa"/>
            <w:vAlign w:val="center"/>
          </w:tcPr>
          <w:p w:rsidR="00F11A26" w:rsidRPr="00155A23" w:rsidRDefault="00F11A26" w:rsidP="00F739F9">
            <w:pPr>
              <w:rPr>
                <w:rFonts w:asciiTheme="minorHAnsi" w:hAnsiTheme="minorHAnsi" w:cstheme="minorHAnsi"/>
                <w:sz w:val="20"/>
                <w:szCs w:val="20"/>
              </w:rPr>
            </w:pPr>
            <w:r w:rsidRPr="00F11A26">
              <w:rPr>
                <w:rStyle w:val="markedcontent"/>
                <w:rFonts w:asciiTheme="minorHAnsi" w:hAnsiTheme="minorHAnsi" w:cstheme="minorHAnsi"/>
                <w:sz w:val="20"/>
                <w:szCs w:val="20"/>
              </w:rPr>
              <w:t>Doświadczenie niezbędne do wykonania zamówienia</w:t>
            </w:r>
            <w:r w:rsidRPr="00F11A26">
              <w:rPr>
                <w:rStyle w:val="markedcontent"/>
                <w:rFonts w:asciiTheme="minorHAnsi" w:hAnsiTheme="minorHAnsi" w:cstheme="minorHAnsi"/>
                <w:sz w:val="20"/>
                <w:szCs w:val="20"/>
              </w:rPr>
              <w:br/>
              <w:t>i zakres czynności wykonywanych w realizacji zamówienia</w:t>
            </w:r>
          </w:p>
        </w:tc>
        <w:tc>
          <w:tcPr>
            <w:tcW w:w="2552" w:type="dxa"/>
          </w:tcPr>
          <w:p w:rsidR="00F11A26" w:rsidRDefault="00F11A26" w:rsidP="00DA6DFF">
            <w:pPr>
              <w:jc w:val="center"/>
              <w:rPr>
                <w:rFonts w:asciiTheme="minorHAnsi" w:hAnsiTheme="minorHAnsi" w:cstheme="minorHAnsi"/>
                <w:bCs/>
                <w:sz w:val="20"/>
                <w:szCs w:val="20"/>
              </w:rPr>
            </w:pPr>
          </w:p>
          <w:p w:rsidR="00155A23" w:rsidRPr="0070215B" w:rsidRDefault="00506A88" w:rsidP="002926BE">
            <w:pPr>
              <w:jc w:val="center"/>
              <w:rPr>
                <w:rFonts w:asciiTheme="minorHAnsi" w:hAnsiTheme="minorHAnsi" w:cstheme="minorHAnsi"/>
                <w:bCs/>
                <w:sz w:val="20"/>
                <w:szCs w:val="20"/>
              </w:rPr>
            </w:pPr>
            <w:r>
              <w:rPr>
                <w:rFonts w:asciiTheme="minorHAnsi" w:hAnsiTheme="minorHAnsi" w:cstheme="minorHAnsi"/>
                <w:sz w:val="20"/>
                <w:szCs w:val="20"/>
              </w:rPr>
              <w:t>P</w:t>
            </w:r>
            <w:r w:rsidR="0070215B" w:rsidRPr="0070215B">
              <w:rPr>
                <w:rFonts w:asciiTheme="minorHAnsi" w:hAnsiTheme="minorHAnsi" w:cstheme="minorHAnsi"/>
                <w:sz w:val="20"/>
                <w:szCs w:val="20"/>
              </w:rPr>
              <w:t>odstawę dysponowania osobą</w:t>
            </w:r>
            <w:r>
              <w:rPr>
                <w:rFonts w:asciiTheme="minorHAnsi" w:hAnsiTheme="minorHAnsi" w:cstheme="minorHAnsi"/>
                <w:sz w:val="20"/>
                <w:szCs w:val="20"/>
              </w:rPr>
              <w:t xml:space="preserve"> </w:t>
            </w:r>
            <w:r w:rsidRPr="002926BE">
              <w:rPr>
                <w:rFonts w:asciiTheme="minorHAnsi" w:hAnsiTheme="minorHAnsi" w:cstheme="minorHAnsi"/>
                <w:sz w:val="20"/>
                <w:szCs w:val="20"/>
              </w:rPr>
              <w:t>(</w:t>
            </w:r>
            <w:r w:rsidR="002926BE" w:rsidRPr="002926BE">
              <w:rPr>
                <w:rFonts w:asciiTheme="minorHAnsi" w:hAnsiTheme="minorHAnsi" w:cstheme="minorHAnsi"/>
                <w:sz w:val="20"/>
                <w:szCs w:val="20"/>
              </w:rPr>
              <w:t>umowa o pracę, umowa zlecenie</w:t>
            </w:r>
            <w:r w:rsidR="00637155">
              <w:rPr>
                <w:rFonts w:asciiTheme="minorHAnsi" w:hAnsiTheme="minorHAnsi" w:cstheme="minorHAnsi"/>
                <w:sz w:val="20"/>
                <w:szCs w:val="20"/>
              </w:rPr>
              <w:t>, itp.</w:t>
            </w:r>
            <w:r w:rsidR="002926BE">
              <w:rPr>
                <w:rFonts w:asciiTheme="minorHAnsi" w:hAnsiTheme="minorHAnsi" w:cstheme="minorHAnsi"/>
                <w:sz w:val="20"/>
                <w:szCs w:val="20"/>
              </w:rPr>
              <w:t xml:space="preserve">) </w:t>
            </w:r>
          </w:p>
        </w:tc>
      </w:tr>
      <w:tr w:rsidR="00F11A26" w:rsidRPr="00EC3A0D" w:rsidTr="00F11A26">
        <w:trPr>
          <w:trHeight w:hRule="exact" w:val="739"/>
        </w:trPr>
        <w:tc>
          <w:tcPr>
            <w:tcW w:w="851" w:type="dxa"/>
          </w:tcPr>
          <w:p w:rsidR="00F11A26" w:rsidRPr="00B71460" w:rsidRDefault="00F11A26" w:rsidP="00B71460">
            <w:pPr>
              <w:pStyle w:val="Akapitzlist"/>
              <w:numPr>
                <w:ilvl w:val="0"/>
                <w:numId w:val="21"/>
              </w:numPr>
              <w:rPr>
                <w:rFonts w:ascii="Calibri" w:hAnsi="Calibri" w:cs="Calibri"/>
                <w:sz w:val="20"/>
                <w:szCs w:val="20"/>
              </w:rPr>
            </w:pPr>
          </w:p>
        </w:tc>
        <w:tc>
          <w:tcPr>
            <w:tcW w:w="2835" w:type="dxa"/>
          </w:tcPr>
          <w:p w:rsidR="00F11A26" w:rsidRPr="00EC3A0D" w:rsidRDefault="00F11A26" w:rsidP="00DA6DFF">
            <w:pPr>
              <w:jc w:val="center"/>
              <w:rPr>
                <w:rFonts w:ascii="Calibri" w:hAnsi="Calibri" w:cs="Calibri"/>
                <w:sz w:val="20"/>
                <w:szCs w:val="20"/>
              </w:rPr>
            </w:pPr>
          </w:p>
        </w:tc>
        <w:tc>
          <w:tcPr>
            <w:tcW w:w="3118" w:type="dxa"/>
          </w:tcPr>
          <w:p w:rsidR="00F11A26" w:rsidRPr="00EC3A0D" w:rsidRDefault="00F11A26" w:rsidP="00DA6DFF">
            <w:pPr>
              <w:jc w:val="center"/>
              <w:rPr>
                <w:rFonts w:ascii="Calibri" w:hAnsi="Calibri" w:cs="Calibri"/>
                <w:sz w:val="20"/>
                <w:szCs w:val="20"/>
              </w:rPr>
            </w:pPr>
          </w:p>
        </w:tc>
        <w:tc>
          <w:tcPr>
            <w:tcW w:w="2552" w:type="dxa"/>
          </w:tcPr>
          <w:p w:rsidR="00F11A26" w:rsidRPr="00EC3A0D" w:rsidRDefault="00F11A26" w:rsidP="00DA6DFF">
            <w:pPr>
              <w:jc w:val="center"/>
              <w:rPr>
                <w:rFonts w:ascii="Calibri" w:hAnsi="Calibri" w:cs="Calibri"/>
                <w:sz w:val="20"/>
                <w:szCs w:val="20"/>
              </w:rPr>
            </w:pPr>
          </w:p>
        </w:tc>
      </w:tr>
      <w:tr w:rsidR="00F11A26" w:rsidRPr="00EC3A0D" w:rsidTr="00F11A26">
        <w:trPr>
          <w:trHeight w:hRule="exact" w:val="739"/>
        </w:trPr>
        <w:tc>
          <w:tcPr>
            <w:tcW w:w="851" w:type="dxa"/>
          </w:tcPr>
          <w:p w:rsidR="00F11A26" w:rsidRPr="00B71460" w:rsidRDefault="00F11A26" w:rsidP="00B71460">
            <w:pPr>
              <w:pStyle w:val="Akapitzlist"/>
              <w:numPr>
                <w:ilvl w:val="0"/>
                <w:numId w:val="21"/>
              </w:numPr>
              <w:rPr>
                <w:rFonts w:ascii="Calibri" w:hAnsi="Calibri" w:cs="Calibri"/>
                <w:sz w:val="20"/>
                <w:szCs w:val="20"/>
              </w:rPr>
            </w:pPr>
          </w:p>
        </w:tc>
        <w:tc>
          <w:tcPr>
            <w:tcW w:w="2835" w:type="dxa"/>
          </w:tcPr>
          <w:p w:rsidR="00F11A26" w:rsidRPr="00EC3A0D" w:rsidRDefault="00F11A26" w:rsidP="00DA6DFF">
            <w:pPr>
              <w:jc w:val="center"/>
              <w:rPr>
                <w:rFonts w:ascii="Calibri" w:hAnsi="Calibri" w:cs="Calibri"/>
                <w:sz w:val="20"/>
                <w:szCs w:val="20"/>
              </w:rPr>
            </w:pPr>
          </w:p>
        </w:tc>
        <w:tc>
          <w:tcPr>
            <w:tcW w:w="3118" w:type="dxa"/>
          </w:tcPr>
          <w:p w:rsidR="00F11A26" w:rsidRPr="00EC3A0D" w:rsidRDefault="00F11A26" w:rsidP="00DA6DFF">
            <w:pPr>
              <w:jc w:val="center"/>
              <w:rPr>
                <w:rFonts w:ascii="Calibri" w:hAnsi="Calibri" w:cs="Calibri"/>
                <w:sz w:val="20"/>
                <w:szCs w:val="20"/>
              </w:rPr>
            </w:pPr>
          </w:p>
        </w:tc>
        <w:tc>
          <w:tcPr>
            <w:tcW w:w="2552" w:type="dxa"/>
          </w:tcPr>
          <w:p w:rsidR="00F11A26" w:rsidRPr="00EC3A0D" w:rsidRDefault="00F11A26" w:rsidP="00DA6DFF">
            <w:pPr>
              <w:jc w:val="center"/>
              <w:rPr>
                <w:rFonts w:ascii="Calibri" w:hAnsi="Calibri" w:cs="Calibri"/>
                <w:sz w:val="20"/>
                <w:szCs w:val="20"/>
              </w:rPr>
            </w:pPr>
          </w:p>
        </w:tc>
      </w:tr>
      <w:tr w:rsidR="007563BD" w:rsidRPr="00EC3A0D" w:rsidTr="00F11A26">
        <w:trPr>
          <w:trHeight w:hRule="exact" w:val="739"/>
        </w:trPr>
        <w:tc>
          <w:tcPr>
            <w:tcW w:w="851" w:type="dxa"/>
          </w:tcPr>
          <w:p w:rsidR="007563BD" w:rsidRPr="00B71460" w:rsidRDefault="007563BD" w:rsidP="00B71460">
            <w:pPr>
              <w:pStyle w:val="Akapitzlist"/>
              <w:numPr>
                <w:ilvl w:val="0"/>
                <w:numId w:val="21"/>
              </w:numPr>
              <w:rPr>
                <w:rFonts w:ascii="Calibri" w:hAnsi="Calibri" w:cs="Calibri"/>
                <w:sz w:val="20"/>
                <w:szCs w:val="20"/>
              </w:rPr>
            </w:pPr>
          </w:p>
        </w:tc>
        <w:tc>
          <w:tcPr>
            <w:tcW w:w="2835" w:type="dxa"/>
          </w:tcPr>
          <w:p w:rsidR="007563BD" w:rsidRPr="00EC3A0D" w:rsidRDefault="007563BD" w:rsidP="00DA6DFF">
            <w:pPr>
              <w:jc w:val="center"/>
              <w:rPr>
                <w:rFonts w:ascii="Calibri" w:hAnsi="Calibri" w:cs="Calibri"/>
                <w:sz w:val="20"/>
                <w:szCs w:val="20"/>
              </w:rPr>
            </w:pPr>
          </w:p>
        </w:tc>
        <w:tc>
          <w:tcPr>
            <w:tcW w:w="3118" w:type="dxa"/>
          </w:tcPr>
          <w:p w:rsidR="007563BD" w:rsidRPr="00EC3A0D" w:rsidRDefault="007563BD" w:rsidP="00DA6DFF">
            <w:pPr>
              <w:jc w:val="center"/>
              <w:rPr>
                <w:rFonts w:ascii="Calibri" w:hAnsi="Calibri" w:cs="Calibri"/>
                <w:sz w:val="20"/>
                <w:szCs w:val="20"/>
              </w:rPr>
            </w:pPr>
          </w:p>
        </w:tc>
        <w:tc>
          <w:tcPr>
            <w:tcW w:w="2552" w:type="dxa"/>
          </w:tcPr>
          <w:p w:rsidR="007563BD" w:rsidRPr="00EC3A0D" w:rsidRDefault="007563BD" w:rsidP="00DA6DFF">
            <w:pPr>
              <w:jc w:val="center"/>
              <w:rPr>
                <w:rFonts w:ascii="Calibri" w:hAnsi="Calibri" w:cs="Calibri"/>
                <w:sz w:val="20"/>
                <w:szCs w:val="20"/>
              </w:rPr>
            </w:pPr>
          </w:p>
        </w:tc>
      </w:tr>
      <w:tr w:rsidR="007563BD" w:rsidRPr="00EC3A0D" w:rsidTr="00F11A26">
        <w:trPr>
          <w:trHeight w:hRule="exact" w:val="739"/>
        </w:trPr>
        <w:tc>
          <w:tcPr>
            <w:tcW w:w="851" w:type="dxa"/>
          </w:tcPr>
          <w:p w:rsidR="007563BD" w:rsidRPr="00B71460" w:rsidRDefault="007563BD" w:rsidP="00B71460">
            <w:pPr>
              <w:pStyle w:val="Akapitzlist"/>
              <w:numPr>
                <w:ilvl w:val="0"/>
                <w:numId w:val="21"/>
              </w:numPr>
              <w:rPr>
                <w:rFonts w:ascii="Calibri" w:hAnsi="Calibri" w:cs="Calibri"/>
                <w:sz w:val="20"/>
                <w:szCs w:val="20"/>
              </w:rPr>
            </w:pPr>
          </w:p>
        </w:tc>
        <w:tc>
          <w:tcPr>
            <w:tcW w:w="2835" w:type="dxa"/>
          </w:tcPr>
          <w:p w:rsidR="007563BD" w:rsidRPr="00EC3A0D" w:rsidRDefault="007563BD" w:rsidP="00DA6DFF">
            <w:pPr>
              <w:jc w:val="center"/>
              <w:rPr>
                <w:rFonts w:ascii="Calibri" w:hAnsi="Calibri" w:cs="Calibri"/>
                <w:sz w:val="20"/>
                <w:szCs w:val="20"/>
              </w:rPr>
            </w:pPr>
          </w:p>
        </w:tc>
        <w:tc>
          <w:tcPr>
            <w:tcW w:w="3118" w:type="dxa"/>
          </w:tcPr>
          <w:p w:rsidR="007563BD" w:rsidRPr="00EC3A0D" w:rsidRDefault="007563BD" w:rsidP="00DA6DFF">
            <w:pPr>
              <w:jc w:val="center"/>
              <w:rPr>
                <w:rFonts w:ascii="Calibri" w:hAnsi="Calibri" w:cs="Calibri"/>
                <w:sz w:val="20"/>
                <w:szCs w:val="20"/>
              </w:rPr>
            </w:pPr>
          </w:p>
        </w:tc>
        <w:tc>
          <w:tcPr>
            <w:tcW w:w="2552" w:type="dxa"/>
          </w:tcPr>
          <w:p w:rsidR="007563BD" w:rsidRPr="00EC3A0D" w:rsidRDefault="007563BD" w:rsidP="00DA6DFF">
            <w:pPr>
              <w:jc w:val="center"/>
              <w:rPr>
                <w:rFonts w:ascii="Calibri" w:hAnsi="Calibri" w:cs="Calibri"/>
                <w:sz w:val="20"/>
                <w:szCs w:val="20"/>
              </w:rPr>
            </w:pPr>
          </w:p>
        </w:tc>
      </w:tr>
    </w:tbl>
    <w:p w:rsidR="00E32257" w:rsidRDefault="00E32257"/>
    <w:p w:rsidR="00BD1089" w:rsidRDefault="00BD1089" w:rsidP="00BD1089">
      <w:r>
        <w:tab/>
      </w:r>
      <w:r>
        <w:tab/>
      </w:r>
      <w:r>
        <w:tab/>
      </w:r>
    </w:p>
    <w:p w:rsidR="00BD1089" w:rsidRDefault="00BD1089" w:rsidP="00BD1089">
      <w:r>
        <w:t xml:space="preserve"> </w:t>
      </w:r>
      <w:r>
        <w:tab/>
      </w:r>
      <w:r>
        <w:tab/>
      </w:r>
      <w:r>
        <w:tab/>
      </w:r>
    </w:p>
    <w:p w:rsidR="00D52CD8" w:rsidRPr="00925AF9" w:rsidRDefault="00BD1089" w:rsidP="00711D72">
      <w:pPr>
        <w:spacing w:line="276" w:lineRule="auto"/>
        <w:jc w:val="both"/>
        <w:rPr>
          <w:rFonts w:asciiTheme="minorHAnsi" w:hAnsiTheme="minorHAnsi" w:cstheme="minorHAnsi"/>
          <w:i/>
          <w:sz w:val="20"/>
          <w:szCs w:val="20"/>
        </w:rPr>
      </w:pPr>
      <w:r w:rsidRPr="00925AF9">
        <w:rPr>
          <w:rFonts w:asciiTheme="minorHAnsi" w:hAnsiTheme="minorHAnsi" w:cstheme="minorHAnsi"/>
          <w:i/>
          <w:sz w:val="20"/>
          <w:szCs w:val="20"/>
        </w:rPr>
        <w:t>1)</w:t>
      </w:r>
      <w:r w:rsidR="00BC76C6" w:rsidRPr="00925AF9">
        <w:rPr>
          <w:rFonts w:asciiTheme="minorHAnsi" w:hAnsiTheme="minorHAnsi" w:cstheme="minorHAnsi"/>
          <w:i/>
          <w:sz w:val="20"/>
          <w:szCs w:val="20"/>
        </w:rPr>
        <w:t xml:space="preserve"> </w:t>
      </w:r>
      <w:r w:rsidRPr="00925AF9">
        <w:rPr>
          <w:rFonts w:asciiTheme="minorHAnsi" w:hAnsiTheme="minorHAnsi" w:cstheme="minorHAnsi"/>
          <w:i/>
          <w:sz w:val="20"/>
          <w:szCs w:val="20"/>
        </w:rPr>
        <w:t xml:space="preserve">W przypadku, gdy Wykonawca będzie polegał na osobie fizycznej  nie będącej jego pracownikiem, do oferty  zobowiązany jest dołączyć pisemne zobowiązanie tej osoby o podjęciu funkcji i oddaniu się do dyspozycji na okres realizowania robót  oraz oświadczenie o braku podstaw do wykluczenie z postępowania </w:t>
      </w:r>
    </w:p>
    <w:p w:rsidR="00BD1089" w:rsidRPr="00925AF9" w:rsidRDefault="00BD1089" w:rsidP="00711D72">
      <w:pPr>
        <w:spacing w:line="276" w:lineRule="auto"/>
        <w:jc w:val="both"/>
        <w:rPr>
          <w:rFonts w:asciiTheme="minorHAnsi" w:hAnsiTheme="minorHAnsi" w:cstheme="minorHAnsi"/>
          <w:i/>
          <w:sz w:val="20"/>
          <w:szCs w:val="20"/>
        </w:rPr>
      </w:pPr>
      <w:r w:rsidRPr="00925AF9">
        <w:rPr>
          <w:rFonts w:asciiTheme="minorHAnsi" w:hAnsiTheme="minorHAnsi" w:cstheme="minorHAnsi"/>
          <w:i/>
          <w:sz w:val="20"/>
          <w:szCs w:val="20"/>
        </w:rPr>
        <w:t xml:space="preserve">2) W przypadku, gdy Wykonawca będzie polegał na osobach zdolnych do wykonania zamówienia innego podmiotu, winien dołączyć pisemne zobowiązanie tego podmiotu do oddania do dyspozycji osób na okres korzystania  z nich przy wykonywaniu niniejszego zamówienia oraz dokumenty tego podmiotu    </w:t>
      </w:r>
    </w:p>
    <w:p w:rsidR="00C43F5D" w:rsidRDefault="00C43F5D" w:rsidP="00925AF9">
      <w:pPr>
        <w:spacing w:line="360" w:lineRule="auto"/>
        <w:rPr>
          <w:rFonts w:asciiTheme="minorHAnsi" w:hAnsiTheme="minorHAnsi" w:cstheme="minorHAnsi"/>
          <w:i/>
          <w:sz w:val="22"/>
          <w:szCs w:val="22"/>
        </w:rPr>
      </w:pPr>
    </w:p>
    <w:p w:rsidR="00C43F5D" w:rsidRDefault="00C43F5D" w:rsidP="00BC76C6">
      <w:pPr>
        <w:spacing w:line="276" w:lineRule="auto"/>
        <w:rPr>
          <w:rFonts w:asciiTheme="minorHAnsi" w:hAnsiTheme="minorHAnsi" w:cstheme="minorHAnsi"/>
          <w:i/>
          <w:sz w:val="22"/>
          <w:szCs w:val="22"/>
        </w:rPr>
      </w:pPr>
    </w:p>
    <w:p w:rsidR="00C43F5D" w:rsidRPr="00EC3A0D" w:rsidRDefault="00C43F5D" w:rsidP="00C43F5D">
      <w:pPr>
        <w:tabs>
          <w:tab w:val="left" w:pos="0"/>
          <w:tab w:val="center" w:pos="4536"/>
          <w:tab w:val="right" w:pos="9072"/>
        </w:tabs>
        <w:jc w:val="both"/>
        <w:rPr>
          <w:rFonts w:ascii="Calibri" w:hAnsi="Calibri" w:cs="Arial"/>
          <w:i/>
          <w:sz w:val="20"/>
          <w:szCs w:val="20"/>
        </w:rPr>
      </w:pPr>
    </w:p>
    <w:p w:rsidR="00C43F5D" w:rsidRPr="00224679" w:rsidRDefault="00C43F5D" w:rsidP="00C43F5D">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C43F5D" w:rsidRPr="00224679" w:rsidRDefault="00C43F5D" w:rsidP="00C43F5D">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sectPr w:rsidR="00C43F5D" w:rsidRPr="00224679" w:rsidSect="009662E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1A1" w:rsidRDefault="006F11A1">
      <w:r>
        <w:separator/>
      </w:r>
    </w:p>
  </w:endnote>
  <w:endnote w:type="continuationSeparator" w:id="0">
    <w:p w:rsidR="006F11A1" w:rsidRDefault="006F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3E" w:rsidRPr="00F3723B" w:rsidRDefault="00B7023E">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57062A">
      <w:rPr>
        <w:rFonts w:ascii="Calibri" w:hAnsi="Calibri"/>
        <w:noProof/>
        <w:sz w:val="18"/>
        <w:szCs w:val="18"/>
      </w:rPr>
      <w:t>4</w:t>
    </w:r>
    <w:r w:rsidRPr="00F3723B">
      <w:rPr>
        <w:rFonts w:ascii="Calibri" w:hAnsi="Calibri"/>
        <w:sz w:val="18"/>
        <w:szCs w:val="18"/>
      </w:rPr>
      <w:fldChar w:fldCharType="end"/>
    </w:r>
  </w:p>
  <w:p w:rsidR="00B7023E" w:rsidRPr="00BE5EDE" w:rsidRDefault="00B7023E" w:rsidP="00B7023E">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1A1" w:rsidRDefault="006F11A1">
      <w:r>
        <w:separator/>
      </w:r>
    </w:p>
  </w:footnote>
  <w:footnote w:type="continuationSeparator" w:id="0">
    <w:p w:rsidR="006F11A1" w:rsidRDefault="006F11A1">
      <w:r>
        <w:continuationSeparator/>
      </w:r>
    </w:p>
  </w:footnote>
  <w:footnote w:id="1">
    <w:p w:rsidR="00B7023E" w:rsidRDefault="00B7023E"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3E" w:rsidRPr="00C16179" w:rsidRDefault="00B7023E" w:rsidP="00B7023E">
    <w:pPr>
      <w:pStyle w:val="Nagwek"/>
    </w:pPr>
    <w:r w:rsidRPr="003A6CFF">
      <w:rPr>
        <w:rFonts w:ascii="Calibri" w:hAnsi="Calibri"/>
        <w:noProof/>
        <w:sz w:val="22"/>
        <w:szCs w:val="22"/>
      </w:rPr>
      <w:drawing>
        <wp:inline distT="0" distB="0" distL="0" distR="0" wp14:anchorId="58FE23DC" wp14:editId="28B2980C">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71A4410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C3CC08EC">
      <w:start w:val="1"/>
      <w:numFmt w:val="decimal"/>
      <w:lvlText w:val="%5."/>
      <w:lvlJc w:val="left"/>
      <w:pPr>
        <w:tabs>
          <w:tab w:val="num" w:pos="3600"/>
        </w:tabs>
        <w:ind w:left="3600" w:hanging="360"/>
      </w:pPr>
      <w:rPr>
        <w:rFonts w:ascii="Calibri" w:eastAsia="Times New Roman" w:hAnsi="Calibri" w:cs="Calibri"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7C0733A"/>
    <w:multiLevelType w:val="hybridMultilevel"/>
    <w:tmpl w:val="9B4AE3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02426"/>
    <w:rsid w:val="00015551"/>
    <w:rsid w:val="00023BFB"/>
    <w:rsid w:val="0003296B"/>
    <w:rsid w:val="0006127C"/>
    <w:rsid w:val="0006659A"/>
    <w:rsid w:val="000A36A1"/>
    <w:rsid w:val="000A6C91"/>
    <w:rsid w:val="000B5CAE"/>
    <w:rsid w:val="000B62A9"/>
    <w:rsid w:val="000C5C7B"/>
    <w:rsid w:val="000D1EF6"/>
    <w:rsid w:val="000D5E56"/>
    <w:rsid w:val="000E1E22"/>
    <w:rsid w:val="00107171"/>
    <w:rsid w:val="00125D68"/>
    <w:rsid w:val="00131091"/>
    <w:rsid w:val="001376FF"/>
    <w:rsid w:val="00155A23"/>
    <w:rsid w:val="00161F34"/>
    <w:rsid w:val="00170742"/>
    <w:rsid w:val="00171D18"/>
    <w:rsid w:val="001728C0"/>
    <w:rsid w:val="001944F8"/>
    <w:rsid w:val="001A3A38"/>
    <w:rsid w:val="001B26D3"/>
    <w:rsid w:val="001C2030"/>
    <w:rsid w:val="001E396D"/>
    <w:rsid w:val="00211FAC"/>
    <w:rsid w:val="002150E5"/>
    <w:rsid w:val="0022134D"/>
    <w:rsid w:val="00224679"/>
    <w:rsid w:val="0024134D"/>
    <w:rsid w:val="002453DC"/>
    <w:rsid w:val="00262B4D"/>
    <w:rsid w:val="002639F5"/>
    <w:rsid w:val="002926BE"/>
    <w:rsid w:val="00296108"/>
    <w:rsid w:val="002A5571"/>
    <w:rsid w:val="002B000F"/>
    <w:rsid w:val="002D5F27"/>
    <w:rsid w:val="002E1CD1"/>
    <w:rsid w:val="002F6402"/>
    <w:rsid w:val="00302588"/>
    <w:rsid w:val="00304D86"/>
    <w:rsid w:val="0030541E"/>
    <w:rsid w:val="00316EDF"/>
    <w:rsid w:val="00327094"/>
    <w:rsid w:val="0034336F"/>
    <w:rsid w:val="00371322"/>
    <w:rsid w:val="00371540"/>
    <w:rsid w:val="00380D37"/>
    <w:rsid w:val="003A601C"/>
    <w:rsid w:val="003C6A66"/>
    <w:rsid w:val="003E69EE"/>
    <w:rsid w:val="003F3EEE"/>
    <w:rsid w:val="003F5CA1"/>
    <w:rsid w:val="00405D8E"/>
    <w:rsid w:val="00406C73"/>
    <w:rsid w:val="004102A8"/>
    <w:rsid w:val="00435045"/>
    <w:rsid w:val="004363C7"/>
    <w:rsid w:val="00436D4E"/>
    <w:rsid w:val="00447EC8"/>
    <w:rsid w:val="00461B70"/>
    <w:rsid w:val="00481098"/>
    <w:rsid w:val="004A73A3"/>
    <w:rsid w:val="004C141D"/>
    <w:rsid w:val="004C538D"/>
    <w:rsid w:val="004C7F6E"/>
    <w:rsid w:val="004E0570"/>
    <w:rsid w:val="004E2F82"/>
    <w:rsid w:val="004E782C"/>
    <w:rsid w:val="004F188C"/>
    <w:rsid w:val="004F7458"/>
    <w:rsid w:val="00506A88"/>
    <w:rsid w:val="00507764"/>
    <w:rsid w:val="005156D8"/>
    <w:rsid w:val="0055101C"/>
    <w:rsid w:val="00551957"/>
    <w:rsid w:val="005678AC"/>
    <w:rsid w:val="0057062A"/>
    <w:rsid w:val="00595B1E"/>
    <w:rsid w:val="005A004C"/>
    <w:rsid w:val="005A09A0"/>
    <w:rsid w:val="005A2F8C"/>
    <w:rsid w:val="005A6AD9"/>
    <w:rsid w:val="005D3339"/>
    <w:rsid w:val="005D5A3F"/>
    <w:rsid w:val="005E3ED4"/>
    <w:rsid w:val="005F22D5"/>
    <w:rsid w:val="00605F80"/>
    <w:rsid w:val="00617A5C"/>
    <w:rsid w:val="00627552"/>
    <w:rsid w:val="00637155"/>
    <w:rsid w:val="0066643B"/>
    <w:rsid w:val="00681A30"/>
    <w:rsid w:val="00695B4E"/>
    <w:rsid w:val="006A1FD6"/>
    <w:rsid w:val="006A205D"/>
    <w:rsid w:val="006A7737"/>
    <w:rsid w:val="006B7773"/>
    <w:rsid w:val="006C5857"/>
    <w:rsid w:val="006E0483"/>
    <w:rsid w:val="006F11A1"/>
    <w:rsid w:val="006F1CC6"/>
    <w:rsid w:val="006F39FE"/>
    <w:rsid w:val="006F70AC"/>
    <w:rsid w:val="0070215B"/>
    <w:rsid w:val="00711D72"/>
    <w:rsid w:val="00723F92"/>
    <w:rsid w:val="00741563"/>
    <w:rsid w:val="007550CC"/>
    <w:rsid w:val="007563BD"/>
    <w:rsid w:val="00756622"/>
    <w:rsid w:val="0077483C"/>
    <w:rsid w:val="00776BD5"/>
    <w:rsid w:val="00785142"/>
    <w:rsid w:val="0079518A"/>
    <w:rsid w:val="00796AF8"/>
    <w:rsid w:val="007B2161"/>
    <w:rsid w:val="007C4153"/>
    <w:rsid w:val="007D3BBE"/>
    <w:rsid w:val="007D63B7"/>
    <w:rsid w:val="007D6C14"/>
    <w:rsid w:val="007E28AA"/>
    <w:rsid w:val="007E7B98"/>
    <w:rsid w:val="00816D64"/>
    <w:rsid w:val="00821C62"/>
    <w:rsid w:val="00851018"/>
    <w:rsid w:val="00860876"/>
    <w:rsid w:val="00867438"/>
    <w:rsid w:val="00876D11"/>
    <w:rsid w:val="00892E4B"/>
    <w:rsid w:val="008A3022"/>
    <w:rsid w:val="008A38D4"/>
    <w:rsid w:val="008A73DB"/>
    <w:rsid w:val="008B1337"/>
    <w:rsid w:val="008B1C65"/>
    <w:rsid w:val="008B4E19"/>
    <w:rsid w:val="008C2788"/>
    <w:rsid w:val="008E1514"/>
    <w:rsid w:val="008F325A"/>
    <w:rsid w:val="00900D41"/>
    <w:rsid w:val="00911C8B"/>
    <w:rsid w:val="00913380"/>
    <w:rsid w:val="00923405"/>
    <w:rsid w:val="00925AF9"/>
    <w:rsid w:val="009335EA"/>
    <w:rsid w:val="00941387"/>
    <w:rsid w:val="00952EA7"/>
    <w:rsid w:val="00954663"/>
    <w:rsid w:val="00963C74"/>
    <w:rsid w:val="00965557"/>
    <w:rsid w:val="009662E6"/>
    <w:rsid w:val="009767A6"/>
    <w:rsid w:val="009B43AF"/>
    <w:rsid w:val="009C0648"/>
    <w:rsid w:val="009C1130"/>
    <w:rsid w:val="009D4441"/>
    <w:rsid w:val="009D567A"/>
    <w:rsid w:val="009D6DE8"/>
    <w:rsid w:val="009F388E"/>
    <w:rsid w:val="00A0033E"/>
    <w:rsid w:val="00A00A7E"/>
    <w:rsid w:val="00A13B75"/>
    <w:rsid w:val="00A21E62"/>
    <w:rsid w:val="00A3232B"/>
    <w:rsid w:val="00A33283"/>
    <w:rsid w:val="00A41867"/>
    <w:rsid w:val="00A72CCD"/>
    <w:rsid w:val="00A83403"/>
    <w:rsid w:val="00A834DD"/>
    <w:rsid w:val="00A93659"/>
    <w:rsid w:val="00A93820"/>
    <w:rsid w:val="00A95081"/>
    <w:rsid w:val="00AA62D6"/>
    <w:rsid w:val="00AB1007"/>
    <w:rsid w:val="00AB14B1"/>
    <w:rsid w:val="00AD6E88"/>
    <w:rsid w:val="00AF7F62"/>
    <w:rsid w:val="00B03C23"/>
    <w:rsid w:val="00B108DB"/>
    <w:rsid w:val="00B61ABF"/>
    <w:rsid w:val="00B7023E"/>
    <w:rsid w:val="00B71460"/>
    <w:rsid w:val="00B82DCF"/>
    <w:rsid w:val="00B932E8"/>
    <w:rsid w:val="00BA78C1"/>
    <w:rsid w:val="00BC2168"/>
    <w:rsid w:val="00BC76C6"/>
    <w:rsid w:val="00BD1089"/>
    <w:rsid w:val="00BD47BE"/>
    <w:rsid w:val="00BE0F04"/>
    <w:rsid w:val="00C17F6D"/>
    <w:rsid w:val="00C4151F"/>
    <w:rsid w:val="00C43F5D"/>
    <w:rsid w:val="00C616D1"/>
    <w:rsid w:val="00C7027E"/>
    <w:rsid w:val="00C767F3"/>
    <w:rsid w:val="00C7781A"/>
    <w:rsid w:val="00C87B16"/>
    <w:rsid w:val="00C9079E"/>
    <w:rsid w:val="00C91163"/>
    <w:rsid w:val="00C92C90"/>
    <w:rsid w:val="00CA19E0"/>
    <w:rsid w:val="00CA33EC"/>
    <w:rsid w:val="00CA43BD"/>
    <w:rsid w:val="00CA5D7D"/>
    <w:rsid w:val="00CB2F55"/>
    <w:rsid w:val="00CC5726"/>
    <w:rsid w:val="00CC7A0A"/>
    <w:rsid w:val="00CE2B84"/>
    <w:rsid w:val="00CE6164"/>
    <w:rsid w:val="00CF2A19"/>
    <w:rsid w:val="00CF3824"/>
    <w:rsid w:val="00CF3882"/>
    <w:rsid w:val="00D04444"/>
    <w:rsid w:val="00D20AD8"/>
    <w:rsid w:val="00D406F6"/>
    <w:rsid w:val="00D408DC"/>
    <w:rsid w:val="00D5278A"/>
    <w:rsid w:val="00D52CD8"/>
    <w:rsid w:val="00D53E5E"/>
    <w:rsid w:val="00D553F7"/>
    <w:rsid w:val="00D62A25"/>
    <w:rsid w:val="00D72F61"/>
    <w:rsid w:val="00D921E1"/>
    <w:rsid w:val="00D94CDD"/>
    <w:rsid w:val="00DA2423"/>
    <w:rsid w:val="00DB3EDA"/>
    <w:rsid w:val="00DD6AEE"/>
    <w:rsid w:val="00DD6C5A"/>
    <w:rsid w:val="00DE64D5"/>
    <w:rsid w:val="00DF21D8"/>
    <w:rsid w:val="00E010B2"/>
    <w:rsid w:val="00E13C36"/>
    <w:rsid w:val="00E22143"/>
    <w:rsid w:val="00E32257"/>
    <w:rsid w:val="00E6196E"/>
    <w:rsid w:val="00E82224"/>
    <w:rsid w:val="00E87F24"/>
    <w:rsid w:val="00E96E1A"/>
    <w:rsid w:val="00EC2DD9"/>
    <w:rsid w:val="00EC4A42"/>
    <w:rsid w:val="00EC697A"/>
    <w:rsid w:val="00EC7A89"/>
    <w:rsid w:val="00ED1167"/>
    <w:rsid w:val="00EE0F5B"/>
    <w:rsid w:val="00F00AE1"/>
    <w:rsid w:val="00F07031"/>
    <w:rsid w:val="00F07AEC"/>
    <w:rsid w:val="00F07FB3"/>
    <w:rsid w:val="00F11A26"/>
    <w:rsid w:val="00F22146"/>
    <w:rsid w:val="00F22818"/>
    <w:rsid w:val="00F32BA3"/>
    <w:rsid w:val="00F35EB6"/>
    <w:rsid w:val="00F43A72"/>
    <w:rsid w:val="00F50E01"/>
    <w:rsid w:val="00F6642F"/>
    <w:rsid w:val="00F66BD9"/>
    <w:rsid w:val="00F739F9"/>
    <w:rsid w:val="00FB6682"/>
    <w:rsid w:val="00FC32CD"/>
    <w:rsid w:val="00FC461D"/>
    <w:rsid w:val="00FC6657"/>
    <w:rsid w:val="00FE5FF2"/>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markedcontent">
    <w:name w:val="markedcontent"/>
    <w:basedOn w:val="Domylnaczcionkaakapitu"/>
    <w:rsid w:val="00F739F9"/>
  </w:style>
  <w:style w:type="paragraph" w:styleId="Zwykytekst">
    <w:name w:val="Plain Text"/>
    <w:basedOn w:val="Normalny"/>
    <w:link w:val="ZwykytekstZnak"/>
    <w:rsid w:val="00605F80"/>
    <w:rPr>
      <w:rFonts w:ascii="Courier New" w:hAnsi="Courier New" w:cs="Courier New"/>
      <w:sz w:val="20"/>
      <w:szCs w:val="20"/>
    </w:rPr>
  </w:style>
  <w:style w:type="character" w:customStyle="1" w:styleId="ZwykytekstZnak">
    <w:name w:val="Zwykły tekst Znak"/>
    <w:basedOn w:val="Domylnaczcionkaakapitu"/>
    <w:link w:val="Zwykytekst"/>
    <w:rsid w:val="00605F80"/>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markedcontent">
    <w:name w:val="markedcontent"/>
    <w:basedOn w:val="Domylnaczcionkaakapitu"/>
    <w:rsid w:val="00F739F9"/>
  </w:style>
  <w:style w:type="paragraph" w:styleId="Zwykytekst">
    <w:name w:val="Plain Text"/>
    <w:basedOn w:val="Normalny"/>
    <w:link w:val="ZwykytekstZnak"/>
    <w:rsid w:val="00605F80"/>
    <w:rPr>
      <w:rFonts w:ascii="Courier New" w:hAnsi="Courier New" w:cs="Courier New"/>
      <w:sz w:val="20"/>
      <w:szCs w:val="20"/>
    </w:rPr>
  </w:style>
  <w:style w:type="character" w:customStyle="1" w:styleId="ZwykytekstZnak">
    <w:name w:val="Zwykły tekst Znak"/>
    <w:basedOn w:val="Domylnaczcionkaakapitu"/>
    <w:link w:val="Zwykytekst"/>
    <w:rsid w:val="00605F80"/>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2795</Words>
  <Characters>16772</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13</cp:revision>
  <cp:lastPrinted>2023-01-03T09:55:00Z</cp:lastPrinted>
  <dcterms:created xsi:type="dcterms:W3CDTF">2022-02-15T11:57:00Z</dcterms:created>
  <dcterms:modified xsi:type="dcterms:W3CDTF">2023-01-03T09:59:00Z</dcterms:modified>
</cp:coreProperties>
</file>