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9CB6C" w14:textId="77777777" w:rsidR="00C03A89" w:rsidRPr="00457350" w:rsidRDefault="00C03A89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AF3DA01" w14:textId="1968587F" w:rsidR="00FE5336" w:rsidRPr="00CC2BB0" w:rsidRDefault="00CC2BB0" w:rsidP="0003495E">
      <w:pPr>
        <w:jc w:val="center"/>
        <w:rPr>
          <w:rFonts w:ascii="Calibri" w:hAnsi="Calibri" w:cs="Calibri"/>
          <w:b/>
          <w:bCs/>
          <w:color w:val="FF0000"/>
          <w:u w:color="000000"/>
          <w:lang w:eastAsia="ar-SA"/>
        </w:rPr>
      </w:pPr>
      <w:r w:rsidRPr="00CC2BB0">
        <w:rPr>
          <w:rFonts w:ascii="Calibri" w:hAnsi="Calibri" w:cs="Calibri"/>
          <w:b/>
          <w:bCs/>
          <w:color w:val="FF0000"/>
          <w:u w:color="000000"/>
          <w:lang w:eastAsia="ar-SA"/>
        </w:rPr>
        <w:t>VZOR</w:t>
      </w:r>
    </w:p>
    <w:p w14:paraId="6997FEE7" w14:textId="074AD16F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531EC744" w:rsidR="00AA75EA" w:rsidRPr="009C138D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zriadeného </w:t>
      </w:r>
      <w:r w:rsidR="00327261" w:rsidRPr="00457350">
        <w:rPr>
          <w:rFonts w:ascii="Calibri" w:hAnsi="Calibri" w:cs="Calibri"/>
          <w:lang w:eastAsia="ar-SA"/>
        </w:rPr>
        <w:t xml:space="preserve"> DNS </w:t>
      </w:r>
      <w:r w:rsidR="00161563" w:rsidRPr="00457350">
        <w:rPr>
          <w:rFonts w:ascii="Calibri" w:hAnsi="Calibri" w:cs="Calibri"/>
          <w:lang w:eastAsia="ar-SA"/>
        </w:rPr>
        <w:t>„</w:t>
      </w:r>
      <w:r w:rsidR="00A10C46" w:rsidRPr="00530BB9">
        <w:rPr>
          <w:rFonts w:ascii="Calibri" w:hAnsi="Calibri" w:cs="Calibri"/>
          <w:lang w:eastAsia="ar-SA"/>
        </w:rPr>
        <w:t> </w:t>
      </w:r>
      <w:r w:rsidR="00715EB2" w:rsidRPr="00530BB9">
        <w:rPr>
          <w:rFonts w:ascii="Calibri" w:hAnsi="Calibri" w:cs="Calibri"/>
          <w:lang w:eastAsia="ar-SA"/>
        </w:rPr>
        <w:t>Architektonické a inžinierske služby</w:t>
      </w:r>
      <w:r w:rsidR="00161563" w:rsidRPr="00457350">
        <w:rPr>
          <w:rFonts w:ascii="Calibri" w:hAnsi="Calibri" w:cs="Calibri"/>
          <w:lang w:eastAsia="ar-SA"/>
        </w:rPr>
        <w:t xml:space="preserve">“ </w:t>
      </w:r>
      <w:hyperlink r:id="rId11" w:history="1">
        <w:r w:rsidR="009C138D" w:rsidRPr="009C138D">
          <w:rPr>
            <w:rStyle w:val="Hypertextovprepojenie"/>
            <w:rFonts w:asciiTheme="minorHAnsi" w:hAnsiTheme="minorHAnsi" w:cstheme="minorHAnsi"/>
          </w:rPr>
          <w:t>https://josephine.proebiz.com/sk/tender/36839/summary</w:t>
        </w:r>
      </w:hyperlink>
    </w:p>
    <w:p w14:paraId="605425B5" w14:textId="77777777" w:rsidR="009C138D" w:rsidRPr="00457350" w:rsidRDefault="009C138D" w:rsidP="00E5316E">
      <w:pPr>
        <w:jc w:val="center"/>
        <w:rPr>
          <w:rFonts w:ascii="Calibri" w:hAnsi="Calibri" w:cs="Calibri"/>
          <w:lang w:eastAsia="ar-SA"/>
        </w:rPr>
      </w:pPr>
    </w:p>
    <w:p w14:paraId="4691195E" w14:textId="77777777" w:rsidR="00A10C46" w:rsidRPr="00457350" w:rsidRDefault="00A10C46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93EEFC4" w14:textId="5133C530" w:rsidR="00AA75EA" w:rsidRPr="00457350" w:rsidRDefault="00AA75EA" w:rsidP="006B0E36">
      <w:pPr>
        <w:shd w:val="clear" w:color="auto" w:fill="FFFFFF" w:themeFill="background1"/>
        <w:tabs>
          <w:tab w:val="left" w:pos="1440"/>
          <w:tab w:val="left" w:pos="2160"/>
        </w:tabs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Kontaktná osoba:</w:t>
      </w:r>
      <w:r w:rsidR="006B0E36"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A80A94" w:rsidRPr="00457350">
        <w:rPr>
          <w:rFonts w:ascii="Calibri" w:hAnsi="Calibri" w:cs="Calibri"/>
        </w:rPr>
        <w:t>Ing, Milan Hamala</w:t>
      </w:r>
    </w:p>
    <w:p w14:paraId="686465A4" w14:textId="75B821A6" w:rsidR="00FB3346" w:rsidRPr="00457350" w:rsidRDefault="00AA75EA" w:rsidP="00FB3346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E-mail: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hyperlink r:id="rId12" w:history="1">
        <w:r w:rsidR="00177BFE" w:rsidRPr="00457350">
          <w:rPr>
            <w:rStyle w:val="Hypertextovprepojenie"/>
            <w:rFonts w:ascii="Calibri" w:hAnsi="Calibri" w:cs="Calibri"/>
          </w:rPr>
          <w:t>milan.hamala@marianum.sk</w:t>
        </w:r>
      </w:hyperlink>
    </w:p>
    <w:p w14:paraId="632B468F" w14:textId="33EFD6EA" w:rsidR="00251E6E" w:rsidRPr="00457350" w:rsidRDefault="00251E6E" w:rsidP="00E5316E">
      <w:pPr>
        <w:shd w:val="clear" w:color="auto" w:fill="FFFFFF" w:themeFill="background1"/>
        <w:spacing w:line="276" w:lineRule="auto"/>
        <w:ind w:left="2784" w:firstLine="96"/>
        <w:rPr>
          <w:rFonts w:ascii="Calibri" w:hAnsi="Calibri" w:cs="Calibri"/>
          <w:color w:val="0000FF"/>
          <w:u w:val="single"/>
        </w:rPr>
      </w:pPr>
      <w:r w:rsidRPr="00457350">
        <w:rPr>
          <w:rFonts w:ascii="Calibri" w:hAnsi="Calibri" w:cs="Calibri"/>
        </w:rPr>
        <w:t>(</w:t>
      </w:r>
      <w:hyperlink r:id="rId13" w:history="1">
        <w:r w:rsidRPr="00457350">
          <w:rPr>
            <w:rStyle w:val="Hypertextovprepojenie"/>
            <w:rFonts w:ascii="Calibri" w:hAnsi="Calibri" w:cs="Calibri"/>
          </w:rPr>
          <w:t>vo@marianum.sk</w:t>
        </w:r>
      </w:hyperlink>
      <w:r w:rsidRPr="00457350">
        <w:rPr>
          <w:rFonts w:ascii="Calibri" w:hAnsi="Calibri" w:cs="Calibri"/>
        </w:rPr>
        <w:t xml:space="preserve"> )</w:t>
      </w:r>
    </w:p>
    <w:p w14:paraId="443CBBC2" w14:textId="197EEB70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Telefón:</w:t>
      </w:r>
      <w:r w:rsidR="00FB3346" w:rsidRPr="00457350">
        <w:rPr>
          <w:rFonts w:ascii="Calibri" w:hAnsi="Calibri" w:cs="Calibri"/>
        </w:rPr>
        <w:tab/>
      </w:r>
      <w:r w:rsidR="00FB334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+421 2 50 700 118</w:t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24368B8" w14:textId="63BBEF58" w:rsidR="00FF1D73" w:rsidRPr="00457350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6029774E" w14:textId="7E0805DC" w:rsidR="007B45BF" w:rsidRPr="00457350" w:rsidRDefault="004649CB" w:rsidP="008B0318">
      <w:pPr>
        <w:ind w:left="567" w:right="-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 xml:space="preserve">Názov zákazky : </w:t>
      </w:r>
      <w:r w:rsidR="002763AA" w:rsidRPr="009C138D">
        <w:rPr>
          <w:rFonts w:ascii="Calibri" w:hAnsi="Calibri" w:cs="Calibri"/>
          <w:b/>
          <w:bCs/>
          <w:color w:val="FF0000"/>
        </w:rPr>
        <w:t>V</w:t>
      </w:r>
      <w:r w:rsidR="008B0318" w:rsidRPr="009C138D">
        <w:rPr>
          <w:rFonts w:ascii="Calibri" w:hAnsi="Calibri" w:cs="Calibri"/>
          <w:b/>
          <w:bCs/>
          <w:color w:val="FF0000"/>
        </w:rPr>
        <w:t>ypracovanie projektovej dokumentácie stavebnej časti a statiky „Oprava ostenia a výmeny garážových dverí skladu v areáli NKP Slavín</w:t>
      </w:r>
      <w:r w:rsidR="008B0318" w:rsidRPr="008B0318">
        <w:rPr>
          <w:rFonts w:ascii="Calibri" w:hAnsi="Calibri" w:cs="Calibri"/>
          <w:b/>
          <w:bCs/>
        </w:rPr>
        <w:t>“</w:t>
      </w:r>
    </w:p>
    <w:p w14:paraId="1E27925B" w14:textId="77777777" w:rsidR="0020679B" w:rsidRDefault="0020679B" w:rsidP="00192803">
      <w:pPr>
        <w:ind w:right="-426" w:firstLine="567"/>
        <w:rPr>
          <w:rFonts w:ascii="Calibri" w:hAnsi="Calibri" w:cs="Calibri"/>
        </w:rPr>
      </w:pPr>
    </w:p>
    <w:p w14:paraId="188081C9" w14:textId="513E69A2" w:rsidR="004649CB" w:rsidRPr="000A5C8C" w:rsidRDefault="004649CB" w:rsidP="001A1CF4">
      <w:pPr>
        <w:ind w:right="-426" w:firstLine="426"/>
        <w:rPr>
          <w:rFonts w:asciiTheme="minorHAnsi" w:hAnsiTheme="minorHAnsi" w:cstheme="minorHAnsi"/>
        </w:rPr>
      </w:pPr>
      <w:r w:rsidRPr="00457350">
        <w:rPr>
          <w:rFonts w:ascii="Calibri" w:hAnsi="Calibri" w:cs="Calibri"/>
        </w:rPr>
        <w:t xml:space="preserve">Odkaz na zákazku: </w:t>
      </w:r>
      <w:hyperlink r:id="rId14" w:history="1">
        <w:r w:rsidR="00F4340A" w:rsidRPr="0037455F">
          <w:rPr>
            <w:rStyle w:val="Hypertextovprepojenie"/>
            <w:rFonts w:asciiTheme="minorHAnsi" w:hAnsiTheme="minorHAnsi" w:cstheme="minorHAnsi"/>
          </w:rPr>
          <w:t>https://josephine.proebiz.com/sk/tender/xxxxxx/summary</w:t>
        </w:r>
      </w:hyperlink>
    </w:p>
    <w:p w14:paraId="7F3ED86B" w14:textId="39BF6127" w:rsidR="000A5C8C" w:rsidRPr="001A1CF4" w:rsidRDefault="000A5C8C" w:rsidP="00192803">
      <w:pPr>
        <w:ind w:right="-426" w:firstLine="567"/>
        <w:rPr>
          <w:rFonts w:ascii="Calibri" w:hAnsi="Calibri" w:cs="Calibri"/>
          <w:sz w:val="6"/>
          <w:szCs w:val="6"/>
        </w:rPr>
      </w:pPr>
    </w:p>
    <w:p w14:paraId="5E1F435C" w14:textId="17B2AD98" w:rsidR="00E5316E" w:rsidRPr="00457350" w:rsidRDefault="000A5C8C" w:rsidP="00F565AC">
      <w:pPr>
        <w:pStyle w:val="Odsekzoznamu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F565AC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60FCE885" w14:textId="77777777" w:rsidR="00AD7B00" w:rsidRPr="00AD7B00" w:rsidRDefault="00AD7B00" w:rsidP="00F565AC">
      <w:pPr>
        <w:widowControl/>
        <w:shd w:val="clear" w:color="auto" w:fill="FFFFFF"/>
        <w:autoSpaceDE/>
        <w:autoSpaceDN/>
        <w:spacing w:after="150"/>
        <w:ind w:left="426"/>
        <w:rPr>
          <w:rFonts w:asciiTheme="minorHAnsi" w:eastAsia="Times New Roman" w:hAnsiTheme="minorHAnsi" w:cstheme="minorHAnsi"/>
          <w:color w:val="333333"/>
          <w:lang w:val="sk-SK" w:eastAsia="sk-SK"/>
        </w:rPr>
      </w:pPr>
      <w:r w:rsidRPr="00AD7B00">
        <w:rPr>
          <w:rFonts w:asciiTheme="minorHAnsi" w:eastAsia="Times New Roman" w:hAnsiTheme="minorHAnsi" w:cstheme="minorHAnsi"/>
          <w:color w:val="333333"/>
          <w:lang w:val="sk-SK" w:eastAsia="sk-SK"/>
        </w:rPr>
        <w:t>71320000-7 - Inžinierske projektovanie</w:t>
      </w:r>
    </w:p>
    <w:p w14:paraId="61DB2B3B" w14:textId="77777777" w:rsidR="00E5316E" w:rsidRPr="001A1CF4" w:rsidRDefault="00E5316E" w:rsidP="00F565AC">
      <w:pPr>
        <w:ind w:left="426"/>
        <w:jc w:val="both"/>
        <w:rPr>
          <w:rFonts w:asciiTheme="minorHAnsi" w:hAnsiTheme="minorHAnsi" w:cstheme="minorHAnsi"/>
          <w:b/>
          <w:sz w:val="6"/>
          <w:szCs w:val="6"/>
        </w:rPr>
      </w:pPr>
    </w:p>
    <w:p w14:paraId="30166E52" w14:textId="77777777" w:rsidR="00E5316E" w:rsidRPr="00AD7B00" w:rsidRDefault="00E5316E" w:rsidP="00F565AC">
      <w:pPr>
        <w:ind w:left="426"/>
        <w:jc w:val="both"/>
        <w:rPr>
          <w:rFonts w:asciiTheme="minorHAnsi" w:hAnsiTheme="minorHAnsi" w:cstheme="minorHAnsi"/>
          <w:b/>
        </w:rPr>
      </w:pPr>
      <w:r w:rsidRPr="00AD7B00">
        <w:rPr>
          <w:rFonts w:asciiTheme="minorHAnsi" w:hAnsiTheme="minorHAnsi" w:cstheme="minorHAnsi"/>
          <w:b/>
        </w:rPr>
        <w:t>Dodatočný kód CPV:</w:t>
      </w:r>
    </w:p>
    <w:p w14:paraId="0F231FFE" w14:textId="77777777" w:rsidR="00E5316E" w:rsidRPr="00AD7B00" w:rsidRDefault="00E5316E" w:rsidP="00F565AC">
      <w:pPr>
        <w:ind w:left="426"/>
        <w:rPr>
          <w:rFonts w:asciiTheme="minorHAnsi" w:hAnsiTheme="minorHAnsi" w:cstheme="minorHAnsi"/>
        </w:rPr>
      </w:pPr>
      <w:r w:rsidRPr="00AD7B00">
        <w:rPr>
          <w:rFonts w:asciiTheme="minorHAnsi" w:hAnsiTheme="minorHAnsi" w:cstheme="minorHAnsi"/>
        </w:rPr>
        <w:t>71300000-1 - Inžinierske služby</w:t>
      </w:r>
    </w:p>
    <w:p w14:paraId="36FDC113" w14:textId="71C66720" w:rsidR="00376755" w:rsidRPr="00AD7B00" w:rsidRDefault="00AD7B00" w:rsidP="00F565AC">
      <w:pPr>
        <w:widowControl/>
        <w:autoSpaceDE/>
        <w:autoSpaceDN/>
        <w:spacing w:line="276" w:lineRule="auto"/>
        <w:ind w:left="426"/>
        <w:rPr>
          <w:rFonts w:asciiTheme="minorHAnsi" w:hAnsiTheme="minorHAnsi" w:cstheme="minorHAnsi"/>
        </w:rPr>
      </w:pPr>
      <w:r w:rsidRPr="00AD7B00">
        <w:rPr>
          <w:rFonts w:asciiTheme="minorHAnsi" w:eastAsia="Times New Roman" w:hAnsiTheme="minorHAnsi" w:cstheme="minorHAnsi"/>
          <w:color w:val="333333"/>
          <w:lang w:val="sk-SK" w:eastAsia="sk-SK"/>
        </w:rPr>
        <w:t>60000000-8 - Dopravné služby (bez prepravy odpadu)</w:t>
      </w:r>
    </w:p>
    <w:p w14:paraId="4B30C8FF" w14:textId="77777777" w:rsidR="00AD7B00" w:rsidRPr="00F565AC" w:rsidRDefault="00AD7B00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sz w:val="6"/>
          <w:szCs w:val="6"/>
        </w:rPr>
      </w:pPr>
    </w:p>
    <w:p w14:paraId="49822330" w14:textId="12EB8A43" w:rsidR="00192803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712461">
      <w:pPr>
        <w:widowControl/>
        <w:autoSpaceDE/>
        <w:autoSpaceDN/>
        <w:spacing w:line="276" w:lineRule="auto"/>
        <w:ind w:left="318" w:firstLine="249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6679EECD" w14:textId="117DDAAC" w:rsidR="00192803" w:rsidRPr="00457350" w:rsidRDefault="00192803" w:rsidP="007F0969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u w:color="000000"/>
        </w:rPr>
      </w:pPr>
    </w:p>
    <w:p w14:paraId="1259D08A" w14:textId="77777777" w:rsidR="00E5316E" w:rsidRPr="00457350" w:rsidRDefault="00E5316E" w:rsidP="00E5316E">
      <w:pPr>
        <w:widowControl/>
        <w:autoSpaceDE/>
        <w:spacing w:line="276" w:lineRule="auto"/>
        <w:ind w:firstLine="284"/>
        <w:rPr>
          <w:rFonts w:ascii="Calibri" w:hAnsi="Calibri" w:cs="Calibri"/>
          <w:b/>
          <w:lang w:val="sk-SK" w:eastAsia="sk-SK"/>
        </w:rPr>
      </w:pPr>
      <w:r w:rsidRPr="00457350">
        <w:rPr>
          <w:rFonts w:ascii="Calibri" w:hAnsi="Calibri" w:cs="Calibri"/>
          <w:b/>
        </w:rPr>
        <w:t xml:space="preserve">Opis predmetu zákazky  : </w:t>
      </w:r>
    </w:p>
    <w:p w14:paraId="66127E5C" w14:textId="55763D11" w:rsidR="008B0318" w:rsidRPr="008B0318" w:rsidRDefault="00F565AC" w:rsidP="00F565AC">
      <w:pPr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8B0318" w:rsidRPr="008B0318">
        <w:rPr>
          <w:rFonts w:ascii="Calibri" w:hAnsi="Calibri" w:cs="Calibri"/>
        </w:rPr>
        <w:t>ypracovani</w:t>
      </w:r>
      <w:r>
        <w:rPr>
          <w:rFonts w:ascii="Calibri" w:hAnsi="Calibri" w:cs="Calibri"/>
        </w:rPr>
        <w:t>e</w:t>
      </w:r>
      <w:r w:rsidR="00E5316E" w:rsidRPr="008B0318">
        <w:rPr>
          <w:rFonts w:ascii="Calibri" w:hAnsi="Calibri" w:cs="Calibri"/>
        </w:rPr>
        <w:t xml:space="preserve"> projektovej dokumentácie </w:t>
      </w:r>
      <w:r w:rsidR="008B0318" w:rsidRPr="008B0318">
        <w:rPr>
          <w:rFonts w:ascii="Calibri" w:hAnsi="Calibri" w:cs="Calibri"/>
        </w:rPr>
        <w:t>na opravu/udržiavacie práce vstupných garážových vrát skladu a to najmä:</w:t>
      </w:r>
    </w:p>
    <w:p w14:paraId="3A356AD3" w14:textId="41CEAB3B" w:rsidR="008B0318" w:rsidRPr="008B0318" w:rsidRDefault="008B0318" w:rsidP="00F565AC">
      <w:pPr>
        <w:ind w:left="284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>a/ statické posúdenie súčasného stavu poškodeného prekladu + ostenia oceľovej</w:t>
      </w:r>
      <w:r w:rsidR="00247D44">
        <w:rPr>
          <w:rFonts w:ascii="Calibri" w:hAnsi="Calibri" w:cs="Calibri"/>
        </w:rPr>
        <w:t xml:space="preserve"> </w:t>
      </w:r>
      <w:r w:rsidRPr="008B0318">
        <w:rPr>
          <w:rFonts w:ascii="Calibri" w:hAnsi="Calibri" w:cs="Calibri"/>
        </w:rPr>
        <w:t>garážovej brány do skladových priestorov,</w:t>
      </w:r>
    </w:p>
    <w:p w14:paraId="4D2CC6BD" w14:textId="28BF3DC9" w:rsidR="008B0318" w:rsidRPr="008B0318" w:rsidRDefault="008B0318" w:rsidP="00F565AC">
      <w:pPr>
        <w:ind w:left="284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 xml:space="preserve">b/ návrh opravy nosných konštrukcií dverného otvoru, s výkazom oceľových prvkov a návrhom povrchových úprav, </w:t>
      </w:r>
    </w:p>
    <w:p w14:paraId="764E6E08" w14:textId="46846238" w:rsidR="008B0318" w:rsidRPr="008B0318" w:rsidRDefault="008B0318" w:rsidP="008B0318">
      <w:pPr>
        <w:adjustRightInd w:val="0"/>
        <w:ind w:left="284" w:right="22"/>
        <w:jc w:val="both"/>
        <w:rPr>
          <w:rFonts w:ascii="Calibri" w:hAnsi="Calibri" w:cs="Calibri"/>
        </w:rPr>
      </w:pPr>
      <w:r w:rsidRPr="008B0318">
        <w:rPr>
          <w:rFonts w:ascii="Calibri" w:hAnsi="Calibri" w:cs="Calibri"/>
        </w:rPr>
        <w:t>c/ demontáž existujúcej a montáž novej garážovej brány, demontáž a montáž existujúcej</w:t>
      </w:r>
      <w:r w:rsidR="00247D44">
        <w:rPr>
          <w:rFonts w:ascii="Calibri" w:hAnsi="Calibri" w:cs="Calibri"/>
        </w:rPr>
        <w:t xml:space="preserve"> </w:t>
      </w:r>
      <w:r w:rsidRPr="008B0318">
        <w:rPr>
          <w:rFonts w:ascii="Calibri" w:hAnsi="Calibri" w:cs="Calibri"/>
        </w:rPr>
        <w:t xml:space="preserve">    elektroinštalácie.</w:t>
      </w:r>
    </w:p>
    <w:p w14:paraId="1AA1FA01" w14:textId="39E017E0" w:rsidR="00E5316E" w:rsidRPr="008B0318" w:rsidRDefault="00E5316E" w:rsidP="00E5316E">
      <w:pPr>
        <w:adjustRightInd w:val="0"/>
        <w:ind w:left="284" w:right="22"/>
        <w:jc w:val="both"/>
        <w:rPr>
          <w:rFonts w:ascii="Calibri" w:hAnsi="Calibri" w:cs="Calibri"/>
        </w:rPr>
      </w:pPr>
    </w:p>
    <w:p w14:paraId="5AF2AC8C" w14:textId="6DC00375" w:rsidR="00C15683" w:rsidRDefault="00C15683" w:rsidP="00C15683">
      <w:pPr>
        <w:adjustRightInd w:val="0"/>
        <w:ind w:left="284" w:right="22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 xml:space="preserve">Projekt bude obsahovať :  </w:t>
      </w:r>
      <w:r w:rsidR="003A6690" w:rsidRPr="003A6690">
        <w:rPr>
          <w:rFonts w:ascii="Calibri" w:hAnsi="Calibri" w:cs="Calibri"/>
        </w:rPr>
        <w:t>6</w:t>
      </w:r>
      <w:r w:rsidRPr="003A6690">
        <w:rPr>
          <w:rFonts w:ascii="Calibri" w:hAnsi="Calibri" w:cs="Calibri"/>
        </w:rPr>
        <w:t xml:space="preserve"> kópi</w:t>
      </w:r>
      <w:r w:rsidR="00CC0176">
        <w:rPr>
          <w:rFonts w:ascii="Calibri" w:hAnsi="Calibri" w:cs="Calibri"/>
        </w:rPr>
        <w:t>í</w:t>
      </w:r>
      <w:r w:rsidRPr="003A6690">
        <w:rPr>
          <w:rFonts w:ascii="Calibri" w:hAnsi="Calibri" w:cs="Calibri"/>
        </w:rPr>
        <w:t>/pare + 1 elektronická verzia na USB nosiči</w:t>
      </w:r>
      <w:r w:rsidR="001A1CF4">
        <w:rPr>
          <w:rFonts w:ascii="Calibri" w:hAnsi="Calibri" w:cs="Calibri"/>
        </w:rPr>
        <w:t>.</w:t>
      </w:r>
    </w:p>
    <w:p w14:paraId="7A5181BB" w14:textId="77777777" w:rsidR="005538A6" w:rsidRPr="005538A6" w:rsidRDefault="005538A6" w:rsidP="00C15683">
      <w:pPr>
        <w:adjustRightInd w:val="0"/>
        <w:ind w:left="284" w:right="22"/>
        <w:jc w:val="both"/>
        <w:rPr>
          <w:rFonts w:ascii="Calibri" w:hAnsi="Calibri" w:cs="Calibri"/>
          <w:sz w:val="6"/>
          <w:szCs w:val="6"/>
        </w:rPr>
      </w:pPr>
    </w:p>
    <w:p w14:paraId="2D521297" w14:textId="5C52C1D6" w:rsidR="001A1CF4" w:rsidRPr="005538A6" w:rsidRDefault="005538A6" w:rsidP="005538A6">
      <w:pPr>
        <w:ind w:left="284"/>
        <w:rPr>
          <w:rFonts w:asciiTheme="minorHAnsi" w:eastAsiaTheme="minorHAnsi" w:hAnsiTheme="minorHAnsi" w:cstheme="minorHAnsi"/>
          <w:lang w:val="sk-SK" w:eastAsia="en-US"/>
        </w:rPr>
      </w:pPr>
      <w:r w:rsidRPr="005538A6">
        <w:rPr>
          <w:rFonts w:asciiTheme="minorHAnsi" w:hAnsiTheme="minorHAnsi" w:cstheme="minorHAnsi"/>
        </w:rPr>
        <w:t>P</w:t>
      </w:r>
      <w:r w:rsidR="001A1CF4" w:rsidRPr="005538A6">
        <w:rPr>
          <w:rFonts w:asciiTheme="minorHAnsi" w:hAnsiTheme="minorHAnsi" w:cstheme="minorHAnsi"/>
        </w:rPr>
        <w:t>red finalizáciou PD musí</w:t>
      </w:r>
      <w:r w:rsidR="00B15C1C" w:rsidRPr="005538A6">
        <w:rPr>
          <w:rFonts w:asciiTheme="minorHAnsi" w:hAnsiTheme="minorHAnsi" w:cstheme="minorHAnsi"/>
        </w:rPr>
        <w:t xml:space="preserve"> </w:t>
      </w:r>
      <w:r w:rsidR="001A1CF4" w:rsidRPr="005538A6">
        <w:rPr>
          <w:rFonts w:asciiTheme="minorHAnsi" w:hAnsiTheme="minorHAnsi" w:cstheme="minorHAnsi"/>
        </w:rPr>
        <w:t xml:space="preserve">byť </w:t>
      </w:r>
      <w:r w:rsidR="00B15C1C" w:rsidRPr="005538A6">
        <w:rPr>
          <w:rFonts w:asciiTheme="minorHAnsi" w:hAnsiTheme="minorHAnsi" w:cstheme="minorHAnsi"/>
        </w:rPr>
        <w:t xml:space="preserve">táto </w:t>
      </w:r>
      <w:r w:rsidR="001A1CF4" w:rsidRPr="005538A6">
        <w:rPr>
          <w:rFonts w:asciiTheme="minorHAnsi" w:hAnsiTheme="minorHAnsi" w:cstheme="minorHAnsi"/>
        </w:rPr>
        <w:t xml:space="preserve"> odsúhlas</w:t>
      </w:r>
      <w:r w:rsidR="00B15C1C" w:rsidRPr="005538A6">
        <w:rPr>
          <w:rFonts w:asciiTheme="minorHAnsi" w:hAnsiTheme="minorHAnsi" w:cstheme="minorHAnsi"/>
        </w:rPr>
        <w:t xml:space="preserve">ená </w:t>
      </w:r>
      <w:r w:rsidR="001A1CF4" w:rsidRPr="005538A6">
        <w:rPr>
          <w:rFonts w:asciiTheme="minorHAnsi" w:hAnsiTheme="minorHAnsi" w:cstheme="minorHAnsi"/>
        </w:rPr>
        <w:t>zástupco</w:t>
      </w:r>
      <w:r w:rsidR="00B15C1C" w:rsidRPr="005538A6">
        <w:rPr>
          <w:rFonts w:asciiTheme="minorHAnsi" w:hAnsiTheme="minorHAnsi" w:cstheme="minorHAnsi"/>
        </w:rPr>
        <w:t>m</w:t>
      </w:r>
      <w:r w:rsidR="001A1CF4" w:rsidRPr="005538A6">
        <w:rPr>
          <w:rFonts w:asciiTheme="minorHAnsi" w:hAnsiTheme="minorHAnsi" w:cstheme="minorHAnsi"/>
        </w:rPr>
        <w:t xml:space="preserve"> investora:</w:t>
      </w:r>
    </w:p>
    <w:p w14:paraId="40A002E6" w14:textId="4D11F87B" w:rsidR="001A1CF4" w:rsidRPr="005538A6" w:rsidRDefault="001A1CF4" w:rsidP="005538A6">
      <w:pPr>
        <w:ind w:left="284"/>
        <w:rPr>
          <w:rFonts w:asciiTheme="minorHAnsi" w:hAnsiTheme="minorHAnsi" w:cstheme="minorHAnsi"/>
        </w:rPr>
      </w:pPr>
      <w:r w:rsidRPr="005538A6">
        <w:rPr>
          <w:rFonts w:asciiTheme="minorHAnsi" w:hAnsiTheme="minorHAnsi" w:cstheme="minorHAnsi"/>
        </w:rPr>
        <w:t>Ing. Jana Hronsk</w:t>
      </w:r>
      <w:r w:rsidR="005538A6" w:rsidRPr="005538A6">
        <w:rPr>
          <w:rFonts w:asciiTheme="minorHAnsi" w:hAnsiTheme="minorHAnsi" w:cstheme="minorHAnsi"/>
        </w:rPr>
        <w:t>á ( kontaktné údaje v bode 6)</w:t>
      </w:r>
    </w:p>
    <w:p w14:paraId="48E21372" w14:textId="4A1DA146" w:rsidR="00E5316E" w:rsidRPr="003A6690" w:rsidRDefault="00E5316E" w:rsidP="00E5316E">
      <w:pPr>
        <w:adjustRightInd w:val="0"/>
        <w:ind w:left="284" w:right="22"/>
        <w:rPr>
          <w:rFonts w:ascii="Calibri" w:hAnsi="Calibri" w:cs="Calibri"/>
        </w:rPr>
      </w:pPr>
      <w:r w:rsidRPr="003A6690">
        <w:rPr>
          <w:rFonts w:ascii="Calibri" w:hAnsi="Calibri" w:cs="Calibri"/>
        </w:rPr>
        <w:lastRenderedPageBreak/>
        <w:t>I</w:t>
      </w:r>
      <w:r w:rsidR="00CC0176">
        <w:rPr>
          <w:rFonts w:ascii="Calibri" w:hAnsi="Calibri" w:cs="Calibri"/>
        </w:rPr>
        <w:t>I</w:t>
      </w:r>
      <w:r w:rsidRPr="003A6690">
        <w:rPr>
          <w:rFonts w:ascii="Calibri" w:hAnsi="Calibri" w:cs="Calibri"/>
        </w:rPr>
        <w:t xml:space="preserve">.  Kategória </w:t>
      </w:r>
    </w:p>
    <w:p w14:paraId="2EF1DB23" w14:textId="47E77E5E" w:rsidR="000B7062" w:rsidRPr="003A6690" w:rsidRDefault="000B7062" w:rsidP="000B7062">
      <w:pPr>
        <w:adjustRightInd w:val="0"/>
        <w:ind w:left="284" w:right="22"/>
        <w:rPr>
          <w:rFonts w:asciiTheme="minorHAnsi" w:hAnsiTheme="minorHAnsi" w:cstheme="minorHAnsi"/>
          <w:b/>
          <w:bCs/>
        </w:rPr>
      </w:pPr>
      <w:r w:rsidRPr="003A6690">
        <w:rPr>
          <w:rFonts w:asciiTheme="minorHAnsi" w:hAnsiTheme="minorHAnsi" w:cstheme="minorHAnsi"/>
        </w:rPr>
        <w:t xml:space="preserve">Zmluva: </w:t>
      </w:r>
      <w:r w:rsidRPr="003A6690">
        <w:rPr>
          <w:rFonts w:asciiTheme="minorHAnsi" w:hAnsiTheme="minorHAnsi" w:cstheme="minorHAnsi"/>
          <w:b/>
          <w:bCs/>
        </w:rPr>
        <w:t xml:space="preserve">objednávka </w:t>
      </w:r>
      <w:r w:rsidR="00F565AC">
        <w:rPr>
          <w:rFonts w:asciiTheme="minorHAnsi" w:hAnsiTheme="minorHAnsi" w:cstheme="minorHAnsi"/>
          <w:b/>
          <w:bCs/>
        </w:rPr>
        <w:t>s VOP</w:t>
      </w:r>
    </w:p>
    <w:p w14:paraId="779BCC19" w14:textId="77777777" w:rsidR="000B7062" w:rsidRPr="003A6690" w:rsidRDefault="000B7062" w:rsidP="00E5316E">
      <w:pPr>
        <w:adjustRightInd w:val="0"/>
        <w:ind w:left="284" w:right="22"/>
        <w:rPr>
          <w:rFonts w:ascii="Calibri" w:hAnsi="Calibri" w:cs="Calibri"/>
        </w:rPr>
      </w:pPr>
    </w:p>
    <w:p w14:paraId="3409B805" w14:textId="6F5CB521" w:rsidR="00E5316E" w:rsidRPr="003A6690" w:rsidRDefault="00E5316E" w:rsidP="00E5316E">
      <w:pPr>
        <w:widowControl/>
        <w:autoSpaceDE/>
        <w:spacing w:line="276" w:lineRule="auto"/>
        <w:ind w:firstLine="284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</w:rPr>
        <w:t xml:space="preserve">Dodanie: do </w:t>
      </w:r>
      <w:r w:rsidR="00247D44" w:rsidRPr="003A6690">
        <w:rPr>
          <w:rFonts w:ascii="Calibri" w:hAnsi="Calibri" w:cs="Calibri"/>
          <w:b/>
        </w:rPr>
        <w:t>31.01.2023</w:t>
      </w:r>
    </w:p>
    <w:p w14:paraId="50431D5B" w14:textId="77777777" w:rsidR="00712461" w:rsidRPr="003A6690" w:rsidRDefault="00712461" w:rsidP="00D55EE4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3A6690">
        <w:rPr>
          <w:rFonts w:ascii="Calibri" w:hAnsi="Calibri" w:cs="Calibri"/>
          <w:b/>
          <w:u w:color="000000"/>
        </w:rPr>
        <w:t>zákazky</w:t>
      </w:r>
    </w:p>
    <w:p w14:paraId="5D7C143A" w14:textId="77777777" w:rsidR="000245E3" w:rsidRPr="00384F80" w:rsidRDefault="000245E3" w:rsidP="000245E3">
      <w:pPr>
        <w:widowControl/>
        <w:autoSpaceDE/>
        <w:autoSpaceDN/>
        <w:spacing w:line="276" w:lineRule="auto"/>
        <w:ind w:left="318"/>
        <w:rPr>
          <w:rFonts w:ascii="Calibri" w:hAnsi="Calibri" w:cs="Calibri"/>
          <w:b/>
          <w:sz w:val="6"/>
          <w:szCs w:val="6"/>
          <w:u w:color="000000"/>
        </w:rPr>
      </w:pPr>
    </w:p>
    <w:p w14:paraId="11D53E04" w14:textId="4D15258C" w:rsidR="00D55EE4" w:rsidRPr="003A6690" w:rsidRDefault="00F4340A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  <w:proofErr w:type="spellStart"/>
      <w:r>
        <w:rPr>
          <w:rFonts w:ascii="Calibri" w:hAnsi="Calibri" w:cs="Calibri"/>
          <w:b/>
          <w:bCs/>
        </w:rPr>
        <w:t>xxx</w:t>
      </w:r>
      <w:r w:rsidR="00CE5A4A">
        <w:rPr>
          <w:rFonts w:ascii="Calibri" w:hAnsi="Calibri" w:cs="Calibri"/>
          <w:b/>
          <w:bCs/>
        </w:rPr>
        <w:t>,</w:t>
      </w:r>
      <w:r>
        <w:rPr>
          <w:rFonts w:ascii="Calibri" w:hAnsi="Calibri" w:cs="Calibri"/>
          <w:b/>
          <w:bCs/>
        </w:rPr>
        <w:t>xx</w:t>
      </w:r>
      <w:proofErr w:type="spellEnd"/>
      <w:r w:rsidR="00820785" w:rsidRPr="003A6690">
        <w:rPr>
          <w:rFonts w:ascii="Calibri" w:hAnsi="Calibri" w:cs="Calibri"/>
          <w:b/>
          <w:bCs/>
        </w:rPr>
        <w:t xml:space="preserve"> </w:t>
      </w:r>
      <w:r w:rsidR="00B76786" w:rsidRPr="003A6690">
        <w:rPr>
          <w:rFonts w:ascii="Calibri" w:hAnsi="Calibri" w:cs="Calibri"/>
        </w:rPr>
        <w:t>€ bez DPH</w:t>
      </w:r>
      <w:r w:rsidR="0064362D" w:rsidRPr="003A6690">
        <w:rPr>
          <w:rFonts w:ascii="Calibri" w:hAnsi="Calibri" w:cs="Calibri"/>
        </w:rPr>
        <w:t xml:space="preserve"> </w:t>
      </w:r>
      <w:r w:rsidR="00D55EE4" w:rsidRPr="003A6690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4B3DC0F3" w14:textId="77777777" w:rsidR="00276CED" w:rsidRPr="00384F80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Calibri" w:hAnsi="Calibri" w:cs="Calibri"/>
          <w:sz w:val="6"/>
          <w:szCs w:val="6"/>
        </w:rPr>
      </w:pPr>
    </w:p>
    <w:p w14:paraId="5D3B7105" w14:textId="4383AF80" w:rsidR="00D67722" w:rsidRPr="003A669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3A6690">
        <w:rPr>
          <w:rFonts w:ascii="Calibri" w:hAnsi="Calibri" w:cs="Calibri"/>
          <w:b/>
          <w:u w:color="000000"/>
        </w:rPr>
        <w:t>Rozdelenie zákazky na časti</w:t>
      </w:r>
      <w:r w:rsidR="008D7824" w:rsidRPr="003A6690">
        <w:rPr>
          <w:rFonts w:ascii="Calibri" w:hAnsi="Calibri" w:cs="Calibri"/>
          <w:b/>
          <w:u w:color="000000"/>
        </w:rPr>
        <w:t xml:space="preserve"> </w:t>
      </w:r>
      <w:r w:rsidR="00407B4E" w:rsidRPr="003A6690">
        <w:rPr>
          <w:rFonts w:ascii="Calibri" w:hAnsi="Calibri" w:cs="Calibri"/>
          <w:b/>
          <w:u w:color="000000"/>
        </w:rPr>
        <w:t>- nie</w:t>
      </w:r>
    </w:p>
    <w:p w14:paraId="15A08532" w14:textId="4A229658" w:rsidR="00CA7275" w:rsidRPr="003A6690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A6690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Miesto</w:t>
      </w:r>
      <w:r w:rsidR="00D33F17" w:rsidRPr="003A6690">
        <w:rPr>
          <w:rFonts w:ascii="Calibri" w:hAnsi="Calibri" w:cs="Calibri"/>
          <w:b/>
        </w:rPr>
        <w:t xml:space="preserve"> a čas</w:t>
      </w:r>
      <w:r w:rsidRPr="003A6690">
        <w:rPr>
          <w:rFonts w:ascii="Calibri" w:hAnsi="Calibri" w:cs="Calibri"/>
          <w:b/>
        </w:rPr>
        <w:t xml:space="preserve"> </w:t>
      </w:r>
      <w:r w:rsidR="009B1D05" w:rsidRPr="003A6690">
        <w:rPr>
          <w:rFonts w:ascii="Calibri" w:hAnsi="Calibri" w:cs="Calibri"/>
          <w:b/>
        </w:rPr>
        <w:t>plnenia</w:t>
      </w:r>
      <w:r w:rsidRPr="003A6690">
        <w:rPr>
          <w:rFonts w:ascii="Calibri" w:hAnsi="Calibri" w:cs="Calibri"/>
          <w:b/>
        </w:rPr>
        <w:t xml:space="preserve"> predmetu zákazky:</w:t>
      </w:r>
      <w:r w:rsidR="008E2B4D" w:rsidRPr="003A6690">
        <w:rPr>
          <w:rFonts w:ascii="Calibri" w:hAnsi="Calibri" w:cs="Calibri"/>
          <w:b/>
        </w:rPr>
        <w:t xml:space="preserve"> </w:t>
      </w:r>
    </w:p>
    <w:p w14:paraId="2D101B8C" w14:textId="06275954" w:rsidR="005B3A6D" w:rsidRPr="003A6690" w:rsidRDefault="006906F7" w:rsidP="008B0318">
      <w:pPr>
        <w:spacing w:line="276" w:lineRule="auto"/>
        <w:ind w:left="284" w:firstLine="283"/>
        <w:jc w:val="both"/>
        <w:rPr>
          <w:rFonts w:ascii="Calibri" w:hAnsi="Calibri" w:cs="Calibri"/>
          <w:bCs/>
        </w:rPr>
      </w:pPr>
      <w:r w:rsidRPr="003A6690">
        <w:rPr>
          <w:rFonts w:ascii="Calibri" w:hAnsi="Calibri" w:cs="Calibri"/>
          <w:b/>
          <w:bCs/>
        </w:rPr>
        <w:t>Miesto:</w:t>
      </w:r>
      <w:r w:rsidR="008B0318" w:rsidRPr="003A6690">
        <w:rPr>
          <w:rFonts w:ascii="Calibri" w:hAnsi="Calibri" w:cs="Calibri"/>
          <w:b/>
          <w:bCs/>
        </w:rPr>
        <w:t xml:space="preserve">  </w:t>
      </w:r>
      <w:r w:rsidR="008B0318" w:rsidRPr="003A6690">
        <w:rPr>
          <w:rFonts w:ascii="Calibri" w:hAnsi="Calibri" w:cs="Calibri"/>
          <w:bCs/>
        </w:rPr>
        <w:t>Slavín, Pažického 4,  Bratislava.</w:t>
      </w:r>
    </w:p>
    <w:p w14:paraId="2E9A994C" w14:textId="77777777" w:rsidR="008B0318" w:rsidRPr="00384F80" w:rsidRDefault="008B0318" w:rsidP="008B0318">
      <w:pPr>
        <w:spacing w:line="276" w:lineRule="auto"/>
        <w:ind w:left="284" w:firstLine="283"/>
        <w:jc w:val="both"/>
        <w:rPr>
          <w:rFonts w:ascii="Calibri" w:hAnsi="Calibri" w:cs="Calibri"/>
          <w:b/>
          <w:bCs/>
          <w:sz w:val="6"/>
          <w:szCs w:val="6"/>
        </w:rPr>
      </w:pPr>
    </w:p>
    <w:p w14:paraId="107AEA94" w14:textId="42121E31" w:rsidR="006D767D" w:rsidRPr="003A6690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A6690">
        <w:rPr>
          <w:rFonts w:ascii="Calibri" w:hAnsi="Calibri" w:cs="Calibri"/>
          <w:b/>
        </w:rPr>
        <w:t>Obhliadka:</w:t>
      </w:r>
    </w:p>
    <w:p w14:paraId="139AA2B5" w14:textId="6E02979E" w:rsidR="00437DEF" w:rsidRPr="003A6690" w:rsidRDefault="00DF7B12" w:rsidP="008D7824">
      <w:pPr>
        <w:ind w:left="284" w:firstLine="283"/>
        <w:jc w:val="both"/>
        <w:rPr>
          <w:rFonts w:ascii="Calibri" w:hAnsi="Calibri" w:cs="Calibri"/>
        </w:rPr>
      </w:pPr>
      <w:r w:rsidRPr="003A6690">
        <w:rPr>
          <w:rFonts w:ascii="Calibri" w:hAnsi="Calibri" w:cs="Calibri"/>
        </w:rPr>
        <w:t>Obhliadka</w:t>
      </w:r>
      <w:r w:rsidR="001C4805" w:rsidRPr="003A6690">
        <w:rPr>
          <w:rFonts w:ascii="Calibri" w:hAnsi="Calibri" w:cs="Calibri"/>
        </w:rPr>
        <w:t xml:space="preserve"> priestorov</w:t>
      </w:r>
      <w:r w:rsidRPr="003A6690">
        <w:rPr>
          <w:rFonts w:ascii="Calibri" w:hAnsi="Calibri" w:cs="Calibri"/>
        </w:rPr>
        <w:t xml:space="preserve"> </w:t>
      </w:r>
      <w:r w:rsidR="00A97581" w:rsidRPr="003A6690">
        <w:rPr>
          <w:rFonts w:ascii="Calibri" w:hAnsi="Calibri" w:cs="Calibri"/>
        </w:rPr>
        <w:t>je</w:t>
      </w:r>
      <w:r w:rsidR="00820785" w:rsidRPr="003A6690">
        <w:rPr>
          <w:rFonts w:ascii="Calibri" w:hAnsi="Calibri" w:cs="Calibri"/>
        </w:rPr>
        <w:t xml:space="preserve"> možná v termíne</w:t>
      </w:r>
      <w:r w:rsidR="00A97581" w:rsidRPr="003A6690">
        <w:rPr>
          <w:rFonts w:ascii="Calibri" w:hAnsi="Calibri" w:cs="Calibri"/>
        </w:rPr>
        <w:t xml:space="preserve"> </w:t>
      </w:r>
      <w:r w:rsidR="00F4340A">
        <w:rPr>
          <w:rFonts w:ascii="Calibri" w:hAnsi="Calibri" w:cs="Calibri"/>
        </w:rPr>
        <w:t>xx</w:t>
      </w:r>
      <w:r w:rsidR="008B0318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A21EC7" w:rsidRPr="003A6690">
        <w:rPr>
          <w:rFonts w:ascii="Calibri" w:hAnsi="Calibri" w:cs="Calibri"/>
        </w:rPr>
        <w:t>-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</w:t>
      </w:r>
      <w:r w:rsidR="00F4340A">
        <w:rPr>
          <w:rFonts w:ascii="Calibri" w:hAnsi="Calibri" w:cs="Calibri"/>
        </w:rPr>
        <w:t>xx</w:t>
      </w:r>
      <w:r w:rsidR="00A21EC7" w:rsidRPr="003A6690">
        <w:rPr>
          <w:rFonts w:ascii="Calibri" w:hAnsi="Calibri" w:cs="Calibri"/>
        </w:rPr>
        <w:t>.202</w:t>
      </w:r>
      <w:r w:rsidR="00F4340A">
        <w:rPr>
          <w:rFonts w:ascii="Calibri" w:hAnsi="Calibri" w:cs="Calibri"/>
        </w:rPr>
        <w:t>x</w:t>
      </w:r>
      <w:r w:rsidR="00213FAA" w:rsidRPr="003A6690">
        <w:rPr>
          <w:rFonts w:ascii="Calibri" w:hAnsi="Calibri" w:cs="Calibri"/>
        </w:rPr>
        <w:t xml:space="preserve"> v pracovnej dobe ( 08.00-14.00 hod.)</w:t>
      </w:r>
    </w:p>
    <w:p w14:paraId="16C8F1CF" w14:textId="35F148D3" w:rsidR="00213FAA" w:rsidRPr="003A6690" w:rsidRDefault="00213FAA" w:rsidP="00DF7B12">
      <w:pPr>
        <w:ind w:left="284"/>
        <w:jc w:val="both"/>
        <w:rPr>
          <w:rFonts w:ascii="Calibri" w:hAnsi="Calibri" w:cs="Calibri"/>
        </w:rPr>
      </w:pPr>
    </w:p>
    <w:p w14:paraId="1871226D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Kontaktná osoba:</w:t>
      </w:r>
      <w:r w:rsidRPr="003A6690">
        <w:rPr>
          <w:rFonts w:ascii="Calibri" w:eastAsia="Times New Roman" w:hAnsi="Calibri" w:cs="Calibri"/>
          <w:lang w:eastAsia="sk-SK"/>
        </w:rPr>
        <w:tab/>
        <w:t>Ing. Jana Hronská</w:t>
      </w:r>
    </w:p>
    <w:p w14:paraId="47427761" w14:textId="77777777" w:rsidR="00DF753C" w:rsidRPr="003A6690" w:rsidRDefault="00DF753C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Tel. č.: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  <w:t xml:space="preserve"> +421 948 656 785</w:t>
      </w:r>
    </w:p>
    <w:p w14:paraId="5BEA9E87" w14:textId="575534A2" w:rsidR="00DF753C" w:rsidRDefault="00DF753C" w:rsidP="00DF753C">
      <w:pPr>
        <w:spacing w:line="276" w:lineRule="auto"/>
        <w:ind w:firstLine="720"/>
        <w:rPr>
          <w:rStyle w:val="Hypertextovprepojenie"/>
          <w:rFonts w:ascii="Calibri" w:eastAsia="Times New Roman" w:hAnsi="Calibri" w:cs="Calibri"/>
          <w:lang w:eastAsia="sk-SK"/>
        </w:rPr>
      </w:pPr>
      <w:r w:rsidRPr="003A6690">
        <w:rPr>
          <w:rFonts w:ascii="Calibri" w:eastAsia="Times New Roman" w:hAnsi="Calibri" w:cs="Calibri"/>
          <w:lang w:eastAsia="sk-SK"/>
        </w:rPr>
        <w:t>e-mail:</w:t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r w:rsidRPr="003A6690">
        <w:rPr>
          <w:rFonts w:ascii="Calibri" w:eastAsia="Times New Roman" w:hAnsi="Calibri" w:cs="Calibri"/>
          <w:lang w:eastAsia="sk-SK"/>
        </w:rPr>
        <w:tab/>
      </w:r>
      <w:hyperlink r:id="rId15" w:history="1">
        <w:r w:rsidRPr="003A6690">
          <w:rPr>
            <w:rStyle w:val="Hypertextovprepojenie"/>
            <w:rFonts w:ascii="Calibri" w:eastAsia="Times New Roman" w:hAnsi="Calibri" w:cs="Calibri"/>
            <w:lang w:eastAsia="sk-SK"/>
          </w:rPr>
          <w:t>jana.hronska@marianum.sk</w:t>
        </w:r>
      </w:hyperlink>
    </w:p>
    <w:p w14:paraId="7AD120DC" w14:textId="77777777" w:rsidR="008B0318" w:rsidRPr="00457350" w:rsidRDefault="008B0318" w:rsidP="00DF753C">
      <w:pPr>
        <w:spacing w:line="276" w:lineRule="auto"/>
        <w:ind w:firstLine="720"/>
        <w:rPr>
          <w:rFonts w:ascii="Calibri" w:eastAsia="Times New Roman" w:hAnsi="Calibri" w:cs="Calibri"/>
          <w:lang w:eastAsia="sk-SK"/>
        </w:rPr>
      </w:pPr>
    </w:p>
    <w:p w14:paraId="4B4C1D70" w14:textId="4C9ECB34" w:rsidR="009D269E" w:rsidRDefault="009508F2" w:rsidP="008D7824">
      <w:pPr>
        <w:spacing w:line="360" w:lineRule="auto"/>
        <w:ind w:firstLine="567"/>
        <w:rPr>
          <w:rFonts w:ascii="Calibri" w:eastAsia="Times New Roman" w:hAnsi="Calibri" w:cs="Calibri"/>
          <w:b/>
          <w:bCs/>
          <w:u w:val="single"/>
          <w:lang w:eastAsia="sk-SK"/>
        </w:rPr>
      </w:pPr>
      <w:r w:rsidRPr="00457350">
        <w:rPr>
          <w:rFonts w:ascii="Calibri" w:eastAsia="Times New Roman" w:hAnsi="Calibri" w:cs="Calibri"/>
          <w:b/>
          <w:bCs/>
          <w:u w:val="single"/>
          <w:lang w:eastAsia="sk-SK"/>
        </w:rPr>
        <w:t>Obhliadka nie je povinná, uskutoční sa po telefonickom dohovore.</w:t>
      </w:r>
    </w:p>
    <w:p w14:paraId="710C9D05" w14:textId="77777777" w:rsidR="00457350" w:rsidRPr="00F565AC" w:rsidRDefault="00457350" w:rsidP="00457350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  <w:sz w:val="6"/>
          <w:szCs w:val="6"/>
        </w:rPr>
      </w:pPr>
    </w:p>
    <w:p w14:paraId="6640208A" w14:textId="3DE445F8" w:rsidR="00FC0728" w:rsidRDefault="009D269E" w:rsidP="00EB1D4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8B0318">
        <w:rPr>
          <w:rFonts w:ascii="Calibri" w:hAnsi="Calibri" w:cs="Calibri"/>
          <w:b/>
        </w:rPr>
        <w:t>Typ zmluvného vzťahu:</w:t>
      </w:r>
      <w:r w:rsidR="001C4805" w:rsidRPr="008B0318">
        <w:rPr>
          <w:rFonts w:ascii="Calibri" w:hAnsi="Calibri" w:cs="Calibri"/>
          <w:b/>
        </w:rPr>
        <w:t xml:space="preserve"> </w:t>
      </w:r>
      <w:r w:rsidR="00457350" w:rsidRPr="008B0318">
        <w:rPr>
          <w:rFonts w:ascii="Calibri" w:hAnsi="Calibri" w:cs="Calibri"/>
          <w:b/>
        </w:rPr>
        <w:t xml:space="preserve">Objednávka </w:t>
      </w:r>
      <w:r w:rsidR="00F4340A">
        <w:rPr>
          <w:rFonts w:ascii="Calibri" w:hAnsi="Calibri" w:cs="Calibri"/>
          <w:b/>
        </w:rPr>
        <w:t>s VOP</w:t>
      </w:r>
    </w:p>
    <w:p w14:paraId="55B209F5" w14:textId="77777777" w:rsidR="008B0318" w:rsidRPr="008B0318" w:rsidRDefault="008B0318" w:rsidP="008B031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75AC8C08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Predmet zákazky bude financovaný z vlastných zdrojov, platba na základe 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77851579" w14:textId="77777777" w:rsidR="00384F80" w:rsidRPr="00384F80" w:rsidRDefault="00384F80" w:rsidP="000B7062">
      <w:pPr>
        <w:spacing w:line="276" w:lineRule="auto"/>
        <w:ind w:left="284"/>
        <w:jc w:val="both"/>
        <w:rPr>
          <w:rFonts w:asciiTheme="minorHAnsi" w:hAnsiTheme="minorHAnsi" w:cstheme="minorHAnsi"/>
          <w:sz w:val="6"/>
          <w:szCs w:val="6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Podmienky účasti uchádzačov:</w:t>
      </w:r>
    </w:p>
    <w:p w14:paraId="50B424C7" w14:textId="77777777" w:rsidR="002E1F36" w:rsidRPr="002E1F3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2E1F36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Potvrdenie o odbornej spôsobilosti v rozsahu: </w:t>
      </w:r>
    </w:p>
    <w:p w14:paraId="29F3B81E" w14:textId="77777777" w:rsidR="002E1F36" w:rsidRPr="00A43EA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FF0000"/>
          <w:lang w:val="sk-SK" w:eastAsia="en-US"/>
        </w:rPr>
      </w:pP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a/ </w:t>
      </w:r>
      <w:r w:rsidRPr="00A43EA6">
        <w:rPr>
          <w:rFonts w:asciiTheme="minorHAnsi" w:eastAsiaTheme="minorHAnsi" w:hAnsiTheme="minorHAnsi" w:cstheme="minorHAnsi"/>
          <w:b/>
          <w:bCs/>
          <w:color w:val="FF0000"/>
          <w:lang w:val="sk-SK" w:eastAsia="en-US"/>
        </w:rPr>
        <w:t xml:space="preserve">Osvedčenie </w:t>
      </w: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o vykonaní odbornej skúšky na projektovanie stavieb </w:t>
      </w:r>
    </w:p>
    <w:p w14:paraId="05EB17DD" w14:textId="77777777" w:rsidR="002E1F36" w:rsidRPr="00A43EA6" w:rsidRDefault="002E1F36" w:rsidP="002E1F36">
      <w:pPr>
        <w:widowControl/>
        <w:adjustRightInd w:val="0"/>
        <w:ind w:left="284"/>
        <w:rPr>
          <w:rFonts w:asciiTheme="minorHAnsi" w:eastAsiaTheme="minorHAnsi" w:hAnsiTheme="minorHAnsi" w:cstheme="minorHAnsi"/>
          <w:color w:val="FF0000"/>
          <w:lang w:val="sk-SK" w:eastAsia="en-US"/>
        </w:rPr>
      </w:pP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b/ </w:t>
      </w:r>
      <w:r w:rsidRPr="00A43EA6">
        <w:rPr>
          <w:rFonts w:asciiTheme="minorHAnsi" w:eastAsiaTheme="minorHAnsi" w:hAnsiTheme="minorHAnsi" w:cstheme="minorHAnsi"/>
          <w:b/>
          <w:bCs/>
          <w:color w:val="FF0000"/>
          <w:lang w:val="sk-SK" w:eastAsia="en-US"/>
        </w:rPr>
        <w:t xml:space="preserve">Autorizačné osvedčenie </w:t>
      </w: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 xml:space="preserve">na projektovanie stavieb, </w:t>
      </w:r>
    </w:p>
    <w:p w14:paraId="4BBBFDED" w14:textId="0D7F8B9A" w:rsidR="000B7062" w:rsidRPr="00A43EA6" w:rsidRDefault="002E1F36" w:rsidP="002E1F36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color w:val="FF0000"/>
          <w:lang w:val="sk-SK" w:eastAsia="en-US"/>
        </w:rPr>
      </w:pPr>
      <w:r w:rsidRPr="00A43EA6">
        <w:rPr>
          <w:rFonts w:asciiTheme="minorHAnsi" w:eastAsiaTheme="minorHAnsi" w:hAnsiTheme="minorHAnsi" w:cstheme="minorHAnsi"/>
          <w:color w:val="FF0000"/>
          <w:lang w:val="sk-SK" w:eastAsia="en-US"/>
        </w:rPr>
        <w:t>ktoré boli vydané od 01/2001 vrátane.</w:t>
      </w:r>
    </w:p>
    <w:p w14:paraId="711B3CD4" w14:textId="77777777" w:rsidR="002E1F36" w:rsidRPr="00384F80" w:rsidRDefault="002E1F36" w:rsidP="002E1F36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  <w:sz w:val="6"/>
          <w:szCs w:val="6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2B3E4A85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6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0FBD8FEF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Každý hospodársky subjekt/záujemca má možnosť registrovať sa do systému JOSEPHINE. Samostatný dokument Technické nároky systému JOSEPHINE si môžete stiahnuť </w:t>
      </w:r>
      <w:hyperlink r:id="rId17" w:history="1">
        <w:r w:rsidRPr="00EA67D2">
          <w:rPr>
            <w:rStyle w:val="Hypertextovprepojenie"/>
            <w:rFonts w:asciiTheme="minorHAnsi" w:hAnsiTheme="minorHAnsi" w:cstheme="minorHAnsi"/>
          </w:rPr>
          <w:t>TU</w:t>
        </w:r>
      </w:hyperlink>
      <w:r w:rsidRPr="00EA67D2">
        <w:rPr>
          <w:rFonts w:asciiTheme="minorHAnsi" w:hAnsiTheme="minorHAnsi" w:cstheme="minorHAnsi"/>
        </w:rPr>
        <w:t>.</w:t>
      </w:r>
    </w:p>
    <w:p w14:paraId="76477F7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</w:rPr>
        <w:t xml:space="preserve">Predkladanie ponúk je pri zákazkách s nízkou hodnotou umožnené aj neautentifikovaným hospodárskym subjektom. </w:t>
      </w:r>
    </w:p>
    <w:p w14:paraId="7A8ECCD2" w14:textId="77777777" w:rsidR="000B7062" w:rsidRPr="00EA67D2" w:rsidRDefault="000B7062" w:rsidP="000B7062">
      <w:pPr>
        <w:pStyle w:val="Odsekzoznamu"/>
        <w:spacing w:line="276" w:lineRule="auto"/>
        <w:ind w:left="567"/>
        <w:jc w:val="both"/>
        <w:rPr>
          <w:rFonts w:asciiTheme="minorHAnsi" w:hAnsiTheme="minorHAnsi" w:cstheme="minorHAnsi"/>
          <w:b/>
        </w:rPr>
      </w:pPr>
    </w:p>
    <w:p w14:paraId="53548009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6BC0BAE6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BCEFD64" w14:textId="27E4F01E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</w:t>
      </w:r>
      <w:r w:rsidR="00A43EA6">
        <w:rPr>
          <w:rFonts w:asciiTheme="minorHAnsi" w:hAnsiTheme="minorHAnsi" w:cstheme="minorHAnsi"/>
          <w:bCs/>
        </w:rPr>
        <w:t>xx</w:t>
      </w:r>
      <w:r w:rsidRPr="008B0318">
        <w:rPr>
          <w:rFonts w:asciiTheme="minorHAnsi" w:hAnsiTheme="minorHAnsi" w:cstheme="minorHAnsi"/>
          <w:bCs/>
        </w:rPr>
        <w:t>.202</w:t>
      </w:r>
      <w:r w:rsidR="00A43EA6">
        <w:rPr>
          <w:rFonts w:asciiTheme="minorHAnsi" w:hAnsiTheme="minorHAnsi" w:cstheme="minorHAnsi"/>
          <w:bCs/>
        </w:rPr>
        <w:t>x</w:t>
      </w:r>
      <w:r w:rsidRPr="008B0318">
        <w:rPr>
          <w:rFonts w:asciiTheme="minorHAnsi" w:hAnsiTheme="minorHAnsi" w:cstheme="minorHAnsi"/>
          <w:bCs/>
        </w:rPr>
        <w:t>- do 10:00 hod.</w:t>
      </w:r>
    </w:p>
    <w:p w14:paraId="2EDBDEA3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lastRenderedPageBreak/>
        <w:t>Spôsob:</w:t>
      </w:r>
      <w:r w:rsidRPr="00EA67D2">
        <w:rPr>
          <w:rFonts w:asciiTheme="minorHAnsi" w:hAnsiTheme="minorHAnsi" w:cstheme="minorHAnsi"/>
          <w:b/>
        </w:rPr>
        <w:tab/>
        <w:t>prostredníctvom systému JOSEPHINE na adrese:</w:t>
      </w:r>
    </w:p>
    <w:p w14:paraId="1AAF922F" w14:textId="20489F2E" w:rsidR="00745010" w:rsidRDefault="009D6940" w:rsidP="000B7062">
      <w:pPr>
        <w:pStyle w:val="Odsekzoznamu"/>
        <w:spacing w:line="276" w:lineRule="auto"/>
        <w:ind w:left="284"/>
        <w:jc w:val="both"/>
        <w:rPr>
          <w:rStyle w:val="Hypertextovprepojenie"/>
          <w:rFonts w:asciiTheme="minorHAnsi" w:hAnsiTheme="minorHAnsi" w:cstheme="minorHAnsi"/>
        </w:rPr>
      </w:pPr>
      <w:hyperlink r:id="rId18" w:history="1">
        <w:r w:rsidRPr="0037455F">
          <w:rPr>
            <w:rStyle w:val="Hypertextovprepojenie"/>
            <w:rFonts w:asciiTheme="minorHAnsi" w:hAnsiTheme="minorHAnsi" w:cstheme="minorHAnsi"/>
          </w:rPr>
          <w:t>https://josephine.proebiz.com/sk/tender/xxxxx/summary</w:t>
        </w:r>
      </w:hyperlink>
    </w:p>
    <w:p w14:paraId="401B1EB7" w14:textId="0D1FDEB6" w:rsidR="000B7062" w:rsidRDefault="000B7062" w:rsidP="000B7062">
      <w:pPr>
        <w:pStyle w:val="Odsekzoznamu"/>
        <w:spacing w:line="276" w:lineRule="auto"/>
        <w:ind w:left="284"/>
        <w:jc w:val="both"/>
        <w:rPr>
          <w:rFonts w:asciiTheme="minorHAnsi" w:eastAsia="Calibri" w:hAnsiTheme="minorHAnsi" w:cstheme="minorHAnsi"/>
        </w:rPr>
      </w:pPr>
      <w:r w:rsidRPr="00EA67D2">
        <w:rPr>
          <w:rFonts w:asciiTheme="minorHAnsi" w:hAnsiTheme="minorHAnsi" w:cstheme="minorHAnsi"/>
          <w:bCs/>
        </w:rPr>
        <w:t xml:space="preserve">Ponuka </w:t>
      </w:r>
      <w:r w:rsidRPr="00EA67D2">
        <w:rPr>
          <w:rFonts w:asciiTheme="minorHAnsi" w:eastAsia="Calibri" w:hAnsiTheme="minorHAnsi" w:cstheme="minorHAnsi"/>
          <w:color w:val="000000"/>
        </w:rPr>
        <w:t xml:space="preserve"> sa považuje za doručenú až momentom jej doručenia (nie odoslania) verejnému obstarávateľovi v systéme </w:t>
      </w:r>
      <w:proofErr w:type="spellStart"/>
      <w:r w:rsidRPr="00EA67D2">
        <w:rPr>
          <w:rFonts w:asciiTheme="minorHAnsi" w:eastAsia="Calibri" w:hAnsiTheme="minorHAnsi" w:cstheme="minorHAnsi"/>
          <w:color w:val="000000"/>
        </w:rPr>
        <w:t>Josephine</w:t>
      </w:r>
      <w:proofErr w:type="spellEnd"/>
      <w:r w:rsidRPr="00EA67D2">
        <w:rPr>
          <w:rFonts w:asciiTheme="minorHAnsi" w:eastAsia="Calibri" w:hAnsiTheme="minorHAnsi" w:cstheme="minorHAnsi"/>
          <w:color w:val="000000"/>
        </w:rPr>
        <w:t xml:space="preserve">. </w:t>
      </w:r>
      <w:r w:rsidRPr="00EA67D2">
        <w:rPr>
          <w:rFonts w:asciiTheme="minorHAnsi" w:eastAsia="Calibri" w:hAnsiTheme="minorHAnsi" w:cstheme="minorHAnsi"/>
        </w:rPr>
        <w:t xml:space="preserve">Ponuka uchádzača predložená po uplynutí lehoty na predkladanie ponúk nebude zaradená do vyhodnocovania. </w:t>
      </w:r>
    </w:p>
    <w:p w14:paraId="6B762499" w14:textId="77777777" w:rsidR="000B7062" w:rsidRPr="00B77113" w:rsidRDefault="000B7062" w:rsidP="000B7062">
      <w:pPr>
        <w:tabs>
          <w:tab w:val="left" w:pos="142"/>
        </w:tabs>
        <w:ind w:left="284"/>
        <w:jc w:val="both"/>
        <w:rPr>
          <w:rFonts w:asciiTheme="minorHAnsi" w:hAnsiTheme="minorHAnsi" w:cstheme="minorHAnsi"/>
        </w:rPr>
      </w:pPr>
      <w:r w:rsidRPr="00B77113">
        <w:rPr>
          <w:rFonts w:asciiTheme="minorHAnsi" w:hAnsiTheme="minorHAnsi" w:cstheme="minorHAnsi"/>
        </w:rPr>
        <w:t>Len tým dodávateľom, ktorí boli zaregistrovaní v DNS je možné zasielať výzvu na predloženie ponuky a teda majú právo na predloženie ponuky.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2E6704C8" w14:textId="77777777" w:rsidR="000B7062" w:rsidRPr="00EA67D2" w:rsidRDefault="000B7062" w:rsidP="000B7062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5D356B65" w:rsidR="000B7062" w:rsidRPr="00B50D5D" w:rsidRDefault="000B7062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Návrh na plnenie kritéria (podľa prílohy č. 1,)</w:t>
      </w:r>
    </w:p>
    <w:p w14:paraId="289AC537" w14:textId="6F6C2094" w:rsidR="00B50D5D" w:rsidRPr="00B50D5D" w:rsidRDefault="00B50D5D" w:rsidP="00B50D5D">
      <w:pPr>
        <w:widowControl/>
        <w:numPr>
          <w:ilvl w:val="0"/>
          <w:numId w:val="25"/>
        </w:numPr>
        <w:adjustRightInd w:val="0"/>
        <w:rPr>
          <w:rFonts w:asciiTheme="minorHAnsi" w:eastAsiaTheme="minorHAnsi" w:hAnsiTheme="minorHAnsi" w:cstheme="minorHAnsi"/>
          <w:color w:val="000000"/>
          <w:lang w:val="sk-SK" w:eastAsia="en-US"/>
        </w:rPr>
      </w:pP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          </w:t>
      </w:r>
      <w:r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</w:t>
      </w:r>
      <w:r w:rsidRPr="00B50D5D">
        <w:rPr>
          <w:rFonts w:asciiTheme="minorHAnsi" w:eastAsiaTheme="minorHAnsi" w:hAnsiTheme="minorHAnsi" w:cstheme="minorHAnsi"/>
          <w:color w:val="000000"/>
          <w:lang w:val="sk-SK" w:eastAsia="en-US"/>
        </w:rPr>
        <w:t xml:space="preserve"> b)   Potvrdenie o odbornej spôsobilosti v zmysle bodu 9 </w:t>
      </w:r>
    </w:p>
    <w:p w14:paraId="29C4963D" w14:textId="77777777" w:rsidR="00B50D5D" w:rsidRPr="00B50D5D" w:rsidRDefault="00B50D5D" w:rsidP="00B50D5D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763299C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37E1D5AA" w14:textId="77777777" w:rsidR="000B7062" w:rsidRPr="00EA67D2" w:rsidRDefault="000B7062" w:rsidP="000B7062">
      <w:pPr>
        <w:widowControl/>
        <w:autoSpaceDE/>
        <w:autoSpaceDN/>
        <w:spacing w:line="276" w:lineRule="auto"/>
        <w:rPr>
          <w:rFonts w:asciiTheme="minorHAnsi" w:hAnsiTheme="minorHAnsi" w:cstheme="minorHAnsi"/>
          <w:b/>
        </w:rPr>
      </w:pPr>
    </w:p>
    <w:p w14:paraId="6DCEBD70" w14:textId="222A3D4A" w:rsidR="000B706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1B37DADD" w14:textId="23EDF7B5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 xml:space="preserve">SW </w:t>
      </w:r>
      <w:proofErr w:type="spellStart"/>
      <w:r w:rsidRPr="00A60A41">
        <w:rPr>
          <w:rFonts w:asciiTheme="minorHAnsi" w:hAnsiTheme="minorHAnsi" w:cstheme="minorHAnsi"/>
          <w:lang w:eastAsia="en-US"/>
        </w:rPr>
        <w:t>Josephine</w:t>
      </w:r>
      <w:proofErr w:type="spellEnd"/>
      <w:r w:rsidRPr="00A60A41">
        <w:rPr>
          <w:rFonts w:asciiTheme="minorHAnsi" w:hAnsiTheme="minorHAnsi" w:cstheme="minorHAnsi"/>
          <w:lang w:eastAsia="en-US"/>
        </w:rPr>
        <w:t xml:space="preserve"> zostaví </w:t>
      </w:r>
      <w:r w:rsidRPr="00A60A41">
        <w:rPr>
          <w:rFonts w:asciiTheme="minorHAnsi" w:hAnsiTheme="minorHAnsi" w:cstheme="minorHAnsi"/>
          <w:lang w:eastAsia="en-US"/>
        </w:rPr>
        <w:t xml:space="preserve">predbežné </w:t>
      </w:r>
      <w:r w:rsidRPr="00A60A41">
        <w:rPr>
          <w:rFonts w:asciiTheme="minorHAnsi" w:hAnsiTheme="minorHAnsi" w:cstheme="minorHAnsi"/>
          <w:lang w:eastAsia="en-US"/>
        </w:rPr>
        <w:t>poradie ponúk uchádzačov na základe vyhodnotenia návrhov na plnenie kritéria.</w:t>
      </w:r>
    </w:p>
    <w:p w14:paraId="48D3FE4A" w14:textId="77777777" w:rsidR="009D6940" w:rsidRPr="00A60A41" w:rsidRDefault="009D6940" w:rsidP="0014251B">
      <w:pPr>
        <w:pStyle w:val="Odsekzoznamu"/>
        <w:widowControl/>
        <w:numPr>
          <w:ilvl w:val="0"/>
          <w:numId w:val="15"/>
        </w:numPr>
        <w:autoSpaceDE/>
        <w:autoSpaceDN/>
        <w:ind w:left="567" w:hanging="283"/>
        <w:jc w:val="both"/>
        <w:rPr>
          <w:rFonts w:asciiTheme="minorHAnsi" w:hAnsiTheme="minorHAnsi" w:cstheme="minorHAnsi"/>
          <w:lang w:eastAsia="en-US"/>
        </w:rPr>
      </w:pPr>
      <w:r w:rsidRPr="00A60A41">
        <w:rPr>
          <w:rFonts w:asciiTheme="minorHAnsi" w:hAnsiTheme="minorHAnsi" w:cstheme="minorHAnsi"/>
          <w:lang w:eastAsia="en-US"/>
        </w:rPr>
        <w:t>následne sa vyhodnotí u uchádzača, ktorý sa umiestnil na prvom mieste v poradí, splnenie požiadaviek na predmet zákazky. Ak dôjde k vylúčeniu ponuky, vyhodnotí sa následne splnenie požiadaviek na predmet zákazky u ďalšieho uchádzača tak, aby uchádzač umiestnený na prvom mieste v novo zostavenom poradí spĺňal požiadavky na predmet zákazky.</w:t>
      </w:r>
    </w:p>
    <w:p w14:paraId="2F4653FF" w14:textId="24636A7F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označí za úspešného uchádzača s najlepším návrhom na plnenie kritérií, ktor</w:t>
      </w:r>
      <w:r w:rsidR="009D6940">
        <w:rPr>
          <w:rFonts w:asciiTheme="minorHAnsi" w:hAnsiTheme="minorHAnsi" w:cstheme="minorHAnsi"/>
        </w:rPr>
        <w:t>ého ponuka bola úp</w:t>
      </w:r>
      <w:r w:rsidR="00E731CD">
        <w:rPr>
          <w:rFonts w:asciiTheme="minorHAnsi" w:hAnsiTheme="minorHAnsi" w:cstheme="minorHAnsi"/>
        </w:rPr>
        <w:t>lná a vyhovovala požiadavkám v</w:t>
      </w:r>
      <w:r w:rsidR="00A60A41">
        <w:rPr>
          <w:rFonts w:asciiTheme="minorHAnsi" w:hAnsiTheme="minorHAnsi" w:cstheme="minorHAnsi"/>
        </w:rPr>
        <w:t>ýzvy</w:t>
      </w:r>
      <w:r w:rsidRPr="00EA67D2">
        <w:rPr>
          <w:rFonts w:asciiTheme="minorHAnsi" w:hAnsiTheme="minorHAnsi" w:cstheme="minorHAnsi"/>
        </w:rPr>
        <w:t>.</w:t>
      </w:r>
    </w:p>
    <w:p w14:paraId="38111D1A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Verejný obstarávateľ si vyhradzuje právo neprijať žiadnu ponuku, O takomto postupe budú uchádzači informovaný.</w:t>
      </w:r>
    </w:p>
    <w:p w14:paraId="03964285" w14:textId="77777777" w:rsidR="000B7062" w:rsidRPr="00EA67D2" w:rsidRDefault="000B7062" w:rsidP="000B7062">
      <w:pPr>
        <w:pStyle w:val="Odsekzoznamu"/>
        <w:numPr>
          <w:ilvl w:val="0"/>
          <w:numId w:val="15"/>
        </w:numPr>
        <w:spacing w:line="276" w:lineRule="auto"/>
        <w:ind w:left="567" w:hanging="283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>Uchádzačom v prípade neúspešnej ponuky nevzniká žiadny nárok na úhradu nákladov, ktoré im vznikli pri príprave a predkladaní ponúk.</w:t>
      </w:r>
    </w:p>
    <w:p w14:paraId="131B91FC" w14:textId="77777777" w:rsidR="00CC2BB0" w:rsidRDefault="00CC2BB0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</w:p>
    <w:p w14:paraId="6919FB88" w14:textId="0D6C6998" w:rsidR="000B7062" w:rsidRPr="00C2030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/>
        </w:rPr>
      </w:pPr>
      <w:r w:rsidRPr="00C20307">
        <w:rPr>
          <w:rFonts w:asciiTheme="minorHAnsi" w:hAnsiTheme="minorHAnsi" w:cstheme="minorHAnsi"/>
          <w:b/>
        </w:rPr>
        <w:t>Prílohy:</w:t>
      </w:r>
    </w:p>
    <w:p w14:paraId="06058923" w14:textId="77777777" w:rsidR="000B7062" w:rsidRPr="00AD45B7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0B7062">
        <w:rPr>
          <w:rFonts w:asciiTheme="minorHAnsi" w:hAnsiTheme="minorHAnsi" w:cstheme="minorHAnsi"/>
          <w:bCs/>
        </w:rPr>
        <w:t xml:space="preserve">Príloha č. 1    -  </w:t>
      </w:r>
      <w:r w:rsidRPr="00AD45B7">
        <w:rPr>
          <w:rFonts w:asciiTheme="minorHAnsi" w:hAnsiTheme="minorHAnsi" w:cstheme="minorHAnsi"/>
          <w:bCs/>
        </w:rPr>
        <w:t>Cenová ponuka, návrh na plnenie kritérií</w:t>
      </w:r>
    </w:p>
    <w:p w14:paraId="278CF50A" w14:textId="5D8F3B45" w:rsidR="001A4591" w:rsidRPr="00457350" w:rsidRDefault="00323D25" w:rsidP="00BB6C5F">
      <w:pPr>
        <w:spacing w:line="276" w:lineRule="auto"/>
        <w:ind w:left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Príloha č. 2      Fotodokumentácia</w:t>
      </w:r>
    </w:p>
    <w:sectPr w:rsidR="001A4591" w:rsidRPr="00457350" w:rsidSect="001C25A3">
      <w:headerReference w:type="default" r:id="rId19"/>
      <w:footerReference w:type="default" r:id="rId20"/>
      <w:headerReference w:type="first" r:id="rId21"/>
      <w:footerReference w:type="first" r:id="rId22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24AF7" w14:textId="77777777" w:rsidR="00BA076C" w:rsidRDefault="00BA076C" w:rsidP="003C1ABA">
      <w:r>
        <w:separator/>
      </w:r>
    </w:p>
  </w:endnote>
  <w:endnote w:type="continuationSeparator" w:id="0">
    <w:p w14:paraId="55EF404C" w14:textId="77777777" w:rsidR="00BA076C" w:rsidRDefault="00BA076C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5CAF9" w14:textId="77777777" w:rsidR="00BA076C" w:rsidRDefault="00BA076C" w:rsidP="003C1ABA">
      <w:r>
        <w:separator/>
      </w:r>
    </w:p>
  </w:footnote>
  <w:footnote w:type="continuationSeparator" w:id="0">
    <w:p w14:paraId="53E3EB35" w14:textId="77777777" w:rsidR="00BA076C" w:rsidRDefault="00BA076C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5D11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2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523003"/>
    <w:multiLevelType w:val="hybridMultilevel"/>
    <w:tmpl w:val="9CF26F0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0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3"/>
  </w:num>
  <w:num w:numId="2" w16cid:durableId="1981230832">
    <w:abstractNumId w:val="23"/>
  </w:num>
  <w:num w:numId="3" w16cid:durableId="45180442">
    <w:abstractNumId w:val="2"/>
  </w:num>
  <w:num w:numId="4" w16cid:durableId="2139108147">
    <w:abstractNumId w:val="19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1"/>
  </w:num>
  <w:num w:numId="8" w16cid:durableId="428161307">
    <w:abstractNumId w:val="17"/>
  </w:num>
  <w:num w:numId="9" w16cid:durableId="953749007">
    <w:abstractNumId w:val="16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1"/>
  </w:num>
  <w:num w:numId="13" w16cid:durableId="1988896976">
    <w:abstractNumId w:val="18"/>
  </w:num>
  <w:num w:numId="14" w16cid:durableId="1152259537">
    <w:abstractNumId w:val="24"/>
  </w:num>
  <w:num w:numId="15" w16cid:durableId="1798986173">
    <w:abstractNumId w:val="20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2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552301863">
    <w:abstractNumId w:val="0"/>
  </w:num>
  <w:num w:numId="26" w16cid:durableId="4633502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40FB8"/>
    <w:rsid w:val="00041909"/>
    <w:rsid w:val="00046F12"/>
    <w:rsid w:val="000532AC"/>
    <w:rsid w:val="000548D0"/>
    <w:rsid w:val="00054BA4"/>
    <w:rsid w:val="00054F2D"/>
    <w:rsid w:val="00055633"/>
    <w:rsid w:val="00056967"/>
    <w:rsid w:val="00064A97"/>
    <w:rsid w:val="000678C5"/>
    <w:rsid w:val="00072BBF"/>
    <w:rsid w:val="0007516A"/>
    <w:rsid w:val="00080FD5"/>
    <w:rsid w:val="00083999"/>
    <w:rsid w:val="00086C1D"/>
    <w:rsid w:val="00090A35"/>
    <w:rsid w:val="000A5C8C"/>
    <w:rsid w:val="000A6112"/>
    <w:rsid w:val="000B1F11"/>
    <w:rsid w:val="000B2D36"/>
    <w:rsid w:val="000B3DBD"/>
    <w:rsid w:val="000B7062"/>
    <w:rsid w:val="000C504E"/>
    <w:rsid w:val="000C6914"/>
    <w:rsid w:val="000D0BC1"/>
    <w:rsid w:val="000D7D67"/>
    <w:rsid w:val="000E51E3"/>
    <w:rsid w:val="000F1D85"/>
    <w:rsid w:val="000F5420"/>
    <w:rsid w:val="000F5A56"/>
    <w:rsid w:val="000F7608"/>
    <w:rsid w:val="000F766D"/>
    <w:rsid w:val="000F7B74"/>
    <w:rsid w:val="0010373B"/>
    <w:rsid w:val="00104BE5"/>
    <w:rsid w:val="0010624C"/>
    <w:rsid w:val="001068AC"/>
    <w:rsid w:val="00106D96"/>
    <w:rsid w:val="001110AC"/>
    <w:rsid w:val="001110EF"/>
    <w:rsid w:val="00115E52"/>
    <w:rsid w:val="00120AEF"/>
    <w:rsid w:val="00121C39"/>
    <w:rsid w:val="00134CB7"/>
    <w:rsid w:val="001361CC"/>
    <w:rsid w:val="0014251B"/>
    <w:rsid w:val="00150569"/>
    <w:rsid w:val="00156034"/>
    <w:rsid w:val="00156E11"/>
    <w:rsid w:val="00161286"/>
    <w:rsid w:val="00161563"/>
    <w:rsid w:val="001711B0"/>
    <w:rsid w:val="00171705"/>
    <w:rsid w:val="00175A33"/>
    <w:rsid w:val="00177BFE"/>
    <w:rsid w:val="0018118A"/>
    <w:rsid w:val="00183D01"/>
    <w:rsid w:val="0019190E"/>
    <w:rsid w:val="00192803"/>
    <w:rsid w:val="001A1CF4"/>
    <w:rsid w:val="001A4591"/>
    <w:rsid w:val="001B4564"/>
    <w:rsid w:val="001C25A3"/>
    <w:rsid w:val="001C4805"/>
    <w:rsid w:val="001C7E3C"/>
    <w:rsid w:val="001D6137"/>
    <w:rsid w:val="001D6CB3"/>
    <w:rsid w:val="001E2BC3"/>
    <w:rsid w:val="001F5F6A"/>
    <w:rsid w:val="001F78EA"/>
    <w:rsid w:val="002001B3"/>
    <w:rsid w:val="00200254"/>
    <w:rsid w:val="00204A1C"/>
    <w:rsid w:val="0020679B"/>
    <w:rsid w:val="00212E8A"/>
    <w:rsid w:val="00213FAA"/>
    <w:rsid w:val="002164E6"/>
    <w:rsid w:val="00225279"/>
    <w:rsid w:val="002261EF"/>
    <w:rsid w:val="00247D44"/>
    <w:rsid w:val="00251E6E"/>
    <w:rsid w:val="0027562F"/>
    <w:rsid w:val="002763AA"/>
    <w:rsid w:val="00276A42"/>
    <w:rsid w:val="00276CED"/>
    <w:rsid w:val="00281D9A"/>
    <w:rsid w:val="0028317A"/>
    <w:rsid w:val="002A0595"/>
    <w:rsid w:val="002A1989"/>
    <w:rsid w:val="002A5352"/>
    <w:rsid w:val="002B0963"/>
    <w:rsid w:val="002B1EE8"/>
    <w:rsid w:val="002B4851"/>
    <w:rsid w:val="002B4D7C"/>
    <w:rsid w:val="002C0154"/>
    <w:rsid w:val="002C0F07"/>
    <w:rsid w:val="002C7FE8"/>
    <w:rsid w:val="002D3F8E"/>
    <w:rsid w:val="002D6778"/>
    <w:rsid w:val="002E1F36"/>
    <w:rsid w:val="002E71A3"/>
    <w:rsid w:val="002F79CB"/>
    <w:rsid w:val="00305544"/>
    <w:rsid w:val="003123D8"/>
    <w:rsid w:val="00315D8C"/>
    <w:rsid w:val="00316055"/>
    <w:rsid w:val="00323CFE"/>
    <w:rsid w:val="00323D25"/>
    <w:rsid w:val="00326571"/>
    <w:rsid w:val="00326D1D"/>
    <w:rsid w:val="00327261"/>
    <w:rsid w:val="003278F9"/>
    <w:rsid w:val="003302F0"/>
    <w:rsid w:val="00330F46"/>
    <w:rsid w:val="003475C9"/>
    <w:rsid w:val="0034767C"/>
    <w:rsid w:val="00350909"/>
    <w:rsid w:val="0035573F"/>
    <w:rsid w:val="00356786"/>
    <w:rsid w:val="003624BB"/>
    <w:rsid w:val="003628BA"/>
    <w:rsid w:val="00365BB9"/>
    <w:rsid w:val="00371488"/>
    <w:rsid w:val="00372B94"/>
    <w:rsid w:val="00373089"/>
    <w:rsid w:val="00376755"/>
    <w:rsid w:val="00382E3F"/>
    <w:rsid w:val="00384748"/>
    <w:rsid w:val="003849F7"/>
    <w:rsid w:val="00384F80"/>
    <w:rsid w:val="003864FB"/>
    <w:rsid w:val="003937D4"/>
    <w:rsid w:val="003941F4"/>
    <w:rsid w:val="003976C4"/>
    <w:rsid w:val="003A5266"/>
    <w:rsid w:val="003A6690"/>
    <w:rsid w:val="003B321A"/>
    <w:rsid w:val="003B5408"/>
    <w:rsid w:val="003B77F3"/>
    <w:rsid w:val="003C1ABA"/>
    <w:rsid w:val="003C1E69"/>
    <w:rsid w:val="003C34D7"/>
    <w:rsid w:val="003C4ECD"/>
    <w:rsid w:val="003D0506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37B"/>
    <w:rsid w:val="00420135"/>
    <w:rsid w:val="004217FE"/>
    <w:rsid w:val="004219C7"/>
    <w:rsid w:val="0042557A"/>
    <w:rsid w:val="00432464"/>
    <w:rsid w:val="004331D6"/>
    <w:rsid w:val="00437DEF"/>
    <w:rsid w:val="00441685"/>
    <w:rsid w:val="00441E90"/>
    <w:rsid w:val="004437D0"/>
    <w:rsid w:val="004463D4"/>
    <w:rsid w:val="00450AF0"/>
    <w:rsid w:val="004529AB"/>
    <w:rsid w:val="00457350"/>
    <w:rsid w:val="004649CB"/>
    <w:rsid w:val="00466FCE"/>
    <w:rsid w:val="00472C35"/>
    <w:rsid w:val="00476130"/>
    <w:rsid w:val="00477FEF"/>
    <w:rsid w:val="004841BD"/>
    <w:rsid w:val="004922C7"/>
    <w:rsid w:val="004A5FB8"/>
    <w:rsid w:val="004B2913"/>
    <w:rsid w:val="004C7903"/>
    <w:rsid w:val="004D3153"/>
    <w:rsid w:val="004D6772"/>
    <w:rsid w:val="004D6D53"/>
    <w:rsid w:val="004E1EDC"/>
    <w:rsid w:val="004E4487"/>
    <w:rsid w:val="004E6419"/>
    <w:rsid w:val="004E6F8B"/>
    <w:rsid w:val="004F2222"/>
    <w:rsid w:val="004F5091"/>
    <w:rsid w:val="004F56F2"/>
    <w:rsid w:val="00513F4B"/>
    <w:rsid w:val="0052093E"/>
    <w:rsid w:val="00530BB9"/>
    <w:rsid w:val="0053729D"/>
    <w:rsid w:val="0054426C"/>
    <w:rsid w:val="00544D24"/>
    <w:rsid w:val="00545667"/>
    <w:rsid w:val="00547507"/>
    <w:rsid w:val="005538A6"/>
    <w:rsid w:val="0055564D"/>
    <w:rsid w:val="00571E82"/>
    <w:rsid w:val="005726C0"/>
    <w:rsid w:val="00572F48"/>
    <w:rsid w:val="005733B2"/>
    <w:rsid w:val="005862A3"/>
    <w:rsid w:val="00592CDE"/>
    <w:rsid w:val="005954E5"/>
    <w:rsid w:val="005962ED"/>
    <w:rsid w:val="005A63C3"/>
    <w:rsid w:val="005B149F"/>
    <w:rsid w:val="005B153C"/>
    <w:rsid w:val="005B3A6D"/>
    <w:rsid w:val="005B5C84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362D"/>
    <w:rsid w:val="0064440C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5D38"/>
    <w:rsid w:val="00687FDC"/>
    <w:rsid w:val="006906F7"/>
    <w:rsid w:val="0069155D"/>
    <w:rsid w:val="006A64AB"/>
    <w:rsid w:val="006A686D"/>
    <w:rsid w:val="006B0352"/>
    <w:rsid w:val="006B0E36"/>
    <w:rsid w:val="006B32C1"/>
    <w:rsid w:val="006C22E1"/>
    <w:rsid w:val="006C2FF5"/>
    <w:rsid w:val="006D25E5"/>
    <w:rsid w:val="006D767D"/>
    <w:rsid w:val="006E09EB"/>
    <w:rsid w:val="006E389B"/>
    <w:rsid w:val="006F4443"/>
    <w:rsid w:val="006F5631"/>
    <w:rsid w:val="006F6A31"/>
    <w:rsid w:val="00705228"/>
    <w:rsid w:val="00705F0E"/>
    <w:rsid w:val="00707832"/>
    <w:rsid w:val="00710036"/>
    <w:rsid w:val="007110EF"/>
    <w:rsid w:val="00711A51"/>
    <w:rsid w:val="00712461"/>
    <w:rsid w:val="00712B8D"/>
    <w:rsid w:val="00715D53"/>
    <w:rsid w:val="00715EB2"/>
    <w:rsid w:val="00725121"/>
    <w:rsid w:val="007329AB"/>
    <w:rsid w:val="00732CCE"/>
    <w:rsid w:val="00744E93"/>
    <w:rsid w:val="00745010"/>
    <w:rsid w:val="007462E6"/>
    <w:rsid w:val="007472AA"/>
    <w:rsid w:val="007518B7"/>
    <w:rsid w:val="0075309F"/>
    <w:rsid w:val="00753890"/>
    <w:rsid w:val="007542DD"/>
    <w:rsid w:val="00756043"/>
    <w:rsid w:val="0075731D"/>
    <w:rsid w:val="00767A01"/>
    <w:rsid w:val="007701FA"/>
    <w:rsid w:val="00771F65"/>
    <w:rsid w:val="00773591"/>
    <w:rsid w:val="00774E29"/>
    <w:rsid w:val="007971E0"/>
    <w:rsid w:val="007A47B6"/>
    <w:rsid w:val="007A591C"/>
    <w:rsid w:val="007B007A"/>
    <w:rsid w:val="007B45BF"/>
    <w:rsid w:val="007C238A"/>
    <w:rsid w:val="007C444E"/>
    <w:rsid w:val="007C6A9E"/>
    <w:rsid w:val="007D2676"/>
    <w:rsid w:val="007D3D0F"/>
    <w:rsid w:val="007E19A8"/>
    <w:rsid w:val="007E5E7F"/>
    <w:rsid w:val="007E7C96"/>
    <w:rsid w:val="007F0969"/>
    <w:rsid w:val="007F2232"/>
    <w:rsid w:val="007F4344"/>
    <w:rsid w:val="007F48CF"/>
    <w:rsid w:val="007F658A"/>
    <w:rsid w:val="0080362C"/>
    <w:rsid w:val="00803A26"/>
    <w:rsid w:val="00803BC6"/>
    <w:rsid w:val="00816C59"/>
    <w:rsid w:val="00820785"/>
    <w:rsid w:val="008260E8"/>
    <w:rsid w:val="008270F6"/>
    <w:rsid w:val="008276B4"/>
    <w:rsid w:val="0083183C"/>
    <w:rsid w:val="00836D0D"/>
    <w:rsid w:val="00840586"/>
    <w:rsid w:val="008426B0"/>
    <w:rsid w:val="00842FB8"/>
    <w:rsid w:val="008437FF"/>
    <w:rsid w:val="00845789"/>
    <w:rsid w:val="00857410"/>
    <w:rsid w:val="008806BC"/>
    <w:rsid w:val="00886280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B0318"/>
    <w:rsid w:val="008B06A3"/>
    <w:rsid w:val="008B6B32"/>
    <w:rsid w:val="008C0DFA"/>
    <w:rsid w:val="008C5F21"/>
    <w:rsid w:val="008D7824"/>
    <w:rsid w:val="008E2B4D"/>
    <w:rsid w:val="008E365E"/>
    <w:rsid w:val="008E7143"/>
    <w:rsid w:val="008F520D"/>
    <w:rsid w:val="008F604D"/>
    <w:rsid w:val="00901595"/>
    <w:rsid w:val="00913A5C"/>
    <w:rsid w:val="0091415F"/>
    <w:rsid w:val="00915720"/>
    <w:rsid w:val="009161A3"/>
    <w:rsid w:val="00916E36"/>
    <w:rsid w:val="00916F13"/>
    <w:rsid w:val="00920F13"/>
    <w:rsid w:val="00944104"/>
    <w:rsid w:val="009508F2"/>
    <w:rsid w:val="0095406B"/>
    <w:rsid w:val="009700D3"/>
    <w:rsid w:val="00972581"/>
    <w:rsid w:val="0098445A"/>
    <w:rsid w:val="009961C0"/>
    <w:rsid w:val="00996FC8"/>
    <w:rsid w:val="009A39CC"/>
    <w:rsid w:val="009A69F9"/>
    <w:rsid w:val="009B1D05"/>
    <w:rsid w:val="009B1E5D"/>
    <w:rsid w:val="009B4B70"/>
    <w:rsid w:val="009C0DC7"/>
    <w:rsid w:val="009C138D"/>
    <w:rsid w:val="009D269E"/>
    <w:rsid w:val="009D5CA0"/>
    <w:rsid w:val="009D6940"/>
    <w:rsid w:val="009D6F4F"/>
    <w:rsid w:val="009E1AC7"/>
    <w:rsid w:val="009F0086"/>
    <w:rsid w:val="00A006E8"/>
    <w:rsid w:val="00A0404F"/>
    <w:rsid w:val="00A10C46"/>
    <w:rsid w:val="00A10E40"/>
    <w:rsid w:val="00A13B70"/>
    <w:rsid w:val="00A15A63"/>
    <w:rsid w:val="00A16307"/>
    <w:rsid w:val="00A1726A"/>
    <w:rsid w:val="00A17E6F"/>
    <w:rsid w:val="00A21EC7"/>
    <w:rsid w:val="00A24D1F"/>
    <w:rsid w:val="00A25A05"/>
    <w:rsid w:val="00A25D41"/>
    <w:rsid w:val="00A3463A"/>
    <w:rsid w:val="00A36762"/>
    <w:rsid w:val="00A40F01"/>
    <w:rsid w:val="00A43EA6"/>
    <w:rsid w:val="00A557E9"/>
    <w:rsid w:val="00A5753C"/>
    <w:rsid w:val="00A60A41"/>
    <w:rsid w:val="00A6238E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0C21"/>
    <w:rsid w:val="00A97581"/>
    <w:rsid w:val="00AA268B"/>
    <w:rsid w:val="00AA29CE"/>
    <w:rsid w:val="00AA44AE"/>
    <w:rsid w:val="00AA75EA"/>
    <w:rsid w:val="00AB12BC"/>
    <w:rsid w:val="00AC11C3"/>
    <w:rsid w:val="00AD0A18"/>
    <w:rsid w:val="00AD354B"/>
    <w:rsid w:val="00AD45B7"/>
    <w:rsid w:val="00AD5F4B"/>
    <w:rsid w:val="00AD6495"/>
    <w:rsid w:val="00AD6BD7"/>
    <w:rsid w:val="00AD6D42"/>
    <w:rsid w:val="00AD7B00"/>
    <w:rsid w:val="00AE1C3C"/>
    <w:rsid w:val="00B142D0"/>
    <w:rsid w:val="00B15C1C"/>
    <w:rsid w:val="00B1756A"/>
    <w:rsid w:val="00B24C01"/>
    <w:rsid w:val="00B26386"/>
    <w:rsid w:val="00B3098A"/>
    <w:rsid w:val="00B3351D"/>
    <w:rsid w:val="00B33D06"/>
    <w:rsid w:val="00B40314"/>
    <w:rsid w:val="00B41952"/>
    <w:rsid w:val="00B46E2B"/>
    <w:rsid w:val="00B50D5D"/>
    <w:rsid w:val="00B56513"/>
    <w:rsid w:val="00B621EA"/>
    <w:rsid w:val="00B715D5"/>
    <w:rsid w:val="00B736A5"/>
    <w:rsid w:val="00B76786"/>
    <w:rsid w:val="00B77113"/>
    <w:rsid w:val="00B77438"/>
    <w:rsid w:val="00B77C4D"/>
    <w:rsid w:val="00B82FA2"/>
    <w:rsid w:val="00B87454"/>
    <w:rsid w:val="00B945B6"/>
    <w:rsid w:val="00BA076C"/>
    <w:rsid w:val="00BA0B21"/>
    <w:rsid w:val="00BA5DD1"/>
    <w:rsid w:val="00BB3C74"/>
    <w:rsid w:val="00BB6C5F"/>
    <w:rsid w:val="00BC3474"/>
    <w:rsid w:val="00BC6E48"/>
    <w:rsid w:val="00BE0C8C"/>
    <w:rsid w:val="00BE3742"/>
    <w:rsid w:val="00BE601B"/>
    <w:rsid w:val="00BF17B6"/>
    <w:rsid w:val="00BF7541"/>
    <w:rsid w:val="00C0012F"/>
    <w:rsid w:val="00C001D5"/>
    <w:rsid w:val="00C027CF"/>
    <w:rsid w:val="00C03A89"/>
    <w:rsid w:val="00C10B31"/>
    <w:rsid w:val="00C12303"/>
    <w:rsid w:val="00C15683"/>
    <w:rsid w:val="00C22C8A"/>
    <w:rsid w:val="00C23FB6"/>
    <w:rsid w:val="00C37102"/>
    <w:rsid w:val="00C442B9"/>
    <w:rsid w:val="00C6695C"/>
    <w:rsid w:val="00C814E1"/>
    <w:rsid w:val="00C84C19"/>
    <w:rsid w:val="00CA1B8E"/>
    <w:rsid w:val="00CA3E79"/>
    <w:rsid w:val="00CA4911"/>
    <w:rsid w:val="00CA4B95"/>
    <w:rsid w:val="00CA5777"/>
    <w:rsid w:val="00CA583D"/>
    <w:rsid w:val="00CA6CC4"/>
    <w:rsid w:val="00CA7275"/>
    <w:rsid w:val="00CC0176"/>
    <w:rsid w:val="00CC2BB0"/>
    <w:rsid w:val="00CC3752"/>
    <w:rsid w:val="00CD6335"/>
    <w:rsid w:val="00CD65F6"/>
    <w:rsid w:val="00CE5A4A"/>
    <w:rsid w:val="00CE675D"/>
    <w:rsid w:val="00CF2F48"/>
    <w:rsid w:val="00CF5DB4"/>
    <w:rsid w:val="00CF6F4A"/>
    <w:rsid w:val="00D0113A"/>
    <w:rsid w:val="00D03FC3"/>
    <w:rsid w:val="00D06502"/>
    <w:rsid w:val="00D06A4E"/>
    <w:rsid w:val="00D1769B"/>
    <w:rsid w:val="00D30FD8"/>
    <w:rsid w:val="00D337FE"/>
    <w:rsid w:val="00D33F17"/>
    <w:rsid w:val="00D436EE"/>
    <w:rsid w:val="00D446B7"/>
    <w:rsid w:val="00D45461"/>
    <w:rsid w:val="00D519F8"/>
    <w:rsid w:val="00D55EE4"/>
    <w:rsid w:val="00D60270"/>
    <w:rsid w:val="00D67722"/>
    <w:rsid w:val="00D819A4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2698"/>
    <w:rsid w:val="00DB7C61"/>
    <w:rsid w:val="00DD4763"/>
    <w:rsid w:val="00DE009F"/>
    <w:rsid w:val="00DE7F21"/>
    <w:rsid w:val="00DF2510"/>
    <w:rsid w:val="00DF29E3"/>
    <w:rsid w:val="00DF5315"/>
    <w:rsid w:val="00DF753C"/>
    <w:rsid w:val="00DF7B12"/>
    <w:rsid w:val="00E0709D"/>
    <w:rsid w:val="00E074DE"/>
    <w:rsid w:val="00E100D0"/>
    <w:rsid w:val="00E15EF5"/>
    <w:rsid w:val="00E17A44"/>
    <w:rsid w:val="00E21B4D"/>
    <w:rsid w:val="00E25357"/>
    <w:rsid w:val="00E33ED2"/>
    <w:rsid w:val="00E4586E"/>
    <w:rsid w:val="00E5316E"/>
    <w:rsid w:val="00E54527"/>
    <w:rsid w:val="00E54F19"/>
    <w:rsid w:val="00E6320F"/>
    <w:rsid w:val="00E64040"/>
    <w:rsid w:val="00E725FB"/>
    <w:rsid w:val="00E731CD"/>
    <w:rsid w:val="00E740E3"/>
    <w:rsid w:val="00E82BF9"/>
    <w:rsid w:val="00E91FE6"/>
    <w:rsid w:val="00E925BC"/>
    <w:rsid w:val="00EA0847"/>
    <w:rsid w:val="00EA3806"/>
    <w:rsid w:val="00EB3A60"/>
    <w:rsid w:val="00EB45FB"/>
    <w:rsid w:val="00EB6DD7"/>
    <w:rsid w:val="00EB78D2"/>
    <w:rsid w:val="00EC593D"/>
    <w:rsid w:val="00EE3C5E"/>
    <w:rsid w:val="00EF0384"/>
    <w:rsid w:val="00EF3721"/>
    <w:rsid w:val="00EF733B"/>
    <w:rsid w:val="00F0274C"/>
    <w:rsid w:val="00F105D9"/>
    <w:rsid w:val="00F13676"/>
    <w:rsid w:val="00F169B1"/>
    <w:rsid w:val="00F203EB"/>
    <w:rsid w:val="00F21D77"/>
    <w:rsid w:val="00F24F95"/>
    <w:rsid w:val="00F2644A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340A"/>
    <w:rsid w:val="00F551ED"/>
    <w:rsid w:val="00F56115"/>
    <w:rsid w:val="00F565AC"/>
    <w:rsid w:val="00F57E5A"/>
    <w:rsid w:val="00F616C2"/>
    <w:rsid w:val="00F71165"/>
    <w:rsid w:val="00F75434"/>
    <w:rsid w:val="00F8293A"/>
    <w:rsid w:val="00F949B7"/>
    <w:rsid w:val="00F977D5"/>
    <w:rsid w:val="00FA2E71"/>
    <w:rsid w:val="00FA72B3"/>
    <w:rsid w:val="00FB24D8"/>
    <w:rsid w:val="00FB32E9"/>
    <w:rsid w:val="00FB3346"/>
    <w:rsid w:val="00FB48FE"/>
    <w:rsid w:val="00FC0728"/>
    <w:rsid w:val="00FC0A96"/>
    <w:rsid w:val="00FC0DE3"/>
    <w:rsid w:val="00FD017A"/>
    <w:rsid w:val="00FD0926"/>
    <w:rsid w:val="00FD2EDC"/>
    <w:rsid w:val="00FE0132"/>
    <w:rsid w:val="00FE5336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8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o@marianum.sk" TargetMode="External"/><Relationship Id="rId18" Type="http://schemas.openxmlformats.org/officeDocument/2006/relationships/hyperlink" Target="https://josephine.proebiz.com/sk/tender/xxxxx/summary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milan.hamala@marianum.sk" TargetMode="External"/><Relationship Id="rId17" Type="http://schemas.openxmlformats.org/officeDocument/2006/relationships/hyperlink" Target="https://store.proebiz.com/docs/josephine/sk/Technicke_poziadavky_sw_JOSEPHINE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36839/summary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jana.hronska@marianum.s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xxxxxx/summary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Milan, Ing.</cp:lastModifiedBy>
  <cp:revision>11</cp:revision>
  <cp:lastPrinted>2022-12-07T07:26:00Z</cp:lastPrinted>
  <dcterms:created xsi:type="dcterms:W3CDTF">2023-01-25T12:41:00Z</dcterms:created>
  <dcterms:modified xsi:type="dcterms:W3CDTF">2023-01-25T12:52:00Z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