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3C27EACD"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Skarbem Państwa – Państwowym Gospodarstwem Leśnym Lasy Państwowe Nadleśnictwem Rudziniec z siedzibą w Rudzińcu („Zamawiający”)</w:t>
      </w:r>
    </w:p>
    <w:p w14:paraId="626788EC"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 xml:space="preserve">ul. Leśna 7, </w:t>
      </w:r>
    </w:p>
    <w:p w14:paraId="38FCA665"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44-160 Rudziniec</w:t>
      </w:r>
    </w:p>
    <w:p w14:paraId="4F88304E"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NIP 6310112328, REGON 272536528</w:t>
      </w:r>
    </w:p>
    <w:p w14:paraId="36B20258"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reprezentowanym przez:</w:t>
      </w:r>
    </w:p>
    <w:p w14:paraId="6610B3EC" w14:textId="77777777" w:rsidR="00C1260F" w:rsidRPr="00C1260F" w:rsidRDefault="00C1260F" w:rsidP="00C1260F">
      <w:pPr>
        <w:suppressAutoHyphens w:val="0"/>
        <w:spacing w:before="120"/>
        <w:rPr>
          <w:rFonts w:ascii="Cambria" w:hAnsi="Cambria" w:cs="Arial"/>
          <w:sz w:val="22"/>
          <w:szCs w:val="22"/>
          <w:lang w:eastAsia="pl-PL"/>
        </w:rPr>
      </w:pPr>
      <w:r w:rsidRPr="00C1260F">
        <w:rPr>
          <w:rFonts w:ascii="Cambria" w:hAnsi="Cambria" w:cs="Arial"/>
          <w:sz w:val="22"/>
          <w:szCs w:val="22"/>
          <w:lang w:eastAsia="pl-PL"/>
        </w:rPr>
        <w:t>p. Wiesława Kucharskiego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21F22832"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 jako oferty najkorzystniejszej („Oferta”), złożonej w postępowaniu o udzielenie zamówienia publicznego na</w:t>
      </w:r>
      <w:r w:rsidR="00C1260F" w:rsidRPr="00C1260F">
        <w:rPr>
          <w:rFonts w:ascii="Cambria" w:hAnsi="Cambria" w:cs="Arial"/>
          <w:sz w:val="22"/>
          <w:szCs w:val="22"/>
          <w:lang w:eastAsia="pl-PL"/>
        </w:rPr>
        <w:t xml:space="preserve"> </w:t>
      </w:r>
      <w:r w:rsidR="00C1260F">
        <w:rPr>
          <w:rFonts w:ascii="Cambria" w:hAnsi="Cambria" w:cs="Arial"/>
          <w:sz w:val="22"/>
          <w:szCs w:val="22"/>
          <w:lang w:eastAsia="pl-PL"/>
        </w:rPr>
        <w:t>„</w:t>
      </w:r>
      <w:r w:rsidR="00C1260F" w:rsidRPr="00C1260F">
        <w:rPr>
          <w:rFonts w:ascii="Cambria" w:hAnsi="Cambria" w:cs="Arial"/>
          <w:sz w:val="22"/>
          <w:szCs w:val="22"/>
          <w:lang w:eastAsia="pl-PL"/>
        </w:rPr>
        <w:t>Wykonanie usług z zakresu gospodarki leśnej na terenie Nadleśnictwa Rud</w:t>
      </w:r>
      <w:r w:rsidR="00560C7E">
        <w:rPr>
          <w:rFonts w:ascii="Cambria" w:hAnsi="Cambria" w:cs="Arial"/>
          <w:sz w:val="22"/>
          <w:szCs w:val="22"/>
          <w:lang w:eastAsia="pl-PL"/>
        </w:rPr>
        <w:t>zinie</w:t>
      </w:r>
      <w:r w:rsidR="006B75D4">
        <w:rPr>
          <w:rFonts w:ascii="Cambria" w:hAnsi="Cambria" w:cs="Arial"/>
          <w:sz w:val="22"/>
          <w:szCs w:val="22"/>
          <w:lang w:eastAsia="pl-PL"/>
        </w:rPr>
        <w:t>c w roku 2023- postępowanie nr III dla pakietu 3” nr  ZG.270.1.2023</w:t>
      </w:r>
      <w:r w:rsidR="00C1260F">
        <w:rPr>
          <w:rFonts w:ascii="Cambria" w:hAnsi="Cambria" w:cs="Arial"/>
          <w:sz w:val="22"/>
          <w:szCs w:val="22"/>
          <w:lang w:eastAsia="pl-PL"/>
        </w:rPr>
        <w:t xml:space="preserve"> </w:t>
      </w:r>
      <w:r>
        <w:rPr>
          <w:rFonts w:ascii="Cambria" w:hAnsi="Cambria" w:cs="Arial"/>
          <w:sz w:val="22"/>
          <w:szCs w:val="22"/>
          <w:lang w:eastAsia="pl-PL"/>
        </w:rPr>
        <w:t xml:space="preserve">przeprowadzonym w trybie </w:t>
      </w:r>
      <w:r w:rsidR="00C1260F" w:rsidRPr="00C1260F">
        <w:rPr>
          <w:rFonts w:ascii="Cambria" w:hAnsi="Cambria" w:cs="Arial"/>
          <w:sz w:val="22"/>
          <w:szCs w:val="22"/>
          <w:lang w:eastAsia="pl-PL"/>
        </w:rPr>
        <w:t>przetargu ograniczonego</w:t>
      </w:r>
      <w:r>
        <w:rPr>
          <w:rFonts w:ascii="Cambria" w:hAnsi="Cambria" w:cs="Arial"/>
          <w:sz w:val="22"/>
          <w:szCs w:val="22"/>
          <w:lang w:eastAsia="pl-PL"/>
        </w:rPr>
        <w:t xml:space="preserve"> („</w:t>
      </w:r>
      <w:r w:rsidRPr="007B0277">
        <w:rPr>
          <w:rFonts w:ascii="Cambria" w:hAnsi="Cambria" w:cs="Arial"/>
          <w:sz w:val="22"/>
          <w:szCs w:val="22"/>
          <w:lang w:eastAsia="pl-PL"/>
        </w:rPr>
        <w:t xml:space="preserve">Postępowanie”), na podstawie przepisów ustawy z dnia </w:t>
      </w:r>
      <w:r w:rsidRPr="007B0277">
        <w:rPr>
          <w:rFonts w:ascii="Cambria" w:hAnsi="Cambria" w:cs="Arial"/>
          <w:sz w:val="22"/>
          <w:szCs w:val="22"/>
          <w:lang w:val="en-US" w:eastAsia="pl-PL"/>
        </w:rPr>
        <w:t xml:space="preserve">11 </w:t>
      </w:r>
      <w:proofErr w:type="spellStart"/>
      <w:r w:rsidRPr="007B0277">
        <w:rPr>
          <w:rFonts w:ascii="Cambria" w:hAnsi="Cambria" w:cs="Arial"/>
          <w:sz w:val="22"/>
          <w:szCs w:val="22"/>
          <w:lang w:val="en-US" w:eastAsia="pl-PL"/>
        </w:rPr>
        <w:t>września</w:t>
      </w:r>
      <w:proofErr w:type="spellEnd"/>
      <w:r w:rsidRPr="007B0277">
        <w:rPr>
          <w:rFonts w:ascii="Cambria" w:hAnsi="Cambria" w:cs="Arial"/>
          <w:sz w:val="22"/>
          <w:szCs w:val="22"/>
          <w:lang w:val="en-US" w:eastAsia="pl-PL"/>
        </w:rPr>
        <w:t xml:space="preserve"> 2019 r. </w:t>
      </w:r>
      <w:r w:rsidRPr="007B0277">
        <w:rPr>
          <w:rFonts w:ascii="Cambria" w:hAnsi="Cambria" w:cs="Arial"/>
          <w:sz w:val="22"/>
          <w:szCs w:val="22"/>
          <w:lang w:eastAsia="pl-PL"/>
        </w:rPr>
        <w:t xml:space="preserve">Prawo zamówień publicznych </w:t>
      </w:r>
      <w:r w:rsidR="007B0277" w:rsidRPr="007B0277">
        <w:rPr>
          <w:rFonts w:ascii="Cambria" w:hAnsi="Cambria" w:cs="Arial"/>
          <w:sz w:val="22"/>
          <w:szCs w:val="22"/>
          <w:lang w:val="en-US" w:eastAsia="pl-PL"/>
        </w:rPr>
        <w:t>(</w:t>
      </w:r>
      <w:r w:rsidR="007B0277" w:rsidRPr="007B0277">
        <w:rPr>
          <w:rFonts w:ascii="Cambria" w:hAnsi="Cambria" w:cs="Arial"/>
          <w:sz w:val="22"/>
          <w:szCs w:val="22"/>
          <w:lang w:eastAsia="pl-PL"/>
        </w:rPr>
        <w:t xml:space="preserve">tekst jedn.: Dz. U. z 2022 r. poz. 1710 z </w:t>
      </w:r>
      <w:proofErr w:type="spellStart"/>
      <w:r w:rsidR="007B0277" w:rsidRPr="007B0277">
        <w:rPr>
          <w:rFonts w:ascii="Cambria" w:hAnsi="Cambria" w:cs="Arial"/>
          <w:sz w:val="22"/>
          <w:szCs w:val="22"/>
          <w:lang w:eastAsia="pl-PL"/>
        </w:rPr>
        <w:t>późn</w:t>
      </w:r>
      <w:proofErr w:type="spellEnd"/>
      <w:r w:rsidR="007B0277" w:rsidRPr="007B0277">
        <w:rPr>
          <w:rFonts w:ascii="Cambria" w:hAnsi="Cambria" w:cs="Arial"/>
          <w:sz w:val="22"/>
          <w:szCs w:val="22"/>
          <w:lang w:eastAsia="pl-PL"/>
        </w:rPr>
        <w:t xml:space="preserve">. </w:t>
      </w:r>
      <w:proofErr w:type="spellStart"/>
      <w:r w:rsidR="007B0277" w:rsidRPr="007B0277">
        <w:rPr>
          <w:rFonts w:ascii="Cambria" w:hAnsi="Cambria" w:cs="Arial"/>
          <w:sz w:val="22"/>
          <w:szCs w:val="22"/>
          <w:lang w:eastAsia="pl-PL"/>
        </w:rPr>
        <w:t>zm</w:t>
      </w:r>
      <w:proofErr w:type="spellEnd"/>
      <w:r w:rsidR="007B0277" w:rsidRPr="007B0277">
        <w:rPr>
          <w:rFonts w:ascii="Cambria" w:hAnsi="Cambria" w:cs="Arial"/>
          <w:sz w:val="22"/>
          <w:szCs w:val="22"/>
          <w:lang w:val="en-US" w:eastAsia="pl-PL"/>
        </w:rPr>
        <w:t xml:space="preserve">. </w:t>
      </w:r>
      <w:r w:rsidR="007B0277" w:rsidRPr="007B0277">
        <w:rPr>
          <w:rFonts w:ascii="Cambria" w:hAnsi="Cambria" w:cs="Arial"/>
          <w:sz w:val="22"/>
          <w:szCs w:val="22"/>
          <w:lang w:eastAsia="pl-PL"/>
        </w:rPr>
        <w:t xml:space="preserve">– „PZP”) </w:t>
      </w:r>
      <w:r w:rsidR="00992D76" w:rsidRPr="007B0277">
        <w:rPr>
          <w:rFonts w:ascii="Cambria" w:hAnsi="Cambria" w:cs="Arial"/>
          <w:sz w:val="22"/>
          <w:szCs w:val="22"/>
          <w:lang w:eastAsia="pl-PL"/>
        </w:rPr>
        <w:t>pomiędzy Zamawiającym, a Wykonawcą (łącznie: „Strony”)</w:t>
      </w:r>
      <w:r w:rsidRPr="007B0277">
        <w:rPr>
          <w:rFonts w:ascii="Cambria" w:hAnsi="Cambria" w:cs="Arial"/>
          <w:sz w:val="22"/>
          <w:szCs w:val="22"/>
          <w:lang w:eastAsia="pl-PL"/>
        </w:rPr>
        <w:t xml:space="preserve"> została zawarta umowa („Umowa”) następuj</w:t>
      </w:r>
      <w:r>
        <w:rPr>
          <w:rFonts w:ascii="Cambria" w:hAnsi="Cambria" w:cs="Arial"/>
          <w:sz w:val="22"/>
          <w:szCs w:val="22"/>
          <w:lang w:eastAsia="pl-PL"/>
        </w:rPr>
        <w:t>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A33990A"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C1260F" w:rsidRPr="00AC5419">
        <w:rPr>
          <w:rFonts w:ascii="Cambria" w:hAnsi="Cambria" w:cs="Arial"/>
          <w:sz w:val="22"/>
          <w:szCs w:val="22"/>
          <w:lang w:eastAsia="pl-PL"/>
        </w:rPr>
        <w:t>„</w:t>
      </w:r>
      <w:r w:rsidR="006B75D4" w:rsidRPr="006B75D4">
        <w:rPr>
          <w:rFonts w:ascii="Cambria" w:hAnsi="Cambria" w:cs="Arial"/>
          <w:sz w:val="22"/>
          <w:szCs w:val="22"/>
          <w:lang w:eastAsia="pl-PL"/>
        </w:rPr>
        <w:t>Wykonanie usług z zakresu gospodarki leśnej na terenie Nadleśnictwa Rudziniec w roku 2023- postępowanie nr III dla pakietu 3</w:t>
      </w:r>
      <w:bookmarkStart w:id="0" w:name="_GoBack"/>
      <w:bookmarkEnd w:id="0"/>
      <w:r w:rsidR="00C1260F" w:rsidRPr="00AC5419">
        <w:rPr>
          <w:rFonts w:ascii="Cambria" w:hAnsi="Cambria" w:cs="Arial"/>
          <w:sz w:val="22"/>
          <w:szCs w:val="22"/>
          <w:lang w:eastAsia="pl-PL"/>
        </w:rPr>
        <w:t xml:space="preserve">” </w:t>
      </w:r>
      <w:r>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9C77EE8" w:rsidR="0013110C" w:rsidRPr="00491500" w:rsidRDefault="0013110C" w:rsidP="0049150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491500">
        <w:rPr>
          <w:rFonts w:ascii="Cambria" w:hAnsi="Cambria" w:cs="Arial"/>
          <w:sz w:val="22"/>
          <w:szCs w:val="22"/>
          <w:lang w:eastAsia="pl-PL"/>
        </w:rPr>
        <w:t xml:space="preserve">31.12.2023 </w:t>
      </w:r>
      <w:r w:rsidRPr="00491500">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sidRPr="00491500">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CE814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91500" w:rsidRPr="00491500">
        <w:rPr>
          <w:rFonts w:ascii="Cambria" w:hAnsi="Cambria" w:cs="Arial"/>
          <w:sz w:val="22"/>
          <w:szCs w:val="22"/>
          <w:lang w:eastAsia="pl-PL"/>
        </w:rPr>
        <w:t>https://pefbroker.pl/.</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FBE50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491500">
        <w:rPr>
          <w:rFonts w:ascii="Cambria" w:hAnsi="Cambria" w:cs="Arial"/>
          <w:sz w:val="22"/>
          <w:szCs w:val="22"/>
          <w:lang w:eastAsia="pl-PL"/>
        </w:rPr>
        <w:t>PGL LP Nadleśnictwo Rudziniec, ul. Leśna 7, 44-160 Rudziniec</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21A4C9CC"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491500" w:rsidRPr="00491500">
        <w:rPr>
          <w:rFonts w:ascii="Cambria" w:hAnsi="Cambria" w:cs="Arial"/>
          <w:sz w:val="22"/>
          <w:szCs w:val="22"/>
          <w:lang w:eastAsia="pl-PL"/>
        </w:rPr>
        <w:t>600 000,00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 xml:space="preserve">sytuacji, gdyby zastosowanie przewidzianych rozwiązań groziło </w:t>
      </w:r>
      <w:r>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5ADB3EFC"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491500">
        <w:rPr>
          <w:rFonts w:ascii="Cambria" w:hAnsi="Cambria" w:cs="Arial"/>
          <w:sz w:val="22"/>
          <w:szCs w:val="22"/>
          <w:lang w:eastAsia="pl-PL"/>
        </w:rPr>
        <w:t>Leśna 7, 44-160 Rudziniec</w:t>
      </w:r>
    </w:p>
    <w:p w14:paraId="56F1C0FA" w14:textId="01407E4A"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491500">
        <w:rPr>
          <w:rFonts w:ascii="Cambria" w:hAnsi="Cambria" w:cs="Arial"/>
          <w:sz w:val="22"/>
          <w:szCs w:val="22"/>
          <w:lang w:eastAsia="pl-PL"/>
        </w:rPr>
        <w:t>32 300 81 50</w:t>
      </w:r>
    </w:p>
    <w:p w14:paraId="73D429F1" w14:textId="59ECF5EF"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hyperlink r:id="rId8" w:history="1">
        <w:r w:rsidR="00491500" w:rsidRPr="00432A9B">
          <w:rPr>
            <w:rStyle w:val="Hipercze"/>
            <w:rFonts w:ascii="Cambria" w:hAnsi="Cambria" w:cs="Arial"/>
            <w:sz w:val="22"/>
            <w:szCs w:val="22"/>
            <w:lang w:eastAsia="pl-PL"/>
          </w:rPr>
          <w:t>rudziniec@katowice.lasy.gov.pl</w:t>
        </w:r>
      </w:hyperlink>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44EE8DC" w14:textId="77777777" w:rsidR="00164A10"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164A10">
        <w:rPr>
          <w:rFonts w:ascii="Cambria" w:hAnsi="Cambria" w:cs="Arial"/>
          <w:b/>
          <w:color w:val="000000"/>
          <w:sz w:val="22"/>
          <w:szCs w:val="22"/>
          <w:lang w:eastAsia="pl-PL"/>
        </w:rPr>
        <w:lastRenderedPageBreak/>
        <w:t xml:space="preserve">Załącznik nr 2 do Umowy  </w:t>
      </w:r>
    </w:p>
    <w:p w14:paraId="22481AE3" w14:textId="77777777" w:rsidR="00164A10" w:rsidRDefault="00164A10" w:rsidP="00164A10">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433C3D92" w14:textId="77777777" w:rsidR="00164A10" w:rsidRPr="00201829" w:rsidRDefault="00164A10" w:rsidP="00164A10">
      <w:pPr>
        <w:tabs>
          <w:tab w:val="left" w:pos="1134"/>
        </w:tabs>
        <w:suppressAutoHyphens w:val="0"/>
        <w:spacing w:before="120"/>
        <w:jc w:val="center"/>
        <w:rPr>
          <w:rFonts w:ascii="Cambria" w:hAnsi="Cambria" w:cs="Arial"/>
          <w:color w:val="000000"/>
          <w:sz w:val="22"/>
          <w:szCs w:val="22"/>
          <w:lang w:eastAsia="pl-PL"/>
        </w:rPr>
      </w:pPr>
    </w:p>
    <w:p w14:paraId="7912F256" w14:textId="0ED8592E" w:rsidR="00164A10" w:rsidRPr="00201829" w:rsidRDefault="00560C7E" w:rsidP="00164A10">
      <w:pPr>
        <w:pStyle w:val="Akapitzlist"/>
        <w:numPr>
          <w:ilvl w:val="0"/>
          <w:numId w:val="35"/>
        </w:numPr>
        <w:suppressAutoHyphens w:val="0"/>
        <w:rPr>
          <w:rFonts w:ascii="Cambria" w:eastAsia="Times New Roman" w:hAnsi="Cambria"/>
          <w:b/>
          <w:sz w:val="22"/>
          <w:szCs w:val="22"/>
          <w:lang w:eastAsia="pl-PL"/>
        </w:rPr>
      </w:pPr>
      <w:r>
        <w:rPr>
          <w:rFonts w:ascii="Cambria" w:eastAsia="Times New Roman" w:hAnsi="Cambria"/>
          <w:b/>
          <w:sz w:val="22"/>
          <w:szCs w:val="22"/>
          <w:lang w:eastAsia="pl-PL"/>
        </w:rPr>
        <w:t>Dotyczy pakietu III</w:t>
      </w:r>
      <w:r w:rsidR="00164A10" w:rsidRPr="00201829">
        <w:rPr>
          <w:rFonts w:ascii="Cambria" w:eastAsia="Times New Roman" w:hAnsi="Cambria"/>
          <w:b/>
          <w:sz w:val="22"/>
          <w:szCs w:val="22"/>
          <w:lang w:eastAsia="pl-PL"/>
        </w:rPr>
        <w:t>.</w:t>
      </w:r>
    </w:p>
    <w:p w14:paraId="66E7C773" w14:textId="77777777" w:rsidR="00164A10" w:rsidRPr="00201829" w:rsidRDefault="00164A10" w:rsidP="00164A10">
      <w:pPr>
        <w:jc w:val="center"/>
        <w:rPr>
          <w:rFonts w:ascii="Cambria" w:eastAsia="Times New Roman" w:hAnsi="Cambria"/>
          <w:b/>
          <w:sz w:val="22"/>
          <w:szCs w:val="22"/>
          <w:lang w:eastAsia="pl-PL"/>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87"/>
        <w:gridCol w:w="5308"/>
      </w:tblGrid>
      <w:tr w:rsidR="00164A10" w:rsidRPr="00201829" w14:paraId="6F84E973" w14:textId="77777777" w:rsidTr="00560C7E">
        <w:tc>
          <w:tcPr>
            <w:tcW w:w="232" w:type="pct"/>
            <w:shd w:val="clear" w:color="auto" w:fill="C2D69B"/>
          </w:tcPr>
          <w:p w14:paraId="64DB6A81"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L.p.</w:t>
            </w:r>
          </w:p>
        </w:tc>
        <w:tc>
          <w:tcPr>
            <w:tcW w:w="1799" w:type="pct"/>
            <w:shd w:val="clear" w:color="auto" w:fill="C2D69B"/>
          </w:tcPr>
          <w:p w14:paraId="5091CE00"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Zagrożenie</w:t>
            </w:r>
          </w:p>
        </w:tc>
        <w:tc>
          <w:tcPr>
            <w:tcW w:w="2969" w:type="pct"/>
            <w:shd w:val="clear" w:color="auto" w:fill="C2D69B"/>
          </w:tcPr>
          <w:p w14:paraId="0498A880"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Źródło</w:t>
            </w:r>
          </w:p>
        </w:tc>
      </w:tr>
      <w:tr w:rsidR="00164A10" w:rsidRPr="00201829" w14:paraId="121B7043" w14:textId="77777777" w:rsidTr="00560C7E">
        <w:tc>
          <w:tcPr>
            <w:tcW w:w="232" w:type="pct"/>
            <w:shd w:val="clear" w:color="auto" w:fill="C2D69B"/>
          </w:tcPr>
          <w:p w14:paraId="58FCCE65"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w:t>
            </w:r>
          </w:p>
        </w:tc>
        <w:tc>
          <w:tcPr>
            <w:tcW w:w="1799" w:type="pct"/>
          </w:tcPr>
          <w:p w14:paraId="7586EF0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ruchomymi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częściami maszyn</w:t>
            </w:r>
          </w:p>
        </w:tc>
        <w:tc>
          <w:tcPr>
            <w:tcW w:w="2969" w:type="pct"/>
          </w:tcPr>
          <w:p w14:paraId="548BCBE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Wykorzystywane w trakcie prac z zakresu gospodarki leśnej pilarki, ciągniki, wciągarki, pługi, rozdrabniacze, </w:t>
            </w:r>
            <w:proofErr w:type="spellStart"/>
            <w:r w:rsidRPr="00201829">
              <w:rPr>
                <w:rFonts w:ascii="Cambria" w:eastAsia="Times New Roman" w:hAnsi="Cambria"/>
                <w:sz w:val="22"/>
                <w:szCs w:val="22"/>
                <w:lang w:eastAsia="pl-PL"/>
              </w:rPr>
              <w:t>harvestery</w:t>
            </w:r>
            <w:proofErr w:type="spellEnd"/>
            <w:r w:rsidRPr="00201829">
              <w:rPr>
                <w:rFonts w:ascii="Cambria" w:eastAsia="Times New Roman" w:hAnsi="Cambria"/>
                <w:sz w:val="22"/>
                <w:szCs w:val="22"/>
                <w:lang w:eastAsia="pl-PL"/>
              </w:rPr>
              <w:t xml:space="preserve"> oraz pozostałe maszyny.</w:t>
            </w:r>
          </w:p>
        </w:tc>
      </w:tr>
      <w:tr w:rsidR="00164A10" w:rsidRPr="00201829" w14:paraId="21089F28" w14:textId="77777777" w:rsidTr="00560C7E">
        <w:tc>
          <w:tcPr>
            <w:tcW w:w="232" w:type="pct"/>
            <w:shd w:val="clear" w:color="auto" w:fill="C2D69B"/>
          </w:tcPr>
          <w:p w14:paraId="41AE650D"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w:t>
            </w:r>
          </w:p>
        </w:tc>
        <w:tc>
          <w:tcPr>
            <w:tcW w:w="1799" w:type="pct"/>
          </w:tcPr>
          <w:p w14:paraId="5A676BB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narzędzia podstawowe oraz</w:t>
            </w:r>
          </w:p>
          <w:p w14:paraId="4C9CADC3"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urządzenia z napędem własnym</w:t>
            </w:r>
          </w:p>
        </w:tc>
        <w:tc>
          <w:tcPr>
            <w:tcW w:w="2969" w:type="pct"/>
          </w:tcPr>
          <w:p w14:paraId="31C300F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Wykorzystywane w trakcie prac z zakresu gospodarki leśnej narzędzia (siekiery, kostury, łopaty i pozostałe narzędzia) oraz urządzenia z napędem własnym</w:t>
            </w:r>
          </w:p>
        </w:tc>
      </w:tr>
      <w:tr w:rsidR="00164A10" w:rsidRPr="00201829" w14:paraId="439A2685" w14:textId="77777777" w:rsidTr="00560C7E">
        <w:tc>
          <w:tcPr>
            <w:tcW w:w="232" w:type="pct"/>
            <w:shd w:val="clear" w:color="auto" w:fill="C2D69B"/>
          </w:tcPr>
          <w:p w14:paraId="62CE8770"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3.</w:t>
            </w:r>
          </w:p>
        </w:tc>
        <w:tc>
          <w:tcPr>
            <w:tcW w:w="1799" w:type="pct"/>
          </w:tcPr>
          <w:p w14:paraId="282EBF9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 środki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transportu pionowego 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poziomego oraz transportowane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materiały i produkty</w:t>
            </w:r>
          </w:p>
        </w:tc>
        <w:tc>
          <w:tcPr>
            <w:tcW w:w="2969" w:type="pct"/>
          </w:tcPr>
          <w:p w14:paraId="2478A68D"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164A10" w:rsidRPr="00201829" w14:paraId="1F0B8FA8" w14:textId="77777777" w:rsidTr="00560C7E">
        <w:tc>
          <w:tcPr>
            <w:tcW w:w="232" w:type="pct"/>
            <w:shd w:val="clear" w:color="auto" w:fill="C2D69B"/>
          </w:tcPr>
          <w:p w14:paraId="0BC4981B"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4.</w:t>
            </w:r>
          </w:p>
        </w:tc>
        <w:tc>
          <w:tcPr>
            <w:tcW w:w="1799" w:type="pct"/>
          </w:tcPr>
          <w:p w14:paraId="100C0AD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powstałe w wyniku</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poślizgnięć, potknięć i upadków</w:t>
            </w:r>
          </w:p>
        </w:tc>
        <w:tc>
          <w:tcPr>
            <w:tcW w:w="2969" w:type="pct"/>
          </w:tcPr>
          <w:p w14:paraId="3908BB7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Trudne warunki terenowe (nierówności terenu, śliskie podłoże, zagłębienia terenu, zalegające na powierzchni terenu gałęzie i inne przedmioty utrudniające poruszanie się itp.)</w:t>
            </w:r>
          </w:p>
        </w:tc>
      </w:tr>
      <w:tr w:rsidR="00164A10" w:rsidRPr="00201829" w14:paraId="38B64A7A" w14:textId="77777777" w:rsidTr="00560C7E">
        <w:tc>
          <w:tcPr>
            <w:tcW w:w="232" w:type="pct"/>
            <w:shd w:val="clear" w:color="auto" w:fill="C2D69B"/>
          </w:tcPr>
          <w:p w14:paraId="1992DCF3"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5.</w:t>
            </w:r>
          </w:p>
        </w:tc>
        <w:tc>
          <w:tcPr>
            <w:tcW w:w="1799" w:type="pct"/>
          </w:tcPr>
          <w:p w14:paraId="3233239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upadkiem</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osób lub przedmiotów z</w:t>
            </w:r>
          </w:p>
          <w:p w14:paraId="6EE9B62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wysokości</w:t>
            </w:r>
          </w:p>
        </w:tc>
        <w:tc>
          <w:tcPr>
            <w:tcW w:w="2969" w:type="pct"/>
          </w:tcPr>
          <w:p w14:paraId="16FE66B1"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164A10" w:rsidRPr="00201829" w14:paraId="11BECAF7" w14:textId="77777777" w:rsidTr="00560C7E">
        <w:tc>
          <w:tcPr>
            <w:tcW w:w="232" w:type="pct"/>
            <w:shd w:val="clear" w:color="auto" w:fill="C2D69B"/>
          </w:tcPr>
          <w:p w14:paraId="4453EA4F"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6.</w:t>
            </w:r>
          </w:p>
        </w:tc>
        <w:tc>
          <w:tcPr>
            <w:tcW w:w="1799" w:type="pct"/>
          </w:tcPr>
          <w:p w14:paraId="6250B72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Urazy powodowane przez</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wystające elementy, ostre</w:t>
            </w:r>
          </w:p>
          <w:p w14:paraId="4D9061C9"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krawędzie, chropowate</w:t>
            </w:r>
          </w:p>
          <w:p w14:paraId="37044273"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powierzchnie</w:t>
            </w:r>
          </w:p>
        </w:tc>
        <w:tc>
          <w:tcPr>
            <w:tcW w:w="2969" w:type="pct"/>
          </w:tcPr>
          <w:p w14:paraId="3975F4DE"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mogącymi spowodować urazy wystającymi elementami, ostrymi krawędziami i chropowatymi powierzchniami maszyn i urządzeń,</w:t>
            </w:r>
          </w:p>
          <w:p w14:paraId="7D3FC03C"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budynków, podłoża, drzew i krzewów lub innych elementów znajdujących się w przestrzeni, w której realizowane są prace z zakresu gospodarki leśnej</w:t>
            </w:r>
          </w:p>
        </w:tc>
      </w:tr>
      <w:tr w:rsidR="00164A10" w:rsidRPr="00201829" w14:paraId="1630F789" w14:textId="77777777" w:rsidTr="00560C7E">
        <w:tc>
          <w:tcPr>
            <w:tcW w:w="232" w:type="pct"/>
            <w:shd w:val="clear" w:color="auto" w:fill="C2D69B"/>
          </w:tcPr>
          <w:p w14:paraId="5F7D214C"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7.</w:t>
            </w:r>
          </w:p>
        </w:tc>
        <w:tc>
          <w:tcPr>
            <w:tcW w:w="1799" w:type="pct"/>
          </w:tcPr>
          <w:p w14:paraId="5E7349F5"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Porażenie prądem elektrycznym</w:t>
            </w:r>
          </w:p>
        </w:tc>
        <w:tc>
          <w:tcPr>
            <w:tcW w:w="2969" w:type="pct"/>
          </w:tcPr>
          <w:p w14:paraId="07E924A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maszynami i urządzeniami wykorzystującymi prąd elektryczny, możliwy kontakt z przewodami linii energetycznych</w:t>
            </w:r>
          </w:p>
        </w:tc>
      </w:tr>
      <w:tr w:rsidR="00164A10" w:rsidRPr="00201829" w14:paraId="0684FF4F" w14:textId="77777777" w:rsidTr="00560C7E">
        <w:tc>
          <w:tcPr>
            <w:tcW w:w="232" w:type="pct"/>
            <w:shd w:val="clear" w:color="auto" w:fill="C2D69B"/>
          </w:tcPr>
          <w:p w14:paraId="6F9511D1"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8.</w:t>
            </w:r>
          </w:p>
        </w:tc>
        <w:tc>
          <w:tcPr>
            <w:tcW w:w="1799" w:type="pct"/>
          </w:tcPr>
          <w:p w14:paraId="44D970F7"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Działanie pola</w:t>
            </w:r>
          </w:p>
          <w:p w14:paraId="64CF9F4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elektromagnetycznego</w:t>
            </w:r>
          </w:p>
        </w:tc>
        <w:tc>
          <w:tcPr>
            <w:tcW w:w="2969" w:type="pct"/>
          </w:tcPr>
          <w:p w14:paraId="0C1D4D3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radiotelefonami i urządzeniami</w:t>
            </w:r>
          </w:p>
          <w:p w14:paraId="5B271CB4"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komputerowymi</w:t>
            </w:r>
          </w:p>
        </w:tc>
      </w:tr>
      <w:tr w:rsidR="00164A10" w:rsidRPr="00201829" w14:paraId="091A423D" w14:textId="77777777" w:rsidTr="00560C7E">
        <w:tc>
          <w:tcPr>
            <w:tcW w:w="232" w:type="pct"/>
            <w:shd w:val="clear" w:color="auto" w:fill="C2D69B"/>
          </w:tcPr>
          <w:p w14:paraId="37432BFA"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9.</w:t>
            </w:r>
          </w:p>
        </w:tc>
        <w:tc>
          <w:tcPr>
            <w:tcW w:w="1799" w:type="pct"/>
          </w:tcPr>
          <w:p w14:paraId="26FAEB17"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Hałas</w:t>
            </w:r>
          </w:p>
        </w:tc>
        <w:tc>
          <w:tcPr>
            <w:tcW w:w="2969" w:type="pct"/>
          </w:tcPr>
          <w:p w14:paraId="03199FF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hałasem wywoływanym przez pilarki, ciągniki i inne źródła</w:t>
            </w:r>
          </w:p>
        </w:tc>
      </w:tr>
      <w:tr w:rsidR="00164A10" w:rsidRPr="00201829" w14:paraId="79FF0579" w14:textId="77777777" w:rsidTr="00560C7E">
        <w:tc>
          <w:tcPr>
            <w:tcW w:w="232" w:type="pct"/>
            <w:shd w:val="clear" w:color="auto" w:fill="C2D69B"/>
          </w:tcPr>
          <w:p w14:paraId="4F6BD589"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10.</w:t>
            </w:r>
          </w:p>
        </w:tc>
        <w:tc>
          <w:tcPr>
            <w:tcW w:w="1799" w:type="pct"/>
          </w:tcPr>
          <w:p w14:paraId="76EBBC27"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Drgania i wibracje maszyn i</w:t>
            </w:r>
          </w:p>
          <w:p w14:paraId="4C9E1B74"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narzędzi</w:t>
            </w:r>
          </w:p>
        </w:tc>
        <w:tc>
          <w:tcPr>
            <w:tcW w:w="2969" w:type="pct"/>
          </w:tcPr>
          <w:p w14:paraId="6890119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wywołującymi drgania i wibracje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pilarkami, ciągnikami i innymi maszynami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oraz urządzeniami</w:t>
            </w:r>
          </w:p>
        </w:tc>
      </w:tr>
      <w:tr w:rsidR="00164A10" w:rsidRPr="00201829" w14:paraId="75A5688D" w14:textId="77777777" w:rsidTr="00560C7E">
        <w:tc>
          <w:tcPr>
            <w:tcW w:w="232" w:type="pct"/>
            <w:shd w:val="clear" w:color="auto" w:fill="C2D69B"/>
          </w:tcPr>
          <w:p w14:paraId="4781E154"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11.</w:t>
            </w:r>
          </w:p>
        </w:tc>
        <w:tc>
          <w:tcPr>
            <w:tcW w:w="1799" w:type="pct"/>
          </w:tcPr>
          <w:p w14:paraId="5CAE1C6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Niewłaściwe natężenie</w:t>
            </w:r>
          </w:p>
          <w:p w14:paraId="1E852AF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oświetlenia, obciążenie wzroku</w:t>
            </w:r>
          </w:p>
        </w:tc>
        <w:tc>
          <w:tcPr>
            <w:tcW w:w="2969" w:type="pct"/>
          </w:tcPr>
          <w:p w14:paraId="75CDDD0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164A10" w:rsidRPr="00201829" w14:paraId="0608334A" w14:textId="77777777" w:rsidTr="00560C7E">
        <w:tc>
          <w:tcPr>
            <w:tcW w:w="232" w:type="pct"/>
            <w:shd w:val="clear" w:color="auto" w:fill="C2D69B"/>
          </w:tcPr>
          <w:p w14:paraId="65A8D1BF"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lastRenderedPageBreak/>
              <w:t>12.</w:t>
            </w:r>
          </w:p>
        </w:tc>
        <w:tc>
          <w:tcPr>
            <w:tcW w:w="1799" w:type="pct"/>
          </w:tcPr>
          <w:p w14:paraId="18837537"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Poparzenie lub odmrożenie</w:t>
            </w:r>
          </w:p>
          <w:p w14:paraId="063476E1"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związane ze źródłami wysokiej</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lub niskiej temperatury</w:t>
            </w:r>
          </w:p>
        </w:tc>
        <w:tc>
          <w:tcPr>
            <w:tcW w:w="2969" w:type="pct"/>
          </w:tcPr>
          <w:p w14:paraId="25C15C8C"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Warunki atmosferyczne, wytwarzające wysoką lub niską temperaturę maszyny i urządzenia, otwarte źródła ognia</w:t>
            </w:r>
          </w:p>
        </w:tc>
      </w:tr>
      <w:tr w:rsidR="00164A10" w:rsidRPr="00201829" w14:paraId="4FAC8677" w14:textId="77777777" w:rsidTr="00560C7E">
        <w:tc>
          <w:tcPr>
            <w:tcW w:w="232" w:type="pct"/>
            <w:shd w:val="clear" w:color="auto" w:fill="C2D69B"/>
          </w:tcPr>
          <w:p w14:paraId="03A45BDA"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13.</w:t>
            </w:r>
          </w:p>
        </w:tc>
        <w:tc>
          <w:tcPr>
            <w:tcW w:w="1799" w:type="pct"/>
          </w:tcPr>
          <w:p w14:paraId="536475FD"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Zmienne warunki atmosferyczne</w:t>
            </w:r>
          </w:p>
        </w:tc>
        <w:tc>
          <w:tcPr>
            <w:tcW w:w="2969" w:type="pct"/>
          </w:tcPr>
          <w:p w14:paraId="500F42CD"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Realizowanie zadań z zakresu gospodarki leśnej poza zamkniętymi pomieszczeniami w bezpośrednim kontakcie z warunkami</w:t>
            </w:r>
          </w:p>
          <w:p w14:paraId="74828EC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atmosferycznymi.</w:t>
            </w:r>
          </w:p>
        </w:tc>
      </w:tr>
      <w:tr w:rsidR="00164A10" w:rsidRPr="00201829" w14:paraId="28743866" w14:textId="77777777" w:rsidTr="00560C7E">
        <w:tc>
          <w:tcPr>
            <w:tcW w:w="232" w:type="pct"/>
            <w:shd w:val="clear" w:color="auto" w:fill="C2D69B"/>
          </w:tcPr>
          <w:p w14:paraId="28AF6E28"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14.</w:t>
            </w:r>
          </w:p>
        </w:tc>
        <w:tc>
          <w:tcPr>
            <w:tcW w:w="1799" w:type="pct"/>
          </w:tcPr>
          <w:p w14:paraId="6D21AFB9"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Narażenie na środki zawierające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szkodliwe substancje chemiczne</w:t>
            </w:r>
          </w:p>
        </w:tc>
        <w:tc>
          <w:tcPr>
            <w:tcW w:w="2969" w:type="pct"/>
          </w:tcPr>
          <w:p w14:paraId="405F3914"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ze środkami ochrony roślin, szkodliwymi substancjami wykorzystywanymi w maszynach i</w:t>
            </w:r>
          </w:p>
          <w:p w14:paraId="201D8B4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urządzeniach stosowanych w gospodarce leśnej oraz szkodliwymi substancjami chemicznymi mogącymi znajdować się w środowisku, w którym realizowane są prace z zakresu gospodarki leśnej.</w:t>
            </w:r>
          </w:p>
        </w:tc>
      </w:tr>
      <w:tr w:rsidR="00164A10" w:rsidRPr="00201829" w14:paraId="7F4069A1" w14:textId="77777777" w:rsidTr="00560C7E">
        <w:tc>
          <w:tcPr>
            <w:tcW w:w="232" w:type="pct"/>
            <w:shd w:val="clear" w:color="auto" w:fill="C2D69B"/>
          </w:tcPr>
          <w:p w14:paraId="0DA4573B"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15.</w:t>
            </w:r>
          </w:p>
        </w:tc>
        <w:tc>
          <w:tcPr>
            <w:tcW w:w="1799" w:type="pct"/>
          </w:tcPr>
          <w:p w14:paraId="74B3326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Narażenie na pyły</w:t>
            </w:r>
          </w:p>
        </w:tc>
        <w:tc>
          <w:tcPr>
            <w:tcW w:w="2969" w:type="pct"/>
          </w:tcPr>
          <w:p w14:paraId="19A237B9"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pyłami w trakcie pracy pilarką łańcuchową oraz w trakcie innych prac związanych z gospodarką leśną</w:t>
            </w:r>
          </w:p>
        </w:tc>
      </w:tr>
      <w:tr w:rsidR="00164A10" w:rsidRPr="00201829" w14:paraId="284F3FC4" w14:textId="77777777" w:rsidTr="00560C7E">
        <w:tc>
          <w:tcPr>
            <w:tcW w:w="232" w:type="pct"/>
            <w:shd w:val="clear" w:color="auto" w:fill="C2D69B"/>
          </w:tcPr>
          <w:p w14:paraId="652132E2"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16.</w:t>
            </w:r>
          </w:p>
        </w:tc>
        <w:tc>
          <w:tcPr>
            <w:tcW w:w="1799" w:type="pct"/>
          </w:tcPr>
          <w:p w14:paraId="45A9E96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Drobnoustroje chorobotwórcze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(ze szczególnym uwzględnieniem</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organizmów powodujących</w:t>
            </w:r>
          </w:p>
          <w:p w14:paraId="226D1F4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boreliozę, </w:t>
            </w:r>
            <w:proofErr w:type="spellStart"/>
            <w:r w:rsidRPr="00201829">
              <w:rPr>
                <w:rFonts w:ascii="Cambria" w:eastAsia="Times New Roman" w:hAnsi="Cambria"/>
                <w:sz w:val="22"/>
                <w:szCs w:val="22"/>
                <w:lang w:eastAsia="pl-PL"/>
              </w:rPr>
              <w:t>odkleszczowe</w:t>
            </w:r>
            <w:proofErr w:type="spellEnd"/>
          </w:p>
          <w:p w14:paraId="4F563D2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zapalenie opon mózgowych i</w:t>
            </w:r>
          </w:p>
          <w:p w14:paraId="3A75419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wściekliznę)</w:t>
            </w:r>
          </w:p>
        </w:tc>
        <w:tc>
          <w:tcPr>
            <w:tcW w:w="2969" w:type="pct"/>
          </w:tcPr>
          <w:p w14:paraId="3F61DC5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w którym realizowane są zadania z zakresu gospodarki leśnej chorobotwórcze bakterie, wirusy i grzyby, w niektórych przypadkach przenoszone przez zwierzęta i owady</w:t>
            </w:r>
          </w:p>
        </w:tc>
      </w:tr>
      <w:tr w:rsidR="00164A10" w:rsidRPr="00201829" w14:paraId="652FB5E5" w14:textId="77777777" w:rsidTr="00560C7E">
        <w:tc>
          <w:tcPr>
            <w:tcW w:w="232" w:type="pct"/>
            <w:shd w:val="clear" w:color="auto" w:fill="C2D69B"/>
          </w:tcPr>
          <w:p w14:paraId="034DF83B"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17.</w:t>
            </w:r>
          </w:p>
        </w:tc>
        <w:tc>
          <w:tcPr>
            <w:tcW w:w="1799" w:type="pct"/>
          </w:tcPr>
          <w:p w14:paraId="6138A17C"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Pogryzienie, użądlenie,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ukąszenie, zranienie lub</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stratowanie przez zwierzęta</w:t>
            </w:r>
          </w:p>
        </w:tc>
        <w:tc>
          <w:tcPr>
            <w:tcW w:w="2969" w:type="pct"/>
          </w:tcPr>
          <w:p w14:paraId="5497F8C6"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w którym realizowane są zadania z zakresu gospodarki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 xml:space="preserve">leśnej </w:t>
            </w:r>
          </w:p>
        </w:tc>
      </w:tr>
      <w:tr w:rsidR="00164A10" w:rsidRPr="00201829" w14:paraId="4E202437" w14:textId="77777777" w:rsidTr="00560C7E">
        <w:tc>
          <w:tcPr>
            <w:tcW w:w="232" w:type="pct"/>
            <w:shd w:val="clear" w:color="auto" w:fill="C2D69B"/>
          </w:tcPr>
          <w:p w14:paraId="7261F698"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18.</w:t>
            </w:r>
          </w:p>
        </w:tc>
        <w:tc>
          <w:tcPr>
            <w:tcW w:w="1799" w:type="pct"/>
          </w:tcPr>
          <w:p w14:paraId="333E0E5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Agresja osób trzecich</w:t>
            </w:r>
          </w:p>
        </w:tc>
        <w:tc>
          <w:tcPr>
            <w:tcW w:w="2969" w:type="pct"/>
          </w:tcPr>
          <w:p w14:paraId="6EB919D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Znajdujący się w środowisku, w którym realizowane są zadania z zakresu gospodarki leśnej złodzieje drewna, kłusownicy, osoby chore psychicznie, zbiegli przestępcy itp..</w:t>
            </w:r>
          </w:p>
        </w:tc>
      </w:tr>
      <w:tr w:rsidR="00164A10" w:rsidRPr="00201829" w14:paraId="66702388" w14:textId="77777777" w:rsidTr="00560C7E">
        <w:tc>
          <w:tcPr>
            <w:tcW w:w="232" w:type="pct"/>
            <w:shd w:val="clear" w:color="auto" w:fill="C2D69B"/>
          </w:tcPr>
          <w:p w14:paraId="421A424C"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19.</w:t>
            </w:r>
          </w:p>
        </w:tc>
        <w:tc>
          <w:tcPr>
            <w:tcW w:w="1799" w:type="pct"/>
          </w:tcPr>
          <w:p w14:paraId="046E422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Wymuszona pozycja pracy</w:t>
            </w:r>
          </w:p>
        </w:tc>
        <w:tc>
          <w:tcPr>
            <w:tcW w:w="2969" w:type="pct"/>
          </w:tcPr>
          <w:p w14:paraId="14ED15F5"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 xml:space="preserve">Obsługa pilarek łańcuchowych, wielooperacyjnych maszyn do pozyskania drewna, </w:t>
            </w:r>
            <w:proofErr w:type="spellStart"/>
            <w:r w:rsidRPr="00201829">
              <w:rPr>
                <w:rFonts w:ascii="Cambria" w:eastAsia="Times New Roman" w:hAnsi="Cambria"/>
                <w:sz w:val="22"/>
                <w:szCs w:val="22"/>
                <w:lang w:eastAsia="pl-PL"/>
              </w:rPr>
              <w:t>forwarderów</w:t>
            </w:r>
            <w:proofErr w:type="spellEnd"/>
            <w:r w:rsidRPr="00201829">
              <w:rPr>
                <w:rFonts w:ascii="Cambria" w:eastAsia="Times New Roman" w:hAnsi="Cambria"/>
                <w:sz w:val="22"/>
                <w:szCs w:val="22"/>
                <w:lang w:eastAsia="pl-PL"/>
              </w:rPr>
              <w:t>, stanowisk z monitorami ekranowymi i inne prace związane z gospodarką leśną wymagające pozycji wymuszonej</w:t>
            </w:r>
          </w:p>
        </w:tc>
      </w:tr>
      <w:tr w:rsidR="00164A10" w:rsidRPr="00201829" w14:paraId="5AFFF84E" w14:textId="77777777" w:rsidTr="00560C7E">
        <w:tc>
          <w:tcPr>
            <w:tcW w:w="232" w:type="pct"/>
            <w:shd w:val="clear" w:color="auto" w:fill="C2D69B"/>
          </w:tcPr>
          <w:p w14:paraId="770FF5D7"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20.</w:t>
            </w:r>
          </w:p>
        </w:tc>
        <w:tc>
          <w:tcPr>
            <w:tcW w:w="1799" w:type="pct"/>
          </w:tcPr>
          <w:p w14:paraId="3A57265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Przenoszenie i podnoszenie</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ciężarów</w:t>
            </w:r>
          </w:p>
        </w:tc>
        <w:tc>
          <w:tcPr>
            <w:tcW w:w="2969" w:type="pct"/>
          </w:tcPr>
          <w:p w14:paraId="3C671E3E"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Prace związane z pozyskaniem i zrywką drewna, prace w zakresie zalesień i odnowień, gospodarki szkółkarskiej, turystycznego zagospodarowania lasu, ochrony lasu, pozostałe, związane z przenoszeniem i podnoszeniem ciężarów prace z zakresu gospodarki leśnej.</w:t>
            </w:r>
          </w:p>
        </w:tc>
      </w:tr>
      <w:tr w:rsidR="00164A10" w:rsidRPr="00201829" w14:paraId="23F2DCCD" w14:textId="77777777" w:rsidTr="00560C7E">
        <w:tc>
          <w:tcPr>
            <w:tcW w:w="232" w:type="pct"/>
            <w:shd w:val="clear" w:color="auto" w:fill="C2D69B"/>
          </w:tcPr>
          <w:p w14:paraId="28E5A2A0"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21.</w:t>
            </w:r>
          </w:p>
        </w:tc>
        <w:tc>
          <w:tcPr>
            <w:tcW w:w="1799" w:type="pct"/>
          </w:tcPr>
          <w:p w14:paraId="0C9CA93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Stres psychologiczny</w:t>
            </w:r>
          </w:p>
        </w:tc>
        <w:tc>
          <w:tcPr>
            <w:tcW w:w="2969" w:type="pct"/>
          </w:tcPr>
          <w:p w14:paraId="7115968C"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Prace związane z ochroną p.poż., obsługą</w:t>
            </w:r>
          </w:p>
          <w:p w14:paraId="643D6FB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wielooperacyjnych maszyn do pozyskania drewna, urządzeń do zrywki drewna i pozostałe prace z zakresu gospodarki leśnej wymagające stałego natężenia uwagi.</w:t>
            </w:r>
          </w:p>
        </w:tc>
      </w:tr>
      <w:tr w:rsidR="00164A10" w:rsidRPr="00201829" w14:paraId="052B8D51" w14:textId="77777777" w:rsidTr="00560C7E">
        <w:tc>
          <w:tcPr>
            <w:tcW w:w="232" w:type="pct"/>
            <w:shd w:val="clear" w:color="auto" w:fill="C2D69B"/>
          </w:tcPr>
          <w:p w14:paraId="370D75D8"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22.</w:t>
            </w:r>
          </w:p>
        </w:tc>
        <w:tc>
          <w:tcPr>
            <w:tcW w:w="1799" w:type="pct"/>
          </w:tcPr>
          <w:p w14:paraId="1A6EC35A"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Zagrożenie pożarem lub</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wybuchem</w:t>
            </w:r>
          </w:p>
        </w:tc>
        <w:tc>
          <w:tcPr>
            <w:tcW w:w="2969" w:type="pct"/>
          </w:tcPr>
          <w:p w14:paraId="26490C0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Praca w środowisku podatnym na powstawanie pożarów, wykorzystanie maszyn i urządzeń z napędem spalinowym, stosowanie maszyn i urządzeń wykorzystujących energię elektryczną,</w:t>
            </w:r>
          </w:p>
          <w:p w14:paraId="5B5FCC4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lastRenderedPageBreak/>
              <w:t>możliwy kontakt z łatwopalnymi środkami chemicznymi, materiałami lub substancjami,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możliwy kontakt z niewypałami i niewybuchami.</w:t>
            </w:r>
          </w:p>
        </w:tc>
      </w:tr>
      <w:tr w:rsidR="00164A10" w:rsidRPr="00201829" w14:paraId="381F4005" w14:textId="77777777" w:rsidTr="00560C7E">
        <w:tc>
          <w:tcPr>
            <w:tcW w:w="232" w:type="pct"/>
            <w:shd w:val="clear" w:color="auto" w:fill="C2D69B"/>
          </w:tcPr>
          <w:p w14:paraId="72D91CA3"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lastRenderedPageBreak/>
              <w:t>23.</w:t>
            </w:r>
          </w:p>
        </w:tc>
        <w:tc>
          <w:tcPr>
            <w:tcW w:w="1799" w:type="pct"/>
          </w:tcPr>
          <w:p w14:paraId="0E2C8C9C"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Zatonięcie, podtopienie,</w:t>
            </w:r>
          </w:p>
          <w:p w14:paraId="5E1AE5A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ugrzęźnięcie</w:t>
            </w:r>
          </w:p>
        </w:tc>
        <w:tc>
          <w:tcPr>
            <w:tcW w:w="2969" w:type="pct"/>
          </w:tcPr>
          <w:p w14:paraId="48E94595"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Bagna, strumienie o zwiększonej pojemności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wskutek spiętrzenia przez działalność człowieka lub żerowiska zwierząt, rozjeżdżone maszynami leśnymi drogi i trakty o piaszczysto-gliniastym podłożu, obszary po zaoraniu pod uprawy</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i odnowienia.</w:t>
            </w:r>
          </w:p>
        </w:tc>
      </w:tr>
      <w:tr w:rsidR="00164A10" w:rsidRPr="00201829" w14:paraId="7BF84654" w14:textId="77777777" w:rsidTr="00560C7E">
        <w:tc>
          <w:tcPr>
            <w:tcW w:w="232" w:type="pct"/>
            <w:shd w:val="clear" w:color="auto" w:fill="C2D69B"/>
          </w:tcPr>
          <w:p w14:paraId="21E7BFF5"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24.</w:t>
            </w:r>
          </w:p>
        </w:tc>
        <w:tc>
          <w:tcPr>
            <w:tcW w:w="1799" w:type="pct"/>
          </w:tcPr>
          <w:p w14:paraId="52BBE010"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Wpadnięcie do jam, jaskiń,</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dołów, lejów, wykopów,</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wąwozów</w:t>
            </w:r>
          </w:p>
        </w:tc>
        <w:tc>
          <w:tcPr>
            <w:tcW w:w="2969" w:type="pct"/>
          </w:tcPr>
          <w:p w14:paraId="0C8F9949"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Pozostałość po wybuchach – leje, doły. Również pozostałość po działalności człowieka – kopalnie, doły. Efekt działania erozyjnych sił przyrody (wody, zwierząt, wiatru, słońca etc.).</w:t>
            </w:r>
          </w:p>
        </w:tc>
      </w:tr>
      <w:tr w:rsidR="00164A10" w:rsidRPr="00201829" w14:paraId="58220F6F" w14:textId="77777777" w:rsidTr="00560C7E">
        <w:tc>
          <w:tcPr>
            <w:tcW w:w="232" w:type="pct"/>
            <w:shd w:val="clear" w:color="auto" w:fill="C2D69B"/>
          </w:tcPr>
          <w:p w14:paraId="7EAF0949"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25.</w:t>
            </w:r>
          </w:p>
        </w:tc>
        <w:tc>
          <w:tcPr>
            <w:tcW w:w="1799" w:type="pct"/>
          </w:tcPr>
          <w:p w14:paraId="1C0430A1"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Rażenie piorunem</w:t>
            </w:r>
          </w:p>
        </w:tc>
        <w:tc>
          <w:tcPr>
            <w:tcW w:w="2969" w:type="pct"/>
          </w:tcPr>
          <w:p w14:paraId="67CA54BF"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Wyładowania atmosferyczne.</w:t>
            </w:r>
          </w:p>
        </w:tc>
      </w:tr>
      <w:tr w:rsidR="00164A10" w:rsidRPr="00201829" w14:paraId="3FE2CFB7" w14:textId="77777777" w:rsidTr="00560C7E">
        <w:tc>
          <w:tcPr>
            <w:tcW w:w="232" w:type="pct"/>
            <w:shd w:val="clear" w:color="auto" w:fill="C2D69B"/>
          </w:tcPr>
          <w:p w14:paraId="2DB6EC51"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26.</w:t>
            </w:r>
          </w:p>
        </w:tc>
        <w:tc>
          <w:tcPr>
            <w:tcW w:w="1799" w:type="pct"/>
          </w:tcPr>
          <w:p w14:paraId="5D94B4D8"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Kontakt z alergenami</w:t>
            </w:r>
          </w:p>
        </w:tc>
        <w:tc>
          <w:tcPr>
            <w:tcW w:w="2969" w:type="pct"/>
          </w:tcPr>
          <w:p w14:paraId="2CEA9F0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organizmy 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substancje wywołujące reakcje alergiczne</w:t>
            </w:r>
          </w:p>
        </w:tc>
      </w:tr>
      <w:tr w:rsidR="00164A10" w:rsidRPr="00201829" w14:paraId="386C16C6" w14:textId="77777777" w:rsidTr="00560C7E">
        <w:tc>
          <w:tcPr>
            <w:tcW w:w="232" w:type="pct"/>
            <w:shd w:val="clear" w:color="auto" w:fill="C2D69B"/>
          </w:tcPr>
          <w:p w14:paraId="7B477DF6"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27.</w:t>
            </w:r>
          </w:p>
        </w:tc>
        <w:tc>
          <w:tcPr>
            <w:tcW w:w="1799" w:type="pct"/>
          </w:tcPr>
          <w:p w14:paraId="00B84872"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Poparzenia i zatrucia roślinami</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lub grzybami ich częściami</w:t>
            </w:r>
          </w:p>
        </w:tc>
        <w:tc>
          <w:tcPr>
            <w:tcW w:w="2969" w:type="pct"/>
          </w:tcPr>
          <w:p w14:paraId="38BFFD7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Znajdujące się w środowisku trujące lub mogące wywołać poparzenia rośliny i grzyby</w:t>
            </w:r>
          </w:p>
        </w:tc>
      </w:tr>
      <w:tr w:rsidR="00164A10" w:rsidRPr="00201829" w14:paraId="3A6CC407" w14:textId="77777777" w:rsidTr="00560C7E">
        <w:tc>
          <w:tcPr>
            <w:tcW w:w="232" w:type="pct"/>
            <w:shd w:val="clear" w:color="auto" w:fill="C2D69B"/>
          </w:tcPr>
          <w:p w14:paraId="25B28CFD" w14:textId="77777777" w:rsidR="00164A10" w:rsidRPr="00201829" w:rsidRDefault="00164A10" w:rsidP="00560C7E">
            <w:pPr>
              <w:jc w:val="center"/>
              <w:rPr>
                <w:rFonts w:ascii="Cambria" w:eastAsia="Times New Roman" w:hAnsi="Cambria"/>
                <w:b/>
                <w:sz w:val="22"/>
                <w:szCs w:val="22"/>
                <w:lang w:eastAsia="pl-PL"/>
              </w:rPr>
            </w:pPr>
            <w:r w:rsidRPr="00201829">
              <w:rPr>
                <w:rFonts w:ascii="Cambria" w:eastAsia="Times New Roman" w:hAnsi="Cambria"/>
                <w:b/>
                <w:sz w:val="22"/>
                <w:szCs w:val="22"/>
                <w:lang w:eastAsia="pl-PL"/>
              </w:rPr>
              <w:t>28.</w:t>
            </w:r>
          </w:p>
        </w:tc>
        <w:tc>
          <w:tcPr>
            <w:tcW w:w="1799" w:type="pct"/>
          </w:tcPr>
          <w:p w14:paraId="4DD77E55"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Pozostałe zagrożenia trudne do</w:t>
            </w:r>
            <w:r>
              <w:rPr>
                <w:rFonts w:ascii="Cambria" w:eastAsia="Times New Roman" w:hAnsi="Cambria"/>
                <w:sz w:val="22"/>
                <w:szCs w:val="22"/>
                <w:lang w:eastAsia="pl-PL"/>
              </w:rPr>
              <w:t xml:space="preserve"> </w:t>
            </w:r>
            <w:r w:rsidRPr="00201829">
              <w:rPr>
                <w:rFonts w:ascii="Cambria" w:eastAsia="Times New Roman" w:hAnsi="Cambria"/>
                <w:sz w:val="22"/>
                <w:szCs w:val="22"/>
                <w:lang w:eastAsia="pl-PL"/>
              </w:rPr>
              <w:t>zidentyfikowania na etapie</w:t>
            </w:r>
          </w:p>
          <w:p w14:paraId="5F165419"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sporządzania dokumentacji</w:t>
            </w:r>
          </w:p>
          <w:p w14:paraId="76A53F63"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przetargowej</w:t>
            </w:r>
          </w:p>
        </w:tc>
        <w:tc>
          <w:tcPr>
            <w:tcW w:w="2969" w:type="pct"/>
          </w:tcPr>
          <w:p w14:paraId="3C7D9FEB" w14:textId="77777777" w:rsidR="00164A10" w:rsidRPr="00201829" w:rsidRDefault="00164A10" w:rsidP="00560C7E">
            <w:pPr>
              <w:rPr>
                <w:rFonts w:ascii="Cambria" w:eastAsia="Times New Roman" w:hAnsi="Cambria"/>
                <w:sz w:val="22"/>
                <w:szCs w:val="22"/>
                <w:lang w:eastAsia="pl-PL"/>
              </w:rPr>
            </w:pPr>
            <w:r w:rsidRPr="00201829">
              <w:rPr>
                <w:rFonts w:ascii="Cambria" w:eastAsia="Times New Roman" w:hAnsi="Cambria"/>
                <w:sz w:val="22"/>
                <w:szCs w:val="22"/>
                <w:lang w:eastAsia="pl-PL"/>
              </w:rPr>
              <w:t>Inne, nie wymienione powyżej źródła zagrożeń</w:t>
            </w:r>
          </w:p>
        </w:tc>
      </w:tr>
    </w:tbl>
    <w:p w14:paraId="79A90938" w14:textId="77777777" w:rsidR="00164A10" w:rsidRPr="00201829" w:rsidRDefault="00164A10" w:rsidP="00164A10">
      <w:pPr>
        <w:pStyle w:val="Akapitzlist"/>
        <w:tabs>
          <w:tab w:val="left" w:pos="1134"/>
        </w:tabs>
        <w:spacing w:before="120"/>
        <w:jc w:val="both"/>
        <w:rPr>
          <w:rFonts w:ascii="Cambria" w:eastAsia="Times New Roman" w:hAnsi="Cambria"/>
          <w:b/>
          <w:sz w:val="22"/>
          <w:szCs w:val="22"/>
          <w:lang w:eastAsia="pl-PL"/>
        </w:rPr>
      </w:pPr>
    </w:p>
    <w:p w14:paraId="3B40459D" w14:textId="35591DE2" w:rsidR="003B57EA" w:rsidRDefault="003B57EA" w:rsidP="00164A10">
      <w:pPr>
        <w:tabs>
          <w:tab w:val="left" w:pos="1134"/>
        </w:tabs>
        <w:suppressAutoHyphens w:val="0"/>
        <w:spacing w:before="120"/>
        <w:jc w:val="right"/>
        <w:rPr>
          <w:rFonts w:ascii="Cambria" w:hAnsi="Cambria" w:cs="Arial"/>
          <w:b/>
          <w:color w:val="000000"/>
          <w:sz w:val="22"/>
          <w:szCs w:val="22"/>
          <w:lang w:eastAsia="pl-PL"/>
        </w:rPr>
      </w:pPr>
    </w:p>
    <w:p w14:paraId="36DC3E52" w14:textId="20673BDE"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33708925" w14:textId="1387FF0C"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63503C32" w14:textId="3788B703"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12E1C7C8" w14:textId="5672B86B"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0A19BE63" w14:textId="159245EA"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2790EB97" w14:textId="5F57C233"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44C20EEB" w14:textId="457496DE"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24CC97EB" w14:textId="0B4CAF96"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17F8D6DA" w14:textId="71910B47"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646A8D90" w14:textId="507C3735"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485EB9E1" w14:textId="76533340"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70E227D1" w14:textId="5C23FE46"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6BDEAA14" w14:textId="156A44D1"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28DEBE46" w14:textId="06300136"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7AAB198E" w14:textId="77777777" w:rsidR="00560C7E" w:rsidRDefault="00560C7E" w:rsidP="00164A10">
      <w:pPr>
        <w:tabs>
          <w:tab w:val="left" w:pos="1134"/>
        </w:tabs>
        <w:suppressAutoHyphens w:val="0"/>
        <w:spacing w:before="120"/>
        <w:jc w:val="right"/>
        <w:rPr>
          <w:rFonts w:ascii="Cambria" w:hAnsi="Cambria" w:cs="Arial"/>
          <w:b/>
          <w:color w:val="000000"/>
          <w:sz w:val="22"/>
          <w:szCs w:val="22"/>
          <w:lang w:eastAsia="pl-PL"/>
        </w:rPr>
      </w:pPr>
    </w:p>
    <w:p w14:paraId="659B40AB" w14:textId="77777777" w:rsidR="003B57EA" w:rsidRDefault="003B57EA" w:rsidP="00164A10">
      <w:pPr>
        <w:tabs>
          <w:tab w:val="left" w:pos="1134"/>
        </w:tabs>
        <w:suppressAutoHyphens w:val="0"/>
        <w:spacing w:before="120"/>
        <w:jc w:val="right"/>
        <w:rPr>
          <w:rFonts w:ascii="Cambria" w:hAnsi="Cambria" w:cs="Arial"/>
          <w:b/>
          <w:color w:val="000000"/>
          <w:sz w:val="22"/>
          <w:szCs w:val="22"/>
          <w:lang w:eastAsia="pl-PL"/>
        </w:rPr>
      </w:pPr>
    </w:p>
    <w:p w14:paraId="71A5BFD7" w14:textId="77777777" w:rsidR="003B57EA" w:rsidRDefault="003B57EA" w:rsidP="00164A10">
      <w:pPr>
        <w:tabs>
          <w:tab w:val="left" w:pos="1134"/>
        </w:tabs>
        <w:suppressAutoHyphens w:val="0"/>
        <w:spacing w:before="120"/>
        <w:jc w:val="right"/>
        <w:rPr>
          <w:rFonts w:ascii="Cambria" w:hAnsi="Cambria" w:cs="Arial"/>
          <w:b/>
          <w:color w:val="000000"/>
          <w:sz w:val="22"/>
          <w:szCs w:val="22"/>
          <w:lang w:eastAsia="pl-PL"/>
        </w:rPr>
      </w:pPr>
    </w:p>
    <w:p w14:paraId="59020B55" w14:textId="77777777" w:rsidR="003B57EA" w:rsidRDefault="003B57EA" w:rsidP="00164A10">
      <w:pPr>
        <w:tabs>
          <w:tab w:val="left" w:pos="1134"/>
        </w:tabs>
        <w:suppressAutoHyphens w:val="0"/>
        <w:spacing w:before="120"/>
        <w:jc w:val="right"/>
        <w:rPr>
          <w:rFonts w:ascii="Cambria" w:hAnsi="Cambria" w:cs="Arial"/>
          <w:b/>
          <w:color w:val="000000"/>
          <w:sz w:val="22"/>
          <w:szCs w:val="22"/>
          <w:lang w:eastAsia="pl-PL"/>
        </w:rPr>
      </w:pPr>
    </w:p>
    <w:p w14:paraId="6E78263C" w14:textId="77777777" w:rsidR="003B57EA" w:rsidRDefault="003B57EA" w:rsidP="00164A10">
      <w:pPr>
        <w:tabs>
          <w:tab w:val="left" w:pos="1134"/>
        </w:tabs>
        <w:suppressAutoHyphens w:val="0"/>
        <w:spacing w:before="120"/>
        <w:jc w:val="right"/>
        <w:rPr>
          <w:rFonts w:ascii="Cambria" w:hAnsi="Cambria" w:cs="Arial"/>
          <w:b/>
          <w:color w:val="000000"/>
          <w:sz w:val="22"/>
          <w:szCs w:val="22"/>
          <w:lang w:eastAsia="pl-PL"/>
        </w:rPr>
      </w:pPr>
    </w:p>
    <w:p w14:paraId="07846F74" w14:textId="69975A82" w:rsidR="0013110C"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C613DEA" w14:textId="77777777" w:rsidR="00164A10" w:rsidRDefault="0013110C" w:rsidP="00225ACD">
      <w:pPr>
        <w:tabs>
          <w:tab w:val="left" w:pos="1134"/>
        </w:tabs>
        <w:suppressAutoHyphens w:val="0"/>
        <w:spacing w:before="120"/>
        <w:jc w:val="right"/>
        <w:rPr>
          <w:rFonts w:ascii="Cambria" w:hAnsi="Cambria" w:cs="Arial"/>
          <w:color w:val="000000"/>
          <w:sz w:val="22"/>
          <w:szCs w:val="22"/>
          <w:lang w:eastAsia="pl-PL"/>
        </w:rPr>
        <w:sectPr w:rsidR="00164A10">
          <w:footerReference w:type="default" r:id="rId9"/>
          <w:pgSz w:w="11905" w:h="16837"/>
          <w:pgMar w:top="1531" w:right="1531" w:bottom="1531" w:left="1531" w:header="709" w:footer="709" w:gutter="0"/>
          <w:cols w:space="708"/>
          <w:docGrid w:linePitch="360"/>
        </w:sectPr>
      </w:pPr>
      <w:r>
        <w:rPr>
          <w:rFonts w:ascii="Cambria" w:hAnsi="Cambria" w:cs="Arial"/>
          <w:color w:val="000000"/>
          <w:sz w:val="22"/>
          <w:szCs w:val="22"/>
          <w:lang w:eastAsia="pl-PL"/>
        </w:rPr>
        <w:br w:type="page"/>
      </w:r>
    </w:p>
    <w:p w14:paraId="6858D11E" w14:textId="77777777" w:rsidR="00164A10" w:rsidRDefault="00164A10"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14:paraId="325B62D0" w14:textId="77777777" w:rsidR="00164A10" w:rsidRDefault="00164A10" w:rsidP="00164A10">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tbl>
      <w:tblPr>
        <w:tblStyle w:val="Tabela-Siatka"/>
        <w:tblW w:w="14743" w:type="dxa"/>
        <w:tblInd w:w="-289" w:type="dxa"/>
        <w:tblLook w:val="04A0" w:firstRow="1" w:lastRow="0" w:firstColumn="1" w:lastColumn="0" w:noHBand="0" w:noVBand="1"/>
      </w:tblPr>
      <w:tblGrid>
        <w:gridCol w:w="511"/>
        <w:gridCol w:w="3459"/>
        <w:gridCol w:w="712"/>
        <w:gridCol w:w="569"/>
        <w:gridCol w:w="570"/>
        <w:gridCol w:w="570"/>
        <w:gridCol w:w="569"/>
        <w:gridCol w:w="570"/>
        <w:gridCol w:w="571"/>
        <w:gridCol w:w="594"/>
        <w:gridCol w:w="570"/>
        <w:gridCol w:w="569"/>
        <w:gridCol w:w="570"/>
        <w:gridCol w:w="571"/>
        <w:gridCol w:w="3768"/>
      </w:tblGrid>
      <w:tr w:rsidR="00164A10" w:rsidRPr="00CE7C63" w14:paraId="0FCC2292" w14:textId="77777777" w:rsidTr="00560C7E">
        <w:tc>
          <w:tcPr>
            <w:tcW w:w="511" w:type="dxa"/>
            <w:vMerge w:val="restart"/>
          </w:tcPr>
          <w:p w14:paraId="76EA8327" w14:textId="77777777" w:rsidR="00164A10" w:rsidRPr="00CE7C63" w:rsidRDefault="00164A10" w:rsidP="00560C7E">
            <w:pPr>
              <w:jc w:val="center"/>
              <w:rPr>
                <w:rFonts w:ascii="Cambria" w:hAnsi="Cambria"/>
                <w:b/>
              </w:rPr>
            </w:pPr>
            <w:r w:rsidRPr="00CE7C63">
              <w:rPr>
                <w:rFonts w:ascii="Cambria" w:hAnsi="Cambria"/>
                <w:b/>
              </w:rPr>
              <w:t>Lp.</w:t>
            </w:r>
          </w:p>
        </w:tc>
        <w:tc>
          <w:tcPr>
            <w:tcW w:w="3459" w:type="dxa"/>
            <w:vMerge w:val="restart"/>
          </w:tcPr>
          <w:p w14:paraId="1DB654D9" w14:textId="77777777" w:rsidR="00164A10" w:rsidRPr="00CE7C63" w:rsidRDefault="00164A10" w:rsidP="00560C7E">
            <w:pPr>
              <w:jc w:val="center"/>
              <w:rPr>
                <w:rFonts w:ascii="Cambria" w:hAnsi="Cambria"/>
                <w:b/>
              </w:rPr>
            </w:pPr>
            <w:r w:rsidRPr="00CE7C63">
              <w:rPr>
                <w:rFonts w:ascii="Cambria" w:hAnsi="Cambria"/>
                <w:b/>
              </w:rPr>
              <w:t>Zadanie</w:t>
            </w:r>
          </w:p>
        </w:tc>
        <w:tc>
          <w:tcPr>
            <w:tcW w:w="7005" w:type="dxa"/>
            <w:gridSpan w:val="12"/>
          </w:tcPr>
          <w:p w14:paraId="76E1CF09" w14:textId="77777777" w:rsidR="00164A10" w:rsidRPr="00CE7C63" w:rsidRDefault="00164A10" w:rsidP="00560C7E">
            <w:pPr>
              <w:jc w:val="center"/>
              <w:rPr>
                <w:rFonts w:ascii="Cambria" w:hAnsi="Cambria"/>
                <w:b/>
              </w:rPr>
            </w:pPr>
            <w:r w:rsidRPr="00CE7C63">
              <w:rPr>
                <w:rFonts w:ascii="Cambria" w:hAnsi="Cambria"/>
                <w:b/>
              </w:rPr>
              <w:t>Orientacyjny termin wykonania</w:t>
            </w:r>
          </w:p>
        </w:tc>
        <w:tc>
          <w:tcPr>
            <w:tcW w:w="3768" w:type="dxa"/>
            <w:vMerge w:val="restart"/>
          </w:tcPr>
          <w:p w14:paraId="4FD0940A" w14:textId="77777777" w:rsidR="00164A10" w:rsidRPr="00CE7C63" w:rsidRDefault="00164A10" w:rsidP="00560C7E">
            <w:pPr>
              <w:jc w:val="center"/>
              <w:rPr>
                <w:rFonts w:ascii="Cambria" w:hAnsi="Cambria"/>
                <w:b/>
              </w:rPr>
            </w:pPr>
            <w:r w:rsidRPr="00CE7C63">
              <w:rPr>
                <w:rFonts w:ascii="Cambria" w:hAnsi="Cambria"/>
                <w:b/>
              </w:rPr>
              <w:t>Uwagi</w:t>
            </w:r>
          </w:p>
        </w:tc>
      </w:tr>
      <w:tr w:rsidR="00164A10" w:rsidRPr="00CE7C63" w14:paraId="1FFDBED1" w14:textId="77777777" w:rsidTr="00560C7E">
        <w:tc>
          <w:tcPr>
            <w:tcW w:w="511" w:type="dxa"/>
            <w:vMerge/>
          </w:tcPr>
          <w:p w14:paraId="2556F3D6" w14:textId="77777777" w:rsidR="00164A10" w:rsidRPr="00CE7C63" w:rsidRDefault="00164A10" w:rsidP="00560C7E">
            <w:pPr>
              <w:jc w:val="center"/>
              <w:rPr>
                <w:rFonts w:ascii="Cambria" w:hAnsi="Cambria"/>
              </w:rPr>
            </w:pPr>
          </w:p>
        </w:tc>
        <w:tc>
          <w:tcPr>
            <w:tcW w:w="3459" w:type="dxa"/>
            <w:vMerge/>
          </w:tcPr>
          <w:p w14:paraId="13D52672" w14:textId="77777777" w:rsidR="00164A10" w:rsidRPr="00CE7C63" w:rsidRDefault="00164A10" w:rsidP="00560C7E">
            <w:pPr>
              <w:jc w:val="center"/>
              <w:rPr>
                <w:rFonts w:ascii="Cambria" w:hAnsi="Cambria"/>
              </w:rPr>
            </w:pPr>
          </w:p>
        </w:tc>
        <w:tc>
          <w:tcPr>
            <w:tcW w:w="712" w:type="dxa"/>
          </w:tcPr>
          <w:p w14:paraId="7330A4C0"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I</w:t>
            </w:r>
          </w:p>
        </w:tc>
        <w:tc>
          <w:tcPr>
            <w:tcW w:w="569" w:type="dxa"/>
          </w:tcPr>
          <w:p w14:paraId="2C2D4294"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II</w:t>
            </w:r>
          </w:p>
        </w:tc>
        <w:tc>
          <w:tcPr>
            <w:tcW w:w="570" w:type="dxa"/>
          </w:tcPr>
          <w:p w14:paraId="5F5FDFBC"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III</w:t>
            </w:r>
          </w:p>
        </w:tc>
        <w:tc>
          <w:tcPr>
            <w:tcW w:w="570" w:type="dxa"/>
          </w:tcPr>
          <w:p w14:paraId="7C17236F"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IV</w:t>
            </w:r>
          </w:p>
        </w:tc>
        <w:tc>
          <w:tcPr>
            <w:tcW w:w="569" w:type="dxa"/>
          </w:tcPr>
          <w:p w14:paraId="1EB747FF"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V</w:t>
            </w:r>
          </w:p>
        </w:tc>
        <w:tc>
          <w:tcPr>
            <w:tcW w:w="570" w:type="dxa"/>
          </w:tcPr>
          <w:p w14:paraId="7851C00D"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VI</w:t>
            </w:r>
          </w:p>
        </w:tc>
        <w:tc>
          <w:tcPr>
            <w:tcW w:w="571" w:type="dxa"/>
          </w:tcPr>
          <w:p w14:paraId="73419853"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VII</w:t>
            </w:r>
          </w:p>
        </w:tc>
        <w:tc>
          <w:tcPr>
            <w:tcW w:w="594" w:type="dxa"/>
          </w:tcPr>
          <w:p w14:paraId="367D8DAE"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VIII</w:t>
            </w:r>
          </w:p>
        </w:tc>
        <w:tc>
          <w:tcPr>
            <w:tcW w:w="570" w:type="dxa"/>
          </w:tcPr>
          <w:p w14:paraId="09B12AD9"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IX</w:t>
            </w:r>
          </w:p>
        </w:tc>
        <w:tc>
          <w:tcPr>
            <w:tcW w:w="569" w:type="dxa"/>
          </w:tcPr>
          <w:p w14:paraId="6CC58A1D"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X</w:t>
            </w:r>
          </w:p>
        </w:tc>
        <w:tc>
          <w:tcPr>
            <w:tcW w:w="570" w:type="dxa"/>
          </w:tcPr>
          <w:p w14:paraId="71507F15"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XI</w:t>
            </w:r>
          </w:p>
        </w:tc>
        <w:tc>
          <w:tcPr>
            <w:tcW w:w="571" w:type="dxa"/>
          </w:tcPr>
          <w:p w14:paraId="38282EE8" w14:textId="77777777" w:rsidR="00164A10" w:rsidRPr="00642B7A" w:rsidRDefault="00164A10" w:rsidP="00560C7E">
            <w:pPr>
              <w:jc w:val="center"/>
              <w:rPr>
                <w:rFonts w:ascii="Cambria" w:hAnsi="Cambria"/>
                <w:b/>
                <w:sz w:val="16"/>
                <w:szCs w:val="16"/>
              </w:rPr>
            </w:pPr>
            <w:r w:rsidRPr="00642B7A">
              <w:rPr>
                <w:rFonts w:ascii="Cambria" w:hAnsi="Cambria"/>
                <w:b/>
                <w:sz w:val="16"/>
                <w:szCs w:val="16"/>
              </w:rPr>
              <w:t>XII</w:t>
            </w:r>
          </w:p>
        </w:tc>
        <w:tc>
          <w:tcPr>
            <w:tcW w:w="3768" w:type="dxa"/>
            <w:vMerge/>
          </w:tcPr>
          <w:p w14:paraId="789C51DF" w14:textId="77777777" w:rsidR="00164A10" w:rsidRPr="00CE7C63" w:rsidRDefault="00164A10" w:rsidP="00560C7E">
            <w:pPr>
              <w:jc w:val="center"/>
              <w:rPr>
                <w:rFonts w:ascii="Cambria" w:hAnsi="Cambria"/>
              </w:rPr>
            </w:pPr>
          </w:p>
        </w:tc>
      </w:tr>
      <w:tr w:rsidR="00164A10" w:rsidRPr="00CE7C63" w14:paraId="05B511EC" w14:textId="77777777" w:rsidTr="00560C7E">
        <w:tc>
          <w:tcPr>
            <w:tcW w:w="511" w:type="dxa"/>
          </w:tcPr>
          <w:p w14:paraId="648E137E" w14:textId="77777777" w:rsidR="00164A10" w:rsidRPr="00CE7C63" w:rsidRDefault="00164A10" w:rsidP="00560C7E">
            <w:pPr>
              <w:jc w:val="center"/>
              <w:rPr>
                <w:rFonts w:ascii="Cambria" w:hAnsi="Cambria"/>
              </w:rPr>
            </w:pPr>
            <w:r w:rsidRPr="00CE7C63">
              <w:rPr>
                <w:rFonts w:ascii="Cambria" w:hAnsi="Cambria"/>
              </w:rPr>
              <w:t>1</w:t>
            </w:r>
          </w:p>
        </w:tc>
        <w:tc>
          <w:tcPr>
            <w:tcW w:w="3459" w:type="dxa"/>
          </w:tcPr>
          <w:p w14:paraId="398EB220" w14:textId="77777777" w:rsidR="00164A10" w:rsidRPr="00CE7C63" w:rsidRDefault="00164A10" w:rsidP="00560C7E">
            <w:pPr>
              <w:rPr>
                <w:rFonts w:ascii="Cambria" w:hAnsi="Cambria"/>
              </w:rPr>
            </w:pPr>
            <w:r w:rsidRPr="00CE7C63">
              <w:rPr>
                <w:rFonts w:ascii="Cambria" w:hAnsi="Cambria"/>
              </w:rPr>
              <w:t>Całkowity wyrób drewna</w:t>
            </w:r>
          </w:p>
        </w:tc>
        <w:tc>
          <w:tcPr>
            <w:tcW w:w="712" w:type="dxa"/>
          </w:tcPr>
          <w:p w14:paraId="325437F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3F2C28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31CEAA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762614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439E62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C3E994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188B9E2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3F3EF1B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CCBF87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808825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97C2C2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1BB7908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6C2FED72" w14:textId="77777777" w:rsidR="00164A10" w:rsidRPr="00CE7C63" w:rsidRDefault="00164A10" w:rsidP="00560C7E">
            <w:pPr>
              <w:rPr>
                <w:rFonts w:ascii="Cambria" w:hAnsi="Cambria"/>
              </w:rPr>
            </w:pPr>
            <w:r w:rsidRPr="00CE7C63">
              <w:rPr>
                <w:rFonts w:ascii="Cambria" w:hAnsi="Cambria"/>
              </w:rPr>
              <w:t xml:space="preserve"> </w:t>
            </w:r>
          </w:p>
        </w:tc>
      </w:tr>
      <w:tr w:rsidR="00164A10" w:rsidRPr="00CE7C63" w14:paraId="6F728679" w14:textId="77777777" w:rsidTr="00560C7E">
        <w:tc>
          <w:tcPr>
            <w:tcW w:w="511" w:type="dxa"/>
          </w:tcPr>
          <w:p w14:paraId="0E7D469B" w14:textId="77777777" w:rsidR="00164A10" w:rsidRPr="00CE7C63" w:rsidRDefault="00164A10" w:rsidP="00560C7E">
            <w:pPr>
              <w:jc w:val="center"/>
              <w:rPr>
                <w:rFonts w:ascii="Cambria" w:hAnsi="Cambria"/>
              </w:rPr>
            </w:pPr>
            <w:r w:rsidRPr="00CE7C63">
              <w:rPr>
                <w:rFonts w:ascii="Cambria" w:hAnsi="Cambria"/>
              </w:rPr>
              <w:t>2</w:t>
            </w:r>
          </w:p>
        </w:tc>
        <w:tc>
          <w:tcPr>
            <w:tcW w:w="3459" w:type="dxa"/>
          </w:tcPr>
          <w:p w14:paraId="770A60CD" w14:textId="77777777" w:rsidR="00164A10" w:rsidRPr="00CE7C63" w:rsidRDefault="00164A10" w:rsidP="00560C7E">
            <w:pPr>
              <w:rPr>
                <w:rFonts w:ascii="Cambria" w:hAnsi="Cambria"/>
              </w:rPr>
            </w:pPr>
            <w:r w:rsidRPr="00CE7C63">
              <w:rPr>
                <w:rFonts w:ascii="Cambria" w:hAnsi="Cambria"/>
              </w:rPr>
              <w:t>Zrywka drewna</w:t>
            </w:r>
          </w:p>
        </w:tc>
        <w:tc>
          <w:tcPr>
            <w:tcW w:w="712" w:type="dxa"/>
          </w:tcPr>
          <w:p w14:paraId="6430970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371EB97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0BCEBF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AB5E46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F085D0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EE5709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531D40A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2445FA7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BA5AE9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E27EC7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CA8472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4EBDC76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6196C0E2" w14:textId="77777777" w:rsidR="00164A10" w:rsidRPr="00CE7C63" w:rsidRDefault="00164A10" w:rsidP="00560C7E">
            <w:pPr>
              <w:rPr>
                <w:rFonts w:ascii="Cambria" w:hAnsi="Cambria"/>
              </w:rPr>
            </w:pPr>
          </w:p>
        </w:tc>
      </w:tr>
      <w:tr w:rsidR="00164A10" w:rsidRPr="00CE7C63" w14:paraId="1371D770" w14:textId="77777777" w:rsidTr="00560C7E">
        <w:tc>
          <w:tcPr>
            <w:tcW w:w="511" w:type="dxa"/>
          </w:tcPr>
          <w:p w14:paraId="179DD123" w14:textId="77777777" w:rsidR="00164A10" w:rsidRPr="00CE7C63" w:rsidRDefault="00164A10" w:rsidP="00560C7E">
            <w:pPr>
              <w:jc w:val="center"/>
              <w:rPr>
                <w:rFonts w:ascii="Cambria" w:hAnsi="Cambria"/>
              </w:rPr>
            </w:pPr>
            <w:r w:rsidRPr="00CE7C63">
              <w:rPr>
                <w:rFonts w:ascii="Cambria" w:hAnsi="Cambria"/>
              </w:rPr>
              <w:t>3</w:t>
            </w:r>
          </w:p>
        </w:tc>
        <w:tc>
          <w:tcPr>
            <w:tcW w:w="3459" w:type="dxa"/>
          </w:tcPr>
          <w:p w14:paraId="1C6CE4E3" w14:textId="77777777" w:rsidR="00164A10" w:rsidRPr="00CE7C63" w:rsidRDefault="00164A10" w:rsidP="00560C7E">
            <w:pPr>
              <w:rPr>
                <w:rFonts w:ascii="Cambria" w:hAnsi="Cambria"/>
              </w:rPr>
            </w:pPr>
            <w:r w:rsidRPr="00CE7C63">
              <w:rPr>
                <w:rFonts w:ascii="Cambria" w:hAnsi="Cambria"/>
              </w:rPr>
              <w:t>Czyszczenia wczesne</w:t>
            </w:r>
          </w:p>
        </w:tc>
        <w:tc>
          <w:tcPr>
            <w:tcW w:w="712" w:type="dxa"/>
          </w:tcPr>
          <w:p w14:paraId="1895A2A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3F8D670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EB6AEF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1632CB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44B86E42" w14:textId="77777777" w:rsidR="00164A10" w:rsidRPr="00642B7A" w:rsidRDefault="00164A10" w:rsidP="00560C7E">
            <w:pPr>
              <w:jc w:val="center"/>
              <w:rPr>
                <w:rFonts w:ascii="Cambria" w:hAnsi="Cambria"/>
                <w:sz w:val="16"/>
                <w:szCs w:val="16"/>
              </w:rPr>
            </w:pPr>
          </w:p>
        </w:tc>
        <w:tc>
          <w:tcPr>
            <w:tcW w:w="570" w:type="dxa"/>
          </w:tcPr>
          <w:p w14:paraId="726AAFC4" w14:textId="77777777" w:rsidR="00164A10" w:rsidRPr="00642B7A" w:rsidRDefault="00164A10" w:rsidP="00560C7E">
            <w:pPr>
              <w:jc w:val="center"/>
              <w:rPr>
                <w:rFonts w:ascii="Cambria" w:hAnsi="Cambria"/>
                <w:sz w:val="16"/>
                <w:szCs w:val="16"/>
              </w:rPr>
            </w:pPr>
          </w:p>
        </w:tc>
        <w:tc>
          <w:tcPr>
            <w:tcW w:w="571" w:type="dxa"/>
          </w:tcPr>
          <w:p w14:paraId="01E5F196" w14:textId="77777777" w:rsidR="00164A10" w:rsidRPr="00642B7A" w:rsidRDefault="00164A10" w:rsidP="00560C7E">
            <w:pPr>
              <w:jc w:val="center"/>
              <w:rPr>
                <w:rFonts w:ascii="Cambria" w:hAnsi="Cambria"/>
                <w:sz w:val="16"/>
                <w:szCs w:val="16"/>
              </w:rPr>
            </w:pPr>
          </w:p>
        </w:tc>
        <w:tc>
          <w:tcPr>
            <w:tcW w:w="594" w:type="dxa"/>
          </w:tcPr>
          <w:p w14:paraId="6D71B2E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DE81BB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C7CDC7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D2324B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384445A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2E307128" w14:textId="77777777" w:rsidR="00164A10" w:rsidRPr="00CE7C63" w:rsidRDefault="00164A10" w:rsidP="00560C7E">
            <w:pPr>
              <w:rPr>
                <w:rFonts w:ascii="Cambria" w:hAnsi="Cambria"/>
              </w:rPr>
            </w:pPr>
          </w:p>
        </w:tc>
      </w:tr>
      <w:tr w:rsidR="00164A10" w:rsidRPr="00CE7C63" w14:paraId="1D8BFAD1" w14:textId="77777777" w:rsidTr="00560C7E">
        <w:tc>
          <w:tcPr>
            <w:tcW w:w="511" w:type="dxa"/>
          </w:tcPr>
          <w:p w14:paraId="1162973E" w14:textId="77777777" w:rsidR="00164A10" w:rsidRPr="00CE7C63" w:rsidRDefault="00164A10" w:rsidP="00560C7E">
            <w:pPr>
              <w:jc w:val="center"/>
              <w:rPr>
                <w:rFonts w:ascii="Cambria" w:hAnsi="Cambria"/>
              </w:rPr>
            </w:pPr>
            <w:r w:rsidRPr="00CE7C63">
              <w:rPr>
                <w:rFonts w:ascii="Cambria" w:hAnsi="Cambria"/>
              </w:rPr>
              <w:t>4</w:t>
            </w:r>
          </w:p>
        </w:tc>
        <w:tc>
          <w:tcPr>
            <w:tcW w:w="3459" w:type="dxa"/>
          </w:tcPr>
          <w:p w14:paraId="0E50D7CE" w14:textId="77777777" w:rsidR="00164A10" w:rsidRPr="00CE7C63" w:rsidRDefault="00164A10" w:rsidP="00560C7E">
            <w:pPr>
              <w:rPr>
                <w:rFonts w:ascii="Cambria" w:hAnsi="Cambria"/>
              </w:rPr>
            </w:pPr>
            <w:r w:rsidRPr="00CE7C63">
              <w:rPr>
                <w:rFonts w:ascii="Cambria" w:hAnsi="Cambria"/>
              </w:rPr>
              <w:t>Czyszczenia późne</w:t>
            </w:r>
          </w:p>
        </w:tc>
        <w:tc>
          <w:tcPr>
            <w:tcW w:w="712" w:type="dxa"/>
          </w:tcPr>
          <w:p w14:paraId="4E73A8B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461D4FA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D84755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D9701C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752CAB93" w14:textId="77777777" w:rsidR="00164A10" w:rsidRPr="00642B7A" w:rsidRDefault="00164A10" w:rsidP="00560C7E">
            <w:pPr>
              <w:jc w:val="center"/>
              <w:rPr>
                <w:rFonts w:ascii="Cambria" w:hAnsi="Cambria"/>
                <w:sz w:val="16"/>
                <w:szCs w:val="16"/>
              </w:rPr>
            </w:pPr>
          </w:p>
        </w:tc>
        <w:tc>
          <w:tcPr>
            <w:tcW w:w="570" w:type="dxa"/>
          </w:tcPr>
          <w:p w14:paraId="4DBF16A5" w14:textId="77777777" w:rsidR="00164A10" w:rsidRPr="00642B7A" w:rsidRDefault="00164A10" w:rsidP="00560C7E">
            <w:pPr>
              <w:jc w:val="center"/>
              <w:rPr>
                <w:rFonts w:ascii="Cambria" w:hAnsi="Cambria"/>
                <w:sz w:val="16"/>
                <w:szCs w:val="16"/>
              </w:rPr>
            </w:pPr>
          </w:p>
        </w:tc>
        <w:tc>
          <w:tcPr>
            <w:tcW w:w="571" w:type="dxa"/>
          </w:tcPr>
          <w:p w14:paraId="36D495AD" w14:textId="77777777" w:rsidR="00164A10" w:rsidRPr="00642B7A" w:rsidRDefault="00164A10" w:rsidP="00560C7E">
            <w:pPr>
              <w:jc w:val="center"/>
              <w:rPr>
                <w:rFonts w:ascii="Cambria" w:hAnsi="Cambria"/>
                <w:sz w:val="16"/>
                <w:szCs w:val="16"/>
              </w:rPr>
            </w:pPr>
          </w:p>
        </w:tc>
        <w:tc>
          <w:tcPr>
            <w:tcW w:w="594" w:type="dxa"/>
          </w:tcPr>
          <w:p w14:paraId="147EF09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4E12D3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D909F0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0328A2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4DEB624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5A26CCCF" w14:textId="77777777" w:rsidR="00164A10" w:rsidRPr="00CE7C63" w:rsidRDefault="00164A10" w:rsidP="00560C7E">
            <w:pPr>
              <w:rPr>
                <w:rFonts w:ascii="Cambria" w:hAnsi="Cambria"/>
              </w:rPr>
            </w:pPr>
          </w:p>
        </w:tc>
      </w:tr>
      <w:tr w:rsidR="00164A10" w:rsidRPr="00CE7C63" w14:paraId="1618253B" w14:textId="77777777" w:rsidTr="00560C7E">
        <w:tc>
          <w:tcPr>
            <w:tcW w:w="511" w:type="dxa"/>
          </w:tcPr>
          <w:p w14:paraId="1E21E0B2" w14:textId="77777777" w:rsidR="00164A10" w:rsidRPr="00CE7C63" w:rsidRDefault="00164A10" w:rsidP="00560C7E">
            <w:pPr>
              <w:jc w:val="center"/>
              <w:rPr>
                <w:rFonts w:ascii="Cambria" w:hAnsi="Cambria"/>
              </w:rPr>
            </w:pPr>
            <w:r w:rsidRPr="00CE7C63">
              <w:rPr>
                <w:rFonts w:ascii="Cambria" w:hAnsi="Cambria"/>
              </w:rPr>
              <w:t>5</w:t>
            </w:r>
          </w:p>
        </w:tc>
        <w:tc>
          <w:tcPr>
            <w:tcW w:w="3459" w:type="dxa"/>
          </w:tcPr>
          <w:p w14:paraId="14B5CC0E" w14:textId="77777777" w:rsidR="00164A10" w:rsidRPr="00CE7C63" w:rsidRDefault="00164A10" w:rsidP="00560C7E">
            <w:pPr>
              <w:rPr>
                <w:rFonts w:ascii="Cambria" w:hAnsi="Cambria"/>
              </w:rPr>
            </w:pPr>
            <w:r w:rsidRPr="00CE7C63">
              <w:rPr>
                <w:rFonts w:ascii="Cambria" w:hAnsi="Cambria"/>
              </w:rPr>
              <w:t>Pielęgnacja gleby</w:t>
            </w:r>
          </w:p>
        </w:tc>
        <w:tc>
          <w:tcPr>
            <w:tcW w:w="712" w:type="dxa"/>
          </w:tcPr>
          <w:p w14:paraId="1D620231" w14:textId="77777777" w:rsidR="00164A10" w:rsidRPr="00642B7A" w:rsidRDefault="00164A10" w:rsidP="00560C7E">
            <w:pPr>
              <w:jc w:val="center"/>
              <w:rPr>
                <w:rFonts w:ascii="Cambria" w:hAnsi="Cambria"/>
                <w:sz w:val="16"/>
                <w:szCs w:val="16"/>
              </w:rPr>
            </w:pPr>
          </w:p>
        </w:tc>
        <w:tc>
          <w:tcPr>
            <w:tcW w:w="569" w:type="dxa"/>
          </w:tcPr>
          <w:p w14:paraId="53FAC1C1" w14:textId="77777777" w:rsidR="00164A10" w:rsidRPr="00642B7A" w:rsidRDefault="00164A10" w:rsidP="00560C7E">
            <w:pPr>
              <w:jc w:val="center"/>
              <w:rPr>
                <w:rFonts w:ascii="Cambria" w:hAnsi="Cambria"/>
                <w:sz w:val="16"/>
                <w:szCs w:val="16"/>
              </w:rPr>
            </w:pPr>
          </w:p>
        </w:tc>
        <w:tc>
          <w:tcPr>
            <w:tcW w:w="570" w:type="dxa"/>
          </w:tcPr>
          <w:p w14:paraId="55E7EC8B" w14:textId="77777777" w:rsidR="00164A10" w:rsidRPr="00642B7A" w:rsidRDefault="00164A10" w:rsidP="00560C7E">
            <w:pPr>
              <w:jc w:val="center"/>
              <w:rPr>
                <w:rFonts w:ascii="Cambria" w:hAnsi="Cambria"/>
                <w:sz w:val="16"/>
                <w:szCs w:val="16"/>
              </w:rPr>
            </w:pPr>
          </w:p>
        </w:tc>
        <w:tc>
          <w:tcPr>
            <w:tcW w:w="570" w:type="dxa"/>
          </w:tcPr>
          <w:p w14:paraId="3D6A6BC2" w14:textId="77777777" w:rsidR="00164A10" w:rsidRPr="00642B7A" w:rsidRDefault="00164A10" w:rsidP="00560C7E">
            <w:pPr>
              <w:jc w:val="center"/>
              <w:rPr>
                <w:rFonts w:ascii="Cambria" w:hAnsi="Cambria"/>
                <w:sz w:val="16"/>
                <w:szCs w:val="16"/>
              </w:rPr>
            </w:pPr>
          </w:p>
        </w:tc>
        <w:tc>
          <w:tcPr>
            <w:tcW w:w="569" w:type="dxa"/>
          </w:tcPr>
          <w:p w14:paraId="36B4D47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247645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17E0732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18ADB4E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B0285D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AD58D95" w14:textId="77777777" w:rsidR="00164A10" w:rsidRPr="00642B7A" w:rsidRDefault="00164A10" w:rsidP="00560C7E">
            <w:pPr>
              <w:jc w:val="center"/>
              <w:rPr>
                <w:rFonts w:ascii="Cambria" w:hAnsi="Cambria"/>
                <w:sz w:val="16"/>
                <w:szCs w:val="16"/>
              </w:rPr>
            </w:pPr>
          </w:p>
        </w:tc>
        <w:tc>
          <w:tcPr>
            <w:tcW w:w="570" w:type="dxa"/>
          </w:tcPr>
          <w:p w14:paraId="3DA54600" w14:textId="77777777" w:rsidR="00164A10" w:rsidRPr="00642B7A" w:rsidRDefault="00164A10" w:rsidP="00560C7E">
            <w:pPr>
              <w:jc w:val="center"/>
              <w:rPr>
                <w:rFonts w:ascii="Cambria" w:hAnsi="Cambria"/>
                <w:sz w:val="16"/>
                <w:szCs w:val="16"/>
              </w:rPr>
            </w:pPr>
          </w:p>
        </w:tc>
        <w:tc>
          <w:tcPr>
            <w:tcW w:w="571" w:type="dxa"/>
          </w:tcPr>
          <w:p w14:paraId="087B42AC" w14:textId="77777777" w:rsidR="00164A10" w:rsidRPr="00642B7A" w:rsidRDefault="00164A10" w:rsidP="00560C7E">
            <w:pPr>
              <w:jc w:val="center"/>
              <w:rPr>
                <w:rFonts w:ascii="Cambria" w:hAnsi="Cambria"/>
                <w:sz w:val="16"/>
                <w:szCs w:val="16"/>
              </w:rPr>
            </w:pPr>
          </w:p>
        </w:tc>
        <w:tc>
          <w:tcPr>
            <w:tcW w:w="3768" w:type="dxa"/>
          </w:tcPr>
          <w:p w14:paraId="7BB97DB3" w14:textId="77777777" w:rsidR="00164A10" w:rsidRPr="00CE7C63" w:rsidRDefault="00164A10" w:rsidP="00560C7E">
            <w:pPr>
              <w:rPr>
                <w:rFonts w:ascii="Cambria" w:hAnsi="Cambria"/>
              </w:rPr>
            </w:pPr>
          </w:p>
        </w:tc>
      </w:tr>
      <w:tr w:rsidR="00164A10" w:rsidRPr="00CE7C63" w14:paraId="77E70062" w14:textId="77777777" w:rsidTr="00560C7E">
        <w:tc>
          <w:tcPr>
            <w:tcW w:w="511" w:type="dxa"/>
          </w:tcPr>
          <w:p w14:paraId="3758FCCF" w14:textId="77777777" w:rsidR="00164A10" w:rsidRPr="00CE7C63" w:rsidRDefault="00164A10" w:rsidP="00560C7E">
            <w:pPr>
              <w:jc w:val="center"/>
              <w:rPr>
                <w:rFonts w:ascii="Cambria" w:hAnsi="Cambria"/>
              </w:rPr>
            </w:pPr>
            <w:r w:rsidRPr="00CE7C63">
              <w:rPr>
                <w:rFonts w:ascii="Cambria" w:hAnsi="Cambria"/>
              </w:rPr>
              <w:t>6</w:t>
            </w:r>
          </w:p>
        </w:tc>
        <w:tc>
          <w:tcPr>
            <w:tcW w:w="3459" w:type="dxa"/>
          </w:tcPr>
          <w:p w14:paraId="6BE769C3" w14:textId="77777777" w:rsidR="00164A10" w:rsidRPr="00CE7C63" w:rsidRDefault="00164A10" w:rsidP="00560C7E">
            <w:pPr>
              <w:rPr>
                <w:rFonts w:ascii="Cambria" w:hAnsi="Cambria"/>
              </w:rPr>
            </w:pPr>
            <w:r w:rsidRPr="00CE7C63">
              <w:rPr>
                <w:rFonts w:ascii="Cambria" w:hAnsi="Cambria"/>
              </w:rPr>
              <w:t>Melioracje agrotechniczne</w:t>
            </w:r>
          </w:p>
        </w:tc>
        <w:tc>
          <w:tcPr>
            <w:tcW w:w="712" w:type="dxa"/>
          </w:tcPr>
          <w:p w14:paraId="27D1528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456F1A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681AF3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82BD47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3483440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AD6B0F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094FD27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5649034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A10A16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7B0CACA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0478FE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44677A1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50C3858B" w14:textId="77777777" w:rsidR="00164A10" w:rsidRPr="00CE7C63" w:rsidRDefault="00164A10" w:rsidP="00560C7E">
            <w:pPr>
              <w:autoSpaceDE w:val="0"/>
              <w:autoSpaceDN w:val="0"/>
              <w:adjustRightInd w:val="0"/>
              <w:rPr>
                <w:rFonts w:ascii="Cambria" w:hAnsi="Cambria"/>
              </w:rPr>
            </w:pPr>
            <w:r w:rsidRPr="00CE7C63">
              <w:rPr>
                <w:rFonts w:ascii="Cambria" w:hAnsi="Cambria"/>
              </w:rPr>
              <w:t>Uzale</w:t>
            </w:r>
            <w:r w:rsidRPr="00CE7C63">
              <w:rPr>
                <w:rFonts w:ascii="Cambria" w:hAnsi="Cambria" w:cs="TimesNewRoman"/>
              </w:rPr>
              <w:t>ż</w:t>
            </w:r>
            <w:r w:rsidRPr="00CE7C63">
              <w:rPr>
                <w:rFonts w:ascii="Cambria" w:hAnsi="Cambria"/>
              </w:rPr>
              <w:t>nione od terminu pozyskania drewna na poszczególnych pozycjach.</w:t>
            </w:r>
          </w:p>
        </w:tc>
      </w:tr>
      <w:tr w:rsidR="00164A10" w:rsidRPr="00CE7C63" w14:paraId="5D02AB5E" w14:textId="77777777" w:rsidTr="00560C7E">
        <w:tc>
          <w:tcPr>
            <w:tcW w:w="511" w:type="dxa"/>
          </w:tcPr>
          <w:p w14:paraId="7406961A" w14:textId="77777777" w:rsidR="00164A10" w:rsidRPr="00CE7C63" w:rsidRDefault="00164A10" w:rsidP="00560C7E">
            <w:pPr>
              <w:jc w:val="center"/>
              <w:rPr>
                <w:rFonts w:ascii="Cambria" w:hAnsi="Cambria"/>
              </w:rPr>
            </w:pPr>
            <w:r w:rsidRPr="00CE7C63">
              <w:rPr>
                <w:rFonts w:ascii="Cambria" w:hAnsi="Cambria"/>
              </w:rPr>
              <w:t>7</w:t>
            </w:r>
          </w:p>
        </w:tc>
        <w:tc>
          <w:tcPr>
            <w:tcW w:w="3459" w:type="dxa"/>
          </w:tcPr>
          <w:p w14:paraId="3BB94FDE" w14:textId="77777777" w:rsidR="00164A10" w:rsidRPr="00CE7C63" w:rsidRDefault="00164A10" w:rsidP="00560C7E">
            <w:pPr>
              <w:rPr>
                <w:rFonts w:ascii="Cambria" w:hAnsi="Cambria"/>
              </w:rPr>
            </w:pPr>
            <w:r w:rsidRPr="00CE7C63">
              <w:rPr>
                <w:rFonts w:ascii="Cambria" w:hAnsi="Cambria"/>
              </w:rPr>
              <w:t xml:space="preserve">Melioracje </w:t>
            </w:r>
            <w:proofErr w:type="spellStart"/>
            <w:r w:rsidRPr="00CE7C63">
              <w:rPr>
                <w:rFonts w:ascii="Cambria" w:hAnsi="Cambria"/>
              </w:rPr>
              <w:t>wod</w:t>
            </w:r>
            <w:proofErr w:type="spellEnd"/>
            <w:r w:rsidRPr="00CE7C63">
              <w:rPr>
                <w:rFonts w:ascii="Cambria" w:hAnsi="Cambria"/>
              </w:rPr>
              <w:t xml:space="preserve">- hodowlane </w:t>
            </w:r>
          </w:p>
        </w:tc>
        <w:tc>
          <w:tcPr>
            <w:tcW w:w="712" w:type="dxa"/>
          </w:tcPr>
          <w:p w14:paraId="4F39CB31" w14:textId="77777777" w:rsidR="00164A10" w:rsidRPr="00642B7A" w:rsidRDefault="00164A10" w:rsidP="00560C7E">
            <w:pPr>
              <w:jc w:val="center"/>
              <w:rPr>
                <w:rFonts w:ascii="Cambria" w:hAnsi="Cambria"/>
                <w:sz w:val="16"/>
                <w:szCs w:val="16"/>
              </w:rPr>
            </w:pPr>
          </w:p>
        </w:tc>
        <w:tc>
          <w:tcPr>
            <w:tcW w:w="569" w:type="dxa"/>
          </w:tcPr>
          <w:p w14:paraId="773504F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80B923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EF4AA1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B2DD5A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869277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51C50A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5A5009A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B8E97B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3860329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D8160C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476BC781" w14:textId="77777777" w:rsidR="00164A10" w:rsidRPr="00642B7A" w:rsidRDefault="00164A10" w:rsidP="00560C7E">
            <w:pPr>
              <w:jc w:val="center"/>
              <w:rPr>
                <w:rFonts w:ascii="Cambria" w:hAnsi="Cambria"/>
                <w:sz w:val="16"/>
                <w:szCs w:val="16"/>
              </w:rPr>
            </w:pPr>
          </w:p>
        </w:tc>
        <w:tc>
          <w:tcPr>
            <w:tcW w:w="3768" w:type="dxa"/>
          </w:tcPr>
          <w:p w14:paraId="0CD185B2" w14:textId="77777777" w:rsidR="00164A10" w:rsidRPr="00CE7C63" w:rsidRDefault="00164A10" w:rsidP="00560C7E">
            <w:pPr>
              <w:rPr>
                <w:rFonts w:ascii="Cambria" w:hAnsi="Cambria"/>
              </w:rPr>
            </w:pPr>
          </w:p>
        </w:tc>
      </w:tr>
      <w:tr w:rsidR="00164A10" w:rsidRPr="00CE7C63" w14:paraId="197A31AE" w14:textId="77777777" w:rsidTr="00560C7E">
        <w:tc>
          <w:tcPr>
            <w:tcW w:w="511" w:type="dxa"/>
          </w:tcPr>
          <w:p w14:paraId="4A752DB5" w14:textId="77777777" w:rsidR="00164A10" w:rsidRPr="00CE7C63" w:rsidRDefault="00164A10" w:rsidP="00560C7E">
            <w:pPr>
              <w:jc w:val="center"/>
              <w:rPr>
                <w:rFonts w:ascii="Cambria" w:hAnsi="Cambria"/>
              </w:rPr>
            </w:pPr>
            <w:r w:rsidRPr="00CE7C63">
              <w:rPr>
                <w:rFonts w:ascii="Cambria" w:hAnsi="Cambria"/>
              </w:rPr>
              <w:t>8</w:t>
            </w:r>
          </w:p>
        </w:tc>
        <w:tc>
          <w:tcPr>
            <w:tcW w:w="3459" w:type="dxa"/>
          </w:tcPr>
          <w:p w14:paraId="0C675C90" w14:textId="77777777" w:rsidR="00164A10" w:rsidRPr="00CE7C63" w:rsidRDefault="00164A10" w:rsidP="00560C7E">
            <w:pPr>
              <w:rPr>
                <w:rFonts w:ascii="Cambria" w:hAnsi="Cambria"/>
              </w:rPr>
            </w:pPr>
            <w:r w:rsidRPr="00CE7C63">
              <w:rPr>
                <w:rFonts w:ascii="Cambria" w:hAnsi="Cambria"/>
              </w:rPr>
              <w:t>Przygotowanie gleby</w:t>
            </w:r>
          </w:p>
        </w:tc>
        <w:tc>
          <w:tcPr>
            <w:tcW w:w="712" w:type="dxa"/>
          </w:tcPr>
          <w:p w14:paraId="7456B1B0" w14:textId="77777777" w:rsidR="00164A10" w:rsidRPr="00642B7A" w:rsidRDefault="00164A10" w:rsidP="00560C7E">
            <w:pPr>
              <w:jc w:val="center"/>
              <w:rPr>
                <w:rFonts w:ascii="Cambria" w:hAnsi="Cambria"/>
                <w:sz w:val="16"/>
                <w:szCs w:val="16"/>
              </w:rPr>
            </w:pPr>
          </w:p>
        </w:tc>
        <w:tc>
          <w:tcPr>
            <w:tcW w:w="569" w:type="dxa"/>
          </w:tcPr>
          <w:p w14:paraId="3CEBA1A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6A643B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37F889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EA8A20F" w14:textId="77777777" w:rsidR="00164A10" w:rsidRPr="00642B7A" w:rsidRDefault="00164A10" w:rsidP="00560C7E">
            <w:pPr>
              <w:jc w:val="center"/>
              <w:rPr>
                <w:rFonts w:ascii="Cambria" w:hAnsi="Cambria"/>
                <w:sz w:val="16"/>
                <w:szCs w:val="16"/>
              </w:rPr>
            </w:pPr>
          </w:p>
        </w:tc>
        <w:tc>
          <w:tcPr>
            <w:tcW w:w="570" w:type="dxa"/>
          </w:tcPr>
          <w:p w14:paraId="565E0E09" w14:textId="77777777" w:rsidR="00164A10" w:rsidRPr="00642B7A" w:rsidRDefault="00164A10" w:rsidP="00560C7E">
            <w:pPr>
              <w:jc w:val="center"/>
              <w:rPr>
                <w:rFonts w:ascii="Cambria" w:hAnsi="Cambria"/>
                <w:sz w:val="16"/>
                <w:szCs w:val="16"/>
              </w:rPr>
            </w:pPr>
          </w:p>
        </w:tc>
        <w:tc>
          <w:tcPr>
            <w:tcW w:w="571" w:type="dxa"/>
          </w:tcPr>
          <w:p w14:paraId="714D6162" w14:textId="77777777" w:rsidR="00164A10" w:rsidRPr="00642B7A" w:rsidRDefault="00164A10" w:rsidP="00560C7E">
            <w:pPr>
              <w:jc w:val="center"/>
              <w:rPr>
                <w:rFonts w:ascii="Cambria" w:hAnsi="Cambria"/>
                <w:sz w:val="16"/>
                <w:szCs w:val="16"/>
              </w:rPr>
            </w:pPr>
          </w:p>
        </w:tc>
        <w:tc>
          <w:tcPr>
            <w:tcW w:w="594" w:type="dxa"/>
          </w:tcPr>
          <w:p w14:paraId="409DDEF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37EA49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C7CCA9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A74A9E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8A6820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26D6CCC4" w14:textId="77777777" w:rsidR="00164A10" w:rsidRPr="00CE7C63" w:rsidRDefault="00164A10" w:rsidP="00560C7E">
            <w:pPr>
              <w:rPr>
                <w:rFonts w:ascii="Cambria" w:hAnsi="Cambria"/>
              </w:rPr>
            </w:pPr>
          </w:p>
        </w:tc>
      </w:tr>
      <w:tr w:rsidR="00164A10" w:rsidRPr="00CE7C63" w14:paraId="679B58AC" w14:textId="77777777" w:rsidTr="00560C7E">
        <w:tc>
          <w:tcPr>
            <w:tcW w:w="511" w:type="dxa"/>
          </w:tcPr>
          <w:p w14:paraId="7FD095B5" w14:textId="77777777" w:rsidR="00164A10" w:rsidRPr="00CE7C63" w:rsidRDefault="00164A10" w:rsidP="00560C7E">
            <w:pPr>
              <w:jc w:val="center"/>
              <w:rPr>
                <w:rFonts w:ascii="Cambria" w:hAnsi="Cambria"/>
              </w:rPr>
            </w:pPr>
            <w:r w:rsidRPr="00CE7C63">
              <w:rPr>
                <w:rFonts w:ascii="Cambria" w:hAnsi="Cambria"/>
              </w:rPr>
              <w:t>9</w:t>
            </w:r>
          </w:p>
        </w:tc>
        <w:tc>
          <w:tcPr>
            <w:tcW w:w="3459" w:type="dxa"/>
          </w:tcPr>
          <w:p w14:paraId="000C351F" w14:textId="77777777" w:rsidR="00164A10" w:rsidRPr="00CE7C63" w:rsidRDefault="00164A10" w:rsidP="00560C7E">
            <w:pPr>
              <w:rPr>
                <w:rFonts w:ascii="Cambria" w:hAnsi="Cambria"/>
              </w:rPr>
            </w:pPr>
            <w:r w:rsidRPr="00CE7C63">
              <w:rPr>
                <w:rFonts w:ascii="Cambria" w:hAnsi="Cambria"/>
              </w:rPr>
              <w:t>Prace na Ośrodku Hodowli Zwierzyny</w:t>
            </w:r>
          </w:p>
        </w:tc>
        <w:tc>
          <w:tcPr>
            <w:tcW w:w="712" w:type="dxa"/>
          </w:tcPr>
          <w:p w14:paraId="6F5E9D2E" w14:textId="77777777" w:rsidR="00164A10" w:rsidRPr="00642B7A" w:rsidRDefault="00164A10" w:rsidP="00560C7E">
            <w:pPr>
              <w:jc w:val="center"/>
              <w:rPr>
                <w:rFonts w:ascii="Cambria" w:hAnsi="Cambria"/>
                <w:sz w:val="16"/>
                <w:szCs w:val="16"/>
              </w:rPr>
            </w:pPr>
          </w:p>
        </w:tc>
        <w:tc>
          <w:tcPr>
            <w:tcW w:w="569" w:type="dxa"/>
          </w:tcPr>
          <w:p w14:paraId="1BC0F36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445E00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17B035D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E0DABD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D86BFF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457FEEB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57F5462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791536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1D39A5A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795E97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5D2956B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15F15D77" w14:textId="77777777" w:rsidR="00164A10" w:rsidRPr="00CE7C63" w:rsidRDefault="00164A10" w:rsidP="00560C7E">
            <w:pPr>
              <w:autoSpaceDE w:val="0"/>
              <w:autoSpaceDN w:val="0"/>
              <w:adjustRightInd w:val="0"/>
              <w:rPr>
                <w:rFonts w:ascii="Cambria" w:hAnsi="Cambria"/>
              </w:rPr>
            </w:pPr>
            <w:r w:rsidRPr="00CE7C63">
              <w:rPr>
                <w:rFonts w:ascii="Cambria" w:hAnsi="Cambria"/>
              </w:rPr>
              <w:t xml:space="preserve">Z uwzględnieniem  kalendarza polowań </w:t>
            </w:r>
          </w:p>
        </w:tc>
      </w:tr>
      <w:tr w:rsidR="00164A10" w:rsidRPr="00CE7C63" w14:paraId="64A416F4" w14:textId="77777777" w:rsidTr="00560C7E">
        <w:tc>
          <w:tcPr>
            <w:tcW w:w="511" w:type="dxa"/>
          </w:tcPr>
          <w:p w14:paraId="4DA5B266" w14:textId="77777777" w:rsidR="00164A10" w:rsidRPr="00CE7C63" w:rsidRDefault="00164A10" w:rsidP="00560C7E">
            <w:pPr>
              <w:jc w:val="center"/>
              <w:rPr>
                <w:rFonts w:ascii="Cambria" w:hAnsi="Cambria"/>
              </w:rPr>
            </w:pPr>
            <w:r w:rsidRPr="00CE7C63">
              <w:rPr>
                <w:rFonts w:ascii="Cambria" w:hAnsi="Cambria"/>
              </w:rPr>
              <w:t>10</w:t>
            </w:r>
          </w:p>
        </w:tc>
        <w:tc>
          <w:tcPr>
            <w:tcW w:w="3459" w:type="dxa"/>
          </w:tcPr>
          <w:p w14:paraId="68B9CCD1" w14:textId="77777777" w:rsidR="00164A10" w:rsidRPr="00CE7C63" w:rsidRDefault="00164A10" w:rsidP="00560C7E">
            <w:pPr>
              <w:rPr>
                <w:rFonts w:ascii="Cambria" w:hAnsi="Cambria"/>
              </w:rPr>
            </w:pPr>
            <w:r w:rsidRPr="00CE7C63">
              <w:rPr>
                <w:rFonts w:ascii="Cambria" w:hAnsi="Cambria"/>
              </w:rPr>
              <w:t>Odnowienia lasu</w:t>
            </w:r>
          </w:p>
        </w:tc>
        <w:tc>
          <w:tcPr>
            <w:tcW w:w="712" w:type="dxa"/>
          </w:tcPr>
          <w:p w14:paraId="3AF35EFE" w14:textId="77777777" w:rsidR="00164A10" w:rsidRPr="00642B7A" w:rsidRDefault="00164A10" w:rsidP="00560C7E">
            <w:pPr>
              <w:jc w:val="center"/>
              <w:rPr>
                <w:rFonts w:ascii="Cambria" w:hAnsi="Cambria"/>
                <w:sz w:val="16"/>
                <w:szCs w:val="16"/>
              </w:rPr>
            </w:pPr>
          </w:p>
        </w:tc>
        <w:tc>
          <w:tcPr>
            <w:tcW w:w="569" w:type="dxa"/>
          </w:tcPr>
          <w:p w14:paraId="259013C9" w14:textId="77777777" w:rsidR="00164A10" w:rsidRPr="00642B7A" w:rsidRDefault="00164A10" w:rsidP="00560C7E">
            <w:pPr>
              <w:jc w:val="center"/>
              <w:rPr>
                <w:rFonts w:ascii="Cambria" w:hAnsi="Cambria"/>
                <w:sz w:val="16"/>
                <w:szCs w:val="16"/>
              </w:rPr>
            </w:pPr>
          </w:p>
        </w:tc>
        <w:tc>
          <w:tcPr>
            <w:tcW w:w="570" w:type="dxa"/>
          </w:tcPr>
          <w:p w14:paraId="2353D3D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1F3E14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4168E1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0565A74" w14:textId="77777777" w:rsidR="00164A10" w:rsidRPr="00642B7A" w:rsidRDefault="00164A10" w:rsidP="00560C7E">
            <w:pPr>
              <w:jc w:val="center"/>
              <w:rPr>
                <w:rFonts w:ascii="Cambria" w:hAnsi="Cambria"/>
                <w:sz w:val="16"/>
                <w:szCs w:val="16"/>
              </w:rPr>
            </w:pPr>
          </w:p>
        </w:tc>
        <w:tc>
          <w:tcPr>
            <w:tcW w:w="571" w:type="dxa"/>
          </w:tcPr>
          <w:p w14:paraId="1BD8FA45" w14:textId="77777777" w:rsidR="00164A10" w:rsidRPr="00642B7A" w:rsidRDefault="00164A10" w:rsidP="00560C7E">
            <w:pPr>
              <w:jc w:val="center"/>
              <w:rPr>
                <w:rFonts w:ascii="Cambria" w:hAnsi="Cambria"/>
                <w:sz w:val="16"/>
                <w:szCs w:val="16"/>
              </w:rPr>
            </w:pPr>
          </w:p>
        </w:tc>
        <w:tc>
          <w:tcPr>
            <w:tcW w:w="594" w:type="dxa"/>
          </w:tcPr>
          <w:p w14:paraId="6E05F2A5" w14:textId="77777777" w:rsidR="00164A10" w:rsidRPr="00642B7A" w:rsidRDefault="00164A10" w:rsidP="00560C7E">
            <w:pPr>
              <w:jc w:val="center"/>
              <w:rPr>
                <w:rFonts w:ascii="Cambria" w:hAnsi="Cambria"/>
                <w:sz w:val="16"/>
                <w:szCs w:val="16"/>
              </w:rPr>
            </w:pPr>
          </w:p>
        </w:tc>
        <w:tc>
          <w:tcPr>
            <w:tcW w:w="570" w:type="dxa"/>
          </w:tcPr>
          <w:p w14:paraId="753A8C04" w14:textId="77777777" w:rsidR="00164A10" w:rsidRPr="00642B7A" w:rsidRDefault="00164A10" w:rsidP="00560C7E">
            <w:pPr>
              <w:jc w:val="center"/>
              <w:rPr>
                <w:rFonts w:ascii="Cambria" w:hAnsi="Cambria"/>
                <w:sz w:val="16"/>
                <w:szCs w:val="16"/>
              </w:rPr>
            </w:pPr>
          </w:p>
        </w:tc>
        <w:tc>
          <w:tcPr>
            <w:tcW w:w="569" w:type="dxa"/>
          </w:tcPr>
          <w:p w14:paraId="621A5AD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81B6E1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3F5AC0CB" w14:textId="77777777" w:rsidR="00164A10" w:rsidRPr="00642B7A" w:rsidRDefault="00164A10" w:rsidP="00560C7E">
            <w:pPr>
              <w:jc w:val="center"/>
              <w:rPr>
                <w:rFonts w:ascii="Cambria" w:hAnsi="Cambria"/>
                <w:sz w:val="16"/>
                <w:szCs w:val="16"/>
              </w:rPr>
            </w:pPr>
          </w:p>
        </w:tc>
        <w:tc>
          <w:tcPr>
            <w:tcW w:w="3768" w:type="dxa"/>
          </w:tcPr>
          <w:p w14:paraId="17A3092F" w14:textId="77777777" w:rsidR="00164A10" w:rsidRPr="00CE7C63" w:rsidRDefault="00164A10" w:rsidP="00560C7E">
            <w:pPr>
              <w:autoSpaceDE w:val="0"/>
              <w:autoSpaceDN w:val="0"/>
              <w:adjustRightInd w:val="0"/>
              <w:rPr>
                <w:rFonts w:ascii="Cambria" w:hAnsi="Cambria"/>
              </w:rPr>
            </w:pPr>
            <w:r w:rsidRPr="00CE7C63">
              <w:rPr>
                <w:rFonts w:ascii="Cambria" w:hAnsi="Cambria"/>
              </w:rPr>
              <w:t>Zale</w:t>
            </w:r>
            <w:r w:rsidRPr="00CE7C63">
              <w:rPr>
                <w:rFonts w:ascii="Cambria" w:hAnsi="Cambria" w:cs="TimesNewRoman"/>
              </w:rPr>
              <w:t>ż</w:t>
            </w:r>
            <w:r w:rsidRPr="00CE7C63">
              <w:rPr>
                <w:rFonts w:ascii="Cambria" w:hAnsi="Cambria"/>
              </w:rPr>
              <w:t>nie od warunków pogodowych</w:t>
            </w:r>
          </w:p>
        </w:tc>
      </w:tr>
      <w:tr w:rsidR="00164A10" w:rsidRPr="00CE7C63" w14:paraId="45872421" w14:textId="77777777" w:rsidTr="00560C7E">
        <w:tc>
          <w:tcPr>
            <w:tcW w:w="511" w:type="dxa"/>
          </w:tcPr>
          <w:p w14:paraId="06118867" w14:textId="77777777" w:rsidR="00164A10" w:rsidRPr="00CE7C63" w:rsidRDefault="00164A10" w:rsidP="00560C7E">
            <w:pPr>
              <w:jc w:val="center"/>
              <w:rPr>
                <w:rFonts w:ascii="Cambria" w:hAnsi="Cambria"/>
              </w:rPr>
            </w:pPr>
            <w:r w:rsidRPr="00CE7C63">
              <w:rPr>
                <w:rFonts w:ascii="Cambria" w:hAnsi="Cambria"/>
              </w:rPr>
              <w:t>11</w:t>
            </w:r>
          </w:p>
        </w:tc>
        <w:tc>
          <w:tcPr>
            <w:tcW w:w="3459" w:type="dxa"/>
          </w:tcPr>
          <w:p w14:paraId="69AA9143" w14:textId="77777777" w:rsidR="00164A10" w:rsidRPr="00CE7C63" w:rsidRDefault="00164A10" w:rsidP="00560C7E">
            <w:pPr>
              <w:rPr>
                <w:rFonts w:ascii="Cambria" w:hAnsi="Cambria"/>
              </w:rPr>
            </w:pPr>
            <w:r w:rsidRPr="00CE7C63">
              <w:rPr>
                <w:rFonts w:ascii="Cambria" w:hAnsi="Cambria"/>
              </w:rPr>
              <w:t>Poprawki</w:t>
            </w:r>
          </w:p>
        </w:tc>
        <w:tc>
          <w:tcPr>
            <w:tcW w:w="712" w:type="dxa"/>
          </w:tcPr>
          <w:p w14:paraId="4F9399DF" w14:textId="77777777" w:rsidR="00164A10" w:rsidRPr="00642B7A" w:rsidRDefault="00164A10" w:rsidP="00560C7E">
            <w:pPr>
              <w:jc w:val="center"/>
              <w:rPr>
                <w:rFonts w:ascii="Cambria" w:hAnsi="Cambria"/>
                <w:sz w:val="16"/>
                <w:szCs w:val="16"/>
              </w:rPr>
            </w:pPr>
          </w:p>
        </w:tc>
        <w:tc>
          <w:tcPr>
            <w:tcW w:w="569" w:type="dxa"/>
          </w:tcPr>
          <w:p w14:paraId="6C82D461" w14:textId="77777777" w:rsidR="00164A10" w:rsidRPr="00642B7A" w:rsidRDefault="00164A10" w:rsidP="00560C7E">
            <w:pPr>
              <w:jc w:val="center"/>
              <w:rPr>
                <w:rFonts w:ascii="Cambria" w:hAnsi="Cambria"/>
                <w:sz w:val="16"/>
                <w:szCs w:val="16"/>
              </w:rPr>
            </w:pPr>
          </w:p>
        </w:tc>
        <w:tc>
          <w:tcPr>
            <w:tcW w:w="570" w:type="dxa"/>
          </w:tcPr>
          <w:p w14:paraId="721A7B4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CF9591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4DBCE0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F7ABF92" w14:textId="77777777" w:rsidR="00164A10" w:rsidRPr="00642B7A" w:rsidRDefault="00164A10" w:rsidP="00560C7E">
            <w:pPr>
              <w:jc w:val="center"/>
              <w:rPr>
                <w:rFonts w:ascii="Cambria" w:hAnsi="Cambria"/>
                <w:sz w:val="16"/>
                <w:szCs w:val="16"/>
              </w:rPr>
            </w:pPr>
          </w:p>
        </w:tc>
        <w:tc>
          <w:tcPr>
            <w:tcW w:w="571" w:type="dxa"/>
          </w:tcPr>
          <w:p w14:paraId="2314419F" w14:textId="77777777" w:rsidR="00164A10" w:rsidRPr="00642B7A" w:rsidRDefault="00164A10" w:rsidP="00560C7E">
            <w:pPr>
              <w:jc w:val="center"/>
              <w:rPr>
                <w:rFonts w:ascii="Cambria" w:hAnsi="Cambria"/>
                <w:sz w:val="16"/>
                <w:szCs w:val="16"/>
              </w:rPr>
            </w:pPr>
          </w:p>
        </w:tc>
        <w:tc>
          <w:tcPr>
            <w:tcW w:w="594" w:type="dxa"/>
          </w:tcPr>
          <w:p w14:paraId="5B2634B8" w14:textId="77777777" w:rsidR="00164A10" w:rsidRPr="00642B7A" w:rsidRDefault="00164A10" w:rsidP="00560C7E">
            <w:pPr>
              <w:jc w:val="center"/>
              <w:rPr>
                <w:rFonts w:ascii="Cambria" w:hAnsi="Cambria"/>
                <w:sz w:val="16"/>
                <w:szCs w:val="16"/>
              </w:rPr>
            </w:pPr>
          </w:p>
        </w:tc>
        <w:tc>
          <w:tcPr>
            <w:tcW w:w="570" w:type="dxa"/>
          </w:tcPr>
          <w:p w14:paraId="63C16D61" w14:textId="77777777" w:rsidR="00164A10" w:rsidRPr="00642B7A" w:rsidRDefault="00164A10" w:rsidP="00560C7E">
            <w:pPr>
              <w:jc w:val="center"/>
              <w:rPr>
                <w:rFonts w:ascii="Cambria" w:hAnsi="Cambria"/>
                <w:sz w:val="16"/>
                <w:szCs w:val="16"/>
              </w:rPr>
            </w:pPr>
          </w:p>
        </w:tc>
        <w:tc>
          <w:tcPr>
            <w:tcW w:w="569" w:type="dxa"/>
          </w:tcPr>
          <w:p w14:paraId="0E8E09B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A17856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36584AD" w14:textId="77777777" w:rsidR="00164A10" w:rsidRPr="00642B7A" w:rsidRDefault="00164A10" w:rsidP="00560C7E">
            <w:pPr>
              <w:jc w:val="center"/>
              <w:rPr>
                <w:rFonts w:ascii="Cambria" w:hAnsi="Cambria"/>
                <w:sz w:val="16"/>
                <w:szCs w:val="16"/>
              </w:rPr>
            </w:pPr>
          </w:p>
        </w:tc>
        <w:tc>
          <w:tcPr>
            <w:tcW w:w="3768" w:type="dxa"/>
          </w:tcPr>
          <w:p w14:paraId="189FCCF9" w14:textId="77777777" w:rsidR="00164A10" w:rsidRPr="00CE7C63" w:rsidRDefault="00164A10" w:rsidP="00560C7E">
            <w:pPr>
              <w:autoSpaceDE w:val="0"/>
              <w:autoSpaceDN w:val="0"/>
              <w:adjustRightInd w:val="0"/>
              <w:rPr>
                <w:rFonts w:ascii="Cambria" w:hAnsi="Cambria"/>
              </w:rPr>
            </w:pPr>
            <w:r w:rsidRPr="00CE7C63">
              <w:rPr>
                <w:rFonts w:ascii="Cambria" w:hAnsi="Cambria"/>
              </w:rPr>
              <w:t>Zale</w:t>
            </w:r>
            <w:r w:rsidRPr="00CE7C63">
              <w:rPr>
                <w:rFonts w:ascii="Cambria" w:hAnsi="Cambria" w:cs="TimesNewRoman"/>
              </w:rPr>
              <w:t>ż</w:t>
            </w:r>
            <w:r w:rsidRPr="00CE7C63">
              <w:rPr>
                <w:rFonts w:ascii="Cambria" w:hAnsi="Cambria"/>
              </w:rPr>
              <w:t>nie od warunków pogodowych</w:t>
            </w:r>
          </w:p>
        </w:tc>
      </w:tr>
      <w:tr w:rsidR="00164A10" w:rsidRPr="00CE7C63" w14:paraId="3C54F476" w14:textId="77777777" w:rsidTr="00560C7E">
        <w:tc>
          <w:tcPr>
            <w:tcW w:w="511" w:type="dxa"/>
          </w:tcPr>
          <w:p w14:paraId="6C81DE40" w14:textId="77777777" w:rsidR="00164A10" w:rsidRPr="00CE7C63" w:rsidRDefault="00164A10" w:rsidP="00560C7E">
            <w:pPr>
              <w:jc w:val="center"/>
              <w:rPr>
                <w:rFonts w:ascii="Cambria" w:hAnsi="Cambria"/>
              </w:rPr>
            </w:pPr>
            <w:r w:rsidRPr="00CE7C63">
              <w:rPr>
                <w:rFonts w:ascii="Cambria" w:hAnsi="Cambria"/>
              </w:rPr>
              <w:t>12</w:t>
            </w:r>
          </w:p>
        </w:tc>
        <w:tc>
          <w:tcPr>
            <w:tcW w:w="3459" w:type="dxa"/>
          </w:tcPr>
          <w:p w14:paraId="4D383C67" w14:textId="77777777" w:rsidR="00164A10" w:rsidRPr="00CE7C63" w:rsidRDefault="00164A10" w:rsidP="00560C7E">
            <w:pPr>
              <w:rPr>
                <w:rFonts w:ascii="Cambria" w:hAnsi="Cambria"/>
              </w:rPr>
            </w:pPr>
            <w:r w:rsidRPr="00CE7C63">
              <w:rPr>
                <w:rFonts w:ascii="Cambria" w:hAnsi="Cambria"/>
              </w:rPr>
              <w:t>Kontrola występowania i zwalczanie szkodników upraw i młodników</w:t>
            </w:r>
          </w:p>
        </w:tc>
        <w:tc>
          <w:tcPr>
            <w:tcW w:w="712" w:type="dxa"/>
          </w:tcPr>
          <w:p w14:paraId="01721EB4" w14:textId="77777777" w:rsidR="00164A10" w:rsidRPr="00642B7A" w:rsidRDefault="00164A10" w:rsidP="00560C7E">
            <w:pPr>
              <w:jc w:val="center"/>
              <w:rPr>
                <w:rFonts w:ascii="Cambria" w:hAnsi="Cambria"/>
                <w:sz w:val="16"/>
                <w:szCs w:val="16"/>
              </w:rPr>
            </w:pPr>
          </w:p>
        </w:tc>
        <w:tc>
          <w:tcPr>
            <w:tcW w:w="569" w:type="dxa"/>
          </w:tcPr>
          <w:p w14:paraId="1210865B" w14:textId="77777777" w:rsidR="00164A10" w:rsidRPr="00642B7A" w:rsidRDefault="00164A10" w:rsidP="00560C7E">
            <w:pPr>
              <w:jc w:val="center"/>
              <w:rPr>
                <w:rFonts w:ascii="Cambria" w:hAnsi="Cambria"/>
                <w:sz w:val="16"/>
                <w:szCs w:val="16"/>
              </w:rPr>
            </w:pPr>
          </w:p>
        </w:tc>
        <w:tc>
          <w:tcPr>
            <w:tcW w:w="570" w:type="dxa"/>
          </w:tcPr>
          <w:p w14:paraId="1EFF15EC" w14:textId="77777777" w:rsidR="00164A10" w:rsidRPr="00642B7A" w:rsidRDefault="00164A10" w:rsidP="00560C7E">
            <w:pPr>
              <w:jc w:val="center"/>
              <w:rPr>
                <w:rFonts w:ascii="Cambria" w:hAnsi="Cambria"/>
                <w:sz w:val="16"/>
                <w:szCs w:val="16"/>
              </w:rPr>
            </w:pPr>
          </w:p>
        </w:tc>
        <w:tc>
          <w:tcPr>
            <w:tcW w:w="570" w:type="dxa"/>
          </w:tcPr>
          <w:p w14:paraId="3AF8BAF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7328743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1FF879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300D65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022C7E0A" w14:textId="77777777" w:rsidR="00164A10" w:rsidRPr="00642B7A" w:rsidRDefault="00164A10" w:rsidP="00560C7E">
            <w:pPr>
              <w:jc w:val="center"/>
              <w:rPr>
                <w:rFonts w:ascii="Cambria" w:hAnsi="Cambria"/>
                <w:sz w:val="16"/>
                <w:szCs w:val="16"/>
              </w:rPr>
            </w:pPr>
          </w:p>
        </w:tc>
        <w:tc>
          <w:tcPr>
            <w:tcW w:w="570" w:type="dxa"/>
          </w:tcPr>
          <w:p w14:paraId="7FEBE76C" w14:textId="77777777" w:rsidR="00164A10" w:rsidRPr="00642B7A" w:rsidRDefault="00164A10" w:rsidP="00560C7E">
            <w:pPr>
              <w:jc w:val="center"/>
              <w:rPr>
                <w:rFonts w:ascii="Cambria" w:hAnsi="Cambria"/>
                <w:sz w:val="16"/>
                <w:szCs w:val="16"/>
              </w:rPr>
            </w:pPr>
          </w:p>
        </w:tc>
        <w:tc>
          <w:tcPr>
            <w:tcW w:w="569" w:type="dxa"/>
          </w:tcPr>
          <w:p w14:paraId="181A175F" w14:textId="77777777" w:rsidR="00164A10" w:rsidRPr="00642B7A" w:rsidRDefault="00164A10" w:rsidP="00560C7E">
            <w:pPr>
              <w:jc w:val="center"/>
              <w:rPr>
                <w:rFonts w:ascii="Cambria" w:hAnsi="Cambria"/>
                <w:sz w:val="16"/>
                <w:szCs w:val="16"/>
              </w:rPr>
            </w:pPr>
          </w:p>
        </w:tc>
        <w:tc>
          <w:tcPr>
            <w:tcW w:w="570" w:type="dxa"/>
          </w:tcPr>
          <w:p w14:paraId="3BFF48BD" w14:textId="77777777" w:rsidR="00164A10" w:rsidRPr="00642B7A" w:rsidRDefault="00164A10" w:rsidP="00560C7E">
            <w:pPr>
              <w:jc w:val="center"/>
              <w:rPr>
                <w:rFonts w:ascii="Cambria" w:hAnsi="Cambria"/>
                <w:sz w:val="16"/>
                <w:szCs w:val="16"/>
              </w:rPr>
            </w:pPr>
          </w:p>
        </w:tc>
        <w:tc>
          <w:tcPr>
            <w:tcW w:w="571" w:type="dxa"/>
          </w:tcPr>
          <w:p w14:paraId="4B966176" w14:textId="77777777" w:rsidR="00164A10" w:rsidRPr="00642B7A" w:rsidRDefault="00164A10" w:rsidP="00560C7E">
            <w:pPr>
              <w:jc w:val="center"/>
              <w:rPr>
                <w:rFonts w:ascii="Cambria" w:hAnsi="Cambria"/>
                <w:sz w:val="16"/>
                <w:szCs w:val="16"/>
              </w:rPr>
            </w:pPr>
          </w:p>
        </w:tc>
        <w:tc>
          <w:tcPr>
            <w:tcW w:w="3768" w:type="dxa"/>
          </w:tcPr>
          <w:p w14:paraId="6325CDCC" w14:textId="77777777" w:rsidR="00164A10" w:rsidRPr="00CE7C63" w:rsidRDefault="00164A10" w:rsidP="00560C7E">
            <w:pPr>
              <w:rPr>
                <w:rFonts w:ascii="Cambria" w:hAnsi="Cambria"/>
              </w:rPr>
            </w:pPr>
            <w:r w:rsidRPr="00CE7C63">
              <w:rPr>
                <w:rFonts w:ascii="Cambria" w:hAnsi="Cambria"/>
              </w:rPr>
              <w:t>Zgodnie z terminami Instrukcji Ochrony Lasu (IOL)</w:t>
            </w:r>
          </w:p>
        </w:tc>
      </w:tr>
      <w:tr w:rsidR="00164A10" w:rsidRPr="00CE7C63" w14:paraId="4C769E31" w14:textId="77777777" w:rsidTr="00560C7E">
        <w:tc>
          <w:tcPr>
            <w:tcW w:w="511" w:type="dxa"/>
          </w:tcPr>
          <w:p w14:paraId="2233152E" w14:textId="77777777" w:rsidR="00164A10" w:rsidRPr="00CE7C63" w:rsidRDefault="00164A10" w:rsidP="00560C7E">
            <w:pPr>
              <w:jc w:val="center"/>
              <w:rPr>
                <w:rFonts w:ascii="Cambria" w:hAnsi="Cambria"/>
              </w:rPr>
            </w:pPr>
            <w:r w:rsidRPr="00CE7C63">
              <w:rPr>
                <w:rFonts w:ascii="Cambria" w:hAnsi="Cambria"/>
              </w:rPr>
              <w:t>13</w:t>
            </w:r>
          </w:p>
        </w:tc>
        <w:tc>
          <w:tcPr>
            <w:tcW w:w="3459" w:type="dxa"/>
          </w:tcPr>
          <w:p w14:paraId="1CC05609" w14:textId="77777777" w:rsidR="00164A10" w:rsidRPr="00CE7C63" w:rsidRDefault="00164A10" w:rsidP="00560C7E">
            <w:pPr>
              <w:rPr>
                <w:rFonts w:ascii="Cambria" w:hAnsi="Cambria"/>
              </w:rPr>
            </w:pPr>
            <w:r w:rsidRPr="00CE7C63">
              <w:rPr>
                <w:rFonts w:ascii="Cambria" w:hAnsi="Cambria"/>
              </w:rPr>
              <w:t>Jesienne  poszukiwania</w:t>
            </w:r>
          </w:p>
        </w:tc>
        <w:tc>
          <w:tcPr>
            <w:tcW w:w="712" w:type="dxa"/>
          </w:tcPr>
          <w:p w14:paraId="19B16652" w14:textId="77777777" w:rsidR="00164A10" w:rsidRPr="00642B7A" w:rsidRDefault="00164A10" w:rsidP="00560C7E">
            <w:pPr>
              <w:jc w:val="center"/>
              <w:rPr>
                <w:rFonts w:ascii="Cambria" w:hAnsi="Cambria"/>
                <w:sz w:val="16"/>
                <w:szCs w:val="16"/>
              </w:rPr>
            </w:pPr>
          </w:p>
        </w:tc>
        <w:tc>
          <w:tcPr>
            <w:tcW w:w="569" w:type="dxa"/>
          </w:tcPr>
          <w:p w14:paraId="45AF2377" w14:textId="77777777" w:rsidR="00164A10" w:rsidRPr="00642B7A" w:rsidRDefault="00164A10" w:rsidP="00560C7E">
            <w:pPr>
              <w:jc w:val="center"/>
              <w:rPr>
                <w:rFonts w:ascii="Cambria" w:hAnsi="Cambria"/>
                <w:sz w:val="16"/>
                <w:szCs w:val="16"/>
              </w:rPr>
            </w:pPr>
          </w:p>
        </w:tc>
        <w:tc>
          <w:tcPr>
            <w:tcW w:w="570" w:type="dxa"/>
          </w:tcPr>
          <w:p w14:paraId="6AF0779A" w14:textId="77777777" w:rsidR="00164A10" w:rsidRPr="00642B7A" w:rsidRDefault="00164A10" w:rsidP="00560C7E">
            <w:pPr>
              <w:jc w:val="center"/>
              <w:rPr>
                <w:rFonts w:ascii="Cambria" w:hAnsi="Cambria"/>
                <w:sz w:val="16"/>
                <w:szCs w:val="16"/>
              </w:rPr>
            </w:pPr>
          </w:p>
        </w:tc>
        <w:tc>
          <w:tcPr>
            <w:tcW w:w="570" w:type="dxa"/>
          </w:tcPr>
          <w:p w14:paraId="262933F3" w14:textId="77777777" w:rsidR="00164A10" w:rsidRPr="00642B7A" w:rsidRDefault="00164A10" w:rsidP="00560C7E">
            <w:pPr>
              <w:jc w:val="center"/>
              <w:rPr>
                <w:rFonts w:ascii="Cambria" w:hAnsi="Cambria"/>
                <w:sz w:val="16"/>
                <w:szCs w:val="16"/>
              </w:rPr>
            </w:pPr>
          </w:p>
        </w:tc>
        <w:tc>
          <w:tcPr>
            <w:tcW w:w="569" w:type="dxa"/>
          </w:tcPr>
          <w:p w14:paraId="15BAC56D" w14:textId="77777777" w:rsidR="00164A10" w:rsidRPr="00642B7A" w:rsidRDefault="00164A10" w:rsidP="00560C7E">
            <w:pPr>
              <w:jc w:val="center"/>
              <w:rPr>
                <w:rFonts w:ascii="Cambria" w:hAnsi="Cambria"/>
                <w:sz w:val="16"/>
                <w:szCs w:val="16"/>
              </w:rPr>
            </w:pPr>
          </w:p>
        </w:tc>
        <w:tc>
          <w:tcPr>
            <w:tcW w:w="570" w:type="dxa"/>
          </w:tcPr>
          <w:p w14:paraId="39349966" w14:textId="77777777" w:rsidR="00164A10" w:rsidRPr="00642B7A" w:rsidRDefault="00164A10" w:rsidP="00560C7E">
            <w:pPr>
              <w:jc w:val="center"/>
              <w:rPr>
                <w:rFonts w:ascii="Cambria" w:hAnsi="Cambria"/>
                <w:sz w:val="16"/>
                <w:szCs w:val="16"/>
              </w:rPr>
            </w:pPr>
          </w:p>
        </w:tc>
        <w:tc>
          <w:tcPr>
            <w:tcW w:w="571" w:type="dxa"/>
          </w:tcPr>
          <w:p w14:paraId="31EDBDBD" w14:textId="77777777" w:rsidR="00164A10" w:rsidRPr="00642B7A" w:rsidRDefault="00164A10" w:rsidP="00560C7E">
            <w:pPr>
              <w:jc w:val="center"/>
              <w:rPr>
                <w:rFonts w:ascii="Cambria" w:hAnsi="Cambria"/>
                <w:sz w:val="16"/>
                <w:szCs w:val="16"/>
              </w:rPr>
            </w:pPr>
          </w:p>
        </w:tc>
        <w:tc>
          <w:tcPr>
            <w:tcW w:w="594" w:type="dxa"/>
          </w:tcPr>
          <w:p w14:paraId="0894D3C8" w14:textId="77777777" w:rsidR="00164A10" w:rsidRPr="00642B7A" w:rsidRDefault="00164A10" w:rsidP="00560C7E">
            <w:pPr>
              <w:jc w:val="center"/>
              <w:rPr>
                <w:rFonts w:ascii="Cambria" w:hAnsi="Cambria"/>
                <w:sz w:val="16"/>
                <w:szCs w:val="16"/>
              </w:rPr>
            </w:pPr>
          </w:p>
        </w:tc>
        <w:tc>
          <w:tcPr>
            <w:tcW w:w="570" w:type="dxa"/>
          </w:tcPr>
          <w:p w14:paraId="508D4425" w14:textId="77777777" w:rsidR="00164A10" w:rsidRPr="00642B7A" w:rsidRDefault="00164A10" w:rsidP="00560C7E">
            <w:pPr>
              <w:jc w:val="center"/>
              <w:rPr>
                <w:rFonts w:ascii="Cambria" w:hAnsi="Cambria"/>
                <w:sz w:val="16"/>
                <w:szCs w:val="16"/>
              </w:rPr>
            </w:pPr>
          </w:p>
        </w:tc>
        <w:tc>
          <w:tcPr>
            <w:tcW w:w="569" w:type="dxa"/>
          </w:tcPr>
          <w:p w14:paraId="567C2AE3" w14:textId="77777777" w:rsidR="00164A10" w:rsidRPr="00642B7A" w:rsidRDefault="00164A10" w:rsidP="00560C7E">
            <w:pPr>
              <w:jc w:val="center"/>
              <w:rPr>
                <w:rFonts w:ascii="Cambria" w:hAnsi="Cambria"/>
                <w:sz w:val="16"/>
                <w:szCs w:val="16"/>
              </w:rPr>
            </w:pPr>
          </w:p>
        </w:tc>
        <w:tc>
          <w:tcPr>
            <w:tcW w:w="570" w:type="dxa"/>
          </w:tcPr>
          <w:p w14:paraId="7486326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5B49C2B6" w14:textId="77777777" w:rsidR="00164A10" w:rsidRPr="00642B7A" w:rsidRDefault="00164A10" w:rsidP="00560C7E">
            <w:pPr>
              <w:jc w:val="center"/>
              <w:rPr>
                <w:rFonts w:ascii="Cambria" w:hAnsi="Cambria"/>
                <w:sz w:val="16"/>
                <w:szCs w:val="16"/>
              </w:rPr>
            </w:pPr>
          </w:p>
        </w:tc>
        <w:tc>
          <w:tcPr>
            <w:tcW w:w="3768" w:type="dxa"/>
          </w:tcPr>
          <w:p w14:paraId="37BF99A8" w14:textId="77777777" w:rsidR="00164A10" w:rsidRPr="00CE7C63" w:rsidRDefault="00164A10" w:rsidP="00560C7E">
            <w:pPr>
              <w:rPr>
                <w:rFonts w:ascii="Cambria" w:hAnsi="Cambria"/>
              </w:rPr>
            </w:pPr>
            <w:r w:rsidRPr="00CE7C63">
              <w:rPr>
                <w:rFonts w:ascii="Cambria" w:hAnsi="Cambria"/>
              </w:rPr>
              <w:t>Zgodnie z terminami IOL</w:t>
            </w:r>
          </w:p>
        </w:tc>
      </w:tr>
      <w:tr w:rsidR="00164A10" w:rsidRPr="00CE7C63" w14:paraId="22D470A6" w14:textId="77777777" w:rsidTr="00560C7E">
        <w:tc>
          <w:tcPr>
            <w:tcW w:w="511" w:type="dxa"/>
          </w:tcPr>
          <w:p w14:paraId="7D9FA7AC" w14:textId="77777777" w:rsidR="00164A10" w:rsidRPr="00CE7C63" w:rsidRDefault="00164A10" w:rsidP="00560C7E">
            <w:pPr>
              <w:jc w:val="center"/>
              <w:rPr>
                <w:rFonts w:ascii="Cambria" w:hAnsi="Cambria"/>
              </w:rPr>
            </w:pPr>
            <w:r w:rsidRPr="00CE7C63">
              <w:rPr>
                <w:rFonts w:ascii="Cambria" w:hAnsi="Cambria"/>
              </w:rPr>
              <w:t>14</w:t>
            </w:r>
          </w:p>
        </w:tc>
        <w:tc>
          <w:tcPr>
            <w:tcW w:w="3459" w:type="dxa"/>
          </w:tcPr>
          <w:p w14:paraId="70F06492" w14:textId="77777777" w:rsidR="00164A10" w:rsidRPr="00CE7C63" w:rsidRDefault="00164A10" w:rsidP="00560C7E">
            <w:pPr>
              <w:rPr>
                <w:rFonts w:ascii="Cambria" w:hAnsi="Cambria"/>
              </w:rPr>
            </w:pPr>
            <w:r w:rsidRPr="00CE7C63">
              <w:rPr>
                <w:rFonts w:ascii="Cambria" w:hAnsi="Cambria"/>
              </w:rPr>
              <w:t>Palikowanie</w:t>
            </w:r>
          </w:p>
        </w:tc>
        <w:tc>
          <w:tcPr>
            <w:tcW w:w="712" w:type="dxa"/>
          </w:tcPr>
          <w:p w14:paraId="514F353E" w14:textId="77777777" w:rsidR="00164A10" w:rsidRPr="00642B7A" w:rsidRDefault="00164A10" w:rsidP="00560C7E">
            <w:pPr>
              <w:jc w:val="center"/>
              <w:rPr>
                <w:rFonts w:ascii="Cambria" w:hAnsi="Cambria"/>
                <w:sz w:val="16"/>
                <w:szCs w:val="16"/>
              </w:rPr>
            </w:pPr>
          </w:p>
        </w:tc>
        <w:tc>
          <w:tcPr>
            <w:tcW w:w="569" w:type="dxa"/>
          </w:tcPr>
          <w:p w14:paraId="66BA5D4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1699006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6B21FB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7A770884" w14:textId="77777777" w:rsidR="00164A10" w:rsidRPr="00642B7A" w:rsidRDefault="00164A10" w:rsidP="00560C7E">
            <w:pPr>
              <w:jc w:val="center"/>
              <w:rPr>
                <w:rFonts w:ascii="Cambria" w:hAnsi="Cambria"/>
                <w:sz w:val="16"/>
                <w:szCs w:val="16"/>
              </w:rPr>
            </w:pPr>
          </w:p>
        </w:tc>
        <w:tc>
          <w:tcPr>
            <w:tcW w:w="570" w:type="dxa"/>
          </w:tcPr>
          <w:p w14:paraId="438E9EC6" w14:textId="77777777" w:rsidR="00164A10" w:rsidRPr="00642B7A" w:rsidRDefault="00164A10" w:rsidP="00560C7E">
            <w:pPr>
              <w:jc w:val="center"/>
              <w:rPr>
                <w:rFonts w:ascii="Cambria" w:hAnsi="Cambria"/>
                <w:sz w:val="16"/>
                <w:szCs w:val="16"/>
              </w:rPr>
            </w:pPr>
          </w:p>
        </w:tc>
        <w:tc>
          <w:tcPr>
            <w:tcW w:w="571" w:type="dxa"/>
          </w:tcPr>
          <w:p w14:paraId="516DDE48" w14:textId="77777777" w:rsidR="00164A10" w:rsidRPr="00642B7A" w:rsidRDefault="00164A10" w:rsidP="00560C7E">
            <w:pPr>
              <w:jc w:val="center"/>
              <w:rPr>
                <w:rFonts w:ascii="Cambria" w:hAnsi="Cambria"/>
                <w:sz w:val="16"/>
                <w:szCs w:val="16"/>
              </w:rPr>
            </w:pPr>
          </w:p>
        </w:tc>
        <w:tc>
          <w:tcPr>
            <w:tcW w:w="594" w:type="dxa"/>
          </w:tcPr>
          <w:p w14:paraId="7EF54D83" w14:textId="77777777" w:rsidR="00164A10" w:rsidRPr="00642B7A" w:rsidRDefault="00164A10" w:rsidP="00560C7E">
            <w:pPr>
              <w:jc w:val="center"/>
              <w:rPr>
                <w:rFonts w:ascii="Cambria" w:hAnsi="Cambria"/>
                <w:sz w:val="16"/>
                <w:szCs w:val="16"/>
              </w:rPr>
            </w:pPr>
          </w:p>
        </w:tc>
        <w:tc>
          <w:tcPr>
            <w:tcW w:w="570" w:type="dxa"/>
          </w:tcPr>
          <w:p w14:paraId="23ABA73B" w14:textId="77777777" w:rsidR="00164A10" w:rsidRPr="00642B7A" w:rsidRDefault="00164A10" w:rsidP="00560C7E">
            <w:pPr>
              <w:jc w:val="center"/>
              <w:rPr>
                <w:rFonts w:ascii="Cambria" w:hAnsi="Cambria"/>
                <w:sz w:val="16"/>
                <w:szCs w:val="16"/>
              </w:rPr>
            </w:pPr>
          </w:p>
        </w:tc>
        <w:tc>
          <w:tcPr>
            <w:tcW w:w="569" w:type="dxa"/>
          </w:tcPr>
          <w:p w14:paraId="0B3B5A07" w14:textId="77777777" w:rsidR="00164A10" w:rsidRPr="00642B7A" w:rsidRDefault="00164A10" w:rsidP="00560C7E">
            <w:pPr>
              <w:jc w:val="center"/>
              <w:rPr>
                <w:rFonts w:ascii="Cambria" w:hAnsi="Cambria"/>
                <w:sz w:val="16"/>
                <w:szCs w:val="16"/>
              </w:rPr>
            </w:pPr>
          </w:p>
        </w:tc>
        <w:tc>
          <w:tcPr>
            <w:tcW w:w="570" w:type="dxa"/>
          </w:tcPr>
          <w:p w14:paraId="7EF97EFA" w14:textId="77777777" w:rsidR="00164A10" w:rsidRPr="00642B7A" w:rsidRDefault="00164A10" w:rsidP="00560C7E">
            <w:pPr>
              <w:jc w:val="center"/>
              <w:rPr>
                <w:rFonts w:ascii="Cambria" w:hAnsi="Cambria"/>
                <w:sz w:val="16"/>
                <w:szCs w:val="16"/>
              </w:rPr>
            </w:pPr>
          </w:p>
        </w:tc>
        <w:tc>
          <w:tcPr>
            <w:tcW w:w="571" w:type="dxa"/>
          </w:tcPr>
          <w:p w14:paraId="4489451D" w14:textId="77777777" w:rsidR="00164A10" w:rsidRPr="00642B7A" w:rsidRDefault="00164A10" w:rsidP="00560C7E">
            <w:pPr>
              <w:jc w:val="center"/>
              <w:rPr>
                <w:rFonts w:ascii="Cambria" w:hAnsi="Cambria"/>
                <w:sz w:val="16"/>
                <w:szCs w:val="16"/>
              </w:rPr>
            </w:pPr>
          </w:p>
        </w:tc>
        <w:tc>
          <w:tcPr>
            <w:tcW w:w="3768" w:type="dxa"/>
          </w:tcPr>
          <w:p w14:paraId="612D52F5" w14:textId="77777777" w:rsidR="00164A10" w:rsidRPr="00CE7C63" w:rsidRDefault="00164A10" w:rsidP="00560C7E">
            <w:pPr>
              <w:rPr>
                <w:rFonts w:ascii="Cambria" w:hAnsi="Cambria"/>
              </w:rPr>
            </w:pPr>
          </w:p>
        </w:tc>
      </w:tr>
      <w:tr w:rsidR="00164A10" w:rsidRPr="00CE7C63" w14:paraId="6377BFE2" w14:textId="77777777" w:rsidTr="00560C7E">
        <w:tc>
          <w:tcPr>
            <w:tcW w:w="511" w:type="dxa"/>
          </w:tcPr>
          <w:p w14:paraId="4AF25C82" w14:textId="77777777" w:rsidR="00164A10" w:rsidRPr="00CE7C63" w:rsidRDefault="00164A10" w:rsidP="00560C7E">
            <w:pPr>
              <w:jc w:val="center"/>
              <w:rPr>
                <w:rFonts w:ascii="Cambria" w:hAnsi="Cambria"/>
              </w:rPr>
            </w:pPr>
            <w:r w:rsidRPr="00CE7C63">
              <w:rPr>
                <w:rFonts w:ascii="Cambria" w:hAnsi="Cambria"/>
              </w:rPr>
              <w:t>15</w:t>
            </w:r>
          </w:p>
        </w:tc>
        <w:tc>
          <w:tcPr>
            <w:tcW w:w="3459" w:type="dxa"/>
          </w:tcPr>
          <w:p w14:paraId="4ED3B6A6" w14:textId="77777777" w:rsidR="00164A10" w:rsidRPr="00CE7C63" w:rsidRDefault="00164A10" w:rsidP="00560C7E">
            <w:pPr>
              <w:rPr>
                <w:rFonts w:ascii="Cambria" w:hAnsi="Cambria"/>
              </w:rPr>
            </w:pPr>
            <w:r w:rsidRPr="00CE7C63">
              <w:rPr>
                <w:rFonts w:ascii="Cambria" w:hAnsi="Cambria"/>
              </w:rPr>
              <w:t>Grodzenie upraw</w:t>
            </w:r>
          </w:p>
        </w:tc>
        <w:tc>
          <w:tcPr>
            <w:tcW w:w="712" w:type="dxa"/>
          </w:tcPr>
          <w:p w14:paraId="2B12ECD3" w14:textId="77777777" w:rsidR="00164A10" w:rsidRPr="00642B7A" w:rsidRDefault="00164A10" w:rsidP="00560C7E">
            <w:pPr>
              <w:jc w:val="center"/>
              <w:rPr>
                <w:rFonts w:ascii="Cambria" w:hAnsi="Cambria"/>
                <w:sz w:val="16"/>
                <w:szCs w:val="16"/>
              </w:rPr>
            </w:pPr>
          </w:p>
        </w:tc>
        <w:tc>
          <w:tcPr>
            <w:tcW w:w="569" w:type="dxa"/>
          </w:tcPr>
          <w:p w14:paraId="1014316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1B8BCB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72DD44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1435D9C0" w14:textId="77777777" w:rsidR="00164A10" w:rsidRPr="00642B7A" w:rsidRDefault="00164A10" w:rsidP="00560C7E">
            <w:pPr>
              <w:jc w:val="center"/>
              <w:rPr>
                <w:rFonts w:ascii="Cambria" w:hAnsi="Cambria"/>
                <w:sz w:val="16"/>
                <w:szCs w:val="16"/>
              </w:rPr>
            </w:pPr>
          </w:p>
        </w:tc>
        <w:tc>
          <w:tcPr>
            <w:tcW w:w="570" w:type="dxa"/>
          </w:tcPr>
          <w:p w14:paraId="70EF5D6F" w14:textId="77777777" w:rsidR="00164A10" w:rsidRPr="00642B7A" w:rsidRDefault="00164A10" w:rsidP="00560C7E">
            <w:pPr>
              <w:jc w:val="center"/>
              <w:rPr>
                <w:rFonts w:ascii="Cambria" w:hAnsi="Cambria"/>
                <w:sz w:val="16"/>
                <w:szCs w:val="16"/>
              </w:rPr>
            </w:pPr>
          </w:p>
        </w:tc>
        <w:tc>
          <w:tcPr>
            <w:tcW w:w="571" w:type="dxa"/>
          </w:tcPr>
          <w:p w14:paraId="29E05E7E" w14:textId="77777777" w:rsidR="00164A10" w:rsidRPr="00642B7A" w:rsidRDefault="00164A10" w:rsidP="00560C7E">
            <w:pPr>
              <w:jc w:val="center"/>
              <w:rPr>
                <w:rFonts w:ascii="Cambria" w:hAnsi="Cambria"/>
                <w:sz w:val="16"/>
                <w:szCs w:val="16"/>
              </w:rPr>
            </w:pPr>
          </w:p>
        </w:tc>
        <w:tc>
          <w:tcPr>
            <w:tcW w:w="594" w:type="dxa"/>
          </w:tcPr>
          <w:p w14:paraId="1F95C24B" w14:textId="77777777" w:rsidR="00164A10" w:rsidRPr="00642B7A" w:rsidRDefault="00164A10" w:rsidP="00560C7E">
            <w:pPr>
              <w:jc w:val="center"/>
              <w:rPr>
                <w:rFonts w:ascii="Cambria" w:hAnsi="Cambria"/>
                <w:sz w:val="16"/>
                <w:szCs w:val="16"/>
              </w:rPr>
            </w:pPr>
          </w:p>
        </w:tc>
        <w:tc>
          <w:tcPr>
            <w:tcW w:w="570" w:type="dxa"/>
          </w:tcPr>
          <w:p w14:paraId="4F4B8BC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03DB3D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A2956E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1EF802A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2B89E089" w14:textId="77777777" w:rsidR="00164A10" w:rsidRPr="00CE7C63" w:rsidRDefault="00164A10" w:rsidP="00560C7E">
            <w:pPr>
              <w:rPr>
                <w:rFonts w:ascii="Cambria" w:hAnsi="Cambria"/>
              </w:rPr>
            </w:pPr>
          </w:p>
        </w:tc>
      </w:tr>
      <w:tr w:rsidR="00164A10" w:rsidRPr="00CE7C63" w14:paraId="4A59111A" w14:textId="77777777" w:rsidTr="00560C7E">
        <w:tc>
          <w:tcPr>
            <w:tcW w:w="511" w:type="dxa"/>
          </w:tcPr>
          <w:p w14:paraId="04093252" w14:textId="77777777" w:rsidR="00164A10" w:rsidRPr="00CE7C63" w:rsidRDefault="00164A10" w:rsidP="00560C7E">
            <w:pPr>
              <w:jc w:val="center"/>
              <w:rPr>
                <w:rFonts w:ascii="Cambria" w:hAnsi="Cambria"/>
              </w:rPr>
            </w:pPr>
            <w:r w:rsidRPr="00CE7C63">
              <w:rPr>
                <w:rFonts w:ascii="Cambria" w:hAnsi="Cambria"/>
              </w:rPr>
              <w:t>16</w:t>
            </w:r>
          </w:p>
        </w:tc>
        <w:tc>
          <w:tcPr>
            <w:tcW w:w="3459" w:type="dxa"/>
          </w:tcPr>
          <w:p w14:paraId="6FDC38DF" w14:textId="77777777" w:rsidR="00164A10" w:rsidRPr="00CE7C63" w:rsidRDefault="00164A10" w:rsidP="00560C7E">
            <w:pPr>
              <w:rPr>
                <w:rFonts w:ascii="Cambria" w:hAnsi="Cambria"/>
              </w:rPr>
            </w:pPr>
            <w:r w:rsidRPr="00CE7C63">
              <w:rPr>
                <w:rFonts w:ascii="Cambria" w:hAnsi="Cambria"/>
              </w:rPr>
              <w:t>Zabezpieczanie chemiczne</w:t>
            </w:r>
          </w:p>
        </w:tc>
        <w:tc>
          <w:tcPr>
            <w:tcW w:w="712" w:type="dxa"/>
          </w:tcPr>
          <w:p w14:paraId="6E7EAEFB" w14:textId="77777777" w:rsidR="00164A10" w:rsidRPr="00642B7A" w:rsidRDefault="00164A10" w:rsidP="00560C7E">
            <w:pPr>
              <w:jc w:val="center"/>
              <w:rPr>
                <w:rFonts w:ascii="Cambria" w:hAnsi="Cambria"/>
                <w:sz w:val="16"/>
                <w:szCs w:val="16"/>
              </w:rPr>
            </w:pPr>
          </w:p>
        </w:tc>
        <w:tc>
          <w:tcPr>
            <w:tcW w:w="569" w:type="dxa"/>
          </w:tcPr>
          <w:p w14:paraId="0D0BC9A6" w14:textId="77777777" w:rsidR="00164A10" w:rsidRPr="00642B7A" w:rsidRDefault="00164A10" w:rsidP="00560C7E">
            <w:pPr>
              <w:jc w:val="center"/>
              <w:rPr>
                <w:rFonts w:ascii="Cambria" w:hAnsi="Cambria"/>
                <w:sz w:val="16"/>
                <w:szCs w:val="16"/>
              </w:rPr>
            </w:pPr>
          </w:p>
        </w:tc>
        <w:tc>
          <w:tcPr>
            <w:tcW w:w="570" w:type="dxa"/>
          </w:tcPr>
          <w:p w14:paraId="18439F87" w14:textId="77777777" w:rsidR="00164A10" w:rsidRPr="00642B7A" w:rsidRDefault="00164A10" w:rsidP="00560C7E">
            <w:pPr>
              <w:jc w:val="center"/>
              <w:rPr>
                <w:rFonts w:ascii="Cambria" w:hAnsi="Cambria"/>
                <w:sz w:val="16"/>
                <w:szCs w:val="16"/>
              </w:rPr>
            </w:pPr>
          </w:p>
        </w:tc>
        <w:tc>
          <w:tcPr>
            <w:tcW w:w="570" w:type="dxa"/>
          </w:tcPr>
          <w:p w14:paraId="754BB6B0" w14:textId="77777777" w:rsidR="00164A10" w:rsidRPr="00642B7A" w:rsidRDefault="00164A10" w:rsidP="00560C7E">
            <w:pPr>
              <w:jc w:val="center"/>
              <w:rPr>
                <w:rFonts w:ascii="Cambria" w:hAnsi="Cambria"/>
                <w:sz w:val="16"/>
                <w:szCs w:val="16"/>
              </w:rPr>
            </w:pPr>
          </w:p>
        </w:tc>
        <w:tc>
          <w:tcPr>
            <w:tcW w:w="569" w:type="dxa"/>
          </w:tcPr>
          <w:p w14:paraId="74AC6410" w14:textId="77777777" w:rsidR="00164A10" w:rsidRPr="00642B7A" w:rsidRDefault="00164A10" w:rsidP="00560C7E">
            <w:pPr>
              <w:jc w:val="center"/>
              <w:rPr>
                <w:rFonts w:ascii="Cambria" w:hAnsi="Cambria"/>
                <w:sz w:val="16"/>
                <w:szCs w:val="16"/>
              </w:rPr>
            </w:pPr>
          </w:p>
        </w:tc>
        <w:tc>
          <w:tcPr>
            <w:tcW w:w="570" w:type="dxa"/>
          </w:tcPr>
          <w:p w14:paraId="1487A9D5" w14:textId="77777777" w:rsidR="00164A10" w:rsidRPr="00642B7A" w:rsidRDefault="00164A10" w:rsidP="00560C7E">
            <w:pPr>
              <w:jc w:val="center"/>
              <w:rPr>
                <w:rFonts w:ascii="Cambria" w:hAnsi="Cambria"/>
                <w:sz w:val="16"/>
                <w:szCs w:val="16"/>
              </w:rPr>
            </w:pPr>
          </w:p>
        </w:tc>
        <w:tc>
          <w:tcPr>
            <w:tcW w:w="571" w:type="dxa"/>
          </w:tcPr>
          <w:p w14:paraId="338B1923" w14:textId="77777777" w:rsidR="00164A10" w:rsidRPr="00642B7A" w:rsidRDefault="00164A10" w:rsidP="00560C7E">
            <w:pPr>
              <w:jc w:val="center"/>
              <w:rPr>
                <w:rFonts w:ascii="Cambria" w:hAnsi="Cambria"/>
                <w:sz w:val="16"/>
                <w:szCs w:val="16"/>
              </w:rPr>
            </w:pPr>
          </w:p>
        </w:tc>
        <w:tc>
          <w:tcPr>
            <w:tcW w:w="594" w:type="dxa"/>
          </w:tcPr>
          <w:p w14:paraId="7A501580" w14:textId="77777777" w:rsidR="00164A10" w:rsidRPr="00642B7A" w:rsidRDefault="00164A10" w:rsidP="00560C7E">
            <w:pPr>
              <w:jc w:val="center"/>
              <w:rPr>
                <w:rFonts w:ascii="Cambria" w:hAnsi="Cambria"/>
                <w:sz w:val="16"/>
                <w:szCs w:val="16"/>
              </w:rPr>
            </w:pPr>
          </w:p>
        </w:tc>
        <w:tc>
          <w:tcPr>
            <w:tcW w:w="570" w:type="dxa"/>
          </w:tcPr>
          <w:p w14:paraId="6D55BBC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D11608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EB15E3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2578DDF1" w14:textId="77777777" w:rsidR="00164A10" w:rsidRPr="00642B7A" w:rsidRDefault="00164A10" w:rsidP="00560C7E">
            <w:pPr>
              <w:jc w:val="center"/>
              <w:rPr>
                <w:rFonts w:ascii="Cambria" w:hAnsi="Cambria"/>
                <w:sz w:val="16"/>
                <w:szCs w:val="16"/>
              </w:rPr>
            </w:pPr>
          </w:p>
        </w:tc>
        <w:tc>
          <w:tcPr>
            <w:tcW w:w="3768" w:type="dxa"/>
          </w:tcPr>
          <w:p w14:paraId="28E73E98" w14:textId="77777777" w:rsidR="00164A10" w:rsidRPr="00CE7C63" w:rsidRDefault="00164A10" w:rsidP="00560C7E">
            <w:pPr>
              <w:rPr>
                <w:rFonts w:ascii="Cambria" w:hAnsi="Cambria"/>
              </w:rPr>
            </w:pPr>
          </w:p>
        </w:tc>
      </w:tr>
      <w:tr w:rsidR="00164A10" w:rsidRPr="00CE7C63" w14:paraId="18FA52D7" w14:textId="77777777" w:rsidTr="00560C7E">
        <w:tc>
          <w:tcPr>
            <w:tcW w:w="511" w:type="dxa"/>
          </w:tcPr>
          <w:p w14:paraId="55F20203" w14:textId="77777777" w:rsidR="00164A10" w:rsidRPr="00CE7C63" w:rsidRDefault="00164A10" w:rsidP="00560C7E">
            <w:pPr>
              <w:jc w:val="center"/>
              <w:rPr>
                <w:rFonts w:ascii="Cambria" w:hAnsi="Cambria"/>
              </w:rPr>
            </w:pPr>
            <w:r w:rsidRPr="00CE7C63">
              <w:rPr>
                <w:rFonts w:ascii="Cambria" w:hAnsi="Cambria"/>
              </w:rPr>
              <w:t>17</w:t>
            </w:r>
          </w:p>
        </w:tc>
        <w:tc>
          <w:tcPr>
            <w:tcW w:w="3459" w:type="dxa"/>
          </w:tcPr>
          <w:p w14:paraId="404418B0" w14:textId="77777777" w:rsidR="00164A10" w:rsidRPr="00CE7C63" w:rsidRDefault="00164A10" w:rsidP="00560C7E">
            <w:pPr>
              <w:rPr>
                <w:rFonts w:ascii="Cambria" w:hAnsi="Cambria"/>
              </w:rPr>
            </w:pPr>
            <w:r w:rsidRPr="00CE7C63">
              <w:rPr>
                <w:rFonts w:ascii="Cambria" w:hAnsi="Cambria"/>
              </w:rPr>
              <w:t>Zabezpieczanie mechaniczne</w:t>
            </w:r>
          </w:p>
        </w:tc>
        <w:tc>
          <w:tcPr>
            <w:tcW w:w="712" w:type="dxa"/>
          </w:tcPr>
          <w:p w14:paraId="0F73EB7C" w14:textId="77777777" w:rsidR="00164A10" w:rsidRPr="00642B7A" w:rsidRDefault="00164A10" w:rsidP="00560C7E">
            <w:pPr>
              <w:jc w:val="center"/>
              <w:rPr>
                <w:rFonts w:ascii="Cambria" w:hAnsi="Cambria"/>
                <w:sz w:val="16"/>
                <w:szCs w:val="16"/>
              </w:rPr>
            </w:pPr>
          </w:p>
        </w:tc>
        <w:tc>
          <w:tcPr>
            <w:tcW w:w="569" w:type="dxa"/>
          </w:tcPr>
          <w:p w14:paraId="6D1DBBD3" w14:textId="77777777" w:rsidR="00164A10" w:rsidRPr="00642B7A" w:rsidRDefault="00164A10" w:rsidP="00560C7E">
            <w:pPr>
              <w:jc w:val="center"/>
              <w:rPr>
                <w:rFonts w:ascii="Cambria" w:hAnsi="Cambria"/>
                <w:sz w:val="16"/>
                <w:szCs w:val="16"/>
              </w:rPr>
            </w:pPr>
          </w:p>
        </w:tc>
        <w:tc>
          <w:tcPr>
            <w:tcW w:w="570" w:type="dxa"/>
          </w:tcPr>
          <w:p w14:paraId="28BB8E4E" w14:textId="77777777" w:rsidR="00164A10" w:rsidRPr="00642B7A" w:rsidRDefault="00164A10" w:rsidP="00560C7E">
            <w:pPr>
              <w:jc w:val="center"/>
              <w:rPr>
                <w:rFonts w:ascii="Cambria" w:hAnsi="Cambria"/>
                <w:sz w:val="16"/>
                <w:szCs w:val="16"/>
              </w:rPr>
            </w:pPr>
          </w:p>
        </w:tc>
        <w:tc>
          <w:tcPr>
            <w:tcW w:w="570" w:type="dxa"/>
          </w:tcPr>
          <w:p w14:paraId="3E4F1B88" w14:textId="77777777" w:rsidR="00164A10" w:rsidRPr="00642B7A" w:rsidRDefault="00164A10" w:rsidP="00560C7E">
            <w:pPr>
              <w:jc w:val="center"/>
              <w:rPr>
                <w:rFonts w:ascii="Cambria" w:hAnsi="Cambria"/>
                <w:sz w:val="16"/>
                <w:szCs w:val="16"/>
              </w:rPr>
            </w:pPr>
          </w:p>
        </w:tc>
        <w:tc>
          <w:tcPr>
            <w:tcW w:w="569" w:type="dxa"/>
          </w:tcPr>
          <w:p w14:paraId="7BDFF809" w14:textId="77777777" w:rsidR="00164A10" w:rsidRPr="00642B7A" w:rsidRDefault="00164A10" w:rsidP="00560C7E">
            <w:pPr>
              <w:jc w:val="center"/>
              <w:rPr>
                <w:rFonts w:ascii="Cambria" w:hAnsi="Cambria"/>
                <w:sz w:val="16"/>
                <w:szCs w:val="16"/>
              </w:rPr>
            </w:pPr>
          </w:p>
        </w:tc>
        <w:tc>
          <w:tcPr>
            <w:tcW w:w="570" w:type="dxa"/>
          </w:tcPr>
          <w:p w14:paraId="5A3B63FC" w14:textId="77777777" w:rsidR="00164A10" w:rsidRPr="00642B7A" w:rsidRDefault="00164A10" w:rsidP="00560C7E">
            <w:pPr>
              <w:jc w:val="center"/>
              <w:rPr>
                <w:rFonts w:ascii="Cambria" w:hAnsi="Cambria"/>
                <w:sz w:val="16"/>
                <w:szCs w:val="16"/>
              </w:rPr>
            </w:pPr>
          </w:p>
        </w:tc>
        <w:tc>
          <w:tcPr>
            <w:tcW w:w="571" w:type="dxa"/>
          </w:tcPr>
          <w:p w14:paraId="337797FC" w14:textId="77777777" w:rsidR="00164A10" w:rsidRPr="00642B7A" w:rsidRDefault="00164A10" w:rsidP="00560C7E">
            <w:pPr>
              <w:jc w:val="center"/>
              <w:rPr>
                <w:rFonts w:ascii="Cambria" w:hAnsi="Cambria"/>
                <w:sz w:val="16"/>
                <w:szCs w:val="16"/>
              </w:rPr>
            </w:pPr>
          </w:p>
        </w:tc>
        <w:tc>
          <w:tcPr>
            <w:tcW w:w="594" w:type="dxa"/>
          </w:tcPr>
          <w:p w14:paraId="0E0E656F" w14:textId="77777777" w:rsidR="00164A10" w:rsidRPr="00642B7A" w:rsidRDefault="00164A10" w:rsidP="00560C7E">
            <w:pPr>
              <w:jc w:val="center"/>
              <w:rPr>
                <w:rFonts w:ascii="Cambria" w:hAnsi="Cambria"/>
                <w:sz w:val="16"/>
                <w:szCs w:val="16"/>
              </w:rPr>
            </w:pPr>
          </w:p>
        </w:tc>
        <w:tc>
          <w:tcPr>
            <w:tcW w:w="570" w:type="dxa"/>
          </w:tcPr>
          <w:p w14:paraId="5956005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358834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5B0AA3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657F942A" w14:textId="77777777" w:rsidR="00164A10" w:rsidRPr="00642B7A" w:rsidRDefault="00164A10" w:rsidP="00560C7E">
            <w:pPr>
              <w:jc w:val="center"/>
              <w:rPr>
                <w:rFonts w:ascii="Cambria" w:hAnsi="Cambria"/>
                <w:sz w:val="16"/>
                <w:szCs w:val="16"/>
              </w:rPr>
            </w:pPr>
          </w:p>
        </w:tc>
        <w:tc>
          <w:tcPr>
            <w:tcW w:w="3768" w:type="dxa"/>
          </w:tcPr>
          <w:p w14:paraId="6A63FD53" w14:textId="77777777" w:rsidR="00164A10" w:rsidRPr="00CE7C63" w:rsidRDefault="00164A10" w:rsidP="00560C7E">
            <w:pPr>
              <w:rPr>
                <w:rFonts w:ascii="Cambria" w:hAnsi="Cambria"/>
              </w:rPr>
            </w:pPr>
          </w:p>
        </w:tc>
      </w:tr>
      <w:tr w:rsidR="00164A10" w:rsidRPr="00CE7C63" w14:paraId="0EB27916" w14:textId="77777777" w:rsidTr="00560C7E">
        <w:tc>
          <w:tcPr>
            <w:tcW w:w="511" w:type="dxa"/>
          </w:tcPr>
          <w:p w14:paraId="5648B4FB" w14:textId="77777777" w:rsidR="00164A10" w:rsidRPr="00CE7C63" w:rsidRDefault="00164A10" w:rsidP="00560C7E">
            <w:pPr>
              <w:jc w:val="center"/>
              <w:rPr>
                <w:rFonts w:ascii="Cambria" w:hAnsi="Cambria"/>
              </w:rPr>
            </w:pPr>
            <w:r w:rsidRPr="00CE7C63">
              <w:rPr>
                <w:rFonts w:ascii="Cambria" w:hAnsi="Cambria"/>
              </w:rPr>
              <w:t>18</w:t>
            </w:r>
          </w:p>
        </w:tc>
        <w:tc>
          <w:tcPr>
            <w:tcW w:w="3459" w:type="dxa"/>
          </w:tcPr>
          <w:p w14:paraId="3E53E7D6" w14:textId="77777777" w:rsidR="00164A10" w:rsidRPr="00CE7C63" w:rsidRDefault="00164A10" w:rsidP="00560C7E">
            <w:pPr>
              <w:rPr>
                <w:rFonts w:ascii="Cambria" w:hAnsi="Cambria"/>
              </w:rPr>
            </w:pPr>
            <w:r w:rsidRPr="00CE7C63">
              <w:rPr>
                <w:rFonts w:ascii="Cambria" w:hAnsi="Cambria"/>
              </w:rPr>
              <w:t>Dozorowanie w ramach ochrony p-</w:t>
            </w:r>
            <w:proofErr w:type="spellStart"/>
            <w:r w:rsidRPr="00CE7C63">
              <w:rPr>
                <w:rFonts w:ascii="Cambria" w:hAnsi="Cambria"/>
              </w:rPr>
              <w:t>poż</w:t>
            </w:r>
            <w:proofErr w:type="spellEnd"/>
            <w:r w:rsidRPr="00CE7C63">
              <w:rPr>
                <w:rFonts w:ascii="Cambria" w:hAnsi="Cambria"/>
              </w:rPr>
              <w:t>.</w:t>
            </w:r>
          </w:p>
        </w:tc>
        <w:tc>
          <w:tcPr>
            <w:tcW w:w="712" w:type="dxa"/>
          </w:tcPr>
          <w:p w14:paraId="33F1D0BD" w14:textId="77777777" w:rsidR="00164A10" w:rsidRPr="00642B7A" w:rsidRDefault="00164A10" w:rsidP="00560C7E">
            <w:pPr>
              <w:jc w:val="center"/>
              <w:rPr>
                <w:rFonts w:ascii="Cambria" w:hAnsi="Cambria"/>
                <w:sz w:val="16"/>
                <w:szCs w:val="16"/>
              </w:rPr>
            </w:pPr>
          </w:p>
        </w:tc>
        <w:tc>
          <w:tcPr>
            <w:tcW w:w="569" w:type="dxa"/>
          </w:tcPr>
          <w:p w14:paraId="5EE1ADE3" w14:textId="77777777" w:rsidR="00164A10" w:rsidRPr="00642B7A" w:rsidRDefault="00164A10" w:rsidP="00560C7E">
            <w:pPr>
              <w:jc w:val="center"/>
              <w:rPr>
                <w:rFonts w:ascii="Cambria" w:hAnsi="Cambria"/>
                <w:sz w:val="16"/>
                <w:szCs w:val="16"/>
              </w:rPr>
            </w:pPr>
          </w:p>
        </w:tc>
        <w:tc>
          <w:tcPr>
            <w:tcW w:w="570" w:type="dxa"/>
          </w:tcPr>
          <w:p w14:paraId="12D8C56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11964B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638D28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CF2A63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3E080B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06B812A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EAF6C0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AD1061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FE37241" w14:textId="77777777" w:rsidR="00164A10" w:rsidRPr="00642B7A" w:rsidRDefault="00164A10" w:rsidP="00560C7E">
            <w:pPr>
              <w:jc w:val="center"/>
              <w:rPr>
                <w:rFonts w:ascii="Cambria" w:hAnsi="Cambria"/>
                <w:sz w:val="16"/>
                <w:szCs w:val="16"/>
              </w:rPr>
            </w:pPr>
          </w:p>
        </w:tc>
        <w:tc>
          <w:tcPr>
            <w:tcW w:w="571" w:type="dxa"/>
          </w:tcPr>
          <w:p w14:paraId="23A2EF8C" w14:textId="77777777" w:rsidR="00164A10" w:rsidRPr="00642B7A" w:rsidRDefault="00164A10" w:rsidP="00560C7E">
            <w:pPr>
              <w:jc w:val="center"/>
              <w:rPr>
                <w:rFonts w:ascii="Cambria" w:hAnsi="Cambria"/>
                <w:sz w:val="16"/>
                <w:szCs w:val="16"/>
              </w:rPr>
            </w:pPr>
          </w:p>
        </w:tc>
        <w:tc>
          <w:tcPr>
            <w:tcW w:w="3768" w:type="dxa"/>
          </w:tcPr>
          <w:p w14:paraId="3CCC8FB9" w14:textId="77777777" w:rsidR="00164A10" w:rsidRPr="00CE7C63" w:rsidRDefault="00164A10" w:rsidP="00560C7E">
            <w:pPr>
              <w:rPr>
                <w:rFonts w:ascii="Cambria" w:hAnsi="Cambria"/>
              </w:rPr>
            </w:pPr>
            <w:r w:rsidRPr="00CE7C63">
              <w:rPr>
                <w:rFonts w:ascii="Cambria" w:hAnsi="Cambria"/>
              </w:rPr>
              <w:t>W zależności od warunków pogodowych</w:t>
            </w:r>
          </w:p>
        </w:tc>
      </w:tr>
      <w:tr w:rsidR="00164A10" w:rsidRPr="00CE7C63" w14:paraId="3961F706" w14:textId="77777777" w:rsidTr="00560C7E">
        <w:tc>
          <w:tcPr>
            <w:tcW w:w="511" w:type="dxa"/>
          </w:tcPr>
          <w:p w14:paraId="6FDC0267" w14:textId="77777777" w:rsidR="00164A10" w:rsidRPr="00CE7C63" w:rsidRDefault="00164A10" w:rsidP="00560C7E">
            <w:pPr>
              <w:jc w:val="center"/>
              <w:rPr>
                <w:rFonts w:ascii="Cambria" w:hAnsi="Cambria"/>
              </w:rPr>
            </w:pPr>
            <w:r w:rsidRPr="00CE7C63">
              <w:rPr>
                <w:rFonts w:ascii="Cambria" w:hAnsi="Cambria"/>
              </w:rPr>
              <w:t>19</w:t>
            </w:r>
          </w:p>
        </w:tc>
        <w:tc>
          <w:tcPr>
            <w:tcW w:w="3459" w:type="dxa"/>
          </w:tcPr>
          <w:p w14:paraId="66551935" w14:textId="77777777" w:rsidR="00164A10" w:rsidRPr="00CE7C63" w:rsidRDefault="00164A10" w:rsidP="00560C7E">
            <w:pPr>
              <w:rPr>
                <w:rFonts w:ascii="Cambria" w:hAnsi="Cambria"/>
              </w:rPr>
            </w:pPr>
            <w:r w:rsidRPr="00CE7C63">
              <w:rPr>
                <w:rFonts w:ascii="Cambria" w:hAnsi="Cambria"/>
              </w:rPr>
              <w:t>Utrzymanie pasów p-</w:t>
            </w:r>
            <w:proofErr w:type="spellStart"/>
            <w:r w:rsidRPr="00CE7C63">
              <w:rPr>
                <w:rFonts w:ascii="Cambria" w:hAnsi="Cambria"/>
              </w:rPr>
              <w:t>poż</w:t>
            </w:r>
            <w:proofErr w:type="spellEnd"/>
            <w:r w:rsidRPr="00CE7C63">
              <w:rPr>
                <w:rFonts w:ascii="Cambria" w:hAnsi="Cambria"/>
              </w:rPr>
              <w:t>.</w:t>
            </w:r>
          </w:p>
        </w:tc>
        <w:tc>
          <w:tcPr>
            <w:tcW w:w="712" w:type="dxa"/>
          </w:tcPr>
          <w:p w14:paraId="69B506C1" w14:textId="77777777" w:rsidR="00164A10" w:rsidRPr="00642B7A" w:rsidRDefault="00164A10" w:rsidP="00560C7E">
            <w:pPr>
              <w:jc w:val="center"/>
              <w:rPr>
                <w:rFonts w:ascii="Cambria" w:hAnsi="Cambria"/>
                <w:sz w:val="16"/>
                <w:szCs w:val="16"/>
              </w:rPr>
            </w:pPr>
          </w:p>
        </w:tc>
        <w:tc>
          <w:tcPr>
            <w:tcW w:w="569" w:type="dxa"/>
          </w:tcPr>
          <w:p w14:paraId="60D107A8"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E1FA74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F6204B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E5B04B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64CFE6F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16DBBA4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068683B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71772332"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028E25B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249640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48E2645" w14:textId="77777777" w:rsidR="00164A10" w:rsidRPr="00642B7A" w:rsidRDefault="00164A10" w:rsidP="00560C7E">
            <w:pPr>
              <w:jc w:val="center"/>
              <w:rPr>
                <w:rFonts w:ascii="Cambria" w:hAnsi="Cambria"/>
                <w:sz w:val="16"/>
                <w:szCs w:val="16"/>
              </w:rPr>
            </w:pPr>
          </w:p>
        </w:tc>
        <w:tc>
          <w:tcPr>
            <w:tcW w:w="3768" w:type="dxa"/>
          </w:tcPr>
          <w:p w14:paraId="0C5F26D8" w14:textId="77777777" w:rsidR="00164A10" w:rsidRPr="00CE7C63" w:rsidRDefault="00164A10" w:rsidP="00560C7E">
            <w:pPr>
              <w:rPr>
                <w:rFonts w:ascii="Cambria" w:hAnsi="Cambria"/>
              </w:rPr>
            </w:pPr>
            <w:r w:rsidRPr="00CE7C63">
              <w:rPr>
                <w:rFonts w:ascii="Cambria" w:hAnsi="Cambria"/>
              </w:rPr>
              <w:t>Zgodnie z Instrukcją p-</w:t>
            </w:r>
            <w:proofErr w:type="spellStart"/>
            <w:r w:rsidRPr="00CE7C63">
              <w:rPr>
                <w:rFonts w:ascii="Cambria" w:hAnsi="Cambria"/>
              </w:rPr>
              <w:t>poż</w:t>
            </w:r>
            <w:proofErr w:type="spellEnd"/>
            <w:r w:rsidRPr="00CE7C63">
              <w:rPr>
                <w:rFonts w:ascii="Cambria" w:hAnsi="Cambria"/>
              </w:rPr>
              <w:t>.</w:t>
            </w:r>
          </w:p>
        </w:tc>
      </w:tr>
      <w:tr w:rsidR="00164A10" w:rsidRPr="00CE7C63" w14:paraId="793A7D17" w14:textId="77777777" w:rsidTr="00560C7E">
        <w:tc>
          <w:tcPr>
            <w:tcW w:w="511" w:type="dxa"/>
          </w:tcPr>
          <w:p w14:paraId="7E4E70C0" w14:textId="77777777" w:rsidR="00164A10" w:rsidRPr="00CE7C63" w:rsidRDefault="00164A10" w:rsidP="00560C7E">
            <w:pPr>
              <w:jc w:val="center"/>
              <w:rPr>
                <w:rFonts w:ascii="Cambria" w:hAnsi="Cambria"/>
              </w:rPr>
            </w:pPr>
            <w:r w:rsidRPr="00CE7C63">
              <w:rPr>
                <w:rFonts w:ascii="Cambria" w:hAnsi="Cambria"/>
              </w:rPr>
              <w:t>20</w:t>
            </w:r>
          </w:p>
        </w:tc>
        <w:tc>
          <w:tcPr>
            <w:tcW w:w="3459" w:type="dxa"/>
          </w:tcPr>
          <w:p w14:paraId="22487235" w14:textId="77777777" w:rsidR="00164A10" w:rsidRPr="00CE7C63" w:rsidRDefault="00164A10" w:rsidP="00560C7E">
            <w:pPr>
              <w:rPr>
                <w:rFonts w:ascii="Cambria" w:hAnsi="Cambria"/>
              </w:rPr>
            </w:pPr>
            <w:r w:rsidRPr="00CE7C63">
              <w:rPr>
                <w:rFonts w:ascii="Cambria" w:hAnsi="Cambria"/>
              </w:rPr>
              <w:t>Utrzymanie miejsc postoju, porządkowanie śmieci</w:t>
            </w:r>
          </w:p>
        </w:tc>
        <w:tc>
          <w:tcPr>
            <w:tcW w:w="712" w:type="dxa"/>
          </w:tcPr>
          <w:p w14:paraId="505229DA" w14:textId="77777777" w:rsidR="00164A10" w:rsidRPr="00642B7A" w:rsidRDefault="00164A10" w:rsidP="00560C7E">
            <w:pPr>
              <w:jc w:val="center"/>
              <w:rPr>
                <w:rFonts w:ascii="Cambria" w:hAnsi="Cambria"/>
                <w:sz w:val="16"/>
                <w:szCs w:val="16"/>
              </w:rPr>
            </w:pPr>
          </w:p>
        </w:tc>
        <w:tc>
          <w:tcPr>
            <w:tcW w:w="569" w:type="dxa"/>
          </w:tcPr>
          <w:p w14:paraId="7B1C7EC9" w14:textId="77777777" w:rsidR="00164A10" w:rsidRPr="00642B7A" w:rsidRDefault="00164A10" w:rsidP="00560C7E">
            <w:pPr>
              <w:jc w:val="center"/>
              <w:rPr>
                <w:rFonts w:ascii="Cambria" w:hAnsi="Cambria"/>
                <w:sz w:val="16"/>
                <w:szCs w:val="16"/>
              </w:rPr>
            </w:pPr>
          </w:p>
        </w:tc>
        <w:tc>
          <w:tcPr>
            <w:tcW w:w="570" w:type="dxa"/>
          </w:tcPr>
          <w:p w14:paraId="0F38E91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155406B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392FDD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491FF22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6999709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3E82754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DDA05C0"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01B723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7FA5FA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3B35880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0FB04B03" w14:textId="77777777" w:rsidR="00164A10" w:rsidRPr="00CE7C63" w:rsidRDefault="00164A10" w:rsidP="00560C7E">
            <w:pPr>
              <w:rPr>
                <w:rFonts w:ascii="Cambria" w:hAnsi="Cambria"/>
              </w:rPr>
            </w:pPr>
            <w:r w:rsidRPr="00CE7C63">
              <w:rPr>
                <w:rFonts w:ascii="Cambria" w:hAnsi="Cambria"/>
              </w:rPr>
              <w:t>Zgodnie z potrzebami</w:t>
            </w:r>
          </w:p>
        </w:tc>
      </w:tr>
      <w:tr w:rsidR="00164A10" w:rsidRPr="00CE7C63" w14:paraId="6086DE7F" w14:textId="77777777" w:rsidTr="00560C7E">
        <w:tc>
          <w:tcPr>
            <w:tcW w:w="511" w:type="dxa"/>
          </w:tcPr>
          <w:p w14:paraId="53DDD4BD" w14:textId="77777777" w:rsidR="00164A10" w:rsidRPr="00CE7C63" w:rsidRDefault="00164A10" w:rsidP="00560C7E">
            <w:pPr>
              <w:jc w:val="center"/>
              <w:rPr>
                <w:rFonts w:ascii="Cambria" w:hAnsi="Cambria"/>
              </w:rPr>
            </w:pPr>
            <w:r w:rsidRPr="00CE7C63">
              <w:rPr>
                <w:rFonts w:ascii="Cambria" w:hAnsi="Cambria"/>
              </w:rPr>
              <w:t>21</w:t>
            </w:r>
          </w:p>
        </w:tc>
        <w:tc>
          <w:tcPr>
            <w:tcW w:w="3459" w:type="dxa"/>
          </w:tcPr>
          <w:p w14:paraId="00373A65" w14:textId="77777777" w:rsidR="00164A10" w:rsidRPr="00CE7C63" w:rsidRDefault="00164A10" w:rsidP="00560C7E">
            <w:pPr>
              <w:rPr>
                <w:rFonts w:ascii="Cambria" w:hAnsi="Cambria"/>
              </w:rPr>
            </w:pPr>
            <w:r w:rsidRPr="00CE7C63">
              <w:rPr>
                <w:rFonts w:ascii="Cambria" w:hAnsi="Cambria"/>
              </w:rPr>
              <w:t>Utrzymanie dróg leśnych</w:t>
            </w:r>
          </w:p>
        </w:tc>
        <w:tc>
          <w:tcPr>
            <w:tcW w:w="712" w:type="dxa"/>
          </w:tcPr>
          <w:p w14:paraId="61C7DF1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4BC6BAF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1FE974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EFD5B1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189BC62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2B0E001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5325589A"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5AC4F04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0428F9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248B456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DF19CE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091D8E7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4DEEE2FD" w14:textId="77777777" w:rsidR="00164A10" w:rsidRPr="00CE7C63" w:rsidRDefault="00164A10" w:rsidP="00560C7E">
            <w:pPr>
              <w:rPr>
                <w:rFonts w:ascii="Cambria" w:hAnsi="Cambria"/>
              </w:rPr>
            </w:pPr>
            <w:r w:rsidRPr="00CE7C63">
              <w:rPr>
                <w:rFonts w:ascii="Cambria" w:hAnsi="Cambria"/>
              </w:rPr>
              <w:t>Zgodnie z potrzebami</w:t>
            </w:r>
          </w:p>
        </w:tc>
      </w:tr>
      <w:tr w:rsidR="00164A10" w:rsidRPr="00CE7C63" w14:paraId="3FC358A9" w14:textId="77777777" w:rsidTr="00560C7E">
        <w:tc>
          <w:tcPr>
            <w:tcW w:w="511" w:type="dxa"/>
          </w:tcPr>
          <w:p w14:paraId="31129F21" w14:textId="77777777" w:rsidR="00164A10" w:rsidRPr="00CE7C63" w:rsidRDefault="00164A10" w:rsidP="00560C7E">
            <w:pPr>
              <w:jc w:val="center"/>
              <w:rPr>
                <w:rFonts w:ascii="Cambria" w:hAnsi="Cambria"/>
              </w:rPr>
            </w:pPr>
            <w:r w:rsidRPr="00CE7C63">
              <w:rPr>
                <w:rFonts w:ascii="Cambria" w:hAnsi="Cambria"/>
              </w:rPr>
              <w:t>22</w:t>
            </w:r>
          </w:p>
        </w:tc>
        <w:tc>
          <w:tcPr>
            <w:tcW w:w="3459" w:type="dxa"/>
          </w:tcPr>
          <w:p w14:paraId="326F8B88" w14:textId="77777777" w:rsidR="00164A10" w:rsidRPr="00CE7C63" w:rsidRDefault="00164A10" w:rsidP="00560C7E">
            <w:pPr>
              <w:rPr>
                <w:rFonts w:ascii="Cambria" w:hAnsi="Cambria"/>
              </w:rPr>
            </w:pPr>
            <w:r w:rsidRPr="00CE7C63">
              <w:rPr>
                <w:rFonts w:ascii="Cambria" w:hAnsi="Cambria"/>
              </w:rPr>
              <w:t>Utrzymanie obiektów melioracji wodnych</w:t>
            </w:r>
          </w:p>
        </w:tc>
        <w:tc>
          <w:tcPr>
            <w:tcW w:w="712" w:type="dxa"/>
          </w:tcPr>
          <w:p w14:paraId="7C48B260" w14:textId="77777777" w:rsidR="00164A10" w:rsidRPr="00642B7A" w:rsidRDefault="00164A10" w:rsidP="00560C7E">
            <w:pPr>
              <w:jc w:val="center"/>
              <w:rPr>
                <w:rFonts w:ascii="Cambria" w:hAnsi="Cambria"/>
                <w:sz w:val="16"/>
                <w:szCs w:val="16"/>
              </w:rPr>
            </w:pPr>
          </w:p>
        </w:tc>
        <w:tc>
          <w:tcPr>
            <w:tcW w:w="569" w:type="dxa"/>
          </w:tcPr>
          <w:p w14:paraId="0BF00224" w14:textId="77777777" w:rsidR="00164A10" w:rsidRPr="00642B7A" w:rsidRDefault="00164A10" w:rsidP="00560C7E">
            <w:pPr>
              <w:jc w:val="center"/>
              <w:rPr>
                <w:rFonts w:ascii="Cambria" w:hAnsi="Cambria"/>
                <w:sz w:val="16"/>
                <w:szCs w:val="16"/>
              </w:rPr>
            </w:pPr>
          </w:p>
        </w:tc>
        <w:tc>
          <w:tcPr>
            <w:tcW w:w="570" w:type="dxa"/>
          </w:tcPr>
          <w:p w14:paraId="118EDCE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0BD1169"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6051C947"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CA3845B"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68196F8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32D93B8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2CE8D6D"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59147C71"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01F6DFD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6F5AD9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3768" w:type="dxa"/>
          </w:tcPr>
          <w:p w14:paraId="4A126BEE" w14:textId="77777777" w:rsidR="00164A10" w:rsidRPr="00CE7C63" w:rsidRDefault="00164A10" w:rsidP="00560C7E">
            <w:pPr>
              <w:rPr>
                <w:rFonts w:ascii="Cambria" w:hAnsi="Cambria"/>
              </w:rPr>
            </w:pPr>
            <w:r w:rsidRPr="00CE7C63">
              <w:rPr>
                <w:rFonts w:ascii="Cambria" w:hAnsi="Cambria"/>
              </w:rPr>
              <w:t>Zgodnie z potrzebami</w:t>
            </w:r>
          </w:p>
        </w:tc>
      </w:tr>
      <w:tr w:rsidR="00164A10" w:rsidRPr="00CE7C63" w14:paraId="1025E235" w14:textId="77777777" w:rsidTr="00560C7E">
        <w:tc>
          <w:tcPr>
            <w:tcW w:w="511" w:type="dxa"/>
          </w:tcPr>
          <w:p w14:paraId="442D2502" w14:textId="77777777" w:rsidR="00164A10" w:rsidRPr="00CE7C63" w:rsidRDefault="00164A10" w:rsidP="00560C7E">
            <w:pPr>
              <w:jc w:val="center"/>
              <w:rPr>
                <w:rFonts w:ascii="Cambria" w:hAnsi="Cambria"/>
              </w:rPr>
            </w:pPr>
            <w:r w:rsidRPr="00CE7C63">
              <w:rPr>
                <w:rFonts w:ascii="Cambria" w:hAnsi="Cambria"/>
              </w:rPr>
              <w:t>23</w:t>
            </w:r>
          </w:p>
        </w:tc>
        <w:tc>
          <w:tcPr>
            <w:tcW w:w="3459" w:type="dxa"/>
          </w:tcPr>
          <w:p w14:paraId="12F1A0DC" w14:textId="77777777" w:rsidR="00164A10" w:rsidRPr="00CE7C63" w:rsidRDefault="00164A10" w:rsidP="00560C7E">
            <w:pPr>
              <w:rPr>
                <w:rFonts w:ascii="Cambria" w:hAnsi="Cambria"/>
              </w:rPr>
            </w:pPr>
            <w:r w:rsidRPr="00CE7C63">
              <w:rPr>
                <w:rFonts w:ascii="Cambria" w:hAnsi="Cambria"/>
              </w:rPr>
              <w:t>Utrzymanie obiektów edukacyjnych</w:t>
            </w:r>
          </w:p>
        </w:tc>
        <w:tc>
          <w:tcPr>
            <w:tcW w:w="712" w:type="dxa"/>
          </w:tcPr>
          <w:p w14:paraId="5AB4D74F" w14:textId="77777777" w:rsidR="00164A10" w:rsidRPr="00642B7A" w:rsidRDefault="00164A10" w:rsidP="00560C7E">
            <w:pPr>
              <w:jc w:val="center"/>
              <w:rPr>
                <w:rFonts w:ascii="Cambria" w:hAnsi="Cambria"/>
                <w:sz w:val="16"/>
                <w:szCs w:val="16"/>
              </w:rPr>
            </w:pPr>
          </w:p>
        </w:tc>
        <w:tc>
          <w:tcPr>
            <w:tcW w:w="569" w:type="dxa"/>
          </w:tcPr>
          <w:p w14:paraId="66B4E529" w14:textId="77777777" w:rsidR="00164A10" w:rsidRPr="00642B7A" w:rsidRDefault="00164A10" w:rsidP="00560C7E">
            <w:pPr>
              <w:jc w:val="center"/>
              <w:rPr>
                <w:rFonts w:ascii="Cambria" w:hAnsi="Cambria"/>
                <w:sz w:val="16"/>
                <w:szCs w:val="16"/>
              </w:rPr>
            </w:pPr>
          </w:p>
        </w:tc>
        <w:tc>
          <w:tcPr>
            <w:tcW w:w="570" w:type="dxa"/>
          </w:tcPr>
          <w:p w14:paraId="44C8529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5414B4D5"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396A2AA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8F2B88F"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529F1DC4"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94" w:type="dxa"/>
          </w:tcPr>
          <w:p w14:paraId="3D45BD8C"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785796E"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69" w:type="dxa"/>
          </w:tcPr>
          <w:p w14:paraId="16903513"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0" w:type="dxa"/>
          </w:tcPr>
          <w:p w14:paraId="3550D1A6" w14:textId="77777777" w:rsidR="00164A10" w:rsidRPr="00642B7A" w:rsidRDefault="00164A10" w:rsidP="00560C7E">
            <w:pPr>
              <w:jc w:val="center"/>
              <w:rPr>
                <w:rFonts w:ascii="Cambria" w:hAnsi="Cambria"/>
                <w:sz w:val="16"/>
                <w:szCs w:val="16"/>
              </w:rPr>
            </w:pPr>
            <w:r w:rsidRPr="00642B7A">
              <w:rPr>
                <w:rFonts w:ascii="Cambria" w:hAnsi="Cambria"/>
                <w:sz w:val="16"/>
                <w:szCs w:val="16"/>
              </w:rPr>
              <w:t>x</w:t>
            </w:r>
          </w:p>
        </w:tc>
        <w:tc>
          <w:tcPr>
            <w:tcW w:w="571" w:type="dxa"/>
          </w:tcPr>
          <w:p w14:paraId="7887AC89" w14:textId="77777777" w:rsidR="00164A10" w:rsidRPr="00642B7A" w:rsidRDefault="00164A10" w:rsidP="00560C7E">
            <w:pPr>
              <w:jc w:val="center"/>
              <w:rPr>
                <w:rFonts w:ascii="Cambria" w:hAnsi="Cambria"/>
                <w:sz w:val="16"/>
                <w:szCs w:val="16"/>
              </w:rPr>
            </w:pPr>
          </w:p>
        </w:tc>
        <w:tc>
          <w:tcPr>
            <w:tcW w:w="3768" w:type="dxa"/>
          </w:tcPr>
          <w:p w14:paraId="07F2FECE" w14:textId="77777777" w:rsidR="00164A10" w:rsidRPr="00CE7C63" w:rsidRDefault="00164A10" w:rsidP="00560C7E">
            <w:pPr>
              <w:rPr>
                <w:rFonts w:ascii="Cambria" w:hAnsi="Cambria"/>
              </w:rPr>
            </w:pPr>
            <w:r w:rsidRPr="00CE7C63">
              <w:rPr>
                <w:rFonts w:ascii="Cambria" w:hAnsi="Cambria"/>
              </w:rPr>
              <w:t>Zgodnie z potrzebami</w:t>
            </w:r>
          </w:p>
        </w:tc>
      </w:tr>
    </w:tbl>
    <w:p w14:paraId="1863B5AB" w14:textId="77777777" w:rsidR="00164A10" w:rsidRPr="0098451A" w:rsidRDefault="00164A10" w:rsidP="00164A10">
      <w:r w:rsidRPr="0098451A">
        <w:t>Sposób zlec</w:t>
      </w:r>
      <w:r>
        <w:t xml:space="preserve">ania i rozliczania prac </w:t>
      </w:r>
      <w:r w:rsidRPr="0098451A">
        <w:t>szczegółowo</w:t>
      </w:r>
      <w:r>
        <w:t xml:space="preserve"> określa</w:t>
      </w:r>
      <w:r w:rsidRPr="0098451A">
        <w:t xml:space="preserve"> umowa.</w:t>
      </w:r>
    </w:p>
    <w:p w14:paraId="443D0D41" w14:textId="77777777" w:rsidR="00164A10" w:rsidRDefault="00164A10" w:rsidP="00164A10">
      <w:pPr>
        <w:ind w:left="2832" w:firstLine="708"/>
        <w:jc w:val="center"/>
        <w:rPr>
          <w:b/>
          <w:bCs/>
        </w:rPr>
      </w:pPr>
      <w:r w:rsidRPr="0098451A">
        <w:rPr>
          <w:b/>
          <w:bCs/>
        </w:rPr>
        <w:t>ZAMAWIAJĄCY:</w:t>
      </w:r>
      <w:r>
        <w:rPr>
          <w:b/>
          <w:bCs/>
        </w:rPr>
        <w:t xml:space="preserve">                                                                                                                                 </w:t>
      </w:r>
      <w:r w:rsidRPr="0098451A">
        <w:rPr>
          <w:b/>
          <w:bCs/>
        </w:rPr>
        <w:t xml:space="preserve"> WYKONAWCA:</w:t>
      </w:r>
    </w:p>
    <w:p w14:paraId="75324FED" w14:textId="77777777" w:rsidR="00164A10" w:rsidRPr="00CE7C63" w:rsidRDefault="00164A10" w:rsidP="00164A10">
      <w:pPr>
        <w:rPr>
          <w:sz w:val="18"/>
        </w:rPr>
      </w:pPr>
      <w:r w:rsidRPr="00CE7C63">
        <w:rPr>
          <w:sz w:val="18"/>
        </w:rPr>
        <w:t>Rudziniec, dnia ……………………………</w:t>
      </w:r>
      <w:r>
        <w:rPr>
          <w:sz w:val="18"/>
        </w:rPr>
        <w:tab/>
      </w:r>
      <w:r w:rsidRPr="00CE7C63">
        <w:rPr>
          <w:sz w:val="18"/>
        </w:rPr>
        <w:t>……</w:t>
      </w:r>
      <w:r>
        <w:rPr>
          <w:sz w:val="18"/>
        </w:rPr>
        <w:t xml:space="preserve"> </w:t>
      </w:r>
      <w:r w:rsidRPr="00CE7C63">
        <w:rPr>
          <w:sz w:val="18"/>
        </w:rPr>
        <w:t>…………...</w:t>
      </w:r>
      <w:r w:rsidRPr="0098451A">
        <w:t>.........................................</w:t>
      </w:r>
      <w:r>
        <w:t xml:space="preserve">                                                  </w:t>
      </w:r>
      <w:r>
        <w:tab/>
      </w:r>
      <w:r>
        <w:tab/>
      </w:r>
      <w:r>
        <w:tab/>
        <w:t xml:space="preserve"> </w:t>
      </w:r>
      <w:r w:rsidRPr="0098451A">
        <w:t xml:space="preserve"> ..........................................</w:t>
      </w:r>
      <w:r w:rsidRPr="00642B7A">
        <w:rPr>
          <w:sz w:val="18"/>
        </w:rPr>
        <w:t xml:space="preserve"> </w:t>
      </w:r>
    </w:p>
    <w:p w14:paraId="3CD30798" w14:textId="77777777" w:rsidR="00164A10" w:rsidRDefault="00164A10" w:rsidP="00164A10">
      <w:pPr>
        <w:tabs>
          <w:tab w:val="left" w:pos="1134"/>
        </w:tabs>
        <w:suppressAutoHyphens w:val="0"/>
        <w:spacing w:before="120"/>
        <w:rPr>
          <w:rFonts w:ascii="Cambria" w:hAnsi="Cambria" w:cs="Arial"/>
          <w:b/>
          <w:color w:val="000000"/>
          <w:sz w:val="22"/>
          <w:szCs w:val="22"/>
          <w:lang w:eastAsia="pl-PL"/>
        </w:rPr>
        <w:sectPr w:rsidR="00164A10" w:rsidSect="00164A10">
          <w:pgSz w:w="16837" w:h="11905" w:orient="landscape" w:code="9"/>
          <w:pgMar w:top="1531" w:right="1531" w:bottom="1531" w:left="1531" w:header="709" w:footer="709" w:gutter="0"/>
          <w:cols w:space="708"/>
          <w:docGrid w:linePitch="360"/>
        </w:sectPr>
      </w:pPr>
    </w:p>
    <w:p w14:paraId="41F702BB" w14:textId="260D6F90" w:rsidR="0013110C" w:rsidRDefault="0013110C" w:rsidP="00164A1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87C06E9"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49220285" w14:textId="7FCE9435"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3318B9CE" w14:textId="50D5C6B3"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343491BA" w14:textId="77777777" w:rsidR="00164A10" w:rsidRDefault="00164A10" w:rsidP="00225ACD">
      <w:pPr>
        <w:tabs>
          <w:tab w:val="left" w:pos="1134"/>
        </w:tabs>
        <w:suppressAutoHyphens w:val="0"/>
        <w:spacing w:before="120"/>
        <w:jc w:val="center"/>
        <w:rPr>
          <w:rFonts w:ascii="Cambria" w:hAnsi="Cambria" w:cs="Arial"/>
          <w:b/>
          <w:color w:val="000000"/>
          <w:sz w:val="22"/>
          <w:szCs w:val="22"/>
          <w:lang w:eastAsia="pl-PL"/>
        </w:rPr>
      </w:pP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41480239" w:rsidR="00AF760D" w:rsidRDefault="00164A10">
      <w:pPr>
        <w:suppressAutoHyphens w:val="0"/>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4127B905" wp14:editId="7AA97AB2">
            <wp:extent cx="5614670" cy="49504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670" cy="4950460"/>
                    </a:xfrm>
                    <a:prstGeom prst="rect">
                      <a:avLst/>
                    </a:prstGeom>
                    <a:noFill/>
                  </pic:spPr>
                </pic:pic>
              </a:graphicData>
            </a:graphic>
          </wp:inline>
        </w:drawing>
      </w:r>
      <w:r w:rsidR="00AF760D">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33A67C7F"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DBC3D06" w14:textId="05CA1A49" w:rsidR="009C08C2" w:rsidRDefault="009C08C2">
      <w:pPr>
        <w:tabs>
          <w:tab w:val="left" w:pos="1134"/>
        </w:tabs>
        <w:suppressAutoHyphens w:val="0"/>
        <w:spacing w:before="120"/>
        <w:rPr>
          <w:rFonts w:ascii="Cambria" w:hAnsi="Cambria" w:cs="Arial"/>
          <w:color w:val="000000"/>
          <w:sz w:val="22"/>
          <w:szCs w:val="22"/>
          <w:lang w:eastAsia="pl-PL"/>
        </w:rPr>
      </w:pPr>
    </w:p>
    <w:p w14:paraId="355F127A" w14:textId="77777777" w:rsidR="00164A10" w:rsidRDefault="00164A10">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1ECF6BB9" w:rsidR="0013110C" w:rsidRDefault="00491500" w:rsidP="00225ACD">
      <w:pPr>
        <w:tabs>
          <w:tab w:val="left" w:pos="1134"/>
        </w:tabs>
        <w:suppressAutoHyphens w:val="0"/>
        <w:spacing w:before="120"/>
        <w:jc w:val="center"/>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16644D56" wp14:editId="20F78767">
            <wp:extent cx="5168053" cy="7267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053" cy="7267575"/>
                    </a:xfrm>
                    <a:prstGeom prst="rect">
                      <a:avLst/>
                    </a:prstGeom>
                    <a:noFill/>
                    <a:ln>
                      <a:noFill/>
                    </a:ln>
                  </pic:spPr>
                </pic:pic>
              </a:graphicData>
            </a:graphic>
          </wp:inline>
        </w:drawing>
      </w:r>
    </w:p>
    <w:p w14:paraId="5323526B" w14:textId="0254557F"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53F395D3"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p>
    <w:sectPr w:rsidR="0013110C">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D1B4" w14:textId="77777777" w:rsidR="002F0126" w:rsidRDefault="002F0126">
      <w:r>
        <w:separator/>
      </w:r>
    </w:p>
  </w:endnote>
  <w:endnote w:type="continuationSeparator" w:id="0">
    <w:p w14:paraId="78F29DDE" w14:textId="77777777" w:rsidR="002F0126" w:rsidRDefault="002F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560C7E" w:rsidRDefault="00560C7E">
    <w:pPr>
      <w:pStyle w:val="Stopka"/>
      <w:pBdr>
        <w:top w:val="single" w:sz="4" w:space="1" w:color="D9D9D9"/>
      </w:pBdr>
      <w:jc w:val="right"/>
      <w:rPr>
        <w:rFonts w:ascii="Cambria" w:hAnsi="Cambria"/>
      </w:rPr>
    </w:pPr>
  </w:p>
  <w:p w14:paraId="6D414A62" w14:textId="78CB250A" w:rsidR="00560C7E" w:rsidRDefault="00560C7E">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B75D4">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560C7E" w:rsidRDefault="00560C7E">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E60A" w14:textId="77777777" w:rsidR="002F0126" w:rsidRDefault="002F0126">
      <w:r>
        <w:separator/>
      </w:r>
    </w:p>
  </w:footnote>
  <w:footnote w:type="continuationSeparator" w:id="0">
    <w:p w14:paraId="388C2A5A" w14:textId="77777777" w:rsidR="002F0126" w:rsidRDefault="002F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6D2E5CF8"/>
    <w:multiLevelType w:val="hybridMultilevel"/>
    <w:tmpl w:val="D99EF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7"/>
  </w:num>
  <w:num w:numId="27">
    <w:abstractNumId w:val="31"/>
  </w:num>
  <w:num w:numId="28">
    <w:abstractNumId w:val="0"/>
  </w:num>
  <w:num w:numId="29">
    <w:abstractNumId w:val="10"/>
  </w:num>
  <w:num w:numId="30">
    <w:abstractNumId w:val="1"/>
  </w:num>
  <w:num w:numId="31">
    <w:abstractNumId w:val="32"/>
  </w:num>
  <w:num w:numId="32">
    <w:abstractNumId w:val="24"/>
  </w:num>
  <w:num w:numId="33">
    <w:abstractNumId w:val="5"/>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4A10"/>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126"/>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57EA"/>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500"/>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0C7E"/>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5D4"/>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277"/>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4D48"/>
    <w:rsid w:val="00BE530A"/>
    <w:rsid w:val="00BE5676"/>
    <w:rsid w:val="00BE67BF"/>
    <w:rsid w:val="00BE7522"/>
    <w:rsid w:val="00BE7BEA"/>
    <w:rsid w:val="00BF09E9"/>
    <w:rsid w:val="00BF125F"/>
    <w:rsid w:val="00BF28FA"/>
    <w:rsid w:val="00BF37CD"/>
    <w:rsid w:val="00BF38CA"/>
    <w:rsid w:val="00BF506F"/>
    <w:rsid w:val="00BF6947"/>
    <w:rsid w:val="00BF7C5C"/>
    <w:rsid w:val="00C00488"/>
    <w:rsid w:val="00C00883"/>
    <w:rsid w:val="00C0253D"/>
    <w:rsid w:val="00C04B40"/>
    <w:rsid w:val="00C05792"/>
    <w:rsid w:val="00C062FD"/>
    <w:rsid w:val="00C0720A"/>
    <w:rsid w:val="00C106E4"/>
    <w:rsid w:val="00C1260F"/>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29B"/>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6B72-69B2-4A94-81A5-2DAD6F4D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11059</Words>
  <Characters>66355</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Karina Jelonek</cp:lastModifiedBy>
  <cp:revision>9</cp:revision>
  <cp:lastPrinted>2017-05-23T11:32:00Z</cp:lastPrinted>
  <dcterms:created xsi:type="dcterms:W3CDTF">2022-10-18T11:38:00Z</dcterms:created>
  <dcterms:modified xsi:type="dcterms:W3CDTF">2023-01-12T11:58:00Z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