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7EB46" w14:textId="77777777" w:rsidR="00392B60" w:rsidRPr="00392B60" w:rsidRDefault="00392B60" w:rsidP="00392B60">
      <w:pPr>
        <w:keepNext/>
        <w:spacing w:after="0" w:line="360" w:lineRule="auto"/>
        <w:outlineLvl w:val="1"/>
        <w:rPr>
          <w:rFonts w:ascii="Arial" w:eastAsia="Times New Roman" w:hAnsi="Arial" w:cs="Arial"/>
          <w:b/>
          <w:bCs/>
          <w:sz w:val="24"/>
          <w:szCs w:val="30"/>
          <w:lang w:eastAsia="sk-SK"/>
        </w:rPr>
      </w:pPr>
      <w:bookmarkStart w:id="0" w:name="_Toc110409037"/>
      <w:bookmarkStart w:id="1" w:name="_Toc110975411"/>
      <w:r w:rsidRPr="00392B60">
        <w:rPr>
          <w:rFonts w:ascii="Arial" w:eastAsia="Times New Roman" w:hAnsi="Arial" w:cs="Arial"/>
          <w:b/>
          <w:bCs/>
          <w:sz w:val="24"/>
          <w:szCs w:val="30"/>
          <w:lang w:eastAsia="sk-SK"/>
        </w:rPr>
        <w:t>Príloha č. 2 - Vyhlásenie uchádzača o podmienkach súťaže</w:t>
      </w:r>
      <w:bookmarkEnd w:id="0"/>
      <w:bookmarkEnd w:id="1"/>
      <w:r w:rsidRPr="00392B60">
        <w:rPr>
          <w:rFonts w:ascii="Arial" w:eastAsia="Times New Roman" w:hAnsi="Arial" w:cs="Arial"/>
          <w:b/>
          <w:bCs/>
          <w:sz w:val="24"/>
          <w:szCs w:val="30"/>
          <w:lang w:eastAsia="sk-SK"/>
        </w:rPr>
        <w:t xml:space="preserve"> </w:t>
      </w:r>
    </w:p>
    <w:p w14:paraId="46B9DB49" w14:textId="77777777" w:rsidR="00392B60" w:rsidRPr="00392B60" w:rsidRDefault="00392B60" w:rsidP="00392B6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8"/>
          <w:szCs w:val="28"/>
          <w:lang w:eastAsia="sk-SK"/>
        </w:rPr>
      </w:pPr>
    </w:p>
    <w:p w14:paraId="631E46ED" w14:textId="77777777" w:rsidR="00392B60" w:rsidRPr="00392B60" w:rsidRDefault="00392B60" w:rsidP="00392B60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sk-SK"/>
        </w:rPr>
      </w:pPr>
      <w:r w:rsidRPr="00392B60">
        <w:rPr>
          <w:rFonts w:ascii="Arial" w:eastAsia="Times New Roman" w:hAnsi="Arial" w:cs="Arial"/>
          <w:b/>
          <w:bCs/>
          <w:color w:val="222222"/>
          <w:sz w:val="28"/>
          <w:szCs w:val="28"/>
          <w:lang w:eastAsia="sk-SK"/>
        </w:rPr>
        <w:t>Vyhlásenie uchádzača o podmienkach súťaže</w:t>
      </w:r>
    </w:p>
    <w:p w14:paraId="1B93CFE9" w14:textId="77777777" w:rsidR="00392B60" w:rsidRPr="00392B60" w:rsidRDefault="00392B60" w:rsidP="00392B60">
      <w:pPr>
        <w:spacing w:after="0" w:line="240" w:lineRule="auto"/>
        <w:rPr>
          <w:rFonts w:ascii="Arial" w:eastAsia="Times New Roman" w:hAnsi="Arial" w:cs="Arial"/>
          <w:szCs w:val="20"/>
          <w:lang w:eastAsia="sk-SK"/>
        </w:rPr>
      </w:pPr>
    </w:p>
    <w:p w14:paraId="109BE102" w14:textId="77777777" w:rsidR="00392B60" w:rsidRPr="00392B60" w:rsidRDefault="00392B60" w:rsidP="00392B60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b/>
          <w:sz w:val="20"/>
          <w:szCs w:val="20"/>
          <w:lang w:eastAsia="sk-SK"/>
        </w:rPr>
        <w:t>Identifikácia verejného obstarávateľa:</w:t>
      </w:r>
    </w:p>
    <w:p w14:paraId="4713C884" w14:textId="77777777" w:rsidR="00392B60" w:rsidRPr="00392B60" w:rsidRDefault="00392B60" w:rsidP="00392B60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bookmarkStart w:id="2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392B60" w:rsidRPr="00392B60" w14:paraId="793FDC3B" w14:textId="77777777" w:rsidTr="00096EB7">
        <w:tc>
          <w:tcPr>
            <w:tcW w:w="1839" w:type="pct"/>
            <w:shd w:val="clear" w:color="auto" w:fill="auto"/>
          </w:tcPr>
          <w:p w14:paraId="5D005208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Názov:</w:t>
            </w:r>
          </w:p>
        </w:tc>
        <w:tc>
          <w:tcPr>
            <w:tcW w:w="3161" w:type="pct"/>
          </w:tcPr>
          <w:p w14:paraId="7057F431" w14:textId="77777777" w:rsidR="00392B60" w:rsidRPr="00392B60" w:rsidRDefault="00392B60" w:rsidP="00392B6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LESY Slovenskej republiky, štátny podnik (ďalej len „LESY SR“)</w:t>
            </w:r>
          </w:p>
        </w:tc>
      </w:tr>
      <w:tr w:rsidR="00392B60" w:rsidRPr="00392B60" w14:paraId="6A056368" w14:textId="77777777" w:rsidTr="00096EB7">
        <w:tc>
          <w:tcPr>
            <w:tcW w:w="1839" w:type="pct"/>
            <w:shd w:val="clear" w:color="auto" w:fill="auto"/>
          </w:tcPr>
          <w:p w14:paraId="21F0BAF2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Sídlo:</w:t>
            </w:r>
          </w:p>
        </w:tc>
        <w:tc>
          <w:tcPr>
            <w:tcW w:w="3161" w:type="pct"/>
          </w:tcPr>
          <w:p w14:paraId="2B40A4F7" w14:textId="77777777" w:rsidR="00392B60" w:rsidRPr="00392B60" w:rsidRDefault="00392B60" w:rsidP="00392B6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Námestie SNP 8, 975 66 Banská Bystrica</w:t>
            </w:r>
          </w:p>
        </w:tc>
      </w:tr>
      <w:tr w:rsidR="00392B60" w:rsidRPr="00392B60" w14:paraId="2D014D21" w14:textId="77777777" w:rsidTr="00096EB7">
        <w:tc>
          <w:tcPr>
            <w:tcW w:w="1839" w:type="pct"/>
            <w:shd w:val="clear" w:color="auto" w:fill="auto"/>
          </w:tcPr>
          <w:p w14:paraId="6BC37827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  <w:t>Organizačná zložka:</w:t>
            </w:r>
          </w:p>
        </w:tc>
        <w:tc>
          <w:tcPr>
            <w:tcW w:w="3161" w:type="pct"/>
          </w:tcPr>
          <w:p w14:paraId="44E5552C" w14:textId="77777777" w:rsidR="00392B60" w:rsidRPr="00392B60" w:rsidRDefault="00392B60" w:rsidP="00392B60">
            <w:pPr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organizačná zložka OZ Karpaty</w:t>
            </w:r>
          </w:p>
        </w:tc>
      </w:tr>
      <w:tr w:rsidR="00392B60" w:rsidRPr="00392B60" w14:paraId="6D29E24F" w14:textId="77777777" w:rsidTr="00096EB7">
        <w:tc>
          <w:tcPr>
            <w:tcW w:w="1839" w:type="pct"/>
            <w:shd w:val="clear" w:color="auto" w:fill="auto"/>
          </w:tcPr>
          <w:p w14:paraId="25F8C428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  <w:t>Sídlo organizačnej zložky:</w:t>
            </w:r>
          </w:p>
        </w:tc>
        <w:tc>
          <w:tcPr>
            <w:tcW w:w="3161" w:type="pct"/>
          </w:tcPr>
          <w:p w14:paraId="5389EBDA" w14:textId="77777777" w:rsidR="00392B60" w:rsidRPr="00392B60" w:rsidRDefault="00392B60" w:rsidP="00392B60">
            <w:pPr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Pri rybníku 1301, 908 41 Šaštín – Stráže</w:t>
            </w:r>
          </w:p>
        </w:tc>
      </w:tr>
      <w:tr w:rsidR="00392B60" w:rsidRPr="00392B60" w14:paraId="45B8630F" w14:textId="77777777" w:rsidTr="00096EB7">
        <w:tc>
          <w:tcPr>
            <w:tcW w:w="1839" w:type="pct"/>
            <w:shd w:val="clear" w:color="auto" w:fill="auto"/>
          </w:tcPr>
          <w:p w14:paraId="7ADBE1EA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  <w:t>Právne zastúpený:</w:t>
            </w:r>
          </w:p>
        </w:tc>
        <w:tc>
          <w:tcPr>
            <w:tcW w:w="3161" w:type="pct"/>
          </w:tcPr>
          <w:p w14:paraId="6076B987" w14:textId="02F9C15F" w:rsidR="00392B60" w:rsidRPr="00392B60" w:rsidRDefault="00392B60" w:rsidP="00DD0E5A">
            <w:pPr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Ing. Vlastimil Uhlík vedúci organizačnej zložky OZ</w:t>
            </w:r>
          </w:p>
        </w:tc>
      </w:tr>
      <w:tr w:rsidR="00392B60" w:rsidRPr="00392B60" w14:paraId="7DEE8124" w14:textId="77777777" w:rsidTr="00096EB7">
        <w:tc>
          <w:tcPr>
            <w:tcW w:w="1839" w:type="pct"/>
            <w:shd w:val="clear" w:color="auto" w:fill="auto"/>
          </w:tcPr>
          <w:p w14:paraId="4DBD0952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3161" w:type="pct"/>
          </w:tcPr>
          <w:p w14:paraId="681B6494" w14:textId="77777777" w:rsidR="00392B60" w:rsidRPr="00392B60" w:rsidRDefault="00392B60" w:rsidP="00392B6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36038351</w:t>
            </w:r>
          </w:p>
        </w:tc>
      </w:tr>
      <w:tr w:rsidR="00392B60" w:rsidRPr="00392B60" w14:paraId="3C82F316" w14:textId="77777777" w:rsidTr="00096EB7">
        <w:tc>
          <w:tcPr>
            <w:tcW w:w="1839" w:type="pct"/>
            <w:shd w:val="clear" w:color="auto" w:fill="auto"/>
          </w:tcPr>
          <w:p w14:paraId="41DD3A30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DIČ:</w:t>
            </w:r>
          </w:p>
        </w:tc>
        <w:tc>
          <w:tcPr>
            <w:tcW w:w="3161" w:type="pct"/>
          </w:tcPr>
          <w:p w14:paraId="5F0E23DE" w14:textId="77777777" w:rsidR="00392B60" w:rsidRPr="00392B60" w:rsidRDefault="00392B60" w:rsidP="00392B6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2020087982</w:t>
            </w:r>
          </w:p>
        </w:tc>
      </w:tr>
      <w:tr w:rsidR="00392B60" w:rsidRPr="00392B60" w14:paraId="244BCF23" w14:textId="77777777" w:rsidTr="00096EB7">
        <w:tc>
          <w:tcPr>
            <w:tcW w:w="1839" w:type="pct"/>
            <w:shd w:val="clear" w:color="auto" w:fill="auto"/>
          </w:tcPr>
          <w:p w14:paraId="06B45B01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IČ </w:t>
            </w: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softHyphen/>
              <w:t>DPH:</w:t>
            </w:r>
          </w:p>
        </w:tc>
        <w:tc>
          <w:tcPr>
            <w:tcW w:w="3161" w:type="pct"/>
          </w:tcPr>
          <w:p w14:paraId="5013D7D4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SK2020087982</w:t>
            </w:r>
          </w:p>
        </w:tc>
      </w:tr>
    </w:tbl>
    <w:p w14:paraId="0B563381" w14:textId="77777777" w:rsidR="00392B60" w:rsidRPr="00392B60" w:rsidRDefault="00392B60" w:rsidP="00392B60">
      <w:pPr>
        <w:widowControl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502A1C6" w14:textId="77777777" w:rsidR="00392B60" w:rsidRPr="00392B60" w:rsidRDefault="00392B60" w:rsidP="00392B60">
      <w:pPr>
        <w:widowControl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b/>
          <w:sz w:val="20"/>
          <w:szCs w:val="20"/>
          <w:lang w:eastAsia="sk-SK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392B60" w:rsidRPr="00392B60" w14:paraId="5340122E" w14:textId="77777777" w:rsidTr="00096EB7">
        <w:tc>
          <w:tcPr>
            <w:tcW w:w="1839" w:type="pct"/>
            <w:shd w:val="clear" w:color="auto" w:fill="auto"/>
          </w:tcPr>
          <w:p w14:paraId="5104EE76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453D1449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92B60" w:rsidRPr="00392B60" w14:paraId="4FAD5DBD" w14:textId="77777777" w:rsidTr="00096EB7">
        <w:tc>
          <w:tcPr>
            <w:tcW w:w="1839" w:type="pct"/>
            <w:shd w:val="clear" w:color="auto" w:fill="auto"/>
          </w:tcPr>
          <w:p w14:paraId="5C064A7F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864D787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92B60" w:rsidRPr="00392B60" w14:paraId="11F3E100" w14:textId="77777777" w:rsidTr="00096EB7">
        <w:tc>
          <w:tcPr>
            <w:tcW w:w="1839" w:type="pct"/>
            <w:shd w:val="clear" w:color="auto" w:fill="auto"/>
          </w:tcPr>
          <w:p w14:paraId="48F1F3B3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51F0448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92B60" w:rsidRPr="00392B60" w14:paraId="290FF6C0" w14:textId="77777777" w:rsidTr="00096EB7">
        <w:tc>
          <w:tcPr>
            <w:tcW w:w="1839" w:type="pct"/>
            <w:shd w:val="clear" w:color="auto" w:fill="auto"/>
          </w:tcPr>
          <w:p w14:paraId="540B823C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8900B57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6479FE09" w14:textId="77777777" w:rsidR="00392B60" w:rsidRPr="00392B60" w:rsidRDefault="00392B60" w:rsidP="00392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37139AC1" w14:textId="4B4BE5E2" w:rsidR="00392B60" w:rsidRPr="00392B60" w:rsidRDefault="00392B60" w:rsidP="00392B6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Ako uchádzač, ktorý predkladá ponuku vo verejnom obstarávaní na predmet zákazky s názvom: </w:t>
      </w:r>
      <w:r w:rsidRPr="00392B60">
        <w:rPr>
          <w:rFonts w:ascii="Arial" w:eastAsia="Times New Roman" w:hAnsi="Arial" w:cs="Arial"/>
          <w:b/>
          <w:noProof/>
          <w:sz w:val="20"/>
          <w:szCs w:val="20"/>
          <w:lang w:eastAsia="sk-SK"/>
        </w:rPr>
        <w:t xml:space="preserve">Lesnícke služby v ťažbovom procese na organizačnej zložke OZ Karpaty na obdobie 2023 </w:t>
      </w:r>
      <w:r w:rsidR="00DD0E5A">
        <w:rPr>
          <w:rFonts w:ascii="Arial" w:eastAsia="Times New Roman" w:hAnsi="Arial" w:cs="Arial"/>
          <w:b/>
          <w:noProof/>
          <w:sz w:val="20"/>
          <w:szCs w:val="20"/>
          <w:lang w:eastAsia="sk-SK"/>
        </w:rPr>
        <w:t>–</w:t>
      </w:r>
      <w:r w:rsidRPr="00392B60">
        <w:rPr>
          <w:rFonts w:ascii="Arial" w:eastAsia="Times New Roman" w:hAnsi="Arial" w:cs="Arial"/>
          <w:b/>
          <w:noProof/>
          <w:sz w:val="20"/>
          <w:szCs w:val="20"/>
          <w:lang w:eastAsia="sk-SK"/>
        </w:rPr>
        <w:t xml:space="preserve"> 2026</w:t>
      </w:r>
      <w:r w:rsidR="00DD0E5A">
        <w:rPr>
          <w:rFonts w:ascii="Arial" w:eastAsia="Times New Roman" w:hAnsi="Arial" w:cs="Arial"/>
          <w:b/>
          <w:noProof/>
          <w:sz w:val="20"/>
          <w:szCs w:val="20"/>
          <w:lang w:eastAsia="sk-SK"/>
        </w:rPr>
        <w:t xml:space="preserve"> II kolo</w:t>
      </w:r>
      <w:r w:rsidRPr="00392B60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06249EC8" w14:textId="77777777" w:rsidR="00392B60" w:rsidRPr="00392B60" w:rsidRDefault="00392B60" w:rsidP="00392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45EC08C4" w14:textId="77777777" w:rsidR="00392B60" w:rsidRPr="00392B60" w:rsidRDefault="00392B60" w:rsidP="00392B6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týmto čestne vyhlasujem, že</w:t>
      </w:r>
      <w:bookmarkEnd w:id="2"/>
    </w:p>
    <w:p w14:paraId="0B192431" w14:textId="77777777" w:rsidR="00392B60" w:rsidRPr="00392B60" w:rsidRDefault="00392B60" w:rsidP="00392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5E8E2F3C" w14:textId="77777777" w:rsidR="00392B60" w:rsidRPr="00392B60" w:rsidRDefault="00392B60" w:rsidP="00392B60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súhlasím s podmienkami určenými verejným obstarávateľom, ktoré sú uvedené v Oznámení o vyhlásení verejného obstarávania a v súťažných podkladoch</w:t>
      </w:r>
    </w:p>
    <w:p w14:paraId="0FB6FCEC" w14:textId="77777777" w:rsidR="00392B60" w:rsidRPr="00392B60" w:rsidRDefault="00392B60" w:rsidP="00392B6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akceptujem a bezvýhradne súhlasím s obsahom rámcovej dohody, vrátane všetkých jej príloh</w:t>
      </w:r>
    </w:p>
    <w:p w14:paraId="7A11A154" w14:textId="77777777" w:rsidR="00392B60" w:rsidRPr="00392B60" w:rsidRDefault="00392B60" w:rsidP="00392B6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všetky informácie a údaje, doklady a dokumenty, vyhlásenia predložené v ponuke, ako aj v tomto vyhlásení sú pravdivé a úplné</w:t>
      </w:r>
    </w:p>
    <w:p w14:paraId="11670B2E" w14:textId="77777777" w:rsidR="00392B60" w:rsidRPr="00392B60" w:rsidRDefault="00392B60" w:rsidP="00392B6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predkladám len jednu ponuku:</w:t>
      </w:r>
    </w:p>
    <w:p w14:paraId="39249A56" w14:textId="77777777" w:rsidR="00392B60" w:rsidRPr="00392B60" w:rsidRDefault="00DD0E5A" w:rsidP="00392B60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sdt>
        <w:sdtPr>
          <w:rPr>
            <w:rFonts w:ascii="Arial" w:eastAsia="Times New Roman" w:hAnsi="Arial" w:cs="Arial"/>
            <w:color w:val="000000"/>
            <w:sz w:val="20"/>
            <w:szCs w:val="20"/>
            <w:lang w:eastAsia="sk-SK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  <w:r w:rsidR="00392B60" w:rsidRPr="00392B60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sk-SK"/>
        </w:rPr>
        <w:t>1</w:t>
      </w:r>
      <w:r w:rsidR="00392B60" w:rsidRPr="00392B6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ktorú som vypracoval sám</w:t>
      </w:r>
    </w:p>
    <w:p w14:paraId="4C4198AD" w14:textId="77777777" w:rsidR="00392B60" w:rsidRPr="00392B60" w:rsidRDefault="00DD0E5A" w:rsidP="00392B60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sdt>
        <w:sdtPr>
          <w:rPr>
            <w:rFonts w:ascii="Arial" w:eastAsia="Times New Roman" w:hAnsi="Arial" w:cs="Arial"/>
            <w:color w:val="000000"/>
            <w:sz w:val="20"/>
            <w:szCs w:val="20"/>
            <w:lang w:eastAsia="sk-SK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  <w:r w:rsidR="00392B60" w:rsidRPr="00392B60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sk-SK"/>
        </w:rPr>
        <w:t>1</w:t>
      </w:r>
      <w:r w:rsidR="00392B60" w:rsidRPr="00392B6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pri jej vypracovaní, som využil služby osoby podľa § 49 ods. 5 ZVO: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3969"/>
        <w:gridCol w:w="4537"/>
      </w:tblGrid>
      <w:tr w:rsidR="00392B60" w:rsidRPr="00392B60" w14:paraId="146B6263" w14:textId="77777777" w:rsidTr="00096EB7">
        <w:trPr>
          <w:trHeight w:val="381"/>
        </w:trPr>
        <w:tc>
          <w:tcPr>
            <w:tcW w:w="2333" w:type="pct"/>
            <w:shd w:val="clear" w:color="auto" w:fill="auto"/>
          </w:tcPr>
          <w:p w14:paraId="0B8B10F9" w14:textId="77777777" w:rsidR="00392B60" w:rsidRPr="00392B60" w:rsidRDefault="00392B60" w:rsidP="00392B60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sk-SK"/>
              </w:rPr>
              <w:t xml:space="preserve">2 </w:t>
            </w:r>
            <w:r w:rsidRPr="00392B6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7116D80D" w14:textId="77777777" w:rsidR="00392B60" w:rsidRPr="00392B60" w:rsidRDefault="00392B60" w:rsidP="00392B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92B60" w:rsidRPr="00392B60" w14:paraId="5B712D01" w14:textId="77777777" w:rsidTr="00096EB7">
        <w:trPr>
          <w:trHeight w:val="381"/>
        </w:trPr>
        <w:tc>
          <w:tcPr>
            <w:tcW w:w="2333" w:type="pct"/>
            <w:shd w:val="clear" w:color="auto" w:fill="auto"/>
          </w:tcPr>
          <w:p w14:paraId="76AA2696" w14:textId="77777777" w:rsidR="00392B60" w:rsidRPr="00392B60" w:rsidRDefault="00392B60" w:rsidP="00392B60">
            <w:pPr>
              <w:spacing w:after="0" w:line="240" w:lineRule="auto"/>
              <w:ind w:firstLine="179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897324A" w14:textId="77777777" w:rsidR="00392B60" w:rsidRPr="00392B60" w:rsidRDefault="00392B60" w:rsidP="00392B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92B60" w:rsidRPr="00392B60" w14:paraId="41C12494" w14:textId="77777777" w:rsidTr="00096EB7">
        <w:trPr>
          <w:trHeight w:val="364"/>
        </w:trPr>
        <w:tc>
          <w:tcPr>
            <w:tcW w:w="2333" w:type="pct"/>
            <w:shd w:val="clear" w:color="auto" w:fill="auto"/>
          </w:tcPr>
          <w:p w14:paraId="1FD85D67" w14:textId="77777777" w:rsidR="00392B60" w:rsidRPr="00392B60" w:rsidRDefault="00392B60" w:rsidP="00392B60">
            <w:pPr>
              <w:spacing w:after="0" w:line="240" w:lineRule="auto"/>
              <w:ind w:firstLine="179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A83EA52" w14:textId="77777777" w:rsidR="00392B60" w:rsidRPr="00392B60" w:rsidRDefault="00392B60" w:rsidP="00392B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92B60" w:rsidRPr="00392B60" w14:paraId="65DF5CE7" w14:textId="77777777" w:rsidTr="00096EB7">
        <w:trPr>
          <w:trHeight w:val="381"/>
        </w:trPr>
        <w:tc>
          <w:tcPr>
            <w:tcW w:w="2333" w:type="pct"/>
            <w:shd w:val="clear" w:color="auto" w:fill="auto"/>
          </w:tcPr>
          <w:p w14:paraId="29A524F9" w14:textId="77777777" w:rsidR="00392B60" w:rsidRPr="00392B60" w:rsidRDefault="00392B60" w:rsidP="00392B60">
            <w:pPr>
              <w:widowControl w:val="0"/>
              <w:spacing w:after="0" w:line="240" w:lineRule="auto"/>
              <w:ind w:firstLine="179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F882AD1" w14:textId="77777777" w:rsidR="00392B60" w:rsidRPr="00392B60" w:rsidRDefault="00392B60" w:rsidP="00392B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44FC06F9" w14:textId="77777777" w:rsidR="00392B60" w:rsidRPr="00392B60" w:rsidRDefault="00392B60" w:rsidP="00392B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13A45E5E" w14:textId="77777777" w:rsidR="00392B60" w:rsidRPr="00392B60" w:rsidRDefault="00392B60" w:rsidP="00392B60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23C502CF" w14:textId="77777777" w:rsidR="00392B60" w:rsidRPr="00392B60" w:rsidRDefault="00392B60" w:rsidP="00392B60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58097DB0" w14:textId="77777777" w:rsidR="00392B60" w:rsidRPr="00392B60" w:rsidRDefault="00392B60" w:rsidP="00392B60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7F27B581" w14:textId="77777777" w:rsidR="00392B60" w:rsidRPr="00392B60" w:rsidRDefault="00392B60" w:rsidP="00392B60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316B1DA2" w14:textId="77777777" w:rsidR="00392B60" w:rsidRPr="00392B60" w:rsidRDefault="00392B60" w:rsidP="00392B60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755CAEC8" w14:textId="77777777" w:rsidR="00392B60" w:rsidRPr="00392B60" w:rsidRDefault="00392B60" w:rsidP="00392B60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7FAA342D" w14:textId="4464983D" w:rsidR="00392B60" w:rsidRPr="00392B60" w:rsidRDefault="00392B60" w:rsidP="00392B6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sz w:val="20"/>
          <w:szCs w:val="20"/>
          <w:lang w:eastAsia="sk-SK"/>
        </w:rPr>
        <w:t xml:space="preserve">na realizácii zmluvy uzavretej na základe výsledku procesu verejného obstarávania sa budú podieľať subdodávatelia: </w:t>
      </w:r>
      <w:r w:rsidRPr="00392B60">
        <w:rPr>
          <w:rFonts w:ascii="Arial" w:eastAsia="Times New Roman" w:hAnsi="Arial" w:cs="Arial"/>
          <w:b/>
          <w:sz w:val="24"/>
          <w:szCs w:val="24"/>
          <w:lang w:eastAsia="sk-SK"/>
        </w:rPr>
        <w:t>áno / nie</w:t>
      </w:r>
      <w:r w:rsidRPr="00392B6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r w:rsidRPr="00392B60">
        <w:rPr>
          <w:rFonts w:ascii="Arial" w:eastAsia="Times New Roman" w:hAnsi="Arial" w:cs="Arial"/>
          <w:sz w:val="20"/>
          <w:szCs w:val="20"/>
          <w:vertAlign w:val="superscript"/>
          <w:lang w:eastAsia="sk-SK"/>
        </w:rPr>
        <w:t>3</w:t>
      </w:r>
    </w:p>
    <w:p w14:paraId="3FA09690" w14:textId="77777777" w:rsidR="00392B60" w:rsidRPr="00392B60" w:rsidRDefault="00392B60" w:rsidP="00392B60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EBCE1AA" w14:textId="77777777" w:rsidR="00392B60" w:rsidRPr="00392B60" w:rsidRDefault="00392B60" w:rsidP="00392B60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, a že každý subdodávateľ spĺňa podmienky účasti týkajúce sa osobného postavenia podľa § 32, ods. 1, písm. b), písm. c), písm. e) a písm. f) ZVO, k tej časti predmetu zákazky, ktorú má subdodávateľ plniť.</w:t>
      </w:r>
    </w:p>
    <w:p w14:paraId="7F29F7F1" w14:textId="77777777" w:rsidR="00392B60" w:rsidRPr="00392B60" w:rsidRDefault="00392B60" w:rsidP="00392B6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392B60" w:rsidRPr="00392B60" w14:paraId="145C02A3" w14:textId="77777777" w:rsidTr="00096EB7">
        <w:tc>
          <w:tcPr>
            <w:tcW w:w="0" w:type="auto"/>
            <w:vAlign w:val="center"/>
          </w:tcPr>
          <w:p w14:paraId="0819D9CE" w14:textId="77777777" w:rsidR="00392B60" w:rsidRPr="00392B60" w:rsidRDefault="00392B60" w:rsidP="00392B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62C5740C" w14:textId="77777777" w:rsidR="00392B60" w:rsidRPr="00392B60" w:rsidRDefault="00392B60" w:rsidP="00392B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4C01E3C0" w14:textId="77777777" w:rsidR="00392B60" w:rsidRPr="00392B60" w:rsidRDefault="00392B60" w:rsidP="00392B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7F8B0C18" w14:textId="77777777" w:rsidR="00392B60" w:rsidRPr="00392B60" w:rsidRDefault="00392B60" w:rsidP="00392B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Objem predpokladaných subdodávok v EUR bez DPH</w:t>
            </w:r>
          </w:p>
        </w:tc>
      </w:tr>
      <w:tr w:rsidR="00392B60" w:rsidRPr="00392B60" w14:paraId="711E861A" w14:textId="77777777" w:rsidTr="00096EB7">
        <w:tc>
          <w:tcPr>
            <w:tcW w:w="0" w:type="auto"/>
          </w:tcPr>
          <w:p w14:paraId="28DDDBE4" w14:textId="77777777" w:rsidR="00392B60" w:rsidRPr="00392B60" w:rsidRDefault="00392B60" w:rsidP="00392B6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624987E7" w14:textId="77777777" w:rsidR="00392B60" w:rsidRPr="00392B60" w:rsidRDefault="00392B60" w:rsidP="00392B6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39EF8D19" w14:textId="77777777" w:rsidR="00392B60" w:rsidRPr="00392B60" w:rsidRDefault="00392B60" w:rsidP="00392B6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3604CC4D" w14:textId="77777777" w:rsidR="00392B60" w:rsidRPr="00392B60" w:rsidRDefault="00392B60" w:rsidP="00392B6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92B60" w:rsidRPr="00392B60" w14:paraId="73FB9D1C" w14:textId="77777777" w:rsidTr="00096EB7">
        <w:tc>
          <w:tcPr>
            <w:tcW w:w="0" w:type="auto"/>
          </w:tcPr>
          <w:p w14:paraId="3B0B955F" w14:textId="77777777" w:rsidR="00392B60" w:rsidRPr="00392B60" w:rsidRDefault="00392B60" w:rsidP="00392B6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466E3627" w14:textId="77777777" w:rsidR="00392B60" w:rsidRPr="00392B60" w:rsidRDefault="00392B60" w:rsidP="00392B6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0D204B71" w14:textId="77777777" w:rsidR="00392B60" w:rsidRPr="00392B60" w:rsidRDefault="00392B60" w:rsidP="00392B6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2AFAD64A" w14:textId="77777777" w:rsidR="00392B60" w:rsidRPr="00392B60" w:rsidRDefault="00392B60" w:rsidP="00392B6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92B60" w:rsidRPr="00392B60" w14:paraId="59DD3734" w14:textId="77777777" w:rsidTr="00096EB7">
        <w:tc>
          <w:tcPr>
            <w:tcW w:w="0" w:type="auto"/>
          </w:tcPr>
          <w:p w14:paraId="16C73F46" w14:textId="77777777" w:rsidR="00392B60" w:rsidRPr="00392B60" w:rsidRDefault="00392B60" w:rsidP="00392B6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74D31CE5" w14:textId="77777777" w:rsidR="00392B60" w:rsidRPr="00392B60" w:rsidRDefault="00392B60" w:rsidP="00392B6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62086D6F" w14:textId="77777777" w:rsidR="00392B60" w:rsidRPr="00392B60" w:rsidRDefault="00392B60" w:rsidP="00392B6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785B190E" w14:textId="77777777" w:rsidR="00392B60" w:rsidRPr="00392B60" w:rsidRDefault="00392B60" w:rsidP="00392B6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92B60" w:rsidRPr="00392B60" w14:paraId="7237CFFC" w14:textId="77777777" w:rsidTr="00096EB7">
        <w:tc>
          <w:tcPr>
            <w:tcW w:w="0" w:type="auto"/>
          </w:tcPr>
          <w:p w14:paraId="169BAF51" w14:textId="77777777" w:rsidR="00392B60" w:rsidRPr="00392B60" w:rsidRDefault="00392B60" w:rsidP="00392B6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6DA17FB4" w14:textId="77777777" w:rsidR="00392B60" w:rsidRPr="00392B60" w:rsidRDefault="00392B60" w:rsidP="00392B6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67AD0EF4" w14:textId="77777777" w:rsidR="00392B60" w:rsidRPr="00392B60" w:rsidRDefault="00392B60" w:rsidP="00392B6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75239C80" w14:textId="77777777" w:rsidR="00392B60" w:rsidRPr="00392B60" w:rsidRDefault="00392B60" w:rsidP="00392B6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92B60" w:rsidRPr="00392B60" w14:paraId="0C328E3B" w14:textId="77777777" w:rsidTr="00096EB7">
        <w:tc>
          <w:tcPr>
            <w:tcW w:w="0" w:type="auto"/>
          </w:tcPr>
          <w:p w14:paraId="6232EF8E" w14:textId="77777777" w:rsidR="00392B60" w:rsidRPr="00392B60" w:rsidRDefault="00392B60" w:rsidP="00392B6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571D01E9" w14:textId="77777777" w:rsidR="00392B60" w:rsidRPr="00392B60" w:rsidRDefault="00392B60" w:rsidP="00392B6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0EDF33FF" w14:textId="77777777" w:rsidR="00392B60" w:rsidRPr="00392B60" w:rsidRDefault="00392B60" w:rsidP="00392B6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23DA63C7" w14:textId="77777777" w:rsidR="00392B60" w:rsidRPr="00392B60" w:rsidRDefault="00392B60" w:rsidP="00392B6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92B60" w:rsidRPr="00392B60" w14:paraId="73B5E874" w14:textId="77777777" w:rsidTr="00096EB7">
        <w:tc>
          <w:tcPr>
            <w:tcW w:w="0" w:type="auto"/>
          </w:tcPr>
          <w:p w14:paraId="0A87251C" w14:textId="77777777" w:rsidR="00392B60" w:rsidRPr="00392B60" w:rsidRDefault="00392B60" w:rsidP="00392B6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7DA75512" w14:textId="77777777" w:rsidR="00392B60" w:rsidRPr="00392B60" w:rsidRDefault="00392B60" w:rsidP="00392B6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177792B2" w14:textId="77777777" w:rsidR="00392B60" w:rsidRPr="00392B60" w:rsidRDefault="00392B60" w:rsidP="00392B6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61437394" w14:textId="77777777" w:rsidR="00392B60" w:rsidRPr="00392B60" w:rsidRDefault="00392B60" w:rsidP="00392B6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92B60" w:rsidRPr="00392B60" w14:paraId="21BF5274" w14:textId="77777777" w:rsidTr="00096EB7">
        <w:tc>
          <w:tcPr>
            <w:tcW w:w="0" w:type="auto"/>
            <w:gridSpan w:val="3"/>
            <w:vAlign w:val="center"/>
          </w:tcPr>
          <w:p w14:paraId="24A3955D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0" w:type="auto"/>
          </w:tcPr>
          <w:p w14:paraId="32A5E7EE" w14:textId="77777777" w:rsidR="00392B60" w:rsidRPr="00392B60" w:rsidRDefault="00392B60" w:rsidP="00392B6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</w:tr>
    </w:tbl>
    <w:p w14:paraId="43CB006F" w14:textId="77777777" w:rsidR="00392B60" w:rsidRPr="00392B60" w:rsidRDefault="00392B60" w:rsidP="00392B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DDC896D" w14:textId="77777777" w:rsidR="00392B60" w:rsidRPr="00392B60" w:rsidRDefault="00392B60" w:rsidP="00392B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sz w:val="20"/>
          <w:szCs w:val="20"/>
          <w:lang w:eastAsia="sk-SK"/>
        </w:rPr>
        <w:t xml:space="preserve">Ako uchádzač ďalej vyhlasujem, že som si vedomý právnych následkov uvedenia nepravdivých informácii, alebo zamlčaných závažným spôsobom.  </w:t>
      </w:r>
    </w:p>
    <w:p w14:paraId="7090F209" w14:textId="77777777" w:rsidR="00392B60" w:rsidRPr="00392B60" w:rsidRDefault="00392B60" w:rsidP="00392B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3A24280" w14:textId="77777777" w:rsidR="00392B60" w:rsidRPr="00392B60" w:rsidRDefault="00392B60" w:rsidP="00392B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2DDEC77" w14:textId="77777777" w:rsidR="00392B60" w:rsidRPr="00392B60" w:rsidRDefault="00392B60" w:rsidP="00392B6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sz w:val="20"/>
          <w:szCs w:val="20"/>
          <w:lang w:eastAsia="sk-SK"/>
        </w:rPr>
        <w:t>V .................................... dňa .................</w:t>
      </w:r>
    </w:p>
    <w:p w14:paraId="16C53B0B" w14:textId="77777777" w:rsidR="00392B60" w:rsidRPr="00392B60" w:rsidRDefault="00392B60" w:rsidP="00392B6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776D61D" w14:textId="77777777" w:rsidR="00392B60" w:rsidRPr="00392B60" w:rsidRDefault="00392B60" w:rsidP="00392B6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500DB19" w14:textId="77777777" w:rsidR="00392B60" w:rsidRPr="00392B60" w:rsidRDefault="00392B60" w:rsidP="00392B6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6"/>
        <w:gridCol w:w="4536"/>
      </w:tblGrid>
      <w:tr w:rsidR="00392B60" w:rsidRPr="00392B60" w14:paraId="08604048" w14:textId="77777777" w:rsidTr="00096EB7">
        <w:tc>
          <w:tcPr>
            <w:tcW w:w="2500" w:type="pct"/>
          </w:tcPr>
          <w:p w14:paraId="5CE20946" w14:textId="77777777" w:rsidR="00392B60" w:rsidRPr="00392B60" w:rsidRDefault="00392B60" w:rsidP="00392B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668AAF4C" w14:textId="77777777" w:rsidR="00392B60" w:rsidRPr="00392B60" w:rsidRDefault="00392B60" w:rsidP="00392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štatutárny zástupca uchádzača</w:t>
            </w:r>
          </w:p>
          <w:p w14:paraId="7173F3E3" w14:textId="77777777" w:rsidR="00392B60" w:rsidRPr="00392B60" w:rsidRDefault="00392B60" w:rsidP="00392B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14:paraId="6F8EC486" w14:textId="77777777" w:rsidR="00392B60" w:rsidRPr="00392B60" w:rsidRDefault="00392B60" w:rsidP="00392B6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31635A0" w14:textId="77777777" w:rsidR="00392B60" w:rsidRPr="00392B60" w:rsidRDefault="00392B60" w:rsidP="00392B6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614192A" w14:textId="77777777" w:rsidR="00392B60" w:rsidRPr="00392B60" w:rsidRDefault="00392B60" w:rsidP="00392B60">
      <w:pPr>
        <w:shd w:val="clear" w:color="auto" w:fill="FFFFFF"/>
        <w:spacing w:after="0" w:line="240" w:lineRule="auto"/>
        <w:rPr>
          <w:rFonts w:ascii="Arial" w:eastAsia="Times New Roman" w:hAnsi="Arial" w:cs="Arial"/>
          <w:szCs w:val="20"/>
          <w:lang w:eastAsia="sk-SK"/>
        </w:rPr>
      </w:pPr>
    </w:p>
    <w:p w14:paraId="1C16122A" w14:textId="77777777" w:rsidR="00392B60" w:rsidRPr="00392B60" w:rsidRDefault="00392B60" w:rsidP="00392B60">
      <w:pPr>
        <w:shd w:val="clear" w:color="auto" w:fill="FFFFFF"/>
        <w:spacing w:after="0" w:line="240" w:lineRule="auto"/>
        <w:rPr>
          <w:rFonts w:ascii="Arial" w:eastAsia="Times New Roman" w:hAnsi="Arial" w:cs="Arial"/>
          <w:sz w:val="16"/>
          <w:szCs w:val="16"/>
          <w:lang w:eastAsia="sk-SK"/>
        </w:rPr>
      </w:pPr>
      <w:r w:rsidRPr="00392B60">
        <w:rPr>
          <w:rFonts w:ascii="Arial" w:eastAsia="Times New Roman" w:hAnsi="Arial" w:cs="Arial"/>
          <w:sz w:val="16"/>
          <w:szCs w:val="16"/>
          <w:lang w:eastAsia="sk-SK"/>
        </w:rPr>
        <w:t> </w:t>
      </w:r>
    </w:p>
    <w:p w14:paraId="15C387B0" w14:textId="77777777" w:rsidR="00392B60" w:rsidRPr="00392B60" w:rsidRDefault="00392B60" w:rsidP="00392B60">
      <w:pPr>
        <w:shd w:val="clear" w:color="auto" w:fill="FFFFFF"/>
        <w:spacing w:after="0" w:line="240" w:lineRule="auto"/>
        <w:rPr>
          <w:rFonts w:ascii="Arial" w:eastAsia="Times New Roman" w:hAnsi="Arial" w:cs="Arial"/>
          <w:sz w:val="16"/>
          <w:szCs w:val="16"/>
          <w:lang w:eastAsia="sk-SK"/>
        </w:rPr>
      </w:pPr>
      <w:r w:rsidRPr="00392B60">
        <w:rPr>
          <w:rFonts w:ascii="Arial" w:eastAsia="Times New Roman" w:hAnsi="Arial" w:cs="Arial"/>
          <w:sz w:val="16"/>
          <w:szCs w:val="16"/>
          <w:vertAlign w:val="superscript"/>
          <w:lang w:eastAsia="sk-SK"/>
        </w:rPr>
        <w:t xml:space="preserve">1 </w:t>
      </w:r>
      <w:r w:rsidRPr="00392B60">
        <w:rPr>
          <w:rFonts w:ascii="Arial" w:eastAsia="Times New Roman" w:hAnsi="Arial" w:cs="Arial"/>
          <w:sz w:val="16"/>
          <w:szCs w:val="16"/>
          <w:lang w:eastAsia="sk-SK"/>
        </w:rPr>
        <w:t>uchádzač zaškrtne políčko, podľa toho akým spôsobom bola ponuka vypracovaná</w:t>
      </w:r>
    </w:p>
    <w:p w14:paraId="093927C8" w14:textId="77777777" w:rsidR="00392B60" w:rsidRPr="00392B60" w:rsidRDefault="00392B60" w:rsidP="00392B60">
      <w:pPr>
        <w:spacing w:after="0" w:line="240" w:lineRule="auto"/>
        <w:rPr>
          <w:rFonts w:ascii="Arial" w:eastAsia="Times New Roman" w:hAnsi="Arial" w:cs="Arial"/>
          <w:i/>
          <w:sz w:val="16"/>
          <w:szCs w:val="16"/>
          <w:lang w:eastAsia="sk-SK"/>
        </w:rPr>
      </w:pPr>
      <w:r w:rsidRPr="00392B60">
        <w:rPr>
          <w:rFonts w:ascii="Arial" w:eastAsia="Times New Roman" w:hAnsi="Arial" w:cs="Arial"/>
          <w:sz w:val="16"/>
          <w:szCs w:val="16"/>
          <w:vertAlign w:val="superscript"/>
          <w:lang w:eastAsia="sk-SK"/>
        </w:rPr>
        <w:t>2</w:t>
      </w:r>
      <w:r w:rsidRPr="00392B60">
        <w:rPr>
          <w:rFonts w:ascii="Arial" w:eastAsia="Times New Roman" w:hAnsi="Arial" w:cs="Arial"/>
          <w:sz w:val="16"/>
          <w:szCs w:val="16"/>
          <w:lang w:eastAsia="sk-SK"/>
        </w:rPr>
        <w:t xml:space="preserve"> uchádzač vyplní identifikačné údaje osoby, ktorej služby využil podľa § 49 ods. 5 zákona, ak sa vzťahuje</w:t>
      </w:r>
    </w:p>
    <w:p w14:paraId="70B7EA03" w14:textId="77777777" w:rsidR="00392B60" w:rsidRPr="00392B60" w:rsidRDefault="00392B60" w:rsidP="00392B6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k-SK"/>
        </w:rPr>
      </w:pPr>
      <w:r w:rsidRPr="00392B60">
        <w:rPr>
          <w:rFonts w:ascii="Arial" w:eastAsia="Times New Roman" w:hAnsi="Arial" w:cs="Arial"/>
          <w:sz w:val="16"/>
          <w:szCs w:val="16"/>
          <w:vertAlign w:val="superscript"/>
          <w:lang w:eastAsia="sk-SK"/>
        </w:rPr>
        <w:t>3</w:t>
      </w:r>
      <w:r w:rsidRPr="00392B60">
        <w:rPr>
          <w:rFonts w:ascii="Arial" w:eastAsia="Times New Roman" w:hAnsi="Arial" w:cs="Arial"/>
          <w:sz w:val="16"/>
          <w:szCs w:val="16"/>
          <w:lang w:eastAsia="sk-SK"/>
        </w:rPr>
        <w:t xml:space="preserve"> </w:t>
      </w:r>
      <w:proofErr w:type="spellStart"/>
      <w:r w:rsidRPr="00392B60">
        <w:rPr>
          <w:rFonts w:ascii="Arial" w:eastAsia="Times New Roman" w:hAnsi="Arial" w:cs="Arial"/>
          <w:sz w:val="16"/>
          <w:szCs w:val="16"/>
          <w:lang w:eastAsia="sk-SK"/>
        </w:rPr>
        <w:t>nehodiace</w:t>
      </w:r>
      <w:proofErr w:type="spellEnd"/>
      <w:r w:rsidRPr="00392B60">
        <w:rPr>
          <w:rFonts w:ascii="Arial" w:eastAsia="Times New Roman" w:hAnsi="Arial" w:cs="Arial"/>
          <w:sz w:val="16"/>
          <w:szCs w:val="16"/>
          <w:lang w:eastAsia="sk-SK"/>
        </w:rPr>
        <w:t xml:space="preserve"> sa prečiarkne</w:t>
      </w:r>
    </w:p>
    <w:p w14:paraId="5A99646F" w14:textId="77777777" w:rsidR="00392B60" w:rsidRPr="00392B60" w:rsidRDefault="00392B60" w:rsidP="00392B6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k-SK"/>
        </w:rPr>
      </w:pPr>
    </w:p>
    <w:p w14:paraId="49AECD2A" w14:textId="77777777" w:rsidR="00392B60" w:rsidRPr="00392B60" w:rsidRDefault="00392B60" w:rsidP="00392B6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k-SK"/>
        </w:rPr>
      </w:pPr>
      <w:r w:rsidRPr="00392B60">
        <w:rPr>
          <w:rFonts w:ascii="Arial" w:eastAsia="Times New Roman" w:hAnsi="Arial" w:cs="Arial"/>
          <w:sz w:val="16"/>
          <w:szCs w:val="16"/>
          <w:lang w:eastAsia="sk-SK"/>
        </w:rPr>
        <w:br w:type="page"/>
      </w:r>
    </w:p>
    <w:p w14:paraId="5201B21A" w14:textId="77777777" w:rsidR="00392B60" w:rsidRPr="00392B60" w:rsidRDefault="00392B60" w:rsidP="00392B60">
      <w:pPr>
        <w:keepNext/>
        <w:spacing w:after="0" w:line="360" w:lineRule="auto"/>
        <w:outlineLvl w:val="1"/>
        <w:rPr>
          <w:rFonts w:ascii="Arial" w:eastAsia="Times New Roman" w:hAnsi="Arial" w:cs="Arial"/>
          <w:b/>
          <w:bCs/>
          <w:sz w:val="24"/>
          <w:szCs w:val="30"/>
          <w:lang w:eastAsia="sk-SK"/>
        </w:rPr>
      </w:pPr>
      <w:bookmarkStart w:id="3" w:name="_Toc54011905"/>
      <w:bookmarkStart w:id="4" w:name="_Toc58961661"/>
      <w:bookmarkStart w:id="5" w:name="_Toc110409038"/>
      <w:bookmarkStart w:id="6" w:name="_Toc110975412"/>
      <w:r w:rsidRPr="00392B60">
        <w:rPr>
          <w:rFonts w:ascii="Arial" w:eastAsia="Times New Roman" w:hAnsi="Arial" w:cs="Arial"/>
          <w:b/>
          <w:bCs/>
          <w:sz w:val="24"/>
          <w:szCs w:val="30"/>
          <w:lang w:eastAsia="sk-SK"/>
        </w:rPr>
        <w:lastRenderedPageBreak/>
        <w:t xml:space="preserve">Príloha č. 3 </w:t>
      </w:r>
      <w:bookmarkEnd w:id="3"/>
      <w:bookmarkEnd w:id="4"/>
      <w:r w:rsidRPr="00392B60">
        <w:rPr>
          <w:rFonts w:ascii="Arial" w:eastAsia="Times New Roman" w:hAnsi="Arial" w:cs="Arial"/>
          <w:b/>
          <w:bCs/>
          <w:sz w:val="24"/>
          <w:szCs w:val="30"/>
          <w:lang w:eastAsia="sk-SK"/>
        </w:rPr>
        <w:t>- Vyhlásenie uchádzača ku konfliktu záujmov a o nezávislom stanovení ponuky</w:t>
      </w:r>
      <w:bookmarkEnd w:id="5"/>
      <w:bookmarkEnd w:id="6"/>
    </w:p>
    <w:p w14:paraId="261A743A" w14:textId="77777777" w:rsidR="00392B60" w:rsidRPr="00392B60" w:rsidRDefault="00392B60" w:rsidP="00392B60">
      <w:pPr>
        <w:spacing w:after="0" w:line="240" w:lineRule="auto"/>
        <w:rPr>
          <w:rFonts w:ascii="Arial" w:eastAsia="Times New Roman" w:hAnsi="Arial" w:cs="Arial"/>
          <w:b/>
          <w:szCs w:val="24"/>
          <w:lang w:eastAsia="sk-SK"/>
        </w:rPr>
      </w:pPr>
    </w:p>
    <w:p w14:paraId="5FE9944F" w14:textId="77777777" w:rsidR="00392B60" w:rsidRPr="00392B60" w:rsidRDefault="00392B60" w:rsidP="00392B60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392B60">
        <w:rPr>
          <w:rFonts w:ascii="Arial" w:eastAsia="Times New Roman" w:hAnsi="Arial" w:cs="Arial"/>
          <w:b/>
          <w:bCs/>
          <w:sz w:val="28"/>
          <w:szCs w:val="28"/>
          <w:shd w:val="clear" w:color="auto" w:fill="FFFFFF"/>
          <w:lang w:eastAsia="sk-SK"/>
        </w:rPr>
        <w:t>Vyhlásenie uchádzača ku konfliktu záujmov a o nezávislom stanovení ponuky</w:t>
      </w:r>
    </w:p>
    <w:p w14:paraId="1EEB803B" w14:textId="77777777" w:rsidR="00392B60" w:rsidRPr="00392B60" w:rsidRDefault="00392B60" w:rsidP="00392B60">
      <w:pPr>
        <w:spacing w:after="0" w:line="240" w:lineRule="auto"/>
        <w:rPr>
          <w:rFonts w:ascii="Arial" w:eastAsia="Times New Roman" w:hAnsi="Arial" w:cs="Arial"/>
          <w:szCs w:val="20"/>
          <w:lang w:eastAsia="sk-SK"/>
        </w:rPr>
      </w:pPr>
    </w:p>
    <w:p w14:paraId="4BA30FA1" w14:textId="77777777" w:rsidR="00392B60" w:rsidRPr="00392B60" w:rsidRDefault="00392B60" w:rsidP="00392B60">
      <w:pPr>
        <w:spacing w:after="0" w:line="240" w:lineRule="auto"/>
        <w:rPr>
          <w:rFonts w:ascii="Arial" w:eastAsia="Times New Roman" w:hAnsi="Arial" w:cs="Arial"/>
          <w:szCs w:val="20"/>
          <w:lang w:eastAsia="sk-SK"/>
        </w:rPr>
      </w:pPr>
    </w:p>
    <w:p w14:paraId="499B762B" w14:textId="77777777" w:rsidR="00392B60" w:rsidRPr="00392B60" w:rsidRDefault="00392B60" w:rsidP="00392B60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b/>
          <w:sz w:val="20"/>
          <w:szCs w:val="20"/>
          <w:lang w:eastAsia="sk-SK"/>
        </w:rPr>
        <w:t>Identifikácia verejného obstarávateľa:</w:t>
      </w:r>
    </w:p>
    <w:p w14:paraId="6C1131ED" w14:textId="77777777" w:rsidR="00392B60" w:rsidRPr="00392B60" w:rsidRDefault="00392B60" w:rsidP="00392B60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392B60" w:rsidRPr="00392B60" w14:paraId="03DB81B1" w14:textId="77777777" w:rsidTr="00096EB7">
        <w:tc>
          <w:tcPr>
            <w:tcW w:w="1839" w:type="pct"/>
            <w:shd w:val="clear" w:color="auto" w:fill="auto"/>
          </w:tcPr>
          <w:p w14:paraId="6AB536EC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Názov:</w:t>
            </w:r>
          </w:p>
        </w:tc>
        <w:tc>
          <w:tcPr>
            <w:tcW w:w="3161" w:type="pct"/>
          </w:tcPr>
          <w:p w14:paraId="4508F63E" w14:textId="77777777" w:rsidR="00392B60" w:rsidRPr="00392B60" w:rsidRDefault="00392B60" w:rsidP="00392B6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LESY Slovenskej republiky, štátny podnik (ďalej len „LESY SR“)</w:t>
            </w:r>
          </w:p>
        </w:tc>
      </w:tr>
      <w:tr w:rsidR="00392B60" w:rsidRPr="00392B60" w14:paraId="18479D98" w14:textId="77777777" w:rsidTr="00096EB7">
        <w:tc>
          <w:tcPr>
            <w:tcW w:w="1839" w:type="pct"/>
            <w:shd w:val="clear" w:color="auto" w:fill="auto"/>
          </w:tcPr>
          <w:p w14:paraId="170B1CA0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Sídlo:</w:t>
            </w:r>
          </w:p>
        </w:tc>
        <w:tc>
          <w:tcPr>
            <w:tcW w:w="3161" w:type="pct"/>
          </w:tcPr>
          <w:p w14:paraId="2055D7E1" w14:textId="77777777" w:rsidR="00392B60" w:rsidRPr="00392B60" w:rsidRDefault="00392B60" w:rsidP="00392B6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Námestie SNP 8, 975 66 Banská Bystrica</w:t>
            </w:r>
          </w:p>
        </w:tc>
      </w:tr>
      <w:tr w:rsidR="00392B60" w:rsidRPr="00392B60" w14:paraId="68C491EF" w14:textId="77777777" w:rsidTr="00096EB7">
        <w:tc>
          <w:tcPr>
            <w:tcW w:w="1839" w:type="pct"/>
            <w:shd w:val="clear" w:color="auto" w:fill="auto"/>
          </w:tcPr>
          <w:p w14:paraId="0E75954E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  <w:t>Organizačná zložka:</w:t>
            </w:r>
          </w:p>
        </w:tc>
        <w:tc>
          <w:tcPr>
            <w:tcW w:w="3161" w:type="pct"/>
          </w:tcPr>
          <w:p w14:paraId="4FED96F2" w14:textId="77777777" w:rsidR="00392B60" w:rsidRPr="00392B60" w:rsidRDefault="00392B60" w:rsidP="00392B60">
            <w:pPr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organizačná zložka OZ Karpaty</w:t>
            </w:r>
          </w:p>
        </w:tc>
      </w:tr>
      <w:tr w:rsidR="00392B60" w:rsidRPr="00392B60" w14:paraId="37B903CF" w14:textId="77777777" w:rsidTr="00096EB7">
        <w:tc>
          <w:tcPr>
            <w:tcW w:w="1839" w:type="pct"/>
            <w:shd w:val="clear" w:color="auto" w:fill="auto"/>
          </w:tcPr>
          <w:p w14:paraId="581F7DBA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  <w:t>Sídlo organizačnej zložky:</w:t>
            </w:r>
          </w:p>
        </w:tc>
        <w:tc>
          <w:tcPr>
            <w:tcW w:w="3161" w:type="pct"/>
          </w:tcPr>
          <w:p w14:paraId="4B2724BB" w14:textId="77777777" w:rsidR="00392B60" w:rsidRPr="00392B60" w:rsidRDefault="00392B60" w:rsidP="00392B60">
            <w:pPr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Pri rybníku 1301, 908 41 Šaštín – Stráže</w:t>
            </w:r>
          </w:p>
        </w:tc>
      </w:tr>
      <w:tr w:rsidR="00392B60" w:rsidRPr="00392B60" w14:paraId="6139B9DC" w14:textId="77777777" w:rsidTr="00096EB7">
        <w:tc>
          <w:tcPr>
            <w:tcW w:w="1839" w:type="pct"/>
            <w:shd w:val="clear" w:color="auto" w:fill="auto"/>
          </w:tcPr>
          <w:p w14:paraId="4FD3E8ED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  <w:t>Právne zastúpený:</w:t>
            </w:r>
          </w:p>
        </w:tc>
        <w:tc>
          <w:tcPr>
            <w:tcW w:w="3161" w:type="pct"/>
          </w:tcPr>
          <w:p w14:paraId="0F9BA5F1" w14:textId="3C0B9FF9" w:rsidR="00392B60" w:rsidRPr="00392B60" w:rsidRDefault="00392B60" w:rsidP="00DD0E5A">
            <w:pPr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Ing. Vlastimil Uhlík - vedúci organizačnej zložky OZ</w:t>
            </w:r>
          </w:p>
        </w:tc>
      </w:tr>
      <w:tr w:rsidR="00392B60" w:rsidRPr="00392B60" w14:paraId="342A57A3" w14:textId="77777777" w:rsidTr="00096EB7">
        <w:tc>
          <w:tcPr>
            <w:tcW w:w="1839" w:type="pct"/>
            <w:shd w:val="clear" w:color="auto" w:fill="auto"/>
          </w:tcPr>
          <w:p w14:paraId="7E9C064F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3161" w:type="pct"/>
          </w:tcPr>
          <w:p w14:paraId="42AAF94A" w14:textId="77777777" w:rsidR="00392B60" w:rsidRPr="00392B60" w:rsidRDefault="00392B60" w:rsidP="00392B6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36038351</w:t>
            </w:r>
          </w:p>
        </w:tc>
      </w:tr>
      <w:tr w:rsidR="00392B60" w:rsidRPr="00392B60" w14:paraId="11E9DA19" w14:textId="77777777" w:rsidTr="00096EB7">
        <w:tc>
          <w:tcPr>
            <w:tcW w:w="1839" w:type="pct"/>
            <w:shd w:val="clear" w:color="auto" w:fill="auto"/>
          </w:tcPr>
          <w:p w14:paraId="5770D431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DIČ:</w:t>
            </w:r>
          </w:p>
        </w:tc>
        <w:tc>
          <w:tcPr>
            <w:tcW w:w="3161" w:type="pct"/>
          </w:tcPr>
          <w:p w14:paraId="1E893CAF" w14:textId="77777777" w:rsidR="00392B60" w:rsidRPr="00392B60" w:rsidRDefault="00392B60" w:rsidP="00392B6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2020087982</w:t>
            </w:r>
          </w:p>
        </w:tc>
      </w:tr>
      <w:tr w:rsidR="00392B60" w:rsidRPr="00392B60" w14:paraId="187D2A47" w14:textId="77777777" w:rsidTr="00096EB7">
        <w:tc>
          <w:tcPr>
            <w:tcW w:w="1839" w:type="pct"/>
            <w:shd w:val="clear" w:color="auto" w:fill="auto"/>
          </w:tcPr>
          <w:p w14:paraId="5360A05C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IČ </w:t>
            </w: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softHyphen/>
              <w:t>DPH:</w:t>
            </w:r>
          </w:p>
        </w:tc>
        <w:tc>
          <w:tcPr>
            <w:tcW w:w="3161" w:type="pct"/>
          </w:tcPr>
          <w:p w14:paraId="3CF4DADD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SK2020087982</w:t>
            </w:r>
          </w:p>
        </w:tc>
      </w:tr>
    </w:tbl>
    <w:p w14:paraId="14CB9F0B" w14:textId="77777777" w:rsidR="00392B60" w:rsidRPr="00392B60" w:rsidRDefault="00392B60" w:rsidP="00392B60">
      <w:pPr>
        <w:widowControl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2A113C7" w14:textId="77777777" w:rsidR="00392B60" w:rsidRPr="00392B60" w:rsidRDefault="00392B60" w:rsidP="00392B60">
      <w:pPr>
        <w:widowControl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b/>
          <w:sz w:val="20"/>
          <w:szCs w:val="20"/>
          <w:lang w:eastAsia="sk-SK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392B60" w:rsidRPr="00392B60" w14:paraId="46B7FA71" w14:textId="77777777" w:rsidTr="00096EB7">
        <w:tc>
          <w:tcPr>
            <w:tcW w:w="1839" w:type="pct"/>
            <w:shd w:val="clear" w:color="auto" w:fill="auto"/>
          </w:tcPr>
          <w:p w14:paraId="5880AEA1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5BB8418F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92B60" w:rsidRPr="00392B60" w14:paraId="26270E26" w14:textId="77777777" w:rsidTr="00096EB7">
        <w:tc>
          <w:tcPr>
            <w:tcW w:w="1839" w:type="pct"/>
            <w:shd w:val="clear" w:color="auto" w:fill="auto"/>
          </w:tcPr>
          <w:p w14:paraId="1B0FA5AF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253DBE1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92B60" w:rsidRPr="00392B60" w14:paraId="450B6C9C" w14:textId="77777777" w:rsidTr="00096EB7">
        <w:tc>
          <w:tcPr>
            <w:tcW w:w="1839" w:type="pct"/>
            <w:shd w:val="clear" w:color="auto" w:fill="auto"/>
          </w:tcPr>
          <w:p w14:paraId="43567F40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85CA3F9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92B60" w:rsidRPr="00392B60" w14:paraId="4710D0B4" w14:textId="77777777" w:rsidTr="00096EB7">
        <w:tc>
          <w:tcPr>
            <w:tcW w:w="1839" w:type="pct"/>
            <w:shd w:val="clear" w:color="auto" w:fill="auto"/>
          </w:tcPr>
          <w:p w14:paraId="62527EC0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1D5830A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6B235A76" w14:textId="77777777" w:rsidR="00392B60" w:rsidRPr="00392B60" w:rsidRDefault="00392B60" w:rsidP="00392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46524F3D" w14:textId="57DA5EAE" w:rsidR="00392B60" w:rsidRPr="00392B60" w:rsidRDefault="00392B60" w:rsidP="00392B6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Ako uchádzač, ktorý predkladá ponuku vo verejnom obstarávaní na predmet zákazky s názvom: </w:t>
      </w:r>
      <w:r w:rsidRPr="00392B60">
        <w:rPr>
          <w:rFonts w:ascii="Arial" w:eastAsia="Times New Roman" w:hAnsi="Arial" w:cs="Arial"/>
          <w:b/>
          <w:noProof/>
          <w:sz w:val="20"/>
          <w:szCs w:val="20"/>
          <w:lang w:eastAsia="sk-SK"/>
        </w:rPr>
        <w:t xml:space="preserve">Lesnícke služby v ťažbovom procese na organizačnej zložke OZ Karpaty na obdobie 2023 </w:t>
      </w:r>
      <w:r w:rsidR="00DD0E5A">
        <w:rPr>
          <w:rFonts w:ascii="Arial" w:eastAsia="Times New Roman" w:hAnsi="Arial" w:cs="Arial"/>
          <w:b/>
          <w:noProof/>
          <w:sz w:val="20"/>
          <w:szCs w:val="20"/>
          <w:lang w:eastAsia="sk-SK"/>
        </w:rPr>
        <w:t>–</w:t>
      </w:r>
      <w:r w:rsidRPr="00392B60">
        <w:rPr>
          <w:rFonts w:ascii="Arial" w:eastAsia="Times New Roman" w:hAnsi="Arial" w:cs="Arial"/>
          <w:b/>
          <w:noProof/>
          <w:sz w:val="20"/>
          <w:szCs w:val="20"/>
          <w:lang w:eastAsia="sk-SK"/>
        </w:rPr>
        <w:t xml:space="preserve"> 2026</w:t>
      </w:r>
      <w:r w:rsidR="00DD0E5A">
        <w:rPr>
          <w:rFonts w:ascii="Arial" w:eastAsia="Times New Roman" w:hAnsi="Arial" w:cs="Arial"/>
          <w:b/>
          <w:noProof/>
          <w:sz w:val="20"/>
          <w:szCs w:val="20"/>
          <w:lang w:eastAsia="sk-SK"/>
        </w:rPr>
        <w:t xml:space="preserve"> II kolo</w:t>
      </w:r>
      <w:bookmarkStart w:id="7" w:name="_GoBack"/>
      <w:bookmarkEnd w:id="7"/>
      <w:r w:rsidRPr="00392B60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5EB6A010" w14:textId="77777777" w:rsidR="00392B60" w:rsidRPr="00392B60" w:rsidRDefault="00392B60" w:rsidP="00392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1F277BE7" w14:textId="77777777" w:rsidR="00392B60" w:rsidRPr="00392B60" w:rsidRDefault="00392B60" w:rsidP="00392B6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týmto čestne vyhlasujem, že</w:t>
      </w:r>
    </w:p>
    <w:p w14:paraId="48C90A95" w14:textId="77777777" w:rsidR="00392B60" w:rsidRPr="00392B60" w:rsidRDefault="00392B60" w:rsidP="00392B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Cs w:val="20"/>
          <w:lang w:eastAsia="sk-SK"/>
        </w:rPr>
      </w:pPr>
    </w:p>
    <w:p w14:paraId="63A7E2C6" w14:textId="77777777" w:rsidR="00392B60" w:rsidRPr="00392B60" w:rsidRDefault="00392B60" w:rsidP="00392B6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sz w:val="20"/>
          <w:szCs w:val="20"/>
          <w:lang w:eastAsia="sk-SK"/>
        </w:rPr>
        <w:t>v súvislosti s uvedeným postupom zadávania zákazky potvrdzujem neprítomnosť konfliktu záujmov v tom, že:</w:t>
      </w:r>
    </w:p>
    <w:p w14:paraId="3AB3AE4E" w14:textId="77777777" w:rsidR="00392B60" w:rsidRPr="00392B60" w:rsidRDefault="00392B60" w:rsidP="00392B60">
      <w:pPr>
        <w:numPr>
          <w:ilvl w:val="1"/>
          <w:numId w:val="3"/>
        </w:numPr>
        <w:shd w:val="clear" w:color="auto" w:fill="FFFFFF"/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sz w:val="20"/>
          <w:szCs w:val="20"/>
          <w:lang w:eastAsia="sk-SK"/>
        </w:rPr>
        <w:t>nevyvíjal som a nebudem vyvíjať voči žiadnej osobe na strane verejného obstarávateľa, ktorá je alebo by mohla byť zainteresovanou osobou v zmysle ustanovenia § 23 ods. 3 ZVO (ďalej len „zainteresovaná osoba“), akékoľvek aktivity, ktoré by mohli viesť k zvýhodneniu postavenia uchádzača v postupe tohto verejného obstarávania;</w:t>
      </w:r>
    </w:p>
    <w:p w14:paraId="1A32C127" w14:textId="77777777" w:rsidR="00392B60" w:rsidRPr="00392B60" w:rsidRDefault="00392B60" w:rsidP="00392B60">
      <w:pPr>
        <w:numPr>
          <w:ilvl w:val="1"/>
          <w:numId w:val="3"/>
        </w:numPr>
        <w:shd w:val="clear" w:color="auto" w:fill="FFFFFF"/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sz w:val="20"/>
          <w:szCs w:val="20"/>
          <w:lang w:eastAsia="sk-SK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2828AE57" w14:textId="77777777" w:rsidR="00392B60" w:rsidRPr="00392B60" w:rsidRDefault="00392B60" w:rsidP="00392B60">
      <w:pPr>
        <w:numPr>
          <w:ilvl w:val="1"/>
          <w:numId w:val="3"/>
        </w:numPr>
        <w:shd w:val="clear" w:color="auto" w:fill="FFFFFF"/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sz w:val="20"/>
          <w:szCs w:val="20"/>
          <w:lang w:eastAsia="sk-SK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3BB509C9" w14:textId="77777777" w:rsidR="00392B60" w:rsidRPr="00392B60" w:rsidRDefault="00392B60" w:rsidP="00392B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B45371E" w14:textId="77777777" w:rsidR="00392B60" w:rsidRPr="00392B60" w:rsidRDefault="00392B60" w:rsidP="00392B6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sz w:val="20"/>
          <w:szCs w:val="20"/>
          <w:lang w:eastAsia="sk-SK"/>
        </w:rPr>
        <w:t>v súvislosti s uvedeným postupom zadávania zákazky potvrdzujem nezávislé stanovenie ponuky v tom, že:</w:t>
      </w:r>
    </w:p>
    <w:p w14:paraId="19603E3C" w14:textId="77777777" w:rsidR="00392B60" w:rsidRPr="00392B60" w:rsidRDefault="00392B60" w:rsidP="00392B60">
      <w:pPr>
        <w:numPr>
          <w:ilvl w:val="1"/>
          <w:numId w:val="4"/>
        </w:numPr>
        <w:shd w:val="clear" w:color="auto" w:fill="FFFFFF"/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sz w:val="20"/>
          <w:szCs w:val="20"/>
          <w:lang w:eastAsia="sk-SK"/>
        </w:rPr>
        <w:lastRenderedPageBreak/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1C405073" w14:textId="77777777" w:rsidR="00392B60" w:rsidRPr="00392B60" w:rsidRDefault="00392B60" w:rsidP="00392B60">
      <w:pPr>
        <w:numPr>
          <w:ilvl w:val="2"/>
          <w:numId w:val="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sz w:val="20"/>
          <w:szCs w:val="20"/>
          <w:lang w:eastAsia="sk-SK"/>
        </w:rPr>
        <w:t>je uchádzačom v predmetnom verejnom obstarávaní</w:t>
      </w:r>
    </w:p>
    <w:p w14:paraId="6A5B1EA5" w14:textId="77777777" w:rsidR="00392B60" w:rsidRPr="00392B60" w:rsidRDefault="00392B60" w:rsidP="00392B60">
      <w:pPr>
        <w:numPr>
          <w:ilvl w:val="2"/>
          <w:numId w:val="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sz w:val="20"/>
          <w:szCs w:val="20"/>
          <w:lang w:eastAsia="sk-SK"/>
        </w:rPr>
        <w:t>by mohol len potenciálne predložiť ponuku v predmetnom verejnom obstarávaní, a to s ohľadom na svoju kvalifikáciu, schopnosti, alebo skúsenosti,</w:t>
      </w:r>
    </w:p>
    <w:p w14:paraId="44B39C19" w14:textId="77777777" w:rsidR="00392B60" w:rsidRPr="00392B60" w:rsidRDefault="00392B60" w:rsidP="00392B60">
      <w:pPr>
        <w:numPr>
          <w:ilvl w:val="1"/>
          <w:numId w:val="4"/>
        </w:numPr>
        <w:shd w:val="clear" w:color="auto" w:fill="FFFFFF"/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sz w:val="20"/>
          <w:szCs w:val="20"/>
          <w:lang w:eastAsia="sk-SK"/>
        </w:rPr>
        <w:t>že ceny, ako aj iné podmienky predkladanej ponuky ako predkladateľ ponuky som nesprístupnil iným konkurentom a že som ich priamo ani nepriamo nezverejnil;</w:t>
      </w:r>
    </w:p>
    <w:p w14:paraId="39784419" w14:textId="77777777" w:rsidR="00392B60" w:rsidRPr="00392B60" w:rsidRDefault="00392B60" w:rsidP="00392B60">
      <w:pPr>
        <w:numPr>
          <w:ilvl w:val="1"/>
          <w:numId w:val="4"/>
        </w:numPr>
        <w:shd w:val="clear" w:color="auto" w:fill="FFFFFF"/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sz w:val="20"/>
          <w:szCs w:val="20"/>
          <w:lang w:eastAsia="sk-SK"/>
        </w:rPr>
        <w:t>že ceny, ako aj iné podmienky predkladanej ponuky, boli predkladateľom ponuky určené nezávisle od iných konkurentov bez akejkoľvek dohody, konzultácie, komunikácie s týmito konkurenti, ktorá by sa týkala:</w:t>
      </w:r>
    </w:p>
    <w:p w14:paraId="55D944D4" w14:textId="77777777" w:rsidR="00392B60" w:rsidRPr="00392B60" w:rsidRDefault="00392B60" w:rsidP="00392B60">
      <w:pPr>
        <w:numPr>
          <w:ilvl w:val="2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sz w:val="20"/>
          <w:szCs w:val="20"/>
          <w:lang w:eastAsia="sk-SK"/>
        </w:rPr>
        <w:t>cien</w:t>
      </w:r>
    </w:p>
    <w:p w14:paraId="0B325961" w14:textId="77777777" w:rsidR="00392B60" w:rsidRPr="00392B60" w:rsidRDefault="00392B60" w:rsidP="00392B60">
      <w:pPr>
        <w:numPr>
          <w:ilvl w:val="2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sz w:val="20"/>
          <w:szCs w:val="20"/>
          <w:lang w:eastAsia="sk-SK"/>
        </w:rPr>
        <w:t>zámeru predložiť ponuku</w:t>
      </w:r>
    </w:p>
    <w:p w14:paraId="259B81FB" w14:textId="77777777" w:rsidR="00392B60" w:rsidRPr="00392B60" w:rsidRDefault="00392B60" w:rsidP="00392B60">
      <w:pPr>
        <w:numPr>
          <w:ilvl w:val="2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sz w:val="20"/>
          <w:szCs w:val="20"/>
          <w:lang w:eastAsia="sk-SK"/>
        </w:rPr>
        <w:t>metód alebo faktorov určených na výpočet cien alebo</w:t>
      </w:r>
    </w:p>
    <w:p w14:paraId="59D6464F" w14:textId="77777777" w:rsidR="00392B60" w:rsidRPr="00392B60" w:rsidRDefault="00392B60" w:rsidP="00392B60">
      <w:pPr>
        <w:numPr>
          <w:ilvl w:val="2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sz w:val="20"/>
          <w:szCs w:val="20"/>
          <w:lang w:eastAsia="sk-SK"/>
        </w:rPr>
        <w:t>predloženia cenovej ponuky, ktorá by nespĺňala podmienky súťažných podkladov na dané verejné obstarávanie;</w:t>
      </w:r>
    </w:p>
    <w:p w14:paraId="0C543386" w14:textId="77777777" w:rsidR="00392B60" w:rsidRPr="00392B60" w:rsidRDefault="00392B60" w:rsidP="00392B60">
      <w:pPr>
        <w:numPr>
          <w:ilvl w:val="1"/>
          <w:numId w:val="4"/>
        </w:numPr>
        <w:shd w:val="clear" w:color="auto" w:fill="FFFFFF"/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sz w:val="20"/>
          <w:szCs w:val="20"/>
          <w:lang w:eastAsia="sk-SK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392B60">
        <w:rPr>
          <w:rFonts w:ascii="Arial" w:eastAsia="Times New Roman" w:hAnsi="Arial" w:cs="Arial"/>
          <w:sz w:val="20"/>
          <w:szCs w:val="20"/>
          <w:lang w:eastAsia="sk-SK"/>
        </w:rPr>
        <w:t>kolúziu</w:t>
      </w:r>
      <w:proofErr w:type="spellEnd"/>
      <w:r w:rsidRPr="00392B60">
        <w:rPr>
          <w:rFonts w:ascii="Arial" w:eastAsia="Times New Roman" w:hAnsi="Arial" w:cs="Arial"/>
          <w:sz w:val="20"/>
          <w:szCs w:val="20"/>
          <w:lang w:eastAsia="sk-SK"/>
        </w:rPr>
        <w:t xml:space="preserve"> v predmetnom verejnom obstarávaní;</w:t>
      </w:r>
    </w:p>
    <w:p w14:paraId="15494199" w14:textId="77777777" w:rsidR="00392B60" w:rsidRPr="00392B60" w:rsidRDefault="00392B60" w:rsidP="00392B60">
      <w:pPr>
        <w:numPr>
          <w:ilvl w:val="1"/>
          <w:numId w:val="4"/>
        </w:numPr>
        <w:shd w:val="clear" w:color="auto" w:fill="FFFFFF"/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sz w:val="20"/>
          <w:szCs w:val="20"/>
          <w:lang w:eastAsia="sk-SK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36663A9D" w14:textId="77777777" w:rsidR="00392B60" w:rsidRPr="00392B60" w:rsidRDefault="00392B60" w:rsidP="00392B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AE35D13" w14:textId="77777777" w:rsidR="00392B60" w:rsidRPr="00392B60" w:rsidRDefault="00392B60" w:rsidP="00392B6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sz w:val="20"/>
          <w:szCs w:val="20"/>
          <w:lang w:eastAsia="sk-SK"/>
        </w:rPr>
        <w:t xml:space="preserve">Ďalej vyhlasujem, že </w:t>
      </w:r>
    </w:p>
    <w:p w14:paraId="4F7652AE" w14:textId="77777777" w:rsidR="00392B60" w:rsidRPr="00392B60" w:rsidRDefault="00392B60" w:rsidP="00392B60">
      <w:pPr>
        <w:numPr>
          <w:ilvl w:val="1"/>
          <w:numId w:val="6"/>
        </w:numPr>
        <w:shd w:val="clear" w:color="auto" w:fill="FFFFFF"/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sz w:val="20"/>
          <w:szCs w:val="20"/>
          <w:lang w:eastAsia="sk-SK"/>
        </w:rPr>
        <w:t>všetky informácie a údaje predložené v ponuke, ako aj v tomto vyhlásení sú pravdivé, nekreslené a úplné</w:t>
      </w:r>
    </w:p>
    <w:p w14:paraId="094EC092" w14:textId="77777777" w:rsidR="00392B60" w:rsidRPr="00392B60" w:rsidRDefault="00392B60" w:rsidP="00392B60">
      <w:pPr>
        <w:numPr>
          <w:ilvl w:val="1"/>
          <w:numId w:val="6"/>
        </w:numPr>
        <w:shd w:val="clear" w:color="auto" w:fill="FFFFFF"/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sz w:val="20"/>
          <w:szCs w:val="20"/>
          <w:lang w:eastAsia="sk-SK"/>
        </w:rPr>
        <w:t>som si prečítal a porozumel obsahu tohto vyhlásenia</w:t>
      </w:r>
    </w:p>
    <w:p w14:paraId="2D3E4EF9" w14:textId="77777777" w:rsidR="00392B60" w:rsidRPr="00392B60" w:rsidRDefault="00392B60" w:rsidP="00392B60">
      <w:pPr>
        <w:numPr>
          <w:ilvl w:val="1"/>
          <w:numId w:val="6"/>
        </w:numPr>
        <w:shd w:val="clear" w:color="auto" w:fill="FFFFFF"/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sz w:val="20"/>
          <w:szCs w:val="20"/>
          <w:lang w:eastAsia="sk-SK"/>
        </w:rPr>
        <w:t>som si vedomý následkov potvrdenia nepravdivých informácií v tomto vyhlásení</w:t>
      </w:r>
    </w:p>
    <w:p w14:paraId="4A686732" w14:textId="77777777" w:rsidR="00392B60" w:rsidRPr="00392B60" w:rsidRDefault="00392B60" w:rsidP="00392B6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b/>
          <w:bCs/>
          <w:szCs w:val="20"/>
          <w:lang w:eastAsia="sk-SK"/>
        </w:rPr>
        <w:t> </w:t>
      </w:r>
    </w:p>
    <w:p w14:paraId="224BC09C" w14:textId="77777777" w:rsidR="00392B60" w:rsidRPr="00392B60" w:rsidRDefault="00392B60" w:rsidP="00392B60">
      <w:pPr>
        <w:shd w:val="clear" w:color="auto" w:fill="FFFFFF"/>
        <w:spacing w:after="0" w:line="240" w:lineRule="auto"/>
        <w:ind w:left="357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F28D32C" w14:textId="77777777" w:rsidR="00392B60" w:rsidRPr="00392B60" w:rsidRDefault="00392B60" w:rsidP="00392B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14:paraId="6C3A2928" w14:textId="77777777" w:rsidR="00392B60" w:rsidRPr="00392B60" w:rsidRDefault="00392B60" w:rsidP="00392B6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E49CC22" w14:textId="77777777" w:rsidR="00392B60" w:rsidRPr="00392B60" w:rsidRDefault="00392B60" w:rsidP="00392B6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028FDB5" w14:textId="77777777" w:rsidR="00392B60" w:rsidRPr="00392B60" w:rsidRDefault="00392B60" w:rsidP="00392B6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92B60" w:rsidRPr="00392B60" w14:paraId="4AF86665" w14:textId="77777777" w:rsidTr="00096EB7">
        <w:tc>
          <w:tcPr>
            <w:tcW w:w="4531" w:type="dxa"/>
          </w:tcPr>
          <w:p w14:paraId="7F99DBEC" w14:textId="77777777" w:rsidR="00392B60" w:rsidRPr="00392B60" w:rsidRDefault="00392B60" w:rsidP="00392B60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4C96DE66" w14:textId="77777777" w:rsidR="00392B60" w:rsidRPr="00392B60" w:rsidRDefault="00392B60" w:rsidP="00392B60">
            <w:pPr>
              <w:jc w:val="center"/>
              <w:rPr>
                <w:rFonts w:ascii="Arial" w:hAnsi="Arial" w:cs="Arial"/>
              </w:rPr>
            </w:pPr>
            <w:r w:rsidRPr="00392B60">
              <w:rPr>
                <w:rFonts w:ascii="Arial" w:hAnsi="Arial" w:cs="Arial"/>
              </w:rPr>
              <w:t>štatutárny zástupca uchádzača</w:t>
            </w:r>
          </w:p>
          <w:p w14:paraId="52DEDE06" w14:textId="77777777" w:rsidR="00392B60" w:rsidRPr="00392B60" w:rsidRDefault="00392B60" w:rsidP="00392B60">
            <w:pPr>
              <w:jc w:val="center"/>
              <w:rPr>
                <w:rFonts w:ascii="Arial" w:hAnsi="Arial" w:cs="Arial"/>
                <w:b/>
              </w:rPr>
            </w:pPr>
            <w:r w:rsidRPr="00392B60">
              <w:rPr>
                <w:rFonts w:ascii="Arial" w:hAnsi="Arial" w:cs="Arial"/>
              </w:rPr>
              <w:t>osoba splnomocnená štatutárnym zástupcom</w:t>
            </w:r>
          </w:p>
        </w:tc>
      </w:tr>
    </w:tbl>
    <w:p w14:paraId="367CFED8" w14:textId="77777777" w:rsidR="00392B60" w:rsidRPr="00392B60" w:rsidRDefault="00392B60" w:rsidP="00392B6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4496940" w14:textId="77777777" w:rsidR="00392B60" w:rsidRPr="00392B60" w:rsidRDefault="00392B60" w:rsidP="00392B60">
      <w:pPr>
        <w:spacing w:after="0" w:line="240" w:lineRule="auto"/>
        <w:jc w:val="both"/>
        <w:rPr>
          <w:rFonts w:ascii="Arial" w:eastAsia="Times New Roman" w:hAnsi="Arial" w:cs="Arial"/>
          <w:szCs w:val="20"/>
          <w:lang w:eastAsia="sk-SK"/>
        </w:rPr>
      </w:pPr>
      <w:r w:rsidRPr="00392B60">
        <w:rPr>
          <w:rFonts w:ascii="Arial" w:eastAsia="Times New Roman" w:hAnsi="Arial" w:cs="Arial"/>
          <w:szCs w:val="20"/>
          <w:lang w:eastAsia="sk-SK"/>
        </w:rPr>
        <w:t> </w:t>
      </w:r>
    </w:p>
    <w:p w14:paraId="3F57B2B6" w14:textId="77777777" w:rsidR="00392B60" w:rsidRPr="00392B60" w:rsidRDefault="00392B60" w:rsidP="00392B60">
      <w:pPr>
        <w:shd w:val="clear" w:color="auto" w:fill="FFFFFF"/>
        <w:spacing w:after="0" w:line="240" w:lineRule="auto"/>
        <w:rPr>
          <w:rFonts w:ascii="Arial" w:eastAsia="Times New Roman" w:hAnsi="Arial" w:cs="Arial"/>
          <w:sz w:val="16"/>
          <w:szCs w:val="16"/>
          <w:lang w:eastAsia="sk-SK"/>
        </w:rPr>
      </w:pPr>
      <w:r w:rsidRPr="00392B60">
        <w:rPr>
          <w:rFonts w:ascii="Arial" w:eastAsia="Times New Roman" w:hAnsi="Arial" w:cs="Arial"/>
          <w:sz w:val="16"/>
          <w:szCs w:val="16"/>
          <w:vertAlign w:val="superscript"/>
          <w:lang w:eastAsia="sk-SK"/>
        </w:rPr>
        <w:t xml:space="preserve">1 </w:t>
      </w:r>
      <w:r w:rsidRPr="00392B60">
        <w:rPr>
          <w:rFonts w:ascii="Arial" w:eastAsia="Times New Roman" w:hAnsi="Arial" w:cs="Arial"/>
          <w:sz w:val="16"/>
          <w:szCs w:val="16"/>
          <w:lang w:eastAsia="sk-SK"/>
        </w:rPr>
        <w:t>pod identifikáciou konkurenta sa myslí uvedenie mena, priezviska konkurenta, obchodné meno alebo názov, adresa pobytu alebo miesto podnikania, identifikačné číslo (ak bolo pridelené)</w:t>
      </w:r>
    </w:p>
    <w:p w14:paraId="226FD0B4" w14:textId="77777777" w:rsidR="00392B60" w:rsidRPr="00392B60" w:rsidRDefault="00392B60" w:rsidP="00392B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14:paraId="36A6420A" w14:textId="77777777" w:rsidR="00392B60" w:rsidRPr="00392B60" w:rsidRDefault="00392B60" w:rsidP="00392B6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k-SK"/>
        </w:rPr>
      </w:pPr>
      <w:r w:rsidRPr="00392B60">
        <w:rPr>
          <w:rFonts w:ascii="Arial" w:eastAsia="Times New Roman" w:hAnsi="Arial" w:cs="Arial"/>
          <w:sz w:val="16"/>
          <w:szCs w:val="16"/>
          <w:lang w:eastAsia="sk-SK"/>
        </w:rPr>
        <w:br w:type="page"/>
      </w:r>
    </w:p>
    <w:p w14:paraId="7C3502DD" w14:textId="77777777" w:rsidR="00DB34F4" w:rsidRDefault="00DB34F4"/>
    <w:sectPr w:rsidR="00DB34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B60"/>
    <w:rsid w:val="00392B60"/>
    <w:rsid w:val="00395410"/>
    <w:rsid w:val="00DB34F4"/>
    <w:rsid w:val="00DD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52876"/>
  <w15:chartTrackingRefBased/>
  <w15:docId w15:val="{250BBDF8-6C12-4ABC-B4BF-B8BC8A0EE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92B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965</Words>
  <Characters>5504</Characters>
  <Application>Microsoft Office Word</Application>
  <DocSecurity>0</DocSecurity>
  <Lines>45</Lines>
  <Paragraphs>12</Paragraphs>
  <ScaleCrop>false</ScaleCrop>
  <Company/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Tabernaus, Marek</cp:lastModifiedBy>
  <cp:revision>4</cp:revision>
  <dcterms:created xsi:type="dcterms:W3CDTF">2022-09-09T09:08:00Z</dcterms:created>
  <dcterms:modified xsi:type="dcterms:W3CDTF">2023-01-13T11:24:00Z</dcterms:modified>
</cp:coreProperties>
</file>