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  <w:bookmarkStart w:id="0" w:name="_GoBack"/>
      <w:bookmarkEnd w:id="0"/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6379"/>
        <w:gridCol w:w="2977"/>
      </w:tblGrid>
      <w:tr w:rsidR="00224BB9" w:rsidRPr="00224BB9" w14:paraId="3A6512D2" w14:textId="77777777" w:rsidTr="008823B4">
        <w:trPr>
          <w:jc w:val="center"/>
        </w:trPr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4EA01DC3" w:rsidR="00224BB9" w:rsidRDefault="008823B4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>Hodnota X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8823B4">
        <w:trPr>
          <w:trHeight w:val="443"/>
          <w:jc w:val="center"/>
        </w:trPr>
        <w:tc>
          <w:tcPr>
            <w:tcW w:w="6379" w:type="dxa"/>
            <w:vAlign w:val="center"/>
          </w:tcPr>
          <w:p w14:paraId="31FE2022" w14:textId="77777777" w:rsidR="008823B4" w:rsidRDefault="008823B4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>
              <w:rPr>
                <w:rFonts w:ascii="Arial Narrow" w:hAnsi="Arial Narrow"/>
                <w:b/>
                <w:bCs/>
                <w:lang w:val="sk-SK"/>
              </w:rPr>
              <w:t xml:space="preserve">Hodnota koeficientu X </w:t>
            </w:r>
          </w:p>
          <w:p w14:paraId="528FE69E" w14:textId="646FD9A9" w:rsidR="00224BB9" w:rsidRPr="00F11110" w:rsidRDefault="008823B4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8823B4">
              <w:rPr>
                <w:rFonts w:ascii="Arial Narrow" w:hAnsi="Arial Narrow"/>
                <w:lang w:val="sk-SK"/>
              </w:rPr>
              <w:t>(viď vzorec pre výpočet C</w:t>
            </w:r>
            <w:r w:rsidR="00224BB9" w:rsidRPr="008823B4">
              <w:rPr>
                <w:rFonts w:ascii="Arial Narrow" w:hAnsi="Arial Narrow"/>
                <w:lang w:val="sk-SK"/>
              </w:rPr>
              <w:t>en</w:t>
            </w:r>
            <w:r w:rsidRPr="008823B4">
              <w:rPr>
                <w:rFonts w:ascii="Arial Narrow" w:hAnsi="Arial Narrow"/>
                <w:lang w:val="sk-SK"/>
              </w:rPr>
              <w:t>y</w:t>
            </w:r>
            <w:r w:rsidR="00224BB9" w:rsidRPr="008823B4">
              <w:rPr>
                <w:rFonts w:ascii="Arial Narrow" w:hAnsi="Arial Narrow"/>
                <w:lang w:val="sk-SK"/>
              </w:rPr>
              <w:t xml:space="preserve"> za dodávku plynu</w:t>
            </w:r>
            <w:r w:rsidRPr="008823B4">
              <w:rPr>
                <w:rFonts w:ascii="Arial Narrow" w:hAnsi="Arial Narrow"/>
                <w:lang w:val="sk-SK"/>
              </w:rPr>
              <w:t xml:space="preserve">, </w:t>
            </w:r>
            <w:r w:rsidR="00224BB9" w:rsidRPr="008823B4">
              <w:rPr>
                <w:rFonts w:ascii="Arial Narrow" w:hAnsi="Arial Narrow"/>
                <w:lang w:val="sk-SK"/>
              </w:rPr>
              <w:t xml:space="preserve">bod 1.1 </w:t>
            </w:r>
            <w:r w:rsidR="00224BB9" w:rsidRPr="003B3590">
              <w:rPr>
                <w:rFonts w:ascii="Arial Narrow" w:hAnsi="Arial Narrow"/>
                <w:lang w:val="sk-SK"/>
              </w:rPr>
              <w:t>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33698F41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</w:t>
      </w:r>
      <w:r w:rsidR="00995342">
        <w:rPr>
          <w:rFonts w:ascii="Arial Narrow" w:hAnsi="Arial Narrow"/>
          <w:lang w:val="sk-SK"/>
        </w:rPr>
        <w:t xml:space="preserve"> hodnotu koeficientu pre výpočet Ceny za dodávku plynu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FBF1F" w14:textId="77777777" w:rsidR="001E46FA" w:rsidRDefault="001E46FA" w:rsidP="00BA4743">
      <w:r>
        <w:separator/>
      </w:r>
    </w:p>
  </w:endnote>
  <w:endnote w:type="continuationSeparator" w:id="0">
    <w:p w14:paraId="761F292B" w14:textId="77777777" w:rsidR="001E46FA" w:rsidRDefault="001E46FA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62F03" w14:textId="77777777" w:rsidR="001E46FA" w:rsidRDefault="001E46FA" w:rsidP="00BA4743">
      <w:r>
        <w:separator/>
      </w:r>
    </w:p>
  </w:footnote>
  <w:footnote w:type="continuationSeparator" w:id="0">
    <w:p w14:paraId="4434B275" w14:textId="77777777" w:rsidR="001E46FA" w:rsidRDefault="001E46FA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868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D6838"/>
    <w:rsid w:val="000E7ABE"/>
    <w:rsid w:val="00105A07"/>
    <w:rsid w:val="00113853"/>
    <w:rsid w:val="00121EE0"/>
    <w:rsid w:val="00151414"/>
    <w:rsid w:val="001537E5"/>
    <w:rsid w:val="00172A8F"/>
    <w:rsid w:val="001747C1"/>
    <w:rsid w:val="001A7E7B"/>
    <w:rsid w:val="001B2021"/>
    <w:rsid w:val="001B33DC"/>
    <w:rsid w:val="001B36D8"/>
    <w:rsid w:val="001D376B"/>
    <w:rsid w:val="001E2062"/>
    <w:rsid w:val="001E3C42"/>
    <w:rsid w:val="001E46FA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57960"/>
    <w:rsid w:val="003651D1"/>
    <w:rsid w:val="003744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E780F"/>
    <w:rsid w:val="006F3070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23B4"/>
    <w:rsid w:val="00887F3F"/>
    <w:rsid w:val="008B4171"/>
    <w:rsid w:val="008C0F91"/>
    <w:rsid w:val="008C5E7C"/>
    <w:rsid w:val="008C72B4"/>
    <w:rsid w:val="008C7B00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92ADB"/>
    <w:rsid w:val="00995342"/>
    <w:rsid w:val="009A1F73"/>
    <w:rsid w:val="009A6355"/>
    <w:rsid w:val="009C0B40"/>
    <w:rsid w:val="009C51CE"/>
    <w:rsid w:val="009C7245"/>
    <w:rsid w:val="009D1C04"/>
    <w:rsid w:val="009D6693"/>
    <w:rsid w:val="009E0493"/>
    <w:rsid w:val="009F0574"/>
    <w:rsid w:val="00A173FC"/>
    <w:rsid w:val="00A20B84"/>
    <w:rsid w:val="00A35671"/>
    <w:rsid w:val="00A37844"/>
    <w:rsid w:val="00A40D8D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97EB4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CF4A34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156F6"/>
    <w:rsid w:val="00E34288"/>
    <w:rsid w:val="00E36A27"/>
    <w:rsid w:val="00E37786"/>
    <w:rsid w:val="00E40E70"/>
    <w:rsid w:val="00E57325"/>
    <w:rsid w:val="00E612B8"/>
    <w:rsid w:val="00E628B8"/>
    <w:rsid w:val="00E648B7"/>
    <w:rsid w:val="00E972FB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1D9E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D66E7F-413A-477C-9B48-66F2F49B1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2023-01-04T08:13:00Z</dcterms:created>
  <dcterms:modified xsi:type="dcterms:W3CDTF">2023-01-04T08:13:00Z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