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A28C7" w14:textId="73D7344C" w:rsidR="00024FA6" w:rsidRPr="00DD0CC0" w:rsidRDefault="00EE1C94" w:rsidP="00EE1C94">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Rámcová dohoda</w:t>
      </w:r>
    </w:p>
    <w:p w14:paraId="71653F41" w14:textId="78247CC3" w:rsidR="00024FA6" w:rsidRDefault="00024FA6" w:rsidP="00121ADE">
      <w:pPr>
        <w:spacing w:after="0" w:line="240" w:lineRule="auto"/>
        <w:jc w:val="center"/>
        <w:rPr>
          <w:rFonts w:ascii="Times New Roman" w:hAnsi="Times New Roman" w:cs="Times New Roman"/>
          <w:sz w:val="24"/>
          <w:szCs w:val="24"/>
        </w:rPr>
      </w:pPr>
      <w:r w:rsidRPr="00C90C5E">
        <w:rPr>
          <w:rFonts w:ascii="Times New Roman" w:hAnsi="Times New Roman" w:cs="Times New Roman"/>
          <w:sz w:val="24"/>
          <w:szCs w:val="24"/>
        </w:rPr>
        <w:t xml:space="preserve">uzatvorená podľa § </w:t>
      </w:r>
      <w:r w:rsidR="0042797D">
        <w:rPr>
          <w:rFonts w:ascii="Times New Roman" w:hAnsi="Times New Roman" w:cs="Times New Roman"/>
          <w:sz w:val="24"/>
          <w:szCs w:val="24"/>
        </w:rPr>
        <w:t>269 ods. 2</w:t>
      </w:r>
      <w:r w:rsidR="006A1CD8">
        <w:rPr>
          <w:rFonts w:ascii="Times New Roman" w:hAnsi="Times New Roman" w:cs="Times New Roman"/>
          <w:sz w:val="24"/>
          <w:szCs w:val="24"/>
        </w:rPr>
        <w:t xml:space="preserve"> a </w:t>
      </w:r>
      <w:proofErr w:type="spellStart"/>
      <w:r w:rsidR="006A1CD8">
        <w:rPr>
          <w:rFonts w:ascii="Times New Roman" w:hAnsi="Times New Roman" w:cs="Times New Roman"/>
          <w:sz w:val="24"/>
          <w:szCs w:val="24"/>
        </w:rPr>
        <w:t>nasl</w:t>
      </w:r>
      <w:proofErr w:type="spellEnd"/>
      <w:r w:rsidR="006A1CD8">
        <w:rPr>
          <w:rFonts w:ascii="Times New Roman" w:hAnsi="Times New Roman" w:cs="Times New Roman"/>
          <w:sz w:val="24"/>
          <w:szCs w:val="24"/>
        </w:rPr>
        <w:t>.</w:t>
      </w:r>
      <w:r w:rsidR="002466C9" w:rsidRPr="00C90C5E">
        <w:rPr>
          <w:rFonts w:ascii="Times New Roman" w:hAnsi="Times New Roman" w:cs="Times New Roman"/>
          <w:sz w:val="24"/>
          <w:szCs w:val="24"/>
        </w:rPr>
        <w:t xml:space="preserve"> </w:t>
      </w:r>
      <w:r w:rsidRPr="00C90C5E">
        <w:rPr>
          <w:rFonts w:ascii="Times New Roman" w:hAnsi="Times New Roman" w:cs="Times New Roman"/>
          <w:sz w:val="24"/>
          <w:szCs w:val="24"/>
        </w:rPr>
        <w:t>zákona č. 513/1991 Zb. Obchodný zákonník v</w:t>
      </w:r>
      <w:r w:rsidR="003B127A">
        <w:rPr>
          <w:rFonts w:ascii="Times New Roman" w:hAnsi="Times New Roman" w:cs="Times New Roman"/>
          <w:sz w:val="24"/>
          <w:szCs w:val="24"/>
        </w:rPr>
        <w:t> </w:t>
      </w:r>
      <w:r w:rsidRPr="00C90C5E">
        <w:rPr>
          <w:rFonts w:ascii="Times New Roman" w:hAnsi="Times New Roman" w:cs="Times New Roman"/>
          <w:sz w:val="24"/>
          <w:szCs w:val="24"/>
        </w:rPr>
        <w:t>znení</w:t>
      </w:r>
      <w:r w:rsidR="003B127A">
        <w:rPr>
          <w:rFonts w:ascii="Times New Roman" w:hAnsi="Times New Roman" w:cs="Times New Roman"/>
          <w:sz w:val="24"/>
          <w:szCs w:val="24"/>
        </w:rPr>
        <w:t xml:space="preserve"> </w:t>
      </w:r>
      <w:r w:rsidRPr="00C90C5E">
        <w:rPr>
          <w:rFonts w:ascii="Times New Roman" w:hAnsi="Times New Roman" w:cs="Times New Roman"/>
          <w:sz w:val="24"/>
          <w:szCs w:val="24"/>
        </w:rPr>
        <w:t>neskorších predpisov</w:t>
      </w:r>
      <w:r w:rsidR="0042797D">
        <w:rPr>
          <w:rFonts w:ascii="Times New Roman" w:hAnsi="Times New Roman" w:cs="Times New Roman"/>
          <w:sz w:val="24"/>
          <w:szCs w:val="24"/>
        </w:rPr>
        <w:t xml:space="preserve"> a podľa </w:t>
      </w:r>
      <w:r w:rsidR="006B70AC">
        <w:rPr>
          <w:rFonts w:ascii="Times New Roman" w:hAnsi="Times New Roman" w:cs="Times New Roman"/>
          <w:sz w:val="24"/>
          <w:szCs w:val="24"/>
        </w:rPr>
        <w:t>§ 83 ods. 4 zákona č. 343/2015 Z. z. o verejnom obstarávaní a o zmene a doplnení niektorých zákonov v znení neskorších predpisov</w:t>
      </w:r>
      <w:r w:rsidRPr="00C90C5E">
        <w:rPr>
          <w:rFonts w:ascii="Times New Roman" w:hAnsi="Times New Roman" w:cs="Times New Roman"/>
          <w:sz w:val="24"/>
          <w:szCs w:val="24"/>
        </w:rPr>
        <w:t xml:space="preserve"> </w:t>
      </w:r>
      <w:r w:rsidRPr="00DD0CC0">
        <w:rPr>
          <w:rFonts w:ascii="Times New Roman" w:hAnsi="Times New Roman" w:cs="Times New Roman"/>
          <w:sz w:val="24"/>
          <w:szCs w:val="24"/>
        </w:rPr>
        <w:t>(ďalej len „</w:t>
      </w:r>
      <w:r w:rsidR="00373795">
        <w:rPr>
          <w:rFonts w:ascii="Times New Roman" w:hAnsi="Times New Roman" w:cs="Times New Roman"/>
          <w:sz w:val="24"/>
          <w:szCs w:val="24"/>
        </w:rPr>
        <w:t>Dohoda</w:t>
      </w:r>
      <w:r w:rsidRPr="00DD0CC0">
        <w:rPr>
          <w:rFonts w:ascii="Times New Roman" w:hAnsi="Times New Roman" w:cs="Times New Roman"/>
          <w:sz w:val="24"/>
          <w:szCs w:val="24"/>
        </w:rPr>
        <w:t>“)</w:t>
      </w:r>
    </w:p>
    <w:p w14:paraId="02EC4E80" w14:textId="3E8C46F6" w:rsidR="005D4BEB" w:rsidRDefault="005D4BEB" w:rsidP="006B7A0E">
      <w:pPr>
        <w:spacing w:after="0" w:line="240" w:lineRule="auto"/>
        <w:jc w:val="center"/>
        <w:rPr>
          <w:rFonts w:ascii="Times New Roman" w:hAnsi="Times New Roman" w:cs="Times New Roman"/>
          <w:sz w:val="24"/>
          <w:szCs w:val="24"/>
        </w:rPr>
      </w:pPr>
    </w:p>
    <w:p w14:paraId="268B29A2" w14:textId="1E6E9EEE" w:rsidR="005D4BEB" w:rsidRPr="00DD0CC0" w:rsidRDefault="005D4BEB" w:rsidP="006B7A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medzi zmluvnými stranami:</w:t>
      </w:r>
    </w:p>
    <w:p w14:paraId="1D6BD52A" w14:textId="77777777" w:rsidR="00024FA6" w:rsidRPr="00DD0CC0" w:rsidRDefault="00024FA6" w:rsidP="00024FA6">
      <w:pPr>
        <w:spacing w:after="0" w:line="240" w:lineRule="auto"/>
        <w:rPr>
          <w:rFonts w:ascii="Times New Roman" w:hAnsi="Times New Roman" w:cs="Times New Roman"/>
          <w:sz w:val="24"/>
          <w:szCs w:val="24"/>
        </w:rPr>
      </w:pPr>
    </w:p>
    <w:p w14:paraId="54995EFB" w14:textId="3F76E36C" w:rsidR="00731F4F" w:rsidRPr="00933F9E" w:rsidRDefault="002C03CD" w:rsidP="00731F4F">
      <w:pPr>
        <w:pStyle w:val="Odsekzoznamu"/>
        <w:spacing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Kupujúci</w:t>
      </w:r>
      <w:r w:rsidR="00731F4F" w:rsidRPr="00933F9E">
        <w:rPr>
          <w:rFonts w:ascii="Times New Roman" w:hAnsi="Times New Roman" w:cs="Times New Roman"/>
          <w:b/>
          <w:bCs/>
          <w:sz w:val="24"/>
          <w:szCs w:val="24"/>
        </w:rPr>
        <w:t>:</w:t>
      </w:r>
    </w:p>
    <w:p w14:paraId="1ADDA8A4" w14:textId="77777777" w:rsidR="00731F4F" w:rsidRPr="00DD0CC0" w:rsidRDefault="00731F4F" w:rsidP="00731F4F">
      <w:pPr>
        <w:pStyle w:val="Default"/>
        <w:tabs>
          <w:tab w:val="left" w:pos="1985"/>
        </w:tabs>
        <w:rPr>
          <w:b/>
          <w:bCs/>
          <w:color w:val="auto"/>
        </w:rPr>
      </w:pPr>
      <w:r w:rsidRPr="00DD0CC0">
        <w:t xml:space="preserve">Obchodné meno: </w:t>
      </w:r>
      <w:r w:rsidRPr="00DD0CC0">
        <w:tab/>
      </w:r>
      <w:r w:rsidRPr="00DD0CC0">
        <w:rPr>
          <w:b/>
          <w:bCs/>
          <w:color w:val="auto"/>
        </w:rPr>
        <w:t>Technické siete Bratislava, a.s.</w:t>
      </w:r>
    </w:p>
    <w:p w14:paraId="449B4CCE" w14:textId="77777777" w:rsidR="00731F4F" w:rsidRPr="00DD0CC0" w:rsidRDefault="00731F4F" w:rsidP="00731F4F">
      <w:pPr>
        <w:pStyle w:val="Bezriadkovania"/>
        <w:tabs>
          <w:tab w:val="left" w:pos="1985"/>
        </w:tabs>
        <w:jc w:val="both"/>
        <w:rPr>
          <w:rFonts w:ascii="Times New Roman" w:hAnsi="Times New Roman" w:cs="Times New Roman"/>
          <w:sz w:val="24"/>
          <w:szCs w:val="24"/>
        </w:rPr>
      </w:pPr>
      <w:r w:rsidRPr="00DD0CC0">
        <w:rPr>
          <w:rFonts w:ascii="Times New Roman" w:hAnsi="Times New Roman" w:cs="Times New Roman"/>
          <w:sz w:val="24"/>
          <w:szCs w:val="24"/>
        </w:rPr>
        <w:t>Zapísaný:</w:t>
      </w:r>
      <w:r w:rsidRPr="00DD0CC0">
        <w:rPr>
          <w:rFonts w:ascii="Times New Roman" w:hAnsi="Times New Roman" w:cs="Times New Roman"/>
          <w:b/>
          <w:bCs/>
          <w:sz w:val="24"/>
          <w:szCs w:val="24"/>
        </w:rPr>
        <w:tab/>
      </w:r>
      <w:r w:rsidRPr="00DD0CC0">
        <w:rPr>
          <w:rFonts w:ascii="Times New Roman" w:hAnsi="Times New Roman" w:cs="Times New Roman"/>
          <w:sz w:val="24"/>
          <w:szCs w:val="24"/>
        </w:rPr>
        <w:t xml:space="preserve">v obchodnom registri Okresného súdu Bratislava I, Odd.: Sa, </w:t>
      </w:r>
      <w:proofErr w:type="spellStart"/>
      <w:r w:rsidRPr="00DD0CC0">
        <w:rPr>
          <w:rFonts w:ascii="Times New Roman" w:hAnsi="Times New Roman" w:cs="Times New Roman"/>
          <w:sz w:val="24"/>
          <w:szCs w:val="24"/>
        </w:rPr>
        <w:t>vl</w:t>
      </w:r>
      <w:proofErr w:type="spellEnd"/>
      <w:r w:rsidRPr="00DD0CC0">
        <w:rPr>
          <w:rFonts w:ascii="Times New Roman" w:hAnsi="Times New Roman" w:cs="Times New Roman"/>
          <w:sz w:val="24"/>
          <w:szCs w:val="24"/>
        </w:rPr>
        <w:t>. č.: 7362/B</w:t>
      </w:r>
    </w:p>
    <w:p w14:paraId="14DE61A4" w14:textId="77777777" w:rsidR="00731F4F" w:rsidRPr="00DD0CC0" w:rsidRDefault="00731F4F" w:rsidP="00731F4F">
      <w:pPr>
        <w:tabs>
          <w:tab w:val="left" w:pos="1985"/>
        </w:tabs>
        <w:spacing w:after="0" w:line="240" w:lineRule="auto"/>
        <w:rPr>
          <w:rFonts w:ascii="Times New Roman" w:hAnsi="Times New Roman" w:cs="Times New Roman"/>
          <w:sz w:val="24"/>
          <w:szCs w:val="24"/>
        </w:rPr>
      </w:pPr>
      <w:r w:rsidRPr="00DD0CC0">
        <w:rPr>
          <w:rFonts w:ascii="Times New Roman" w:hAnsi="Times New Roman" w:cs="Times New Roman"/>
          <w:sz w:val="24"/>
          <w:szCs w:val="24"/>
        </w:rPr>
        <w:t xml:space="preserve">Sídlo: </w:t>
      </w:r>
      <w:r w:rsidRPr="00DD0CC0">
        <w:rPr>
          <w:rFonts w:ascii="Times New Roman" w:hAnsi="Times New Roman" w:cs="Times New Roman"/>
          <w:sz w:val="24"/>
          <w:szCs w:val="24"/>
        </w:rPr>
        <w:tab/>
        <w:t>Primaciálne námestie 1, 814 99 Bratislava</w:t>
      </w:r>
    </w:p>
    <w:p w14:paraId="32548C26" w14:textId="77777777" w:rsidR="00731F4F" w:rsidRPr="00DD0CC0" w:rsidRDefault="00731F4F" w:rsidP="00731F4F">
      <w:pPr>
        <w:pStyle w:val="Default"/>
        <w:tabs>
          <w:tab w:val="left" w:pos="1985"/>
        </w:tabs>
        <w:jc w:val="both"/>
        <w:rPr>
          <w:color w:val="auto"/>
        </w:rPr>
      </w:pPr>
      <w:r w:rsidRPr="00DD0CC0">
        <w:t xml:space="preserve">Štatutárny zástupca: </w:t>
      </w:r>
      <w:r w:rsidRPr="00DD0CC0">
        <w:rPr>
          <w:color w:val="auto"/>
        </w:rPr>
        <w:t>Ing. Juraj Nyulassy, predseda predstavenstva</w:t>
      </w:r>
    </w:p>
    <w:p w14:paraId="709150CA" w14:textId="77777777" w:rsidR="00731F4F" w:rsidRDefault="00731F4F" w:rsidP="00731F4F">
      <w:pPr>
        <w:pStyle w:val="Default"/>
        <w:tabs>
          <w:tab w:val="left" w:pos="1985"/>
        </w:tabs>
        <w:jc w:val="both"/>
        <w:rPr>
          <w:color w:val="auto"/>
        </w:rPr>
      </w:pPr>
      <w:r w:rsidRPr="00DD0CC0">
        <w:rPr>
          <w:color w:val="auto"/>
        </w:rPr>
        <w:tab/>
        <w:t>Ing. Roman Herda, podpredseda predstavenstva</w:t>
      </w:r>
    </w:p>
    <w:p w14:paraId="11D53E10" w14:textId="77777777" w:rsidR="00731F4F" w:rsidRPr="00DD0CC0" w:rsidRDefault="00731F4F" w:rsidP="00731F4F">
      <w:pPr>
        <w:pStyle w:val="Default"/>
        <w:tabs>
          <w:tab w:val="left" w:pos="1985"/>
        </w:tabs>
        <w:jc w:val="both"/>
        <w:rPr>
          <w:color w:val="auto"/>
        </w:rPr>
      </w:pPr>
      <w:r w:rsidRPr="00DD0CC0">
        <w:rPr>
          <w:color w:val="auto"/>
        </w:rPr>
        <w:t xml:space="preserve">  </w:t>
      </w:r>
      <w:r>
        <w:rPr>
          <w:color w:val="auto"/>
        </w:rPr>
        <w:tab/>
      </w:r>
      <w:r w:rsidRPr="00F30E56">
        <w:rPr>
          <w:color w:val="auto"/>
        </w:rPr>
        <w:t>Ing. </w:t>
      </w:r>
      <w:hyperlink r:id="rId10" w:history="1">
        <w:r w:rsidRPr="00F30E56">
          <w:rPr>
            <w:color w:val="auto"/>
          </w:rPr>
          <w:t>Ivan Peschl</w:t>
        </w:r>
      </w:hyperlink>
      <w:r>
        <w:rPr>
          <w:color w:val="auto"/>
        </w:rPr>
        <w:t>, člen predstavenstva</w:t>
      </w:r>
    </w:p>
    <w:p w14:paraId="3CBA95D9" w14:textId="77777777" w:rsidR="00731F4F" w:rsidRPr="00DD0CC0" w:rsidRDefault="00731F4F" w:rsidP="00731F4F">
      <w:pPr>
        <w:pStyle w:val="Default"/>
        <w:tabs>
          <w:tab w:val="left" w:pos="1985"/>
        </w:tabs>
        <w:rPr>
          <w:color w:val="auto"/>
        </w:rPr>
      </w:pPr>
      <w:r w:rsidRPr="00DD0CC0">
        <w:rPr>
          <w:color w:val="auto"/>
        </w:rPr>
        <w:t xml:space="preserve">IČO: </w:t>
      </w:r>
      <w:r w:rsidRPr="00DD0CC0">
        <w:rPr>
          <w:color w:val="auto"/>
        </w:rPr>
        <w:tab/>
        <w:t>54 302 102</w:t>
      </w:r>
    </w:p>
    <w:p w14:paraId="5D137BD9" w14:textId="77777777" w:rsidR="00731F4F" w:rsidRPr="00DD0CC0" w:rsidRDefault="00731F4F" w:rsidP="00731F4F">
      <w:pPr>
        <w:pStyle w:val="Default"/>
        <w:tabs>
          <w:tab w:val="left" w:pos="1985"/>
        </w:tabs>
        <w:rPr>
          <w:color w:val="auto"/>
        </w:rPr>
      </w:pPr>
      <w:r w:rsidRPr="00DD0CC0">
        <w:rPr>
          <w:color w:val="auto"/>
        </w:rPr>
        <w:t>DIČ:</w:t>
      </w:r>
      <w:r w:rsidRPr="00DD0CC0">
        <w:rPr>
          <w:color w:val="auto"/>
        </w:rPr>
        <w:tab/>
        <w:t>2121665887</w:t>
      </w:r>
    </w:p>
    <w:p w14:paraId="4F8321C0" w14:textId="77777777" w:rsidR="00731F4F" w:rsidRPr="00DD0CC0" w:rsidRDefault="00731F4F" w:rsidP="00731F4F">
      <w:pPr>
        <w:pStyle w:val="Default"/>
        <w:tabs>
          <w:tab w:val="left" w:pos="1985"/>
        </w:tabs>
        <w:rPr>
          <w:color w:val="auto"/>
        </w:rPr>
      </w:pPr>
      <w:r w:rsidRPr="00DD0CC0">
        <w:rPr>
          <w:color w:val="auto"/>
        </w:rPr>
        <w:t>IČ DPH:</w:t>
      </w:r>
      <w:r w:rsidRPr="00DD0CC0">
        <w:rPr>
          <w:color w:val="auto"/>
        </w:rPr>
        <w:tab/>
        <w:t>SK2121665887</w:t>
      </w:r>
    </w:p>
    <w:p w14:paraId="74B2AE7E" w14:textId="77777777" w:rsidR="00731F4F" w:rsidRPr="00A92CE2" w:rsidRDefault="00731F4F" w:rsidP="00731F4F">
      <w:pPr>
        <w:pStyle w:val="Default"/>
        <w:tabs>
          <w:tab w:val="left" w:pos="1985"/>
        </w:tabs>
        <w:rPr>
          <w:color w:val="auto"/>
        </w:rPr>
      </w:pPr>
      <w:r w:rsidRPr="00A92CE2">
        <w:rPr>
          <w:color w:val="auto"/>
        </w:rPr>
        <w:t>Bankové spojenie:</w:t>
      </w:r>
      <w:r w:rsidRPr="00A92CE2">
        <w:rPr>
          <w:color w:val="auto"/>
        </w:rPr>
        <w:tab/>
        <w:t>Československá obchodná banka, a.s.</w:t>
      </w:r>
    </w:p>
    <w:p w14:paraId="05DD1F9F" w14:textId="77777777" w:rsidR="00731F4F" w:rsidRPr="00194E14" w:rsidRDefault="00731F4F" w:rsidP="00731F4F">
      <w:pPr>
        <w:pStyle w:val="Default"/>
        <w:tabs>
          <w:tab w:val="left" w:pos="1985"/>
        </w:tabs>
        <w:rPr>
          <w:color w:val="auto"/>
        </w:rPr>
      </w:pPr>
      <w:r w:rsidRPr="00194E14">
        <w:rPr>
          <w:color w:val="auto"/>
        </w:rPr>
        <w:t xml:space="preserve">Číslo účtu (IBAN): </w:t>
      </w:r>
      <w:r w:rsidRPr="00194E14">
        <w:rPr>
          <w:color w:val="auto"/>
        </w:rPr>
        <w:tab/>
        <w:t>SK44 7500 0000 0002 2506 9033</w:t>
      </w:r>
    </w:p>
    <w:p w14:paraId="0F12D661" w14:textId="6B8297ED" w:rsidR="00731F4F" w:rsidRPr="00194E14" w:rsidRDefault="00731F4F" w:rsidP="00731F4F">
      <w:pPr>
        <w:tabs>
          <w:tab w:val="left" w:pos="1985"/>
        </w:tabs>
        <w:spacing w:after="0" w:line="240" w:lineRule="auto"/>
        <w:rPr>
          <w:rFonts w:ascii="Times New Roman" w:hAnsi="Times New Roman" w:cs="Times New Roman"/>
          <w:sz w:val="24"/>
          <w:szCs w:val="24"/>
        </w:rPr>
      </w:pPr>
      <w:r w:rsidRPr="00194E14">
        <w:rPr>
          <w:rFonts w:ascii="Times New Roman" w:hAnsi="Times New Roman" w:cs="Times New Roman"/>
          <w:sz w:val="24"/>
          <w:szCs w:val="24"/>
        </w:rPr>
        <w:t>Kontaktná osoba:</w:t>
      </w:r>
      <w:r w:rsidRPr="00194E14">
        <w:rPr>
          <w:rFonts w:ascii="Times New Roman" w:hAnsi="Times New Roman" w:cs="Times New Roman"/>
          <w:sz w:val="24"/>
          <w:szCs w:val="24"/>
        </w:rPr>
        <w:tab/>
      </w:r>
    </w:p>
    <w:p w14:paraId="60B702E1" w14:textId="0C0B58DC" w:rsidR="00731F4F" w:rsidRPr="00194E14" w:rsidRDefault="00731F4F" w:rsidP="00731F4F">
      <w:pPr>
        <w:tabs>
          <w:tab w:val="left" w:pos="1985"/>
        </w:tabs>
        <w:spacing w:after="0" w:line="240" w:lineRule="auto"/>
        <w:rPr>
          <w:rFonts w:ascii="Times New Roman" w:hAnsi="Times New Roman" w:cs="Times New Roman"/>
          <w:sz w:val="24"/>
          <w:szCs w:val="24"/>
        </w:rPr>
      </w:pPr>
      <w:r w:rsidRPr="00194E14">
        <w:rPr>
          <w:rFonts w:ascii="Times New Roman" w:hAnsi="Times New Roman" w:cs="Times New Roman"/>
          <w:sz w:val="24"/>
          <w:szCs w:val="24"/>
        </w:rPr>
        <w:t>Telefón:</w:t>
      </w:r>
      <w:r w:rsidRPr="00194E14">
        <w:rPr>
          <w:rFonts w:ascii="Times New Roman" w:hAnsi="Times New Roman" w:cs="Times New Roman"/>
          <w:sz w:val="24"/>
          <w:szCs w:val="24"/>
        </w:rPr>
        <w:tab/>
      </w:r>
    </w:p>
    <w:p w14:paraId="67F6620E" w14:textId="2A5CA9D8" w:rsidR="00731F4F" w:rsidRPr="00A92CE2" w:rsidRDefault="00731F4F" w:rsidP="00B57676">
      <w:pPr>
        <w:pStyle w:val="Default"/>
        <w:tabs>
          <w:tab w:val="left" w:pos="1985"/>
        </w:tabs>
        <w:spacing w:after="160"/>
        <w:rPr>
          <w:color w:val="auto"/>
        </w:rPr>
      </w:pPr>
      <w:r w:rsidRPr="00194E14">
        <w:rPr>
          <w:color w:val="auto"/>
        </w:rPr>
        <w:t>e-mail:</w:t>
      </w:r>
      <w:r w:rsidRPr="00194E14">
        <w:rPr>
          <w:color w:val="auto"/>
        </w:rPr>
        <w:tab/>
      </w:r>
    </w:p>
    <w:p w14:paraId="564FF5E6" w14:textId="5157B656" w:rsidR="00731F4F" w:rsidRPr="00731F4F" w:rsidRDefault="00731F4F" w:rsidP="00731F4F">
      <w:pPr>
        <w:spacing w:line="240" w:lineRule="auto"/>
        <w:rPr>
          <w:rFonts w:ascii="Times New Roman" w:hAnsi="Times New Roman" w:cs="Times New Roman"/>
          <w:sz w:val="24"/>
          <w:szCs w:val="24"/>
        </w:rPr>
      </w:pPr>
      <w:r w:rsidRPr="00A92CE2">
        <w:rPr>
          <w:rFonts w:ascii="Times New Roman" w:hAnsi="Times New Roman" w:cs="Times New Roman"/>
          <w:sz w:val="24"/>
          <w:szCs w:val="24"/>
        </w:rPr>
        <w:t>(ďalej len „</w:t>
      </w:r>
      <w:r w:rsidR="002C03CD">
        <w:rPr>
          <w:rFonts w:ascii="Times New Roman" w:hAnsi="Times New Roman" w:cs="Times New Roman"/>
          <w:sz w:val="24"/>
          <w:szCs w:val="24"/>
        </w:rPr>
        <w:t>Kupujúci</w:t>
      </w:r>
      <w:r w:rsidRPr="00A92CE2">
        <w:rPr>
          <w:rFonts w:ascii="Times New Roman" w:hAnsi="Times New Roman" w:cs="Times New Roman"/>
          <w:sz w:val="24"/>
          <w:szCs w:val="24"/>
        </w:rPr>
        <w:t>“)</w:t>
      </w:r>
    </w:p>
    <w:p w14:paraId="454537E2" w14:textId="77777777" w:rsidR="00B57676" w:rsidRDefault="00B57676" w:rsidP="005D4BEB">
      <w:pPr>
        <w:pStyle w:val="Odsekzoznamu"/>
        <w:spacing w:line="240" w:lineRule="auto"/>
        <w:ind w:left="0"/>
        <w:jc w:val="both"/>
        <w:rPr>
          <w:rFonts w:ascii="Times New Roman" w:hAnsi="Times New Roman" w:cs="Times New Roman"/>
          <w:b/>
          <w:bCs/>
          <w:sz w:val="24"/>
          <w:szCs w:val="24"/>
        </w:rPr>
      </w:pPr>
    </w:p>
    <w:p w14:paraId="2300616F" w14:textId="225FF545" w:rsidR="00024FA6" w:rsidRPr="00044529" w:rsidRDefault="00AB10EC" w:rsidP="005D4BEB">
      <w:pPr>
        <w:pStyle w:val="Odsekzoznamu"/>
        <w:spacing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Predávajúci</w:t>
      </w:r>
      <w:r w:rsidR="00024FA6" w:rsidRPr="00044529">
        <w:rPr>
          <w:rFonts w:ascii="Times New Roman" w:hAnsi="Times New Roman" w:cs="Times New Roman"/>
          <w:b/>
          <w:bCs/>
          <w:sz w:val="24"/>
          <w:szCs w:val="24"/>
        </w:rPr>
        <w:t>:</w:t>
      </w:r>
    </w:p>
    <w:p w14:paraId="60A69EB6" w14:textId="1331CB29" w:rsidR="00024FA6" w:rsidRPr="002A67BD" w:rsidRDefault="00024FA6" w:rsidP="00FB659C">
      <w:pPr>
        <w:tabs>
          <w:tab w:val="left" w:pos="1985"/>
        </w:tabs>
        <w:spacing w:after="0" w:line="240" w:lineRule="auto"/>
        <w:rPr>
          <w:rFonts w:ascii="Times New Roman" w:hAnsi="Times New Roman" w:cs="Times New Roman"/>
          <w:sz w:val="24"/>
          <w:szCs w:val="24"/>
        </w:rPr>
      </w:pPr>
      <w:r w:rsidRPr="002A67BD">
        <w:rPr>
          <w:rFonts w:ascii="Times New Roman" w:hAnsi="Times New Roman" w:cs="Times New Roman"/>
          <w:sz w:val="24"/>
          <w:szCs w:val="24"/>
        </w:rPr>
        <w:t xml:space="preserve">Obchodné meno: </w:t>
      </w:r>
      <w:r w:rsidR="002A67BD">
        <w:rPr>
          <w:rFonts w:ascii="Times New Roman" w:hAnsi="Times New Roman" w:cs="Times New Roman"/>
          <w:sz w:val="24"/>
          <w:szCs w:val="24"/>
        </w:rPr>
        <w:tab/>
      </w:r>
      <w:r w:rsidR="00282DA2" w:rsidRPr="002A67BD">
        <w:rPr>
          <w:rFonts w:ascii="Times New Roman" w:hAnsi="Times New Roman" w:cs="Times New Roman"/>
          <w:sz w:val="24"/>
          <w:szCs w:val="24"/>
        </w:rPr>
        <w:tab/>
      </w:r>
    </w:p>
    <w:p w14:paraId="7CC077CE" w14:textId="6613730E" w:rsidR="00572E7E" w:rsidRPr="002A67BD" w:rsidRDefault="00572E7E" w:rsidP="001248C7">
      <w:pPr>
        <w:pStyle w:val="Bezriadkovania"/>
        <w:tabs>
          <w:tab w:val="left" w:pos="1985"/>
        </w:tabs>
        <w:jc w:val="both"/>
        <w:rPr>
          <w:rFonts w:ascii="Times New Roman" w:hAnsi="Times New Roman" w:cs="Times New Roman"/>
          <w:sz w:val="24"/>
          <w:szCs w:val="24"/>
        </w:rPr>
      </w:pPr>
      <w:r w:rsidRPr="002A67BD">
        <w:rPr>
          <w:rFonts w:ascii="Times New Roman" w:hAnsi="Times New Roman" w:cs="Times New Roman"/>
          <w:sz w:val="24"/>
          <w:szCs w:val="24"/>
        </w:rPr>
        <w:t>Zapísan</w:t>
      </w:r>
      <w:r w:rsidR="001248C7" w:rsidRPr="002A67BD">
        <w:rPr>
          <w:rFonts w:ascii="Times New Roman" w:hAnsi="Times New Roman" w:cs="Times New Roman"/>
          <w:sz w:val="24"/>
          <w:szCs w:val="24"/>
        </w:rPr>
        <w:t>ý</w:t>
      </w:r>
      <w:r w:rsidRPr="002A67BD">
        <w:rPr>
          <w:rFonts w:ascii="Times New Roman" w:hAnsi="Times New Roman" w:cs="Times New Roman"/>
          <w:sz w:val="24"/>
          <w:szCs w:val="24"/>
        </w:rPr>
        <w:t>:</w:t>
      </w:r>
      <w:r w:rsidR="00B36C51" w:rsidRPr="002A67BD">
        <w:rPr>
          <w:rFonts w:ascii="Times New Roman" w:hAnsi="Times New Roman" w:cs="Times New Roman"/>
          <w:sz w:val="24"/>
          <w:szCs w:val="24"/>
        </w:rPr>
        <w:t xml:space="preserve"> </w:t>
      </w:r>
      <w:r w:rsidR="00E019F9" w:rsidRPr="002A67BD">
        <w:rPr>
          <w:rFonts w:ascii="Times New Roman" w:hAnsi="Times New Roman" w:cs="Times New Roman"/>
          <w:sz w:val="24"/>
          <w:szCs w:val="24"/>
        </w:rPr>
        <w:tab/>
      </w:r>
    </w:p>
    <w:p w14:paraId="73239F94" w14:textId="6B4C3829" w:rsidR="00024FA6" w:rsidRPr="002A67BD" w:rsidRDefault="00024FA6" w:rsidP="002A67BD">
      <w:pPr>
        <w:pStyle w:val="Bezriadkovania"/>
        <w:tabs>
          <w:tab w:val="left" w:pos="1985"/>
        </w:tabs>
        <w:jc w:val="both"/>
        <w:rPr>
          <w:rFonts w:ascii="Times New Roman" w:hAnsi="Times New Roman" w:cs="Times New Roman"/>
          <w:bCs/>
          <w:sz w:val="24"/>
          <w:szCs w:val="24"/>
        </w:rPr>
      </w:pPr>
      <w:r w:rsidRPr="002A67BD">
        <w:rPr>
          <w:rFonts w:ascii="Times New Roman" w:hAnsi="Times New Roman" w:cs="Times New Roman"/>
          <w:sz w:val="24"/>
          <w:szCs w:val="24"/>
        </w:rPr>
        <w:t>Sídlo:</w:t>
      </w:r>
      <w:r w:rsidR="00F41538" w:rsidRPr="002A67BD">
        <w:rPr>
          <w:rFonts w:ascii="Times New Roman" w:hAnsi="Times New Roman" w:cs="Times New Roman"/>
          <w:sz w:val="24"/>
          <w:szCs w:val="24"/>
        </w:rPr>
        <w:tab/>
      </w:r>
    </w:p>
    <w:p w14:paraId="38ADED72" w14:textId="61ED6518" w:rsidR="00024FA6" w:rsidRPr="002A67BD" w:rsidRDefault="00024FA6" w:rsidP="00A02013">
      <w:pPr>
        <w:pStyle w:val="Bezriadkovania"/>
        <w:tabs>
          <w:tab w:val="left" w:pos="1985"/>
        </w:tabs>
        <w:jc w:val="both"/>
        <w:rPr>
          <w:rFonts w:ascii="Times New Roman" w:hAnsi="Times New Roman" w:cs="Times New Roman"/>
          <w:bCs/>
          <w:sz w:val="24"/>
          <w:szCs w:val="24"/>
        </w:rPr>
      </w:pPr>
      <w:r w:rsidRPr="002A67BD">
        <w:rPr>
          <w:rFonts w:ascii="Times New Roman" w:hAnsi="Times New Roman" w:cs="Times New Roman"/>
          <w:sz w:val="24"/>
          <w:szCs w:val="24"/>
        </w:rPr>
        <w:t>Štatutárny zástupca:</w:t>
      </w:r>
      <w:r w:rsidR="00A02013" w:rsidRPr="002A67BD">
        <w:rPr>
          <w:rFonts w:ascii="Times New Roman" w:hAnsi="Times New Roman" w:cs="Times New Roman"/>
          <w:sz w:val="24"/>
          <w:szCs w:val="24"/>
        </w:rPr>
        <w:tab/>
      </w:r>
    </w:p>
    <w:p w14:paraId="037B11D9" w14:textId="6326C8AC" w:rsidR="00024FA6" w:rsidRPr="002A67BD" w:rsidRDefault="00024FA6" w:rsidP="00A02013">
      <w:pPr>
        <w:tabs>
          <w:tab w:val="left" w:pos="1985"/>
        </w:tabs>
        <w:spacing w:after="0" w:line="240" w:lineRule="auto"/>
        <w:rPr>
          <w:rFonts w:ascii="Times New Roman" w:hAnsi="Times New Roman" w:cs="Times New Roman"/>
          <w:sz w:val="24"/>
          <w:szCs w:val="24"/>
        </w:rPr>
      </w:pPr>
      <w:r w:rsidRPr="002A67BD">
        <w:rPr>
          <w:rFonts w:ascii="Times New Roman" w:hAnsi="Times New Roman" w:cs="Times New Roman"/>
          <w:sz w:val="24"/>
          <w:szCs w:val="24"/>
        </w:rPr>
        <w:t>IČO:</w:t>
      </w:r>
      <w:r w:rsidR="000761B4" w:rsidRPr="002A67BD">
        <w:rPr>
          <w:rFonts w:ascii="Times New Roman" w:hAnsi="Times New Roman" w:cs="Times New Roman"/>
          <w:sz w:val="24"/>
          <w:szCs w:val="24"/>
        </w:rPr>
        <w:tab/>
      </w:r>
    </w:p>
    <w:p w14:paraId="236866BC" w14:textId="13F96F12" w:rsidR="00024FA6" w:rsidRPr="002A67BD" w:rsidRDefault="00024FA6" w:rsidP="009D21F8">
      <w:pPr>
        <w:tabs>
          <w:tab w:val="left" w:pos="1985"/>
        </w:tabs>
        <w:spacing w:after="0" w:line="240" w:lineRule="auto"/>
        <w:rPr>
          <w:rFonts w:ascii="Times New Roman" w:hAnsi="Times New Roman" w:cs="Times New Roman"/>
          <w:bCs/>
          <w:sz w:val="24"/>
          <w:szCs w:val="24"/>
        </w:rPr>
      </w:pPr>
      <w:r w:rsidRPr="002A67BD">
        <w:rPr>
          <w:rFonts w:ascii="Times New Roman" w:hAnsi="Times New Roman" w:cs="Times New Roman"/>
          <w:sz w:val="24"/>
          <w:szCs w:val="24"/>
        </w:rPr>
        <w:t>DIČ:</w:t>
      </w:r>
      <w:r w:rsidR="00C7700C" w:rsidRPr="002A67BD">
        <w:rPr>
          <w:rFonts w:ascii="Times New Roman" w:hAnsi="Times New Roman" w:cs="Times New Roman"/>
          <w:sz w:val="24"/>
          <w:szCs w:val="24"/>
        </w:rPr>
        <w:t xml:space="preserve"> </w:t>
      </w:r>
      <w:r w:rsidR="009D21F8" w:rsidRPr="002A67BD">
        <w:rPr>
          <w:rFonts w:ascii="Times New Roman" w:hAnsi="Times New Roman" w:cs="Times New Roman"/>
          <w:sz w:val="24"/>
          <w:szCs w:val="24"/>
        </w:rPr>
        <w:tab/>
      </w:r>
    </w:p>
    <w:p w14:paraId="7739F6E9" w14:textId="1B512B5E" w:rsidR="00024FA6" w:rsidRPr="002A67BD" w:rsidRDefault="00024FA6" w:rsidP="001A0BD8">
      <w:pPr>
        <w:tabs>
          <w:tab w:val="left" w:pos="1985"/>
        </w:tabs>
        <w:spacing w:after="0" w:line="240" w:lineRule="auto"/>
        <w:rPr>
          <w:rFonts w:ascii="Times New Roman" w:hAnsi="Times New Roman" w:cs="Times New Roman"/>
          <w:bCs/>
          <w:sz w:val="24"/>
          <w:szCs w:val="24"/>
        </w:rPr>
      </w:pPr>
      <w:r w:rsidRPr="002A67BD">
        <w:rPr>
          <w:rFonts w:ascii="Times New Roman" w:hAnsi="Times New Roman" w:cs="Times New Roman"/>
          <w:bCs/>
          <w:sz w:val="24"/>
          <w:szCs w:val="24"/>
        </w:rPr>
        <w:t>IČ DPH:</w:t>
      </w:r>
      <w:r w:rsidR="001A0BD8" w:rsidRPr="002A67BD">
        <w:rPr>
          <w:rFonts w:ascii="Times New Roman" w:hAnsi="Times New Roman" w:cs="Times New Roman"/>
          <w:bCs/>
          <w:sz w:val="24"/>
          <w:szCs w:val="24"/>
        </w:rPr>
        <w:tab/>
      </w:r>
    </w:p>
    <w:p w14:paraId="05C246D4" w14:textId="06050FDC" w:rsidR="00024FA6" w:rsidRPr="008F5869" w:rsidRDefault="00024FA6" w:rsidP="00052E1F">
      <w:pPr>
        <w:tabs>
          <w:tab w:val="left" w:pos="1985"/>
        </w:tabs>
        <w:spacing w:after="0" w:line="240" w:lineRule="auto"/>
        <w:rPr>
          <w:rFonts w:ascii="Times New Roman" w:hAnsi="Times New Roman" w:cs="Times New Roman"/>
          <w:bCs/>
          <w:sz w:val="24"/>
          <w:szCs w:val="24"/>
        </w:rPr>
      </w:pPr>
      <w:r w:rsidRPr="008F5869">
        <w:rPr>
          <w:rFonts w:ascii="Times New Roman" w:hAnsi="Times New Roman" w:cs="Times New Roman"/>
          <w:bCs/>
          <w:sz w:val="24"/>
          <w:szCs w:val="24"/>
        </w:rPr>
        <w:t>Bankové spojenie:</w:t>
      </w:r>
      <w:r w:rsidR="00052E1F" w:rsidRPr="008F5869">
        <w:rPr>
          <w:rFonts w:ascii="Times New Roman" w:hAnsi="Times New Roman" w:cs="Times New Roman"/>
          <w:bCs/>
          <w:sz w:val="24"/>
          <w:szCs w:val="24"/>
        </w:rPr>
        <w:tab/>
      </w:r>
    </w:p>
    <w:p w14:paraId="40A1C935" w14:textId="0B3E249F" w:rsidR="00024FA6" w:rsidRPr="008F5869" w:rsidRDefault="00024FA6" w:rsidP="00292B32">
      <w:pPr>
        <w:tabs>
          <w:tab w:val="left" w:pos="1985"/>
        </w:tabs>
        <w:spacing w:after="0" w:line="240" w:lineRule="auto"/>
        <w:rPr>
          <w:rFonts w:ascii="Times New Roman" w:hAnsi="Times New Roman" w:cs="Times New Roman"/>
          <w:bCs/>
          <w:sz w:val="24"/>
          <w:szCs w:val="24"/>
        </w:rPr>
      </w:pPr>
      <w:r w:rsidRPr="008F5869">
        <w:rPr>
          <w:rFonts w:ascii="Times New Roman" w:hAnsi="Times New Roman" w:cs="Times New Roman"/>
          <w:bCs/>
          <w:sz w:val="24"/>
          <w:szCs w:val="24"/>
        </w:rPr>
        <w:t>Číslo účtu</w:t>
      </w:r>
      <w:r w:rsidR="00A74EE3" w:rsidRPr="008F5869">
        <w:rPr>
          <w:rFonts w:ascii="Times New Roman" w:hAnsi="Times New Roman" w:cs="Times New Roman"/>
          <w:bCs/>
          <w:sz w:val="24"/>
          <w:szCs w:val="24"/>
        </w:rPr>
        <w:t xml:space="preserve"> (</w:t>
      </w:r>
      <w:r w:rsidRPr="008F5869">
        <w:rPr>
          <w:rFonts w:ascii="Times New Roman" w:hAnsi="Times New Roman" w:cs="Times New Roman"/>
          <w:bCs/>
          <w:sz w:val="24"/>
          <w:szCs w:val="24"/>
        </w:rPr>
        <w:t>IBAN</w:t>
      </w:r>
      <w:r w:rsidR="00A74EE3" w:rsidRPr="008F5869">
        <w:rPr>
          <w:rFonts w:ascii="Times New Roman" w:hAnsi="Times New Roman" w:cs="Times New Roman"/>
          <w:bCs/>
          <w:sz w:val="24"/>
          <w:szCs w:val="24"/>
        </w:rPr>
        <w:t>)</w:t>
      </w:r>
      <w:r w:rsidRPr="008F5869">
        <w:rPr>
          <w:rFonts w:ascii="Times New Roman" w:hAnsi="Times New Roman" w:cs="Times New Roman"/>
          <w:bCs/>
          <w:sz w:val="24"/>
          <w:szCs w:val="24"/>
        </w:rPr>
        <w:t>:</w:t>
      </w:r>
      <w:r w:rsidR="00292B32" w:rsidRPr="008F5869">
        <w:rPr>
          <w:rFonts w:ascii="Times New Roman" w:hAnsi="Times New Roman" w:cs="Times New Roman"/>
          <w:bCs/>
          <w:sz w:val="24"/>
          <w:szCs w:val="24"/>
        </w:rPr>
        <w:tab/>
      </w:r>
    </w:p>
    <w:p w14:paraId="19B0BA5E" w14:textId="6A0F95FE" w:rsidR="00024FA6" w:rsidRPr="008F5869" w:rsidRDefault="00024FA6" w:rsidP="00292B32">
      <w:pPr>
        <w:tabs>
          <w:tab w:val="left" w:pos="1985"/>
        </w:tabs>
        <w:spacing w:after="0" w:line="240" w:lineRule="auto"/>
        <w:rPr>
          <w:rFonts w:ascii="Times New Roman" w:hAnsi="Times New Roman" w:cs="Times New Roman"/>
          <w:bCs/>
          <w:sz w:val="24"/>
          <w:szCs w:val="24"/>
        </w:rPr>
      </w:pPr>
      <w:r w:rsidRPr="008F5869">
        <w:rPr>
          <w:rFonts w:ascii="Times New Roman" w:hAnsi="Times New Roman" w:cs="Times New Roman"/>
          <w:bCs/>
          <w:sz w:val="24"/>
          <w:szCs w:val="24"/>
        </w:rPr>
        <w:t>Kontaktná osoba:</w:t>
      </w:r>
      <w:r w:rsidR="0013474A" w:rsidRPr="008F5869">
        <w:rPr>
          <w:rFonts w:ascii="Times New Roman" w:hAnsi="Times New Roman" w:cs="Times New Roman"/>
          <w:bCs/>
          <w:sz w:val="24"/>
          <w:szCs w:val="24"/>
        </w:rPr>
        <w:tab/>
      </w:r>
    </w:p>
    <w:p w14:paraId="58232863" w14:textId="72FA0DE2" w:rsidR="00C705C3" w:rsidRPr="008F5869" w:rsidRDefault="00024FA6" w:rsidP="00540226">
      <w:pPr>
        <w:tabs>
          <w:tab w:val="left" w:pos="1985"/>
        </w:tabs>
        <w:spacing w:after="0" w:line="240" w:lineRule="auto"/>
        <w:rPr>
          <w:rFonts w:ascii="Times New Roman" w:hAnsi="Times New Roman" w:cs="Times New Roman"/>
          <w:sz w:val="24"/>
          <w:szCs w:val="24"/>
        </w:rPr>
      </w:pPr>
      <w:r w:rsidRPr="008F5869">
        <w:rPr>
          <w:rFonts w:ascii="Times New Roman" w:hAnsi="Times New Roman" w:cs="Times New Roman"/>
          <w:sz w:val="24"/>
          <w:szCs w:val="24"/>
        </w:rPr>
        <w:t>Telefón:</w:t>
      </w:r>
      <w:r w:rsidR="00540226" w:rsidRPr="008F5869">
        <w:rPr>
          <w:rFonts w:ascii="Times New Roman" w:hAnsi="Times New Roman" w:cs="Times New Roman"/>
          <w:sz w:val="24"/>
          <w:szCs w:val="24"/>
        </w:rPr>
        <w:tab/>
      </w:r>
    </w:p>
    <w:p w14:paraId="596DB36D" w14:textId="7DF3846B" w:rsidR="00024FA6" w:rsidRPr="00B57676" w:rsidRDefault="00024FA6" w:rsidP="00B57676">
      <w:pPr>
        <w:pStyle w:val="Default"/>
        <w:tabs>
          <w:tab w:val="left" w:pos="1985"/>
        </w:tabs>
        <w:spacing w:after="160"/>
        <w:rPr>
          <w:color w:val="auto"/>
        </w:rPr>
      </w:pPr>
      <w:r w:rsidRPr="00B57676">
        <w:rPr>
          <w:color w:val="auto"/>
        </w:rPr>
        <w:t xml:space="preserve">e-mail: </w:t>
      </w:r>
      <w:r w:rsidR="00B257FF" w:rsidRPr="00B57676">
        <w:rPr>
          <w:color w:val="auto"/>
        </w:rPr>
        <w:tab/>
      </w:r>
    </w:p>
    <w:p w14:paraId="4166D829" w14:textId="0479A8C0" w:rsidR="009670EF" w:rsidRDefault="00024FA6" w:rsidP="008F4A2F">
      <w:pPr>
        <w:spacing w:line="240" w:lineRule="auto"/>
        <w:rPr>
          <w:rFonts w:ascii="Times New Roman" w:hAnsi="Times New Roman" w:cs="Times New Roman"/>
          <w:sz w:val="24"/>
          <w:szCs w:val="24"/>
        </w:rPr>
      </w:pPr>
      <w:r w:rsidRPr="00DD0CC0">
        <w:rPr>
          <w:rFonts w:ascii="Times New Roman" w:hAnsi="Times New Roman" w:cs="Times New Roman"/>
          <w:sz w:val="24"/>
          <w:szCs w:val="24"/>
        </w:rPr>
        <w:t>(ďalej len „</w:t>
      </w:r>
      <w:r w:rsidR="00AB10EC">
        <w:rPr>
          <w:rFonts w:ascii="Times New Roman" w:hAnsi="Times New Roman" w:cs="Times New Roman"/>
          <w:sz w:val="24"/>
          <w:szCs w:val="24"/>
        </w:rPr>
        <w:t>Predávajúci</w:t>
      </w:r>
      <w:r w:rsidRPr="00DD0CC0">
        <w:rPr>
          <w:rFonts w:ascii="Times New Roman" w:hAnsi="Times New Roman" w:cs="Times New Roman"/>
          <w:sz w:val="24"/>
          <w:szCs w:val="24"/>
        </w:rPr>
        <w:t>“</w:t>
      </w:r>
      <w:r w:rsidR="008F4A2F">
        <w:rPr>
          <w:rFonts w:ascii="Times New Roman" w:hAnsi="Times New Roman" w:cs="Times New Roman"/>
          <w:sz w:val="24"/>
          <w:szCs w:val="24"/>
        </w:rPr>
        <w:t>)</w:t>
      </w:r>
    </w:p>
    <w:p w14:paraId="6C64CDA7" w14:textId="01238E01" w:rsidR="006A15A6" w:rsidRDefault="00AB10EC" w:rsidP="006F26A2">
      <w:pPr>
        <w:spacing w:line="240" w:lineRule="auto"/>
        <w:jc w:val="both"/>
        <w:rPr>
          <w:rFonts w:ascii="Times New Roman" w:hAnsi="Times New Roman" w:cs="Times New Roman"/>
          <w:sz w:val="24"/>
          <w:szCs w:val="24"/>
        </w:rPr>
      </w:pPr>
      <w:r>
        <w:rPr>
          <w:rFonts w:ascii="Times New Roman" w:hAnsi="Times New Roman" w:cs="Times New Roman"/>
          <w:sz w:val="24"/>
          <w:szCs w:val="24"/>
        </w:rPr>
        <w:t>Predávajúci a Kupujúci</w:t>
      </w:r>
      <w:r w:rsidR="00CA4E65">
        <w:rPr>
          <w:rFonts w:ascii="Times New Roman" w:hAnsi="Times New Roman" w:cs="Times New Roman"/>
          <w:sz w:val="24"/>
          <w:szCs w:val="24"/>
        </w:rPr>
        <w:t xml:space="preserve"> </w:t>
      </w:r>
      <w:r w:rsidR="00024FA6" w:rsidRPr="00DD0CC0">
        <w:rPr>
          <w:rFonts w:ascii="Times New Roman" w:hAnsi="Times New Roman" w:cs="Times New Roman"/>
          <w:sz w:val="24"/>
          <w:szCs w:val="24"/>
        </w:rPr>
        <w:t>spolu aj „</w:t>
      </w:r>
      <w:r w:rsidR="00B030E4">
        <w:rPr>
          <w:rFonts w:ascii="Times New Roman" w:hAnsi="Times New Roman" w:cs="Times New Roman"/>
          <w:sz w:val="24"/>
          <w:szCs w:val="24"/>
        </w:rPr>
        <w:t>Zmluvnú strany</w:t>
      </w:r>
      <w:r w:rsidR="00024FA6" w:rsidRPr="00DD0CC0">
        <w:rPr>
          <w:rFonts w:ascii="Times New Roman" w:hAnsi="Times New Roman" w:cs="Times New Roman"/>
          <w:sz w:val="24"/>
          <w:szCs w:val="24"/>
        </w:rPr>
        <w:t>“</w:t>
      </w:r>
      <w:r w:rsidR="002A7E82">
        <w:rPr>
          <w:rFonts w:ascii="Times New Roman" w:hAnsi="Times New Roman" w:cs="Times New Roman"/>
          <w:sz w:val="24"/>
          <w:szCs w:val="24"/>
        </w:rPr>
        <w:t xml:space="preserve"> alebo samostatne </w:t>
      </w:r>
      <w:r w:rsidR="00115713">
        <w:rPr>
          <w:rFonts w:ascii="Times New Roman" w:hAnsi="Times New Roman" w:cs="Times New Roman"/>
          <w:sz w:val="24"/>
          <w:szCs w:val="24"/>
        </w:rPr>
        <w:t>aj „</w:t>
      </w:r>
      <w:r w:rsidR="00B030E4">
        <w:rPr>
          <w:rFonts w:ascii="Times New Roman" w:hAnsi="Times New Roman" w:cs="Times New Roman"/>
          <w:sz w:val="24"/>
          <w:szCs w:val="24"/>
        </w:rPr>
        <w:t>Zmluvná strana</w:t>
      </w:r>
      <w:r w:rsidR="00115713">
        <w:rPr>
          <w:rFonts w:ascii="Times New Roman" w:hAnsi="Times New Roman" w:cs="Times New Roman"/>
          <w:sz w:val="24"/>
          <w:szCs w:val="24"/>
        </w:rPr>
        <w:t>“</w:t>
      </w:r>
    </w:p>
    <w:p w14:paraId="081E10CD" w14:textId="77777777" w:rsidR="0091201F" w:rsidRPr="00DD0CC0" w:rsidRDefault="0091201F" w:rsidP="00024FA6">
      <w:pPr>
        <w:spacing w:after="0" w:line="240" w:lineRule="auto"/>
        <w:rPr>
          <w:rFonts w:ascii="Times New Roman" w:hAnsi="Times New Roman" w:cs="Times New Roman"/>
          <w:sz w:val="24"/>
          <w:szCs w:val="24"/>
        </w:rPr>
      </w:pPr>
    </w:p>
    <w:p w14:paraId="6CED9225" w14:textId="4A0F3702" w:rsidR="00024FA6" w:rsidRPr="00DD0CC0" w:rsidRDefault="00863856" w:rsidP="00262750">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Preambula</w:t>
      </w:r>
    </w:p>
    <w:p w14:paraId="1302BEA9" w14:textId="7D13B8C4" w:rsidR="003619B4" w:rsidRPr="00DD0CC0" w:rsidRDefault="005E459E" w:rsidP="003619B4">
      <w:pPr>
        <w:pStyle w:val="Odsekzoznamu"/>
        <w:spacing w:line="240" w:lineRule="auto"/>
        <w:ind w:left="0"/>
        <w:contextualSpacing w:val="0"/>
        <w:jc w:val="both"/>
        <w:rPr>
          <w:rFonts w:ascii="Times New Roman" w:hAnsi="Times New Roman" w:cs="Times New Roman"/>
          <w:sz w:val="24"/>
          <w:szCs w:val="24"/>
        </w:rPr>
      </w:pPr>
      <w:r w:rsidRPr="00011ECC">
        <w:rPr>
          <w:rFonts w:ascii="Times New Roman" w:hAnsi="Times New Roman" w:cs="Times New Roman"/>
          <w:sz w:val="24"/>
          <w:szCs w:val="24"/>
        </w:rPr>
        <w:t xml:space="preserve">Táto </w:t>
      </w:r>
      <w:r w:rsidR="00373795">
        <w:rPr>
          <w:rFonts w:ascii="Times New Roman" w:hAnsi="Times New Roman" w:cs="Times New Roman"/>
          <w:sz w:val="24"/>
          <w:szCs w:val="24"/>
        </w:rPr>
        <w:t>Dohoda</w:t>
      </w:r>
      <w:r w:rsidR="001940D1" w:rsidRPr="00011ECC">
        <w:rPr>
          <w:rFonts w:ascii="Times New Roman" w:hAnsi="Times New Roman" w:cs="Times New Roman"/>
          <w:sz w:val="24"/>
          <w:szCs w:val="24"/>
        </w:rPr>
        <w:t xml:space="preserve"> sa uzatvára ako výsledok </w:t>
      </w:r>
      <w:r w:rsidR="00872EAD">
        <w:rPr>
          <w:rFonts w:ascii="Times New Roman" w:hAnsi="Times New Roman" w:cs="Times New Roman"/>
          <w:sz w:val="24"/>
          <w:szCs w:val="24"/>
        </w:rPr>
        <w:t>zákaz</w:t>
      </w:r>
      <w:r w:rsidR="001C1DCB">
        <w:rPr>
          <w:rFonts w:ascii="Times New Roman" w:hAnsi="Times New Roman" w:cs="Times New Roman"/>
          <w:sz w:val="24"/>
          <w:szCs w:val="24"/>
        </w:rPr>
        <w:t>ky</w:t>
      </w:r>
      <w:r w:rsidR="00462638">
        <w:rPr>
          <w:rFonts w:ascii="Times New Roman" w:hAnsi="Times New Roman" w:cs="Times New Roman"/>
          <w:sz w:val="24"/>
          <w:szCs w:val="24"/>
        </w:rPr>
        <w:t xml:space="preserve"> č.</w:t>
      </w:r>
      <w:r w:rsidR="006F26A2">
        <w:rPr>
          <w:rFonts w:ascii="Times New Roman" w:hAnsi="Times New Roman" w:cs="Times New Roman"/>
          <w:sz w:val="24"/>
          <w:szCs w:val="24"/>
        </w:rPr>
        <w:t xml:space="preserve"> x</w:t>
      </w:r>
      <w:r w:rsidR="00462638">
        <w:rPr>
          <w:rFonts w:ascii="Times New Roman" w:hAnsi="Times New Roman" w:cs="Times New Roman"/>
          <w:sz w:val="24"/>
          <w:szCs w:val="24"/>
        </w:rPr>
        <w:t xml:space="preserve"> </w:t>
      </w:r>
      <w:r w:rsidR="00DB679B">
        <w:rPr>
          <w:rFonts w:ascii="Times New Roman" w:hAnsi="Times New Roman" w:cs="Times New Roman"/>
          <w:sz w:val="24"/>
          <w:szCs w:val="24"/>
        </w:rPr>
        <w:t xml:space="preserve">na predmet „xxx“ zadávanej v rámci zriadeného dynamického nákupného systému </w:t>
      </w:r>
      <w:r w:rsidR="006F26A2">
        <w:rPr>
          <w:rFonts w:ascii="Times New Roman" w:hAnsi="Times New Roman" w:cs="Times New Roman"/>
          <w:sz w:val="24"/>
          <w:szCs w:val="24"/>
        </w:rPr>
        <w:t>s názvom „</w:t>
      </w:r>
      <w:r w:rsidR="006F26A2" w:rsidRPr="006F26A2">
        <w:rPr>
          <w:rFonts w:ascii="Times New Roman" w:hAnsi="Times New Roman" w:cs="Times New Roman"/>
          <w:sz w:val="24"/>
          <w:szCs w:val="24"/>
        </w:rPr>
        <w:t>Elektromontážn</w:t>
      </w:r>
      <w:r w:rsidR="00AB10EC">
        <w:rPr>
          <w:rFonts w:ascii="Times New Roman" w:hAnsi="Times New Roman" w:cs="Times New Roman"/>
          <w:sz w:val="24"/>
          <w:szCs w:val="24"/>
        </w:rPr>
        <w:t>y</w:t>
      </w:r>
      <w:r w:rsidR="006F26A2" w:rsidRPr="006F26A2">
        <w:rPr>
          <w:rFonts w:ascii="Times New Roman" w:hAnsi="Times New Roman" w:cs="Times New Roman"/>
          <w:sz w:val="24"/>
          <w:szCs w:val="24"/>
        </w:rPr>
        <w:t xml:space="preserve"> </w:t>
      </w:r>
      <w:r w:rsidR="00AB10EC">
        <w:rPr>
          <w:rFonts w:ascii="Times New Roman" w:hAnsi="Times New Roman" w:cs="Times New Roman"/>
          <w:sz w:val="24"/>
          <w:szCs w:val="24"/>
        </w:rPr>
        <w:t>materiál</w:t>
      </w:r>
      <w:r w:rsidR="006F26A2" w:rsidRPr="006F26A2">
        <w:rPr>
          <w:rFonts w:ascii="Times New Roman" w:hAnsi="Times New Roman" w:cs="Times New Roman"/>
          <w:sz w:val="24"/>
          <w:szCs w:val="24"/>
        </w:rPr>
        <w:t>“</w:t>
      </w:r>
      <w:r w:rsidR="006F26A2">
        <w:rPr>
          <w:rFonts w:ascii="Times New Roman" w:hAnsi="Times New Roman" w:cs="Times New Roman"/>
          <w:sz w:val="24"/>
          <w:szCs w:val="24"/>
        </w:rPr>
        <w:t xml:space="preserve">, ktorý </w:t>
      </w:r>
      <w:r w:rsidR="006F26A2" w:rsidRPr="006F26A2">
        <w:rPr>
          <w:rFonts w:ascii="Times New Roman" w:hAnsi="Times New Roman" w:cs="Times New Roman"/>
          <w:sz w:val="24"/>
          <w:szCs w:val="24"/>
        </w:rPr>
        <w:t xml:space="preserve">bol </w:t>
      </w:r>
      <w:r w:rsidR="00E00C5C" w:rsidRPr="006F26A2">
        <w:rPr>
          <w:rFonts w:ascii="Times New Roman" w:hAnsi="Times New Roman" w:cs="Times New Roman"/>
          <w:sz w:val="24"/>
          <w:szCs w:val="24"/>
        </w:rPr>
        <w:t>vyhlásen</w:t>
      </w:r>
      <w:r w:rsidR="006F26A2" w:rsidRPr="006F26A2">
        <w:rPr>
          <w:rFonts w:ascii="Times New Roman" w:hAnsi="Times New Roman" w:cs="Times New Roman"/>
          <w:sz w:val="24"/>
          <w:szCs w:val="24"/>
        </w:rPr>
        <w:t xml:space="preserve">ý </w:t>
      </w:r>
      <w:r w:rsidR="00E00C5C" w:rsidRPr="006F26A2">
        <w:rPr>
          <w:rFonts w:ascii="Times New Roman" w:hAnsi="Times New Roman" w:cs="Times New Roman"/>
          <w:sz w:val="24"/>
          <w:szCs w:val="24"/>
        </w:rPr>
        <w:t xml:space="preserve">vo Vestníku </w:t>
      </w:r>
      <w:r w:rsidR="00E80F05" w:rsidRPr="006F26A2">
        <w:rPr>
          <w:rFonts w:ascii="Times New Roman" w:hAnsi="Times New Roman" w:cs="Times New Roman"/>
          <w:sz w:val="24"/>
          <w:szCs w:val="24"/>
        </w:rPr>
        <w:t xml:space="preserve">verejného obstarávania č. </w:t>
      </w:r>
      <w:r w:rsidR="006F26A2" w:rsidRPr="006F26A2">
        <w:rPr>
          <w:rFonts w:ascii="Times New Roman" w:hAnsi="Times New Roman" w:cs="Times New Roman"/>
          <w:sz w:val="24"/>
          <w:szCs w:val="24"/>
          <w:shd w:val="clear" w:color="auto" w:fill="FFFFFF"/>
        </w:rPr>
        <w:t>xxx</w:t>
      </w:r>
      <w:r w:rsidR="00E80F05" w:rsidRPr="006F26A2">
        <w:rPr>
          <w:rFonts w:ascii="Times New Roman" w:hAnsi="Times New Roman" w:cs="Times New Roman"/>
          <w:sz w:val="24"/>
          <w:szCs w:val="24"/>
          <w:shd w:val="clear" w:color="auto" w:fill="FFFFFF"/>
        </w:rPr>
        <w:t xml:space="preserve"> zo dňa </w:t>
      </w:r>
      <w:r w:rsidR="006F26A2" w:rsidRPr="006F26A2">
        <w:rPr>
          <w:rFonts w:ascii="Times New Roman" w:hAnsi="Times New Roman" w:cs="Times New Roman"/>
          <w:sz w:val="24"/>
          <w:szCs w:val="24"/>
          <w:shd w:val="clear" w:color="auto" w:fill="FFFFFF"/>
        </w:rPr>
        <w:t>xxx</w:t>
      </w:r>
      <w:r w:rsidR="00E80F05" w:rsidRPr="006F26A2">
        <w:rPr>
          <w:rFonts w:ascii="Times New Roman" w:hAnsi="Times New Roman" w:cs="Times New Roman"/>
          <w:sz w:val="24"/>
          <w:szCs w:val="24"/>
          <w:shd w:val="clear" w:color="auto" w:fill="FFFFFF"/>
        </w:rPr>
        <w:t xml:space="preserve"> pod značkou</w:t>
      </w:r>
      <w:r w:rsidR="0091201F" w:rsidRPr="006F26A2">
        <w:rPr>
          <w:rFonts w:ascii="Times New Roman" w:hAnsi="Times New Roman" w:cs="Times New Roman"/>
          <w:sz w:val="24"/>
          <w:szCs w:val="24"/>
        </w:rPr>
        <w:t xml:space="preserve"> </w:t>
      </w:r>
      <w:r w:rsidR="006F26A2" w:rsidRPr="006F26A2">
        <w:rPr>
          <w:rFonts w:ascii="Times New Roman" w:hAnsi="Times New Roman" w:cs="Times New Roman"/>
          <w:sz w:val="24"/>
          <w:szCs w:val="24"/>
          <w:shd w:val="clear" w:color="auto" w:fill="FFFFFF"/>
        </w:rPr>
        <w:t>xxx</w:t>
      </w:r>
      <w:r w:rsidR="006F26A2" w:rsidRPr="006F26A2">
        <w:rPr>
          <w:rFonts w:ascii="Times New Roman" w:hAnsi="Times New Roman" w:cs="Times New Roman"/>
          <w:sz w:val="24"/>
          <w:szCs w:val="24"/>
        </w:rPr>
        <w:t>.</w:t>
      </w:r>
    </w:p>
    <w:p w14:paraId="4E9B065A" w14:textId="77777777" w:rsidR="00AB10EC" w:rsidRDefault="00AB10EC" w:rsidP="00262750">
      <w:pPr>
        <w:spacing w:after="0" w:line="240" w:lineRule="auto"/>
        <w:jc w:val="center"/>
        <w:rPr>
          <w:rFonts w:ascii="Times New Roman" w:hAnsi="Times New Roman" w:cs="Times New Roman"/>
          <w:b/>
          <w:bCs/>
          <w:sz w:val="24"/>
          <w:szCs w:val="24"/>
        </w:rPr>
      </w:pPr>
    </w:p>
    <w:p w14:paraId="3D732A00" w14:textId="78A4353B" w:rsidR="00024FA6" w:rsidRPr="00DD0CC0" w:rsidRDefault="00024FA6" w:rsidP="00262750">
      <w:pPr>
        <w:spacing w:after="0"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lastRenderedPageBreak/>
        <w:t>Čl</w:t>
      </w:r>
      <w:r w:rsidR="003D49FE" w:rsidRPr="00DD0CC0">
        <w:rPr>
          <w:rFonts w:ascii="Times New Roman" w:hAnsi="Times New Roman" w:cs="Times New Roman"/>
          <w:b/>
          <w:bCs/>
          <w:sz w:val="24"/>
          <w:szCs w:val="24"/>
        </w:rPr>
        <w:t>ánok</w:t>
      </w:r>
      <w:r w:rsidRPr="00DD0CC0">
        <w:rPr>
          <w:rFonts w:ascii="Times New Roman" w:hAnsi="Times New Roman" w:cs="Times New Roman"/>
          <w:b/>
          <w:bCs/>
          <w:sz w:val="24"/>
          <w:szCs w:val="24"/>
        </w:rPr>
        <w:t xml:space="preserve"> I</w:t>
      </w:r>
      <w:r w:rsidR="00A269EC">
        <w:rPr>
          <w:rFonts w:ascii="Times New Roman" w:hAnsi="Times New Roman" w:cs="Times New Roman"/>
          <w:b/>
          <w:bCs/>
          <w:sz w:val="24"/>
          <w:szCs w:val="24"/>
        </w:rPr>
        <w:t>.</w:t>
      </w:r>
    </w:p>
    <w:p w14:paraId="06A54446" w14:textId="7DDDDA93" w:rsidR="00A44AE1" w:rsidRPr="00F52189" w:rsidRDefault="00024FA6" w:rsidP="00F52189">
      <w:pPr>
        <w:spacing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t xml:space="preserve">Predmet </w:t>
      </w:r>
      <w:r w:rsidR="003A3262">
        <w:rPr>
          <w:rFonts w:ascii="Times New Roman" w:hAnsi="Times New Roman" w:cs="Times New Roman"/>
          <w:b/>
          <w:bCs/>
          <w:sz w:val="24"/>
          <w:szCs w:val="24"/>
        </w:rPr>
        <w:t>Dohody</w:t>
      </w:r>
    </w:p>
    <w:p w14:paraId="0DF6166F" w14:textId="4AA3B957" w:rsidR="00013A6C" w:rsidRDefault="002864F2" w:rsidP="00636D75">
      <w:pPr>
        <w:pStyle w:val="Odsekzoznamu"/>
        <w:numPr>
          <w:ilvl w:val="1"/>
          <w:numId w:val="1"/>
        </w:numPr>
        <w:spacing w:line="240" w:lineRule="auto"/>
        <w:ind w:left="0" w:hanging="709"/>
        <w:contextualSpacing w:val="0"/>
        <w:jc w:val="both"/>
        <w:rPr>
          <w:rFonts w:ascii="Times New Roman" w:hAnsi="Times New Roman" w:cs="Times New Roman"/>
          <w:sz w:val="24"/>
          <w:szCs w:val="24"/>
        </w:rPr>
      </w:pPr>
      <w:r w:rsidRPr="003A3262">
        <w:rPr>
          <w:rFonts w:ascii="Times New Roman" w:hAnsi="Times New Roman" w:cs="Times New Roman"/>
          <w:sz w:val="24"/>
          <w:szCs w:val="24"/>
        </w:rPr>
        <w:t xml:space="preserve">Predmetom tejto </w:t>
      </w:r>
      <w:r w:rsidR="00023AB5" w:rsidRPr="003A3262">
        <w:rPr>
          <w:rFonts w:ascii="Times New Roman" w:hAnsi="Times New Roman" w:cs="Times New Roman"/>
          <w:sz w:val="24"/>
          <w:szCs w:val="24"/>
        </w:rPr>
        <w:t>Dohody</w:t>
      </w:r>
      <w:r w:rsidRPr="003A3262">
        <w:rPr>
          <w:rFonts w:ascii="Times New Roman" w:hAnsi="Times New Roman" w:cs="Times New Roman"/>
          <w:sz w:val="24"/>
          <w:szCs w:val="24"/>
        </w:rPr>
        <w:t xml:space="preserve"> je úprava vybraných práv a povinností </w:t>
      </w:r>
      <w:r w:rsidR="00B030E4">
        <w:rPr>
          <w:rFonts w:ascii="Times New Roman" w:hAnsi="Times New Roman" w:cs="Times New Roman"/>
          <w:sz w:val="24"/>
          <w:szCs w:val="24"/>
        </w:rPr>
        <w:t>Zmluvných strán</w:t>
      </w:r>
      <w:r w:rsidR="00013A6C" w:rsidRPr="003A3262">
        <w:rPr>
          <w:rFonts w:ascii="Times New Roman" w:hAnsi="Times New Roman" w:cs="Times New Roman"/>
          <w:sz w:val="24"/>
          <w:szCs w:val="24"/>
        </w:rPr>
        <w:t xml:space="preserve">, ktoré sa budú aplikovať </w:t>
      </w:r>
      <w:r w:rsidR="00821201">
        <w:rPr>
          <w:rFonts w:ascii="Times New Roman" w:hAnsi="Times New Roman" w:cs="Times New Roman"/>
          <w:sz w:val="24"/>
          <w:szCs w:val="24"/>
        </w:rPr>
        <w:t>v súvislosti s predajom a kúpou tovaru</w:t>
      </w:r>
      <w:r w:rsidR="007F6CF2">
        <w:rPr>
          <w:rFonts w:ascii="Times New Roman" w:hAnsi="Times New Roman" w:cs="Times New Roman"/>
          <w:sz w:val="24"/>
          <w:szCs w:val="24"/>
        </w:rPr>
        <w:t>, ktorý je bližšie špecifikovaný v prílohe č. 1 tejto Dohody (ďalej len „Tovar“)</w:t>
      </w:r>
      <w:r w:rsidR="00013A6C" w:rsidRPr="003A3262">
        <w:rPr>
          <w:rFonts w:ascii="Times New Roman" w:hAnsi="Times New Roman" w:cs="Times New Roman"/>
          <w:sz w:val="24"/>
          <w:szCs w:val="24"/>
        </w:rPr>
        <w:t xml:space="preserve">. </w:t>
      </w:r>
    </w:p>
    <w:p w14:paraId="34C76AE1" w14:textId="30CEED4E" w:rsidR="00013A6C" w:rsidRPr="001323E3" w:rsidRDefault="00013A6C" w:rsidP="00636D75">
      <w:pPr>
        <w:pStyle w:val="Odsekzoznamu"/>
        <w:numPr>
          <w:ilvl w:val="1"/>
          <w:numId w:val="1"/>
        </w:numPr>
        <w:spacing w:line="240" w:lineRule="auto"/>
        <w:ind w:left="0" w:hanging="709"/>
        <w:contextualSpacing w:val="0"/>
        <w:jc w:val="both"/>
        <w:rPr>
          <w:rFonts w:ascii="Times New Roman" w:hAnsi="Times New Roman" w:cs="Times New Roman"/>
          <w:sz w:val="24"/>
          <w:szCs w:val="24"/>
        </w:rPr>
      </w:pPr>
      <w:r w:rsidRPr="001323E3">
        <w:rPr>
          <w:rFonts w:ascii="Times New Roman" w:hAnsi="Times New Roman" w:cs="Times New Roman"/>
          <w:sz w:val="24"/>
          <w:szCs w:val="24"/>
        </w:rPr>
        <w:t xml:space="preserve">Predmetom tejto Dohody je záväzok </w:t>
      </w:r>
      <w:r w:rsidR="004A1FC8">
        <w:rPr>
          <w:rFonts w:ascii="Times New Roman" w:hAnsi="Times New Roman" w:cs="Times New Roman"/>
          <w:sz w:val="24"/>
          <w:szCs w:val="24"/>
        </w:rPr>
        <w:t>Predávajúceho dodať Tovar v mieste, čase a za podmienok stanovených touto Dohodou</w:t>
      </w:r>
      <w:r w:rsidRPr="001323E3">
        <w:rPr>
          <w:rFonts w:ascii="Times New Roman" w:hAnsi="Times New Roman" w:cs="Times New Roman"/>
          <w:sz w:val="24"/>
          <w:szCs w:val="24"/>
        </w:rPr>
        <w:t xml:space="preserve"> a záväzok </w:t>
      </w:r>
      <w:r w:rsidR="004A1FC8">
        <w:rPr>
          <w:rFonts w:ascii="Times New Roman" w:hAnsi="Times New Roman" w:cs="Times New Roman"/>
          <w:sz w:val="24"/>
          <w:szCs w:val="24"/>
        </w:rPr>
        <w:t>Kupujúceho</w:t>
      </w:r>
      <w:r w:rsidRPr="001323E3">
        <w:rPr>
          <w:rFonts w:ascii="Times New Roman" w:hAnsi="Times New Roman" w:cs="Times New Roman"/>
          <w:sz w:val="24"/>
          <w:szCs w:val="24"/>
        </w:rPr>
        <w:t xml:space="preserve"> zaplatiť</w:t>
      </w:r>
      <w:r w:rsidR="00346C2C">
        <w:rPr>
          <w:rFonts w:ascii="Times New Roman" w:hAnsi="Times New Roman" w:cs="Times New Roman"/>
          <w:sz w:val="24"/>
          <w:szCs w:val="24"/>
        </w:rPr>
        <w:t xml:space="preserve"> za riadne a včas dodaný Tovar </w:t>
      </w:r>
      <w:r w:rsidR="00047D38">
        <w:rPr>
          <w:rFonts w:ascii="Times New Roman" w:hAnsi="Times New Roman" w:cs="Times New Roman"/>
          <w:sz w:val="24"/>
          <w:szCs w:val="24"/>
        </w:rPr>
        <w:br/>
      </w:r>
      <w:r w:rsidR="00346C2C">
        <w:rPr>
          <w:rFonts w:ascii="Times New Roman" w:hAnsi="Times New Roman" w:cs="Times New Roman"/>
          <w:sz w:val="24"/>
          <w:szCs w:val="24"/>
        </w:rPr>
        <w:t>bez vád</w:t>
      </w:r>
      <w:r w:rsidR="003A3262">
        <w:rPr>
          <w:rFonts w:ascii="Times New Roman" w:hAnsi="Times New Roman" w:cs="Times New Roman"/>
          <w:sz w:val="24"/>
          <w:szCs w:val="24"/>
        </w:rPr>
        <w:t xml:space="preserve"> </w:t>
      </w:r>
      <w:r w:rsidRPr="001323E3">
        <w:rPr>
          <w:rFonts w:ascii="Times New Roman" w:hAnsi="Times New Roman" w:cs="Times New Roman"/>
          <w:sz w:val="24"/>
          <w:szCs w:val="24"/>
        </w:rPr>
        <w:t>cenu podľa čl</w:t>
      </w:r>
      <w:r w:rsidR="003A3262">
        <w:rPr>
          <w:rFonts w:ascii="Times New Roman" w:hAnsi="Times New Roman" w:cs="Times New Roman"/>
          <w:sz w:val="24"/>
          <w:szCs w:val="24"/>
        </w:rPr>
        <w:t>ánku</w:t>
      </w:r>
      <w:r w:rsidRPr="001323E3">
        <w:rPr>
          <w:rFonts w:ascii="Times New Roman" w:hAnsi="Times New Roman" w:cs="Times New Roman"/>
          <w:sz w:val="24"/>
          <w:szCs w:val="24"/>
        </w:rPr>
        <w:t xml:space="preserve"> </w:t>
      </w:r>
      <w:r w:rsidRPr="001D44C5">
        <w:rPr>
          <w:rFonts w:ascii="Times New Roman" w:hAnsi="Times New Roman" w:cs="Times New Roman"/>
          <w:sz w:val="24"/>
          <w:szCs w:val="24"/>
        </w:rPr>
        <w:t>III</w:t>
      </w:r>
      <w:r w:rsidR="00CC0719" w:rsidRPr="001D44C5">
        <w:rPr>
          <w:rFonts w:ascii="Times New Roman" w:hAnsi="Times New Roman" w:cs="Times New Roman"/>
          <w:sz w:val="24"/>
          <w:szCs w:val="24"/>
        </w:rPr>
        <w:t>.</w:t>
      </w:r>
      <w:r w:rsidRPr="001D44C5">
        <w:rPr>
          <w:rFonts w:ascii="Times New Roman" w:hAnsi="Times New Roman" w:cs="Times New Roman"/>
          <w:sz w:val="24"/>
          <w:szCs w:val="24"/>
        </w:rPr>
        <w:t xml:space="preserve"> tejto</w:t>
      </w:r>
      <w:r w:rsidRPr="001323E3">
        <w:rPr>
          <w:rFonts w:ascii="Times New Roman" w:hAnsi="Times New Roman" w:cs="Times New Roman"/>
          <w:sz w:val="24"/>
          <w:szCs w:val="24"/>
        </w:rPr>
        <w:t xml:space="preserve"> Dohody. </w:t>
      </w:r>
    </w:p>
    <w:p w14:paraId="5142DF98" w14:textId="46605F48" w:rsidR="003D04FE" w:rsidRPr="00FB478C" w:rsidRDefault="003D04FE" w:rsidP="00636D75">
      <w:pPr>
        <w:pStyle w:val="Odsekzoznamu"/>
        <w:numPr>
          <w:ilvl w:val="1"/>
          <w:numId w:val="1"/>
        </w:numPr>
        <w:spacing w:line="240" w:lineRule="auto"/>
        <w:ind w:left="0" w:hanging="709"/>
        <w:contextualSpacing w:val="0"/>
        <w:jc w:val="both"/>
        <w:rPr>
          <w:rFonts w:ascii="Times New Roman" w:hAnsi="Times New Roman" w:cs="Times New Roman"/>
          <w:sz w:val="24"/>
          <w:szCs w:val="24"/>
        </w:rPr>
      </w:pPr>
      <w:r w:rsidRPr="003D04FE">
        <w:rPr>
          <w:rFonts w:ascii="Times New Roman" w:hAnsi="Times New Roman" w:cs="Times New Roman"/>
          <w:sz w:val="24"/>
          <w:szCs w:val="24"/>
        </w:rPr>
        <w:t xml:space="preserve">Tie práva a povinnosti </w:t>
      </w:r>
      <w:r w:rsidR="00EC107D">
        <w:rPr>
          <w:rFonts w:ascii="Times New Roman" w:hAnsi="Times New Roman" w:cs="Times New Roman"/>
          <w:sz w:val="24"/>
          <w:szCs w:val="24"/>
        </w:rPr>
        <w:t>Zmluvných strán</w:t>
      </w:r>
      <w:r w:rsidRPr="003D04FE">
        <w:rPr>
          <w:rFonts w:ascii="Times New Roman" w:hAnsi="Times New Roman" w:cs="Times New Roman"/>
          <w:sz w:val="24"/>
          <w:szCs w:val="24"/>
        </w:rPr>
        <w:t>, ktoré nie sú touto Dohodou ani objednávkou výslovne upravené sa spravujú všeobecne záväznými právnymi predpismi platnými a účinnými na území Slovenskej republiky, najmä zákonom č. 513/1991 Zb. Obchodný zákonník (ďalej len „ObZ“).</w:t>
      </w:r>
    </w:p>
    <w:p w14:paraId="6EC67669" w14:textId="77777777" w:rsidR="00F52189" w:rsidRPr="00113CF4" w:rsidRDefault="00F52189" w:rsidP="00636D75">
      <w:pPr>
        <w:pStyle w:val="Odsekzoznamu"/>
        <w:spacing w:line="240" w:lineRule="auto"/>
        <w:ind w:left="0" w:hanging="709"/>
        <w:contextualSpacing w:val="0"/>
        <w:jc w:val="both"/>
        <w:rPr>
          <w:rFonts w:ascii="Times New Roman" w:hAnsi="Times New Roman" w:cs="Times New Roman"/>
          <w:sz w:val="24"/>
          <w:szCs w:val="24"/>
        </w:rPr>
      </w:pPr>
    </w:p>
    <w:p w14:paraId="4CE7F4E2" w14:textId="4B752293" w:rsidR="00024FA6" w:rsidRPr="00DD0CC0" w:rsidRDefault="00024FA6" w:rsidP="00262750">
      <w:pPr>
        <w:spacing w:after="0"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t>Čl</w:t>
      </w:r>
      <w:r w:rsidR="003D49FE" w:rsidRPr="00DD0CC0">
        <w:rPr>
          <w:rFonts w:ascii="Times New Roman" w:hAnsi="Times New Roman" w:cs="Times New Roman"/>
          <w:b/>
          <w:bCs/>
          <w:sz w:val="24"/>
          <w:szCs w:val="24"/>
        </w:rPr>
        <w:t>ánok</w:t>
      </w:r>
      <w:r w:rsidRPr="00DD0CC0">
        <w:rPr>
          <w:rFonts w:ascii="Times New Roman" w:hAnsi="Times New Roman" w:cs="Times New Roman"/>
          <w:b/>
          <w:bCs/>
          <w:sz w:val="24"/>
          <w:szCs w:val="24"/>
        </w:rPr>
        <w:t xml:space="preserve"> I</w:t>
      </w:r>
      <w:r w:rsidR="00507D91">
        <w:rPr>
          <w:rFonts w:ascii="Times New Roman" w:hAnsi="Times New Roman" w:cs="Times New Roman"/>
          <w:b/>
          <w:bCs/>
          <w:sz w:val="24"/>
          <w:szCs w:val="24"/>
        </w:rPr>
        <w:t>I</w:t>
      </w:r>
      <w:r w:rsidR="00A269EC">
        <w:rPr>
          <w:rFonts w:ascii="Times New Roman" w:hAnsi="Times New Roman" w:cs="Times New Roman"/>
          <w:b/>
          <w:bCs/>
          <w:sz w:val="24"/>
          <w:szCs w:val="24"/>
        </w:rPr>
        <w:t>.</w:t>
      </w:r>
    </w:p>
    <w:p w14:paraId="76B6550F" w14:textId="31F0A56D" w:rsidR="0071280F" w:rsidRPr="000857D3" w:rsidRDefault="006B4C78" w:rsidP="000857D3">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Objednávka</w:t>
      </w:r>
    </w:p>
    <w:p w14:paraId="15F1BE24" w14:textId="6DAD142C" w:rsidR="00881179" w:rsidRPr="00111286" w:rsidRDefault="00914DF6" w:rsidP="00636D75">
      <w:pPr>
        <w:pStyle w:val="Odsekzoznamu"/>
        <w:numPr>
          <w:ilvl w:val="1"/>
          <w:numId w:val="2"/>
        </w:numPr>
        <w:spacing w:line="240" w:lineRule="auto"/>
        <w:ind w:left="0" w:hanging="709"/>
        <w:contextualSpacing w:val="0"/>
        <w:jc w:val="both"/>
        <w:rPr>
          <w:rFonts w:ascii="Times New Roman" w:hAnsi="Times New Roman" w:cs="Times New Roman"/>
          <w:sz w:val="24"/>
          <w:szCs w:val="24"/>
        </w:rPr>
      </w:pPr>
      <w:r w:rsidRPr="00111286">
        <w:rPr>
          <w:rFonts w:ascii="Times New Roman" w:hAnsi="Times New Roman" w:cs="Times New Roman"/>
          <w:sz w:val="24"/>
          <w:szCs w:val="24"/>
        </w:rPr>
        <w:t xml:space="preserve">Pre účely tejto </w:t>
      </w:r>
      <w:r w:rsidR="00881179" w:rsidRPr="00111286">
        <w:rPr>
          <w:rFonts w:ascii="Times New Roman" w:hAnsi="Times New Roman" w:cs="Times New Roman"/>
          <w:sz w:val="24"/>
          <w:szCs w:val="24"/>
        </w:rPr>
        <w:t>Dohody</w:t>
      </w:r>
      <w:r w:rsidRPr="00111286">
        <w:rPr>
          <w:rFonts w:ascii="Times New Roman" w:hAnsi="Times New Roman" w:cs="Times New Roman"/>
          <w:sz w:val="24"/>
          <w:szCs w:val="24"/>
        </w:rPr>
        <w:t xml:space="preserve"> sa pod pojmom „Objednávka“ rozumie písomná žiadosť Kupujúceho </w:t>
      </w:r>
      <w:r w:rsidR="008E305C">
        <w:rPr>
          <w:rFonts w:ascii="Times New Roman" w:hAnsi="Times New Roman" w:cs="Times New Roman"/>
          <w:sz w:val="24"/>
          <w:szCs w:val="24"/>
        </w:rPr>
        <w:br/>
      </w:r>
      <w:r w:rsidRPr="00111286">
        <w:rPr>
          <w:rFonts w:ascii="Times New Roman" w:hAnsi="Times New Roman" w:cs="Times New Roman"/>
          <w:sz w:val="24"/>
          <w:szCs w:val="24"/>
        </w:rPr>
        <w:t xml:space="preserve">o dodanie Tovaru, ktorá bude obsahovať: </w:t>
      </w:r>
    </w:p>
    <w:p w14:paraId="15383941" w14:textId="131D6E64" w:rsidR="00881179" w:rsidRPr="00111286" w:rsidRDefault="00914DF6" w:rsidP="00636D75">
      <w:pPr>
        <w:pStyle w:val="Odsekzoznamu"/>
        <w:spacing w:after="0" w:line="240" w:lineRule="auto"/>
        <w:ind w:left="0"/>
        <w:contextualSpacing w:val="0"/>
        <w:jc w:val="both"/>
        <w:rPr>
          <w:rFonts w:ascii="Times New Roman" w:hAnsi="Times New Roman" w:cs="Times New Roman"/>
          <w:sz w:val="24"/>
          <w:szCs w:val="24"/>
        </w:rPr>
      </w:pPr>
      <w:r w:rsidRPr="00111286">
        <w:rPr>
          <w:rFonts w:ascii="Times New Roman" w:hAnsi="Times New Roman" w:cs="Times New Roman"/>
          <w:sz w:val="24"/>
          <w:szCs w:val="24"/>
        </w:rPr>
        <w:t xml:space="preserve">a) označenie Zmluvných strán, </w:t>
      </w:r>
    </w:p>
    <w:p w14:paraId="7EB34B67" w14:textId="074ABF76" w:rsidR="00881179" w:rsidRPr="00111286" w:rsidRDefault="00914DF6" w:rsidP="00636D75">
      <w:pPr>
        <w:pStyle w:val="Odsekzoznamu"/>
        <w:spacing w:after="0" w:line="240" w:lineRule="auto"/>
        <w:ind w:left="0"/>
        <w:contextualSpacing w:val="0"/>
        <w:jc w:val="both"/>
        <w:rPr>
          <w:rFonts w:ascii="Times New Roman" w:hAnsi="Times New Roman" w:cs="Times New Roman"/>
          <w:sz w:val="24"/>
          <w:szCs w:val="24"/>
        </w:rPr>
      </w:pPr>
      <w:r w:rsidRPr="00111286">
        <w:rPr>
          <w:rFonts w:ascii="Times New Roman" w:hAnsi="Times New Roman" w:cs="Times New Roman"/>
          <w:sz w:val="24"/>
          <w:szCs w:val="24"/>
        </w:rPr>
        <w:t xml:space="preserve">b) špecifikácia Tovaru, </w:t>
      </w:r>
    </w:p>
    <w:p w14:paraId="782C305D" w14:textId="6EB2922F" w:rsidR="00881179" w:rsidRPr="00111286" w:rsidRDefault="00914DF6" w:rsidP="00636D75">
      <w:pPr>
        <w:pStyle w:val="Odsekzoznamu"/>
        <w:spacing w:after="0" w:line="240" w:lineRule="auto"/>
        <w:ind w:left="0"/>
        <w:contextualSpacing w:val="0"/>
        <w:jc w:val="both"/>
        <w:rPr>
          <w:rFonts w:ascii="Times New Roman" w:hAnsi="Times New Roman" w:cs="Times New Roman"/>
          <w:sz w:val="24"/>
          <w:szCs w:val="24"/>
        </w:rPr>
      </w:pPr>
      <w:r w:rsidRPr="00111286">
        <w:rPr>
          <w:rFonts w:ascii="Times New Roman" w:hAnsi="Times New Roman" w:cs="Times New Roman"/>
          <w:sz w:val="24"/>
          <w:szCs w:val="24"/>
        </w:rPr>
        <w:t xml:space="preserve">c) kúpnu cenu za Tovar, </w:t>
      </w:r>
    </w:p>
    <w:p w14:paraId="4D720251" w14:textId="223BF425" w:rsidR="00881179" w:rsidRPr="00111286" w:rsidRDefault="00914DF6" w:rsidP="00636D75">
      <w:pPr>
        <w:pStyle w:val="Odsekzoznamu"/>
        <w:spacing w:after="0" w:line="240" w:lineRule="auto"/>
        <w:ind w:left="0"/>
        <w:contextualSpacing w:val="0"/>
        <w:jc w:val="both"/>
        <w:rPr>
          <w:rFonts w:ascii="Times New Roman" w:hAnsi="Times New Roman" w:cs="Times New Roman"/>
          <w:sz w:val="24"/>
          <w:szCs w:val="24"/>
        </w:rPr>
      </w:pPr>
      <w:r w:rsidRPr="00111286">
        <w:rPr>
          <w:rFonts w:ascii="Times New Roman" w:hAnsi="Times New Roman" w:cs="Times New Roman"/>
          <w:sz w:val="24"/>
          <w:szCs w:val="24"/>
        </w:rPr>
        <w:t xml:space="preserve">d) miesto dodania Tovaru, </w:t>
      </w:r>
    </w:p>
    <w:p w14:paraId="56D9D766" w14:textId="0D3B4D11" w:rsidR="00881179" w:rsidRPr="00111286" w:rsidRDefault="00914DF6" w:rsidP="00636D75">
      <w:pPr>
        <w:pStyle w:val="Odsekzoznamu"/>
        <w:spacing w:after="0" w:line="240" w:lineRule="auto"/>
        <w:ind w:left="0"/>
        <w:contextualSpacing w:val="0"/>
        <w:jc w:val="both"/>
        <w:rPr>
          <w:rFonts w:ascii="Times New Roman" w:hAnsi="Times New Roman" w:cs="Times New Roman"/>
          <w:sz w:val="24"/>
          <w:szCs w:val="24"/>
        </w:rPr>
      </w:pPr>
      <w:r w:rsidRPr="00111286">
        <w:rPr>
          <w:rFonts w:ascii="Times New Roman" w:hAnsi="Times New Roman" w:cs="Times New Roman"/>
          <w:sz w:val="24"/>
          <w:szCs w:val="24"/>
        </w:rPr>
        <w:t xml:space="preserve">e) termín dodania Tovaru, </w:t>
      </w:r>
    </w:p>
    <w:p w14:paraId="4A8DDEBA" w14:textId="37BA1EBF" w:rsidR="00881179" w:rsidRPr="00111286" w:rsidRDefault="00914DF6" w:rsidP="00636D75">
      <w:pPr>
        <w:pStyle w:val="Odsekzoznamu"/>
        <w:spacing w:after="0" w:line="240" w:lineRule="auto"/>
        <w:ind w:left="0"/>
        <w:contextualSpacing w:val="0"/>
        <w:jc w:val="both"/>
        <w:rPr>
          <w:rFonts w:ascii="Times New Roman" w:hAnsi="Times New Roman" w:cs="Times New Roman"/>
          <w:sz w:val="24"/>
          <w:szCs w:val="24"/>
        </w:rPr>
      </w:pPr>
      <w:r w:rsidRPr="00111286">
        <w:rPr>
          <w:rFonts w:ascii="Times New Roman" w:hAnsi="Times New Roman" w:cs="Times New Roman"/>
          <w:sz w:val="24"/>
          <w:szCs w:val="24"/>
        </w:rPr>
        <w:t>f) dátum vystaveni</w:t>
      </w:r>
      <w:r w:rsidR="00CD594C">
        <w:rPr>
          <w:rFonts w:ascii="Times New Roman" w:hAnsi="Times New Roman" w:cs="Times New Roman"/>
          <w:sz w:val="24"/>
          <w:szCs w:val="24"/>
        </w:rPr>
        <w:t>a</w:t>
      </w:r>
      <w:r w:rsidRPr="00111286">
        <w:rPr>
          <w:rFonts w:ascii="Times New Roman" w:hAnsi="Times New Roman" w:cs="Times New Roman"/>
          <w:sz w:val="24"/>
          <w:szCs w:val="24"/>
        </w:rPr>
        <w:t xml:space="preserve"> Objednávky, </w:t>
      </w:r>
    </w:p>
    <w:p w14:paraId="4A5B7396" w14:textId="5995F300" w:rsidR="00881179" w:rsidRPr="00111286" w:rsidRDefault="00914DF6" w:rsidP="00636D75">
      <w:pPr>
        <w:pStyle w:val="Odsekzoznamu"/>
        <w:spacing w:line="240" w:lineRule="auto"/>
        <w:ind w:left="0"/>
        <w:contextualSpacing w:val="0"/>
        <w:jc w:val="both"/>
        <w:rPr>
          <w:rFonts w:ascii="Times New Roman" w:hAnsi="Times New Roman" w:cs="Times New Roman"/>
          <w:sz w:val="24"/>
          <w:szCs w:val="24"/>
        </w:rPr>
      </w:pPr>
      <w:r w:rsidRPr="00111286">
        <w:rPr>
          <w:rFonts w:ascii="Times New Roman" w:hAnsi="Times New Roman" w:cs="Times New Roman"/>
          <w:sz w:val="24"/>
          <w:szCs w:val="24"/>
        </w:rPr>
        <w:t xml:space="preserve">g) meno a priezvisko osoby oprávnenej vystaviť Objednávku. </w:t>
      </w:r>
    </w:p>
    <w:p w14:paraId="6FD401E4" w14:textId="0258CCF4" w:rsidR="001E0AD3" w:rsidRPr="00111286" w:rsidRDefault="00914DF6" w:rsidP="00636D75">
      <w:pPr>
        <w:pStyle w:val="Odsekzoznamu"/>
        <w:numPr>
          <w:ilvl w:val="1"/>
          <w:numId w:val="2"/>
        </w:numPr>
        <w:spacing w:line="240" w:lineRule="auto"/>
        <w:ind w:left="0" w:hanging="709"/>
        <w:contextualSpacing w:val="0"/>
        <w:jc w:val="both"/>
        <w:rPr>
          <w:rFonts w:ascii="Times New Roman" w:hAnsi="Times New Roman" w:cs="Times New Roman"/>
          <w:sz w:val="24"/>
          <w:szCs w:val="24"/>
        </w:rPr>
      </w:pPr>
      <w:r w:rsidRPr="00111286">
        <w:rPr>
          <w:rFonts w:ascii="Times New Roman" w:hAnsi="Times New Roman" w:cs="Times New Roman"/>
          <w:sz w:val="24"/>
          <w:szCs w:val="24"/>
        </w:rPr>
        <w:t xml:space="preserve">Cena uvedená v Objednávke bude vypočítaná na základe jednotkových cien Tovaru uvedených v Prílohe č. </w:t>
      </w:r>
      <w:r w:rsidR="0081001E">
        <w:rPr>
          <w:rFonts w:ascii="Times New Roman" w:hAnsi="Times New Roman" w:cs="Times New Roman"/>
          <w:sz w:val="24"/>
          <w:szCs w:val="24"/>
        </w:rPr>
        <w:t>3</w:t>
      </w:r>
      <w:r w:rsidRPr="00111286">
        <w:rPr>
          <w:rFonts w:ascii="Times New Roman" w:hAnsi="Times New Roman" w:cs="Times New Roman"/>
          <w:sz w:val="24"/>
          <w:szCs w:val="24"/>
        </w:rPr>
        <w:t xml:space="preserve"> tejto </w:t>
      </w:r>
      <w:r w:rsidR="001E0AD3" w:rsidRPr="00111286">
        <w:rPr>
          <w:rFonts w:ascii="Times New Roman" w:hAnsi="Times New Roman" w:cs="Times New Roman"/>
          <w:sz w:val="24"/>
          <w:szCs w:val="24"/>
        </w:rPr>
        <w:t>Dohody</w:t>
      </w:r>
      <w:r w:rsidRPr="00111286">
        <w:rPr>
          <w:rFonts w:ascii="Times New Roman" w:hAnsi="Times New Roman" w:cs="Times New Roman"/>
          <w:sz w:val="24"/>
          <w:szCs w:val="24"/>
        </w:rPr>
        <w:t xml:space="preserve">. </w:t>
      </w:r>
    </w:p>
    <w:p w14:paraId="363DB1AB" w14:textId="4BB952D8" w:rsidR="001E0AD3" w:rsidRPr="00636D75" w:rsidRDefault="00914DF6" w:rsidP="00636D75">
      <w:pPr>
        <w:pStyle w:val="Odsekzoznamu"/>
        <w:numPr>
          <w:ilvl w:val="1"/>
          <w:numId w:val="2"/>
        </w:numPr>
        <w:spacing w:line="240" w:lineRule="auto"/>
        <w:ind w:left="0" w:hanging="709"/>
        <w:contextualSpacing w:val="0"/>
        <w:jc w:val="both"/>
        <w:rPr>
          <w:rFonts w:ascii="Times New Roman" w:hAnsi="Times New Roman" w:cs="Times New Roman"/>
          <w:sz w:val="24"/>
          <w:szCs w:val="24"/>
        </w:rPr>
      </w:pPr>
      <w:r w:rsidRPr="00111286">
        <w:rPr>
          <w:rFonts w:ascii="Times New Roman" w:hAnsi="Times New Roman" w:cs="Times New Roman"/>
          <w:sz w:val="24"/>
          <w:szCs w:val="24"/>
        </w:rPr>
        <w:t xml:space="preserve">Kupujúci je oprávnený Objednávku doručiť Predávajúcemu </w:t>
      </w:r>
      <w:r w:rsidR="0081001E">
        <w:rPr>
          <w:rFonts w:ascii="Times New Roman" w:hAnsi="Times New Roman" w:cs="Times New Roman"/>
          <w:sz w:val="24"/>
          <w:szCs w:val="24"/>
        </w:rPr>
        <w:t>v </w:t>
      </w:r>
      <w:r w:rsidR="0081001E" w:rsidRPr="00636D75">
        <w:rPr>
          <w:rFonts w:ascii="Times New Roman" w:hAnsi="Times New Roman" w:cs="Times New Roman"/>
          <w:sz w:val="24"/>
          <w:szCs w:val="24"/>
        </w:rPr>
        <w:t>súlade s článkom X</w:t>
      </w:r>
      <w:r w:rsidR="00636D75" w:rsidRPr="00636D75">
        <w:rPr>
          <w:rFonts w:ascii="Times New Roman" w:hAnsi="Times New Roman" w:cs="Times New Roman"/>
          <w:sz w:val="24"/>
          <w:szCs w:val="24"/>
        </w:rPr>
        <w:t>IV</w:t>
      </w:r>
      <w:r w:rsidR="0081001E" w:rsidRPr="00636D75">
        <w:rPr>
          <w:rFonts w:ascii="Times New Roman" w:hAnsi="Times New Roman" w:cs="Times New Roman"/>
          <w:sz w:val="24"/>
          <w:szCs w:val="24"/>
        </w:rPr>
        <w:t xml:space="preserve">. tejto Dohody. </w:t>
      </w:r>
    </w:p>
    <w:p w14:paraId="47814DC8" w14:textId="3A57C74D" w:rsidR="004B4FAE" w:rsidRPr="008E305C" w:rsidRDefault="00914DF6" w:rsidP="00636D75">
      <w:pPr>
        <w:pStyle w:val="Odsekzoznamu"/>
        <w:numPr>
          <w:ilvl w:val="1"/>
          <w:numId w:val="2"/>
        </w:numPr>
        <w:spacing w:line="240" w:lineRule="auto"/>
        <w:ind w:left="0" w:hanging="709"/>
        <w:contextualSpacing w:val="0"/>
        <w:jc w:val="both"/>
        <w:rPr>
          <w:rFonts w:ascii="Times New Roman" w:hAnsi="Times New Roman" w:cs="Times New Roman"/>
          <w:sz w:val="24"/>
          <w:szCs w:val="24"/>
        </w:rPr>
      </w:pPr>
      <w:r w:rsidRPr="00111286">
        <w:rPr>
          <w:rFonts w:ascii="Times New Roman" w:hAnsi="Times New Roman" w:cs="Times New Roman"/>
          <w:sz w:val="24"/>
          <w:szCs w:val="24"/>
        </w:rPr>
        <w:t xml:space="preserve">Objednávka sa považuje za doručenú: </w:t>
      </w:r>
    </w:p>
    <w:p w14:paraId="40E1ED04" w14:textId="7D11344E" w:rsidR="004B4FAE" w:rsidRPr="00111286" w:rsidRDefault="00914DF6" w:rsidP="003876C6">
      <w:pPr>
        <w:pStyle w:val="Odsekzoznamu"/>
        <w:numPr>
          <w:ilvl w:val="0"/>
          <w:numId w:val="34"/>
        </w:numPr>
        <w:spacing w:line="240" w:lineRule="auto"/>
        <w:ind w:left="284" w:hanging="284"/>
        <w:contextualSpacing w:val="0"/>
        <w:jc w:val="both"/>
        <w:rPr>
          <w:rFonts w:ascii="Times New Roman" w:hAnsi="Times New Roman" w:cs="Times New Roman"/>
          <w:sz w:val="24"/>
          <w:szCs w:val="24"/>
        </w:rPr>
      </w:pPr>
      <w:r w:rsidRPr="00111286">
        <w:rPr>
          <w:rFonts w:ascii="Times New Roman" w:hAnsi="Times New Roman" w:cs="Times New Roman"/>
          <w:sz w:val="24"/>
          <w:szCs w:val="24"/>
        </w:rPr>
        <w:t xml:space="preserve">dňom jej prevzatia Predávajúcim, </w:t>
      </w:r>
    </w:p>
    <w:p w14:paraId="7E352D3E" w14:textId="119582BA" w:rsidR="004B4FAE" w:rsidRPr="00111286" w:rsidRDefault="00914DF6" w:rsidP="003876C6">
      <w:pPr>
        <w:pStyle w:val="Odsekzoznamu"/>
        <w:numPr>
          <w:ilvl w:val="0"/>
          <w:numId w:val="34"/>
        </w:numPr>
        <w:spacing w:line="240" w:lineRule="auto"/>
        <w:ind w:left="284" w:hanging="284"/>
        <w:contextualSpacing w:val="0"/>
        <w:jc w:val="both"/>
        <w:rPr>
          <w:rFonts w:ascii="Times New Roman" w:hAnsi="Times New Roman" w:cs="Times New Roman"/>
          <w:sz w:val="24"/>
          <w:szCs w:val="24"/>
        </w:rPr>
      </w:pPr>
      <w:r w:rsidRPr="00111286">
        <w:rPr>
          <w:rFonts w:ascii="Times New Roman" w:hAnsi="Times New Roman" w:cs="Times New Roman"/>
          <w:sz w:val="24"/>
          <w:szCs w:val="24"/>
        </w:rPr>
        <w:t xml:space="preserve">dňom vrátenia Objednávky Kupujúcemu v prípade jej neprevzatia Predávajúcim alebo nedoručenia Objednávky z dôvodu nesprávnej/neaktuálnej adresy Predávajúceho, </w:t>
      </w:r>
    </w:p>
    <w:p w14:paraId="102AA004" w14:textId="2FC4E2ED" w:rsidR="004B4FAE" w:rsidRPr="00111286" w:rsidRDefault="00914DF6" w:rsidP="003876C6">
      <w:pPr>
        <w:pStyle w:val="Odsekzoznamu"/>
        <w:numPr>
          <w:ilvl w:val="0"/>
          <w:numId w:val="34"/>
        </w:numPr>
        <w:spacing w:line="240" w:lineRule="auto"/>
        <w:ind w:left="284" w:hanging="284"/>
        <w:contextualSpacing w:val="0"/>
        <w:jc w:val="both"/>
        <w:rPr>
          <w:rFonts w:ascii="Times New Roman" w:hAnsi="Times New Roman" w:cs="Times New Roman"/>
          <w:sz w:val="24"/>
          <w:szCs w:val="24"/>
        </w:rPr>
      </w:pPr>
      <w:r w:rsidRPr="00111286">
        <w:rPr>
          <w:rFonts w:ascii="Times New Roman" w:hAnsi="Times New Roman" w:cs="Times New Roman"/>
          <w:sz w:val="24"/>
          <w:szCs w:val="24"/>
        </w:rPr>
        <w:t>deň nasledujúci po jej odoslaní elektronickou poštou (</w:t>
      </w:r>
      <w:r w:rsidR="004B4FAE" w:rsidRPr="00111286">
        <w:rPr>
          <w:rFonts w:ascii="Times New Roman" w:hAnsi="Times New Roman" w:cs="Times New Roman"/>
          <w:sz w:val="24"/>
          <w:szCs w:val="24"/>
        </w:rPr>
        <w:t>e-</w:t>
      </w:r>
      <w:r w:rsidRPr="00111286">
        <w:rPr>
          <w:rFonts w:ascii="Times New Roman" w:hAnsi="Times New Roman" w:cs="Times New Roman"/>
          <w:sz w:val="24"/>
          <w:szCs w:val="24"/>
        </w:rPr>
        <w:t xml:space="preserve">mailom), a to aj v </w:t>
      </w:r>
      <w:r w:rsidR="005F36B4">
        <w:rPr>
          <w:rFonts w:ascii="Times New Roman" w:hAnsi="Times New Roman" w:cs="Times New Roman"/>
          <w:sz w:val="24"/>
          <w:szCs w:val="24"/>
        </w:rPr>
        <w:t>p</w:t>
      </w:r>
      <w:r w:rsidRPr="00111286">
        <w:rPr>
          <w:rFonts w:ascii="Times New Roman" w:hAnsi="Times New Roman" w:cs="Times New Roman"/>
          <w:sz w:val="24"/>
          <w:szCs w:val="24"/>
        </w:rPr>
        <w:t xml:space="preserve">rípade, </w:t>
      </w:r>
      <w:r w:rsidR="00047D38">
        <w:rPr>
          <w:rFonts w:ascii="Times New Roman" w:hAnsi="Times New Roman" w:cs="Times New Roman"/>
          <w:sz w:val="24"/>
          <w:szCs w:val="24"/>
        </w:rPr>
        <w:br/>
      </w:r>
      <w:r w:rsidRPr="00111286">
        <w:rPr>
          <w:rFonts w:ascii="Times New Roman" w:hAnsi="Times New Roman" w:cs="Times New Roman"/>
          <w:sz w:val="24"/>
          <w:szCs w:val="24"/>
        </w:rPr>
        <w:t xml:space="preserve">ak sa Predávajúci s Objednávkou neoboznámil. </w:t>
      </w:r>
    </w:p>
    <w:p w14:paraId="32FECA8F" w14:textId="00F951E3" w:rsidR="00980552" w:rsidRPr="00111286" w:rsidRDefault="00914DF6" w:rsidP="00636D75">
      <w:pPr>
        <w:pStyle w:val="Odsekzoznamu"/>
        <w:numPr>
          <w:ilvl w:val="1"/>
          <w:numId w:val="2"/>
        </w:numPr>
        <w:spacing w:line="240" w:lineRule="auto"/>
        <w:ind w:left="0" w:hanging="709"/>
        <w:contextualSpacing w:val="0"/>
        <w:jc w:val="both"/>
        <w:rPr>
          <w:rFonts w:ascii="Times New Roman" w:hAnsi="Times New Roman" w:cs="Times New Roman"/>
          <w:sz w:val="24"/>
          <w:szCs w:val="24"/>
        </w:rPr>
      </w:pPr>
      <w:r w:rsidRPr="00111286">
        <w:rPr>
          <w:rFonts w:ascii="Times New Roman" w:hAnsi="Times New Roman" w:cs="Times New Roman"/>
          <w:sz w:val="24"/>
          <w:szCs w:val="24"/>
        </w:rPr>
        <w:t xml:space="preserve">Predávajúci je oprávnený vyjadriť sa k Objednávke do dvoch pracovných dní odo dňa jej doručenia. V prípade, ak tak Predávajúci nevykoná, má sa za to, že Objednávka je kompletná </w:t>
      </w:r>
      <w:r w:rsidR="00047D38">
        <w:rPr>
          <w:rFonts w:ascii="Times New Roman" w:hAnsi="Times New Roman" w:cs="Times New Roman"/>
          <w:sz w:val="24"/>
          <w:szCs w:val="24"/>
        </w:rPr>
        <w:br/>
      </w:r>
      <w:r w:rsidRPr="00111286">
        <w:rPr>
          <w:rFonts w:ascii="Times New Roman" w:hAnsi="Times New Roman" w:cs="Times New Roman"/>
          <w:sz w:val="24"/>
          <w:szCs w:val="24"/>
        </w:rPr>
        <w:t xml:space="preserve">a Predávajúci ju akceptuje v celom jej obsahu. </w:t>
      </w:r>
    </w:p>
    <w:p w14:paraId="243CFEF1" w14:textId="32792584" w:rsidR="00084165" w:rsidRPr="00E23D29" w:rsidRDefault="00914DF6" w:rsidP="005C403C">
      <w:pPr>
        <w:pStyle w:val="Odsekzoznamu"/>
        <w:numPr>
          <w:ilvl w:val="1"/>
          <w:numId w:val="2"/>
        </w:numPr>
        <w:spacing w:line="240" w:lineRule="auto"/>
        <w:ind w:left="0" w:hanging="709"/>
        <w:contextualSpacing w:val="0"/>
        <w:jc w:val="both"/>
        <w:rPr>
          <w:rFonts w:ascii="Times New Roman" w:hAnsi="Times New Roman" w:cs="Times New Roman"/>
          <w:sz w:val="24"/>
          <w:szCs w:val="24"/>
        </w:rPr>
      </w:pPr>
      <w:r w:rsidRPr="00111286">
        <w:rPr>
          <w:rFonts w:ascii="Times New Roman" w:hAnsi="Times New Roman" w:cs="Times New Roman"/>
          <w:sz w:val="24"/>
          <w:szCs w:val="24"/>
        </w:rPr>
        <w:t xml:space="preserve">Dohoda Zmluvných strán o zmene obsahu Objednávky musí mať písomnú formu. </w:t>
      </w:r>
    </w:p>
    <w:p w14:paraId="29997F51" w14:textId="77777777" w:rsidR="003876C6" w:rsidRDefault="003876C6" w:rsidP="005C403C">
      <w:pPr>
        <w:pStyle w:val="Odsekzoznamu"/>
        <w:spacing w:line="240" w:lineRule="auto"/>
        <w:ind w:left="0"/>
        <w:contextualSpacing w:val="0"/>
        <w:jc w:val="both"/>
        <w:rPr>
          <w:rFonts w:ascii="Times New Roman" w:hAnsi="Times New Roman" w:cs="Times New Roman"/>
          <w:sz w:val="24"/>
          <w:szCs w:val="24"/>
        </w:rPr>
      </w:pPr>
    </w:p>
    <w:p w14:paraId="7610CFD2" w14:textId="77777777" w:rsidR="00E23D29" w:rsidRDefault="00E23D29" w:rsidP="005C403C">
      <w:pPr>
        <w:pStyle w:val="Odsekzoznamu"/>
        <w:spacing w:line="240" w:lineRule="auto"/>
        <w:ind w:left="0"/>
        <w:contextualSpacing w:val="0"/>
        <w:jc w:val="both"/>
        <w:rPr>
          <w:rFonts w:ascii="Times New Roman" w:hAnsi="Times New Roman" w:cs="Times New Roman"/>
          <w:sz w:val="24"/>
          <w:szCs w:val="24"/>
        </w:rPr>
      </w:pPr>
    </w:p>
    <w:p w14:paraId="1FE6607D" w14:textId="77777777" w:rsidR="00E23D29" w:rsidRDefault="00E23D29" w:rsidP="005C403C">
      <w:pPr>
        <w:pStyle w:val="Odsekzoznamu"/>
        <w:spacing w:line="240" w:lineRule="auto"/>
        <w:ind w:left="0"/>
        <w:contextualSpacing w:val="0"/>
        <w:jc w:val="both"/>
        <w:rPr>
          <w:rFonts w:ascii="Times New Roman" w:hAnsi="Times New Roman" w:cs="Times New Roman"/>
          <w:sz w:val="24"/>
          <w:szCs w:val="24"/>
        </w:rPr>
      </w:pPr>
    </w:p>
    <w:p w14:paraId="0253BE1E" w14:textId="3D92502B" w:rsidR="0048621D" w:rsidRPr="00DD0CC0" w:rsidRDefault="0048621D" w:rsidP="0048621D">
      <w:pPr>
        <w:spacing w:after="0"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lastRenderedPageBreak/>
        <w:t>Článok I</w:t>
      </w:r>
      <w:r>
        <w:rPr>
          <w:rFonts w:ascii="Times New Roman" w:hAnsi="Times New Roman" w:cs="Times New Roman"/>
          <w:b/>
          <w:bCs/>
          <w:sz w:val="24"/>
          <w:szCs w:val="24"/>
        </w:rPr>
        <w:t>II</w:t>
      </w:r>
      <w:r w:rsidR="00A269EC">
        <w:rPr>
          <w:rFonts w:ascii="Times New Roman" w:hAnsi="Times New Roman" w:cs="Times New Roman"/>
          <w:b/>
          <w:bCs/>
          <w:sz w:val="24"/>
          <w:szCs w:val="24"/>
        </w:rPr>
        <w:t>.</w:t>
      </w:r>
    </w:p>
    <w:p w14:paraId="54ACA911" w14:textId="694C867D" w:rsidR="00DC1A9F" w:rsidRPr="002A18B7" w:rsidRDefault="00573EE8" w:rsidP="00607660">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Kúpna cena</w:t>
      </w:r>
      <w:r w:rsidR="00EE75F1">
        <w:rPr>
          <w:rFonts w:ascii="Times New Roman" w:hAnsi="Times New Roman" w:cs="Times New Roman"/>
          <w:b/>
          <w:bCs/>
          <w:sz w:val="24"/>
          <w:szCs w:val="24"/>
        </w:rPr>
        <w:t xml:space="preserve"> a </w:t>
      </w:r>
      <w:r w:rsidR="00EE75F1" w:rsidRPr="002A18B7">
        <w:rPr>
          <w:rFonts w:ascii="Times New Roman" w:hAnsi="Times New Roman" w:cs="Times New Roman"/>
          <w:b/>
          <w:bCs/>
          <w:sz w:val="24"/>
          <w:szCs w:val="24"/>
        </w:rPr>
        <w:t>platobné podmienky</w:t>
      </w:r>
    </w:p>
    <w:p w14:paraId="205A1317" w14:textId="1A8A7089" w:rsidR="00550521" w:rsidRPr="002F3C53" w:rsidRDefault="00EE75F1" w:rsidP="003876C6">
      <w:pPr>
        <w:pStyle w:val="Odsekzoznamu"/>
        <w:numPr>
          <w:ilvl w:val="1"/>
          <w:numId w:val="10"/>
        </w:numPr>
        <w:spacing w:line="240" w:lineRule="auto"/>
        <w:ind w:left="0" w:hanging="709"/>
        <w:contextualSpacing w:val="0"/>
        <w:jc w:val="both"/>
        <w:rPr>
          <w:rFonts w:ascii="Times New Roman" w:hAnsi="Times New Roman" w:cs="Times New Roman"/>
          <w:sz w:val="24"/>
          <w:szCs w:val="24"/>
        </w:rPr>
      </w:pPr>
      <w:r w:rsidRPr="002A18B7">
        <w:rPr>
          <w:rFonts w:ascii="Times New Roman" w:hAnsi="Times New Roman" w:cs="Times New Roman"/>
          <w:sz w:val="24"/>
          <w:szCs w:val="24"/>
        </w:rPr>
        <w:t xml:space="preserve">Cena za </w:t>
      </w:r>
      <w:r w:rsidR="00573EE8">
        <w:rPr>
          <w:rFonts w:ascii="Times New Roman" w:hAnsi="Times New Roman" w:cs="Times New Roman"/>
          <w:sz w:val="24"/>
          <w:szCs w:val="24"/>
        </w:rPr>
        <w:t>Tovar</w:t>
      </w:r>
      <w:r w:rsidRPr="002A18B7">
        <w:rPr>
          <w:rFonts w:ascii="Times New Roman" w:hAnsi="Times New Roman" w:cs="Times New Roman"/>
          <w:sz w:val="24"/>
          <w:szCs w:val="24"/>
        </w:rPr>
        <w:t xml:space="preserve"> </w:t>
      </w:r>
      <w:r w:rsidR="007229E2">
        <w:rPr>
          <w:rFonts w:ascii="Times New Roman" w:hAnsi="Times New Roman" w:cs="Times New Roman"/>
          <w:sz w:val="24"/>
          <w:szCs w:val="24"/>
        </w:rPr>
        <w:t xml:space="preserve">(ďalej len „Cena“) </w:t>
      </w:r>
      <w:r w:rsidR="00B51FB1" w:rsidRPr="002F3C53">
        <w:rPr>
          <w:rFonts w:ascii="Times New Roman" w:hAnsi="Times New Roman" w:cs="Times New Roman"/>
          <w:sz w:val="24"/>
          <w:szCs w:val="24"/>
        </w:rPr>
        <w:t xml:space="preserve">je uvedená </w:t>
      </w:r>
      <w:proofErr w:type="spellStart"/>
      <w:r w:rsidR="00B51FB1" w:rsidRPr="002F3C53">
        <w:rPr>
          <w:rFonts w:ascii="Times New Roman" w:hAnsi="Times New Roman" w:cs="Times New Roman"/>
          <w:sz w:val="24"/>
          <w:szCs w:val="24"/>
        </w:rPr>
        <w:t>položkovite</w:t>
      </w:r>
      <w:proofErr w:type="spellEnd"/>
      <w:r w:rsidR="00B51FB1" w:rsidRPr="002F3C53">
        <w:rPr>
          <w:rFonts w:ascii="Times New Roman" w:hAnsi="Times New Roman" w:cs="Times New Roman"/>
          <w:sz w:val="24"/>
          <w:szCs w:val="24"/>
        </w:rPr>
        <w:t xml:space="preserve"> v Prílohe č. 3 k tejto Dohode</w:t>
      </w:r>
      <w:r w:rsidR="009850CE" w:rsidRPr="002F3C53">
        <w:rPr>
          <w:rFonts w:ascii="Times New Roman" w:hAnsi="Times New Roman" w:cs="Times New Roman"/>
          <w:sz w:val="24"/>
          <w:szCs w:val="24"/>
        </w:rPr>
        <w:t xml:space="preserve">, </w:t>
      </w:r>
      <w:r w:rsidR="003876C6">
        <w:rPr>
          <w:rFonts w:ascii="Times New Roman" w:hAnsi="Times New Roman" w:cs="Times New Roman"/>
          <w:sz w:val="24"/>
          <w:szCs w:val="24"/>
        </w:rPr>
        <w:br/>
      </w:r>
      <w:r w:rsidR="009850CE" w:rsidRPr="002F3C53">
        <w:rPr>
          <w:rFonts w:ascii="Times New Roman" w:hAnsi="Times New Roman" w:cs="Times New Roman"/>
          <w:sz w:val="24"/>
          <w:szCs w:val="24"/>
        </w:rPr>
        <w:t xml:space="preserve">na základe ponuky </w:t>
      </w:r>
      <w:r w:rsidR="009850CE">
        <w:rPr>
          <w:rFonts w:ascii="Times New Roman" w:hAnsi="Times New Roman" w:cs="Times New Roman"/>
          <w:sz w:val="24"/>
          <w:szCs w:val="24"/>
        </w:rPr>
        <w:t>Predávajúceho</w:t>
      </w:r>
      <w:r w:rsidR="009850CE" w:rsidRPr="009850CE">
        <w:rPr>
          <w:rFonts w:ascii="Times New Roman" w:hAnsi="Times New Roman" w:cs="Times New Roman"/>
          <w:sz w:val="24"/>
          <w:szCs w:val="24"/>
        </w:rPr>
        <w:t xml:space="preserve"> v zákazke identifikovanej v Preambule tejto Dohody</w:t>
      </w:r>
      <w:r w:rsidR="00B45C2F">
        <w:rPr>
          <w:rFonts w:ascii="Times New Roman" w:hAnsi="Times New Roman" w:cs="Times New Roman"/>
          <w:sz w:val="24"/>
          <w:szCs w:val="24"/>
        </w:rPr>
        <w:t xml:space="preserve">. </w:t>
      </w:r>
      <w:r w:rsidR="00B45C2F" w:rsidRPr="002F3C53">
        <w:rPr>
          <w:rFonts w:ascii="Times New Roman" w:hAnsi="Times New Roman" w:cs="Times New Roman"/>
          <w:sz w:val="24"/>
          <w:szCs w:val="24"/>
        </w:rPr>
        <w:t xml:space="preserve">Cena je konečná, jednostranne nemenná a sú v nej obsiahnuté všetky oprávnené náklady Predávajúceho súvisiace s plnením jeho povinností podľa tejto Dohody vrátane primeraného zisku. </w:t>
      </w:r>
    </w:p>
    <w:p w14:paraId="46061311" w14:textId="2967A39D" w:rsidR="00B51FB1" w:rsidRPr="001E409A" w:rsidRDefault="00550521" w:rsidP="003876C6">
      <w:pPr>
        <w:pStyle w:val="Odsekzoznamu"/>
        <w:numPr>
          <w:ilvl w:val="1"/>
          <w:numId w:val="10"/>
        </w:numPr>
        <w:spacing w:line="240" w:lineRule="auto"/>
        <w:ind w:left="0" w:hanging="709"/>
        <w:contextualSpacing w:val="0"/>
        <w:jc w:val="both"/>
        <w:rPr>
          <w:rFonts w:ascii="Times New Roman" w:hAnsi="Times New Roman" w:cs="Times New Roman"/>
          <w:sz w:val="24"/>
          <w:szCs w:val="24"/>
        </w:rPr>
      </w:pPr>
      <w:r w:rsidRPr="002F3C53">
        <w:rPr>
          <w:rFonts w:ascii="Times New Roman" w:hAnsi="Times New Roman" w:cs="Times New Roman"/>
          <w:sz w:val="24"/>
          <w:szCs w:val="24"/>
        </w:rPr>
        <w:t xml:space="preserve">Kúpna cena za Tovar (ďalej len „Kúpna cena“) podľa Objednávky je určená ako súčin položiek Tovaru podľa Objednávky a Ceny. </w:t>
      </w:r>
    </w:p>
    <w:p w14:paraId="65345504" w14:textId="465A25EE" w:rsidR="00EE75F1" w:rsidRPr="0045516C" w:rsidRDefault="00AA35F5" w:rsidP="003876C6">
      <w:pPr>
        <w:pStyle w:val="Odsekzoznamu"/>
        <w:numPr>
          <w:ilvl w:val="1"/>
          <w:numId w:val="10"/>
        </w:numPr>
        <w:spacing w:line="240" w:lineRule="auto"/>
        <w:ind w:left="0" w:hanging="709"/>
        <w:contextualSpacing w:val="0"/>
        <w:jc w:val="both"/>
        <w:rPr>
          <w:rFonts w:ascii="Times New Roman" w:hAnsi="Times New Roman" w:cs="Times New Roman"/>
          <w:sz w:val="24"/>
          <w:szCs w:val="24"/>
        </w:rPr>
      </w:pPr>
      <w:r>
        <w:rPr>
          <w:rFonts w:ascii="Times New Roman" w:hAnsi="Times New Roman" w:cs="Times New Roman"/>
          <w:sz w:val="24"/>
          <w:szCs w:val="24"/>
        </w:rPr>
        <w:t xml:space="preserve">Celkový finančný </w:t>
      </w:r>
      <w:r w:rsidR="00F42A2C">
        <w:rPr>
          <w:rFonts w:ascii="Times New Roman" w:hAnsi="Times New Roman" w:cs="Times New Roman"/>
          <w:sz w:val="24"/>
          <w:szCs w:val="24"/>
        </w:rPr>
        <w:t>rámec</w:t>
      </w:r>
      <w:r>
        <w:rPr>
          <w:rFonts w:ascii="Times New Roman" w:hAnsi="Times New Roman" w:cs="Times New Roman"/>
          <w:sz w:val="24"/>
          <w:szCs w:val="24"/>
        </w:rPr>
        <w:t xml:space="preserve"> </w:t>
      </w:r>
      <w:r w:rsidR="00F42A2C">
        <w:rPr>
          <w:rFonts w:ascii="Times New Roman" w:hAnsi="Times New Roman" w:cs="Times New Roman"/>
          <w:sz w:val="24"/>
          <w:szCs w:val="24"/>
        </w:rPr>
        <w:t xml:space="preserve">tejto </w:t>
      </w:r>
      <w:r>
        <w:rPr>
          <w:rFonts w:ascii="Times New Roman" w:hAnsi="Times New Roman" w:cs="Times New Roman"/>
          <w:sz w:val="24"/>
          <w:szCs w:val="24"/>
        </w:rPr>
        <w:t>Dohody</w:t>
      </w:r>
      <w:r w:rsidR="00EB60E3">
        <w:rPr>
          <w:rFonts w:ascii="Times New Roman" w:hAnsi="Times New Roman" w:cs="Times New Roman"/>
          <w:sz w:val="24"/>
          <w:szCs w:val="24"/>
        </w:rPr>
        <w:t xml:space="preserve">, </w:t>
      </w:r>
      <w:r w:rsidR="00EB60E3" w:rsidRPr="00DF798B">
        <w:rPr>
          <w:rFonts w:ascii="Times New Roman" w:hAnsi="Times New Roman" w:cs="Times New Roman"/>
          <w:sz w:val="24"/>
          <w:szCs w:val="24"/>
        </w:rPr>
        <w:t xml:space="preserve">tzn. celková maximálna cena zaplatená Kupujúcim </w:t>
      </w:r>
      <w:r w:rsidR="003876C6">
        <w:rPr>
          <w:rFonts w:ascii="Times New Roman" w:hAnsi="Times New Roman" w:cs="Times New Roman"/>
          <w:sz w:val="24"/>
          <w:szCs w:val="24"/>
        </w:rPr>
        <w:br/>
      </w:r>
      <w:r w:rsidR="00EB60E3" w:rsidRPr="00DF798B">
        <w:rPr>
          <w:rFonts w:ascii="Times New Roman" w:hAnsi="Times New Roman" w:cs="Times New Roman"/>
          <w:sz w:val="24"/>
          <w:szCs w:val="24"/>
        </w:rPr>
        <w:t>za riadne a včas dodaný Tovar bez vád,</w:t>
      </w:r>
      <w:r>
        <w:rPr>
          <w:rFonts w:ascii="Times New Roman" w:hAnsi="Times New Roman" w:cs="Times New Roman"/>
          <w:sz w:val="24"/>
          <w:szCs w:val="24"/>
        </w:rPr>
        <w:t xml:space="preserve"> je: </w:t>
      </w:r>
      <w:r w:rsidR="00EE75F1" w:rsidRPr="00EE75F1">
        <w:rPr>
          <w:rFonts w:ascii="Times New Roman" w:hAnsi="Times New Roman" w:cs="Times New Roman"/>
          <w:sz w:val="24"/>
          <w:szCs w:val="24"/>
        </w:rPr>
        <w:t>...... bez DPH, výška DPH ...... eur,</w:t>
      </w:r>
      <w:r w:rsidR="00674854">
        <w:rPr>
          <w:rFonts w:ascii="Times New Roman" w:hAnsi="Times New Roman" w:cs="Times New Roman"/>
          <w:sz w:val="24"/>
          <w:szCs w:val="24"/>
        </w:rPr>
        <w:t xml:space="preserve"> </w:t>
      </w:r>
      <w:r w:rsidR="00EE75F1" w:rsidRPr="00EE75F1">
        <w:rPr>
          <w:rFonts w:ascii="Times New Roman" w:hAnsi="Times New Roman" w:cs="Times New Roman"/>
          <w:sz w:val="24"/>
          <w:szCs w:val="24"/>
        </w:rPr>
        <w:t>............... eur s DPH (slovom ...).</w:t>
      </w:r>
      <w:r w:rsidR="00E1182A">
        <w:rPr>
          <w:rFonts w:ascii="Times New Roman" w:hAnsi="Times New Roman" w:cs="Times New Roman"/>
          <w:sz w:val="24"/>
          <w:szCs w:val="24"/>
        </w:rPr>
        <w:t xml:space="preserve"> </w:t>
      </w:r>
      <w:r w:rsidR="00E1182A" w:rsidRPr="00DF798B">
        <w:rPr>
          <w:rFonts w:ascii="Times New Roman" w:hAnsi="Times New Roman" w:cs="Times New Roman"/>
          <w:sz w:val="24"/>
          <w:szCs w:val="24"/>
        </w:rPr>
        <w:t>Kupujúci nie je povinný túto sumu vyčerpať.</w:t>
      </w:r>
      <w:r w:rsidR="0045516C">
        <w:rPr>
          <w:rFonts w:ascii="Times New Roman" w:hAnsi="Times New Roman" w:cs="Times New Roman"/>
          <w:sz w:val="24"/>
          <w:szCs w:val="24"/>
        </w:rPr>
        <w:t xml:space="preserve"> </w:t>
      </w:r>
      <w:r w:rsidR="0045516C" w:rsidRPr="0045516C">
        <w:rPr>
          <w:rFonts w:ascii="Times New Roman" w:hAnsi="Times New Roman" w:cs="Times New Roman"/>
          <w:sz w:val="24"/>
          <w:szCs w:val="24"/>
        </w:rPr>
        <w:t xml:space="preserve">Do sumy podľa </w:t>
      </w:r>
      <w:r w:rsidR="0045516C">
        <w:rPr>
          <w:rFonts w:ascii="Times New Roman" w:hAnsi="Times New Roman" w:cs="Times New Roman"/>
          <w:sz w:val="24"/>
          <w:szCs w:val="24"/>
        </w:rPr>
        <w:t xml:space="preserve">tohto </w:t>
      </w:r>
      <w:r w:rsidR="0045516C" w:rsidRPr="0045516C">
        <w:rPr>
          <w:rFonts w:ascii="Times New Roman" w:hAnsi="Times New Roman" w:cs="Times New Roman"/>
          <w:sz w:val="24"/>
          <w:szCs w:val="24"/>
        </w:rPr>
        <w:t xml:space="preserve">článku </w:t>
      </w:r>
      <w:r w:rsidR="0045516C">
        <w:rPr>
          <w:rFonts w:ascii="Times New Roman" w:hAnsi="Times New Roman" w:cs="Times New Roman"/>
          <w:sz w:val="24"/>
          <w:szCs w:val="24"/>
        </w:rPr>
        <w:t>Dohody</w:t>
      </w:r>
      <w:r w:rsidR="0045516C" w:rsidRPr="0045516C">
        <w:rPr>
          <w:rFonts w:ascii="Times New Roman" w:hAnsi="Times New Roman" w:cs="Times New Roman"/>
          <w:sz w:val="24"/>
          <w:szCs w:val="24"/>
        </w:rPr>
        <w:t xml:space="preserve"> sa zarátavajú všetky sumy uhradené Kupujúcim v súvislosti s touto </w:t>
      </w:r>
      <w:r w:rsidR="0045516C">
        <w:rPr>
          <w:rFonts w:ascii="Times New Roman" w:hAnsi="Times New Roman" w:cs="Times New Roman"/>
          <w:sz w:val="24"/>
          <w:szCs w:val="24"/>
        </w:rPr>
        <w:t>Dohodou</w:t>
      </w:r>
      <w:r w:rsidR="0045516C" w:rsidRPr="0045516C">
        <w:rPr>
          <w:rFonts w:ascii="Times New Roman" w:hAnsi="Times New Roman" w:cs="Times New Roman"/>
          <w:sz w:val="24"/>
          <w:szCs w:val="24"/>
        </w:rPr>
        <w:t xml:space="preserve">. </w:t>
      </w:r>
    </w:p>
    <w:p w14:paraId="293B159F" w14:textId="77777777" w:rsidR="00A97042" w:rsidRDefault="00296CF6" w:rsidP="003876C6">
      <w:pPr>
        <w:pStyle w:val="Odsekzoznamu"/>
        <w:numPr>
          <w:ilvl w:val="1"/>
          <w:numId w:val="10"/>
        </w:numPr>
        <w:spacing w:line="240" w:lineRule="auto"/>
        <w:ind w:left="0" w:hanging="709"/>
        <w:contextualSpacing w:val="0"/>
        <w:jc w:val="both"/>
        <w:rPr>
          <w:rFonts w:ascii="Times New Roman" w:hAnsi="Times New Roman" w:cs="Times New Roman"/>
          <w:sz w:val="24"/>
          <w:szCs w:val="24"/>
        </w:rPr>
      </w:pPr>
      <w:r w:rsidRPr="00296CF6">
        <w:rPr>
          <w:rFonts w:ascii="Times New Roman" w:hAnsi="Times New Roman" w:cs="Times New Roman"/>
          <w:sz w:val="24"/>
          <w:szCs w:val="24"/>
        </w:rPr>
        <w:t xml:space="preserve">Celkový finančný limit Dohody je uvedený s 20% DPH. Pokiaľ dôjde k zmene sadzby DPH, celkový finančný limit Dohody bude upravený vo forme dodatku k tejto Dohode. </w:t>
      </w:r>
    </w:p>
    <w:p w14:paraId="1D7AEAC8" w14:textId="50E62C37" w:rsidR="00296CF6" w:rsidRPr="00296CF6" w:rsidRDefault="00296CF6" w:rsidP="003876C6">
      <w:pPr>
        <w:pStyle w:val="Odsekzoznamu"/>
        <w:numPr>
          <w:ilvl w:val="1"/>
          <w:numId w:val="10"/>
        </w:numPr>
        <w:spacing w:line="240" w:lineRule="auto"/>
        <w:ind w:left="0" w:hanging="709"/>
        <w:contextualSpacing w:val="0"/>
        <w:jc w:val="both"/>
        <w:rPr>
          <w:rFonts w:ascii="Times New Roman" w:hAnsi="Times New Roman" w:cs="Times New Roman"/>
          <w:sz w:val="24"/>
          <w:szCs w:val="24"/>
        </w:rPr>
      </w:pPr>
      <w:r w:rsidRPr="00296CF6">
        <w:rPr>
          <w:rFonts w:ascii="Times New Roman" w:hAnsi="Times New Roman" w:cs="Times New Roman"/>
          <w:sz w:val="24"/>
          <w:szCs w:val="24"/>
        </w:rPr>
        <w:t xml:space="preserve">Plnenie predmetu tejto Dohody počas jej platnosti bude závislé výlučne od reálnej potreby </w:t>
      </w:r>
      <w:r w:rsidR="00B7457A">
        <w:rPr>
          <w:rFonts w:ascii="Times New Roman" w:hAnsi="Times New Roman" w:cs="Times New Roman"/>
          <w:sz w:val="24"/>
          <w:szCs w:val="24"/>
        </w:rPr>
        <w:t>Kupujúceho</w:t>
      </w:r>
      <w:r w:rsidRPr="00296CF6">
        <w:rPr>
          <w:rFonts w:ascii="Times New Roman" w:hAnsi="Times New Roman" w:cs="Times New Roman"/>
          <w:sz w:val="24"/>
          <w:szCs w:val="24"/>
        </w:rPr>
        <w:t xml:space="preserve">. </w:t>
      </w:r>
      <w:r w:rsidR="00B7457A">
        <w:rPr>
          <w:rFonts w:ascii="Times New Roman" w:hAnsi="Times New Roman" w:cs="Times New Roman"/>
          <w:sz w:val="24"/>
          <w:szCs w:val="24"/>
        </w:rPr>
        <w:t>Predávajúci</w:t>
      </w:r>
      <w:r w:rsidRPr="00296CF6">
        <w:rPr>
          <w:rFonts w:ascii="Times New Roman" w:hAnsi="Times New Roman" w:cs="Times New Roman"/>
          <w:sz w:val="24"/>
          <w:szCs w:val="24"/>
        </w:rPr>
        <w:t xml:space="preserve"> si je vedomý, že mu nevznikajú žiadne finančné nároky, vrátane náhrady škody, z dôvodu, ak celkový finančný limit uvedený v bode </w:t>
      </w:r>
      <w:r w:rsidR="00C07BF4">
        <w:rPr>
          <w:rFonts w:ascii="Times New Roman" w:hAnsi="Times New Roman" w:cs="Times New Roman"/>
          <w:sz w:val="24"/>
          <w:szCs w:val="24"/>
        </w:rPr>
        <w:t>3.</w:t>
      </w:r>
      <w:r w:rsidR="001A1409">
        <w:rPr>
          <w:rFonts w:ascii="Times New Roman" w:hAnsi="Times New Roman" w:cs="Times New Roman"/>
          <w:sz w:val="24"/>
          <w:szCs w:val="24"/>
        </w:rPr>
        <w:t>3</w:t>
      </w:r>
      <w:r w:rsidRPr="00296CF6">
        <w:rPr>
          <w:rFonts w:ascii="Times New Roman" w:hAnsi="Times New Roman" w:cs="Times New Roman"/>
          <w:sz w:val="24"/>
          <w:szCs w:val="24"/>
        </w:rPr>
        <w:t>. tohto článku Dohody nebude počas platnosti Dohody vyčerpaný v plnom rozsahu.</w:t>
      </w:r>
    </w:p>
    <w:p w14:paraId="7BF4D8B4" w14:textId="780EA4C0" w:rsidR="00D5720A" w:rsidRPr="00880F39" w:rsidRDefault="00CE2C94" w:rsidP="003876C6">
      <w:pPr>
        <w:pStyle w:val="Odsekzoznamu"/>
        <w:numPr>
          <w:ilvl w:val="1"/>
          <w:numId w:val="10"/>
        </w:numPr>
        <w:spacing w:line="240" w:lineRule="auto"/>
        <w:ind w:left="0" w:hanging="709"/>
        <w:contextualSpacing w:val="0"/>
        <w:jc w:val="both"/>
        <w:rPr>
          <w:rFonts w:ascii="Times New Roman" w:hAnsi="Times New Roman" w:cs="Times New Roman"/>
          <w:sz w:val="24"/>
          <w:szCs w:val="24"/>
        </w:rPr>
      </w:pPr>
      <w:r w:rsidRPr="00C5651D">
        <w:rPr>
          <w:rFonts w:ascii="Times New Roman" w:hAnsi="Times New Roman" w:cs="Times New Roman"/>
          <w:sz w:val="24"/>
          <w:szCs w:val="24"/>
        </w:rPr>
        <w:t xml:space="preserve">K jednotkovým cenám vyjadreným v eurách bez DPH bude Zhotoviteľ, v prípade, ak je platcom DPH, fakturovať DPH v zmysle zákona vo výške platnej v čase fakturácie. Platiteľovi dane </w:t>
      </w:r>
      <w:r w:rsidR="003E4819">
        <w:rPr>
          <w:rFonts w:ascii="Times New Roman" w:hAnsi="Times New Roman" w:cs="Times New Roman"/>
          <w:sz w:val="24"/>
          <w:szCs w:val="24"/>
        </w:rPr>
        <w:br/>
      </w:r>
      <w:r w:rsidRPr="00C5651D">
        <w:rPr>
          <w:rFonts w:ascii="Times New Roman" w:hAnsi="Times New Roman" w:cs="Times New Roman"/>
          <w:sz w:val="24"/>
          <w:szCs w:val="24"/>
        </w:rPr>
        <w:t xml:space="preserve">z pridanej hodnoty, ak si môže uplatniť odpočítanie dane z pridanej hodnoty, nemôže byť uznaný výdavok na úhradu dane z pridanej hodnoty, ktorú uhradí </w:t>
      </w:r>
      <w:r w:rsidR="001B4392" w:rsidRPr="00C5651D">
        <w:rPr>
          <w:rFonts w:ascii="Times New Roman" w:hAnsi="Times New Roman" w:cs="Times New Roman"/>
          <w:sz w:val="24"/>
          <w:szCs w:val="24"/>
        </w:rPr>
        <w:t>O</w:t>
      </w:r>
      <w:r w:rsidRPr="00C5651D">
        <w:rPr>
          <w:rFonts w:ascii="Times New Roman" w:hAnsi="Times New Roman" w:cs="Times New Roman"/>
          <w:sz w:val="24"/>
          <w:szCs w:val="24"/>
        </w:rPr>
        <w:t>bjednávateľ z dôvodu prenesenej daňovej povinnosti podľa zákona č. 222/2004 Z. z. o dani z pridanej hodnoty.</w:t>
      </w:r>
    </w:p>
    <w:p w14:paraId="7B2A5E8F" w14:textId="77777777" w:rsidR="00D5720A" w:rsidRPr="00D5720A" w:rsidRDefault="00D5720A" w:rsidP="003876C6">
      <w:pPr>
        <w:pStyle w:val="Odsekzoznamu"/>
        <w:numPr>
          <w:ilvl w:val="1"/>
          <w:numId w:val="10"/>
        </w:numPr>
        <w:spacing w:line="240" w:lineRule="auto"/>
        <w:ind w:left="0" w:hanging="709"/>
        <w:contextualSpacing w:val="0"/>
        <w:jc w:val="both"/>
        <w:rPr>
          <w:rFonts w:ascii="Times New Roman" w:hAnsi="Times New Roman" w:cs="Times New Roman"/>
          <w:sz w:val="24"/>
          <w:szCs w:val="24"/>
        </w:rPr>
      </w:pPr>
      <w:r w:rsidRPr="00D5720A">
        <w:rPr>
          <w:rFonts w:ascii="Times New Roman" w:hAnsi="Times New Roman" w:cs="Times New Roman"/>
          <w:sz w:val="24"/>
          <w:szCs w:val="24"/>
        </w:rPr>
        <w:t xml:space="preserve">Kupujúci je povinný uhradiť Kúpnu cenu na základe faktúry vystavenej a preukázateľne doručenej Kupujúcemu. </w:t>
      </w:r>
    </w:p>
    <w:p w14:paraId="3F70A9A8" w14:textId="5DA8EF71" w:rsidR="00D5720A" w:rsidRPr="00B90B76" w:rsidRDefault="00D5720A" w:rsidP="003876C6">
      <w:pPr>
        <w:pStyle w:val="Odsekzoznamu"/>
        <w:numPr>
          <w:ilvl w:val="1"/>
          <w:numId w:val="10"/>
        </w:numPr>
        <w:spacing w:line="240" w:lineRule="auto"/>
        <w:ind w:left="0" w:hanging="709"/>
        <w:contextualSpacing w:val="0"/>
        <w:jc w:val="both"/>
        <w:rPr>
          <w:rFonts w:ascii="Times New Roman" w:hAnsi="Times New Roman" w:cs="Times New Roman"/>
          <w:sz w:val="24"/>
          <w:szCs w:val="24"/>
        </w:rPr>
      </w:pPr>
      <w:r w:rsidRPr="00D5720A">
        <w:rPr>
          <w:rFonts w:ascii="Times New Roman" w:hAnsi="Times New Roman" w:cs="Times New Roman"/>
          <w:sz w:val="24"/>
          <w:szCs w:val="24"/>
        </w:rPr>
        <w:t xml:space="preserve">Právo na zaplatenie Kúpnej ceny Predávajúcemu vzniká a Predávajúci je oprávnený vystaviť faktúru na Kúpnu cenu po riadnom dodaní Tovaru Kupujúcemu podľa </w:t>
      </w:r>
      <w:r w:rsidRPr="00CE030B">
        <w:rPr>
          <w:rFonts w:ascii="Times New Roman" w:hAnsi="Times New Roman" w:cs="Times New Roman"/>
          <w:sz w:val="24"/>
          <w:szCs w:val="24"/>
        </w:rPr>
        <w:t>článku V</w:t>
      </w:r>
      <w:r w:rsidR="00CE030B" w:rsidRPr="00CE030B">
        <w:rPr>
          <w:rFonts w:ascii="Times New Roman" w:hAnsi="Times New Roman" w:cs="Times New Roman"/>
          <w:sz w:val="24"/>
          <w:szCs w:val="24"/>
        </w:rPr>
        <w:t>.</w:t>
      </w:r>
      <w:r w:rsidRPr="00CE030B">
        <w:rPr>
          <w:rFonts w:ascii="Times New Roman" w:hAnsi="Times New Roman" w:cs="Times New Roman"/>
          <w:sz w:val="24"/>
          <w:szCs w:val="24"/>
        </w:rPr>
        <w:t xml:space="preserve"> tejto</w:t>
      </w:r>
      <w:r w:rsidRPr="00D5720A">
        <w:rPr>
          <w:rFonts w:ascii="Times New Roman" w:hAnsi="Times New Roman" w:cs="Times New Roman"/>
          <w:sz w:val="24"/>
          <w:szCs w:val="24"/>
        </w:rPr>
        <w:t xml:space="preserve"> </w:t>
      </w:r>
      <w:r w:rsidR="00784862">
        <w:rPr>
          <w:rFonts w:ascii="Times New Roman" w:hAnsi="Times New Roman" w:cs="Times New Roman"/>
          <w:sz w:val="24"/>
          <w:szCs w:val="24"/>
        </w:rPr>
        <w:t>Dohody</w:t>
      </w:r>
      <w:r w:rsidRPr="00D5720A">
        <w:rPr>
          <w:rFonts w:ascii="Times New Roman" w:hAnsi="Times New Roman" w:cs="Times New Roman"/>
          <w:sz w:val="24"/>
          <w:szCs w:val="24"/>
        </w:rPr>
        <w:t xml:space="preserve">, odovzdaní všetkej technickej dokumentácie, ktorá sa vzťahuje k Tovaru, po prevzatí Tovaru Kupujúcim a po podpísaní dodacieho listu Kupujúcim. </w:t>
      </w:r>
    </w:p>
    <w:p w14:paraId="11B6E142" w14:textId="74195F7E" w:rsidR="00603B66" w:rsidRDefault="0090500A" w:rsidP="003876C6">
      <w:pPr>
        <w:pStyle w:val="Odsekzoznamu"/>
        <w:numPr>
          <w:ilvl w:val="1"/>
          <w:numId w:val="10"/>
        </w:numPr>
        <w:spacing w:line="240" w:lineRule="auto"/>
        <w:ind w:left="0" w:hanging="709"/>
        <w:contextualSpacing w:val="0"/>
        <w:jc w:val="both"/>
        <w:rPr>
          <w:rFonts w:ascii="Times New Roman" w:hAnsi="Times New Roman" w:cs="Times New Roman"/>
          <w:sz w:val="24"/>
          <w:szCs w:val="24"/>
        </w:rPr>
      </w:pPr>
      <w:r>
        <w:rPr>
          <w:rFonts w:ascii="Times New Roman" w:hAnsi="Times New Roman" w:cs="Times New Roman"/>
          <w:sz w:val="24"/>
          <w:szCs w:val="24"/>
        </w:rPr>
        <w:t>Kupujúci</w:t>
      </w:r>
      <w:r w:rsidR="00EE75F1" w:rsidRPr="00AA590E">
        <w:rPr>
          <w:rFonts w:ascii="Times New Roman" w:hAnsi="Times New Roman" w:cs="Times New Roman"/>
          <w:sz w:val="24"/>
          <w:szCs w:val="24"/>
        </w:rPr>
        <w:t xml:space="preserve"> neposkytuje preddavky z</w:t>
      </w:r>
      <w:r w:rsidR="00E824ED">
        <w:rPr>
          <w:rFonts w:ascii="Times New Roman" w:hAnsi="Times New Roman" w:cs="Times New Roman"/>
          <w:sz w:val="24"/>
          <w:szCs w:val="24"/>
        </w:rPr>
        <w:t> Kúpnej c</w:t>
      </w:r>
      <w:r w:rsidR="00EE75F1" w:rsidRPr="00AA590E">
        <w:rPr>
          <w:rFonts w:ascii="Times New Roman" w:hAnsi="Times New Roman" w:cs="Times New Roman"/>
          <w:sz w:val="24"/>
          <w:szCs w:val="24"/>
        </w:rPr>
        <w:t xml:space="preserve">eny ani zálohové platby. </w:t>
      </w:r>
    </w:p>
    <w:p w14:paraId="7659A45D" w14:textId="0B99FEF5" w:rsidR="00785CD5" w:rsidRDefault="00EE75F1" w:rsidP="003876C6">
      <w:pPr>
        <w:pStyle w:val="Odsekzoznamu"/>
        <w:numPr>
          <w:ilvl w:val="1"/>
          <w:numId w:val="10"/>
        </w:numPr>
        <w:spacing w:line="240" w:lineRule="auto"/>
        <w:ind w:left="0" w:hanging="709"/>
        <w:contextualSpacing w:val="0"/>
        <w:jc w:val="both"/>
        <w:rPr>
          <w:rFonts w:ascii="Times New Roman" w:hAnsi="Times New Roman" w:cs="Times New Roman"/>
          <w:sz w:val="24"/>
          <w:szCs w:val="24"/>
        </w:rPr>
      </w:pPr>
      <w:r w:rsidRPr="00603B66">
        <w:rPr>
          <w:rFonts w:ascii="Times New Roman" w:hAnsi="Times New Roman" w:cs="Times New Roman"/>
          <w:sz w:val="24"/>
          <w:szCs w:val="24"/>
        </w:rPr>
        <w:t xml:space="preserve">Splatnosť faktúry vystavenej </w:t>
      </w:r>
      <w:r w:rsidR="0090500A">
        <w:rPr>
          <w:rFonts w:ascii="Times New Roman" w:hAnsi="Times New Roman" w:cs="Times New Roman"/>
          <w:sz w:val="24"/>
          <w:szCs w:val="24"/>
        </w:rPr>
        <w:t>Predávajúcim</w:t>
      </w:r>
      <w:r w:rsidRPr="00603B66">
        <w:rPr>
          <w:rFonts w:ascii="Times New Roman" w:hAnsi="Times New Roman" w:cs="Times New Roman"/>
          <w:sz w:val="24"/>
          <w:szCs w:val="24"/>
        </w:rPr>
        <w:t xml:space="preserve"> je 30 dní od dátumu jej preukázateľného doručenia </w:t>
      </w:r>
      <w:r w:rsidR="0090500A">
        <w:rPr>
          <w:rFonts w:ascii="Times New Roman" w:hAnsi="Times New Roman" w:cs="Times New Roman"/>
          <w:sz w:val="24"/>
          <w:szCs w:val="24"/>
        </w:rPr>
        <w:t>Kupujúcemu</w:t>
      </w:r>
      <w:r w:rsidRPr="00603B66">
        <w:rPr>
          <w:rFonts w:ascii="Times New Roman" w:hAnsi="Times New Roman" w:cs="Times New Roman"/>
          <w:sz w:val="24"/>
          <w:szCs w:val="24"/>
        </w:rPr>
        <w:t xml:space="preserve">. </w:t>
      </w:r>
    </w:p>
    <w:p w14:paraId="1C954456" w14:textId="0535551F" w:rsidR="006F1211" w:rsidRDefault="00525A76" w:rsidP="003876C6">
      <w:pPr>
        <w:pStyle w:val="Odsekzoznamu"/>
        <w:numPr>
          <w:ilvl w:val="1"/>
          <w:numId w:val="10"/>
        </w:numPr>
        <w:spacing w:line="240" w:lineRule="auto"/>
        <w:ind w:left="0" w:hanging="709"/>
        <w:contextualSpacing w:val="0"/>
        <w:jc w:val="both"/>
        <w:rPr>
          <w:rFonts w:ascii="Times New Roman" w:hAnsi="Times New Roman" w:cs="Times New Roman"/>
          <w:sz w:val="24"/>
          <w:szCs w:val="24"/>
        </w:rPr>
      </w:pPr>
      <w:r>
        <w:rPr>
          <w:rFonts w:ascii="Times New Roman" w:hAnsi="Times New Roman" w:cs="Times New Roman"/>
          <w:sz w:val="24"/>
          <w:szCs w:val="24"/>
        </w:rPr>
        <w:t>Kupujúci</w:t>
      </w:r>
      <w:r w:rsidR="00EE75F1" w:rsidRPr="00785CD5">
        <w:rPr>
          <w:rFonts w:ascii="Times New Roman" w:hAnsi="Times New Roman" w:cs="Times New Roman"/>
          <w:sz w:val="24"/>
          <w:szCs w:val="24"/>
        </w:rPr>
        <w:t xml:space="preserve"> uhradí </w:t>
      </w:r>
      <w:r>
        <w:rPr>
          <w:rFonts w:ascii="Times New Roman" w:hAnsi="Times New Roman" w:cs="Times New Roman"/>
          <w:sz w:val="24"/>
          <w:szCs w:val="24"/>
        </w:rPr>
        <w:t>Kúpnu cenu</w:t>
      </w:r>
      <w:r w:rsidR="00EE75F1" w:rsidRPr="00785CD5">
        <w:rPr>
          <w:rFonts w:ascii="Times New Roman" w:hAnsi="Times New Roman" w:cs="Times New Roman"/>
          <w:sz w:val="24"/>
          <w:szCs w:val="24"/>
        </w:rPr>
        <w:t xml:space="preserve"> na základe faktúry vystavenej </w:t>
      </w:r>
      <w:r>
        <w:rPr>
          <w:rFonts w:ascii="Times New Roman" w:hAnsi="Times New Roman" w:cs="Times New Roman"/>
          <w:sz w:val="24"/>
          <w:szCs w:val="24"/>
        </w:rPr>
        <w:t>Predávajúcim</w:t>
      </w:r>
      <w:r w:rsidR="00EE75F1" w:rsidRPr="00785CD5">
        <w:rPr>
          <w:rFonts w:ascii="Times New Roman" w:hAnsi="Times New Roman" w:cs="Times New Roman"/>
          <w:sz w:val="24"/>
          <w:szCs w:val="24"/>
        </w:rPr>
        <w:t xml:space="preserve"> podľa tohto článku </w:t>
      </w:r>
      <w:r>
        <w:rPr>
          <w:rFonts w:ascii="Times New Roman" w:hAnsi="Times New Roman" w:cs="Times New Roman"/>
          <w:sz w:val="24"/>
          <w:szCs w:val="24"/>
        </w:rPr>
        <w:t>Dohody</w:t>
      </w:r>
      <w:r w:rsidR="00EE75F1" w:rsidRPr="00785CD5">
        <w:rPr>
          <w:rFonts w:ascii="Times New Roman" w:hAnsi="Times New Roman" w:cs="Times New Roman"/>
          <w:sz w:val="24"/>
          <w:szCs w:val="24"/>
        </w:rPr>
        <w:t xml:space="preserve">. </w:t>
      </w:r>
      <w:r>
        <w:rPr>
          <w:rFonts w:ascii="Times New Roman" w:hAnsi="Times New Roman" w:cs="Times New Roman"/>
          <w:sz w:val="24"/>
          <w:szCs w:val="24"/>
        </w:rPr>
        <w:t>Kupujúci</w:t>
      </w:r>
      <w:r w:rsidR="00EE75F1" w:rsidRPr="00785CD5">
        <w:rPr>
          <w:rFonts w:ascii="Times New Roman" w:hAnsi="Times New Roman" w:cs="Times New Roman"/>
          <w:sz w:val="24"/>
          <w:szCs w:val="24"/>
        </w:rPr>
        <w:t xml:space="preserve"> umožňuje zasielanie elektronických faktúr na e-mailovú adresu: </w:t>
      </w:r>
      <w:hyperlink r:id="rId11" w:history="1">
        <w:r w:rsidR="00EE75F1" w:rsidRPr="00785CD5">
          <w:rPr>
            <w:rStyle w:val="Hypertextovprepojenie"/>
            <w:rFonts w:ascii="Times New Roman" w:hAnsi="Times New Roman" w:cs="Times New Roman"/>
            <w:sz w:val="24"/>
            <w:szCs w:val="24"/>
          </w:rPr>
          <w:t>faktury@tsb.sk</w:t>
        </w:r>
      </w:hyperlink>
      <w:r w:rsidR="00EE75F1" w:rsidRPr="00785CD5">
        <w:rPr>
          <w:rFonts w:ascii="Times New Roman" w:hAnsi="Times New Roman" w:cs="Times New Roman"/>
          <w:sz w:val="24"/>
          <w:szCs w:val="24"/>
        </w:rPr>
        <w:t xml:space="preserve">. Faktúra sa považuje za uhradenú v deň odpísania fakturovanej ceny z bankového účtu </w:t>
      </w:r>
      <w:r>
        <w:rPr>
          <w:rFonts w:ascii="Times New Roman" w:hAnsi="Times New Roman" w:cs="Times New Roman"/>
          <w:sz w:val="24"/>
          <w:szCs w:val="24"/>
        </w:rPr>
        <w:t>Kupujúceho</w:t>
      </w:r>
      <w:r w:rsidR="00EE75F1" w:rsidRPr="00785CD5">
        <w:rPr>
          <w:rFonts w:ascii="Times New Roman" w:hAnsi="Times New Roman" w:cs="Times New Roman"/>
          <w:sz w:val="24"/>
          <w:szCs w:val="24"/>
        </w:rPr>
        <w:t>. Platba sa bude realizovať bezhotovostným stykom.</w:t>
      </w:r>
    </w:p>
    <w:p w14:paraId="63BE3545" w14:textId="52243503" w:rsidR="00EE75F1" w:rsidRPr="006F1211" w:rsidRDefault="00EE75F1" w:rsidP="003876C6">
      <w:pPr>
        <w:pStyle w:val="Odsekzoznamu"/>
        <w:numPr>
          <w:ilvl w:val="1"/>
          <w:numId w:val="10"/>
        </w:numPr>
        <w:spacing w:line="240" w:lineRule="auto"/>
        <w:ind w:left="0" w:hanging="709"/>
        <w:contextualSpacing w:val="0"/>
        <w:jc w:val="both"/>
        <w:rPr>
          <w:rFonts w:ascii="Times New Roman" w:hAnsi="Times New Roman" w:cs="Times New Roman"/>
          <w:sz w:val="24"/>
          <w:szCs w:val="24"/>
        </w:rPr>
      </w:pPr>
      <w:r w:rsidRPr="006F1211">
        <w:rPr>
          <w:rFonts w:ascii="Times New Roman" w:hAnsi="Times New Roman" w:cs="Times New Roman"/>
          <w:sz w:val="24"/>
          <w:szCs w:val="24"/>
        </w:rPr>
        <w:t xml:space="preserve">Všetky faktúry vystavené </w:t>
      </w:r>
      <w:r w:rsidR="00525A76">
        <w:rPr>
          <w:rFonts w:ascii="Times New Roman" w:hAnsi="Times New Roman" w:cs="Times New Roman"/>
          <w:sz w:val="24"/>
          <w:szCs w:val="24"/>
        </w:rPr>
        <w:t>Predávajúcim</w:t>
      </w:r>
      <w:r w:rsidRPr="006F1211">
        <w:rPr>
          <w:rFonts w:ascii="Times New Roman" w:hAnsi="Times New Roman" w:cs="Times New Roman"/>
          <w:sz w:val="24"/>
          <w:szCs w:val="24"/>
        </w:rPr>
        <w:t xml:space="preserve"> musia obsahovať náležitosti daňového dokladu v zmysle § 71 a § 74 zákona č. 222/2004 Z. z. o dani z pridanej hodnoty v znení neskorších predpisov. Faktúra musí okrem náležitostí vyžadovaných príslušnými všeobecne záväznými právnymi predpismi obsahovať aj tieto náležitosti:</w:t>
      </w:r>
    </w:p>
    <w:p w14:paraId="130E7C19" w14:textId="0ED7CB2B" w:rsidR="00EE75F1" w:rsidRPr="00DD0CC0" w:rsidRDefault="00EE75F1" w:rsidP="00F42FB1">
      <w:pPr>
        <w:pStyle w:val="Odsekzoznamu"/>
        <w:spacing w:after="0" w:line="240" w:lineRule="auto"/>
        <w:ind w:left="0"/>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 číslo </w:t>
      </w:r>
      <w:r w:rsidR="006F1211">
        <w:rPr>
          <w:rFonts w:ascii="Times New Roman" w:hAnsi="Times New Roman" w:cs="Times New Roman"/>
          <w:sz w:val="24"/>
          <w:szCs w:val="24"/>
        </w:rPr>
        <w:t>Dohody</w:t>
      </w:r>
      <w:r w:rsidR="00214387">
        <w:rPr>
          <w:rFonts w:ascii="Times New Roman" w:hAnsi="Times New Roman" w:cs="Times New Roman"/>
          <w:sz w:val="24"/>
          <w:szCs w:val="24"/>
        </w:rPr>
        <w:t xml:space="preserve"> a objednávky</w:t>
      </w:r>
      <w:r w:rsidRPr="00DD0CC0">
        <w:rPr>
          <w:rFonts w:ascii="Times New Roman" w:hAnsi="Times New Roman" w:cs="Times New Roman"/>
          <w:sz w:val="24"/>
          <w:szCs w:val="24"/>
        </w:rPr>
        <w:t>,</w:t>
      </w:r>
    </w:p>
    <w:p w14:paraId="2DBB915E" w14:textId="77777777" w:rsidR="00EE75F1" w:rsidRPr="00DD0CC0" w:rsidRDefault="00EE75F1" w:rsidP="00F42FB1">
      <w:pPr>
        <w:pStyle w:val="Odsekzoznamu"/>
        <w:spacing w:after="0" w:line="240" w:lineRule="auto"/>
        <w:ind w:left="0"/>
        <w:contextualSpacing w:val="0"/>
        <w:jc w:val="both"/>
        <w:rPr>
          <w:rFonts w:ascii="Times New Roman" w:hAnsi="Times New Roman" w:cs="Times New Roman"/>
          <w:sz w:val="24"/>
          <w:szCs w:val="24"/>
        </w:rPr>
      </w:pPr>
      <w:r w:rsidRPr="00DD0CC0">
        <w:rPr>
          <w:rFonts w:ascii="Times New Roman" w:hAnsi="Times New Roman" w:cs="Times New Roman"/>
          <w:sz w:val="24"/>
          <w:szCs w:val="24"/>
        </w:rPr>
        <w:t>- predmet fakturácie,</w:t>
      </w:r>
    </w:p>
    <w:p w14:paraId="0FC4852A" w14:textId="77777777" w:rsidR="00EE75F1" w:rsidRPr="00DD0CC0" w:rsidRDefault="00EE75F1" w:rsidP="00F42FB1">
      <w:pPr>
        <w:pStyle w:val="Odsekzoznamu"/>
        <w:spacing w:after="0" w:line="240" w:lineRule="auto"/>
        <w:ind w:left="0"/>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 deň vzniku práva na zaplatenie </w:t>
      </w:r>
      <w:r>
        <w:rPr>
          <w:rFonts w:ascii="Times New Roman" w:hAnsi="Times New Roman" w:cs="Times New Roman"/>
          <w:sz w:val="24"/>
          <w:szCs w:val="24"/>
        </w:rPr>
        <w:t>c</w:t>
      </w:r>
      <w:r w:rsidRPr="00DD0CC0">
        <w:rPr>
          <w:rFonts w:ascii="Times New Roman" w:hAnsi="Times New Roman" w:cs="Times New Roman"/>
          <w:sz w:val="24"/>
          <w:szCs w:val="24"/>
        </w:rPr>
        <w:t>eny,</w:t>
      </w:r>
    </w:p>
    <w:p w14:paraId="013550B6" w14:textId="77777777" w:rsidR="00EE75F1" w:rsidRPr="00DD0CC0" w:rsidRDefault="00EE75F1" w:rsidP="00F42FB1">
      <w:pPr>
        <w:pStyle w:val="Odsekzoznamu"/>
        <w:spacing w:after="0" w:line="240" w:lineRule="auto"/>
        <w:ind w:left="0"/>
        <w:contextualSpacing w:val="0"/>
        <w:jc w:val="both"/>
        <w:rPr>
          <w:rFonts w:ascii="Times New Roman" w:hAnsi="Times New Roman" w:cs="Times New Roman"/>
          <w:sz w:val="24"/>
          <w:szCs w:val="24"/>
        </w:rPr>
      </w:pPr>
      <w:r w:rsidRPr="00DD0CC0">
        <w:rPr>
          <w:rFonts w:ascii="Times New Roman" w:hAnsi="Times New Roman" w:cs="Times New Roman"/>
          <w:sz w:val="24"/>
          <w:szCs w:val="24"/>
        </w:rPr>
        <w:lastRenderedPageBreak/>
        <w:t xml:space="preserve">- </w:t>
      </w:r>
      <w:r>
        <w:rPr>
          <w:rFonts w:ascii="Times New Roman" w:hAnsi="Times New Roman" w:cs="Times New Roman"/>
          <w:sz w:val="24"/>
          <w:szCs w:val="24"/>
        </w:rPr>
        <w:t>c</w:t>
      </w:r>
      <w:r w:rsidRPr="00DD0CC0">
        <w:rPr>
          <w:rFonts w:ascii="Times New Roman" w:hAnsi="Times New Roman" w:cs="Times New Roman"/>
          <w:sz w:val="24"/>
          <w:szCs w:val="24"/>
        </w:rPr>
        <w:t>enu bez DPH,</w:t>
      </w:r>
    </w:p>
    <w:p w14:paraId="75660F49" w14:textId="77777777" w:rsidR="00EE75F1" w:rsidRPr="00DD0CC0" w:rsidRDefault="00EE75F1" w:rsidP="00F42FB1">
      <w:pPr>
        <w:pStyle w:val="Odsekzoznamu"/>
        <w:spacing w:after="0" w:line="240" w:lineRule="auto"/>
        <w:ind w:left="0"/>
        <w:contextualSpacing w:val="0"/>
        <w:jc w:val="both"/>
        <w:rPr>
          <w:rFonts w:ascii="Times New Roman" w:hAnsi="Times New Roman" w:cs="Times New Roman"/>
          <w:sz w:val="24"/>
          <w:szCs w:val="24"/>
        </w:rPr>
      </w:pPr>
      <w:r w:rsidRPr="00DD0CC0">
        <w:rPr>
          <w:rFonts w:ascii="Times New Roman" w:hAnsi="Times New Roman" w:cs="Times New Roman"/>
          <w:sz w:val="24"/>
          <w:szCs w:val="24"/>
        </w:rPr>
        <w:t>- celkovú sumu DPH,</w:t>
      </w:r>
    </w:p>
    <w:p w14:paraId="67655410" w14:textId="77777777" w:rsidR="00EE75F1" w:rsidRPr="00DD0CC0" w:rsidRDefault="00EE75F1" w:rsidP="00F42FB1">
      <w:pPr>
        <w:pStyle w:val="Odsekzoznamu"/>
        <w:spacing w:after="0" w:line="240" w:lineRule="auto"/>
        <w:ind w:left="0"/>
        <w:contextualSpacing w:val="0"/>
        <w:jc w:val="both"/>
        <w:rPr>
          <w:rFonts w:ascii="Times New Roman" w:hAnsi="Times New Roman" w:cs="Times New Roman"/>
          <w:sz w:val="24"/>
          <w:szCs w:val="24"/>
        </w:rPr>
      </w:pPr>
      <w:r w:rsidRPr="00DD0CC0">
        <w:rPr>
          <w:rFonts w:ascii="Times New Roman" w:hAnsi="Times New Roman" w:cs="Times New Roman"/>
          <w:sz w:val="24"/>
          <w:szCs w:val="24"/>
        </w:rPr>
        <w:t>- celkovú sumu k úhrade,</w:t>
      </w:r>
    </w:p>
    <w:p w14:paraId="3556C873" w14:textId="77777777" w:rsidR="00EE75F1" w:rsidRDefault="00EE75F1" w:rsidP="00F42FB1">
      <w:pPr>
        <w:pStyle w:val="Odsekzoznamu"/>
        <w:spacing w:line="240" w:lineRule="auto"/>
        <w:ind w:left="0"/>
        <w:contextualSpacing w:val="0"/>
        <w:jc w:val="both"/>
        <w:rPr>
          <w:rFonts w:ascii="Times New Roman" w:hAnsi="Times New Roman" w:cs="Times New Roman"/>
          <w:sz w:val="24"/>
          <w:szCs w:val="24"/>
        </w:rPr>
      </w:pPr>
      <w:r w:rsidRPr="00DD0CC0">
        <w:rPr>
          <w:rFonts w:ascii="Times New Roman" w:hAnsi="Times New Roman" w:cs="Times New Roman"/>
          <w:sz w:val="24"/>
          <w:szCs w:val="24"/>
        </w:rPr>
        <w:t>- dátum splatnosti faktúry.</w:t>
      </w:r>
    </w:p>
    <w:p w14:paraId="5D54A710" w14:textId="177D35D0" w:rsidR="00EE75F1" w:rsidRPr="0024103C" w:rsidRDefault="00EE75F1" w:rsidP="00F42FB1">
      <w:pPr>
        <w:pStyle w:val="Odsekzoznamu"/>
        <w:spacing w:line="240" w:lineRule="auto"/>
        <w:ind w:left="0"/>
        <w:contextualSpacing w:val="0"/>
        <w:jc w:val="both"/>
        <w:rPr>
          <w:rFonts w:ascii="Times New Roman" w:hAnsi="Times New Roman" w:cs="Times New Roman"/>
          <w:sz w:val="24"/>
          <w:szCs w:val="24"/>
        </w:rPr>
      </w:pPr>
      <w:r w:rsidRPr="00742CA2">
        <w:rPr>
          <w:rFonts w:ascii="Times New Roman" w:hAnsi="Times New Roman" w:cs="Times New Roman"/>
          <w:sz w:val="24"/>
          <w:szCs w:val="24"/>
        </w:rPr>
        <w:t>Prílohou každej faktúry bude aj</w:t>
      </w:r>
      <w:r w:rsidR="00DD3759">
        <w:rPr>
          <w:rFonts w:ascii="Times New Roman" w:hAnsi="Times New Roman" w:cs="Times New Roman"/>
          <w:sz w:val="24"/>
          <w:szCs w:val="24"/>
        </w:rPr>
        <w:t xml:space="preserve"> </w:t>
      </w:r>
      <w:r w:rsidR="00E96535">
        <w:rPr>
          <w:rFonts w:ascii="Times New Roman" w:hAnsi="Times New Roman" w:cs="Times New Roman"/>
          <w:sz w:val="24"/>
          <w:szCs w:val="24"/>
        </w:rPr>
        <w:t xml:space="preserve">kópia dodacieho listu </w:t>
      </w:r>
      <w:r w:rsidR="00876B4B">
        <w:rPr>
          <w:rFonts w:ascii="Times New Roman" w:hAnsi="Times New Roman" w:cs="Times New Roman"/>
          <w:sz w:val="24"/>
          <w:szCs w:val="24"/>
        </w:rPr>
        <w:t xml:space="preserve">podpísaného Kupujúcim. </w:t>
      </w:r>
    </w:p>
    <w:p w14:paraId="1399EF00" w14:textId="3FBC6C0D" w:rsidR="00EE75F1" w:rsidRPr="0024103C" w:rsidRDefault="00EE75F1" w:rsidP="003876C6">
      <w:pPr>
        <w:pStyle w:val="Odsekzoznamu"/>
        <w:numPr>
          <w:ilvl w:val="1"/>
          <w:numId w:val="10"/>
        </w:numPr>
        <w:spacing w:line="240" w:lineRule="auto"/>
        <w:ind w:left="0" w:hanging="709"/>
        <w:contextualSpacing w:val="0"/>
        <w:jc w:val="both"/>
        <w:rPr>
          <w:rFonts w:ascii="Times New Roman" w:hAnsi="Times New Roman" w:cs="Times New Roman"/>
          <w:sz w:val="24"/>
          <w:szCs w:val="24"/>
        </w:rPr>
      </w:pPr>
      <w:r w:rsidRPr="0083248B">
        <w:rPr>
          <w:rFonts w:ascii="Times New Roman" w:hAnsi="Times New Roman" w:cs="Times New Roman"/>
          <w:sz w:val="24"/>
          <w:szCs w:val="24"/>
        </w:rPr>
        <w:t>V prípade, že faktúra a</w:t>
      </w:r>
      <w:r w:rsidR="005E3FDD">
        <w:rPr>
          <w:rFonts w:ascii="Times New Roman" w:hAnsi="Times New Roman" w:cs="Times New Roman"/>
          <w:sz w:val="24"/>
          <w:szCs w:val="24"/>
        </w:rPr>
        <w:t>lebo</w:t>
      </w:r>
      <w:r w:rsidRPr="0083248B">
        <w:rPr>
          <w:rFonts w:ascii="Times New Roman" w:hAnsi="Times New Roman" w:cs="Times New Roman"/>
          <w:sz w:val="24"/>
          <w:szCs w:val="24"/>
        </w:rPr>
        <w:t xml:space="preserve"> jej prílohy nebudú obsahovať všetky dohodnuté náležitosti, </w:t>
      </w:r>
      <w:r>
        <w:rPr>
          <w:rFonts w:ascii="Times New Roman" w:hAnsi="Times New Roman" w:cs="Times New Roman"/>
          <w:sz w:val="24"/>
          <w:szCs w:val="24"/>
        </w:rPr>
        <w:br/>
      </w:r>
      <w:r w:rsidRPr="0083248B">
        <w:rPr>
          <w:rFonts w:ascii="Times New Roman" w:hAnsi="Times New Roman" w:cs="Times New Roman"/>
          <w:sz w:val="24"/>
          <w:szCs w:val="24"/>
        </w:rPr>
        <w:t xml:space="preserve">má </w:t>
      </w:r>
      <w:r w:rsidR="00573351">
        <w:rPr>
          <w:rFonts w:ascii="Times New Roman" w:hAnsi="Times New Roman" w:cs="Times New Roman"/>
          <w:sz w:val="24"/>
          <w:szCs w:val="24"/>
        </w:rPr>
        <w:t>Kupujúci</w:t>
      </w:r>
      <w:r w:rsidRPr="0083248B">
        <w:rPr>
          <w:rFonts w:ascii="Times New Roman" w:hAnsi="Times New Roman" w:cs="Times New Roman"/>
          <w:sz w:val="24"/>
          <w:szCs w:val="24"/>
        </w:rPr>
        <w:t xml:space="preserve"> právo takúto faktúru vrátiť </w:t>
      </w:r>
      <w:r w:rsidR="00573351">
        <w:rPr>
          <w:rFonts w:ascii="Times New Roman" w:hAnsi="Times New Roman" w:cs="Times New Roman"/>
          <w:sz w:val="24"/>
          <w:szCs w:val="24"/>
        </w:rPr>
        <w:t>Predávajúcemu</w:t>
      </w:r>
      <w:r w:rsidRPr="0083248B">
        <w:rPr>
          <w:rFonts w:ascii="Times New Roman" w:hAnsi="Times New Roman" w:cs="Times New Roman"/>
          <w:sz w:val="24"/>
          <w:szCs w:val="24"/>
        </w:rPr>
        <w:t xml:space="preserve"> s uvedením všetkých nedostatkov, ktoré sa majú odstrániť. V tomto prípade sa preruší plynutie lehoty splatnosti a nová lehota splatnosti začne plynúť dňom riadneho doručenia opravenej faktúry </w:t>
      </w:r>
      <w:r w:rsidR="00573351">
        <w:rPr>
          <w:rFonts w:ascii="Times New Roman" w:hAnsi="Times New Roman" w:cs="Times New Roman"/>
          <w:sz w:val="24"/>
          <w:szCs w:val="24"/>
        </w:rPr>
        <w:t>Kupujúcemu</w:t>
      </w:r>
      <w:r w:rsidRPr="0083248B">
        <w:rPr>
          <w:rFonts w:ascii="Times New Roman" w:hAnsi="Times New Roman" w:cs="Times New Roman"/>
          <w:sz w:val="24"/>
          <w:szCs w:val="24"/>
        </w:rPr>
        <w:t>.</w:t>
      </w:r>
    </w:p>
    <w:p w14:paraId="2D7812A8" w14:textId="6681A985" w:rsidR="00EE75F1" w:rsidRDefault="00EE75F1" w:rsidP="003876C6">
      <w:pPr>
        <w:pStyle w:val="Odsekzoznamu"/>
        <w:numPr>
          <w:ilvl w:val="1"/>
          <w:numId w:val="10"/>
        </w:numPr>
        <w:spacing w:line="240" w:lineRule="auto"/>
        <w:ind w:left="0" w:hanging="709"/>
        <w:contextualSpacing w:val="0"/>
        <w:jc w:val="both"/>
        <w:rPr>
          <w:rFonts w:ascii="Times New Roman" w:hAnsi="Times New Roman" w:cs="Times New Roman"/>
          <w:sz w:val="24"/>
          <w:szCs w:val="24"/>
        </w:rPr>
      </w:pPr>
      <w:r w:rsidRPr="00742CA2">
        <w:rPr>
          <w:rFonts w:ascii="Times New Roman" w:hAnsi="Times New Roman" w:cs="Times New Roman"/>
          <w:sz w:val="24"/>
          <w:szCs w:val="24"/>
        </w:rPr>
        <w:t xml:space="preserve">V prípade, ak </w:t>
      </w:r>
      <w:r w:rsidR="00573351">
        <w:rPr>
          <w:rFonts w:ascii="Times New Roman" w:hAnsi="Times New Roman" w:cs="Times New Roman"/>
          <w:sz w:val="24"/>
          <w:szCs w:val="24"/>
        </w:rPr>
        <w:t>Predávajúci</w:t>
      </w:r>
      <w:r w:rsidRPr="00742CA2">
        <w:rPr>
          <w:rFonts w:ascii="Times New Roman" w:hAnsi="Times New Roman" w:cs="Times New Roman"/>
          <w:sz w:val="24"/>
          <w:szCs w:val="24"/>
        </w:rPr>
        <w:t xml:space="preserve"> zmení počas účinnosti tejto </w:t>
      </w:r>
      <w:r w:rsidR="005E3FDD">
        <w:rPr>
          <w:rFonts w:ascii="Times New Roman" w:hAnsi="Times New Roman" w:cs="Times New Roman"/>
          <w:sz w:val="24"/>
          <w:szCs w:val="24"/>
        </w:rPr>
        <w:t>Dohody</w:t>
      </w:r>
      <w:r w:rsidRPr="00742CA2">
        <w:rPr>
          <w:rFonts w:ascii="Times New Roman" w:hAnsi="Times New Roman" w:cs="Times New Roman"/>
          <w:sz w:val="24"/>
          <w:szCs w:val="24"/>
        </w:rPr>
        <w:t xml:space="preserve"> číslo účtu a o tomto riadne neinformuje </w:t>
      </w:r>
      <w:r w:rsidR="004D4833">
        <w:rPr>
          <w:rFonts w:ascii="Times New Roman" w:hAnsi="Times New Roman" w:cs="Times New Roman"/>
          <w:sz w:val="24"/>
          <w:szCs w:val="24"/>
        </w:rPr>
        <w:t>Kupujúceho</w:t>
      </w:r>
      <w:r>
        <w:rPr>
          <w:rFonts w:ascii="Times New Roman" w:hAnsi="Times New Roman" w:cs="Times New Roman"/>
          <w:sz w:val="24"/>
          <w:szCs w:val="24"/>
        </w:rPr>
        <w:t>,</w:t>
      </w:r>
      <w:r w:rsidRPr="00742CA2">
        <w:rPr>
          <w:rFonts w:ascii="Times New Roman" w:hAnsi="Times New Roman" w:cs="Times New Roman"/>
          <w:sz w:val="24"/>
          <w:szCs w:val="24"/>
        </w:rPr>
        <w:t xml:space="preserve"> záväzok </w:t>
      </w:r>
      <w:r w:rsidR="004D4833">
        <w:rPr>
          <w:rFonts w:ascii="Times New Roman" w:hAnsi="Times New Roman" w:cs="Times New Roman"/>
          <w:sz w:val="24"/>
          <w:szCs w:val="24"/>
        </w:rPr>
        <w:t>Kupujúceho</w:t>
      </w:r>
      <w:r w:rsidRPr="00742CA2">
        <w:rPr>
          <w:rFonts w:ascii="Times New Roman" w:hAnsi="Times New Roman" w:cs="Times New Roman"/>
          <w:sz w:val="24"/>
          <w:szCs w:val="24"/>
        </w:rPr>
        <w:t xml:space="preserve"> sa považuje za splnený bez ohľadu na to, </w:t>
      </w:r>
      <w:r>
        <w:rPr>
          <w:rFonts w:ascii="Times New Roman" w:hAnsi="Times New Roman" w:cs="Times New Roman"/>
          <w:sz w:val="24"/>
          <w:szCs w:val="24"/>
        </w:rPr>
        <w:br/>
      </w:r>
      <w:r w:rsidRPr="00742CA2">
        <w:rPr>
          <w:rFonts w:ascii="Times New Roman" w:hAnsi="Times New Roman" w:cs="Times New Roman"/>
          <w:sz w:val="24"/>
          <w:szCs w:val="24"/>
        </w:rPr>
        <w:t xml:space="preserve">či budú finančné prostriedky pripísané na účet </w:t>
      </w:r>
      <w:r w:rsidR="004D4833">
        <w:rPr>
          <w:rFonts w:ascii="Times New Roman" w:hAnsi="Times New Roman" w:cs="Times New Roman"/>
          <w:sz w:val="24"/>
          <w:szCs w:val="24"/>
        </w:rPr>
        <w:t>Predávajúceho</w:t>
      </w:r>
      <w:r w:rsidRPr="00742CA2">
        <w:rPr>
          <w:rFonts w:ascii="Times New Roman" w:hAnsi="Times New Roman" w:cs="Times New Roman"/>
          <w:sz w:val="24"/>
          <w:szCs w:val="24"/>
        </w:rPr>
        <w:t>.</w:t>
      </w:r>
    </w:p>
    <w:p w14:paraId="633D50F9" w14:textId="243C5A24" w:rsidR="008718BF" w:rsidRPr="00630307" w:rsidRDefault="00F43466" w:rsidP="003876C6">
      <w:pPr>
        <w:pStyle w:val="Odsekzoznamu"/>
        <w:numPr>
          <w:ilvl w:val="1"/>
          <w:numId w:val="10"/>
        </w:numPr>
        <w:spacing w:line="240" w:lineRule="auto"/>
        <w:ind w:left="0" w:hanging="709"/>
        <w:contextualSpacing w:val="0"/>
        <w:jc w:val="both"/>
        <w:rPr>
          <w:rFonts w:ascii="Times New Roman" w:hAnsi="Times New Roman" w:cs="Times New Roman"/>
          <w:sz w:val="24"/>
          <w:szCs w:val="24"/>
        </w:rPr>
      </w:pPr>
      <w:r>
        <w:rPr>
          <w:rFonts w:ascii="Times New Roman" w:hAnsi="Times New Roman" w:cs="Times New Roman"/>
          <w:sz w:val="24"/>
          <w:szCs w:val="24"/>
        </w:rPr>
        <w:t>Predávajúci</w:t>
      </w:r>
      <w:r w:rsidR="00EE75F1" w:rsidRPr="00742CA2">
        <w:rPr>
          <w:rFonts w:ascii="Times New Roman" w:hAnsi="Times New Roman" w:cs="Times New Roman"/>
          <w:sz w:val="24"/>
          <w:szCs w:val="24"/>
        </w:rPr>
        <w:t xml:space="preserve"> nie je oprávnený požadovať a nárokovať si náhradu bankových a iných poplatkov týkajúcich sa úhrad</w:t>
      </w:r>
      <w:r w:rsidR="00EE75F1">
        <w:rPr>
          <w:rFonts w:ascii="Times New Roman" w:hAnsi="Times New Roman" w:cs="Times New Roman"/>
          <w:sz w:val="24"/>
          <w:szCs w:val="24"/>
        </w:rPr>
        <w:t>y</w:t>
      </w:r>
      <w:r w:rsidR="00EE75F1" w:rsidRPr="00742CA2">
        <w:rPr>
          <w:rFonts w:ascii="Times New Roman" w:hAnsi="Times New Roman" w:cs="Times New Roman"/>
          <w:sz w:val="24"/>
          <w:szCs w:val="24"/>
        </w:rPr>
        <w:t xml:space="preserve"> </w:t>
      </w:r>
      <w:r>
        <w:rPr>
          <w:rFonts w:ascii="Times New Roman" w:hAnsi="Times New Roman" w:cs="Times New Roman"/>
          <w:sz w:val="24"/>
          <w:szCs w:val="24"/>
        </w:rPr>
        <w:t>Kúpnej c</w:t>
      </w:r>
      <w:r w:rsidR="00EE75F1">
        <w:rPr>
          <w:rFonts w:ascii="Times New Roman" w:hAnsi="Times New Roman" w:cs="Times New Roman"/>
          <w:sz w:val="24"/>
          <w:szCs w:val="24"/>
        </w:rPr>
        <w:t>eny</w:t>
      </w:r>
      <w:r w:rsidR="00EE75F1" w:rsidRPr="00742CA2">
        <w:rPr>
          <w:rFonts w:ascii="Times New Roman" w:hAnsi="Times New Roman" w:cs="Times New Roman"/>
          <w:sz w:val="24"/>
          <w:szCs w:val="24"/>
        </w:rPr>
        <w:t xml:space="preserve">. </w:t>
      </w:r>
    </w:p>
    <w:p w14:paraId="1EDD1E68" w14:textId="77777777" w:rsidR="00FA5C82" w:rsidRPr="00F956D4" w:rsidRDefault="00FA5C82" w:rsidP="00FA5C82">
      <w:pPr>
        <w:pStyle w:val="Odsekzoznamu"/>
        <w:spacing w:line="240" w:lineRule="auto"/>
        <w:ind w:left="0"/>
        <w:contextualSpacing w:val="0"/>
        <w:jc w:val="both"/>
        <w:rPr>
          <w:rFonts w:ascii="Times New Roman" w:hAnsi="Times New Roman" w:cs="Times New Roman"/>
          <w:sz w:val="24"/>
          <w:szCs w:val="24"/>
        </w:rPr>
      </w:pPr>
    </w:p>
    <w:p w14:paraId="2E9DDBD2" w14:textId="311A49B4" w:rsidR="00FA5C82" w:rsidRPr="00F956D4" w:rsidRDefault="00FA5C82" w:rsidP="00FA5C82">
      <w:pPr>
        <w:pStyle w:val="Odsekzoznamu"/>
        <w:spacing w:after="0" w:line="240" w:lineRule="auto"/>
        <w:ind w:left="0"/>
        <w:jc w:val="center"/>
        <w:rPr>
          <w:rFonts w:ascii="Times New Roman" w:hAnsi="Times New Roman" w:cs="Times New Roman"/>
          <w:b/>
          <w:bCs/>
          <w:sz w:val="24"/>
          <w:szCs w:val="24"/>
        </w:rPr>
      </w:pPr>
      <w:r w:rsidRPr="00F956D4">
        <w:rPr>
          <w:rFonts w:ascii="Times New Roman" w:hAnsi="Times New Roman" w:cs="Times New Roman"/>
          <w:b/>
          <w:bCs/>
          <w:sz w:val="24"/>
          <w:szCs w:val="24"/>
        </w:rPr>
        <w:t>Článok IV</w:t>
      </w:r>
      <w:r w:rsidR="00A269EC" w:rsidRPr="00F956D4">
        <w:rPr>
          <w:rFonts w:ascii="Times New Roman" w:hAnsi="Times New Roman" w:cs="Times New Roman"/>
          <w:b/>
          <w:bCs/>
          <w:sz w:val="24"/>
          <w:szCs w:val="24"/>
        </w:rPr>
        <w:t>.</w:t>
      </w:r>
    </w:p>
    <w:p w14:paraId="15DA511A" w14:textId="33EE0D81" w:rsidR="005C403C" w:rsidRPr="00A06C26" w:rsidRDefault="00D02EEB" w:rsidP="00A06C26">
      <w:pPr>
        <w:spacing w:line="240" w:lineRule="auto"/>
        <w:jc w:val="center"/>
        <w:rPr>
          <w:rFonts w:ascii="Times New Roman" w:hAnsi="Times New Roman" w:cs="Times New Roman"/>
          <w:b/>
          <w:bCs/>
          <w:sz w:val="24"/>
          <w:szCs w:val="24"/>
        </w:rPr>
      </w:pPr>
      <w:r w:rsidRPr="00F956D4">
        <w:rPr>
          <w:rFonts w:ascii="Times New Roman" w:hAnsi="Times New Roman" w:cs="Times New Roman"/>
          <w:b/>
          <w:bCs/>
          <w:sz w:val="24"/>
          <w:szCs w:val="24"/>
        </w:rPr>
        <w:t xml:space="preserve">Práva a povinnosti </w:t>
      </w:r>
      <w:r w:rsidR="005E3FDD" w:rsidRPr="00F956D4">
        <w:rPr>
          <w:rFonts w:ascii="Times New Roman" w:hAnsi="Times New Roman" w:cs="Times New Roman"/>
          <w:b/>
          <w:bCs/>
          <w:sz w:val="24"/>
          <w:szCs w:val="24"/>
        </w:rPr>
        <w:t>Zmluvných strán</w:t>
      </w:r>
    </w:p>
    <w:p w14:paraId="0E4917E7" w14:textId="04D5960D" w:rsidR="005C403C" w:rsidRPr="00A06C26" w:rsidRDefault="005C403C" w:rsidP="00F42FB1">
      <w:pPr>
        <w:pStyle w:val="Odsekzoznamu"/>
        <w:numPr>
          <w:ilvl w:val="1"/>
          <w:numId w:val="11"/>
        </w:numPr>
        <w:spacing w:line="240" w:lineRule="auto"/>
        <w:ind w:left="0" w:hanging="709"/>
        <w:contextualSpacing w:val="0"/>
        <w:jc w:val="both"/>
        <w:rPr>
          <w:rFonts w:ascii="Times New Roman" w:hAnsi="Times New Roman" w:cs="Times New Roman"/>
          <w:sz w:val="24"/>
          <w:szCs w:val="24"/>
        </w:rPr>
      </w:pPr>
      <w:r w:rsidRPr="00A06C26">
        <w:rPr>
          <w:rFonts w:ascii="Times New Roman" w:hAnsi="Times New Roman" w:cs="Times New Roman"/>
          <w:sz w:val="24"/>
          <w:szCs w:val="24"/>
        </w:rPr>
        <w:t xml:space="preserve">Predávajúci sa zaväzuje dodať Kupujúcemu, podľa jeho aktuálnych potrieb a na základe písomných </w:t>
      </w:r>
      <w:r w:rsidR="0022497D">
        <w:rPr>
          <w:rFonts w:ascii="Times New Roman" w:hAnsi="Times New Roman" w:cs="Times New Roman"/>
          <w:sz w:val="24"/>
          <w:szCs w:val="24"/>
        </w:rPr>
        <w:t>O</w:t>
      </w:r>
      <w:r w:rsidRPr="00A06C26">
        <w:rPr>
          <w:rFonts w:ascii="Times New Roman" w:hAnsi="Times New Roman" w:cs="Times New Roman"/>
          <w:sz w:val="24"/>
          <w:szCs w:val="24"/>
        </w:rPr>
        <w:t>bjednávok</w:t>
      </w:r>
      <w:r w:rsidR="0022497D">
        <w:rPr>
          <w:rFonts w:ascii="Times New Roman" w:hAnsi="Times New Roman" w:cs="Times New Roman"/>
          <w:sz w:val="24"/>
          <w:szCs w:val="24"/>
        </w:rPr>
        <w:t xml:space="preserve"> </w:t>
      </w:r>
      <w:r w:rsidRPr="00A06C26">
        <w:rPr>
          <w:rFonts w:ascii="Times New Roman" w:hAnsi="Times New Roman" w:cs="Times New Roman"/>
          <w:sz w:val="24"/>
          <w:szCs w:val="24"/>
        </w:rPr>
        <w:t>Tovar bez vád v</w:t>
      </w:r>
      <w:r w:rsidR="00CE0260">
        <w:rPr>
          <w:rFonts w:ascii="Times New Roman" w:hAnsi="Times New Roman" w:cs="Times New Roman"/>
          <w:sz w:val="24"/>
          <w:szCs w:val="24"/>
        </w:rPr>
        <w:t> </w:t>
      </w:r>
      <w:r w:rsidRPr="00A06C26">
        <w:rPr>
          <w:rFonts w:ascii="Times New Roman" w:hAnsi="Times New Roman" w:cs="Times New Roman"/>
          <w:sz w:val="24"/>
          <w:szCs w:val="24"/>
        </w:rPr>
        <w:t>lehotách</w:t>
      </w:r>
      <w:r w:rsidR="00CE0260">
        <w:rPr>
          <w:rFonts w:ascii="Times New Roman" w:hAnsi="Times New Roman" w:cs="Times New Roman"/>
          <w:sz w:val="24"/>
          <w:szCs w:val="24"/>
        </w:rPr>
        <w:t>, v rozsahu a v špecifikácii</w:t>
      </w:r>
      <w:r w:rsidRPr="00A06C26">
        <w:rPr>
          <w:rFonts w:ascii="Times New Roman" w:hAnsi="Times New Roman" w:cs="Times New Roman"/>
          <w:sz w:val="24"/>
          <w:szCs w:val="24"/>
        </w:rPr>
        <w:t xml:space="preserve"> podľa tejto </w:t>
      </w:r>
      <w:r w:rsidR="00110AAD" w:rsidRPr="00A06C26">
        <w:rPr>
          <w:rFonts w:ascii="Times New Roman" w:hAnsi="Times New Roman" w:cs="Times New Roman"/>
          <w:sz w:val="24"/>
          <w:szCs w:val="24"/>
        </w:rPr>
        <w:t>Dohody</w:t>
      </w:r>
      <w:r w:rsidR="000B5F75">
        <w:rPr>
          <w:rFonts w:ascii="Times New Roman" w:hAnsi="Times New Roman" w:cs="Times New Roman"/>
          <w:sz w:val="24"/>
          <w:szCs w:val="24"/>
        </w:rPr>
        <w:t xml:space="preserve"> a jej príloh</w:t>
      </w:r>
      <w:r w:rsidRPr="00A06C26">
        <w:rPr>
          <w:rFonts w:ascii="Times New Roman" w:hAnsi="Times New Roman" w:cs="Times New Roman"/>
          <w:sz w:val="24"/>
          <w:szCs w:val="24"/>
        </w:rPr>
        <w:t xml:space="preserve">. </w:t>
      </w:r>
    </w:p>
    <w:p w14:paraId="2526C2B9" w14:textId="2AE00F76" w:rsidR="005C403C" w:rsidRPr="00A06C26" w:rsidRDefault="005C403C" w:rsidP="00F42FB1">
      <w:pPr>
        <w:pStyle w:val="Odsekzoznamu"/>
        <w:numPr>
          <w:ilvl w:val="1"/>
          <w:numId w:val="11"/>
        </w:numPr>
        <w:spacing w:line="240" w:lineRule="auto"/>
        <w:ind w:left="0" w:hanging="709"/>
        <w:contextualSpacing w:val="0"/>
        <w:jc w:val="both"/>
        <w:rPr>
          <w:rFonts w:ascii="Times New Roman" w:hAnsi="Times New Roman" w:cs="Times New Roman"/>
          <w:sz w:val="24"/>
          <w:szCs w:val="24"/>
        </w:rPr>
      </w:pPr>
      <w:r w:rsidRPr="00A06C26">
        <w:rPr>
          <w:rFonts w:ascii="Times New Roman" w:hAnsi="Times New Roman" w:cs="Times New Roman"/>
          <w:sz w:val="24"/>
          <w:szCs w:val="24"/>
        </w:rPr>
        <w:t xml:space="preserve">Predávajúci sa rovnako zaväzuje poskytnúť pre Kupujúceho, podľa jeho aktuálnych potrieb </w:t>
      </w:r>
      <w:r w:rsidR="00F42FB1">
        <w:rPr>
          <w:rFonts w:ascii="Times New Roman" w:hAnsi="Times New Roman" w:cs="Times New Roman"/>
          <w:sz w:val="24"/>
          <w:szCs w:val="24"/>
        </w:rPr>
        <w:br/>
      </w:r>
      <w:r w:rsidRPr="00A06C26">
        <w:rPr>
          <w:rFonts w:ascii="Times New Roman" w:hAnsi="Times New Roman" w:cs="Times New Roman"/>
          <w:sz w:val="24"/>
          <w:szCs w:val="24"/>
        </w:rPr>
        <w:t xml:space="preserve">a na základe písomnej žiadosti technickú podporu týkajúcu sa Tovaru v lehotách podľa tejto </w:t>
      </w:r>
      <w:r w:rsidR="00FB549B" w:rsidRPr="00A06C26">
        <w:rPr>
          <w:rFonts w:ascii="Times New Roman" w:hAnsi="Times New Roman" w:cs="Times New Roman"/>
          <w:sz w:val="24"/>
          <w:szCs w:val="24"/>
        </w:rPr>
        <w:t>Dohody</w:t>
      </w:r>
      <w:r w:rsidRPr="00A06C26">
        <w:rPr>
          <w:rFonts w:ascii="Times New Roman" w:hAnsi="Times New Roman" w:cs="Times New Roman"/>
          <w:sz w:val="24"/>
          <w:szCs w:val="24"/>
        </w:rPr>
        <w:t>.</w:t>
      </w:r>
    </w:p>
    <w:p w14:paraId="2FD9D713" w14:textId="4E7147EE" w:rsidR="002D4983" w:rsidRPr="00C667EE" w:rsidRDefault="005C403C" w:rsidP="00F42FB1">
      <w:pPr>
        <w:pStyle w:val="Odsekzoznamu"/>
        <w:numPr>
          <w:ilvl w:val="1"/>
          <w:numId w:val="11"/>
        </w:numPr>
        <w:spacing w:line="240" w:lineRule="auto"/>
        <w:ind w:left="0" w:hanging="709"/>
        <w:contextualSpacing w:val="0"/>
        <w:jc w:val="both"/>
        <w:rPr>
          <w:rFonts w:ascii="Times New Roman" w:hAnsi="Times New Roman" w:cs="Times New Roman"/>
          <w:sz w:val="24"/>
          <w:szCs w:val="24"/>
        </w:rPr>
      </w:pPr>
      <w:r w:rsidRPr="00A06C26">
        <w:rPr>
          <w:rFonts w:ascii="Times New Roman" w:hAnsi="Times New Roman" w:cs="Times New Roman"/>
          <w:sz w:val="24"/>
          <w:szCs w:val="24"/>
        </w:rPr>
        <w:t xml:space="preserve">Za Tovar bez vád sa považuje Tovar, ktorý kvalitatívne a kvantitatívne zodpovedá tejto </w:t>
      </w:r>
      <w:r w:rsidR="00FB549B" w:rsidRPr="00A06C26">
        <w:rPr>
          <w:rFonts w:ascii="Times New Roman" w:hAnsi="Times New Roman" w:cs="Times New Roman"/>
          <w:sz w:val="24"/>
          <w:szCs w:val="24"/>
        </w:rPr>
        <w:t>Dohode</w:t>
      </w:r>
      <w:r w:rsidR="00181664">
        <w:rPr>
          <w:rFonts w:ascii="Times New Roman" w:hAnsi="Times New Roman" w:cs="Times New Roman"/>
          <w:sz w:val="24"/>
          <w:szCs w:val="24"/>
        </w:rPr>
        <w:t xml:space="preserve">, jej prílohách </w:t>
      </w:r>
      <w:r w:rsidRPr="00A06C26">
        <w:rPr>
          <w:rFonts w:ascii="Times New Roman" w:hAnsi="Times New Roman" w:cs="Times New Roman"/>
          <w:sz w:val="24"/>
          <w:szCs w:val="24"/>
        </w:rPr>
        <w:t xml:space="preserve">a </w:t>
      </w:r>
      <w:r w:rsidR="00181664">
        <w:rPr>
          <w:rFonts w:ascii="Times New Roman" w:hAnsi="Times New Roman" w:cs="Times New Roman"/>
          <w:sz w:val="24"/>
          <w:szCs w:val="24"/>
        </w:rPr>
        <w:t>O</w:t>
      </w:r>
      <w:r w:rsidRPr="00A06C26">
        <w:rPr>
          <w:rFonts w:ascii="Times New Roman" w:hAnsi="Times New Roman" w:cs="Times New Roman"/>
          <w:sz w:val="24"/>
          <w:szCs w:val="24"/>
        </w:rPr>
        <w:t xml:space="preserve">bjednávkam Kupujúceho. </w:t>
      </w:r>
    </w:p>
    <w:p w14:paraId="5B36909C" w14:textId="54435ABC" w:rsidR="002D4983" w:rsidRPr="00C667EE" w:rsidRDefault="002D4983" w:rsidP="00F42FB1">
      <w:pPr>
        <w:pStyle w:val="Odsekzoznamu"/>
        <w:numPr>
          <w:ilvl w:val="1"/>
          <w:numId w:val="11"/>
        </w:numPr>
        <w:spacing w:line="240" w:lineRule="auto"/>
        <w:ind w:left="0" w:hanging="709"/>
        <w:contextualSpacing w:val="0"/>
        <w:jc w:val="both"/>
        <w:rPr>
          <w:rFonts w:ascii="Times New Roman" w:hAnsi="Times New Roman" w:cs="Times New Roman"/>
          <w:sz w:val="24"/>
          <w:szCs w:val="24"/>
        </w:rPr>
      </w:pPr>
      <w:r w:rsidRPr="00C667EE">
        <w:rPr>
          <w:rFonts w:ascii="Times New Roman" w:hAnsi="Times New Roman" w:cs="Times New Roman"/>
          <w:sz w:val="24"/>
          <w:szCs w:val="24"/>
        </w:rPr>
        <w:t xml:space="preserve">Predávajúci sa zaväzuje, že dodaný Tovar bude bez zaťaženia akýmkoľvek právom tretej osoby. </w:t>
      </w:r>
    </w:p>
    <w:p w14:paraId="0FF0F8FF" w14:textId="153E4AD5" w:rsidR="009A47C0" w:rsidRPr="00C667EE" w:rsidRDefault="002D4983" w:rsidP="00F42FB1">
      <w:pPr>
        <w:pStyle w:val="Odsekzoznamu"/>
        <w:numPr>
          <w:ilvl w:val="1"/>
          <w:numId w:val="11"/>
        </w:numPr>
        <w:spacing w:line="240" w:lineRule="auto"/>
        <w:ind w:left="0" w:hanging="709"/>
        <w:contextualSpacing w:val="0"/>
        <w:jc w:val="both"/>
        <w:rPr>
          <w:rFonts w:ascii="Times New Roman" w:hAnsi="Times New Roman" w:cs="Times New Roman"/>
          <w:sz w:val="24"/>
          <w:szCs w:val="24"/>
        </w:rPr>
      </w:pPr>
      <w:r w:rsidRPr="00C667EE">
        <w:rPr>
          <w:rFonts w:ascii="Times New Roman" w:hAnsi="Times New Roman" w:cs="Times New Roman"/>
          <w:sz w:val="24"/>
          <w:szCs w:val="24"/>
        </w:rPr>
        <w:t xml:space="preserve">Predávajúci zodpovedá za kompletnosť, kvalitu a množstvo dodaného Tovaru. </w:t>
      </w:r>
    </w:p>
    <w:p w14:paraId="4802C4D1" w14:textId="25FF1191" w:rsidR="005C403C" w:rsidRPr="00B7054C" w:rsidRDefault="00F42D50" w:rsidP="00F42FB1">
      <w:pPr>
        <w:pStyle w:val="Odsekzoznamu"/>
        <w:numPr>
          <w:ilvl w:val="1"/>
          <w:numId w:val="11"/>
        </w:numPr>
        <w:spacing w:line="240" w:lineRule="auto"/>
        <w:ind w:left="0" w:hanging="709"/>
        <w:contextualSpacing w:val="0"/>
        <w:jc w:val="both"/>
        <w:rPr>
          <w:rFonts w:ascii="Times New Roman" w:hAnsi="Times New Roman" w:cs="Times New Roman"/>
          <w:sz w:val="24"/>
          <w:szCs w:val="24"/>
        </w:rPr>
      </w:pPr>
      <w:r>
        <w:rPr>
          <w:rFonts w:ascii="Times New Roman" w:hAnsi="Times New Roman" w:cs="Times New Roman"/>
          <w:sz w:val="24"/>
          <w:szCs w:val="24"/>
        </w:rPr>
        <w:t>Predávajúci</w:t>
      </w:r>
      <w:r w:rsidRPr="000F3858">
        <w:rPr>
          <w:rFonts w:ascii="Times New Roman" w:hAnsi="Times New Roman" w:cs="Times New Roman"/>
          <w:sz w:val="24"/>
          <w:szCs w:val="24"/>
        </w:rPr>
        <w:t xml:space="preserve"> je povinný plniť si svoje povinnosti s primeranou starostlivosťou.</w:t>
      </w:r>
    </w:p>
    <w:p w14:paraId="7DE92843" w14:textId="3D9374A9" w:rsidR="00EF5382" w:rsidRPr="000F3858" w:rsidRDefault="00AD6056" w:rsidP="00F42FB1">
      <w:pPr>
        <w:pStyle w:val="Odsekzoznamu"/>
        <w:numPr>
          <w:ilvl w:val="1"/>
          <w:numId w:val="11"/>
        </w:numPr>
        <w:spacing w:line="240" w:lineRule="auto"/>
        <w:ind w:left="0" w:hanging="709"/>
        <w:contextualSpacing w:val="0"/>
        <w:jc w:val="both"/>
        <w:rPr>
          <w:rFonts w:ascii="Times New Roman" w:hAnsi="Times New Roman" w:cs="Times New Roman"/>
          <w:sz w:val="24"/>
          <w:szCs w:val="24"/>
        </w:rPr>
      </w:pPr>
      <w:r>
        <w:rPr>
          <w:rFonts w:ascii="Times New Roman" w:hAnsi="Times New Roman" w:cs="Times New Roman"/>
          <w:sz w:val="24"/>
          <w:szCs w:val="24"/>
        </w:rPr>
        <w:t>Predávajúci</w:t>
      </w:r>
      <w:r w:rsidR="009A636F" w:rsidRPr="000F3858">
        <w:rPr>
          <w:rFonts w:ascii="Times New Roman" w:hAnsi="Times New Roman" w:cs="Times New Roman"/>
          <w:sz w:val="24"/>
          <w:szCs w:val="24"/>
        </w:rPr>
        <w:t xml:space="preserve"> </w:t>
      </w:r>
      <w:r w:rsidR="008B1C51" w:rsidRPr="000F3858">
        <w:rPr>
          <w:rFonts w:ascii="Times New Roman" w:hAnsi="Times New Roman" w:cs="Times New Roman"/>
          <w:sz w:val="24"/>
          <w:szCs w:val="24"/>
        </w:rPr>
        <w:t xml:space="preserve">vyhlasuje, že </w:t>
      </w:r>
      <w:r w:rsidR="009A636F" w:rsidRPr="000F3858">
        <w:rPr>
          <w:rFonts w:ascii="Times New Roman" w:hAnsi="Times New Roman" w:cs="Times New Roman"/>
          <w:sz w:val="24"/>
          <w:szCs w:val="24"/>
        </w:rPr>
        <w:t xml:space="preserve">sú mu známe všetky technické, kvalitatívne a iné podmienky </w:t>
      </w:r>
      <w:r w:rsidR="00370425">
        <w:rPr>
          <w:rFonts w:ascii="Times New Roman" w:hAnsi="Times New Roman" w:cs="Times New Roman"/>
          <w:sz w:val="24"/>
          <w:szCs w:val="24"/>
        </w:rPr>
        <w:t>dodania Tovaru</w:t>
      </w:r>
      <w:r w:rsidR="009A636F" w:rsidRPr="000F3858">
        <w:rPr>
          <w:rFonts w:ascii="Times New Roman" w:hAnsi="Times New Roman" w:cs="Times New Roman"/>
          <w:sz w:val="24"/>
          <w:szCs w:val="24"/>
        </w:rPr>
        <w:t xml:space="preserve">. </w:t>
      </w:r>
      <w:r w:rsidR="00370425">
        <w:rPr>
          <w:rFonts w:ascii="Times New Roman" w:hAnsi="Times New Roman" w:cs="Times New Roman"/>
          <w:sz w:val="24"/>
          <w:szCs w:val="24"/>
        </w:rPr>
        <w:t>Predávajúci</w:t>
      </w:r>
      <w:r w:rsidR="009A636F" w:rsidRPr="000F3858">
        <w:rPr>
          <w:rFonts w:ascii="Times New Roman" w:hAnsi="Times New Roman" w:cs="Times New Roman"/>
          <w:sz w:val="24"/>
          <w:szCs w:val="24"/>
        </w:rPr>
        <w:t xml:space="preserve"> vyhlasuje, že disponuje všetkými potrebnými odbornými znalosťami, právomocami, skúsenosťami a kompetenciami k tomu, aby uzavrel túto </w:t>
      </w:r>
      <w:r w:rsidR="008B1C51" w:rsidRPr="000F3858">
        <w:rPr>
          <w:rFonts w:ascii="Times New Roman" w:hAnsi="Times New Roman" w:cs="Times New Roman"/>
          <w:sz w:val="24"/>
          <w:szCs w:val="24"/>
        </w:rPr>
        <w:t>Dohodu</w:t>
      </w:r>
      <w:r w:rsidR="009A636F" w:rsidRPr="000F3858">
        <w:rPr>
          <w:rFonts w:ascii="Times New Roman" w:hAnsi="Times New Roman" w:cs="Times New Roman"/>
          <w:sz w:val="24"/>
          <w:szCs w:val="24"/>
        </w:rPr>
        <w:t xml:space="preserve"> a splnil </w:t>
      </w:r>
      <w:r w:rsidR="00F42FB1">
        <w:rPr>
          <w:rFonts w:ascii="Times New Roman" w:hAnsi="Times New Roman" w:cs="Times New Roman"/>
          <w:sz w:val="24"/>
          <w:szCs w:val="24"/>
        </w:rPr>
        <w:br/>
      </w:r>
      <w:r w:rsidR="009A636F" w:rsidRPr="000F3858">
        <w:rPr>
          <w:rFonts w:ascii="Times New Roman" w:hAnsi="Times New Roman" w:cs="Times New Roman"/>
          <w:sz w:val="24"/>
          <w:szCs w:val="24"/>
        </w:rPr>
        <w:t>svoje záväzky z nej vyplývajúce, ako aj dostatočnými</w:t>
      </w:r>
      <w:r w:rsidR="00EF5382" w:rsidRPr="000F3858">
        <w:rPr>
          <w:rFonts w:ascii="Times New Roman" w:hAnsi="Times New Roman" w:cs="Times New Roman"/>
          <w:sz w:val="24"/>
          <w:szCs w:val="24"/>
        </w:rPr>
        <w:t xml:space="preserve"> </w:t>
      </w:r>
      <w:r w:rsidR="00F1075C" w:rsidRPr="000F3858">
        <w:rPr>
          <w:rFonts w:ascii="Times New Roman" w:hAnsi="Times New Roman" w:cs="Times New Roman"/>
          <w:sz w:val="24"/>
          <w:szCs w:val="24"/>
        </w:rPr>
        <w:t xml:space="preserve">technickými, technologickými </w:t>
      </w:r>
      <w:r w:rsidR="00F42FB1">
        <w:rPr>
          <w:rFonts w:ascii="Times New Roman" w:hAnsi="Times New Roman" w:cs="Times New Roman"/>
          <w:sz w:val="24"/>
          <w:szCs w:val="24"/>
        </w:rPr>
        <w:br/>
      </w:r>
      <w:r w:rsidR="00F1075C" w:rsidRPr="000F3858">
        <w:rPr>
          <w:rFonts w:ascii="Times New Roman" w:hAnsi="Times New Roman" w:cs="Times New Roman"/>
          <w:sz w:val="24"/>
          <w:szCs w:val="24"/>
        </w:rPr>
        <w:t>a personálnymi kapacitami potrebnými k</w:t>
      </w:r>
      <w:r>
        <w:rPr>
          <w:rFonts w:ascii="Times New Roman" w:hAnsi="Times New Roman" w:cs="Times New Roman"/>
          <w:sz w:val="24"/>
          <w:szCs w:val="24"/>
        </w:rPr>
        <w:t> dodaniu Tovaru</w:t>
      </w:r>
      <w:r w:rsidR="00F1075C" w:rsidRPr="000F3858">
        <w:rPr>
          <w:rFonts w:ascii="Times New Roman" w:hAnsi="Times New Roman" w:cs="Times New Roman"/>
          <w:sz w:val="24"/>
          <w:szCs w:val="24"/>
        </w:rPr>
        <w:t xml:space="preserve">. </w:t>
      </w:r>
      <w:r w:rsidR="002F7D65">
        <w:rPr>
          <w:rFonts w:ascii="Times New Roman" w:hAnsi="Times New Roman" w:cs="Times New Roman"/>
          <w:sz w:val="24"/>
          <w:szCs w:val="24"/>
        </w:rPr>
        <w:t>Predávajúci</w:t>
      </w:r>
      <w:r w:rsidR="00F1075C" w:rsidRPr="000F3858">
        <w:rPr>
          <w:rFonts w:ascii="Times New Roman" w:hAnsi="Times New Roman" w:cs="Times New Roman"/>
          <w:sz w:val="24"/>
          <w:szCs w:val="24"/>
        </w:rPr>
        <w:t xml:space="preserve"> je zodpovedný </w:t>
      </w:r>
      <w:r w:rsidR="00F42FB1">
        <w:rPr>
          <w:rFonts w:ascii="Times New Roman" w:hAnsi="Times New Roman" w:cs="Times New Roman"/>
          <w:sz w:val="24"/>
          <w:szCs w:val="24"/>
        </w:rPr>
        <w:br/>
      </w:r>
      <w:r w:rsidR="00F1075C" w:rsidRPr="000F3858">
        <w:rPr>
          <w:rFonts w:ascii="Times New Roman" w:hAnsi="Times New Roman" w:cs="Times New Roman"/>
          <w:sz w:val="24"/>
          <w:szCs w:val="24"/>
        </w:rPr>
        <w:t xml:space="preserve">za to, že práceneschopnosť, dovolenky a iná absencia personálu </w:t>
      </w:r>
      <w:r w:rsidR="002F7D65">
        <w:rPr>
          <w:rFonts w:ascii="Times New Roman" w:hAnsi="Times New Roman" w:cs="Times New Roman"/>
          <w:sz w:val="24"/>
          <w:szCs w:val="24"/>
        </w:rPr>
        <w:t>Predávajúceho</w:t>
      </w:r>
      <w:r w:rsidR="00F1075C" w:rsidRPr="000F3858">
        <w:rPr>
          <w:rFonts w:ascii="Times New Roman" w:hAnsi="Times New Roman" w:cs="Times New Roman"/>
          <w:sz w:val="24"/>
          <w:szCs w:val="24"/>
        </w:rPr>
        <w:t xml:space="preserve"> alebo</w:t>
      </w:r>
      <w:r w:rsidR="002F7D65">
        <w:rPr>
          <w:rFonts w:ascii="Times New Roman" w:hAnsi="Times New Roman" w:cs="Times New Roman"/>
          <w:sz w:val="24"/>
          <w:szCs w:val="24"/>
        </w:rPr>
        <w:t xml:space="preserve"> jeho</w:t>
      </w:r>
      <w:r w:rsidR="00F1075C" w:rsidRPr="000F3858">
        <w:rPr>
          <w:rFonts w:ascii="Times New Roman" w:hAnsi="Times New Roman" w:cs="Times New Roman"/>
          <w:sz w:val="24"/>
          <w:szCs w:val="24"/>
        </w:rPr>
        <w:t xml:space="preserve"> subdodávateľa neovplyvnia plnenie povinností </w:t>
      </w:r>
      <w:r w:rsidR="002F7D65">
        <w:rPr>
          <w:rFonts w:ascii="Times New Roman" w:hAnsi="Times New Roman" w:cs="Times New Roman"/>
          <w:sz w:val="24"/>
          <w:szCs w:val="24"/>
        </w:rPr>
        <w:t>Predávajúceho</w:t>
      </w:r>
      <w:r w:rsidR="00F1075C" w:rsidRPr="000F3858">
        <w:rPr>
          <w:rFonts w:ascii="Times New Roman" w:hAnsi="Times New Roman" w:cs="Times New Roman"/>
          <w:sz w:val="24"/>
          <w:szCs w:val="24"/>
        </w:rPr>
        <w:t xml:space="preserve"> podľa tejto </w:t>
      </w:r>
      <w:r w:rsidR="008B1C51" w:rsidRPr="000F3858">
        <w:rPr>
          <w:rFonts w:ascii="Times New Roman" w:hAnsi="Times New Roman" w:cs="Times New Roman"/>
          <w:sz w:val="24"/>
          <w:szCs w:val="24"/>
        </w:rPr>
        <w:t>Dohody</w:t>
      </w:r>
      <w:r w:rsidR="00F1075C" w:rsidRPr="000F3858">
        <w:rPr>
          <w:rFonts w:ascii="Times New Roman" w:hAnsi="Times New Roman" w:cs="Times New Roman"/>
          <w:sz w:val="24"/>
          <w:szCs w:val="24"/>
        </w:rPr>
        <w:t xml:space="preserve"> a nebudú </w:t>
      </w:r>
      <w:r w:rsidR="00F42FB1">
        <w:rPr>
          <w:rFonts w:ascii="Times New Roman" w:hAnsi="Times New Roman" w:cs="Times New Roman"/>
          <w:sz w:val="24"/>
          <w:szCs w:val="24"/>
        </w:rPr>
        <w:br/>
      </w:r>
      <w:r w:rsidR="00F1075C" w:rsidRPr="000F3858">
        <w:rPr>
          <w:rFonts w:ascii="Times New Roman" w:hAnsi="Times New Roman" w:cs="Times New Roman"/>
          <w:sz w:val="24"/>
          <w:szCs w:val="24"/>
        </w:rPr>
        <w:t xml:space="preserve">sa považovať za zásah vyššej moci (vis </w:t>
      </w:r>
      <w:proofErr w:type="spellStart"/>
      <w:r w:rsidR="00F1075C" w:rsidRPr="000F3858">
        <w:rPr>
          <w:rFonts w:ascii="Times New Roman" w:hAnsi="Times New Roman" w:cs="Times New Roman"/>
          <w:sz w:val="24"/>
          <w:szCs w:val="24"/>
        </w:rPr>
        <w:t>maior</w:t>
      </w:r>
      <w:proofErr w:type="spellEnd"/>
      <w:r w:rsidR="00F1075C" w:rsidRPr="000F3858">
        <w:rPr>
          <w:rFonts w:ascii="Times New Roman" w:hAnsi="Times New Roman" w:cs="Times New Roman"/>
          <w:sz w:val="24"/>
          <w:szCs w:val="24"/>
        </w:rPr>
        <w:t xml:space="preserve">). </w:t>
      </w:r>
    </w:p>
    <w:p w14:paraId="17580B4E" w14:textId="62F28924" w:rsidR="00740528" w:rsidRPr="000F3858" w:rsidRDefault="002F7D65" w:rsidP="00F42FB1">
      <w:pPr>
        <w:pStyle w:val="Odsekzoznamu"/>
        <w:numPr>
          <w:ilvl w:val="1"/>
          <w:numId w:val="11"/>
        </w:numPr>
        <w:spacing w:line="240" w:lineRule="auto"/>
        <w:ind w:left="0" w:hanging="709"/>
        <w:contextualSpacing w:val="0"/>
        <w:jc w:val="both"/>
        <w:rPr>
          <w:rFonts w:ascii="Times New Roman" w:hAnsi="Times New Roman" w:cs="Times New Roman"/>
          <w:sz w:val="24"/>
          <w:szCs w:val="24"/>
        </w:rPr>
      </w:pPr>
      <w:r>
        <w:rPr>
          <w:rFonts w:ascii="Times New Roman" w:hAnsi="Times New Roman" w:cs="Times New Roman"/>
          <w:sz w:val="24"/>
          <w:szCs w:val="24"/>
        </w:rPr>
        <w:t>Predávajúci</w:t>
      </w:r>
      <w:r w:rsidR="00F1075C" w:rsidRPr="000F3858">
        <w:rPr>
          <w:rFonts w:ascii="Times New Roman" w:hAnsi="Times New Roman" w:cs="Times New Roman"/>
          <w:sz w:val="24"/>
          <w:szCs w:val="24"/>
        </w:rPr>
        <w:t xml:space="preserve"> je pri </w:t>
      </w:r>
      <w:r w:rsidR="005D2533">
        <w:rPr>
          <w:rFonts w:ascii="Times New Roman" w:hAnsi="Times New Roman" w:cs="Times New Roman"/>
          <w:sz w:val="24"/>
          <w:szCs w:val="24"/>
        </w:rPr>
        <w:t>plnení</w:t>
      </w:r>
      <w:r w:rsidR="008B1C51" w:rsidRPr="000F3858">
        <w:rPr>
          <w:rFonts w:ascii="Times New Roman" w:hAnsi="Times New Roman" w:cs="Times New Roman"/>
          <w:sz w:val="24"/>
          <w:szCs w:val="24"/>
        </w:rPr>
        <w:t xml:space="preserve"> Dohody</w:t>
      </w:r>
      <w:r w:rsidR="00F1075C" w:rsidRPr="000F3858">
        <w:rPr>
          <w:rFonts w:ascii="Times New Roman" w:hAnsi="Times New Roman" w:cs="Times New Roman"/>
          <w:sz w:val="24"/>
          <w:szCs w:val="24"/>
        </w:rPr>
        <w:t xml:space="preserve"> povinný dodržiavať všeobecne záväzné právne predpisy </w:t>
      </w:r>
      <w:r w:rsidR="00C7792B" w:rsidRPr="000F3858">
        <w:rPr>
          <w:rFonts w:ascii="Times New Roman" w:hAnsi="Times New Roman" w:cs="Times New Roman"/>
          <w:sz w:val="24"/>
          <w:szCs w:val="24"/>
        </w:rPr>
        <w:t xml:space="preserve">platné a účinné v </w:t>
      </w:r>
      <w:r w:rsidR="00F1075C" w:rsidRPr="000F3858">
        <w:rPr>
          <w:rFonts w:ascii="Times New Roman" w:hAnsi="Times New Roman" w:cs="Times New Roman"/>
          <w:sz w:val="24"/>
          <w:szCs w:val="24"/>
        </w:rPr>
        <w:t>Slovenskej republik</w:t>
      </w:r>
      <w:r w:rsidR="00C7792B" w:rsidRPr="000F3858">
        <w:rPr>
          <w:rFonts w:ascii="Times New Roman" w:hAnsi="Times New Roman" w:cs="Times New Roman"/>
          <w:sz w:val="24"/>
          <w:szCs w:val="24"/>
        </w:rPr>
        <w:t>e</w:t>
      </w:r>
      <w:r w:rsidR="00F1075C" w:rsidRPr="000F3858">
        <w:rPr>
          <w:rFonts w:ascii="Times New Roman" w:hAnsi="Times New Roman" w:cs="Times New Roman"/>
          <w:sz w:val="24"/>
          <w:szCs w:val="24"/>
        </w:rPr>
        <w:t xml:space="preserve">, najmä súvisiace so zaistením bezpečnosti a ochrany zdravia </w:t>
      </w:r>
      <w:r w:rsidR="00F42FB1">
        <w:rPr>
          <w:rFonts w:ascii="Times New Roman" w:hAnsi="Times New Roman" w:cs="Times New Roman"/>
          <w:sz w:val="24"/>
          <w:szCs w:val="24"/>
        </w:rPr>
        <w:br/>
      </w:r>
      <w:r w:rsidR="00F1075C" w:rsidRPr="000F3858">
        <w:rPr>
          <w:rFonts w:ascii="Times New Roman" w:hAnsi="Times New Roman" w:cs="Times New Roman"/>
          <w:sz w:val="24"/>
          <w:szCs w:val="24"/>
        </w:rPr>
        <w:t xml:space="preserve">pri práci, bezpečnosti práce, zákon o ochrane životného prostredia, zákon o energetike, zákon </w:t>
      </w:r>
      <w:r w:rsidR="00F42FB1">
        <w:rPr>
          <w:rFonts w:ascii="Times New Roman" w:hAnsi="Times New Roman" w:cs="Times New Roman"/>
          <w:sz w:val="24"/>
          <w:szCs w:val="24"/>
        </w:rPr>
        <w:br/>
      </w:r>
      <w:r w:rsidR="00F1075C" w:rsidRPr="000F3858">
        <w:rPr>
          <w:rFonts w:ascii="Times New Roman" w:hAnsi="Times New Roman" w:cs="Times New Roman"/>
          <w:sz w:val="24"/>
          <w:szCs w:val="24"/>
        </w:rPr>
        <w:t xml:space="preserve">o ochrane pred požiarmi, všeobecne záväzné nariadenia, platné technické normy, bezpečnostné, hygienické a ďalšie všeobecne záväzné právne predpisy, ktoré súvisia </w:t>
      </w:r>
      <w:r w:rsidR="00EA423B">
        <w:rPr>
          <w:rFonts w:ascii="Times New Roman" w:hAnsi="Times New Roman" w:cs="Times New Roman"/>
          <w:sz w:val="24"/>
          <w:szCs w:val="24"/>
        </w:rPr>
        <w:t>s dodaním Tovaru</w:t>
      </w:r>
      <w:r w:rsidR="00F1075C" w:rsidRPr="000F3858">
        <w:rPr>
          <w:rFonts w:ascii="Times New Roman" w:hAnsi="Times New Roman" w:cs="Times New Roman"/>
          <w:sz w:val="24"/>
          <w:szCs w:val="24"/>
        </w:rPr>
        <w:t xml:space="preserve">. </w:t>
      </w:r>
    </w:p>
    <w:p w14:paraId="1F5AA4CD" w14:textId="10C48A8D" w:rsidR="00740528" w:rsidRPr="000F3858" w:rsidRDefault="00EA423B" w:rsidP="00F42FB1">
      <w:pPr>
        <w:pStyle w:val="Odsekzoznamu"/>
        <w:numPr>
          <w:ilvl w:val="1"/>
          <w:numId w:val="11"/>
        </w:numPr>
        <w:spacing w:line="240" w:lineRule="auto"/>
        <w:ind w:left="0" w:hanging="709"/>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Predávajúci</w:t>
      </w:r>
      <w:r w:rsidR="00F1075C" w:rsidRPr="000F3858">
        <w:rPr>
          <w:rFonts w:ascii="Times New Roman" w:hAnsi="Times New Roman" w:cs="Times New Roman"/>
          <w:sz w:val="24"/>
          <w:szCs w:val="24"/>
        </w:rPr>
        <w:t xml:space="preserve"> je povinný dodržiavať všetky aplikovateľné pracovnoprávne predpisy v oblasti nelegálneho zamestnávania (ďalej len „Pracovnoprávne predpisy“), predovšetkým zákon </w:t>
      </w:r>
      <w:r w:rsidR="00A1409E" w:rsidRPr="000F3858">
        <w:rPr>
          <w:rFonts w:ascii="Times New Roman" w:hAnsi="Times New Roman" w:cs="Times New Roman"/>
          <w:sz w:val="24"/>
          <w:szCs w:val="24"/>
        </w:rPr>
        <w:br/>
      </w:r>
      <w:r w:rsidR="00F1075C" w:rsidRPr="000F3858">
        <w:rPr>
          <w:rFonts w:ascii="Times New Roman" w:hAnsi="Times New Roman" w:cs="Times New Roman"/>
          <w:sz w:val="24"/>
          <w:szCs w:val="24"/>
        </w:rPr>
        <w:t xml:space="preserve">č. 311/2001 Z. z. Zákonník práce v znení neskorších predpisov a zákon č. 82/2005 Z. z. </w:t>
      </w:r>
      <w:r w:rsidR="00A1409E" w:rsidRPr="000F3858">
        <w:rPr>
          <w:rFonts w:ascii="Times New Roman" w:hAnsi="Times New Roman" w:cs="Times New Roman"/>
          <w:sz w:val="24"/>
          <w:szCs w:val="24"/>
        </w:rPr>
        <w:br/>
      </w:r>
      <w:r w:rsidR="00F1075C" w:rsidRPr="000F3858">
        <w:rPr>
          <w:rFonts w:ascii="Times New Roman" w:hAnsi="Times New Roman" w:cs="Times New Roman"/>
          <w:sz w:val="24"/>
          <w:szCs w:val="24"/>
        </w:rPr>
        <w:t xml:space="preserve">o nelegálnej práci a nelegálnom zamestnávaní a o zmene a doplnení niektorých zákonov v znení neskorších predpisov. </w:t>
      </w:r>
    </w:p>
    <w:p w14:paraId="56F5DCD2" w14:textId="34732288" w:rsidR="00740528" w:rsidRPr="00183913" w:rsidRDefault="007E7BC7" w:rsidP="00F42FB1">
      <w:pPr>
        <w:pStyle w:val="Odsekzoznamu"/>
        <w:numPr>
          <w:ilvl w:val="1"/>
          <w:numId w:val="11"/>
        </w:numPr>
        <w:spacing w:line="240" w:lineRule="auto"/>
        <w:ind w:left="0" w:hanging="709"/>
        <w:contextualSpacing w:val="0"/>
        <w:jc w:val="both"/>
        <w:rPr>
          <w:rFonts w:ascii="Times New Roman" w:hAnsi="Times New Roman" w:cs="Times New Roman"/>
          <w:sz w:val="24"/>
          <w:szCs w:val="24"/>
        </w:rPr>
      </w:pPr>
      <w:r>
        <w:rPr>
          <w:rFonts w:ascii="Times New Roman" w:hAnsi="Times New Roman" w:cs="Times New Roman"/>
          <w:sz w:val="24"/>
          <w:szCs w:val="24"/>
        </w:rPr>
        <w:t>Predávajúci</w:t>
      </w:r>
      <w:r w:rsidR="00F1075C" w:rsidRPr="000F3858">
        <w:rPr>
          <w:rFonts w:ascii="Times New Roman" w:hAnsi="Times New Roman" w:cs="Times New Roman"/>
          <w:sz w:val="24"/>
          <w:szCs w:val="24"/>
        </w:rPr>
        <w:t xml:space="preserve"> vyhlasuje, že si je plne vedomý všetkých povinností, ktoré pre neho </w:t>
      </w:r>
      <w:r w:rsidR="00A1409E" w:rsidRPr="000F3858">
        <w:rPr>
          <w:rFonts w:ascii="Times New Roman" w:hAnsi="Times New Roman" w:cs="Times New Roman"/>
          <w:sz w:val="24"/>
          <w:szCs w:val="24"/>
        </w:rPr>
        <w:br/>
      </w:r>
      <w:r w:rsidR="00F1075C" w:rsidRPr="000F3858">
        <w:rPr>
          <w:rFonts w:ascii="Times New Roman" w:hAnsi="Times New Roman" w:cs="Times New Roman"/>
          <w:sz w:val="24"/>
          <w:szCs w:val="24"/>
        </w:rPr>
        <w:t xml:space="preserve">z Pracovnoprávnych predpisov vyplývajú a zaväzuje sa ich dodržiavať počas celej doby platnosti tejto </w:t>
      </w:r>
      <w:r w:rsidR="008B1C51" w:rsidRPr="000F3858">
        <w:rPr>
          <w:rFonts w:ascii="Times New Roman" w:hAnsi="Times New Roman" w:cs="Times New Roman"/>
          <w:sz w:val="24"/>
          <w:szCs w:val="24"/>
        </w:rPr>
        <w:t>Dohody</w:t>
      </w:r>
      <w:r w:rsidR="00F1075C" w:rsidRPr="000F3858">
        <w:rPr>
          <w:rFonts w:ascii="Times New Roman" w:hAnsi="Times New Roman" w:cs="Times New Roman"/>
          <w:sz w:val="24"/>
          <w:szCs w:val="24"/>
        </w:rPr>
        <w:t xml:space="preserve">. </w:t>
      </w:r>
      <w:r w:rsidRPr="00183913">
        <w:rPr>
          <w:rFonts w:ascii="Times New Roman" w:hAnsi="Times New Roman" w:cs="Times New Roman"/>
          <w:sz w:val="24"/>
          <w:szCs w:val="24"/>
        </w:rPr>
        <w:t>Predávajúci</w:t>
      </w:r>
      <w:r w:rsidR="00F1075C" w:rsidRPr="00183913">
        <w:rPr>
          <w:rFonts w:ascii="Times New Roman" w:hAnsi="Times New Roman" w:cs="Times New Roman"/>
          <w:sz w:val="24"/>
          <w:szCs w:val="24"/>
        </w:rPr>
        <w:t xml:space="preserve"> sa zaväzuje najmä zamestnávať zamestnancov legálne a neporušovať tak zákaz nelegálneho zamestnávania upravený v Pracovnoprávnych predpisoch. </w:t>
      </w:r>
    </w:p>
    <w:p w14:paraId="7B758902" w14:textId="2148A3FD" w:rsidR="00336269" w:rsidRPr="004B4D86" w:rsidRDefault="00F1075C" w:rsidP="00F42FB1">
      <w:pPr>
        <w:pStyle w:val="Odsekzoznamu"/>
        <w:numPr>
          <w:ilvl w:val="1"/>
          <w:numId w:val="11"/>
        </w:numPr>
        <w:spacing w:line="240" w:lineRule="auto"/>
        <w:ind w:left="0" w:hanging="709"/>
        <w:contextualSpacing w:val="0"/>
        <w:jc w:val="both"/>
        <w:rPr>
          <w:rFonts w:ascii="Times New Roman" w:hAnsi="Times New Roman" w:cs="Times New Roman"/>
          <w:sz w:val="24"/>
          <w:szCs w:val="24"/>
        </w:rPr>
      </w:pPr>
      <w:r w:rsidRPr="004B4D86">
        <w:rPr>
          <w:rFonts w:ascii="Times New Roman" w:hAnsi="Times New Roman" w:cs="Times New Roman"/>
          <w:sz w:val="24"/>
          <w:szCs w:val="24"/>
        </w:rPr>
        <w:t xml:space="preserve">V prípade, ak </w:t>
      </w:r>
      <w:r w:rsidR="00ED5A37">
        <w:rPr>
          <w:rFonts w:ascii="Times New Roman" w:hAnsi="Times New Roman" w:cs="Times New Roman"/>
          <w:sz w:val="24"/>
          <w:szCs w:val="24"/>
        </w:rPr>
        <w:t>Predávajúcemu</w:t>
      </w:r>
      <w:r w:rsidRPr="004B4D86">
        <w:rPr>
          <w:rFonts w:ascii="Times New Roman" w:hAnsi="Times New Roman" w:cs="Times New Roman"/>
          <w:sz w:val="24"/>
          <w:szCs w:val="24"/>
        </w:rPr>
        <w:t xml:space="preserve"> vznikne povinnosť registrácie v zmysle zákona č. 315/2016 Z. z. </w:t>
      </w:r>
      <w:r w:rsidR="00415C2D" w:rsidRPr="004B4D86">
        <w:rPr>
          <w:rFonts w:ascii="Times New Roman" w:hAnsi="Times New Roman" w:cs="Times New Roman"/>
          <w:sz w:val="24"/>
          <w:szCs w:val="24"/>
        </w:rPr>
        <w:br/>
      </w:r>
      <w:r w:rsidRPr="004B4D86">
        <w:rPr>
          <w:rFonts w:ascii="Times New Roman" w:hAnsi="Times New Roman" w:cs="Times New Roman"/>
          <w:sz w:val="24"/>
          <w:szCs w:val="24"/>
        </w:rPr>
        <w:t>o registri partnerov verejného sektora a o zmene a doplnení niektorých zákonov</w:t>
      </w:r>
      <w:r w:rsidR="00A8058D" w:rsidRPr="004B4D86">
        <w:rPr>
          <w:rFonts w:ascii="Times New Roman" w:hAnsi="Times New Roman" w:cs="Times New Roman"/>
          <w:sz w:val="24"/>
          <w:szCs w:val="24"/>
        </w:rPr>
        <w:t xml:space="preserve"> v znení neskorších predpisov</w:t>
      </w:r>
      <w:r w:rsidR="00AE3487" w:rsidRPr="004B4D86">
        <w:rPr>
          <w:rFonts w:ascii="Times New Roman" w:hAnsi="Times New Roman" w:cs="Times New Roman"/>
          <w:sz w:val="24"/>
          <w:szCs w:val="24"/>
        </w:rPr>
        <w:t xml:space="preserve"> (</w:t>
      </w:r>
      <w:r w:rsidR="00E04232" w:rsidRPr="004B4D86">
        <w:rPr>
          <w:rFonts w:ascii="Times New Roman" w:hAnsi="Times New Roman" w:cs="Times New Roman"/>
          <w:sz w:val="24"/>
          <w:szCs w:val="24"/>
        </w:rPr>
        <w:t>ďalej len „zákon o RPVS“)</w:t>
      </w:r>
      <w:r w:rsidRPr="004B4D86">
        <w:rPr>
          <w:rFonts w:ascii="Times New Roman" w:hAnsi="Times New Roman" w:cs="Times New Roman"/>
          <w:sz w:val="24"/>
          <w:szCs w:val="24"/>
        </w:rPr>
        <w:t xml:space="preserve">, je ten povinný vznik tejto povinnosti oznámiť písomne </w:t>
      </w:r>
      <w:r w:rsidR="00ED5A37">
        <w:rPr>
          <w:rFonts w:ascii="Times New Roman" w:hAnsi="Times New Roman" w:cs="Times New Roman"/>
          <w:sz w:val="24"/>
          <w:szCs w:val="24"/>
        </w:rPr>
        <w:t>Kupujúcemu</w:t>
      </w:r>
      <w:r w:rsidRPr="004B4D86">
        <w:rPr>
          <w:rFonts w:ascii="Times New Roman" w:hAnsi="Times New Roman" w:cs="Times New Roman"/>
          <w:sz w:val="24"/>
          <w:szCs w:val="24"/>
        </w:rPr>
        <w:t xml:space="preserve"> a zároveň zdokladovať splnenie povinnosti registrácie. Povinnosť podľa predchádzajúcej vety platí primerane aj pre všetkých subdodávateľov </w:t>
      </w:r>
      <w:r w:rsidR="00ED5A37">
        <w:rPr>
          <w:rFonts w:ascii="Times New Roman" w:hAnsi="Times New Roman" w:cs="Times New Roman"/>
          <w:sz w:val="24"/>
          <w:szCs w:val="24"/>
        </w:rPr>
        <w:t>Predávajúceho</w:t>
      </w:r>
      <w:r w:rsidRPr="004B4D86">
        <w:rPr>
          <w:rFonts w:ascii="Times New Roman" w:hAnsi="Times New Roman" w:cs="Times New Roman"/>
          <w:sz w:val="24"/>
          <w:szCs w:val="24"/>
        </w:rPr>
        <w:t xml:space="preserve">, prostredníctvom ktorých </w:t>
      </w:r>
      <w:r w:rsidR="00AB0193" w:rsidRPr="004B4D86">
        <w:rPr>
          <w:rFonts w:ascii="Times New Roman" w:hAnsi="Times New Roman" w:cs="Times New Roman"/>
          <w:sz w:val="24"/>
          <w:szCs w:val="24"/>
        </w:rPr>
        <w:t>plní Predmet Dohody</w:t>
      </w:r>
      <w:r w:rsidRPr="004B4D86">
        <w:rPr>
          <w:rFonts w:ascii="Times New Roman" w:hAnsi="Times New Roman" w:cs="Times New Roman"/>
          <w:sz w:val="24"/>
          <w:szCs w:val="24"/>
        </w:rPr>
        <w:t xml:space="preserve">. </w:t>
      </w:r>
    </w:p>
    <w:p w14:paraId="020CFA11" w14:textId="3323C386" w:rsidR="00A8058D" w:rsidRPr="004B4D86" w:rsidRDefault="000C3B04" w:rsidP="00F42FB1">
      <w:pPr>
        <w:pStyle w:val="Odsekzoznamu"/>
        <w:numPr>
          <w:ilvl w:val="1"/>
          <w:numId w:val="11"/>
        </w:numPr>
        <w:spacing w:line="240" w:lineRule="auto"/>
        <w:ind w:left="0" w:hanging="709"/>
        <w:contextualSpacing w:val="0"/>
        <w:jc w:val="both"/>
        <w:rPr>
          <w:rFonts w:ascii="Times New Roman" w:hAnsi="Times New Roman" w:cs="Times New Roman"/>
          <w:sz w:val="24"/>
          <w:szCs w:val="24"/>
        </w:rPr>
      </w:pPr>
      <w:r>
        <w:rPr>
          <w:rFonts w:ascii="Times New Roman" w:hAnsi="Times New Roman" w:cs="Times New Roman"/>
          <w:sz w:val="24"/>
          <w:szCs w:val="24"/>
        </w:rPr>
        <w:t>Kupujúci</w:t>
      </w:r>
      <w:r w:rsidR="00F1075C" w:rsidRPr="004B4D86">
        <w:rPr>
          <w:rFonts w:ascii="Times New Roman" w:hAnsi="Times New Roman" w:cs="Times New Roman"/>
          <w:sz w:val="24"/>
          <w:szCs w:val="24"/>
        </w:rPr>
        <w:t xml:space="preserve"> sa zaväzuje: </w:t>
      </w:r>
    </w:p>
    <w:p w14:paraId="6916ED7D" w14:textId="2A34F853" w:rsidR="00A8058D" w:rsidRPr="004B4D86" w:rsidRDefault="00F1075C" w:rsidP="00F42FB1">
      <w:pPr>
        <w:pStyle w:val="Odsekzoznamu"/>
        <w:numPr>
          <w:ilvl w:val="0"/>
          <w:numId w:val="16"/>
        </w:numPr>
        <w:spacing w:line="240" w:lineRule="auto"/>
        <w:ind w:left="284" w:hanging="284"/>
        <w:contextualSpacing w:val="0"/>
        <w:jc w:val="both"/>
        <w:rPr>
          <w:rFonts w:ascii="Times New Roman" w:hAnsi="Times New Roman" w:cs="Times New Roman"/>
          <w:sz w:val="24"/>
          <w:szCs w:val="24"/>
        </w:rPr>
      </w:pPr>
      <w:r w:rsidRPr="004B4D86">
        <w:rPr>
          <w:rFonts w:ascii="Times New Roman" w:hAnsi="Times New Roman" w:cs="Times New Roman"/>
          <w:sz w:val="24"/>
          <w:szCs w:val="24"/>
        </w:rPr>
        <w:t xml:space="preserve">poskytnúť </w:t>
      </w:r>
      <w:r w:rsidR="000C3B04">
        <w:rPr>
          <w:rFonts w:ascii="Times New Roman" w:hAnsi="Times New Roman" w:cs="Times New Roman"/>
          <w:sz w:val="24"/>
          <w:szCs w:val="24"/>
        </w:rPr>
        <w:t>Predávajúcemu</w:t>
      </w:r>
      <w:r w:rsidRPr="004B4D86">
        <w:rPr>
          <w:rFonts w:ascii="Times New Roman" w:hAnsi="Times New Roman" w:cs="Times New Roman"/>
          <w:sz w:val="24"/>
          <w:szCs w:val="24"/>
        </w:rPr>
        <w:t xml:space="preserve"> potrebnú súčinnosť pri plnení povinností podľa tejto </w:t>
      </w:r>
      <w:r w:rsidR="004B4D86" w:rsidRPr="004B4D86">
        <w:rPr>
          <w:rFonts w:ascii="Times New Roman" w:hAnsi="Times New Roman" w:cs="Times New Roman"/>
          <w:sz w:val="24"/>
          <w:szCs w:val="24"/>
        </w:rPr>
        <w:t>Dohody</w:t>
      </w:r>
      <w:r w:rsidRPr="004B4D86">
        <w:rPr>
          <w:rFonts w:ascii="Times New Roman" w:hAnsi="Times New Roman" w:cs="Times New Roman"/>
          <w:sz w:val="24"/>
          <w:szCs w:val="24"/>
        </w:rPr>
        <w:t xml:space="preserve">, najmä, nie však výlučne, poskytnutím potrebných konzultácií a ďalších podkladov, ktoré má </w:t>
      </w:r>
      <w:r w:rsidR="00BF34AD">
        <w:rPr>
          <w:rFonts w:ascii="Times New Roman" w:hAnsi="Times New Roman" w:cs="Times New Roman"/>
          <w:sz w:val="24"/>
          <w:szCs w:val="24"/>
        </w:rPr>
        <w:t>Kupujúci</w:t>
      </w:r>
      <w:r w:rsidRPr="004B4D86">
        <w:rPr>
          <w:rFonts w:ascii="Times New Roman" w:hAnsi="Times New Roman" w:cs="Times New Roman"/>
          <w:sz w:val="24"/>
          <w:szCs w:val="24"/>
        </w:rPr>
        <w:t xml:space="preserve"> k dispozícii a ktoré sú nevyhnutné k</w:t>
      </w:r>
      <w:r w:rsidR="00BF34AD">
        <w:rPr>
          <w:rFonts w:ascii="Times New Roman" w:hAnsi="Times New Roman" w:cs="Times New Roman"/>
          <w:sz w:val="24"/>
          <w:szCs w:val="24"/>
        </w:rPr>
        <w:t> dodaniu Tovaru</w:t>
      </w:r>
      <w:r w:rsidRPr="004B4D86">
        <w:rPr>
          <w:rFonts w:ascii="Times New Roman" w:hAnsi="Times New Roman" w:cs="Times New Roman"/>
          <w:sz w:val="24"/>
          <w:szCs w:val="24"/>
        </w:rPr>
        <w:t>,</w:t>
      </w:r>
    </w:p>
    <w:p w14:paraId="084304EB" w14:textId="57DE0AE0" w:rsidR="00F1075C" w:rsidRPr="004B4D86" w:rsidRDefault="00F1075C" w:rsidP="00F42FB1">
      <w:pPr>
        <w:pStyle w:val="Odsekzoznamu"/>
        <w:numPr>
          <w:ilvl w:val="0"/>
          <w:numId w:val="16"/>
        </w:numPr>
        <w:spacing w:line="240" w:lineRule="auto"/>
        <w:ind w:left="284" w:hanging="284"/>
        <w:contextualSpacing w:val="0"/>
        <w:jc w:val="both"/>
        <w:rPr>
          <w:rFonts w:ascii="Times New Roman" w:hAnsi="Times New Roman" w:cs="Times New Roman"/>
          <w:sz w:val="24"/>
          <w:szCs w:val="24"/>
        </w:rPr>
      </w:pPr>
      <w:r w:rsidRPr="004B4D86">
        <w:rPr>
          <w:rFonts w:ascii="Times New Roman" w:hAnsi="Times New Roman" w:cs="Times New Roman"/>
          <w:sz w:val="24"/>
          <w:szCs w:val="24"/>
        </w:rPr>
        <w:t xml:space="preserve">určiť osoby, s ktorými bude </w:t>
      </w:r>
      <w:r w:rsidR="00BF34AD">
        <w:rPr>
          <w:rFonts w:ascii="Times New Roman" w:hAnsi="Times New Roman" w:cs="Times New Roman"/>
          <w:sz w:val="24"/>
          <w:szCs w:val="24"/>
        </w:rPr>
        <w:t>Predávajúci</w:t>
      </w:r>
      <w:r w:rsidRPr="004B4D86">
        <w:rPr>
          <w:rFonts w:ascii="Times New Roman" w:hAnsi="Times New Roman" w:cs="Times New Roman"/>
          <w:sz w:val="24"/>
          <w:szCs w:val="24"/>
        </w:rPr>
        <w:t xml:space="preserve"> komunikovať a spolupracovať, a ktoré budú </w:t>
      </w:r>
      <w:r w:rsidR="00415C2D" w:rsidRPr="004B4D86">
        <w:rPr>
          <w:rFonts w:ascii="Times New Roman" w:hAnsi="Times New Roman" w:cs="Times New Roman"/>
          <w:sz w:val="24"/>
          <w:szCs w:val="24"/>
        </w:rPr>
        <w:br/>
      </w:r>
      <w:r w:rsidRPr="004B4D86">
        <w:rPr>
          <w:rFonts w:ascii="Times New Roman" w:hAnsi="Times New Roman" w:cs="Times New Roman"/>
          <w:sz w:val="24"/>
          <w:szCs w:val="24"/>
        </w:rPr>
        <w:t xml:space="preserve">za </w:t>
      </w:r>
      <w:r w:rsidR="00242DE4">
        <w:rPr>
          <w:rFonts w:ascii="Times New Roman" w:hAnsi="Times New Roman" w:cs="Times New Roman"/>
          <w:sz w:val="24"/>
          <w:szCs w:val="24"/>
        </w:rPr>
        <w:t>Kupujúceho</w:t>
      </w:r>
      <w:r w:rsidRPr="004B4D86">
        <w:rPr>
          <w:rFonts w:ascii="Times New Roman" w:hAnsi="Times New Roman" w:cs="Times New Roman"/>
          <w:sz w:val="24"/>
          <w:szCs w:val="24"/>
        </w:rPr>
        <w:t xml:space="preserve"> zodpovedné za plnenie povinností </w:t>
      </w:r>
      <w:r w:rsidR="00242DE4">
        <w:rPr>
          <w:rFonts w:ascii="Times New Roman" w:hAnsi="Times New Roman" w:cs="Times New Roman"/>
          <w:sz w:val="24"/>
          <w:szCs w:val="24"/>
        </w:rPr>
        <w:t>Kupujúceho</w:t>
      </w:r>
      <w:r w:rsidRPr="004B4D86">
        <w:rPr>
          <w:rFonts w:ascii="Times New Roman" w:hAnsi="Times New Roman" w:cs="Times New Roman"/>
          <w:sz w:val="24"/>
          <w:szCs w:val="24"/>
        </w:rPr>
        <w:t xml:space="preserve">, vyplývajúcich z tejto </w:t>
      </w:r>
      <w:r w:rsidR="004B4D86" w:rsidRPr="004B4D86">
        <w:rPr>
          <w:rFonts w:ascii="Times New Roman" w:hAnsi="Times New Roman" w:cs="Times New Roman"/>
          <w:sz w:val="24"/>
          <w:szCs w:val="24"/>
        </w:rPr>
        <w:t>Dohody</w:t>
      </w:r>
      <w:r w:rsidRPr="004B4D86">
        <w:rPr>
          <w:rFonts w:ascii="Times New Roman" w:hAnsi="Times New Roman" w:cs="Times New Roman"/>
          <w:sz w:val="24"/>
          <w:szCs w:val="24"/>
        </w:rPr>
        <w:t>.</w:t>
      </w:r>
    </w:p>
    <w:p w14:paraId="661E2754" w14:textId="2F802E49" w:rsidR="003145C2" w:rsidRDefault="003145C2" w:rsidP="00F42FB1">
      <w:pPr>
        <w:pStyle w:val="Odsekzoznamu"/>
        <w:numPr>
          <w:ilvl w:val="1"/>
          <w:numId w:val="11"/>
        </w:numPr>
        <w:spacing w:line="240" w:lineRule="auto"/>
        <w:ind w:left="0" w:hanging="709"/>
        <w:contextualSpacing w:val="0"/>
        <w:jc w:val="both"/>
        <w:rPr>
          <w:rFonts w:ascii="Times New Roman" w:hAnsi="Times New Roman" w:cs="Times New Roman"/>
          <w:sz w:val="24"/>
          <w:szCs w:val="24"/>
        </w:rPr>
      </w:pPr>
      <w:r w:rsidRPr="004B4D86">
        <w:rPr>
          <w:rFonts w:ascii="Times New Roman" w:hAnsi="Times New Roman" w:cs="Times New Roman"/>
          <w:sz w:val="24"/>
          <w:szCs w:val="24"/>
        </w:rPr>
        <w:t xml:space="preserve">Zmluvné strany sú povinné poskytnúť si navzájom všetku súčinnosť, ktorú možno od nich spravodlivo požadovať tak, aby mohol byť naplnený účel tejto </w:t>
      </w:r>
      <w:r w:rsidR="004B4D86" w:rsidRPr="004B4D86">
        <w:rPr>
          <w:rFonts w:ascii="Times New Roman" w:hAnsi="Times New Roman" w:cs="Times New Roman"/>
          <w:sz w:val="24"/>
          <w:szCs w:val="24"/>
        </w:rPr>
        <w:t>Dohody</w:t>
      </w:r>
      <w:r w:rsidRPr="004B4D86">
        <w:rPr>
          <w:rFonts w:ascii="Times New Roman" w:hAnsi="Times New Roman" w:cs="Times New Roman"/>
          <w:sz w:val="24"/>
          <w:szCs w:val="24"/>
        </w:rPr>
        <w:t>.</w:t>
      </w:r>
    </w:p>
    <w:p w14:paraId="3AA364D5" w14:textId="77777777" w:rsidR="001378E0" w:rsidRDefault="009D1FD7" w:rsidP="00F42FB1">
      <w:pPr>
        <w:pStyle w:val="Odsekzoznamu"/>
        <w:numPr>
          <w:ilvl w:val="1"/>
          <w:numId w:val="11"/>
        </w:numPr>
        <w:spacing w:line="240" w:lineRule="auto"/>
        <w:ind w:left="0" w:hanging="709"/>
        <w:contextualSpacing w:val="0"/>
        <w:jc w:val="both"/>
        <w:rPr>
          <w:rFonts w:ascii="Times New Roman" w:hAnsi="Times New Roman" w:cs="Times New Roman"/>
          <w:sz w:val="24"/>
          <w:szCs w:val="24"/>
        </w:rPr>
      </w:pPr>
      <w:r w:rsidRPr="001378E0">
        <w:rPr>
          <w:rFonts w:ascii="Times New Roman" w:hAnsi="Times New Roman" w:cs="Times New Roman"/>
          <w:sz w:val="24"/>
          <w:szCs w:val="24"/>
        </w:rPr>
        <w:t>Zmluvné strany sa zaväzujú plniť si svoje povinnosti riadne a včas a predchádzať vzniku akejkoľvek škody na majetku Zmluvných strán, majetku a zdraví tretích osôb alebo na životnom prostredí.</w:t>
      </w:r>
    </w:p>
    <w:p w14:paraId="4C0EC4E9" w14:textId="1B11F3AC" w:rsidR="002C2C15" w:rsidRDefault="00242DE4" w:rsidP="00F42FB1">
      <w:pPr>
        <w:pStyle w:val="Odsekzoznamu"/>
        <w:numPr>
          <w:ilvl w:val="1"/>
          <w:numId w:val="11"/>
        </w:numPr>
        <w:spacing w:line="240" w:lineRule="auto"/>
        <w:ind w:left="0" w:hanging="709"/>
        <w:contextualSpacing w:val="0"/>
        <w:jc w:val="both"/>
        <w:rPr>
          <w:rFonts w:ascii="Times New Roman" w:hAnsi="Times New Roman" w:cs="Times New Roman"/>
          <w:sz w:val="24"/>
          <w:szCs w:val="24"/>
        </w:rPr>
      </w:pPr>
      <w:r w:rsidRPr="001378E0">
        <w:rPr>
          <w:rFonts w:ascii="Times New Roman" w:hAnsi="Times New Roman" w:cs="Times New Roman"/>
          <w:sz w:val="24"/>
          <w:szCs w:val="24"/>
        </w:rPr>
        <w:t>Kupujúci</w:t>
      </w:r>
      <w:r w:rsidR="006D1408" w:rsidRPr="001378E0">
        <w:rPr>
          <w:rFonts w:ascii="Times New Roman" w:hAnsi="Times New Roman" w:cs="Times New Roman"/>
          <w:sz w:val="24"/>
          <w:szCs w:val="24"/>
        </w:rPr>
        <w:t xml:space="preserve"> je oprávnený postúpiť práva a povinnosti z tejto </w:t>
      </w:r>
      <w:r w:rsidR="004B4D86" w:rsidRPr="001378E0">
        <w:rPr>
          <w:rFonts w:ascii="Times New Roman" w:hAnsi="Times New Roman" w:cs="Times New Roman"/>
          <w:sz w:val="24"/>
          <w:szCs w:val="24"/>
        </w:rPr>
        <w:t>Dohody</w:t>
      </w:r>
      <w:r w:rsidR="006D1408" w:rsidRPr="001378E0">
        <w:rPr>
          <w:rFonts w:ascii="Times New Roman" w:hAnsi="Times New Roman" w:cs="Times New Roman"/>
          <w:sz w:val="24"/>
          <w:szCs w:val="24"/>
        </w:rPr>
        <w:t xml:space="preserve"> na tretiu osobu. </w:t>
      </w:r>
      <w:r w:rsidRPr="001378E0">
        <w:rPr>
          <w:rFonts w:ascii="Times New Roman" w:hAnsi="Times New Roman" w:cs="Times New Roman"/>
          <w:sz w:val="24"/>
          <w:szCs w:val="24"/>
        </w:rPr>
        <w:t>Predávajúci</w:t>
      </w:r>
      <w:r w:rsidR="00021BDE" w:rsidRPr="001378E0">
        <w:rPr>
          <w:rFonts w:ascii="Times New Roman" w:hAnsi="Times New Roman" w:cs="Times New Roman"/>
          <w:sz w:val="24"/>
          <w:szCs w:val="24"/>
        </w:rPr>
        <w:t xml:space="preserve"> nie je oprávnený postúpiť práva a povinnosti z tejto </w:t>
      </w:r>
      <w:r w:rsidR="004B4D86" w:rsidRPr="001378E0">
        <w:rPr>
          <w:rFonts w:ascii="Times New Roman" w:hAnsi="Times New Roman" w:cs="Times New Roman"/>
          <w:sz w:val="24"/>
          <w:szCs w:val="24"/>
        </w:rPr>
        <w:t>Dohody</w:t>
      </w:r>
      <w:r w:rsidR="00021BDE" w:rsidRPr="001378E0">
        <w:rPr>
          <w:rFonts w:ascii="Times New Roman" w:hAnsi="Times New Roman" w:cs="Times New Roman"/>
          <w:sz w:val="24"/>
          <w:szCs w:val="24"/>
        </w:rPr>
        <w:t xml:space="preserve"> na tretiu osobu </w:t>
      </w:r>
      <w:r w:rsidR="00415C2D" w:rsidRPr="001378E0">
        <w:rPr>
          <w:rFonts w:ascii="Times New Roman" w:hAnsi="Times New Roman" w:cs="Times New Roman"/>
          <w:sz w:val="24"/>
          <w:szCs w:val="24"/>
        </w:rPr>
        <w:br/>
      </w:r>
      <w:r w:rsidR="00021BDE" w:rsidRPr="001378E0">
        <w:rPr>
          <w:rFonts w:ascii="Times New Roman" w:hAnsi="Times New Roman" w:cs="Times New Roman"/>
          <w:sz w:val="24"/>
          <w:szCs w:val="24"/>
        </w:rPr>
        <w:t xml:space="preserve">bez písomného súhlasu </w:t>
      </w:r>
      <w:r w:rsidR="00CC5E93" w:rsidRPr="001378E0">
        <w:rPr>
          <w:rFonts w:ascii="Times New Roman" w:hAnsi="Times New Roman" w:cs="Times New Roman"/>
          <w:sz w:val="24"/>
          <w:szCs w:val="24"/>
        </w:rPr>
        <w:t>Kupujúceho</w:t>
      </w:r>
      <w:r w:rsidR="00021BDE" w:rsidRPr="001378E0">
        <w:rPr>
          <w:rFonts w:ascii="Times New Roman" w:hAnsi="Times New Roman" w:cs="Times New Roman"/>
          <w:sz w:val="24"/>
          <w:szCs w:val="24"/>
        </w:rPr>
        <w:t xml:space="preserve">. </w:t>
      </w:r>
    </w:p>
    <w:p w14:paraId="1ABDC0F6" w14:textId="77777777" w:rsidR="00CF6E6B" w:rsidRPr="00CF6E6B" w:rsidRDefault="00CF6E6B" w:rsidP="00CF6E6B">
      <w:pPr>
        <w:pStyle w:val="Odsekzoznamu"/>
        <w:spacing w:line="240" w:lineRule="auto"/>
        <w:ind w:left="0"/>
        <w:contextualSpacing w:val="0"/>
        <w:jc w:val="both"/>
        <w:rPr>
          <w:rFonts w:ascii="Times New Roman" w:hAnsi="Times New Roman" w:cs="Times New Roman"/>
          <w:sz w:val="24"/>
          <w:szCs w:val="24"/>
        </w:rPr>
      </w:pPr>
    </w:p>
    <w:p w14:paraId="0C6569FF" w14:textId="588A4E30" w:rsidR="005A2661" w:rsidRPr="007147C2" w:rsidRDefault="005A2661" w:rsidP="005A2661">
      <w:pPr>
        <w:spacing w:after="0" w:line="240" w:lineRule="auto"/>
        <w:jc w:val="center"/>
        <w:rPr>
          <w:rFonts w:ascii="Times New Roman" w:hAnsi="Times New Roman" w:cs="Times New Roman"/>
          <w:b/>
          <w:bCs/>
          <w:sz w:val="24"/>
          <w:szCs w:val="24"/>
        </w:rPr>
      </w:pPr>
      <w:r w:rsidRPr="007147C2">
        <w:rPr>
          <w:rFonts w:ascii="Times New Roman" w:hAnsi="Times New Roman" w:cs="Times New Roman"/>
          <w:b/>
          <w:bCs/>
          <w:sz w:val="24"/>
          <w:szCs w:val="24"/>
        </w:rPr>
        <w:t>Článok V</w:t>
      </w:r>
      <w:r w:rsidR="00A269EC" w:rsidRPr="007147C2">
        <w:rPr>
          <w:rFonts w:ascii="Times New Roman" w:hAnsi="Times New Roman" w:cs="Times New Roman"/>
          <w:b/>
          <w:bCs/>
          <w:sz w:val="24"/>
          <w:szCs w:val="24"/>
        </w:rPr>
        <w:t>.</w:t>
      </w:r>
    </w:p>
    <w:p w14:paraId="5B125D1E" w14:textId="4578F829" w:rsidR="00B07EDE" w:rsidRPr="007147C2" w:rsidRDefault="00461D56" w:rsidP="00E23654">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Dodacie podmienky</w:t>
      </w:r>
    </w:p>
    <w:p w14:paraId="4B7100B7" w14:textId="75F0D648" w:rsidR="002049F1" w:rsidRPr="00041568" w:rsidRDefault="0045235F" w:rsidP="0003250A">
      <w:pPr>
        <w:pStyle w:val="Odsekzoznamu"/>
        <w:numPr>
          <w:ilvl w:val="1"/>
          <w:numId w:val="8"/>
        </w:numPr>
        <w:spacing w:line="240" w:lineRule="auto"/>
        <w:ind w:left="0" w:hanging="709"/>
        <w:contextualSpacing w:val="0"/>
        <w:jc w:val="both"/>
        <w:rPr>
          <w:rFonts w:ascii="Times New Roman" w:hAnsi="Times New Roman" w:cs="Times New Roman"/>
          <w:sz w:val="24"/>
          <w:szCs w:val="24"/>
        </w:rPr>
      </w:pPr>
      <w:r w:rsidRPr="003F0017">
        <w:rPr>
          <w:rFonts w:ascii="Times New Roman" w:hAnsi="Times New Roman" w:cs="Times New Roman"/>
          <w:sz w:val="24"/>
          <w:szCs w:val="24"/>
        </w:rPr>
        <w:t xml:space="preserve">Pripravenosť </w:t>
      </w:r>
      <w:r w:rsidR="00163CA9">
        <w:rPr>
          <w:rFonts w:ascii="Times New Roman" w:hAnsi="Times New Roman" w:cs="Times New Roman"/>
          <w:sz w:val="24"/>
          <w:szCs w:val="24"/>
        </w:rPr>
        <w:t>Tovaru</w:t>
      </w:r>
      <w:r w:rsidRPr="003F0017">
        <w:rPr>
          <w:rFonts w:ascii="Times New Roman" w:hAnsi="Times New Roman" w:cs="Times New Roman"/>
          <w:sz w:val="24"/>
          <w:szCs w:val="24"/>
        </w:rPr>
        <w:t xml:space="preserve"> na jeho odovzdanie je </w:t>
      </w:r>
      <w:r w:rsidR="00163CA9">
        <w:rPr>
          <w:rFonts w:ascii="Times New Roman" w:hAnsi="Times New Roman" w:cs="Times New Roman"/>
          <w:sz w:val="24"/>
          <w:szCs w:val="24"/>
        </w:rPr>
        <w:t>Predávajúci</w:t>
      </w:r>
      <w:r w:rsidRPr="003F0017">
        <w:rPr>
          <w:rFonts w:ascii="Times New Roman" w:hAnsi="Times New Roman" w:cs="Times New Roman"/>
          <w:sz w:val="24"/>
          <w:szCs w:val="24"/>
        </w:rPr>
        <w:t xml:space="preserve"> povinný oznámiť </w:t>
      </w:r>
      <w:r w:rsidR="00163CA9">
        <w:rPr>
          <w:rFonts w:ascii="Times New Roman" w:hAnsi="Times New Roman" w:cs="Times New Roman"/>
          <w:sz w:val="24"/>
          <w:szCs w:val="24"/>
        </w:rPr>
        <w:t>Kupujúcemu</w:t>
      </w:r>
      <w:r w:rsidRPr="003F0017">
        <w:rPr>
          <w:rFonts w:ascii="Times New Roman" w:hAnsi="Times New Roman" w:cs="Times New Roman"/>
          <w:sz w:val="24"/>
          <w:szCs w:val="24"/>
        </w:rPr>
        <w:t xml:space="preserve"> písomne, najneskôr </w:t>
      </w:r>
      <w:r w:rsidR="00163CA9">
        <w:rPr>
          <w:rFonts w:ascii="Times New Roman" w:hAnsi="Times New Roman" w:cs="Times New Roman"/>
          <w:sz w:val="24"/>
          <w:szCs w:val="24"/>
        </w:rPr>
        <w:t>2</w:t>
      </w:r>
      <w:r w:rsidRPr="003F0017">
        <w:rPr>
          <w:rFonts w:ascii="Times New Roman" w:hAnsi="Times New Roman" w:cs="Times New Roman"/>
          <w:sz w:val="24"/>
          <w:szCs w:val="24"/>
        </w:rPr>
        <w:t xml:space="preserve"> (</w:t>
      </w:r>
      <w:r w:rsidR="00163CA9">
        <w:rPr>
          <w:rFonts w:ascii="Times New Roman" w:hAnsi="Times New Roman" w:cs="Times New Roman"/>
          <w:sz w:val="24"/>
          <w:szCs w:val="24"/>
        </w:rPr>
        <w:t>dva</w:t>
      </w:r>
      <w:r w:rsidRPr="003F0017">
        <w:rPr>
          <w:rFonts w:ascii="Times New Roman" w:hAnsi="Times New Roman" w:cs="Times New Roman"/>
          <w:sz w:val="24"/>
          <w:szCs w:val="24"/>
        </w:rPr>
        <w:t>) pracovn</w:t>
      </w:r>
      <w:r w:rsidR="00163CA9">
        <w:rPr>
          <w:rFonts w:ascii="Times New Roman" w:hAnsi="Times New Roman" w:cs="Times New Roman"/>
          <w:sz w:val="24"/>
          <w:szCs w:val="24"/>
        </w:rPr>
        <w:t>é</w:t>
      </w:r>
      <w:r w:rsidRPr="003F0017">
        <w:rPr>
          <w:rFonts w:ascii="Times New Roman" w:hAnsi="Times New Roman" w:cs="Times New Roman"/>
          <w:sz w:val="24"/>
          <w:szCs w:val="24"/>
        </w:rPr>
        <w:t xml:space="preserve"> dn</w:t>
      </w:r>
      <w:r w:rsidR="00163CA9">
        <w:rPr>
          <w:rFonts w:ascii="Times New Roman" w:hAnsi="Times New Roman" w:cs="Times New Roman"/>
          <w:sz w:val="24"/>
          <w:szCs w:val="24"/>
        </w:rPr>
        <w:t>i</w:t>
      </w:r>
      <w:r w:rsidRPr="003F0017">
        <w:rPr>
          <w:rFonts w:ascii="Times New Roman" w:hAnsi="Times New Roman" w:cs="Times New Roman"/>
          <w:sz w:val="24"/>
          <w:szCs w:val="24"/>
        </w:rPr>
        <w:t xml:space="preserve"> vopred. </w:t>
      </w:r>
    </w:p>
    <w:p w14:paraId="4935390F" w14:textId="511D5351" w:rsidR="002049F1" w:rsidRPr="00DD6C55" w:rsidRDefault="002049F1" w:rsidP="0003250A">
      <w:pPr>
        <w:pStyle w:val="Odsekzoznamu"/>
        <w:numPr>
          <w:ilvl w:val="1"/>
          <w:numId w:val="8"/>
        </w:numPr>
        <w:spacing w:line="240" w:lineRule="auto"/>
        <w:ind w:left="0" w:hanging="709"/>
        <w:contextualSpacing w:val="0"/>
        <w:jc w:val="both"/>
        <w:rPr>
          <w:rFonts w:ascii="Times New Roman" w:hAnsi="Times New Roman" w:cs="Times New Roman"/>
          <w:sz w:val="24"/>
          <w:szCs w:val="24"/>
        </w:rPr>
      </w:pPr>
      <w:r w:rsidRPr="00DD6C55">
        <w:rPr>
          <w:rFonts w:ascii="Times New Roman" w:hAnsi="Times New Roman" w:cs="Times New Roman"/>
          <w:sz w:val="24"/>
          <w:szCs w:val="24"/>
        </w:rPr>
        <w:t xml:space="preserve">Predávajúci dodá Tovar Kupujúcemu vo vlastnom mene, na vlastnú zodpovednosť a v súlade </w:t>
      </w:r>
      <w:r w:rsidR="0003250A">
        <w:rPr>
          <w:rFonts w:ascii="Times New Roman" w:hAnsi="Times New Roman" w:cs="Times New Roman"/>
          <w:sz w:val="24"/>
          <w:szCs w:val="24"/>
        </w:rPr>
        <w:br/>
      </w:r>
      <w:r w:rsidRPr="00DD6C55">
        <w:rPr>
          <w:rFonts w:ascii="Times New Roman" w:hAnsi="Times New Roman" w:cs="Times New Roman"/>
          <w:sz w:val="24"/>
          <w:szCs w:val="24"/>
        </w:rPr>
        <w:t xml:space="preserve">s touto Dohodou. Predávajúci sa zaväzuje, že dodaný Tovar bude nový, nepoužitý, neopotrebovaný a bez vád a to vrátane všetkých dokladov, ktoré sa k Tovaru vzťahujú (napr. záručné listy, protokoly, technickú dokumentáciu a pod.), resp. iného príslušenstva nevyhnutného na riadne užívanie Tovaru. </w:t>
      </w:r>
    </w:p>
    <w:p w14:paraId="19DAC05B" w14:textId="6D122576" w:rsidR="002049F1" w:rsidRPr="00DD6C55" w:rsidRDefault="002049F1" w:rsidP="0003250A">
      <w:pPr>
        <w:pStyle w:val="Odsekzoznamu"/>
        <w:numPr>
          <w:ilvl w:val="1"/>
          <w:numId w:val="8"/>
        </w:numPr>
        <w:spacing w:line="240" w:lineRule="auto"/>
        <w:ind w:left="0" w:hanging="709"/>
        <w:contextualSpacing w:val="0"/>
        <w:jc w:val="both"/>
        <w:rPr>
          <w:rFonts w:ascii="Times New Roman" w:hAnsi="Times New Roman" w:cs="Times New Roman"/>
          <w:sz w:val="24"/>
          <w:szCs w:val="24"/>
        </w:rPr>
      </w:pPr>
      <w:r w:rsidRPr="00DD6C55">
        <w:rPr>
          <w:rFonts w:ascii="Times New Roman" w:hAnsi="Times New Roman" w:cs="Times New Roman"/>
          <w:sz w:val="24"/>
          <w:szCs w:val="24"/>
        </w:rPr>
        <w:t xml:space="preserve">Predávajúci je povinný spolu s Tovarom dodať Kupujúcemu aj všetky dokumenty týkajúce </w:t>
      </w:r>
      <w:r w:rsidR="0003250A">
        <w:rPr>
          <w:rFonts w:ascii="Times New Roman" w:hAnsi="Times New Roman" w:cs="Times New Roman"/>
          <w:sz w:val="24"/>
          <w:szCs w:val="24"/>
        </w:rPr>
        <w:br/>
      </w:r>
      <w:r w:rsidRPr="00DD6C55">
        <w:rPr>
          <w:rFonts w:ascii="Times New Roman" w:hAnsi="Times New Roman" w:cs="Times New Roman"/>
          <w:sz w:val="24"/>
          <w:szCs w:val="24"/>
        </w:rPr>
        <w:t xml:space="preserve">sa odporúčanej montáže Tovaru a starostlivosti o Tovar. </w:t>
      </w:r>
    </w:p>
    <w:p w14:paraId="7812169B" w14:textId="1E3DD560" w:rsidR="002049F1" w:rsidRPr="00DD6C55" w:rsidRDefault="002049F1" w:rsidP="0003250A">
      <w:pPr>
        <w:pStyle w:val="Odsekzoznamu"/>
        <w:numPr>
          <w:ilvl w:val="1"/>
          <w:numId w:val="8"/>
        </w:numPr>
        <w:spacing w:line="240" w:lineRule="auto"/>
        <w:ind w:left="0" w:hanging="709"/>
        <w:contextualSpacing w:val="0"/>
        <w:jc w:val="both"/>
        <w:rPr>
          <w:rFonts w:ascii="Times New Roman" w:hAnsi="Times New Roman" w:cs="Times New Roman"/>
          <w:sz w:val="24"/>
          <w:szCs w:val="24"/>
        </w:rPr>
      </w:pPr>
      <w:r w:rsidRPr="00DD6C55">
        <w:rPr>
          <w:rFonts w:ascii="Times New Roman" w:hAnsi="Times New Roman" w:cs="Times New Roman"/>
          <w:sz w:val="24"/>
          <w:szCs w:val="24"/>
        </w:rPr>
        <w:t xml:space="preserve">Zmluvné strany sa dohodli, že Predávajúci dodá kupujúcemu Tovar v lehote podľa Objednávky. </w:t>
      </w:r>
    </w:p>
    <w:p w14:paraId="68FA374F" w14:textId="5FC0DDDE" w:rsidR="002049F1" w:rsidRPr="00DD6C55" w:rsidRDefault="002049F1" w:rsidP="0003250A">
      <w:pPr>
        <w:pStyle w:val="Odsekzoznamu"/>
        <w:numPr>
          <w:ilvl w:val="1"/>
          <w:numId w:val="8"/>
        </w:numPr>
        <w:spacing w:line="240" w:lineRule="auto"/>
        <w:ind w:left="0" w:hanging="709"/>
        <w:contextualSpacing w:val="0"/>
        <w:jc w:val="both"/>
        <w:rPr>
          <w:rFonts w:ascii="Times New Roman" w:hAnsi="Times New Roman" w:cs="Times New Roman"/>
          <w:sz w:val="24"/>
          <w:szCs w:val="24"/>
        </w:rPr>
      </w:pPr>
      <w:r w:rsidRPr="00DD6C55">
        <w:rPr>
          <w:rFonts w:ascii="Times New Roman" w:hAnsi="Times New Roman" w:cs="Times New Roman"/>
          <w:sz w:val="24"/>
          <w:szCs w:val="24"/>
        </w:rPr>
        <w:lastRenderedPageBreak/>
        <w:t xml:space="preserve">Predávajúci je povinný informovať Kupujúceho bez zbytočného odkladu o skutočnosti, že bude v omeškaní s dodaním Tovaru. </w:t>
      </w:r>
    </w:p>
    <w:p w14:paraId="6228CD67" w14:textId="5916B199" w:rsidR="002049F1" w:rsidRPr="00DD6C55" w:rsidRDefault="002049F1" w:rsidP="0003250A">
      <w:pPr>
        <w:pStyle w:val="Odsekzoznamu"/>
        <w:numPr>
          <w:ilvl w:val="1"/>
          <w:numId w:val="8"/>
        </w:numPr>
        <w:spacing w:line="240" w:lineRule="auto"/>
        <w:ind w:left="0" w:hanging="709"/>
        <w:contextualSpacing w:val="0"/>
        <w:jc w:val="both"/>
        <w:rPr>
          <w:rFonts w:ascii="Times New Roman" w:hAnsi="Times New Roman" w:cs="Times New Roman"/>
          <w:sz w:val="24"/>
          <w:szCs w:val="24"/>
        </w:rPr>
      </w:pPr>
      <w:r w:rsidRPr="00DD6C55">
        <w:rPr>
          <w:rFonts w:ascii="Times New Roman" w:hAnsi="Times New Roman" w:cs="Times New Roman"/>
          <w:sz w:val="24"/>
          <w:szCs w:val="24"/>
        </w:rPr>
        <w:t xml:space="preserve">Miestom dodania Tovaru je </w:t>
      </w:r>
      <w:r w:rsidR="003C7EA3" w:rsidRPr="00DD6C55">
        <w:rPr>
          <w:rFonts w:ascii="Times New Roman" w:hAnsi="Times New Roman" w:cs="Times New Roman"/>
          <w:sz w:val="24"/>
          <w:szCs w:val="24"/>
        </w:rPr>
        <w:t>xxx</w:t>
      </w:r>
      <w:r w:rsidRPr="00DD6C55">
        <w:rPr>
          <w:rFonts w:ascii="Times New Roman" w:hAnsi="Times New Roman" w:cs="Times New Roman"/>
          <w:sz w:val="24"/>
          <w:szCs w:val="24"/>
        </w:rPr>
        <w:t xml:space="preserve">. </w:t>
      </w:r>
    </w:p>
    <w:p w14:paraId="525CE459" w14:textId="7C139A75" w:rsidR="002049F1" w:rsidRPr="00DD6C55" w:rsidRDefault="002049F1" w:rsidP="0003250A">
      <w:pPr>
        <w:pStyle w:val="Odsekzoznamu"/>
        <w:numPr>
          <w:ilvl w:val="1"/>
          <w:numId w:val="8"/>
        </w:numPr>
        <w:spacing w:line="240" w:lineRule="auto"/>
        <w:ind w:left="0" w:hanging="709"/>
        <w:contextualSpacing w:val="0"/>
        <w:jc w:val="both"/>
        <w:rPr>
          <w:rFonts w:ascii="Times New Roman" w:hAnsi="Times New Roman" w:cs="Times New Roman"/>
          <w:sz w:val="24"/>
          <w:szCs w:val="24"/>
        </w:rPr>
      </w:pPr>
      <w:r w:rsidRPr="00DD6C55">
        <w:rPr>
          <w:rFonts w:ascii="Times New Roman" w:hAnsi="Times New Roman" w:cs="Times New Roman"/>
          <w:sz w:val="24"/>
          <w:szCs w:val="24"/>
        </w:rPr>
        <w:t xml:space="preserve">Tovar sa považuje za dodaný okamihom jeho prevzatia Kupujúcim a podpísania dodacieho listu oboma Zmluvnými stranami, v ktorom bude výslovne uvedené, že Tovar nevykazuje vady. Týmto okamihom nadobúda Kupujúci vlastnícke právo k Tovaru a zároveň na neho prechádza nebezpečenstvo škody na Tovare. </w:t>
      </w:r>
    </w:p>
    <w:p w14:paraId="50B114CE" w14:textId="62A3A56F" w:rsidR="002049F1" w:rsidRPr="00DD6C55" w:rsidRDefault="002049F1" w:rsidP="0003250A">
      <w:pPr>
        <w:pStyle w:val="Odsekzoznamu"/>
        <w:numPr>
          <w:ilvl w:val="1"/>
          <w:numId w:val="8"/>
        </w:numPr>
        <w:spacing w:line="240" w:lineRule="auto"/>
        <w:ind w:left="0" w:hanging="709"/>
        <w:contextualSpacing w:val="0"/>
        <w:jc w:val="both"/>
        <w:rPr>
          <w:rFonts w:ascii="Times New Roman" w:hAnsi="Times New Roman" w:cs="Times New Roman"/>
          <w:sz w:val="24"/>
          <w:szCs w:val="24"/>
        </w:rPr>
      </w:pPr>
      <w:r w:rsidRPr="00DD6C55">
        <w:rPr>
          <w:rFonts w:ascii="Times New Roman" w:hAnsi="Times New Roman" w:cs="Times New Roman"/>
          <w:sz w:val="24"/>
          <w:szCs w:val="24"/>
        </w:rPr>
        <w:t xml:space="preserve">V prípade, ak Tovar pri odovzdaní vykazuje vady, ktoré bránia jeho riadnemu užívaniu Kupujúcim, je Kupujúci oprávnený odmietnuť Tovar prevziať a ten sa nepovažuje za odovzdaný. </w:t>
      </w:r>
    </w:p>
    <w:p w14:paraId="347800F2" w14:textId="6C34144E" w:rsidR="002049F1" w:rsidRPr="00DD6C55" w:rsidRDefault="002049F1" w:rsidP="0003250A">
      <w:pPr>
        <w:pStyle w:val="Odsekzoznamu"/>
        <w:numPr>
          <w:ilvl w:val="1"/>
          <w:numId w:val="8"/>
        </w:numPr>
        <w:spacing w:line="240" w:lineRule="auto"/>
        <w:ind w:left="0" w:hanging="709"/>
        <w:contextualSpacing w:val="0"/>
        <w:jc w:val="both"/>
        <w:rPr>
          <w:rFonts w:ascii="Times New Roman" w:hAnsi="Times New Roman" w:cs="Times New Roman"/>
          <w:sz w:val="24"/>
          <w:szCs w:val="24"/>
        </w:rPr>
      </w:pPr>
      <w:r w:rsidRPr="00DD6C55">
        <w:rPr>
          <w:rFonts w:ascii="Times New Roman" w:hAnsi="Times New Roman" w:cs="Times New Roman"/>
          <w:sz w:val="24"/>
          <w:szCs w:val="24"/>
        </w:rPr>
        <w:t xml:space="preserve">V prípade, ak Tovar pri odovzdaní vykazuje vady, ktoré nebránia jeho riadnemu užívaniu Kupujúcim, je Kupujúci oprávnený Tovar prevziať a používať. Tovar sa nepovažuje </w:t>
      </w:r>
      <w:r w:rsidR="0003250A">
        <w:rPr>
          <w:rFonts w:ascii="Times New Roman" w:hAnsi="Times New Roman" w:cs="Times New Roman"/>
          <w:sz w:val="24"/>
          <w:szCs w:val="24"/>
        </w:rPr>
        <w:br/>
      </w:r>
      <w:r w:rsidRPr="00DD6C55">
        <w:rPr>
          <w:rFonts w:ascii="Times New Roman" w:hAnsi="Times New Roman" w:cs="Times New Roman"/>
          <w:sz w:val="24"/>
          <w:szCs w:val="24"/>
        </w:rPr>
        <w:t xml:space="preserve">za odovzdaný. </w:t>
      </w:r>
    </w:p>
    <w:p w14:paraId="2E4419E0" w14:textId="2C8AC833" w:rsidR="00A51154" w:rsidRPr="00A82FDB" w:rsidRDefault="002049F1" w:rsidP="0003250A">
      <w:pPr>
        <w:pStyle w:val="Odsekzoznamu"/>
        <w:numPr>
          <w:ilvl w:val="1"/>
          <w:numId w:val="8"/>
        </w:numPr>
        <w:spacing w:line="240" w:lineRule="auto"/>
        <w:ind w:left="0" w:hanging="709"/>
        <w:contextualSpacing w:val="0"/>
        <w:jc w:val="both"/>
        <w:rPr>
          <w:rFonts w:ascii="Times New Roman" w:hAnsi="Times New Roman" w:cs="Times New Roman"/>
          <w:sz w:val="24"/>
          <w:szCs w:val="24"/>
        </w:rPr>
      </w:pPr>
      <w:r w:rsidRPr="00DD6C55">
        <w:rPr>
          <w:rFonts w:ascii="Times New Roman" w:hAnsi="Times New Roman" w:cs="Times New Roman"/>
          <w:sz w:val="24"/>
          <w:szCs w:val="24"/>
        </w:rPr>
        <w:t xml:space="preserve">V prípade, ak Tovar pri odovzdávaní vykazuje vady podľa </w:t>
      </w:r>
      <w:r w:rsidR="005C6451">
        <w:rPr>
          <w:rFonts w:ascii="Times New Roman" w:hAnsi="Times New Roman" w:cs="Times New Roman"/>
          <w:sz w:val="24"/>
          <w:szCs w:val="24"/>
        </w:rPr>
        <w:t>bodov 5.8 a 5.9 tohto článku Dohody</w:t>
      </w:r>
      <w:r w:rsidRPr="00DD6C55">
        <w:rPr>
          <w:rFonts w:ascii="Times New Roman" w:hAnsi="Times New Roman" w:cs="Times New Roman"/>
          <w:sz w:val="24"/>
          <w:szCs w:val="24"/>
        </w:rPr>
        <w:t xml:space="preserve">, je Predávajúci povinný vady Tovaru odstrániť v lehote určenej Kupujúcim. Tovar sa bude považovať za odovzdaný dňom odstránenia všetkých zistených vád. </w:t>
      </w:r>
    </w:p>
    <w:p w14:paraId="05A183D1" w14:textId="4CC00AEA" w:rsidR="00A51154" w:rsidRPr="00A82FDB" w:rsidRDefault="00A51154" w:rsidP="0003250A">
      <w:pPr>
        <w:pStyle w:val="Odsekzoznamu"/>
        <w:numPr>
          <w:ilvl w:val="1"/>
          <w:numId w:val="8"/>
        </w:numPr>
        <w:spacing w:line="240" w:lineRule="auto"/>
        <w:ind w:left="0" w:hanging="709"/>
        <w:contextualSpacing w:val="0"/>
        <w:jc w:val="both"/>
        <w:rPr>
          <w:rFonts w:ascii="Times New Roman" w:hAnsi="Times New Roman" w:cs="Times New Roman"/>
          <w:sz w:val="24"/>
          <w:szCs w:val="24"/>
        </w:rPr>
      </w:pPr>
      <w:r w:rsidRPr="00A82FDB">
        <w:rPr>
          <w:rFonts w:ascii="Times New Roman" w:hAnsi="Times New Roman" w:cs="Times New Roman"/>
          <w:sz w:val="24"/>
          <w:szCs w:val="24"/>
        </w:rPr>
        <w:t xml:space="preserve">Kupujúci je oprávnený odoprieť prevzatie Tovaru v prípade, ak má Tovar vady alebo Tovar nespĺňa technickú špecifikáciu podľa Prílohy č. 1 tejto Dohody alebo Predávajúci neodovzdá Kupujúcemu všetku technickú dokumentáciu, ktorá sa vzťahuje na Tovar. </w:t>
      </w:r>
    </w:p>
    <w:p w14:paraId="5AD90F39" w14:textId="24FBD8AB" w:rsidR="009B572A" w:rsidRPr="00AD1ECE" w:rsidRDefault="00A51154" w:rsidP="0003250A">
      <w:pPr>
        <w:pStyle w:val="Odsekzoznamu"/>
        <w:numPr>
          <w:ilvl w:val="1"/>
          <w:numId w:val="8"/>
        </w:numPr>
        <w:spacing w:line="240" w:lineRule="auto"/>
        <w:ind w:left="0" w:hanging="709"/>
        <w:contextualSpacing w:val="0"/>
        <w:jc w:val="both"/>
        <w:rPr>
          <w:rFonts w:ascii="Times New Roman" w:hAnsi="Times New Roman" w:cs="Times New Roman"/>
          <w:sz w:val="24"/>
          <w:szCs w:val="24"/>
        </w:rPr>
      </w:pPr>
      <w:r w:rsidRPr="00A82FDB">
        <w:rPr>
          <w:rFonts w:ascii="Times New Roman" w:hAnsi="Times New Roman" w:cs="Times New Roman"/>
          <w:sz w:val="24"/>
          <w:szCs w:val="24"/>
        </w:rPr>
        <w:t xml:space="preserve">V prípade, pokiaľ by počas trvania tejto Dohody prišlo ku generačnej obmene Tovaru, </w:t>
      </w:r>
      <w:r w:rsidR="0003250A">
        <w:rPr>
          <w:rFonts w:ascii="Times New Roman" w:hAnsi="Times New Roman" w:cs="Times New Roman"/>
          <w:sz w:val="24"/>
          <w:szCs w:val="24"/>
        </w:rPr>
        <w:br/>
      </w:r>
      <w:r w:rsidRPr="00A82FDB">
        <w:rPr>
          <w:rFonts w:ascii="Times New Roman" w:hAnsi="Times New Roman" w:cs="Times New Roman"/>
          <w:sz w:val="24"/>
          <w:szCs w:val="24"/>
        </w:rPr>
        <w:t>je Predávajúci povinný doručiť Kupujúcemu doklady preukazujúce splnenie minimálnych technických požiadaviek v zmysle tejto Dohody</w:t>
      </w:r>
      <w:r w:rsidR="00125C80">
        <w:rPr>
          <w:rFonts w:ascii="Times New Roman" w:hAnsi="Times New Roman" w:cs="Times New Roman"/>
          <w:sz w:val="24"/>
          <w:szCs w:val="24"/>
        </w:rPr>
        <w:t>,</w:t>
      </w:r>
      <w:r w:rsidRPr="00A82FDB">
        <w:rPr>
          <w:rFonts w:ascii="Times New Roman" w:hAnsi="Times New Roman" w:cs="Times New Roman"/>
          <w:sz w:val="24"/>
          <w:szCs w:val="24"/>
        </w:rPr>
        <w:t xml:space="preserve"> a to pred uskutočnením dodávky takéhoto Tovaru v primeranej lehote tak, aby mal Predávajúci objektívnu možnosť vyhodnotiť splnenie minimálnych technických požiadaviek takéhoto Tovaru. </w:t>
      </w:r>
    </w:p>
    <w:p w14:paraId="26C16916" w14:textId="77777777" w:rsidR="000A186F" w:rsidRPr="00274184" w:rsidRDefault="000A186F" w:rsidP="000A186F">
      <w:pPr>
        <w:autoSpaceDE w:val="0"/>
        <w:spacing w:after="120"/>
        <w:ind w:left="360"/>
        <w:jc w:val="both"/>
        <w:rPr>
          <w:rFonts w:ascii="Arial Narrow" w:hAnsi="Arial Narrow"/>
          <w:color w:val="FF0000"/>
          <w:sz w:val="21"/>
          <w:szCs w:val="21"/>
          <w:highlight w:val="yellow"/>
        </w:rPr>
      </w:pPr>
    </w:p>
    <w:p w14:paraId="486D5331" w14:textId="16F385CA" w:rsidR="002732BA" w:rsidRDefault="002732BA" w:rsidP="000A186F">
      <w:pPr>
        <w:pStyle w:val="Nadpis2"/>
        <w:rPr>
          <w:sz w:val="24"/>
          <w:szCs w:val="24"/>
        </w:rPr>
      </w:pPr>
      <w:r w:rsidRPr="00AA51AD">
        <w:rPr>
          <w:sz w:val="24"/>
          <w:szCs w:val="24"/>
        </w:rPr>
        <w:t>Článok VI.</w:t>
      </w:r>
    </w:p>
    <w:p w14:paraId="0E8159A4" w14:textId="31540DAF" w:rsidR="000A186F" w:rsidRPr="0023537E" w:rsidRDefault="000A186F" w:rsidP="002732BA">
      <w:pPr>
        <w:spacing w:line="240" w:lineRule="auto"/>
        <w:jc w:val="center"/>
        <w:rPr>
          <w:rFonts w:ascii="Times New Roman" w:hAnsi="Times New Roman" w:cs="Times New Roman"/>
          <w:b/>
          <w:bCs/>
          <w:sz w:val="24"/>
          <w:szCs w:val="24"/>
        </w:rPr>
      </w:pPr>
      <w:r w:rsidRPr="0023537E">
        <w:rPr>
          <w:rFonts w:ascii="Times New Roman" w:hAnsi="Times New Roman" w:cs="Times New Roman"/>
          <w:b/>
          <w:bCs/>
          <w:sz w:val="24"/>
          <w:szCs w:val="24"/>
        </w:rPr>
        <w:t>Zodpovednosť za vady</w:t>
      </w:r>
      <w:r w:rsidR="00F565E9" w:rsidRPr="0023537E">
        <w:rPr>
          <w:rFonts w:ascii="Times New Roman" w:hAnsi="Times New Roman" w:cs="Times New Roman"/>
          <w:b/>
          <w:bCs/>
          <w:sz w:val="24"/>
          <w:szCs w:val="24"/>
        </w:rPr>
        <w:t xml:space="preserve"> a</w:t>
      </w:r>
      <w:r w:rsidRPr="0023537E">
        <w:rPr>
          <w:rFonts w:ascii="Times New Roman" w:hAnsi="Times New Roman" w:cs="Times New Roman"/>
          <w:b/>
          <w:bCs/>
          <w:sz w:val="24"/>
          <w:szCs w:val="24"/>
        </w:rPr>
        <w:t xml:space="preserve"> záručná doba</w:t>
      </w:r>
    </w:p>
    <w:p w14:paraId="54A52C7F" w14:textId="22345733" w:rsidR="0042004E" w:rsidRPr="0023537E" w:rsidRDefault="00817B2E" w:rsidP="0003250A">
      <w:pPr>
        <w:pStyle w:val="Odsekzoznamu"/>
        <w:numPr>
          <w:ilvl w:val="1"/>
          <w:numId w:val="12"/>
        </w:numPr>
        <w:spacing w:line="240" w:lineRule="auto"/>
        <w:ind w:left="0" w:hanging="709"/>
        <w:contextualSpacing w:val="0"/>
        <w:jc w:val="both"/>
        <w:rPr>
          <w:rFonts w:ascii="Times New Roman" w:hAnsi="Times New Roman" w:cs="Times New Roman"/>
          <w:sz w:val="24"/>
          <w:szCs w:val="24"/>
        </w:rPr>
      </w:pPr>
      <w:r>
        <w:rPr>
          <w:rFonts w:ascii="Times New Roman" w:hAnsi="Times New Roman" w:cs="Times New Roman"/>
          <w:sz w:val="24"/>
          <w:szCs w:val="24"/>
        </w:rPr>
        <w:t>Predávajúci</w:t>
      </w:r>
      <w:r w:rsidR="000A186F" w:rsidRPr="0023537E">
        <w:rPr>
          <w:rFonts w:ascii="Times New Roman" w:hAnsi="Times New Roman" w:cs="Times New Roman"/>
          <w:sz w:val="24"/>
          <w:szCs w:val="24"/>
        </w:rPr>
        <w:t xml:space="preserve"> zodpovedá za to, že </w:t>
      </w:r>
      <w:r>
        <w:rPr>
          <w:rFonts w:ascii="Times New Roman" w:hAnsi="Times New Roman" w:cs="Times New Roman"/>
          <w:sz w:val="24"/>
          <w:szCs w:val="24"/>
        </w:rPr>
        <w:t>Tovar</w:t>
      </w:r>
      <w:r w:rsidR="000A186F" w:rsidRPr="0023537E">
        <w:rPr>
          <w:rFonts w:ascii="Times New Roman" w:hAnsi="Times New Roman" w:cs="Times New Roman"/>
          <w:sz w:val="24"/>
          <w:szCs w:val="24"/>
        </w:rPr>
        <w:t xml:space="preserve"> </w:t>
      </w:r>
      <w:r w:rsidR="00860CFA" w:rsidRPr="0023537E">
        <w:rPr>
          <w:rFonts w:ascii="Times New Roman" w:hAnsi="Times New Roman" w:cs="Times New Roman"/>
          <w:sz w:val="24"/>
          <w:szCs w:val="24"/>
        </w:rPr>
        <w:t>bude</w:t>
      </w:r>
      <w:r w:rsidR="000A186F" w:rsidRPr="0023537E">
        <w:rPr>
          <w:rFonts w:ascii="Times New Roman" w:hAnsi="Times New Roman" w:cs="Times New Roman"/>
          <w:sz w:val="24"/>
          <w:szCs w:val="24"/>
        </w:rPr>
        <w:t xml:space="preserve"> vykonan</w:t>
      </w:r>
      <w:r w:rsidR="00860CFA" w:rsidRPr="0023537E">
        <w:rPr>
          <w:rFonts w:ascii="Times New Roman" w:hAnsi="Times New Roman" w:cs="Times New Roman"/>
          <w:sz w:val="24"/>
          <w:szCs w:val="24"/>
        </w:rPr>
        <w:t>ý</w:t>
      </w:r>
      <w:r w:rsidR="000A186F" w:rsidRPr="0023537E">
        <w:rPr>
          <w:rFonts w:ascii="Times New Roman" w:hAnsi="Times New Roman" w:cs="Times New Roman"/>
          <w:sz w:val="24"/>
          <w:szCs w:val="24"/>
        </w:rPr>
        <w:t xml:space="preserve"> podľa platných </w:t>
      </w:r>
      <w:r w:rsidR="00200726" w:rsidRPr="0023537E">
        <w:rPr>
          <w:rFonts w:ascii="Times New Roman" w:hAnsi="Times New Roman" w:cs="Times New Roman"/>
          <w:sz w:val="24"/>
          <w:szCs w:val="24"/>
        </w:rPr>
        <w:t>technických a</w:t>
      </w:r>
      <w:r w:rsidR="000A186F" w:rsidRPr="0023537E">
        <w:rPr>
          <w:rFonts w:ascii="Times New Roman" w:hAnsi="Times New Roman" w:cs="Times New Roman"/>
          <w:sz w:val="24"/>
          <w:szCs w:val="24"/>
        </w:rPr>
        <w:t> právnych predpisov a má v čase odovzdania a prevzatia vlastnosti</w:t>
      </w:r>
      <w:r w:rsidR="0042004E" w:rsidRPr="0023537E">
        <w:rPr>
          <w:rFonts w:ascii="Times New Roman" w:hAnsi="Times New Roman" w:cs="Times New Roman"/>
          <w:sz w:val="24"/>
          <w:szCs w:val="24"/>
        </w:rPr>
        <w:t xml:space="preserve"> stanovené v Prílohe č. 1 </w:t>
      </w:r>
      <w:r w:rsidR="004F57E1" w:rsidRPr="0023537E">
        <w:rPr>
          <w:rFonts w:ascii="Times New Roman" w:hAnsi="Times New Roman" w:cs="Times New Roman"/>
          <w:sz w:val="24"/>
          <w:szCs w:val="24"/>
        </w:rPr>
        <w:t xml:space="preserve">tejto </w:t>
      </w:r>
      <w:r w:rsidR="005345A7" w:rsidRPr="0023537E">
        <w:rPr>
          <w:rFonts w:ascii="Times New Roman" w:hAnsi="Times New Roman" w:cs="Times New Roman"/>
          <w:sz w:val="24"/>
          <w:szCs w:val="24"/>
        </w:rPr>
        <w:t>Dohody</w:t>
      </w:r>
      <w:r w:rsidR="00D41144" w:rsidRPr="0023537E">
        <w:rPr>
          <w:rFonts w:ascii="Times New Roman" w:hAnsi="Times New Roman" w:cs="Times New Roman"/>
          <w:sz w:val="24"/>
          <w:szCs w:val="24"/>
        </w:rPr>
        <w:t>,</w:t>
      </w:r>
      <w:r w:rsidR="0042004E" w:rsidRPr="0023537E">
        <w:rPr>
          <w:rFonts w:ascii="Times New Roman" w:hAnsi="Times New Roman" w:cs="Times New Roman"/>
          <w:sz w:val="24"/>
          <w:szCs w:val="24"/>
        </w:rPr>
        <w:t xml:space="preserve"> že nemá vady a nedostatky, ktoré by znižovali jeho hodnotu a schopnosť využitia na požadovaný účel</w:t>
      </w:r>
      <w:r w:rsidR="00D41144" w:rsidRPr="0023537E">
        <w:rPr>
          <w:rFonts w:ascii="Times New Roman" w:hAnsi="Times New Roman" w:cs="Times New Roman"/>
          <w:sz w:val="24"/>
          <w:szCs w:val="24"/>
        </w:rPr>
        <w:t xml:space="preserve"> </w:t>
      </w:r>
      <w:r>
        <w:rPr>
          <w:rFonts w:ascii="Times New Roman" w:hAnsi="Times New Roman" w:cs="Times New Roman"/>
          <w:sz w:val="24"/>
          <w:szCs w:val="24"/>
        </w:rPr>
        <w:t xml:space="preserve">Kupujúcim </w:t>
      </w:r>
      <w:r w:rsidR="00D41144" w:rsidRPr="0023537E">
        <w:rPr>
          <w:rFonts w:ascii="Times New Roman" w:hAnsi="Times New Roman" w:cs="Times New Roman"/>
          <w:sz w:val="24"/>
          <w:szCs w:val="24"/>
        </w:rPr>
        <w:t xml:space="preserve">a že počas záručnej doby bude mať vlastnosti dohodnuté v tejto Dohode </w:t>
      </w:r>
      <w:r w:rsidR="0003250A">
        <w:rPr>
          <w:rFonts w:ascii="Times New Roman" w:hAnsi="Times New Roman" w:cs="Times New Roman"/>
          <w:sz w:val="24"/>
          <w:szCs w:val="24"/>
        </w:rPr>
        <w:br/>
      </w:r>
      <w:r w:rsidR="00D41144" w:rsidRPr="0023537E">
        <w:rPr>
          <w:rFonts w:ascii="Times New Roman" w:hAnsi="Times New Roman" w:cs="Times New Roman"/>
          <w:sz w:val="24"/>
          <w:szCs w:val="24"/>
        </w:rPr>
        <w:t>a v jej prílohách.</w:t>
      </w:r>
    </w:p>
    <w:p w14:paraId="4DC7B9B7" w14:textId="4D021073" w:rsidR="005F434B" w:rsidRPr="00263EA1" w:rsidRDefault="005F434B" w:rsidP="0003250A">
      <w:pPr>
        <w:pStyle w:val="Odsekzoznamu"/>
        <w:numPr>
          <w:ilvl w:val="1"/>
          <w:numId w:val="12"/>
        </w:numPr>
        <w:spacing w:line="240" w:lineRule="auto"/>
        <w:ind w:left="0" w:hanging="709"/>
        <w:contextualSpacing w:val="0"/>
        <w:jc w:val="both"/>
        <w:rPr>
          <w:rFonts w:ascii="Times New Roman" w:hAnsi="Times New Roman" w:cs="Times New Roman"/>
          <w:sz w:val="24"/>
          <w:szCs w:val="24"/>
        </w:rPr>
      </w:pPr>
      <w:r w:rsidRPr="00E30AAB">
        <w:rPr>
          <w:rFonts w:ascii="Times New Roman" w:hAnsi="Times New Roman" w:cs="Times New Roman"/>
          <w:sz w:val="24"/>
          <w:szCs w:val="24"/>
        </w:rPr>
        <w:t xml:space="preserve">Predávajúci poskytuje Kupujúcemu záruku na Tovar v zmysle ustanovenia § 420 a </w:t>
      </w:r>
      <w:proofErr w:type="spellStart"/>
      <w:r w:rsidRPr="00E30AAB">
        <w:rPr>
          <w:rFonts w:ascii="Times New Roman" w:hAnsi="Times New Roman" w:cs="Times New Roman"/>
          <w:sz w:val="24"/>
          <w:szCs w:val="24"/>
        </w:rPr>
        <w:t>nasl</w:t>
      </w:r>
      <w:proofErr w:type="spellEnd"/>
      <w:r w:rsidRPr="00E30AAB">
        <w:rPr>
          <w:rFonts w:ascii="Times New Roman" w:hAnsi="Times New Roman" w:cs="Times New Roman"/>
          <w:sz w:val="24"/>
          <w:szCs w:val="24"/>
        </w:rPr>
        <w:t xml:space="preserve">. ObZ </w:t>
      </w:r>
      <w:r w:rsidR="0003250A">
        <w:rPr>
          <w:rFonts w:ascii="Times New Roman" w:hAnsi="Times New Roman" w:cs="Times New Roman"/>
          <w:sz w:val="24"/>
          <w:szCs w:val="24"/>
        </w:rPr>
        <w:br/>
      </w:r>
      <w:r w:rsidRPr="00E30AAB">
        <w:rPr>
          <w:rFonts w:ascii="Times New Roman" w:hAnsi="Times New Roman" w:cs="Times New Roman"/>
          <w:sz w:val="24"/>
          <w:szCs w:val="24"/>
        </w:rPr>
        <w:t>v dĺžke trvania 60 mesiacov, pričom platí, že záručná doba plynie pre každý jeden kus Tovaru samostatne odo dňa jeho prevzatia Kupujúcim podľa článku V</w:t>
      </w:r>
      <w:r w:rsidR="00E30AAB">
        <w:rPr>
          <w:rFonts w:ascii="Times New Roman" w:hAnsi="Times New Roman" w:cs="Times New Roman"/>
          <w:sz w:val="24"/>
          <w:szCs w:val="24"/>
        </w:rPr>
        <w:t>.</w:t>
      </w:r>
      <w:r w:rsidRPr="00E30AAB">
        <w:rPr>
          <w:rFonts w:ascii="Times New Roman" w:hAnsi="Times New Roman" w:cs="Times New Roman"/>
          <w:sz w:val="24"/>
          <w:szCs w:val="24"/>
        </w:rPr>
        <w:t xml:space="preserve"> tejto </w:t>
      </w:r>
      <w:r w:rsidR="001070ED" w:rsidRPr="00E30AAB">
        <w:rPr>
          <w:rFonts w:ascii="Times New Roman" w:hAnsi="Times New Roman" w:cs="Times New Roman"/>
          <w:sz w:val="24"/>
          <w:szCs w:val="24"/>
        </w:rPr>
        <w:t>Dohody</w:t>
      </w:r>
      <w:r w:rsidRPr="00E30AAB">
        <w:rPr>
          <w:rFonts w:ascii="Times New Roman" w:hAnsi="Times New Roman" w:cs="Times New Roman"/>
          <w:sz w:val="24"/>
          <w:szCs w:val="24"/>
        </w:rPr>
        <w:t xml:space="preserve">. </w:t>
      </w:r>
      <w:r w:rsidR="001070ED" w:rsidRPr="002A771C">
        <w:rPr>
          <w:rFonts w:ascii="Times New Roman" w:hAnsi="Times New Roman" w:cs="Times New Roman"/>
          <w:sz w:val="24"/>
          <w:szCs w:val="24"/>
        </w:rPr>
        <w:t xml:space="preserve">V prípade oprávnenej reklamácie sa záručná doba predlžuje o čas, počas ktorého boli vady resp. nedostatky odstraňované. </w:t>
      </w:r>
    </w:p>
    <w:p w14:paraId="577A1D68" w14:textId="66D01C3D" w:rsidR="000662B2" w:rsidRPr="002A771C" w:rsidRDefault="001070ED" w:rsidP="0003250A">
      <w:pPr>
        <w:pStyle w:val="Odsekzoznamu"/>
        <w:numPr>
          <w:ilvl w:val="1"/>
          <w:numId w:val="12"/>
        </w:numPr>
        <w:spacing w:line="240" w:lineRule="auto"/>
        <w:ind w:left="0" w:hanging="709"/>
        <w:contextualSpacing w:val="0"/>
        <w:jc w:val="both"/>
        <w:rPr>
          <w:rFonts w:ascii="Times New Roman" w:hAnsi="Times New Roman" w:cs="Times New Roman"/>
          <w:sz w:val="24"/>
          <w:szCs w:val="24"/>
        </w:rPr>
      </w:pPr>
      <w:r>
        <w:rPr>
          <w:rFonts w:ascii="Times New Roman" w:hAnsi="Times New Roman" w:cs="Times New Roman"/>
          <w:sz w:val="24"/>
          <w:szCs w:val="24"/>
        </w:rPr>
        <w:t>Kupujúci</w:t>
      </w:r>
      <w:r w:rsidR="008F676C" w:rsidRPr="002A771C">
        <w:rPr>
          <w:rFonts w:ascii="Times New Roman" w:hAnsi="Times New Roman" w:cs="Times New Roman"/>
          <w:sz w:val="24"/>
          <w:szCs w:val="24"/>
        </w:rPr>
        <w:t xml:space="preserve"> je povinný vady a nedostatky </w:t>
      </w:r>
      <w:r>
        <w:rPr>
          <w:rFonts w:ascii="Times New Roman" w:hAnsi="Times New Roman" w:cs="Times New Roman"/>
          <w:sz w:val="24"/>
          <w:szCs w:val="24"/>
        </w:rPr>
        <w:t>Tovaru</w:t>
      </w:r>
      <w:r w:rsidR="008F676C" w:rsidRPr="002A771C">
        <w:rPr>
          <w:rFonts w:ascii="Times New Roman" w:hAnsi="Times New Roman" w:cs="Times New Roman"/>
          <w:sz w:val="24"/>
          <w:szCs w:val="24"/>
        </w:rPr>
        <w:t xml:space="preserve"> po ich zistení bez zbytočného odkladu písomne nahlásiť a reklamovať u </w:t>
      </w:r>
      <w:r>
        <w:rPr>
          <w:rFonts w:ascii="Times New Roman" w:hAnsi="Times New Roman" w:cs="Times New Roman"/>
          <w:sz w:val="24"/>
          <w:szCs w:val="24"/>
        </w:rPr>
        <w:t>Predávajúceho</w:t>
      </w:r>
      <w:r w:rsidR="008F676C" w:rsidRPr="002A771C">
        <w:rPr>
          <w:rFonts w:ascii="Times New Roman" w:hAnsi="Times New Roman" w:cs="Times New Roman"/>
          <w:sz w:val="24"/>
          <w:szCs w:val="24"/>
        </w:rPr>
        <w:t xml:space="preserve">, pričom uvedie o akú vadu či nedostatok sa jedná. </w:t>
      </w:r>
    </w:p>
    <w:p w14:paraId="587937B6" w14:textId="5C04DD8C" w:rsidR="009B709C" w:rsidRPr="002D05B5" w:rsidRDefault="004C42D6" w:rsidP="0003250A">
      <w:pPr>
        <w:pStyle w:val="Odsekzoznamu"/>
        <w:numPr>
          <w:ilvl w:val="1"/>
          <w:numId w:val="12"/>
        </w:numPr>
        <w:spacing w:line="240" w:lineRule="auto"/>
        <w:ind w:left="0" w:hanging="709"/>
        <w:contextualSpacing w:val="0"/>
        <w:jc w:val="both"/>
        <w:rPr>
          <w:rFonts w:ascii="Times New Roman" w:hAnsi="Times New Roman" w:cs="Times New Roman"/>
          <w:sz w:val="24"/>
          <w:szCs w:val="24"/>
        </w:rPr>
      </w:pPr>
      <w:r w:rsidRPr="00EB0003">
        <w:rPr>
          <w:rFonts w:ascii="Times New Roman" w:hAnsi="Times New Roman" w:cs="Times New Roman"/>
          <w:sz w:val="24"/>
          <w:szCs w:val="24"/>
        </w:rPr>
        <w:t xml:space="preserve">Predávajúci je povinný začať s odstraňovaním každej vady, na ktorú sa záruka alebo zodpovednosť </w:t>
      </w:r>
      <w:r w:rsidR="0058209E" w:rsidRPr="002D05B5">
        <w:rPr>
          <w:rFonts w:ascii="Times New Roman" w:hAnsi="Times New Roman" w:cs="Times New Roman"/>
          <w:sz w:val="24"/>
          <w:szCs w:val="24"/>
        </w:rPr>
        <w:t>P</w:t>
      </w:r>
      <w:r w:rsidRPr="00EB0003">
        <w:rPr>
          <w:rFonts w:ascii="Times New Roman" w:hAnsi="Times New Roman" w:cs="Times New Roman"/>
          <w:sz w:val="24"/>
          <w:szCs w:val="24"/>
        </w:rPr>
        <w:t xml:space="preserve">redávajúceho vzťahuje bez zbytočného odkladu, najneskôr do 3 (troch) pracovných dní po jej oznámení Kupujúcim a odstrániť vadu v nasledovných lehotách: </w:t>
      </w:r>
    </w:p>
    <w:p w14:paraId="22078122" w14:textId="0312881C" w:rsidR="004C42D6" w:rsidRPr="00EB0003" w:rsidRDefault="004C42D6" w:rsidP="0003250A">
      <w:pPr>
        <w:pStyle w:val="Odsekzoznamu"/>
        <w:numPr>
          <w:ilvl w:val="0"/>
          <w:numId w:val="32"/>
        </w:numPr>
        <w:spacing w:line="240" w:lineRule="auto"/>
        <w:ind w:left="284" w:hanging="284"/>
        <w:contextualSpacing w:val="0"/>
        <w:jc w:val="both"/>
        <w:rPr>
          <w:rFonts w:ascii="Times New Roman" w:hAnsi="Times New Roman" w:cs="Times New Roman"/>
          <w:sz w:val="24"/>
          <w:szCs w:val="24"/>
        </w:rPr>
      </w:pPr>
      <w:r w:rsidRPr="00EB0003">
        <w:rPr>
          <w:rFonts w:ascii="Times New Roman" w:hAnsi="Times New Roman" w:cs="Times New Roman"/>
          <w:sz w:val="24"/>
          <w:szCs w:val="24"/>
        </w:rPr>
        <w:t xml:space="preserve">do 10 dní odo dňa jej oznámenia Kupujúcim v prípade odstrániteľnej vady, ktorú je možné odstrániť v mieste skladu Kupujúceho, </w:t>
      </w:r>
    </w:p>
    <w:p w14:paraId="14F1AC6D" w14:textId="30F15A32" w:rsidR="004C42D6" w:rsidRPr="00EB0003" w:rsidRDefault="004C42D6" w:rsidP="0003250A">
      <w:pPr>
        <w:pStyle w:val="Odsekzoznamu"/>
        <w:numPr>
          <w:ilvl w:val="0"/>
          <w:numId w:val="32"/>
        </w:numPr>
        <w:spacing w:line="240" w:lineRule="auto"/>
        <w:ind w:left="284" w:hanging="284"/>
        <w:contextualSpacing w:val="0"/>
        <w:jc w:val="both"/>
        <w:rPr>
          <w:rFonts w:ascii="Times New Roman" w:hAnsi="Times New Roman" w:cs="Times New Roman"/>
          <w:sz w:val="24"/>
          <w:szCs w:val="24"/>
        </w:rPr>
      </w:pPr>
      <w:r w:rsidRPr="00EB0003">
        <w:rPr>
          <w:rFonts w:ascii="Times New Roman" w:hAnsi="Times New Roman" w:cs="Times New Roman"/>
          <w:sz w:val="24"/>
          <w:szCs w:val="24"/>
        </w:rPr>
        <w:lastRenderedPageBreak/>
        <w:t xml:space="preserve">ak odstrániteľnú vadu nie je možné odstrániť v mieste skladu Kupujúceho, je Predávajúci povinný bezodplatne dodať Kupujúcemu do </w:t>
      </w:r>
      <w:r w:rsidR="002D05B5" w:rsidRPr="002D05B5">
        <w:rPr>
          <w:rFonts w:ascii="Times New Roman" w:hAnsi="Times New Roman" w:cs="Times New Roman"/>
          <w:sz w:val="24"/>
          <w:szCs w:val="24"/>
        </w:rPr>
        <w:t>20</w:t>
      </w:r>
      <w:r w:rsidRPr="00EB0003">
        <w:rPr>
          <w:rFonts w:ascii="Times New Roman" w:hAnsi="Times New Roman" w:cs="Times New Roman"/>
          <w:sz w:val="24"/>
          <w:szCs w:val="24"/>
        </w:rPr>
        <w:t xml:space="preserve"> (</w:t>
      </w:r>
      <w:r w:rsidR="002D05B5" w:rsidRPr="002D05B5">
        <w:rPr>
          <w:rFonts w:ascii="Times New Roman" w:hAnsi="Times New Roman" w:cs="Times New Roman"/>
          <w:sz w:val="24"/>
          <w:szCs w:val="24"/>
        </w:rPr>
        <w:t>dvads</w:t>
      </w:r>
      <w:r w:rsidR="00FE5B4B">
        <w:rPr>
          <w:rFonts w:ascii="Times New Roman" w:hAnsi="Times New Roman" w:cs="Times New Roman"/>
          <w:sz w:val="24"/>
          <w:szCs w:val="24"/>
        </w:rPr>
        <w:t>iatich</w:t>
      </w:r>
      <w:r w:rsidRPr="00EB0003">
        <w:rPr>
          <w:rFonts w:ascii="Times New Roman" w:hAnsi="Times New Roman" w:cs="Times New Roman"/>
          <w:sz w:val="24"/>
          <w:szCs w:val="24"/>
        </w:rPr>
        <w:t xml:space="preserve">) dní odo dňa oznámenia vady Tovaru náhradný Tovar bez vád, ktorý je zhodný s Tovarom podľa Objednávky. Predávajúci poskytne </w:t>
      </w:r>
      <w:r w:rsidR="002D05B5" w:rsidRPr="002D05B5">
        <w:rPr>
          <w:rFonts w:ascii="Times New Roman" w:hAnsi="Times New Roman" w:cs="Times New Roman"/>
          <w:sz w:val="24"/>
          <w:szCs w:val="24"/>
        </w:rPr>
        <w:t>K</w:t>
      </w:r>
      <w:r w:rsidRPr="00EB0003">
        <w:rPr>
          <w:rFonts w:ascii="Times New Roman" w:hAnsi="Times New Roman" w:cs="Times New Roman"/>
          <w:sz w:val="24"/>
          <w:szCs w:val="24"/>
        </w:rPr>
        <w:t xml:space="preserve">upujúcemu tento náhradný Tovar na dobu nevyhnutnú na odstránenie vady. </w:t>
      </w:r>
      <w:r w:rsidR="0003250A">
        <w:rPr>
          <w:rFonts w:ascii="Times New Roman" w:hAnsi="Times New Roman" w:cs="Times New Roman"/>
          <w:sz w:val="24"/>
          <w:szCs w:val="24"/>
        </w:rPr>
        <w:br/>
      </w:r>
      <w:r w:rsidRPr="00EB0003">
        <w:rPr>
          <w:rFonts w:ascii="Times New Roman" w:hAnsi="Times New Roman" w:cs="Times New Roman"/>
          <w:sz w:val="24"/>
          <w:szCs w:val="24"/>
        </w:rPr>
        <w:t>Po odstránení vady a jeho vrátení Kupujúcemu</w:t>
      </w:r>
      <w:r w:rsidR="00C87D64">
        <w:rPr>
          <w:rFonts w:ascii="Times New Roman" w:hAnsi="Times New Roman" w:cs="Times New Roman"/>
          <w:sz w:val="24"/>
          <w:szCs w:val="24"/>
        </w:rPr>
        <w:t>,</w:t>
      </w:r>
      <w:r w:rsidRPr="00EB0003">
        <w:rPr>
          <w:rFonts w:ascii="Times New Roman" w:hAnsi="Times New Roman" w:cs="Times New Roman"/>
          <w:sz w:val="24"/>
          <w:szCs w:val="24"/>
        </w:rPr>
        <w:t xml:space="preserve"> je ten povinný bez zbytočného odkladu vrátiť náhradný Tovar Predávajúcemu na náklady Predávajúceho, </w:t>
      </w:r>
    </w:p>
    <w:p w14:paraId="270FBE62" w14:textId="47F9BD3B" w:rsidR="004C42D6" w:rsidRPr="008531C6" w:rsidRDefault="004C42D6" w:rsidP="0003250A">
      <w:pPr>
        <w:pStyle w:val="Odsekzoznamu"/>
        <w:numPr>
          <w:ilvl w:val="0"/>
          <w:numId w:val="32"/>
        </w:numPr>
        <w:spacing w:line="240" w:lineRule="auto"/>
        <w:ind w:left="284" w:hanging="284"/>
        <w:contextualSpacing w:val="0"/>
        <w:jc w:val="both"/>
        <w:rPr>
          <w:rFonts w:ascii="Times New Roman" w:hAnsi="Times New Roman" w:cs="Times New Roman"/>
          <w:sz w:val="24"/>
          <w:szCs w:val="24"/>
        </w:rPr>
      </w:pPr>
      <w:r w:rsidRPr="00EB0003">
        <w:rPr>
          <w:rFonts w:ascii="Times New Roman" w:hAnsi="Times New Roman" w:cs="Times New Roman"/>
          <w:sz w:val="24"/>
          <w:szCs w:val="24"/>
        </w:rPr>
        <w:t xml:space="preserve">v prípade neodstrániteľnej vady je Predávajúci povinný dodať Kupujúcemu do </w:t>
      </w:r>
      <w:r w:rsidR="002D05B5" w:rsidRPr="002D05B5">
        <w:rPr>
          <w:rFonts w:ascii="Times New Roman" w:hAnsi="Times New Roman" w:cs="Times New Roman"/>
          <w:sz w:val="24"/>
          <w:szCs w:val="24"/>
        </w:rPr>
        <w:t>20</w:t>
      </w:r>
      <w:r w:rsidRPr="00EB0003">
        <w:rPr>
          <w:rFonts w:ascii="Times New Roman" w:hAnsi="Times New Roman" w:cs="Times New Roman"/>
          <w:sz w:val="24"/>
          <w:szCs w:val="24"/>
        </w:rPr>
        <w:t xml:space="preserve"> (</w:t>
      </w:r>
      <w:r w:rsidR="002D05B5" w:rsidRPr="002D05B5">
        <w:rPr>
          <w:rFonts w:ascii="Times New Roman" w:hAnsi="Times New Roman" w:cs="Times New Roman"/>
          <w:sz w:val="24"/>
          <w:szCs w:val="24"/>
        </w:rPr>
        <w:t>dvads</w:t>
      </w:r>
      <w:r w:rsidR="00C87D64">
        <w:rPr>
          <w:rFonts w:ascii="Times New Roman" w:hAnsi="Times New Roman" w:cs="Times New Roman"/>
          <w:sz w:val="24"/>
          <w:szCs w:val="24"/>
        </w:rPr>
        <w:t>iatich</w:t>
      </w:r>
      <w:r w:rsidRPr="00EB0003">
        <w:rPr>
          <w:rFonts w:ascii="Times New Roman" w:hAnsi="Times New Roman" w:cs="Times New Roman"/>
          <w:sz w:val="24"/>
          <w:szCs w:val="24"/>
        </w:rPr>
        <w:t xml:space="preserve">) dní odo dňa oznámenia vady Kupujúcim nový Tovar rovnakej špecifikácie podľa Objednávky. </w:t>
      </w:r>
    </w:p>
    <w:p w14:paraId="1579303C" w14:textId="1E71FB8A" w:rsidR="000678DB" w:rsidRPr="008531C6" w:rsidRDefault="000678DB" w:rsidP="0003250A">
      <w:pPr>
        <w:pStyle w:val="Odsekzoznamu"/>
        <w:numPr>
          <w:ilvl w:val="1"/>
          <w:numId w:val="12"/>
        </w:numPr>
        <w:spacing w:line="240" w:lineRule="auto"/>
        <w:ind w:left="0" w:hanging="709"/>
        <w:contextualSpacing w:val="0"/>
        <w:jc w:val="both"/>
        <w:rPr>
          <w:rFonts w:ascii="Times New Roman" w:hAnsi="Times New Roman" w:cs="Times New Roman"/>
          <w:sz w:val="24"/>
          <w:szCs w:val="24"/>
        </w:rPr>
      </w:pPr>
      <w:r w:rsidRPr="00EB0003">
        <w:rPr>
          <w:rFonts w:ascii="Times New Roman" w:hAnsi="Times New Roman" w:cs="Times New Roman"/>
          <w:sz w:val="24"/>
          <w:szCs w:val="24"/>
        </w:rPr>
        <w:t xml:space="preserve">Predávajúci je oprávnený v každom prípade výskytu vady odstrániť vadu v určených lehotách výmenou Tovaru za iný kus s rovnakou špecifikáciou a bez vád. </w:t>
      </w:r>
    </w:p>
    <w:p w14:paraId="6BC03BFF" w14:textId="5709E575" w:rsidR="00A143CE" w:rsidRPr="00A143CE" w:rsidRDefault="008F676C" w:rsidP="0003250A">
      <w:pPr>
        <w:pStyle w:val="Odsekzoznamu"/>
        <w:numPr>
          <w:ilvl w:val="1"/>
          <w:numId w:val="12"/>
        </w:numPr>
        <w:spacing w:line="240" w:lineRule="auto"/>
        <w:ind w:left="0" w:hanging="709"/>
        <w:contextualSpacing w:val="0"/>
        <w:jc w:val="both"/>
        <w:rPr>
          <w:rFonts w:ascii="Times New Roman" w:hAnsi="Times New Roman" w:cs="Times New Roman"/>
          <w:sz w:val="24"/>
          <w:szCs w:val="24"/>
        </w:rPr>
      </w:pPr>
      <w:r w:rsidRPr="002A771C">
        <w:rPr>
          <w:rFonts w:ascii="Times New Roman" w:hAnsi="Times New Roman" w:cs="Times New Roman"/>
          <w:sz w:val="24"/>
          <w:szCs w:val="24"/>
        </w:rPr>
        <w:t xml:space="preserve">Náklady na odstránenie vád a nedostatkov v záručnej dobe znáša </w:t>
      </w:r>
      <w:r w:rsidR="00A143CE">
        <w:rPr>
          <w:rFonts w:ascii="Times New Roman" w:hAnsi="Times New Roman" w:cs="Times New Roman"/>
          <w:sz w:val="24"/>
          <w:szCs w:val="24"/>
        </w:rPr>
        <w:t>Predávajúci</w:t>
      </w:r>
      <w:r w:rsidRPr="002A771C">
        <w:rPr>
          <w:rFonts w:ascii="Times New Roman" w:hAnsi="Times New Roman" w:cs="Times New Roman"/>
          <w:sz w:val="24"/>
          <w:szCs w:val="24"/>
        </w:rPr>
        <w:t xml:space="preserve">. To platí aj pre náklady na opravu poškodenia </w:t>
      </w:r>
      <w:r w:rsidR="00A143CE">
        <w:rPr>
          <w:rFonts w:ascii="Times New Roman" w:hAnsi="Times New Roman" w:cs="Times New Roman"/>
          <w:sz w:val="24"/>
          <w:szCs w:val="24"/>
        </w:rPr>
        <w:t>Tovaru</w:t>
      </w:r>
      <w:r w:rsidRPr="002A771C">
        <w:rPr>
          <w:rFonts w:ascii="Times New Roman" w:hAnsi="Times New Roman" w:cs="Times New Roman"/>
          <w:sz w:val="24"/>
          <w:szCs w:val="24"/>
        </w:rPr>
        <w:t xml:space="preserve"> počas vykonávania záručnej opravy.</w:t>
      </w:r>
    </w:p>
    <w:p w14:paraId="4B58FC1A" w14:textId="75AA214F" w:rsidR="00EB0003" w:rsidRPr="00CB0539" w:rsidRDefault="00A143CE" w:rsidP="0003250A">
      <w:pPr>
        <w:pStyle w:val="Odsekzoznamu"/>
        <w:numPr>
          <w:ilvl w:val="1"/>
          <w:numId w:val="12"/>
        </w:numPr>
        <w:spacing w:line="240" w:lineRule="auto"/>
        <w:ind w:left="0" w:hanging="709"/>
        <w:contextualSpacing w:val="0"/>
        <w:jc w:val="both"/>
        <w:rPr>
          <w:rFonts w:ascii="Times New Roman" w:hAnsi="Times New Roman" w:cs="Times New Roman"/>
          <w:sz w:val="24"/>
          <w:szCs w:val="24"/>
        </w:rPr>
      </w:pPr>
      <w:r w:rsidRPr="00EB0003">
        <w:rPr>
          <w:rFonts w:ascii="Times New Roman" w:hAnsi="Times New Roman" w:cs="Times New Roman"/>
          <w:sz w:val="24"/>
          <w:szCs w:val="24"/>
        </w:rPr>
        <w:t>Predávajúci nezodpovedá za vady spôsobené neodbornou manipuláciou s Tovarom Kupujúc</w:t>
      </w:r>
      <w:r>
        <w:rPr>
          <w:rFonts w:ascii="Times New Roman" w:hAnsi="Times New Roman" w:cs="Times New Roman"/>
          <w:sz w:val="24"/>
          <w:szCs w:val="24"/>
        </w:rPr>
        <w:t>im</w:t>
      </w:r>
      <w:r w:rsidRPr="00EB0003">
        <w:rPr>
          <w:rFonts w:ascii="Times New Roman" w:hAnsi="Times New Roman" w:cs="Times New Roman"/>
          <w:sz w:val="24"/>
          <w:szCs w:val="24"/>
        </w:rPr>
        <w:t xml:space="preserve">. Predávajúci je v tejto súvislosti povinný doručiť Kupujúcemu manuál odbornej montáže Tovaru. </w:t>
      </w:r>
    </w:p>
    <w:p w14:paraId="4BF53B3E" w14:textId="2FF12008" w:rsidR="00EB0003" w:rsidRPr="00EB0003" w:rsidRDefault="00EB0003" w:rsidP="0003250A">
      <w:pPr>
        <w:pStyle w:val="Odsekzoznamu"/>
        <w:numPr>
          <w:ilvl w:val="1"/>
          <w:numId w:val="12"/>
        </w:numPr>
        <w:spacing w:line="240" w:lineRule="auto"/>
        <w:ind w:left="0" w:hanging="709"/>
        <w:contextualSpacing w:val="0"/>
        <w:jc w:val="both"/>
        <w:rPr>
          <w:rFonts w:ascii="Times New Roman" w:hAnsi="Times New Roman" w:cs="Times New Roman"/>
          <w:sz w:val="24"/>
          <w:szCs w:val="24"/>
        </w:rPr>
      </w:pPr>
      <w:r w:rsidRPr="00EB0003">
        <w:rPr>
          <w:rFonts w:ascii="Times New Roman" w:hAnsi="Times New Roman" w:cs="Times New Roman"/>
          <w:sz w:val="24"/>
          <w:szCs w:val="24"/>
        </w:rPr>
        <w:t xml:space="preserve">V prípade, ak Predávajúci poruší niektorú z povinností podľa </w:t>
      </w:r>
      <w:r w:rsidR="00F15803">
        <w:rPr>
          <w:rFonts w:ascii="Times New Roman" w:hAnsi="Times New Roman" w:cs="Times New Roman"/>
          <w:sz w:val="24"/>
          <w:szCs w:val="24"/>
        </w:rPr>
        <w:t>bodu 6.4 tohto článku Dohody</w:t>
      </w:r>
      <w:r w:rsidRPr="00EB0003">
        <w:rPr>
          <w:rFonts w:ascii="Times New Roman" w:hAnsi="Times New Roman" w:cs="Times New Roman"/>
          <w:sz w:val="24"/>
          <w:szCs w:val="24"/>
        </w:rPr>
        <w:t xml:space="preserve">, </w:t>
      </w:r>
      <w:r w:rsidR="0003250A">
        <w:rPr>
          <w:rFonts w:ascii="Times New Roman" w:hAnsi="Times New Roman" w:cs="Times New Roman"/>
          <w:sz w:val="24"/>
          <w:szCs w:val="24"/>
        </w:rPr>
        <w:br/>
      </w:r>
      <w:r w:rsidRPr="00EB0003">
        <w:rPr>
          <w:rFonts w:ascii="Times New Roman" w:hAnsi="Times New Roman" w:cs="Times New Roman"/>
          <w:sz w:val="24"/>
          <w:szCs w:val="24"/>
        </w:rPr>
        <w:t xml:space="preserve">je Kupujúci oprávnený </w:t>
      </w:r>
      <w:r w:rsidR="00C83057">
        <w:rPr>
          <w:rFonts w:ascii="Times New Roman" w:hAnsi="Times New Roman" w:cs="Times New Roman"/>
          <w:sz w:val="24"/>
          <w:szCs w:val="24"/>
        </w:rPr>
        <w:t xml:space="preserve">odstrániť vady Tovaru sám alebo </w:t>
      </w:r>
      <w:r w:rsidRPr="00EB0003">
        <w:rPr>
          <w:rFonts w:ascii="Times New Roman" w:hAnsi="Times New Roman" w:cs="Times New Roman"/>
          <w:sz w:val="24"/>
          <w:szCs w:val="24"/>
        </w:rPr>
        <w:t xml:space="preserve">zadať odstránenie vady Tovaru a/alebo dodanie Tovaru tretej osobe v plnom rozsahu na náklady Predávajúceho. Nárok Kupujúceho </w:t>
      </w:r>
      <w:r w:rsidR="0003250A">
        <w:rPr>
          <w:rFonts w:ascii="Times New Roman" w:hAnsi="Times New Roman" w:cs="Times New Roman"/>
          <w:sz w:val="24"/>
          <w:szCs w:val="24"/>
        </w:rPr>
        <w:br/>
      </w:r>
      <w:r w:rsidRPr="00EB0003">
        <w:rPr>
          <w:rFonts w:ascii="Times New Roman" w:hAnsi="Times New Roman" w:cs="Times New Roman"/>
          <w:sz w:val="24"/>
          <w:szCs w:val="24"/>
        </w:rPr>
        <w:t xml:space="preserve">na náhradu škody spôsobenej porušením týchto povinností Predávajúcim a nárok Kupujúceho </w:t>
      </w:r>
      <w:r w:rsidR="0003250A">
        <w:rPr>
          <w:rFonts w:ascii="Times New Roman" w:hAnsi="Times New Roman" w:cs="Times New Roman"/>
          <w:sz w:val="24"/>
          <w:szCs w:val="24"/>
        </w:rPr>
        <w:br/>
      </w:r>
      <w:r w:rsidRPr="00EB0003">
        <w:rPr>
          <w:rFonts w:ascii="Times New Roman" w:hAnsi="Times New Roman" w:cs="Times New Roman"/>
          <w:sz w:val="24"/>
          <w:szCs w:val="24"/>
        </w:rPr>
        <w:t xml:space="preserve">na zaplatenie zmluvnej </w:t>
      </w:r>
      <w:r w:rsidR="00C83057">
        <w:rPr>
          <w:rFonts w:ascii="Times New Roman" w:hAnsi="Times New Roman" w:cs="Times New Roman"/>
          <w:sz w:val="24"/>
          <w:szCs w:val="24"/>
        </w:rPr>
        <w:t xml:space="preserve">pokuty </w:t>
      </w:r>
      <w:r w:rsidRPr="00EB0003">
        <w:rPr>
          <w:rFonts w:ascii="Times New Roman" w:hAnsi="Times New Roman" w:cs="Times New Roman"/>
          <w:sz w:val="24"/>
          <w:szCs w:val="24"/>
        </w:rPr>
        <w:t xml:space="preserve">nie je týmto dotknutý. </w:t>
      </w:r>
    </w:p>
    <w:p w14:paraId="3A9C196D" w14:textId="6CE14745" w:rsidR="00EB0003" w:rsidRDefault="00EB0003" w:rsidP="0003250A">
      <w:pPr>
        <w:pStyle w:val="Odsekzoznamu"/>
        <w:numPr>
          <w:ilvl w:val="1"/>
          <w:numId w:val="12"/>
        </w:numPr>
        <w:spacing w:line="240" w:lineRule="auto"/>
        <w:ind w:left="0" w:hanging="709"/>
        <w:contextualSpacing w:val="0"/>
        <w:jc w:val="both"/>
        <w:rPr>
          <w:rFonts w:ascii="Times New Roman" w:hAnsi="Times New Roman" w:cs="Times New Roman"/>
          <w:sz w:val="24"/>
          <w:szCs w:val="24"/>
        </w:rPr>
      </w:pPr>
      <w:r w:rsidRPr="00EB0003">
        <w:rPr>
          <w:rFonts w:ascii="Times New Roman" w:hAnsi="Times New Roman" w:cs="Times New Roman"/>
          <w:sz w:val="24"/>
          <w:szCs w:val="24"/>
        </w:rPr>
        <w:t xml:space="preserve">V prípadoch uvedených v </w:t>
      </w:r>
      <w:r w:rsidR="00562A96">
        <w:rPr>
          <w:rFonts w:ascii="Times New Roman" w:hAnsi="Times New Roman" w:cs="Times New Roman"/>
          <w:sz w:val="24"/>
          <w:szCs w:val="24"/>
        </w:rPr>
        <w:t>bode 6.4 tohto článku Dohody</w:t>
      </w:r>
      <w:r w:rsidR="00562A96" w:rsidRPr="00EB0003">
        <w:rPr>
          <w:rFonts w:ascii="Times New Roman" w:hAnsi="Times New Roman" w:cs="Times New Roman"/>
          <w:sz w:val="24"/>
          <w:szCs w:val="24"/>
        </w:rPr>
        <w:t xml:space="preserve"> </w:t>
      </w:r>
      <w:r w:rsidRPr="00EB0003">
        <w:rPr>
          <w:rFonts w:ascii="Times New Roman" w:hAnsi="Times New Roman" w:cs="Times New Roman"/>
          <w:sz w:val="24"/>
          <w:szCs w:val="24"/>
        </w:rPr>
        <w:t>je Predávajúci oprávnený uskutočniť odstránenie vady Tovaru aj v inom, ním určenom mieste a po odstránení vady</w:t>
      </w:r>
      <w:r w:rsidR="008457E2">
        <w:rPr>
          <w:rFonts w:ascii="Times New Roman" w:hAnsi="Times New Roman" w:cs="Times New Roman"/>
          <w:sz w:val="24"/>
          <w:szCs w:val="24"/>
        </w:rPr>
        <w:t>,</w:t>
      </w:r>
      <w:r w:rsidRPr="00EB0003">
        <w:rPr>
          <w:rFonts w:ascii="Times New Roman" w:hAnsi="Times New Roman" w:cs="Times New Roman"/>
          <w:sz w:val="24"/>
          <w:szCs w:val="24"/>
        </w:rPr>
        <w:t xml:space="preserve"> Tovar opäť doručiť do skladu Kupujúceho. Náklady spojené s uplatnení</w:t>
      </w:r>
      <w:r w:rsidR="008457E2">
        <w:rPr>
          <w:rFonts w:ascii="Times New Roman" w:hAnsi="Times New Roman" w:cs="Times New Roman"/>
          <w:sz w:val="24"/>
          <w:szCs w:val="24"/>
        </w:rPr>
        <w:t>m</w:t>
      </w:r>
      <w:r w:rsidRPr="00EB0003">
        <w:rPr>
          <w:rFonts w:ascii="Times New Roman" w:hAnsi="Times New Roman" w:cs="Times New Roman"/>
          <w:sz w:val="24"/>
          <w:szCs w:val="24"/>
        </w:rPr>
        <w:t xml:space="preserve"> práva Predávajúceho podľa predchádzajúcej vety, najmä, ale nielen, na prepravu Tovaru, je povinný znášať Predávajúci. Lehoty na odstránenie vád týmto nie sú dotknuté. </w:t>
      </w:r>
    </w:p>
    <w:p w14:paraId="2D01DF31" w14:textId="7E0FBFCB" w:rsidR="00F828BB" w:rsidRDefault="00CB0539" w:rsidP="0003250A">
      <w:pPr>
        <w:pStyle w:val="Odsekzoznamu"/>
        <w:numPr>
          <w:ilvl w:val="1"/>
          <w:numId w:val="12"/>
        </w:numPr>
        <w:spacing w:line="240" w:lineRule="auto"/>
        <w:ind w:left="0" w:hanging="709"/>
        <w:contextualSpacing w:val="0"/>
        <w:jc w:val="both"/>
        <w:rPr>
          <w:rFonts w:ascii="Times New Roman" w:hAnsi="Times New Roman" w:cs="Times New Roman"/>
          <w:sz w:val="24"/>
          <w:szCs w:val="24"/>
        </w:rPr>
      </w:pPr>
      <w:r w:rsidRPr="002A771C">
        <w:rPr>
          <w:rFonts w:ascii="Times New Roman" w:hAnsi="Times New Roman" w:cs="Times New Roman"/>
          <w:sz w:val="24"/>
          <w:szCs w:val="24"/>
        </w:rPr>
        <w:t xml:space="preserve">Vadou sa rozumie akákoľvek odchýlka v kvalite, rozsahu alebo v parametroch </w:t>
      </w:r>
      <w:r>
        <w:rPr>
          <w:rFonts w:ascii="Times New Roman" w:hAnsi="Times New Roman" w:cs="Times New Roman"/>
          <w:sz w:val="24"/>
          <w:szCs w:val="24"/>
        </w:rPr>
        <w:t>Tovaru</w:t>
      </w:r>
      <w:r w:rsidRPr="002A771C">
        <w:rPr>
          <w:rFonts w:ascii="Times New Roman" w:hAnsi="Times New Roman" w:cs="Times New Roman"/>
          <w:sz w:val="24"/>
          <w:szCs w:val="24"/>
        </w:rPr>
        <w:t xml:space="preserve"> stanovených v tejto Dohode a v jej prílohách, vo všeobecne záväzných právnych predpisoch </w:t>
      </w:r>
      <w:r>
        <w:rPr>
          <w:rFonts w:ascii="Times New Roman" w:hAnsi="Times New Roman" w:cs="Times New Roman"/>
          <w:sz w:val="24"/>
          <w:szCs w:val="24"/>
        </w:rPr>
        <w:br/>
      </w:r>
      <w:r w:rsidRPr="002A771C">
        <w:rPr>
          <w:rFonts w:ascii="Times New Roman" w:hAnsi="Times New Roman" w:cs="Times New Roman"/>
          <w:sz w:val="24"/>
          <w:szCs w:val="24"/>
        </w:rPr>
        <w:t xml:space="preserve">a technických  normách platných v Slovenskej republike. Za vady sa považujú aj chýbajúce alebo neúplné doklady, ktoré je </w:t>
      </w:r>
      <w:r>
        <w:rPr>
          <w:rFonts w:ascii="Times New Roman" w:hAnsi="Times New Roman" w:cs="Times New Roman"/>
          <w:sz w:val="24"/>
          <w:szCs w:val="24"/>
        </w:rPr>
        <w:t>Predávajúci</w:t>
      </w:r>
      <w:r w:rsidRPr="002A771C">
        <w:rPr>
          <w:rFonts w:ascii="Times New Roman" w:hAnsi="Times New Roman" w:cs="Times New Roman"/>
          <w:sz w:val="24"/>
          <w:szCs w:val="24"/>
        </w:rPr>
        <w:t xml:space="preserve"> povinný podľa tejto Dohody odovzdať </w:t>
      </w:r>
      <w:r>
        <w:rPr>
          <w:rFonts w:ascii="Times New Roman" w:hAnsi="Times New Roman" w:cs="Times New Roman"/>
          <w:sz w:val="24"/>
          <w:szCs w:val="24"/>
        </w:rPr>
        <w:t>Kupujúcemu</w:t>
      </w:r>
      <w:r w:rsidRPr="002A771C">
        <w:rPr>
          <w:rFonts w:ascii="Times New Roman" w:hAnsi="Times New Roman" w:cs="Times New Roman"/>
          <w:sz w:val="24"/>
          <w:szCs w:val="24"/>
        </w:rPr>
        <w:t xml:space="preserve"> spolu s </w:t>
      </w:r>
      <w:r>
        <w:rPr>
          <w:rFonts w:ascii="Times New Roman" w:hAnsi="Times New Roman" w:cs="Times New Roman"/>
          <w:sz w:val="24"/>
          <w:szCs w:val="24"/>
        </w:rPr>
        <w:t>Tovarom</w:t>
      </w:r>
      <w:r w:rsidRPr="002A771C">
        <w:rPr>
          <w:rFonts w:ascii="Times New Roman" w:hAnsi="Times New Roman" w:cs="Times New Roman"/>
          <w:sz w:val="24"/>
          <w:szCs w:val="24"/>
        </w:rPr>
        <w:t>.</w:t>
      </w:r>
    </w:p>
    <w:p w14:paraId="3D3DC1D6" w14:textId="77777777" w:rsidR="00A92E3A" w:rsidRPr="00A92E3A" w:rsidRDefault="00A92E3A" w:rsidP="00A92E3A">
      <w:pPr>
        <w:pStyle w:val="Odsekzoznamu"/>
        <w:spacing w:line="240" w:lineRule="auto"/>
        <w:ind w:left="0"/>
        <w:contextualSpacing w:val="0"/>
        <w:jc w:val="both"/>
        <w:rPr>
          <w:rFonts w:ascii="Times New Roman" w:hAnsi="Times New Roman" w:cs="Times New Roman"/>
          <w:sz w:val="24"/>
          <w:szCs w:val="24"/>
        </w:rPr>
      </w:pPr>
    </w:p>
    <w:p w14:paraId="7B2E1D67" w14:textId="05420896" w:rsidR="00024FA6" w:rsidRPr="00B208F4" w:rsidRDefault="00024FA6" w:rsidP="00E62628">
      <w:pPr>
        <w:spacing w:after="0" w:line="240" w:lineRule="auto"/>
        <w:jc w:val="center"/>
        <w:rPr>
          <w:rFonts w:ascii="Times New Roman" w:hAnsi="Times New Roman" w:cs="Times New Roman"/>
          <w:b/>
          <w:bCs/>
          <w:sz w:val="24"/>
          <w:szCs w:val="24"/>
        </w:rPr>
      </w:pPr>
      <w:r w:rsidRPr="002A771C">
        <w:rPr>
          <w:rFonts w:ascii="Times New Roman" w:hAnsi="Times New Roman" w:cs="Times New Roman"/>
          <w:b/>
          <w:bCs/>
          <w:sz w:val="24"/>
          <w:szCs w:val="24"/>
        </w:rPr>
        <w:t>Čl</w:t>
      </w:r>
      <w:r w:rsidR="00E8185D" w:rsidRPr="002A771C">
        <w:rPr>
          <w:rFonts w:ascii="Times New Roman" w:hAnsi="Times New Roman" w:cs="Times New Roman"/>
          <w:b/>
          <w:bCs/>
          <w:sz w:val="24"/>
          <w:szCs w:val="24"/>
        </w:rPr>
        <w:t>ánok</w:t>
      </w:r>
      <w:r w:rsidRPr="002A771C">
        <w:rPr>
          <w:rFonts w:ascii="Times New Roman" w:hAnsi="Times New Roman" w:cs="Times New Roman"/>
          <w:b/>
          <w:bCs/>
          <w:sz w:val="24"/>
          <w:szCs w:val="24"/>
        </w:rPr>
        <w:t xml:space="preserve"> </w:t>
      </w:r>
      <w:r w:rsidR="00B208F4" w:rsidRPr="002A771C">
        <w:rPr>
          <w:rFonts w:ascii="Times New Roman" w:hAnsi="Times New Roman" w:cs="Times New Roman"/>
          <w:b/>
          <w:bCs/>
          <w:sz w:val="24"/>
          <w:szCs w:val="24"/>
        </w:rPr>
        <w:t>VII</w:t>
      </w:r>
      <w:r w:rsidR="00E8185D" w:rsidRPr="002A771C">
        <w:rPr>
          <w:rFonts w:ascii="Times New Roman" w:hAnsi="Times New Roman" w:cs="Times New Roman"/>
          <w:b/>
          <w:bCs/>
          <w:sz w:val="24"/>
          <w:szCs w:val="24"/>
        </w:rPr>
        <w:t>.</w:t>
      </w:r>
    </w:p>
    <w:p w14:paraId="1284ADA0" w14:textId="2EFC5A2F" w:rsidR="00013B63" w:rsidRPr="00B208F4" w:rsidRDefault="00FF2F79" w:rsidP="00013B63">
      <w:pPr>
        <w:spacing w:line="240" w:lineRule="auto"/>
        <w:jc w:val="center"/>
        <w:rPr>
          <w:rFonts w:ascii="Times New Roman" w:hAnsi="Times New Roman" w:cs="Times New Roman"/>
          <w:b/>
          <w:bCs/>
          <w:sz w:val="24"/>
          <w:szCs w:val="24"/>
        </w:rPr>
      </w:pPr>
      <w:r w:rsidRPr="00B208F4">
        <w:rPr>
          <w:rFonts w:ascii="Times New Roman" w:hAnsi="Times New Roman" w:cs="Times New Roman"/>
          <w:b/>
          <w:bCs/>
          <w:sz w:val="24"/>
          <w:szCs w:val="24"/>
        </w:rPr>
        <w:t>Zodpovednosť za škodu</w:t>
      </w:r>
    </w:p>
    <w:p w14:paraId="04FDF287" w14:textId="22F56628" w:rsidR="00013B63" w:rsidRPr="00B208F4" w:rsidRDefault="00013B63" w:rsidP="0003250A">
      <w:pPr>
        <w:pStyle w:val="Odsekzoznamu"/>
        <w:numPr>
          <w:ilvl w:val="1"/>
          <w:numId w:val="13"/>
        </w:numPr>
        <w:spacing w:line="240" w:lineRule="auto"/>
        <w:ind w:left="0" w:hanging="709"/>
        <w:contextualSpacing w:val="0"/>
        <w:jc w:val="both"/>
        <w:rPr>
          <w:rFonts w:ascii="Times New Roman" w:hAnsi="Times New Roman" w:cs="Times New Roman"/>
          <w:sz w:val="24"/>
          <w:szCs w:val="24"/>
        </w:rPr>
      </w:pPr>
      <w:r w:rsidRPr="00B208F4">
        <w:rPr>
          <w:rFonts w:ascii="Times New Roman" w:hAnsi="Times New Roman" w:cs="Times New Roman"/>
          <w:sz w:val="24"/>
          <w:szCs w:val="24"/>
        </w:rPr>
        <w:t xml:space="preserve">Zmluvná strana zodpovedá za všetky škody, ktoré vzniknú druhej Zmluvnej strane v dôsledku porušenia jej povinností, vyplývajúcich z tejto </w:t>
      </w:r>
      <w:r w:rsidR="00B208F4" w:rsidRPr="00B208F4">
        <w:rPr>
          <w:rFonts w:ascii="Times New Roman" w:hAnsi="Times New Roman" w:cs="Times New Roman"/>
          <w:sz w:val="24"/>
          <w:szCs w:val="24"/>
        </w:rPr>
        <w:t>Dohody</w:t>
      </w:r>
      <w:r w:rsidRPr="00B208F4">
        <w:rPr>
          <w:rFonts w:ascii="Times New Roman" w:hAnsi="Times New Roman" w:cs="Times New Roman"/>
          <w:sz w:val="24"/>
          <w:szCs w:val="24"/>
        </w:rPr>
        <w:t xml:space="preserve">. </w:t>
      </w:r>
    </w:p>
    <w:p w14:paraId="7A1C7D2A" w14:textId="5A7CD751" w:rsidR="00013B63" w:rsidRPr="00B208F4" w:rsidRDefault="00013B63" w:rsidP="0003250A">
      <w:pPr>
        <w:pStyle w:val="Odsekzoznamu"/>
        <w:numPr>
          <w:ilvl w:val="1"/>
          <w:numId w:val="13"/>
        </w:numPr>
        <w:spacing w:line="240" w:lineRule="auto"/>
        <w:ind w:left="0" w:hanging="709"/>
        <w:contextualSpacing w:val="0"/>
        <w:jc w:val="both"/>
        <w:rPr>
          <w:rFonts w:ascii="Times New Roman" w:hAnsi="Times New Roman" w:cs="Times New Roman"/>
          <w:sz w:val="24"/>
          <w:szCs w:val="24"/>
        </w:rPr>
      </w:pPr>
      <w:r w:rsidRPr="00B208F4">
        <w:rPr>
          <w:rFonts w:ascii="Times New Roman" w:hAnsi="Times New Roman" w:cs="Times New Roman"/>
          <w:sz w:val="24"/>
          <w:szCs w:val="24"/>
        </w:rPr>
        <w:t xml:space="preserve">V prípade vzniku škody, v dôsledku porušenia povinností vyplývajúcich z tejto </w:t>
      </w:r>
      <w:r w:rsidR="00B208F4" w:rsidRPr="00B208F4">
        <w:rPr>
          <w:rFonts w:ascii="Times New Roman" w:hAnsi="Times New Roman" w:cs="Times New Roman"/>
          <w:sz w:val="24"/>
          <w:szCs w:val="24"/>
        </w:rPr>
        <w:t>Dohody</w:t>
      </w:r>
      <w:r w:rsidRPr="00B208F4">
        <w:rPr>
          <w:rFonts w:ascii="Times New Roman" w:hAnsi="Times New Roman" w:cs="Times New Roman"/>
          <w:sz w:val="24"/>
          <w:szCs w:val="24"/>
        </w:rPr>
        <w:t xml:space="preserve"> ktorejkoľvek Zmluvnej strane, má druhá Zmluvná strana nárok na náhradu vzniknutej škody </w:t>
      </w:r>
      <w:r w:rsidR="00415C2D" w:rsidRPr="00B208F4">
        <w:rPr>
          <w:rFonts w:ascii="Times New Roman" w:hAnsi="Times New Roman" w:cs="Times New Roman"/>
          <w:sz w:val="24"/>
          <w:szCs w:val="24"/>
        </w:rPr>
        <w:br/>
      </w:r>
      <w:r w:rsidRPr="00B208F4">
        <w:rPr>
          <w:rFonts w:ascii="Times New Roman" w:hAnsi="Times New Roman" w:cs="Times New Roman"/>
          <w:sz w:val="24"/>
          <w:szCs w:val="24"/>
        </w:rPr>
        <w:t xml:space="preserve">v plnej výške. </w:t>
      </w:r>
    </w:p>
    <w:p w14:paraId="785A6703" w14:textId="47BA46EF" w:rsidR="00013B63" w:rsidRPr="00B208F4" w:rsidRDefault="00BC104C" w:rsidP="0003250A">
      <w:pPr>
        <w:pStyle w:val="Odsekzoznamu"/>
        <w:numPr>
          <w:ilvl w:val="1"/>
          <w:numId w:val="13"/>
        </w:numPr>
        <w:spacing w:line="240" w:lineRule="auto"/>
        <w:ind w:left="0" w:hanging="709"/>
        <w:contextualSpacing w:val="0"/>
        <w:jc w:val="both"/>
        <w:rPr>
          <w:rFonts w:ascii="Times New Roman" w:hAnsi="Times New Roman" w:cs="Times New Roman"/>
          <w:sz w:val="24"/>
          <w:szCs w:val="24"/>
        </w:rPr>
      </w:pPr>
      <w:r>
        <w:rPr>
          <w:rFonts w:ascii="Times New Roman" w:hAnsi="Times New Roman" w:cs="Times New Roman"/>
          <w:sz w:val="24"/>
          <w:szCs w:val="24"/>
        </w:rPr>
        <w:t>Predávajúci</w:t>
      </w:r>
      <w:r w:rsidR="00013B63" w:rsidRPr="00B208F4">
        <w:rPr>
          <w:rFonts w:ascii="Times New Roman" w:hAnsi="Times New Roman" w:cs="Times New Roman"/>
          <w:sz w:val="24"/>
          <w:szCs w:val="24"/>
        </w:rPr>
        <w:t xml:space="preserve"> je povinný nahradiť </w:t>
      </w:r>
      <w:r>
        <w:rPr>
          <w:rFonts w:ascii="Times New Roman" w:hAnsi="Times New Roman" w:cs="Times New Roman"/>
          <w:sz w:val="24"/>
          <w:szCs w:val="24"/>
        </w:rPr>
        <w:t>Kupujúcemu</w:t>
      </w:r>
      <w:r w:rsidR="00013B63" w:rsidRPr="00B208F4">
        <w:rPr>
          <w:rFonts w:ascii="Times New Roman" w:hAnsi="Times New Roman" w:cs="Times New Roman"/>
          <w:sz w:val="24"/>
          <w:szCs w:val="24"/>
        </w:rPr>
        <w:t xml:space="preserve"> skutočne vzniknuté škody aj v prípade, </w:t>
      </w:r>
      <w:r w:rsidR="00415C2D" w:rsidRPr="00B208F4">
        <w:rPr>
          <w:rFonts w:ascii="Times New Roman" w:hAnsi="Times New Roman" w:cs="Times New Roman"/>
          <w:sz w:val="24"/>
          <w:szCs w:val="24"/>
        </w:rPr>
        <w:br/>
      </w:r>
      <w:r w:rsidR="00013B63" w:rsidRPr="00B208F4">
        <w:rPr>
          <w:rFonts w:ascii="Times New Roman" w:hAnsi="Times New Roman" w:cs="Times New Roman"/>
          <w:sz w:val="24"/>
          <w:szCs w:val="24"/>
        </w:rPr>
        <w:t xml:space="preserve">že z jeho zavinenia došlo k odstúpeniu </w:t>
      </w:r>
      <w:r>
        <w:rPr>
          <w:rFonts w:ascii="Times New Roman" w:hAnsi="Times New Roman" w:cs="Times New Roman"/>
          <w:sz w:val="24"/>
          <w:szCs w:val="24"/>
        </w:rPr>
        <w:t>Kupujúceho</w:t>
      </w:r>
      <w:r w:rsidR="00013B63" w:rsidRPr="00B208F4">
        <w:rPr>
          <w:rFonts w:ascii="Times New Roman" w:hAnsi="Times New Roman" w:cs="Times New Roman"/>
          <w:sz w:val="24"/>
          <w:szCs w:val="24"/>
        </w:rPr>
        <w:t xml:space="preserve"> od tejto </w:t>
      </w:r>
      <w:r w:rsidR="00B208F4" w:rsidRPr="00B208F4">
        <w:rPr>
          <w:rFonts w:ascii="Times New Roman" w:hAnsi="Times New Roman" w:cs="Times New Roman"/>
          <w:sz w:val="24"/>
          <w:szCs w:val="24"/>
        </w:rPr>
        <w:t>Dohody</w:t>
      </w:r>
      <w:r w:rsidR="00013B63" w:rsidRPr="00B208F4">
        <w:rPr>
          <w:rFonts w:ascii="Times New Roman" w:hAnsi="Times New Roman" w:cs="Times New Roman"/>
          <w:sz w:val="24"/>
          <w:szCs w:val="24"/>
        </w:rPr>
        <w:t>.</w:t>
      </w:r>
    </w:p>
    <w:p w14:paraId="238729FA" w14:textId="2D4267C4" w:rsidR="00694B23" w:rsidRDefault="00694B23" w:rsidP="0003250A">
      <w:pPr>
        <w:suppressAutoHyphens/>
        <w:autoSpaceDE w:val="0"/>
        <w:spacing w:after="120" w:line="240" w:lineRule="auto"/>
        <w:ind w:hanging="709"/>
        <w:jc w:val="both"/>
        <w:rPr>
          <w:rFonts w:ascii="Arial Narrow" w:hAnsi="Arial Narrow"/>
          <w:sz w:val="21"/>
          <w:szCs w:val="21"/>
        </w:rPr>
      </w:pPr>
    </w:p>
    <w:p w14:paraId="6793A8B0" w14:textId="26BB43A7" w:rsidR="0003250A" w:rsidRDefault="0003250A" w:rsidP="0003250A">
      <w:pPr>
        <w:suppressAutoHyphens/>
        <w:autoSpaceDE w:val="0"/>
        <w:spacing w:after="120" w:line="240" w:lineRule="auto"/>
        <w:ind w:hanging="709"/>
        <w:jc w:val="both"/>
        <w:rPr>
          <w:rFonts w:ascii="Arial Narrow" w:hAnsi="Arial Narrow"/>
          <w:sz w:val="21"/>
          <w:szCs w:val="21"/>
        </w:rPr>
      </w:pPr>
    </w:p>
    <w:p w14:paraId="791F1DBA" w14:textId="77777777" w:rsidR="0003250A" w:rsidRDefault="0003250A" w:rsidP="0003250A">
      <w:pPr>
        <w:suppressAutoHyphens/>
        <w:autoSpaceDE w:val="0"/>
        <w:spacing w:after="120" w:line="240" w:lineRule="auto"/>
        <w:ind w:hanging="709"/>
        <w:jc w:val="both"/>
        <w:rPr>
          <w:rFonts w:ascii="Arial Narrow" w:hAnsi="Arial Narrow"/>
          <w:sz w:val="21"/>
          <w:szCs w:val="21"/>
        </w:rPr>
      </w:pPr>
    </w:p>
    <w:p w14:paraId="60191DFC" w14:textId="769D76C0" w:rsidR="00AD1ECE" w:rsidRPr="000E4901" w:rsidRDefault="00AD1ECE" w:rsidP="00AD1ECE">
      <w:pPr>
        <w:spacing w:after="0" w:line="240" w:lineRule="auto"/>
        <w:jc w:val="center"/>
        <w:rPr>
          <w:rFonts w:ascii="Times New Roman" w:hAnsi="Times New Roman" w:cs="Times New Roman"/>
          <w:b/>
          <w:bCs/>
          <w:sz w:val="24"/>
          <w:szCs w:val="24"/>
        </w:rPr>
      </w:pPr>
      <w:r w:rsidRPr="000E4901">
        <w:rPr>
          <w:rFonts w:ascii="Times New Roman" w:hAnsi="Times New Roman" w:cs="Times New Roman"/>
          <w:b/>
          <w:bCs/>
          <w:sz w:val="24"/>
          <w:szCs w:val="24"/>
        </w:rPr>
        <w:lastRenderedPageBreak/>
        <w:t>Článok XI</w:t>
      </w:r>
      <w:r w:rsidR="00F26F37">
        <w:rPr>
          <w:rFonts w:ascii="Times New Roman" w:hAnsi="Times New Roman" w:cs="Times New Roman"/>
          <w:b/>
          <w:bCs/>
          <w:sz w:val="24"/>
          <w:szCs w:val="24"/>
        </w:rPr>
        <w:t>II</w:t>
      </w:r>
      <w:r w:rsidRPr="000E4901">
        <w:rPr>
          <w:rFonts w:ascii="Times New Roman" w:hAnsi="Times New Roman" w:cs="Times New Roman"/>
          <w:b/>
          <w:bCs/>
          <w:sz w:val="24"/>
          <w:szCs w:val="24"/>
        </w:rPr>
        <w:t>.</w:t>
      </w:r>
    </w:p>
    <w:p w14:paraId="3EA03C6A" w14:textId="77777777" w:rsidR="00AD1ECE" w:rsidRPr="007E48D4" w:rsidRDefault="00AD1ECE" w:rsidP="00AD1ECE">
      <w:pPr>
        <w:spacing w:line="240" w:lineRule="auto"/>
        <w:jc w:val="center"/>
        <w:rPr>
          <w:rFonts w:ascii="Times New Roman" w:hAnsi="Times New Roman" w:cs="Times New Roman"/>
          <w:b/>
          <w:bCs/>
          <w:sz w:val="24"/>
          <w:szCs w:val="24"/>
        </w:rPr>
      </w:pPr>
      <w:r w:rsidRPr="000E4901">
        <w:rPr>
          <w:rFonts w:ascii="Times New Roman" w:hAnsi="Times New Roman" w:cs="Times New Roman"/>
          <w:b/>
          <w:bCs/>
          <w:sz w:val="24"/>
          <w:szCs w:val="24"/>
        </w:rPr>
        <w:t xml:space="preserve">Subdodávatelia </w:t>
      </w:r>
    </w:p>
    <w:p w14:paraId="243A8F9E" w14:textId="77777777" w:rsidR="00AD1ECE" w:rsidRPr="007E48D4" w:rsidRDefault="00AD1ECE" w:rsidP="0003250A">
      <w:pPr>
        <w:pStyle w:val="Odsekzoznamu"/>
        <w:numPr>
          <w:ilvl w:val="1"/>
          <w:numId w:val="17"/>
        </w:numPr>
        <w:spacing w:line="240" w:lineRule="auto"/>
        <w:ind w:left="0" w:hanging="709"/>
        <w:contextualSpacing w:val="0"/>
        <w:jc w:val="both"/>
        <w:rPr>
          <w:rFonts w:ascii="Times New Roman" w:hAnsi="Times New Roman" w:cs="Times New Roman"/>
          <w:sz w:val="24"/>
          <w:szCs w:val="24"/>
        </w:rPr>
      </w:pPr>
      <w:r w:rsidRPr="007E48D4">
        <w:rPr>
          <w:rFonts w:ascii="Times New Roman" w:hAnsi="Times New Roman" w:cs="Times New Roman"/>
          <w:sz w:val="24"/>
          <w:szCs w:val="24"/>
        </w:rPr>
        <w:t xml:space="preserve">Predávajúci zodpovedá za plnenie povinností podľa tejto Dohody subdodávateľom tak, ako keby plnenie povinností podľa tejto Dohody realizoval sám Predávajúci. </w:t>
      </w:r>
    </w:p>
    <w:p w14:paraId="75A46375" w14:textId="77777777" w:rsidR="00AD1ECE" w:rsidRPr="000E4901" w:rsidRDefault="00AD1ECE" w:rsidP="0003250A">
      <w:pPr>
        <w:pStyle w:val="Odsekzoznamu"/>
        <w:numPr>
          <w:ilvl w:val="1"/>
          <w:numId w:val="17"/>
        </w:numPr>
        <w:spacing w:line="240" w:lineRule="auto"/>
        <w:ind w:left="0" w:hanging="709"/>
        <w:contextualSpacing w:val="0"/>
        <w:jc w:val="both"/>
        <w:rPr>
          <w:rFonts w:ascii="Times New Roman" w:hAnsi="Times New Roman" w:cs="Times New Roman"/>
          <w:sz w:val="24"/>
          <w:szCs w:val="24"/>
        </w:rPr>
      </w:pPr>
      <w:r>
        <w:rPr>
          <w:rFonts w:ascii="Times New Roman" w:hAnsi="Times New Roman" w:cs="Times New Roman"/>
          <w:sz w:val="24"/>
          <w:szCs w:val="24"/>
        </w:rPr>
        <w:t>Predávajúci</w:t>
      </w:r>
      <w:r w:rsidRPr="000E4901">
        <w:rPr>
          <w:rFonts w:ascii="Times New Roman" w:hAnsi="Times New Roman" w:cs="Times New Roman"/>
          <w:sz w:val="24"/>
          <w:szCs w:val="24"/>
        </w:rPr>
        <w:t xml:space="preserve"> je povinný v súlade s § 41 ods. 3 zákona č. 343/2015 Z. z. o verejnom obstarávaní </w:t>
      </w:r>
      <w:r w:rsidRPr="000E4901">
        <w:rPr>
          <w:rFonts w:ascii="Times New Roman" w:hAnsi="Times New Roman" w:cs="Times New Roman"/>
          <w:sz w:val="24"/>
          <w:szCs w:val="24"/>
        </w:rPr>
        <w:br/>
        <w:t xml:space="preserve">a o zmene a doplnení niektorých zákonov v znení neskorších predpisov (ďalej len „ZVO“) najneskôr v čase uzavretia tejto Dohody uviesť údaje o všetkých známych subdodávateľoch  </w:t>
      </w:r>
      <w:r w:rsidRPr="000E4901">
        <w:rPr>
          <w:rFonts w:ascii="Times New Roman" w:hAnsi="Times New Roman" w:cs="Times New Roman"/>
          <w:sz w:val="24"/>
          <w:szCs w:val="24"/>
        </w:rPr>
        <w:br/>
        <w:t xml:space="preserve">v rozsahu podľa Prílohy č. </w:t>
      </w:r>
      <w:r>
        <w:rPr>
          <w:rFonts w:ascii="Times New Roman" w:hAnsi="Times New Roman" w:cs="Times New Roman"/>
          <w:sz w:val="24"/>
          <w:szCs w:val="24"/>
        </w:rPr>
        <w:t>4</w:t>
      </w:r>
      <w:r w:rsidRPr="000E4901">
        <w:rPr>
          <w:rFonts w:ascii="Times New Roman" w:hAnsi="Times New Roman" w:cs="Times New Roman"/>
          <w:sz w:val="24"/>
          <w:szCs w:val="24"/>
        </w:rPr>
        <w:t xml:space="preserve"> tejto Dohody. </w:t>
      </w:r>
    </w:p>
    <w:p w14:paraId="3E886F26" w14:textId="77777777" w:rsidR="00AD1ECE" w:rsidRPr="000E4901" w:rsidRDefault="00AD1ECE" w:rsidP="0003250A">
      <w:pPr>
        <w:pStyle w:val="Odsekzoznamu"/>
        <w:numPr>
          <w:ilvl w:val="1"/>
          <w:numId w:val="17"/>
        </w:numPr>
        <w:spacing w:line="240" w:lineRule="auto"/>
        <w:ind w:left="0" w:hanging="709"/>
        <w:contextualSpacing w:val="0"/>
        <w:jc w:val="both"/>
        <w:rPr>
          <w:rFonts w:ascii="Times New Roman" w:hAnsi="Times New Roman" w:cs="Times New Roman"/>
          <w:sz w:val="24"/>
          <w:szCs w:val="24"/>
        </w:rPr>
      </w:pPr>
      <w:r w:rsidRPr="000E4901">
        <w:rPr>
          <w:rFonts w:ascii="Times New Roman" w:hAnsi="Times New Roman" w:cs="Times New Roman"/>
          <w:sz w:val="24"/>
          <w:szCs w:val="24"/>
        </w:rPr>
        <w:t xml:space="preserve">V prípade zmeny subdodávateľa je </w:t>
      </w:r>
      <w:r>
        <w:rPr>
          <w:rFonts w:ascii="Times New Roman" w:hAnsi="Times New Roman" w:cs="Times New Roman"/>
          <w:sz w:val="24"/>
          <w:szCs w:val="24"/>
        </w:rPr>
        <w:t>Predávajúci</w:t>
      </w:r>
      <w:r w:rsidRPr="000E4901">
        <w:rPr>
          <w:rFonts w:ascii="Times New Roman" w:hAnsi="Times New Roman" w:cs="Times New Roman"/>
          <w:sz w:val="24"/>
          <w:szCs w:val="24"/>
        </w:rPr>
        <w:t xml:space="preserve"> povinný túto zmenu </w:t>
      </w:r>
      <w:r>
        <w:rPr>
          <w:rFonts w:ascii="Times New Roman" w:hAnsi="Times New Roman" w:cs="Times New Roman"/>
          <w:sz w:val="24"/>
          <w:szCs w:val="24"/>
        </w:rPr>
        <w:t>Kupujúcemu</w:t>
      </w:r>
      <w:r w:rsidRPr="000E4901">
        <w:rPr>
          <w:rFonts w:ascii="Times New Roman" w:hAnsi="Times New Roman" w:cs="Times New Roman"/>
          <w:sz w:val="24"/>
          <w:szCs w:val="24"/>
        </w:rPr>
        <w:t xml:space="preserve"> oznámiť </w:t>
      </w:r>
      <w:r w:rsidRPr="000E4901">
        <w:rPr>
          <w:rFonts w:ascii="Times New Roman" w:hAnsi="Times New Roman" w:cs="Times New Roman"/>
          <w:sz w:val="24"/>
          <w:szCs w:val="24"/>
        </w:rPr>
        <w:br/>
        <w:t xml:space="preserve">a uviesť o ňom všetky údaje v zmysle predchádzajúceho bodu tohto článku Dohody. Zmenou subdodávateľa nie je dotknutá zodpovednosť </w:t>
      </w:r>
      <w:r>
        <w:rPr>
          <w:rFonts w:ascii="Times New Roman" w:hAnsi="Times New Roman" w:cs="Times New Roman"/>
          <w:sz w:val="24"/>
          <w:szCs w:val="24"/>
        </w:rPr>
        <w:t>Predávajúceho</w:t>
      </w:r>
      <w:r w:rsidRPr="000E4901">
        <w:rPr>
          <w:rFonts w:ascii="Times New Roman" w:hAnsi="Times New Roman" w:cs="Times New Roman"/>
          <w:sz w:val="24"/>
          <w:szCs w:val="24"/>
        </w:rPr>
        <w:t xml:space="preserve"> za plnenie povinností podľa tejto Dohody. </w:t>
      </w:r>
      <w:r>
        <w:rPr>
          <w:rFonts w:ascii="Times New Roman" w:hAnsi="Times New Roman" w:cs="Times New Roman"/>
          <w:sz w:val="24"/>
          <w:szCs w:val="24"/>
        </w:rPr>
        <w:t>Predávajúci</w:t>
      </w:r>
      <w:r w:rsidRPr="000E4901">
        <w:rPr>
          <w:rFonts w:ascii="Times New Roman" w:hAnsi="Times New Roman" w:cs="Times New Roman"/>
          <w:sz w:val="24"/>
          <w:szCs w:val="24"/>
        </w:rPr>
        <w:t xml:space="preserve"> je oprávnený plniť povinnosti podľa tejto Dohody alebo jej časť ním navrhnutým novým subdodávateľom, ak ho </w:t>
      </w:r>
      <w:r>
        <w:rPr>
          <w:rFonts w:ascii="Times New Roman" w:hAnsi="Times New Roman" w:cs="Times New Roman"/>
          <w:sz w:val="24"/>
          <w:szCs w:val="24"/>
        </w:rPr>
        <w:t>Kupujúci</w:t>
      </w:r>
      <w:r w:rsidRPr="000E4901">
        <w:rPr>
          <w:rFonts w:ascii="Times New Roman" w:hAnsi="Times New Roman" w:cs="Times New Roman"/>
          <w:sz w:val="24"/>
          <w:szCs w:val="24"/>
        </w:rPr>
        <w:t xml:space="preserve"> písomne schváli. </w:t>
      </w:r>
    </w:p>
    <w:p w14:paraId="131CD129" w14:textId="77777777" w:rsidR="00AD1ECE" w:rsidRPr="000E4901" w:rsidRDefault="00AD1ECE" w:rsidP="0003250A">
      <w:pPr>
        <w:pStyle w:val="Odsekzoznamu"/>
        <w:numPr>
          <w:ilvl w:val="1"/>
          <w:numId w:val="17"/>
        </w:numPr>
        <w:spacing w:line="240" w:lineRule="auto"/>
        <w:ind w:left="0" w:hanging="709"/>
        <w:contextualSpacing w:val="0"/>
        <w:jc w:val="both"/>
        <w:rPr>
          <w:rFonts w:ascii="Times New Roman" w:hAnsi="Times New Roman" w:cs="Times New Roman"/>
          <w:sz w:val="24"/>
          <w:szCs w:val="24"/>
        </w:rPr>
      </w:pPr>
      <w:r w:rsidRPr="000E4901">
        <w:rPr>
          <w:rFonts w:ascii="Times New Roman" w:hAnsi="Times New Roman" w:cs="Times New Roman"/>
          <w:sz w:val="24"/>
          <w:szCs w:val="24"/>
        </w:rPr>
        <w:t xml:space="preserve">V prípade, ak </w:t>
      </w:r>
      <w:r>
        <w:rPr>
          <w:rFonts w:ascii="Times New Roman" w:hAnsi="Times New Roman" w:cs="Times New Roman"/>
          <w:sz w:val="24"/>
          <w:szCs w:val="24"/>
        </w:rPr>
        <w:t>Kupujúci</w:t>
      </w:r>
      <w:r w:rsidRPr="000E4901">
        <w:rPr>
          <w:rFonts w:ascii="Times New Roman" w:hAnsi="Times New Roman" w:cs="Times New Roman"/>
          <w:sz w:val="24"/>
          <w:szCs w:val="24"/>
        </w:rPr>
        <w:t xml:space="preserve"> do 7 pracovných dní odo dňa, v ktorom mu </w:t>
      </w:r>
      <w:r>
        <w:rPr>
          <w:rFonts w:ascii="Times New Roman" w:hAnsi="Times New Roman" w:cs="Times New Roman"/>
          <w:sz w:val="24"/>
          <w:szCs w:val="24"/>
        </w:rPr>
        <w:t>Predávajúci</w:t>
      </w:r>
      <w:r w:rsidRPr="000E4901">
        <w:rPr>
          <w:rFonts w:ascii="Times New Roman" w:hAnsi="Times New Roman" w:cs="Times New Roman"/>
          <w:sz w:val="24"/>
          <w:szCs w:val="24"/>
        </w:rPr>
        <w:t xml:space="preserve"> poskytne všetky údaje o navrhovanom novom subdodávateľovi podľa Prílohy č. </w:t>
      </w:r>
      <w:r>
        <w:rPr>
          <w:rFonts w:ascii="Times New Roman" w:hAnsi="Times New Roman" w:cs="Times New Roman"/>
          <w:sz w:val="24"/>
          <w:szCs w:val="24"/>
        </w:rPr>
        <w:t>4</w:t>
      </w:r>
      <w:r w:rsidRPr="000E4901">
        <w:rPr>
          <w:rFonts w:ascii="Times New Roman" w:hAnsi="Times New Roman" w:cs="Times New Roman"/>
          <w:sz w:val="24"/>
          <w:szCs w:val="24"/>
        </w:rPr>
        <w:t xml:space="preserve"> tejto Dohody, písomne </w:t>
      </w:r>
      <w:r>
        <w:rPr>
          <w:rFonts w:ascii="Times New Roman" w:hAnsi="Times New Roman" w:cs="Times New Roman"/>
          <w:sz w:val="24"/>
          <w:szCs w:val="24"/>
        </w:rPr>
        <w:t>Predávajúcemu</w:t>
      </w:r>
      <w:r w:rsidRPr="000E4901">
        <w:rPr>
          <w:rFonts w:ascii="Times New Roman" w:hAnsi="Times New Roman" w:cs="Times New Roman"/>
          <w:sz w:val="24"/>
          <w:szCs w:val="24"/>
        </w:rPr>
        <w:t xml:space="preserve"> neoznámi, či schvaľuje alebo zamieta návrh nového subdodávateľa, platí, </w:t>
      </w:r>
      <w:r w:rsidRPr="000E4901">
        <w:rPr>
          <w:rFonts w:ascii="Times New Roman" w:hAnsi="Times New Roman" w:cs="Times New Roman"/>
          <w:sz w:val="24"/>
          <w:szCs w:val="24"/>
        </w:rPr>
        <w:br/>
        <w:t xml:space="preserve">že nového subdodávateľa schválil. </w:t>
      </w:r>
      <w:r>
        <w:rPr>
          <w:rFonts w:ascii="Times New Roman" w:hAnsi="Times New Roman" w:cs="Times New Roman"/>
          <w:sz w:val="24"/>
          <w:szCs w:val="24"/>
        </w:rPr>
        <w:t>Kupujúci</w:t>
      </w:r>
      <w:r w:rsidRPr="000E4901">
        <w:rPr>
          <w:rFonts w:ascii="Times New Roman" w:hAnsi="Times New Roman" w:cs="Times New Roman"/>
          <w:sz w:val="24"/>
          <w:szCs w:val="24"/>
        </w:rPr>
        <w:t xml:space="preserve"> nie je oprávnený subdodávateľa odmietnuť bezdôvodne. </w:t>
      </w:r>
    </w:p>
    <w:p w14:paraId="0C417405" w14:textId="77777777" w:rsidR="00AD1ECE" w:rsidRPr="00CF2813" w:rsidRDefault="00AD1ECE" w:rsidP="00013B63">
      <w:pPr>
        <w:suppressAutoHyphens/>
        <w:autoSpaceDE w:val="0"/>
        <w:spacing w:after="120" w:line="240" w:lineRule="auto"/>
        <w:jc w:val="both"/>
        <w:rPr>
          <w:rFonts w:ascii="Arial Narrow" w:hAnsi="Arial Narrow"/>
          <w:sz w:val="21"/>
          <w:szCs w:val="21"/>
        </w:rPr>
      </w:pPr>
    </w:p>
    <w:p w14:paraId="40899D7F" w14:textId="7FF30000" w:rsidR="00694B23" w:rsidRPr="00CF2813" w:rsidRDefault="00694B23" w:rsidP="00542ECF">
      <w:pPr>
        <w:spacing w:after="0" w:line="240" w:lineRule="auto"/>
        <w:jc w:val="center"/>
        <w:rPr>
          <w:rFonts w:ascii="Times New Roman" w:hAnsi="Times New Roman" w:cs="Times New Roman"/>
          <w:b/>
          <w:bCs/>
          <w:sz w:val="24"/>
          <w:szCs w:val="24"/>
        </w:rPr>
      </w:pPr>
      <w:r w:rsidRPr="00CF2813">
        <w:rPr>
          <w:rFonts w:ascii="Times New Roman" w:hAnsi="Times New Roman" w:cs="Times New Roman"/>
          <w:b/>
          <w:bCs/>
          <w:sz w:val="24"/>
          <w:szCs w:val="24"/>
        </w:rPr>
        <w:t xml:space="preserve">Článok </w:t>
      </w:r>
      <w:r w:rsidR="00B208F4" w:rsidRPr="00CF2813">
        <w:rPr>
          <w:rFonts w:ascii="Times New Roman" w:hAnsi="Times New Roman" w:cs="Times New Roman"/>
          <w:b/>
          <w:bCs/>
          <w:sz w:val="24"/>
          <w:szCs w:val="24"/>
        </w:rPr>
        <w:t>I</w:t>
      </w:r>
      <w:r w:rsidR="00542ECF" w:rsidRPr="00CF2813">
        <w:rPr>
          <w:rFonts w:ascii="Times New Roman" w:hAnsi="Times New Roman" w:cs="Times New Roman"/>
          <w:b/>
          <w:bCs/>
          <w:sz w:val="24"/>
          <w:szCs w:val="24"/>
        </w:rPr>
        <w:t>X.</w:t>
      </w:r>
    </w:p>
    <w:p w14:paraId="3655CA9D" w14:textId="430D22F0" w:rsidR="00006769" w:rsidRPr="00CF2813" w:rsidRDefault="00694B23" w:rsidP="00006769">
      <w:pPr>
        <w:spacing w:line="240" w:lineRule="auto"/>
        <w:jc w:val="center"/>
        <w:rPr>
          <w:rFonts w:ascii="Times New Roman" w:hAnsi="Times New Roman" w:cs="Times New Roman"/>
          <w:b/>
          <w:bCs/>
          <w:sz w:val="24"/>
          <w:szCs w:val="24"/>
        </w:rPr>
      </w:pPr>
      <w:r w:rsidRPr="00CF2813">
        <w:rPr>
          <w:rFonts w:ascii="Times New Roman" w:hAnsi="Times New Roman" w:cs="Times New Roman"/>
          <w:b/>
          <w:bCs/>
          <w:sz w:val="24"/>
          <w:szCs w:val="24"/>
        </w:rPr>
        <w:t>Udelenie licencie</w:t>
      </w:r>
    </w:p>
    <w:p w14:paraId="4906C755" w14:textId="4580CCBB" w:rsidR="00006769" w:rsidRPr="00CF2813" w:rsidRDefault="00006769" w:rsidP="0003250A">
      <w:pPr>
        <w:pStyle w:val="Odsekzoznamu"/>
        <w:numPr>
          <w:ilvl w:val="1"/>
          <w:numId w:val="14"/>
        </w:numPr>
        <w:spacing w:line="240" w:lineRule="auto"/>
        <w:ind w:left="0" w:hanging="709"/>
        <w:contextualSpacing w:val="0"/>
        <w:jc w:val="both"/>
        <w:rPr>
          <w:rFonts w:ascii="Times New Roman" w:hAnsi="Times New Roman" w:cs="Times New Roman"/>
          <w:sz w:val="24"/>
          <w:szCs w:val="24"/>
        </w:rPr>
      </w:pPr>
      <w:r w:rsidRPr="00CF2813">
        <w:rPr>
          <w:rFonts w:ascii="Times New Roman" w:hAnsi="Times New Roman" w:cs="Times New Roman"/>
          <w:sz w:val="24"/>
          <w:szCs w:val="24"/>
        </w:rPr>
        <w:t xml:space="preserve">V prípade, ak sa </w:t>
      </w:r>
      <w:r w:rsidR="00F1313E">
        <w:rPr>
          <w:rFonts w:ascii="Times New Roman" w:hAnsi="Times New Roman" w:cs="Times New Roman"/>
          <w:sz w:val="24"/>
          <w:szCs w:val="24"/>
        </w:rPr>
        <w:t>Tovar</w:t>
      </w:r>
      <w:r w:rsidRPr="00CF2813">
        <w:rPr>
          <w:rFonts w:ascii="Times New Roman" w:hAnsi="Times New Roman" w:cs="Times New Roman"/>
          <w:sz w:val="24"/>
          <w:szCs w:val="24"/>
        </w:rPr>
        <w:t xml:space="preserve">, jeho súčasť alebo príslušenstvo považuje za autorské dielo podľa zákona č. 185/2015 Z. z. Autorský zákon v znení neskorších predpisov (ďalej len „Autorský zákon“) udeľuje </w:t>
      </w:r>
      <w:r w:rsidR="00F1313E">
        <w:rPr>
          <w:rFonts w:ascii="Times New Roman" w:hAnsi="Times New Roman" w:cs="Times New Roman"/>
          <w:sz w:val="24"/>
          <w:szCs w:val="24"/>
        </w:rPr>
        <w:t>Predávajúci Kupujúcemu</w:t>
      </w:r>
      <w:r w:rsidRPr="00CF2813">
        <w:rPr>
          <w:rFonts w:ascii="Times New Roman" w:hAnsi="Times New Roman" w:cs="Times New Roman"/>
          <w:sz w:val="24"/>
          <w:szCs w:val="24"/>
        </w:rPr>
        <w:t xml:space="preserve"> bezodplatne spolu s odovzdaním </w:t>
      </w:r>
      <w:r w:rsidR="00F1313E">
        <w:rPr>
          <w:rFonts w:ascii="Times New Roman" w:hAnsi="Times New Roman" w:cs="Times New Roman"/>
          <w:sz w:val="24"/>
          <w:szCs w:val="24"/>
        </w:rPr>
        <w:t>Tovaru</w:t>
      </w:r>
      <w:r w:rsidRPr="00CF2813">
        <w:rPr>
          <w:rFonts w:ascii="Times New Roman" w:hAnsi="Times New Roman" w:cs="Times New Roman"/>
          <w:sz w:val="24"/>
          <w:szCs w:val="24"/>
        </w:rPr>
        <w:t xml:space="preserve"> nevýhradnú, neodvolateľnú, časovo, vecne a miestne neobmedzenú licenciu k</w:t>
      </w:r>
      <w:r w:rsidR="00A315CF" w:rsidRPr="00CF2813">
        <w:rPr>
          <w:rFonts w:ascii="Times New Roman" w:hAnsi="Times New Roman" w:cs="Times New Roman"/>
          <w:sz w:val="24"/>
          <w:szCs w:val="24"/>
        </w:rPr>
        <w:t> </w:t>
      </w:r>
      <w:r w:rsidR="00F1313E">
        <w:rPr>
          <w:rFonts w:ascii="Times New Roman" w:hAnsi="Times New Roman" w:cs="Times New Roman"/>
          <w:sz w:val="24"/>
          <w:szCs w:val="24"/>
        </w:rPr>
        <w:t>Tovaru</w:t>
      </w:r>
      <w:r w:rsidRPr="00CF2813">
        <w:rPr>
          <w:rFonts w:ascii="Times New Roman" w:hAnsi="Times New Roman" w:cs="Times New Roman"/>
          <w:sz w:val="24"/>
          <w:szCs w:val="24"/>
        </w:rPr>
        <w:t xml:space="preserve">, jeho súčasti alebo príslušenstvu na všetky spôsoby použitia diela podľa § 19 ods. 4 písm. a) až d) Autorského zákona. </w:t>
      </w:r>
    </w:p>
    <w:p w14:paraId="1B80A267" w14:textId="48670C56" w:rsidR="00006769" w:rsidRPr="00CF2813" w:rsidRDefault="00F1313E" w:rsidP="0003250A">
      <w:pPr>
        <w:pStyle w:val="Odsekzoznamu"/>
        <w:numPr>
          <w:ilvl w:val="1"/>
          <w:numId w:val="14"/>
        </w:numPr>
        <w:spacing w:line="240" w:lineRule="auto"/>
        <w:ind w:left="0" w:hanging="709"/>
        <w:contextualSpacing w:val="0"/>
        <w:jc w:val="both"/>
        <w:rPr>
          <w:rFonts w:ascii="Times New Roman" w:hAnsi="Times New Roman" w:cs="Times New Roman"/>
          <w:sz w:val="24"/>
          <w:szCs w:val="24"/>
        </w:rPr>
      </w:pPr>
      <w:r>
        <w:rPr>
          <w:rFonts w:ascii="Times New Roman" w:hAnsi="Times New Roman" w:cs="Times New Roman"/>
          <w:sz w:val="24"/>
          <w:szCs w:val="24"/>
        </w:rPr>
        <w:t>Kupujúci</w:t>
      </w:r>
      <w:r w:rsidR="00006769" w:rsidRPr="00CF2813">
        <w:rPr>
          <w:rFonts w:ascii="Times New Roman" w:hAnsi="Times New Roman" w:cs="Times New Roman"/>
          <w:sz w:val="24"/>
          <w:szCs w:val="24"/>
        </w:rPr>
        <w:t xml:space="preserve">, ako nadobúdateľ licencie, je oprávnený udeliť tretej osobe súhlas na použitie </w:t>
      </w:r>
      <w:r>
        <w:rPr>
          <w:rFonts w:ascii="Times New Roman" w:hAnsi="Times New Roman" w:cs="Times New Roman"/>
          <w:sz w:val="24"/>
          <w:szCs w:val="24"/>
        </w:rPr>
        <w:t>Tovaru</w:t>
      </w:r>
      <w:r w:rsidR="00006769" w:rsidRPr="00CF2813">
        <w:rPr>
          <w:rFonts w:ascii="Times New Roman" w:hAnsi="Times New Roman" w:cs="Times New Roman"/>
          <w:sz w:val="24"/>
          <w:szCs w:val="24"/>
        </w:rPr>
        <w:t xml:space="preserve">, jeho súčasti alebo príslušenstva v celom rozsahu licencie podľa tohto článku s čím </w:t>
      </w:r>
      <w:r w:rsidR="00A07240">
        <w:rPr>
          <w:rFonts w:ascii="Times New Roman" w:hAnsi="Times New Roman" w:cs="Times New Roman"/>
          <w:sz w:val="24"/>
          <w:szCs w:val="24"/>
        </w:rPr>
        <w:t>Predávajúci</w:t>
      </w:r>
      <w:r w:rsidR="00006769" w:rsidRPr="00CF2813">
        <w:rPr>
          <w:rFonts w:ascii="Times New Roman" w:hAnsi="Times New Roman" w:cs="Times New Roman"/>
          <w:sz w:val="24"/>
          <w:szCs w:val="24"/>
        </w:rPr>
        <w:t xml:space="preserve"> týmto vyslovuje svoj predchádzajúci súhlas v zmysle § 72 Autorského zákona. </w:t>
      </w:r>
    </w:p>
    <w:p w14:paraId="1E8D4264" w14:textId="5273316D" w:rsidR="00006769" w:rsidRPr="00CF2813" w:rsidRDefault="00A07240" w:rsidP="0003250A">
      <w:pPr>
        <w:pStyle w:val="Odsekzoznamu"/>
        <w:numPr>
          <w:ilvl w:val="1"/>
          <w:numId w:val="14"/>
        </w:numPr>
        <w:spacing w:line="240" w:lineRule="auto"/>
        <w:ind w:left="0" w:hanging="709"/>
        <w:contextualSpacing w:val="0"/>
        <w:jc w:val="both"/>
        <w:rPr>
          <w:rFonts w:ascii="Times New Roman" w:hAnsi="Times New Roman" w:cs="Times New Roman"/>
          <w:sz w:val="24"/>
          <w:szCs w:val="24"/>
        </w:rPr>
      </w:pPr>
      <w:r>
        <w:rPr>
          <w:rFonts w:ascii="Times New Roman" w:hAnsi="Times New Roman" w:cs="Times New Roman"/>
          <w:sz w:val="24"/>
          <w:szCs w:val="24"/>
        </w:rPr>
        <w:t>Predávajúci</w:t>
      </w:r>
      <w:r w:rsidR="00006769" w:rsidRPr="00CF2813">
        <w:rPr>
          <w:rFonts w:ascii="Times New Roman" w:hAnsi="Times New Roman" w:cs="Times New Roman"/>
          <w:sz w:val="24"/>
          <w:szCs w:val="24"/>
        </w:rPr>
        <w:t xml:space="preserve"> sa podpisom tejto </w:t>
      </w:r>
      <w:r w:rsidR="002E0CB3" w:rsidRPr="00CF2813">
        <w:rPr>
          <w:rFonts w:ascii="Times New Roman" w:hAnsi="Times New Roman" w:cs="Times New Roman"/>
          <w:sz w:val="24"/>
          <w:szCs w:val="24"/>
        </w:rPr>
        <w:t>Dohody</w:t>
      </w:r>
      <w:r w:rsidR="00006769" w:rsidRPr="00CF2813">
        <w:rPr>
          <w:rFonts w:ascii="Times New Roman" w:hAnsi="Times New Roman" w:cs="Times New Roman"/>
          <w:sz w:val="24"/>
          <w:szCs w:val="24"/>
        </w:rPr>
        <w:t xml:space="preserve"> zaväzuje, že najneskôr ku dňu odovzdania </w:t>
      </w:r>
      <w:r>
        <w:rPr>
          <w:rFonts w:ascii="Times New Roman" w:hAnsi="Times New Roman" w:cs="Times New Roman"/>
          <w:sz w:val="24"/>
          <w:szCs w:val="24"/>
        </w:rPr>
        <w:t>Tovaru</w:t>
      </w:r>
      <w:r w:rsidR="002E0CB3" w:rsidRPr="00CF2813">
        <w:rPr>
          <w:rFonts w:ascii="Times New Roman" w:hAnsi="Times New Roman" w:cs="Times New Roman"/>
          <w:sz w:val="24"/>
          <w:szCs w:val="24"/>
        </w:rPr>
        <w:t xml:space="preserve"> </w:t>
      </w:r>
      <w:r w:rsidR="00006769" w:rsidRPr="00CF2813">
        <w:rPr>
          <w:rFonts w:ascii="Times New Roman" w:hAnsi="Times New Roman" w:cs="Times New Roman"/>
          <w:sz w:val="24"/>
          <w:szCs w:val="24"/>
        </w:rPr>
        <w:t xml:space="preserve">bude mať vysporiadané autorské právo v zmysle Autorského zákona ku všetkým zložkám, ktoré </w:t>
      </w:r>
      <w:r w:rsidR="0003250A">
        <w:rPr>
          <w:rFonts w:ascii="Times New Roman" w:hAnsi="Times New Roman" w:cs="Times New Roman"/>
          <w:sz w:val="24"/>
          <w:szCs w:val="24"/>
        </w:rPr>
        <w:br/>
      </w:r>
      <w:r w:rsidR="00006769" w:rsidRPr="00CF2813">
        <w:rPr>
          <w:rFonts w:ascii="Times New Roman" w:hAnsi="Times New Roman" w:cs="Times New Roman"/>
          <w:sz w:val="24"/>
          <w:szCs w:val="24"/>
        </w:rPr>
        <w:t xml:space="preserve">sú alebo budú súčasťou </w:t>
      </w:r>
      <w:r>
        <w:rPr>
          <w:rFonts w:ascii="Times New Roman" w:hAnsi="Times New Roman" w:cs="Times New Roman"/>
          <w:sz w:val="24"/>
          <w:szCs w:val="24"/>
        </w:rPr>
        <w:t>Tovaru</w:t>
      </w:r>
      <w:r w:rsidR="002E0CB3" w:rsidRPr="00CF2813">
        <w:rPr>
          <w:rFonts w:ascii="Times New Roman" w:hAnsi="Times New Roman" w:cs="Times New Roman"/>
          <w:sz w:val="24"/>
          <w:szCs w:val="24"/>
        </w:rPr>
        <w:t xml:space="preserve"> </w:t>
      </w:r>
      <w:r w:rsidR="00006769" w:rsidRPr="00CF2813">
        <w:rPr>
          <w:rFonts w:ascii="Times New Roman" w:hAnsi="Times New Roman" w:cs="Times New Roman"/>
          <w:sz w:val="24"/>
          <w:szCs w:val="24"/>
        </w:rPr>
        <w:t xml:space="preserve">alebo </w:t>
      </w:r>
      <w:r>
        <w:rPr>
          <w:rFonts w:ascii="Times New Roman" w:hAnsi="Times New Roman" w:cs="Times New Roman"/>
          <w:sz w:val="24"/>
          <w:szCs w:val="24"/>
        </w:rPr>
        <w:t xml:space="preserve">jeho </w:t>
      </w:r>
      <w:r w:rsidR="00006769" w:rsidRPr="00CF2813">
        <w:rPr>
          <w:rFonts w:ascii="Times New Roman" w:hAnsi="Times New Roman" w:cs="Times New Roman"/>
          <w:sz w:val="24"/>
          <w:szCs w:val="24"/>
        </w:rPr>
        <w:t xml:space="preserve">príslušenstvom podľa tejto </w:t>
      </w:r>
      <w:r w:rsidR="002E0CB3" w:rsidRPr="00CF2813">
        <w:rPr>
          <w:rFonts w:ascii="Times New Roman" w:hAnsi="Times New Roman" w:cs="Times New Roman"/>
          <w:sz w:val="24"/>
          <w:szCs w:val="24"/>
        </w:rPr>
        <w:t>Dohody</w:t>
      </w:r>
      <w:r w:rsidR="00006769" w:rsidRPr="00CF2813">
        <w:rPr>
          <w:rFonts w:ascii="Times New Roman" w:hAnsi="Times New Roman" w:cs="Times New Roman"/>
          <w:sz w:val="24"/>
          <w:szCs w:val="24"/>
        </w:rPr>
        <w:t xml:space="preserve"> a bude disponovať potrebnými oprávneniami a/alebo licenciami na ich užívanie a poskytovanie a následne užívanie </w:t>
      </w:r>
      <w:r>
        <w:rPr>
          <w:rFonts w:ascii="Times New Roman" w:hAnsi="Times New Roman" w:cs="Times New Roman"/>
          <w:sz w:val="24"/>
          <w:szCs w:val="24"/>
        </w:rPr>
        <w:t>Kupujúcim</w:t>
      </w:r>
      <w:r w:rsidR="00006769" w:rsidRPr="00CF2813">
        <w:rPr>
          <w:rFonts w:ascii="Times New Roman" w:hAnsi="Times New Roman" w:cs="Times New Roman"/>
          <w:sz w:val="24"/>
          <w:szCs w:val="24"/>
        </w:rPr>
        <w:t xml:space="preserve"> v zmysle požiadaviek a v rozsahu podľa tejto </w:t>
      </w:r>
      <w:r w:rsidR="00CF2813" w:rsidRPr="00CF2813">
        <w:rPr>
          <w:rFonts w:ascii="Times New Roman" w:hAnsi="Times New Roman" w:cs="Times New Roman"/>
          <w:sz w:val="24"/>
          <w:szCs w:val="24"/>
        </w:rPr>
        <w:t>Dohody</w:t>
      </w:r>
      <w:r w:rsidR="00006769" w:rsidRPr="00CF2813">
        <w:rPr>
          <w:rFonts w:ascii="Times New Roman" w:hAnsi="Times New Roman" w:cs="Times New Roman"/>
          <w:sz w:val="24"/>
          <w:szCs w:val="24"/>
        </w:rPr>
        <w:t xml:space="preserve">. V prípade, ak </w:t>
      </w:r>
      <w:r>
        <w:rPr>
          <w:rFonts w:ascii="Times New Roman" w:hAnsi="Times New Roman" w:cs="Times New Roman"/>
          <w:sz w:val="24"/>
          <w:szCs w:val="24"/>
        </w:rPr>
        <w:t>Predávajúci</w:t>
      </w:r>
      <w:r w:rsidR="00006769" w:rsidRPr="00CF2813">
        <w:rPr>
          <w:rFonts w:ascii="Times New Roman" w:hAnsi="Times New Roman" w:cs="Times New Roman"/>
          <w:sz w:val="24"/>
          <w:szCs w:val="24"/>
        </w:rPr>
        <w:t xml:space="preserve"> túto povinnosť nesplní, má </w:t>
      </w:r>
      <w:r>
        <w:rPr>
          <w:rFonts w:ascii="Times New Roman" w:hAnsi="Times New Roman" w:cs="Times New Roman"/>
          <w:sz w:val="24"/>
          <w:szCs w:val="24"/>
        </w:rPr>
        <w:t>Kupujúci</w:t>
      </w:r>
      <w:r w:rsidR="00006769" w:rsidRPr="00CF2813">
        <w:rPr>
          <w:rFonts w:ascii="Times New Roman" w:hAnsi="Times New Roman" w:cs="Times New Roman"/>
          <w:sz w:val="24"/>
          <w:szCs w:val="24"/>
        </w:rPr>
        <w:t xml:space="preserve"> nárok na zmluvnú pokutu podľa tejto </w:t>
      </w:r>
      <w:r w:rsidR="00CF2813" w:rsidRPr="00CF2813">
        <w:rPr>
          <w:rFonts w:ascii="Times New Roman" w:hAnsi="Times New Roman" w:cs="Times New Roman"/>
          <w:sz w:val="24"/>
          <w:szCs w:val="24"/>
        </w:rPr>
        <w:t>Dohody</w:t>
      </w:r>
      <w:r w:rsidR="00006769" w:rsidRPr="00CF2813">
        <w:rPr>
          <w:rFonts w:ascii="Times New Roman" w:hAnsi="Times New Roman" w:cs="Times New Roman"/>
          <w:sz w:val="24"/>
          <w:szCs w:val="24"/>
        </w:rPr>
        <w:t xml:space="preserve"> a zároveň </w:t>
      </w:r>
      <w:r w:rsidR="0003250A">
        <w:rPr>
          <w:rFonts w:ascii="Times New Roman" w:hAnsi="Times New Roman" w:cs="Times New Roman"/>
          <w:sz w:val="24"/>
          <w:szCs w:val="24"/>
        </w:rPr>
        <w:br/>
      </w:r>
      <w:r w:rsidR="00006769" w:rsidRPr="00CF2813">
        <w:rPr>
          <w:rFonts w:ascii="Times New Roman" w:hAnsi="Times New Roman" w:cs="Times New Roman"/>
          <w:sz w:val="24"/>
          <w:szCs w:val="24"/>
        </w:rPr>
        <w:t xml:space="preserve">je </w:t>
      </w:r>
      <w:r>
        <w:rPr>
          <w:rFonts w:ascii="Times New Roman" w:hAnsi="Times New Roman" w:cs="Times New Roman"/>
          <w:sz w:val="24"/>
          <w:szCs w:val="24"/>
        </w:rPr>
        <w:t>Kupujúci</w:t>
      </w:r>
      <w:r w:rsidR="00006769" w:rsidRPr="00CF2813">
        <w:rPr>
          <w:rFonts w:ascii="Times New Roman" w:hAnsi="Times New Roman" w:cs="Times New Roman"/>
          <w:sz w:val="24"/>
          <w:szCs w:val="24"/>
        </w:rPr>
        <w:t xml:space="preserve"> oprávnený odstúpiť od tejto </w:t>
      </w:r>
      <w:r w:rsidR="00CF2813" w:rsidRPr="00CF2813">
        <w:rPr>
          <w:rFonts w:ascii="Times New Roman" w:hAnsi="Times New Roman" w:cs="Times New Roman"/>
          <w:sz w:val="24"/>
          <w:szCs w:val="24"/>
        </w:rPr>
        <w:t>Dohody</w:t>
      </w:r>
      <w:r w:rsidR="00006769" w:rsidRPr="00CF2813">
        <w:rPr>
          <w:rFonts w:ascii="Times New Roman" w:hAnsi="Times New Roman" w:cs="Times New Roman"/>
          <w:sz w:val="24"/>
          <w:szCs w:val="24"/>
        </w:rPr>
        <w:t xml:space="preserve">. </w:t>
      </w:r>
    </w:p>
    <w:p w14:paraId="19913F10" w14:textId="283BFE63" w:rsidR="00006769" w:rsidRPr="00CF2813" w:rsidRDefault="00A07240" w:rsidP="0003250A">
      <w:pPr>
        <w:pStyle w:val="Odsekzoznamu"/>
        <w:numPr>
          <w:ilvl w:val="1"/>
          <w:numId w:val="14"/>
        </w:numPr>
        <w:spacing w:line="240" w:lineRule="auto"/>
        <w:ind w:left="0" w:hanging="709"/>
        <w:contextualSpacing w:val="0"/>
        <w:jc w:val="both"/>
        <w:rPr>
          <w:rFonts w:ascii="Times New Roman" w:hAnsi="Times New Roman" w:cs="Times New Roman"/>
          <w:sz w:val="24"/>
          <w:szCs w:val="24"/>
        </w:rPr>
      </w:pPr>
      <w:r>
        <w:rPr>
          <w:rFonts w:ascii="Times New Roman" w:hAnsi="Times New Roman" w:cs="Times New Roman"/>
          <w:sz w:val="24"/>
          <w:szCs w:val="24"/>
        </w:rPr>
        <w:t>Predávajúci</w:t>
      </w:r>
      <w:r w:rsidR="00006769" w:rsidRPr="00CF2813">
        <w:rPr>
          <w:rFonts w:ascii="Times New Roman" w:hAnsi="Times New Roman" w:cs="Times New Roman"/>
          <w:sz w:val="24"/>
          <w:szCs w:val="24"/>
        </w:rPr>
        <w:t xml:space="preserve"> v celom rozsahu zodpovedá, ak </w:t>
      </w:r>
      <w:r>
        <w:rPr>
          <w:rFonts w:ascii="Times New Roman" w:hAnsi="Times New Roman" w:cs="Times New Roman"/>
          <w:sz w:val="24"/>
          <w:szCs w:val="24"/>
        </w:rPr>
        <w:t>Tovar</w:t>
      </w:r>
      <w:r w:rsidR="00006769" w:rsidRPr="00CF2813">
        <w:rPr>
          <w:rFonts w:ascii="Times New Roman" w:hAnsi="Times New Roman" w:cs="Times New Roman"/>
          <w:sz w:val="24"/>
          <w:szCs w:val="24"/>
        </w:rPr>
        <w:t xml:space="preserve">, jeho súčasť alebo príslušenstvo porušuje autorské práva iných osôb. V prípade porušenia autorských práv iných osôb je </w:t>
      </w:r>
      <w:r>
        <w:rPr>
          <w:rFonts w:ascii="Times New Roman" w:hAnsi="Times New Roman" w:cs="Times New Roman"/>
          <w:sz w:val="24"/>
          <w:szCs w:val="24"/>
        </w:rPr>
        <w:t>Predávajúci</w:t>
      </w:r>
      <w:r w:rsidR="00006769" w:rsidRPr="00CF2813">
        <w:rPr>
          <w:rFonts w:ascii="Times New Roman" w:hAnsi="Times New Roman" w:cs="Times New Roman"/>
          <w:sz w:val="24"/>
          <w:szCs w:val="24"/>
        </w:rPr>
        <w:t xml:space="preserve"> povinný uspokojiť nároky iných osôb za </w:t>
      </w:r>
      <w:r w:rsidR="001B6040">
        <w:rPr>
          <w:rFonts w:ascii="Times New Roman" w:hAnsi="Times New Roman" w:cs="Times New Roman"/>
          <w:sz w:val="24"/>
          <w:szCs w:val="24"/>
        </w:rPr>
        <w:t>K</w:t>
      </w:r>
      <w:r>
        <w:rPr>
          <w:rFonts w:ascii="Times New Roman" w:hAnsi="Times New Roman" w:cs="Times New Roman"/>
          <w:sz w:val="24"/>
          <w:szCs w:val="24"/>
        </w:rPr>
        <w:t>upujúceho</w:t>
      </w:r>
      <w:r w:rsidR="001B6040">
        <w:rPr>
          <w:rFonts w:ascii="Times New Roman" w:hAnsi="Times New Roman" w:cs="Times New Roman"/>
          <w:sz w:val="24"/>
          <w:szCs w:val="24"/>
        </w:rPr>
        <w:t>,</w:t>
      </w:r>
      <w:r w:rsidR="00006769" w:rsidRPr="00CF2813">
        <w:rPr>
          <w:rFonts w:ascii="Times New Roman" w:hAnsi="Times New Roman" w:cs="Times New Roman"/>
          <w:sz w:val="24"/>
          <w:szCs w:val="24"/>
        </w:rPr>
        <w:t xml:space="preserve"> a to vrátane nákladov spojených s právnou ochranou a obranou. Rovnako </w:t>
      </w:r>
      <w:r>
        <w:rPr>
          <w:rFonts w:ascii="Times New Roman" w:hAnsi="Times New Roman" w:cs="Times New Roman"/>
          <w:sz w:val="24"/>
          <w:szCs w:val="24"/>
        </w:rPr>
        <w:t>Predávajúci</w:t>
      </w:r>
      <w:r w:rsidR="00006769" w:rsidRPr="00CF2813">
        <w:rPr>
          <w:rFonts w:ascii="Times New Roman" w:hAnsi="Times New Roman" w:cs="Times New Roman"/>
          <w:sz w:val="24"/>
          <w:szCs w:val="24"/>
        </w:rPr>
        <w:t xml:space="preserve"> zodpovedá za škodu, ktorá vznikne </w:t>
      </w:r>
      <w:r>
        <w:rPr>
          <w:rFonts w:ascii="Times New Roman" w:hAnsi="Times New Roman" w:cs="Times New Roman"/>
          <w:sz w:val="24"/>
          <w:szCs w:val="24"/>
        </w:rPr>
        <w:t>Kupujúcemu</w:t>
      </w:r>
      <w:r w:rsidR="00006769" w:rsidRPr="00CF2813">
        <w:rPr>
          <w:rFonts w:ascii="Times New Roman" w:hAnsi="Times New Roman" w:cs="Times New Roman"/>
          <w:sz w:val="24"/>
          <w:szCs w:val="24"/>
        </w:rPr>
        <w:t xml:space="preserve">, </w:t>
      </w:r>
      <w:r w:rsidR="0003250A">
        <w:rPr>
          <w:rFonts w:ascii="Times New Roman" w:hAnsi="Times New Roman" w:cs="Times New Roman"/>
          <w:sz w:val="24"/>
          <w:szCs w:val="24"/>
        </w:rPr>
        <w:br/>
      </w:r>
      <w:r w:rsidR="00006769" w:rsidRPr="00CF2813">
        <w:rPr>
          <w:rFonts w:ascii="Times New Roman" w:hAnsi="Times New Roman" w:cs="Times New Roman"/>
          <w:sz w:val="24"/>
          <w:szCs w:val="24"/>
        </w:rPr>
        <w:t xml:space="preserve">ak používaním </w:t>
      </w:r>
      <w:r>
        <w:rPr>
          <w:rFonts w:ascii="Times New Roman" w:hAnsi="Times New Roman" w:cs="Times New Roman"/>
          <w:sz w:val="24"/>
          <w:szCs w:val="24"/>
        </w:rPr>
        <w:t>Tovaru</w:t>
      </w:r>
      <w:r w:rsidR="00CF2813" w:rsidRPr="00CF2813">
        <w:rPr>
          <w:rFonts w:ascii="Times New Roman" w:hAnsi="Times New Roman" w:cs="Times New Roman"/>
          <w:sz w:val="24"/>
          <w:szCs w:val="24"/>
        </w:rPr>
        <w:t xml:space="preserve"> </w:t>
      </w:r>
      <w:r w:rsidR="00006769" w:rsidRPr="00CF2813">
        <w:rPr>
          <w:rFonts w:ascii="Times New Roman" w:hAnsi="Times New Roman" w:cs="Times New Roman"/>
          <w:sz w:val="24"/>
          <w:szCs w:val="24"/>
        </w:rPr>
        <w:t xml:space="preserve">alebo jeho časti dôjde k porušeniu autorských práv iných osôb. </w:t>
      </w:r>
    </w:p>
    <w:p w14:paraId="013B61FE" w14:textId="790EF941" w:rsidR="00006769" w:rsidRPr="003141C8" w:rsidRDefault="00A07240" w:rsidP="0003250A">
      <w:pPr>
        <w:pStyle w:val="Odsekzoznamu"/>
        <w:numPr>
          <w:ilvl w:val="1"/>
          <w:numId w:val="14"/>
        </w:numPr>
        <w:spacing w:line="240" w:lineRule="auto"/>
        <w:ind w:left="0" w:hanging="709"/>
        <w:contextualSpacing w:val="0"/>
        <w:jc w:val="both"/>
        <w:rPr>
          <w:rFonts w:ascii="Times New Roman" w:hAnsi="Times New Roman" w:cs="Times New Roman"/>
          <w:sz w:val="24"/>
          <w:szCs w:val="24"/>
        </w:rPr>
      </w:pPr>
      <w:r>
        <w:rPr>
          <w:rFonts w:ascii="Times New Roman" w:hAnsi="Times New Roman" w:cs="Times New Roman"/>
          <w:sz w:val="24"/>
          <w:szCs w:val="24"/>
        </w:rPr>
        <w:t>Kupujúci</w:t>
      </w:r>
      <w:r w:rsidR="00006769" w:rsidRPr="00CF2813">
        <w:rPr>
          <w:rFonts w:ascii="Times New Roman" w:hAnsi="Times New Roman" w:cs="Times New Roman"/>
          <w:sz w:val="24"/>
          <w:szCs w:val="24"/>
        </w:rPr>
        <w:t xml:space="preserve"> je povinný oznámiť </w:t>
      </w:r>
      <w:r>
        <w:rPr>
          <w:rFonts w:ascii="Times New Roman" w:hAnsi="Times New Roman" w:cs="Times New Roman"/>
          <w:sz w:val="24"/>
          <w:szCs w:val="24"/>
        </w:rPr>
        <w:t>Predávajúcemu</w:t>
      </w:r>
      <w:r w:rsidR="00006769" w:rsidRPr="00CF2813">
        <w:rPr>
          <w:rFonts w:ascii="Times New Roman" w:hAnsi="Times New Roman" w:cs="Times New Roman"/>
          <w:sz w:val="24"/>
          <w:szCs w:val="24"/>
        </w:rPr>
        <w:t xml:space="preserve"> uplatnenie nárokov z práva duševného </w:t>
      </w:r>
      <w:r w:rsidR="00006769" w:rsidRPr="003141C8">
        <w:rPr>
          <w:rFonts w:ascii="Times New Roman" w:hAnsi="Times New Roman" w:cs="Times New Roman"/>
          <w:sz w:val="24"/>
          <w:szCs w:val="24"/>
        </w:rPr>
        <w:t xml:space="preserve">vlastníctva v súvislosti s touto </w:t>
      </w:r>
      <w:r w:rsidR="00CF2813" w:rsidRPr="003141C8">
        <w:rPr>
          <w:rFonts w:ascii="Times New Roman" w:hAnsi="Times New Roman" w:cs="Times New Roman"/>
          <w:sz w:val="24"/>
          <w:szCs w:val="24"/>
        </w:rPr>
        <w:t>Dohodou</w:t>
      </w:r>
      <w:r w:rsidR="00006769" w:rsidRPr="003141C8">
        <w:rPr>
          <w:rFonts w:ascii="Times New Roman" w:hAnsi="Times New Roman" w:cs="Times New Roman"/>
          <w:sz w:val="24"/>
          <w:szCs w:val="24"/>
        </w:rPr>
        <w:t xml:space="preserve"> treťou osobou. </w:t>
      </w:r>
      <w:r>
        <w:rPr>
          <w:rFonts w:ascii="Times New Roman" w:hAnsi="Times New Roman" w:cs="Times New Roman"/>
          <w:sz w:val="24"/>
          <w:szCs w:val="24"/>
        </w:rPr>
        <w:t>Predávajúci</w:t>
      </w:r>
      <w:r w:rsidR="00006769" w:rsidRPr="003141C8">
        <w:rPr>
          <w:rFonts w:ascii="Times New Roman" w:hAnsi="Times New Roman" w:cs="Times New Roman"/>
          <w:sz w:val="24"/>
          <w:szCs w:val="24"/>
        </w:rPr>
        <w:t xml:space="preserve"> je povinný do 5</w:t>
      </w:r>
      <w:r w:rsidR="00B20B64" w:rsidRPr="003141C8">
        <w:rPr>
          <w:rFonts w:ascii="Times New Roman" w:hAnsi="Times New Roman" w:cs="Times New Roman"/>
          <w:sz w:val="24"/>
          <w:szCs w:val="24"/>
        </w:rPr>
        <w:t xml:space="preserve"> (piatich</w:t>
      </w:r>
      <w:r w:rsidR="00A85486" w:rsidRPr="003141C8">
        <w:rPr>
          <w:rFonts w:ascii="Times New Roman" w:hAnsi="Times New Roman" w:cs="Times New Roman"/>
          <w:sz w:val="24"/>
          <w:szCs w:val="24"/>
        </w:rPr>
        <w:t>)</w:t>
      </w:r>
      <w:r w:rsidR="00006769" w:rsidRPr="003141C8">
        <w:rPr>
          <w:rFonts w:ascii="Times New Roman" w:hAnsi="Times New Roman" w:cs="Times New Roman"/>
          <w:sz w:val="24"/>
          <w:szCs w:val="24"/>
        </w:rPr>
        <w:t xml:space="preserve"> kalendárnych dní poskytnúť </w:t>
      </w:r>
      <w:r>
        <w:rPr>
          <w:rFonts w:ascii="Times New Roman" w:hAnsi="Times New Roman" w:cs="Times New Roman"/>
          <w:sz w:val="24"/>
          <w:szCs w:val="24"/>
        </w:rPr>
        <w:t>Kupujúcemu</w:t>
      </w:r>
      <w:r w:rsidR="00006769" w:rsidRPr="003141C8">
        <w:rPr>
          <w:rFonts w:ascii="Times New Roman" w:hAnsi="Times New Roman" w:cs="Times New Roman"/>
          <w:sz w:val="24"/>
          <w:szCs w:val="24"/>
        </w:rPr>
        <w:t xml:space="preserve"> všetku súčinnosť pri ochrane práv </w:t>
      </w:r>
      <w:r>
        <w:rPr>
          <w:rFonts w:ascii="Times New Roman" w:hAnsi="Times New Roman" w:cs="Times New Roman"/>
          <w:sz w:val="24"/>
          <w:szCs w:val="24"/>
        </w:rPr>
        <w:t>Kupujúceho</w:t>
      </w:r>
      <w:r w:rsidR="00006769" w:rsidRPr="003141C8">
        <w:rPr>
          <w:rFonts w:ascii="Times New Roman" w:hAnsi="Times New Roman" w:cs="Times New Roman"/>
          <w:sz w:val="24"/>
          <w:szCs w:val="24"/>
        </w:rPr>
        <w:t xml:space="preserve">. </w:t>
      </w:r>
    </w:p>
    <w:p w14:paraId="32B75833" w14:textId="209AE300" w:rsidR="00006769" w:rsidRPr="003141C8" w:rsidRDefault="00006769" w:rsidP="0003250A">
      <w:pPr>
        <w:pStyle w:val="Odsekzoznamu"/>
        <w:numPr>
          <w:ilvl w:val="1"/>
          <w:numId w:val="14"/>
        </w:numPr>
        <w:spacing w:line="240" w:lineRule="auto"/>
        <w:ind w:left="0" w:hanging="709"/>
        <w:contextualSpacing w:val="0"/>
        <w:jc w:val="both"/>
        <w:rPr>
          <w:rFonts w:ascii="Times New Roman" w:hAnsi="Times New Roman" w:cs="Times New Roman"/>
          <w:sz w:val="24"/>
          <w:szCs w:val="24"/>
        </w:rPr>
      </w:pPr>
      <w:r w:rsidRPr="003141C8">
        <w:rPr>
          <w:rFonts w:ascii="Times New Roman" w:hAnsi="Times New Roman" w:cs="Times New Roman"/>
          <w:sz w:val="24"/>
          <w:szCs w:val="24"/>
        </w:rPr>
        <w:lastRenderedPageBreak/>
        <w:t xml:space="preserve">V prípade, ak bude </w:t>
      </w:r>
      <w:r w:rsidR="00A07240">
        <w:rPr>
          <w:rFonts w:ascii="Times New Roman" w:hAnsi="Times New Roman" w:cs="Times New Roman"/>
          <w:sz w:val="24"/>
          <w:szCs w:val="24"/>
        </w:rPr>
        <w:t>Kupujúc</w:t>
      </w:r>
      <w:r w:rsidR="00163BAE">
        <w:rPr>
          <w:rFonts w:ascii="Times New Roman" w:hAnsi="Times New Roman" w:cs="Times New Roman"/>
          <w:sz w:val="24"/>
          <w:szCs w:val="24"/>
        </w:rPr>
        <w:t>emu</w:t>
      </w:r>
      <w:r w:rsidRPr="003141C8">
        <w:rPr>
          <w:rFonts w:ascii="Times New Roman" w:hAnsi="Times New Roman" w:cs="Times New Roman"/>
          <w:sz w:val="24"/>
          <w:szCs w:val="24"/>
        </w:rPr>
        <w:t xml:space="preserve"> na základe právoplatného rozhodnutia súdu zabránené používať </w:t>
      </w:r>
      <w:r w:rsidR="00A07240">
        <w:rPr>
          <w:rFonts w:ascii="Times New Roman" w:hAnsi="Times New Roman" w:cs="Times New Roman"/>
          <w:sz w:val="24"/>
          <w:szCs w:val="24"/>
        </w:rPr>
        <w:t>Tovar</w:t>
      </w:r>
      <w:r w:rsidRPr="003141C8">
        <w:rPr>
          <w:rFonts w:ascii="Times New Roman" w:hAnsi="Times New Roman" w:cs="Times New Roman"/>
          <w:sz w:val="24"/>
          <w:szCs w:val="24"/>
        </w:rPr>
        <w:t xml:space="preserve">, jeho súčasť alebo príslušenstvo z dôvodu porušenia autorských práv, zaväzuje </w:t>
      </w:r>
      <w:r w:rsidR="0003250A">
        <w:rPr>
          <w:rFonts w:ascii="Times New Roman" w:hAnsi="Times New Roman" w:cs="Times New Roman"/>
          <w:sz w:val="24"/>
          <w:szCs w:val="24"/>
        </w:rPr>
        <w:br/>
      </w:r>
      <w:r w:rsidRPr="003141C8">
        <w:rPr>
          <w:rFonts w:ascii="Times New Roman" w:hAnsi="Times New Roman" w:cs="Times New Roman"/>
          <w:sz w:val="24"/>
          <w:szCs w:val="24"/>
        </w:rPr>
        <w:t xml:space="preserve">sa </w:t>
      </w:r>
      <w:r w:rsidR="00A07240">
        <w:rPr>
          <w:rFonts w:ascii="Times New Roman" w:hAnsi="Times New Roman" w:cs="Times New Roman"/>
          <w:sz w:val="24"/>
          <w:szCs w:val="24"/>
        </w:rPr>
        <w:t>Predávajúci</w:t>
      </w:r>
      <w:r w:rsidRPr="003141C8">
        <w:rPr>
          <w:rFonts w:ascii="Times New Roman" w:hAnsi="Times New Roman" w:cs="Times New Roman"/>
          <w:sz w:val="24"/>
          <w:szCs w:val="24"/>
        </w:rPr>
        <w:t xml:space="preserve"> obstarať pre </w:t>
      </w:r>
      <w:r w:rsidR="00A07240">
        <w:rPr>
          <w:rFonts w:ascii="Times New Roman" w:hAnsi="Times New Roman" w:cs="Times New Roman"/>
          <w:sz w:val="24"/>
          <w:szCs w:val="24"/>
        </w:rPr>
        <w:t>Kupujúceho</w:t>
      </w:r>
      <w:r w:rsidRPr="003141C8">
        <w:rPr>
          <w:rFonts w:ascii="Times New Roman" w:hAnsi="Times New Roman" w:cs="Times New Roman"/>
          <w:sz w:val="24"/>
          <w:szCs w:val="24"/>
        </w:rPr>
        <w:t xml:space="preserve"> oprávnenie </w:t>
      </w:r>
      <w:r w:rsidR="00A07240">
        <w:rPr>
          <w:rFonts w:ascii="Times New Roman" w:hAnsi="Times New Roman" w:cs="Times New Roman"/>
          <w:sz w:val="24"/>
          <w:szCs w:val="24"/>
        </w:rPr>
        <w:t>Tovar</w:t>
      </w:r>
      <w:r w:rsidRPr="003141C8">
        <w:rPr>
          <w:rFonts w:ascii="Times New Roman" w:hAnsi="Times New Roman" w:cs="Times New Roman"/>
          <w:sz w:val="24"/>
          <w:szCs w:val="24"/>
        </w:rPr>
        <w:t xml:space="preserve">, jeho súčasť alebo príslušenstvo znova používať, prípadne sa </w:t>
      </w:r>
      <w:r w:rsidR="00A07240">
        <w:rPr>
          <w:rFonts w:ascii="Times New Roman" w:hAnsi="Times New Roman" w:cs="Times New Roman"/>
          <w:sz w:val="24"/>
          <w:szCs w:val="24"/>
        </w:rPr>
        <w:t>Predávajúci</w:t>
      </w:r>
      <w:r w:rsidRPr="003141C8">
        <w:rPr>
          <w:rFonts w:ascii="Times New Roman" w:hAnsi="Times New Roman" w:cs="Times New Roman"/>
          <w:sz w:val="24"/>
          <w:szCs w:val="24"/>
        </w:rPr>
        <w:t xml:space="preserve"> zaväzuje vykonať úpravu </w:t>
      </w:r>
      <w:r w:rsidR="00A07240">
        <w:rPr>
          <w:rFonts w:ascii="Times New Roman" w:hAnsi="Times New Roman" w:cs="Times New Roman"/>
          <w:sz w:val="24"/>
          <w:szCs w:val="24"/>
        </w:rPr>
        <w:t>Tovaru</w:t>
      </w:r>
      <w:r w:rsidRPr="003141C8">
        <w:rPr>
          <w:rFonts w:ascii="Times New Roman" w:hAnsi="Times New Roman" w:cs="Times New Roman"/>
          <w:sz w:val="24"/>
          <w:szCs w:val="24"/>
        </w:rPr>
        <w:t xml:space="preserve">, jeho súčasti alebo príslušenstva tak, aby bol spôsobilý na používanie </w:t>
      </w:r>
      <w:r w:rsidR="00A07240">
        <w:rPr>
          <w:rFonts w:ascii="Times New Roman" w:hAnsi="Times New Roman" w:cs="Times New Roman"/>
          <w:sz w:val="24"/>
          <w:szCs w:val="24"/>
        </w:rPr>
        <w:t>Kupujúcim</w:t>
      </w:r>
      <w:r w:rsidRPr="003141C8">
        <w:rPr>
          <w:rFonts w:ascii="Times New Roman" w:hAnsi="Times New Roman" w:cs="Times New Roman"/>
          <w:sz w:val="24"/>
          <w:szCs w:val="24"/>
        </w:rPr>
        <w:t xml:space="preserve"> a neporušoval autorské práva tretích osôb</w:t>
      </w:r>
      <w:r w:rsidR="003141C8" w:rsidRPr="003141C8">
        <w:rPr>
          <w:rFonts w:ascii="Times New Roman" w:hAnsi="Times New Roman" w:cs="Times New Roman"/>
          <w:sz w:val="24"/>
          <w:szCs w:val="24"/>
        </w:rPr>
        <w:t>,</w:t>
      </w:r>
      <w:r w:rsidRPr="003141C8">
        <w:rPr>
          <w:rFonts w:ascii="Times New Roman" w:hAnsi="Times New Roman" w:cs="Times New Roman"/>
          <w:sz w:val="24"/>
          <w:szCs w:val="24"/>
        </w:rPr>
        <w:t xml:space="preserve"> a to bezodkladne. </w:t>
      </w:r>
    </w:p>
    <w:p w14:paraId="4D893640" w14:textId="42C1BBB1" w:rsidR="00006769" w:rsidRPr="003141C8" w:rsidRDefault="00006769" w:rsidP="0003250A">
      <w:pPr>
        <w:pStyle w:val="Odsekzoznamu"/>
        <w:numPr>
          <w:ilvl w:val="1"/>
          <w:numId w:val="14"/>
        </w:numPr>
        <w:spacing w:line="240" w:lineRule="auto"/>
        <w:ind w:left="0" w:hanging="709"/>
        <w:contextualSpacing w:val="0"/>
        <w:jc w:val="both"/>
        <w:rPr>
          <w:rFonts w:ascii="Times New Roman" w:hAnsi="Times New Roman" w:cs="Times New Roman"/>
          <w:sz w:val="24"/>
          <w:szCs w:val="24"/>
        </w:rPr>
      </w:pPr>
      <w:r w:rsidRPr="003141C8">
        <w:rPr>
          <w:rFonts w:ascii="Times New Roman" w:hAnsi="Times New Roman" w:cs="Times New Roman"/>
          <w:sz w:val="24"/>
          <w:szCs w:val="24"/>
        </w:rPr>
        <w:t xml:space="preserve">Udelenie licencie podľa tejto </w:t>
      </w:r>
      <w:r w:rsidR="003141C8" w:rsidRPr="003141C8">
        <w:rPr>
          <w:rFonts w:ascii="Times New Roman" w:hAnsi="Times New Roman" w:cs="Times New Roman"/>
          <w:sz w:val="24"/>
          <w:szCs w:val="24"/>
        </w:rPr>
        <w:t>Dohody</w:t>
      </w:r>
      <w:r w:rsidRPr="003141C8">
        <w:rPr>
          <w:rFonts w:ascii="Times New Roman" w:hAnsi="Times New Roman" w:cs="Times New Roman"/>
          <w:sz w:val="24"/>
          <w:szCs w:val="24"/>
        </w:rPr>
        <w:t xml:space="preserve"> nie je možné zo strany </w:t>
      </w:r>
      <w:r w:rsidR="00A07240">
        <w:rPr>
          <w:rFonts w:ascii="Times New Roman" w:hAnsi="Times New Roman" w:cs="Times New Roman"/>
          <w:sz w:val="24"/>
          <w:szCs w:val="24"/>
        </w:rPr>
        <w:t>Predávajúceho</w:t>
      </w:r>
      <w:r w:rsidRPr="003141C8">
        <w:rPr>
          <w:rFonts w:ascii="Times New Roman" w:hAnsi="Times New Roman" w:cs="Times New Roman"/>
          <w:sz w:val="24"/>
          <w:szCs w:val="24"/>
        </w:rPr>
        <w:t xml:space="preserve"> jednostranne odvolať alebo zrušiť, a to ani po ukončení trvania tejto </w:t>
      </w:r>
      <w:r w:rsidR="003141C8" w:rsidRPr="003141C8">
        <w:rPr>
          <w:rFonts w:ascii="Times New Roman" w:hAnsi="Times New Roman" w:cs="Times New Roman"/>
          <w:sz w:val="24"/>
          <w:szCs w:val="24"/>
        </w:rPr>
        <w:t>Dohody</w:t>
      </w:r>
      <w:r w:rsidRPr="003141C8">
        <w:rPr>
          <w:rFonts w:ascii="Times New Roman" w:hAnsi="Times New Roman" w:cs="Times New Roman"/>
          <w:sz w:val="24"/>
          <w:szCs w:val="24"/>
        </w:rPr>
        <w:t>.</w:t>
      </w:r>
    </w:p>
    <w:p w14:paraId="218346EB" w14:textId="444467AF" w:rsidR="000D6DE1" w:rsidRPr="00EA4B1B" w:rsidRDefault="000D6DE1" w:rsidP="000D6DE1">
      <w:pPr>
        <w:pStyle w:val="Odsekzoznamu"/>
        <w:spacing w:line="240" w:lineRule="auto"/>
        <w:ind w:left="0"/>
        <w:contextualSpacing w:val="0"/>
        <w:jc w:val="both"/>
        <w:rPr>
          <w:rFonts w:ascii="Times New Roman" w:hAnsi="Times New Roman" w:cs="Times New Roman"/>
          <w:color w:val="FF0000"/>
          <w:sz w:val="24"/>
          <w:szCs w:val="24"/>
        </w:rPr>
      </w:pPr>
    </w:p>
    <w:p w14:paraId="36736A9B" w14:textId="5A4368C9" w:rsidR="000D6DE1" w:rsidRPr="00880681" w:rsidRDefault="000D6DE1" w:rsidP="000D6DE1">
      <w:pPr>
        <w:spacing w:after="0" w:line="240" w:lineRule="auto"/>
        <w:jc w:val="center"/>
        <w:rPr>
          <w:rFonts w:ascii="Times New Roman" w:hAnsi="Times New Roman" w:cs="Times New Roman"/>
          <w:b/>
          <w:bCs/>
          <w:sz w:val="24"/>
          <w:szCs w:val="24"/>
        </w:rPr>
      </w:pPr>
      <w:r w:rsidRPr="00880681">
        <w:rPr>
          <w:rFonts w:ascii="Times New Roman" w:hAnsi="Times New Roman" w:cs="Times New Roman"/>
          <w:b/>
          <w:bCs/>
          <w:sz w:val="24"/>
          <w:szCs w:val="24"/>
        </w:rPr>
        <w:t xml:space="preserve">Článok </w:t>
      </w:r>
      <w:r w:rsidR="00764643" w:rsidRPr="00880681">
        <w:rPr>
          <w:rFonts w:ascii="Times New Roman" w:hAnsi="Times New Roman" w:cs="Times New Roman"/>
          <w:b/>
          <w:bCs/>
          <w:sz w:val="24"/>
          <w:szCs w:val="24"/>
        </w:rPr>
        <w:t>X</w:t>
      </w:r>
      <w:r w:rsidRPr="00880681">
        <w:rPr>
          <w:rFonts w:ascii="Times New Roman" w:hAnsi="Times New Roman" w:cs="Times New Roman"/>
          <w:b/>
          <w:bCs/>
          <w:sz w:val="24"/>
          <w:szCs w:val="24"/>
        </w:rPr>
        <w:t>.</w:t>
      </w:r>
    </w:p>
    <w:p w14:paraId="3E82EA0B" w14:textId="4ABECA14" w:rsidR="009A0AED" w:rsidRPr="00880681" w:rsidRDefault="000D6DE1" w:rsidP="009A0AED">
      <w:pPr>
        <w:spacing w:line="240" w:lineRule="auto"/>
        <w:jc w:val="center"/>
        <w:rPr>
          <w:rFonts w:ascii="Times New Roman" w:hAnsi="Times New Roman" w:cs="Times New Roman"/>
          <w:b/>
          <w:bCs/>
          <w:sz w:val="24"/>
          <w:szCs w:val="24"/>
        </w:rPr>
      </w:pPr>
      <w:r w:rsidRPr="00880681">
        <w:rPr>
          <w:rFonts w:ascii="Times New Roman" w:hAnsi="Times New Roman" w:cs="Times New Roman"/>
          <w:b/>
          <w:bCs/>
          <w:sz w:val="24"/>
          <w:szCs w:val="24"/>
        </w:rPr>
        <w:t>Zachovávanie mlčanlivosti</w:t>
      </w:r>
    </w:p>
    <w:p w14:paraId="1F0E5B6F" w14:textId="635DA3AB" w:rsidR="004C1398" w:rsidRPr="00880681" w:rsidRDefault="009A0AED" w:rsidP="0003250A">
      <w:pPr>
        <w:pStyle w:val="Odsekzoznamu"/>
        <w:numPr>
          <w:ilvl w:val="1"/>
          <w:numId w:val="6"/>
        </w:numPr>
        <w:spacing w:line="240" w:lineRule="auto"/>
        <w:ind w:left="0" w:hanging="709"/>
        <w:contextualSpacing w:val="0"/>
        <w:jc w:val="both"/>
        <w:rPr>
          <w:rFonts w:ascii="Times New Roman" w:hAnsi="Times New Roman" w:cs="Times New Roman"/>
          <w:sz w:val="24"/>
          <w:szCs w:val="24"/>
        </w:rPr>
      </w:pPr>
      <w:r w:rsidRPr="00880681">
        <w:rPr>
          <w:rFonts w:ascii="Times New Roman" w:hAnsi="Times New Roman" w:cs="Times New Roman"/>
          <w:sz w:val="24"/>
          <w:szCs w:val="24"/>
        </w:rPr>
        <w:t xml:space="preserve">Zmluvné strany sa dohodli, že informácie obsiahnuté v tejto </w:t>
      </w:r>
      <w:r w:rsidR="003141C8" w:rsidRPr="00880681">
        <w:rPr>
          <w:rFonts w:ascii="Times New Roman" w:hAnsi="Times New Roman" w:cs="Times New Roman"/>
          <w:sz w:val="24"/>
          <w:szCs w:val="24"/>
        </w:rPr>
        <w:t>Dohode</w:t>
      </w:r>
      <w:r w:rsidR="00232377" w:rsidRPr="00880681">
        <w:rPr>
          <w:rFonts w:ascii="Times New Roman" w:hAnsi="Times New Roman" w:cs="Times New Roman"/>
          <w:sz w:val="24"/>
          <w:szCs w:val="24"/>
        </w:rPr>
        <w:t>,</w:t>
      </w:r>
      <w:r w:rsidRPr="00880681">
        <w:rPr>
          <w:rFonts w:ascii="Times New Roman" w:hAnsi="Times New Roman" w:cs="Times New Roman"/>
          <w:sz w:val="24"/>
          <w:szCs w:val="24"/>
        </w:rPr>
        <w:t xml:space="preserve"> ako aj informácie, ktoré</w:t>
      </w:r>
      <w:r w:rsidR="00232377" w:rsidRPr="00880681">
        <w:rPr>
          <w:rFonts w:ascii="Times New Roman" w:hAnsi="Times New Roman" w:cs="Times New Roman"/>
          <w:sz w:val="24"/>
          <w:szCs w:val="24"/>
        </w:rPr>
        <w:t xml:space="preserve"> </w:t>
      </w:r>
      <w:r w:rsidR="00415C2D" w:rsidRPr="00880681">
        <w:rPr>
          <w:rFonts w:ascii="Times New Roman" w:hAnsi="Times New Roman" w:cs="Times New Roman"/>
          <w:sz w:val="24"/>
          <w:szCs w:val="24"/>
        </w:rPr>
        <w:br/>
      </w:r>
      <w:r w:rsidR="00232377" w:rsidRPr="00880681">
        <w:rPr>
          <w:rFonts w:ascii="Times New Roman" w:hAnsi="Times New Roman" w:cs="Times New Roman"/>
          <w:sz w:val="24"/>
          <w:szCs w:val="24"/>
        </w:rPr>
        <w:t>si</w:t>
      </w:r>
      <w:r w:rsidRPr="00880681">
        <w:rPr>
          <w:rFonts w:ascii="Times New Roman" w:hAnsi="Times New Roman" w:cs="Times New Roman"/>
          <w:sz w:val="24"/>
          <w:szCs w:val="24"/>
        </w:rPr>
        <w:t xml:space="preserve"> poskytli pri rokovaniach o uzavretí tejto </w:t>
      </w:r>
      <w:r w:rsidR="003141C8" w:rsidRPr="00880681">
        <w:rPr>
          <w:rFonts w:ascii="Times New Roman" w:hAnsi="Times New Roman" w:cs="Times New Roman"/>
          <w:sz w:val="24"/>
          <w:szCs w:val="24"/>
        </w:rPr>
        <w:t>Dohody</w:t>
      </w:r>
      <w:r w:rsidRPr="00880681">
        <w:rPr>
          <w:rFonts w:ascii="Times New Roman" w:hAnsi="Times New Roman" w:cs="Times New Roman"/>
          <w:sz w:val="24"/>
          <w:szCs w:val="24"/>
        </w:rPr>
        <w:t xml:space="preserve"> alebo získali pri výkone práv a povinností podľa tejto </w:t>
      </w:r>
      <w:r w:rsidR="003141C8" w:rsidRPr="00880681">
        <w:rPr>
          <w:rFonts w:ascii="Times New Roman" w:hAnsi="Times New Roman" w:cs="Times New Roman"/>
          <w:sz w:val="24"/>
          <w:szCs w:val="24"/>
        </w:rPr>
        <w:t>Dohody</w:t>
      </w:r>
      <w:r w:rsidRPr="00880681">
        <w:rPr>
          <w:rFonts w:ascii="Times New Roman" w:hAnsi="Times New Roman" w:cs="Times New Roman"/>
          <w:sz w:val="24"/>
          <w:szCs w:val="24"/>
        </w:rPr>
        <w:t xml:space="preserve"> sa považujú za dôverné informácie v zmysle § 271 </w:t>
      </w:r>
      <w:r w:rsidR="00800A1F" w:rsidRPr="00880681">
        <w:rPr>
          <w:rFonts w:ascii="Times New Roman" w:hAnsi="Times New Roman" w:cs="Times New Roman"/>
          <w:sz w:val="24"/>
          <w:szCs w:val="24"/>
        </w:rPr>
        <w:t>ObZ</w:t>
      </w:r>
      <w:r w:rsidRPr="00880681">
        <w:rPr>
          <w:rFonts w:ascii="Times New Roman" w:hAnsi="Times New Roman" w:cs="Times New Roman"/>
          <w:sz w:val="24"/>
          <w:szCs w:val="24"/>
        </w:rPr>
        <w:t xml:space="preserve">. </w:t>
      </w:r>
      <w:r w:rsidR="004C1398" w:rsidRPr="00880681">
        <w:rPr>
          <w:rFonts w:ascii="Times New Roman" w:hAnsi="Times New Roman" w:cs="Times New Roman"/>
          <w:sz w:val="24"/>
          <w:szCs w:val="24"/>
        </w:rPr>
        <w:t>Dôvernou informáciou je akákoľvek informácia, ktorá nie je verejne prístupná, a ktorú Zmluvná strana poskytujúca dôvernú informáciu (ďalej len „Poskytovateľ“) označí za dôvernú, okrem tej, ktorá sa stane alebo stala verejne prístupnou inak ako neoprávnenou manipuláciou Zmluvnou stranou, ktorá sa oboznamuje s dôvernou informáciou (ďalej len „Prijímateľ“).</w:t>
      </w:r>
    </w:p>
    <w:p w14:paraId="43571080" w14:textId="5E955DC3" w:rsidR="006232AF" w:rsidRPr="00880681" w:rsidRDefault="00821F48" w:rsidP="0003250A">
      <w:pPr>
        <w:pStyle w:val="Odsekzoznamu"/>
        <w:numPr>
          <w:ilvl w:val="1"/>
          <w:numId w:val="6"/>
        </w:numPr>
        <w:spacing w:line="240" w:lineRule="auto"/>
        <w:ind w:left="0" w:hanging="709"/>
        <w:contextualSpacing w:val="0"/>
        <w:jc w:val="both"/>
        <w:rPr>
          <w:rFonts w:ascii="Times New Roman" w:hAnsi="Times New Roman" w:cs="Times New Roman"/>
          <w:sz w:val="24"/>
          <w:szCs w:val="24"/>
        </w:rPr>
      </w:pPr>
      <w:r w:rsidRPr="00880681">
        <w:rPr>
          <w:rFonts w:ascii="Times New Roman" w:hAnsi="Times New Roman" w:cs="Times New Roman"/>
          <w:sz w:val="24"/>
          <w:szCs w:val="24"/>
        </w:rPr>
        <w:t>Dôverné informácie môžu byť poskytnuté vo verbálnej (telefonát, rozhovor), písomnej (zadanie, pripomienkovanie), alebo elektronickej forme (e</w:t>
      </w:r>
      <w:r w:rsidR="00745123" w:rsidRPr="00880681">
        <w:rPr>
          <w:rFonts w:ascii="Times New Roman" w:hAnsi="Times New Roman" w:cs="Times New Roman"/>
          <w:sz w:val="24"/>
          <w:szCs w:val="24"/>
        </w:rPr>
        <w:t>-</w:t>
      </w:r>
      <w:r w:rsidRPr="00880681">
        <w:rPr>
          <w:rFonts w:ascii="Times New Roman" w:hAnsi="Times New Roman" w:cs="Times New Roman"/>
          <w:sz w:val="24"/>
          <w:szCs w:val="24"/>
        </w:rPr>
        <w:t xml:space="preserve">mail, textový editor, zdrojový kód). Prijímateľ je oprávnený použiť Dôverné informácie výlučne na účely spolupráce vyplývajúcej z tejto Zmluvy (ďalej len „Spolupráca“). Po skončení Spolupráce je povinný zdržať sa použitia Dôverných informácií na akýkoľvek iný účel. </w:t>
      </w:r>
    </w:p>
    <w:p w14:paraId="0ABD96DA" w14:textId="10F27C31" w:rsidR="00D41032" w:rsidRPr="00880681" w:rsidRDefault="00821F48" w:rsidP="0003250A">
      <w:pPr>
        <w:pStyle w:val="Odsekzoznamu"/>
        <w:numPr>
          <w:ilvl w:val="1"/>
          <w:numId w:val="6"/>
        </w:numPr>
        <w:spacing w:line="240" w:lineRule="auto"/>
        <w:ind w:left="0" w:hanging="709"/>
        <w:contextualSpacing w:val="0"/>
        <w:jc w:val="both"/>
        <w:rPr>
          <w:rFonts w:ascii="Times New Roman" w:hAnsi="Times New Roman" w:cs="Times New Roman"/>
          <w:sz w:val="24"/>
          <w:szCs w:val="24"/>
        </w:rPr>
      </w:pPr>
      <w:r w:rsidRPr="00880681">
        <w:rPr>
          <w:rFonts w:ascii="Times New Roman" w:hAnsi="Times New Roman" w:cs="Times New Roman"/>
          <w:sz w:val="24"/>
          <w:szCs w:val="24"/>
        </w:rPr>
        <w:t xml:space="preserve">Prijímateľ je povinný zdržať sa neoprávnenej manipulácie s Dôvernými informáciami. Prijímateľ môže poskytnúť Dôverné informácie tretím osobám iba v nevyhnutnom rozsahu, výlučne </w:t>
      </w:r>
      <w:r w:rsidR="00415C2D" w:rsidRPr="00880681">
        <w:rPr>
          <w:rFonts w:ascii="Times New Roman" w:hAnsi="Times New Roman" w:cs="Times New Roman"/>
          <w:sz w:val="24"/>
          <w:szCs w:val="24"/>
        </w:rPr>
        <w:br/>
      </w:r>
      <w:r w:rsidRPr="00880681">
        <w:rPr>
          <w:rFonts w:ascii="Times New Roman" w:hAnsi="Times New Roman" w:cs="Times New Roman"/>
          <w:sz w:val="24"/>
          <w:szCs w:val="24"/>
        </w:rPr>
        <w:t xml:space="preserve">na účely Spolupráce a len s predchádzajúcim súhlasom Poskytovateľa. Prijímateľ zodpovedá </w:t>
      </w:r>
      <w:r w:rsidR="00415C2D" w:rsidRPr="00880681">
        <w:rPr>
          <w:rFonts w:ascii="Times New Roman" w:hAnsi="Times New Roman" w:cs="Times New Roman"/>
          <w:sz w:val="24"/>
          <w:szCs w:val="24"/>
        </w:rPr>
        <w:br/>
      </w:r>
      <w:r w:rsidRPr="00880681">
        <w:rPr>
          <w:rFonts w:ascii="Times New Roman" w:hAnsi="Times New Roman" w:cs="Times New Roman"/>
          <w:sz w:val="24"/>
          <w:szCs w:val="24"/>
        </w:rPr>
        <w:t>za neoprávnenú manipuláciu s Dôvernými informáciami treťou osobou</w:t>
      </w:r>
      <w:r w:rsidR="00DF441C" w:rsidRPr="00880681">
        <w:rPr>
          <w:rFonts w:ascii="Times New Roman" w:hAnsi="Times New Roman" w:cs="Times New Roman"/>
          <w:sz w:val="24"/>
          <w:szCs w:val="24"/>
        </w:rPr>
        <w:t xml:space="preserve"> a</w:t>
      </w:r>
      <w:r w:rsidR="002D35D5" w:rsidRPr="00880681">
        <w:rPr>
          <w:rFonts w:ascii="Times New Roman" w:hAnsi="Times New Roman" w:cs="Times New Roman"/>
          <w:sz w:val="24"/>
          <w:szCs w:val="24"/>
        </w:rPr>
        <w:t> </w:t>
      </w:r>
      <w:r w:rsidR="00DF441C" w:rsidRPr="00880681">
        <w:rPr>
          <w:rFonts w:ascii="Times New Roman" w:hAnsi="Times New Roman" w:cs="Times New Roman"/>
          <w:sz w:val="24"/>
          <w:szCs w:val="24"/>
        </w:rPr>
        <w:t>ktoré</w:t>
      </w:r>
      <w:r w:rsidR="002D35D5" w:rsidRPr="00880681">
        <w:rPr>
          <w:rFonts w:ascii="Times New Roman" w:hAnsi="Times New Roman" w:cs="Times New Roman"/>
          <w:sz w:val="24"/>
          <w:szCs w:val="24"/>
        </w:rPr>
        <w:t xml:space="preserve"> poskytol tretej osobe</w:t>
      </w:r>
      <w:r w:rsidRPr="00880681">
        <w:rPr>
          <w:rFonts w:ascii="Times New Roman" w:hAnsi="Times New Roman" w:cs="Times New Roman"/>
          <w:sz w:val="24"/>
          <w:szCs w:val="24"/>
        </w:rPr>
        <w:t xml:space="preserve">. Poskytnutie Dôverných informácií tretej osobe je Prijímateľ povinný bezodkladne oznámiť Poskytovateľovi. Bez súhlasu Poskytovateľa je Prijímateľ oprávnený poskytnúť Dôverné informácie len v prípadoch a v rozsahu určených zákonom alebo iným všeobecne záväzným právnym predpisom. </w:t>
      </w:r>
    </w:p>
    <w:p w14:paraId="000CAEA5" w14:textId="41932B95" w:rsidR="00210074" w:rsidRPr="00880681" w:rsidRDefault="00821F48" w:rsidP="0003250A">
      <w:pPr>
        <w:pStyle w:val="Odsekzoznamu"/>
        <w:numPr>
          <w:ilvl w:val="1"/>
          <w:numId w:val="6"/>
        </w:numPr>
        <w:spacing w:line="240" w:lineRule="auto"/>
        <w:ind w:left="0" w:hanging="709"/>
        <w:contextualSpacing w:val="0"/>
        <w:jc w:val="both"/>
        <w:rPr>
          <w:rFonts w:ascii="Times New Roman" w:hAnsi="Times New Roman" w:cs="Times New Roman"/>
          <w:sz w:val="24"/>
          <w:szCs w:val="24"/>
        </w:rPr>
      </w:pPr>
      <w:r w:rsidRPr="00880681">
        <w:rPr>
          <w:rFonts w:ascii="Times New Roman" w:hAnsi="Times New Roman" w:cs="Times New Roman"/>
          <w:sz w:val="24"/>
          <w:szCs w:val="24"/>
        </w:rPr>
        <w:t xml:space="preserve">Prijímateľ je povinný prijať a dodržiavať také technické, organizačné a iné opatrenia potrebné </w:t>
      </w:r>
      <w:r w:rsidR="00415C2D" w:rsidRPr="00880681">
        <w:rPr>
          <w:rFonts w:ascii="Times New Roman" w:hAnsi="Times New Roman" w:cs="Times New Roman"/>
          <w:sz w:val="24"/>
          <w:szCs w:val="24"/>
        </w:rPr>
        <w:br/>
      </w:r>
      <w:r w:rsidRPr="00880681">
        <w:rPr>
          <w:rFonts w:ascii="Times New Roman" w:hAnsi="Times New Roman" w:cs="Times New Roman"/>
          <w:sz w:val="24"/>
          <w:szCs w:val="24"/>
        </w:rPr>
        <w:t xml:space="preserve">na ochranu Dôverných informácií, ktoré mu boli alebo mu budú poskytnuté, alebo sprístupnené, aby bolo účinne zabránené pred neoprávnenou manipuláciou s Dôvernými informáciami. Prijímateľ je povinný bez zbytočného odkladu oznámiť Poskytovateľovi každú neoprávnenú manipuláciu s Dôvernými informáciami. Prijímateľ je povinný poskytnúť Poskytovateľovi všetku súčinnosť potrebnú na odstránenie následkov neoprávnenej manipulácie s Dôvernými informáciami. </w:t>
      </w:r>
    </w:p>
    <w:p w14:paraId="7016BF2A" w14:textId="28F93994" w:rsidR="00210074" w:rsidRPr="00880681" w:rsidRDefault="00821F48" w:rsidP="0003250A">
      <w:pPr>
        <w:pStyle w:val="Odsekzoznamu"/>
        <w:numPr>
          <w:ilvl w:val="1"/>
          <w:numId w:val="6"/>
        </w:numPr>
        <w:spacing w:line="240" w:lineRule="auto"/>
        <w:ind w:left="0" w:hanging="709"/>
        <w:contextualSpacing w:val="0"/>
        <w:jc w:val="both"/>
        <w:rPr>
          <w:rFonts w:ascii="Times New Roman" w:hAnsi="Times New Roman" w:cs="Times New Roman"/>
          <w:sz w:val="24"/>
          <w:szCs w:val="24"/>
        </w:rPr>
      </w:pPr>
      <w:r w:rsidRPr="00880681">
        <w:rPr>
          <w:rFonts w:ascii="Times New Roman" w:hAnsi="Times New Roman" w:cs="Times New Roman"/>
          <w:sz w:val="24"/>
          <w:szCs w:val="24"/>
        </w:rPr>
        <w:t xml:space="preserve">Prijímateľ je povinný zabezpečiť oboznámenie sa s povinnosťami podľa tejto </w:t>
      </w:r>
      <w:r w:rsidR="00F50442">
        <w:rPr>
          <w:rFonts w:ascii="Times New Roman" w:hAnsi="Times New Roman" w:cs="Times New Roman"/>
          <w:sz w:val="24"/>
          <w:szCs w:val="24"/>
        </w:rPr>
        <w:t>Dohody</w:t>
      </w:r>
      <w:r w:rsidRPr="00880681">
        <w:rPr>
          <w:rFonts w:ascii="Times New Roman" w:hAnsi="Times New Roman" w:cs="Times New Roman"/>
          <w:sz w:val="24"/>
          <w:szCs w:val="24"/>
        </w:rPr>
        <w:t xml:space="preserve"> tretie osoby, ktorým poskytne Dôverné informácie. </w:t>
      </w:r>
      <w:r w:rsidR="008E1757" w:rsidRPr="00880681">
        <w:rPr>
          <w:rFonts w:ascii="Times New Roman" w:hAnsi="Times New Roman" w:cs="Times New Roman"/>
          <w:sz w:val="24"/>
          <w:szCs w:val="24"/>
        </w:rPr>
        <w:t xml:space="preserve">Všetky povinnosti </w:t>
      </w:r>
      <w:r w:rsidR="00257898">
        <w:rPr>
          <w:rFonts w:ascii="Times New Roman" w:hAnsi="Times New Roman" w:cs="Times New Roman"/>
          <w:sz w:val="24"/>
          <w:szCs w:val="24"/>
        </w:rPr>
        <w:t>Predávajúceho</w:t>
      </w:r>
      <w:r w:rsidR="008E1757" w:rsidRPr="00880681">
        <w:rPr>
          <w:rFonts w:ascii="Times New Roman" w:hAnsi="Times New Roman" w:cs="Times New Roman"/>
          <w:sz w:val="24"/>
          <w:szCs w:val="24"/>
        </w:rPr>
        <w:t xml:space="preserve">, ako Prijímateľa Dôvernej informácie, sa týkajú aj jeho subdodávateľov a za ich porušenie subdodávateľom zodpovedá </w:t>
      </w:r>
      <w:r w:rsidR="00257898">
        <w:rPr>
          <w:rFonts w:ascii="Times New Roman" w:hAnsi="Times New Roman" w:cs="Times New Roman"/>
          <w:sz w:val="24"/>
          <w:szCs w:val="24"/>
        </w:rPr>
        <w:t>Predávajúci</w:t>
      </w:r>
      <w:r w:rsidR="008E1757" w:rsidRPr="00880681">
        <w:rPr>
          <w:rFonts w:ascii="Times New Roman" w:hAnsi="Times New Roman" w:cs="Times New Roman"/>
          <w:sz w:val="24"/>
          <w:szCs w:val="24"/>
        </w:rPr>
        <w:t xml:space="preserve"> akoby sa porušenia dopustil on sám. </w:t>
      </w:r>
      <w:r w:rsidR="00257898">
        <w:rPr>
          <w:rFonts w:ascii="Times New Roman" w:hAnsi="Times New Roman" w:cs="Times New Roman"/>
          <w:sz w:val="24"/>
          <w:szCs w:val="24"/>
        </w:rPr>
        <w:t>Predávajúci</w:t>
      </w:r>
      <w:r w:rsidR="008E1757" w:rsidRPr="00880681">
        <w:rPr>
          <w:rFonts w:ascii="Times New Roman" w:hAnsi="Times New Roman" w:cs="Times New Roman"/>
          <w:sz w:val="24"/>
          <w:szCs w:val="24"/>
        </w:rPr>
        <w:t xml:space="preserve"> je povinný doručiť </w:t>
      </w:r>
      <w:r w:rsidR="00257898">
        <w:rPr>
          <w:rFonts w:ascii="Times New Roman" w:hAnsi="Times New Roman" w:cs="Times New Roman"/>
          <w:sz w:val="24"/>
          <w:szCs w:val="24"/>
        </w:rPr>
        <w:t>Kupujúcemu</w:t>
      </w:r>
      <w:r w:rsidR="008E1757" w:rsidRPr="00880681">
        <w:rPr>
          <w:rFonts w:ascii="Times New Roman" w:hAnsi="Times New Roman" w:cs="Times New Roman"/>
          <w:sz w:val="24"/>
          <w:szCs w:val="24"/>
        </w:rPr>
        <w:t xml:space="preserve"> písomné vyhlásenie o odškodnení pri porušení dôvernosti podpísané každým subdodávateľom </w:t>
      </w:r>
      <w:r w:rsidR="00257898">
        <w:rPr>
          <w:rFonts w:ascii="Times New Roman" w:hAnsi="Times New Roman" w:cs="Times New Roman"/>
          <w:sz w:val="24"/>
          <w:szCs w:val="24"/>
        </w:rPr>
        <w:t>Predávajúceho</w:t>
      </w:r>
      <w:r w:rsidR="008E1757" w:rsidRPr="00880681">
        <w:rPr>
          <w:rFonts w:ascii="Times New Roman" w:hAnsi="Times New Roman" w:cs="Times New Roman"/>
          <w:sz w:val="24"/>
          <w:szCs w:val="24"/>
        </w:rPr>
        <w:t>, ktorému budú poskytnuté Dôverné informácie</w:t>
      </w:r>
      <w:r w:rsidR="001A298C">
        <w:rPr>
          <w:rFonts w:ascii="Times New Roman" w:hAnsi="Times New Roman" w:cs="Times New Roman"/>
          <w:sz w:val="24"/>
          <w:szCs w:val="24"/>
        </w:rPr>
        <w:t>,</w:t>
      </w:r>
      <w:r w:rsidR="008E1757" w:rsidRPr="00880681">
        <w:rPr>
          <w:rFonts w:ascii="Times New Roman" w:hAnsi="Times New Roman" w:cs="Times New Roman"/>
          <w:sz w:val="24"/>
          <w:szCs w:val="24"/>
        </w:rPr>
        <w:t xml:space="preserve"> a to predtým, ako mu </w:t>
      </w:r>
      <w:r w:rsidR="00257898">
        <w:rPr>
          <w:rFonts w:ascii="Times New Roman" w:hAnsi="Times New Roman" w:cs="Times New Roman"/>
          <w:sz w:val="24"/>
          <w:szCs w:val="24"/>
        </w:rPr>
        <w:t>Predávajúci</w:t>
      </w:r>
      <w:r w:rsidR="008E1757" w:rsidRPr="00880681">
        <w:rPr>
          <w:rFonts w:ascii="Times New Roman" w:hAnsi="Times New Roman" w:cs="Times New Roman"/>
          <w:sz w:val="24"/>
          <w:szCs w:val="24"/>
        </w:rPr>
        <w:t xml:space="preserve"> Dôverné informácie poskytne.</w:t>
      </w:r>
    </w:p>
    <w:p w14:paraId="451E0437" w14:textId="56D2F5A3" w:rsidR="006232AF" w:rsidRPr="00880681" w:rsidRDefault="00821F48" w:rsidP="0003250A">
      <w:pPr>
        <w:pStyle w:val="Odsekzoznamu"/>
        <w:numPr>
          <w:ilvl w:val="1"/>
          <w:numId w:val="6"/>
        </w:numPr>
        <w:spacing w:line="240" w:lineRule="auto"/>
        <w:ind w:left="0" w:hanging="709"/>
        <w:contextualSpacing w:val="0"/>
        <w:jc w:val="both"/>
        <w:rPr>
          <w:rFonts w:ascii="Times New Roman" w:hAnsi="Times New Roman" w:cs="Times New Roman"/>
          <w:sz w:val="24"/>
          <w:szCs w:val="24"/>
        </w:rPr>
      </w:pPr>
      <w:r w:rsidRPr="00880681">
        <w:rPr>
          <w:rFonts w:ascii="Times New Roman" w:hAnsi="Times New Roman" w:cs="Times New Roman"/>
          <w:sz w:val="24"/>
          <w:szCs w:val="24"/>
        </w:rPr>
        <w:lastRenderedPageBreak/>
        <w:t>Poskytovateľ má právo odmietnuť poskytnutie Dôverných informácii, ak takéto poskytnutie nebude nevyhnutne potrebné k vzájomnej Spolupráci</w:t>
      </w:r>
      <w:r w:rsidR="00210074" w:rsidRPr="00880681">
        <w:rPr>
          <w:rFonts w:ascii="Times New Roman" w:hAnsi="Times New Roman" w:cs="Times New Roman"/>
          <w:sz w:val="24"/>
          <w:szCs w:val="24"/>
        </w:rPr>
        <w:t>.</w:t>
      </w:r>
    </w:p>
    <w:p w14:paraId="0A6A984A" w14:textId="73664290" w:rsidR="002D35D5" w:rsidRPr="00880681" w:rsidRDefault="006232AF" w:rsidP="0003250A">
      <w:pPr>
        <w:pStyle w:val="Odsekzoznamu"/>
        <w:numPr>
          <w:ilvl w:val="1"/>
          <w:numId w:val="6"/>
        </w:numPr>
        <w:spacing w:line="240" w:lineRule="auto"/>
        <w:ind w:left="0" w:hanging="709"/>
        <w:contextualSpacing w:val="0"/>
        <w:jc w:val="both"/>
        <w:rPr>
          <w:rFonts w:ascii="Times New Roman" w:hAnsi="Times New Roman" w:cs="Times New Roman"/>
          <w:sz w:val="24"/>
          <w:szCs w:val="24"/>
        </w:rPr>
      </w:pPr>
      <w:r w:rsidRPr="00880681">
        <w:rPr>
          <w:rFonts w:ascii="Times New Roman" w:hAnsi="Times New Roman" w:cs="Times New Roman"/>
          <w:sz w:val="24"/>
          <w:szCs w:val="24"/>
        </w:rPr>
        <w:t xml:space="preserve">Po skončení vzájomnej Spolupráce je Prijímateľ povinný vrátiť Poskytovateľovi všetky originály, kópie, reprodukcie alebo iné zhrnutia Dôverných informácií a všetky Dôverné informácie nahraté v systémoch </w:t>
      </w:r>
      <w:r w:rsidR="009617E9">
        <w:rPr>
          <w:rFonts w:ascii="Times New Roman" w:hAnsi="Times New Roman" w:cs="Times New Roman"/>
          <w:sz w:val="24"/>
          <w:szCs w:val="24"/>
        </w:rPr>
        <w:t>Predávajúceho</w:t>
      </w:r>
      <w:r w:rsidRPr="00880681">
        <w:rPr>
          <w:rFonts w:ascii="Times New Roman" w:hAnsi="Times New Roman" w:cs="Times New Roman"/>
          <w:sz w:val="24"/>
          <w:szCs w:val="24"/>
        </w:rPr>
        <w:t xml:space="preserve"> alebo tretích osôb podľa preukázateľne zničiť. Prijímateľ zodpovedá za každú neoprávnenú manipuláciu s Dôvernými informáciami, ktoré </w:t>
      </w:r>
      <w:r w:rsidR="00415C2D" w:rsidRPr="00880681">
        <w:rPr>
          <w:rFonts w:ascii="Times New Roman" w:hAnsi="Times New Roman" w:cs="Times New Roman"/>
          <w:sz w:val="24"/>
          <w:szCs w:val="24"/>
        </w:rPr>
        <w:br/>
      </w:r>
      <w:r w:rsidRPr="00880681">
        <w:rPr>
          <w:rFonts w:ascii="Times New Roman" w:hAnsi="Times New Roman" w:cs="Times New Roman"/>
          <w:sz w:val="24"/>
          <w:szCs w:val="24"/>
        </w:rPr>
        <w:t xml:space="preserve">mu boli poskytnuté. </w:t>
      </w:r>
    </w:p>
    <w:p w14:paraId="04209157" w14:textId="1750C659" w:rsidR="008E1757" w:rsidRPr="00880681" w:rsidRDefault="006232AF" w:rsidP="0003250A">
      <w:pPr>
        <w:pStyle w:val="Odsekzoznamu"/>
        <w:numPr>
          <w:ilvl w:val="1"/>
          <w:numId w:val="6"/>
        </w:numPr>
        <w:spacing w:line="240" w:lineRule="auto"/>
        <w:ind w:left="0" w:hanging="709"/>
        <w:contextualSpacing w:val="0"/>
        <w:jc w:val="both"/>
        <w:rPr>
          <w:rFonts w:ascii="Times New Roman" w:hAnsi="Times New Roman" w:cs="Times New Roman"/>
          <w:sz w:val="24"/>
          <w:szCs w:val="24"/>
        </w:rPr>
      </w:pPr>
      <w:r w:rsidRPr="00880681">
        <w:rPr>
          <w:rFonts w:ascii="Times New Roman" w:hAnsi="Times New Roman" w:cs="Times New Roman"/>
          <w:sz w:val="24"/>
          <w:szCs w:val="24"/>
        </w:rPr>
        <w:t xml:space="preserve">Poskytovateľ nezodpovedá za škodu spôsobenú Prijímateľovi, ktorá vznikne použitím Dôverných informácií, okrem prípadov, kedy poskytnutím Dôverných informácii </w:t>
      </w:r>
      <w:r w:rsidR="00F66D4B">
        <w:rPr>
          <w:rFonts w:ascii="Times New Roman" w:hAnsi="Times New Roman" w:cs="Times New Roman"/>
          <w:sz w:val="24"/>
          <w:szCs w:val="24"/>
        </w:rPr>
        <w:t>Predávajúci</w:t>
      </w:r>
      <w:r w:rsidRPr="00880681">
        <w:rPr>
          <w:rFonts w:ascii="Times New Roman" w:hAnsi="Times New Roman" w:cs="Times New Roman"/>
          <w:sz w:val="24"/>
          <w:szCs w:val="24"/>
        </w:rPr>
        <w:t xml:space="preserve"> porušil práva duševného vlastníctva tretích osôb. </w:t>
      </w:r>
    </w:p>
    <w:p w14:paraId="6E2D8D28" w14:textId="3EED1979" w:rsidR="00821F48" w:rsidRPr="00880681" w:rsidRDefault="006232AF" w:rsidP="0003250A">
      <w:pPr>
        <w:pStyle w:val="Odsekzoznamu"/>
        <w:numPr>
          <w:ilvl w:val="1"/>
          <w:numId w:val="6"/>
        </w:numPr>
        <w:spacing w:line="240" w:lineRule="auto"/>
        <w:ind w:left="0" w:hanging="709"/>
        <w:contextualSpacing w:val="0"/>
        <w:jc w:val="both"/>
        <w:rPr>
          <w:rFonts w:ascii="Times New Roman" w:hAnsi="Times New Roman" w:cs="Times New Roman"/>
          <w:sz w:val="24"/>
          <w:szCs w:val="24"/>
        </w:rPr>
      </w:pPr>
      <w:r w:rsidRPr="00880681">
        <w:rPr>
          <w:rFonts w:ascii="Times New Roman" w:hAnsi="Times New Roman" w:cs="Times New Roman"/>
          <w:sz w:val="24"/>
          <w:szCs w:val="24"/>
        </w:rPr>
        <w:t xml:space="preserve">Poskytnutím Dôverných informácií neprechádza na Prijímateľa vlastnícke alebo iné právo alebo licencia k Dôverným informáciám, pokiaľ nie je v tejto </w:t>
      </w:r>
      <w:r w:rsidR="00880681" w:rsidRPr="00880681">
        <w:rPr>
          <w:rFonts w:ascii="Times New Roman" w:hAnsi="Times New Roman" w:cs="Times New Roman"/>
          <w:sz w:val="24"/>
          <w:szCs w:val="24"/>
        </w:rPr>
        <w:t>Dohode</w:t>
      </w:r>
      <w:r w:rsidRPr="00880681">
        <w:rPr>
          <w:rFonts w:ascii="Times New Roman" w:hAnsi="Times New Roman" w:cs="Times New Roman"/>
          <w:sz w:val="24"/>
          <w:szCs w:val="24"/>
        </w:rPr>
        <w:t xml:space="preserve"> uvedené inak. </w:t>
      </w:r>
    </w:p>
    <w:p w14:paraId="5A28FC00" w14:textId="77777777" w:rsidR="000D6DE1" w:rsidRPr="00987B20" w:rsidRDefault="000D6DE1" w:rsidP="000D6DE1">
      <w:pPr>
        <w:pStyle w:val="Odsekzoznamu"/>
        <w:spacing w:line="240" w:lineRule="auto"/>
        <w:ind w:left="0"/>
        <w:contextualSpacing w:val="0"/>
        <w:jc w:val="both"/>
        <w:rPr>
          <w:rFonts w:ascii="Times New Roman" w:hAnsi="Times New Roman" w:cs="Times New Roman"/>
          <w:sz w:val="24"/>
          <w:szCs w:val="24"/>
        </w:rPr>
      </w:pPr>
    </w:p>
    <w:p w14:paraId="715883A8" w14:textId="50F849E6" w:rsidR="000D6DE1" w:rsidRPr="00987B20" w:rsidRDefault="000D6DE1" w:rsidP="000D6DE1">
      <w:pPr>
        <w:spacing w:after="0" w:line="240" w:lineRule="auto"/>
        <w:jc w:val="center"/>
        <w:rPr>
          <w:rFonts w:ascii="Times New Roman" w:hAnsi="Times New Roman" w:cs="Times New Roman"/>
          <w:b/>
          <w:bCs/>
          <w:sz w:val="24"/>
          <w:szCs w:val="24"/>
        </w:rPr>
      </w:pPr>
      <w:r w:rsidRPr="00987B20">
        <w:rPr>
          <w:rFonts w:ascii="Times New Roman" w:hAnsi="Times New Roman" w:cs="Times New Roman"/>
          <w:b/>
          <w:bCs/>
          <w:sz w:val="24"/>
          <w:szCs w:val="24"/>
        </w:rPr>
        <w:t>Článok X</w:t>
      </w:r>
      <w:r w:rsidR="00483570" w:rsidRPr="00987B20">
        <w:rPr>
          <w:rFonts w:ascii="Times New Roman" w:hAnsi="Times New Roman" w:cs="Times New Roman"/>
          <w:b/>
          <w:bCs/>
          <w:sz w:val="24"/>
          <w:szCs w:val="24"/>
        </w:rPr>
        <w:t>I</w:t>
      </w:r>
      <w:r w:rsidRPr="00987B20">
        <w:rPr>
          <w:rFonts w:ascii="Times New Roman" w:hAnsi="Times New Roman" w:cs="Times New Roman"/>
          <w:b/>
          <w:bCs/>
          <w:sz w:val="24"/>
          <w:szCs w:val="24"/>
        </w:rPr>
        <w:t>.</w:t>
      </w:r>
    </w:p>
    <w:p w14:paraId="6BBFC74E" w14:textId="77777777" w:rsidR="000D6DE1" w:rsidRPr="00987B20" w:rsidRDefault="000D6DE1" w:rsidP="000D6DE1">
      <w:pPr>
        <w:spacing w:line="240" w:lineRule="auto"/>
        <w:jc w:val="center"/>
        <w:rPr>
          <w:rFonts w:ascii="Times New Roman" w:hAnsi="Times New Roman" w:cs="Times New Roman"/>
          <w:b/>
          <w:bCs/>
          <w:sz w:val="24"/>
          <w:szCs w:val="24"/>
        </w:rPr>
      </w:pPr>
      <w:r w:rsidRPr="00987B20">
        <w:rPr>
          <w:rFonts w:ascii="Times New Roman" w:hAnsi="Times New Roman" w:cs="Times New Roman"/>
          <w:b/>
          <w:bCs/>
          <w:sz w:val="24"/>
          <w:szCs w:val="24"/>
        </w:rPr>
        <w:t>Ochrana osobných údajov</w:t>
      </w:r>
    </w:p>
    <w:p w14:paraId="374DDE2B" w14:textId="1126AF02" w:rsidR="000D6DE1" w:rsidRPr="00987B20" w:rsidRDefault="000D6DE1" w:rsidP="00AC406A">
      <w:pPr>
        <w:pStyle w:val="Odsekzoznamu"/>
        <w:numPr>
          <w:ilvl w:val="1"/>
          <w:numId w:val="7"/>
        </w:numPr>
        <w:spacing w:line="240" w:lineRule="auto"/>
        <w:ind w:left="0" w:hanging="709"/>
        <w:contextualSpacing w:val="0"/>
        <w:jc w:val="both"/>
        <w:rPr>
          <w:rFonts w:ascii="Times New Roman" w:hAnsi="Times New Roman" w:cs="Times New Roman"/>
          <w:sz w:val="24"/>
          <w:szCs w:val="24"/>
        </w:rPr>
      </w:pPr>
      <w:r w:rsidRPr="00987B20">
        <w:rPr>
          <w:rFonts w:ascii="Times New Roman" w:hAnsi="Times New Roman" w:cs="Times New Roman"/>
          <w:sz w:val="24"/>
          <w:szCs w:val="24"/>
        </w:rPr>
        <w:t xml:space="preserve">Zmluvné strany si uvedomujú dôležitosť bezpečnosti zbieraných osobných údajov a preto </w:t>
      </w:r>
      <w:r w:rsidRPr="00987B20">
        <w:rPr>
          <w:rFonts w:ascii="Times New Roman" w:hAnsi="Times New Roman" w:cs="Times New Roman"/>
          <w:sz w:val="24"/>
          <w:szCs w:val="24"/>
        </w:rPr>
        <w:br/>
        <w:t xml:space="preserve">sa zhodli na tom, že ich budú spracúvať v súlade s Nariadením Európskeho parlamentu a </w:t>
      </w:r>
      <w:r w:rsidR="00E11463" w:rsidRPr="00987B20">
        <w:rPr>
          <w:rFonts w:ascii="Times New Roman" w:hAnsi="Times New Roman" w:cs="Times New Roman"/>
          <w:sz w:val="24"/>
          <w:szCs w:val="24"/>
        </w:rPr>
        <w:t>R</w:t>
      </w:r>
      <w:r w:rsidRPr="00987B20">
        <w:rPr>
          <w:rFonts w:ascii="Times New Roman" w:hAnsi="Times New Roman" w:cs="Times New Roman"/>
          <w:sz w:val="24"/>
          <w:szCs w:val="24"/>
        </w:rPr>
        <w:t xml:space="preserve">ady (EÚ) 2016/679 o ochrane fyzických osôb pri spracúvaní osobných údajov a o voľnom pohybe takýchto údajov, ktorým sa zrušuje smernica 95/46/ES (všeobecné nariadenie ochrany osobných údajov) (ďalej </w:t>
      </w:r>
      <w:r w:rsidR="00720646" w:rsidRPr="00987B20">
        <w:rPr>
          <w:rFonts w:ascii="Times New Roman" w:hAnsi="Times New Roman" w:cs="Times New Roman"/>
          <w:sz w:val="24"/>
          <w:szCs w:val="24"/>
        </w:rPr>
        <w:t>len</w:t>
      </w:r>
      <w:r w:rsidRPr="00987B20">
        <w:rPr>
          <w:rFonts w:ascii="Times New Roman" w:hAnsi="Times New Roman" w:cs="Times New Roman"/>
          <w:sz w:val="24"/>
          <w:szCs w:val="24"/>
        </w:rPr>
        <w:t xml:space="preserve"> „GDPR“) a zákonom č. 18/2018 Z. z. ochrane osobných údajov a o zmene </w:t>
      </w:r>
      <w:r w:rsidRPr="00987B20">
        <w:rPr>
          <w:rFonts w:ascii="Times New Roman" w:hAnsi="Times New Roman" w:cs="Times New Roman"/>
          <w:sz w:val="24"/>
          <w:szCs w:val="24"/>
        </w:rPr>
        <w:br/>
        <w:t>a doplnení niektorých zákonov v znení neskorších predpisov (ďalej len „zákon o ochrane osobných údajov“), bez ohľadu na to, či ide o osobné údaje anonymizované alebo osobné údaje pseudonymizované.</w:t>
      </w:r>
    </w:p>
    <w:p w14:paraId="4150E193" w14:textId="4D4B4846" w:rsidR="000D6DE1" w:rsidRPr="00987B20" w:rsidRDefault="000D6DE1" w:rsidP="00AC406A">
      <w:pPr>
        <w:pStyle w:val="Odsekzoznamu"/>
        <w:numPr>
          <w:ilvl w:val="1"/>
          <w:numId w:val="7"/>
        </w:numPr>
        <w:spacing w:line="240" w:lineRule="auto"/>
        <w:ind w:left="0" w:hanging="709"/>
        <w:contextualSpacing w:val="0"/>
        <w:jc w:val="both"/>
        <w:rPr>
          <w:rFonts w:ascii="Times New Roman" w:hAnsi="Times New Roman" w:cs="Times New Roman"/>
          <w:sz w:val="24"/>
          <w:szCs w:val="24"/>
        </w:rPr>
      </w:pPr>
      <w:r w:rsidRPr="00987B20">
        <w:rPr>
          <w:rFonts w:ascii="Times New Roman" w:hAnsi="Times New Roman" w:cs="Times New Roman"/>
          <w:sz w:val="24"/>
          <w:szCs w:val="24"/>
        </w:rPr>
        <w:t xml:space="preserve">Zmluvné strany sa za účelom zabezpečenia ochrany osobných údajov pri spracúvaní osobných údajov podľa tejto </w:t>
      </w:r>
      <w:r w:rsidR="00A14F3D" w:rsidRPr="00987B20">
        <w:rPr>
          <w:rFonts w:ascii="Times New Roman" w:hAnsi="Times New Roman" w:cs="Times New Roman"/>
          <w:sz w:val="24"/>
          <w:szCs w:val="24"/>
        </w:rPr>
        <w:t>Dohody</w:t>
      </w:r>
      <w:r w:rsidRPr="00987B20">
        <w:rPr>
          <w:rFonts w:ascii="Times New Roman" w:hAnsi="Times New Roman" w:cs="Times New Roman"/>
          <w:sz w:val="24"/>
          <w:szCs w:val="24"/>
        </w:rPr>
        <w:t xml:space="preserve"> a vzájomnej komunikácie zaväzujú prijať technické, organizačné </w:t>
      </w:r>
      <w:r w:rsidRPr="00987B20">
        <w:rPr>
          <w:rFonts w:ascii="Times New Roman" w:hAnsi="Times New Roman" w:cs="Times New Roman"/>
          <w:sz w:val="24"/>
          <w:szCs w:val="24"/>
        </w:rPr>
        <w:br/>
        <w:t>a personálne opatrenia v primeranom rozsahu, pričom vezmú do úvahy najmä použiteľné technické prostriedky a náklady na  dôvernosť a dôležitosť spracúvaných osobných údajov, ako aj rozsah možných rizík s rôznou pravdepodobnosťou a závažnosťou pre práva a slobody fyzických osôb.</w:t>
      </w:r>
    </w:p>
    <w:p w14:paraId="56EAA8F4" w14:textId="4B5AC16E" w:rsidR="000D6DE1" w:rsidRPr="00987B20" w:rsidRDefault="004C1EED" w:rsidP="00AC406A">
      <w:pPr>
        <w:pStyle w:val="Odsekzoznamu"/>
        <w:numPr>
          <w:ilvl w:val="1"/>
          <w:numId w:val="7"/>
        </w:numPr>
        <w:spacing w:line="240" w:lineRule="auto"/>
        <w:ind w:left="0" w:hanging="709"/>
        <w:contextualSpacing w:val="0"/>
        <w:jc w:val="both"/>
        <w:rPr>
          <w:rFonts w:ascii="Times New Roman" w:hAnsi="Times New Roman" w:cs="Times New Roman"/>
          <w:sz w:val="24"/>
          <w:szCs w:val="24"/>
        </w:rPr>
      </w:pPr>
      <w:r>
        <w:rPr>
          <w:rFonts w:ascii="Times New Roman" w:hAnsi="Times New Roman" w:cs="Times New Roman"/>
          <w:sz w:val="24"/>
          <w:szCs w:val="24"/>
        </w:rPr>
        <w:t>Predávajúci</w:t>
      </w:r>
      <w:r w:rsidR="000D6DE1" w:rsidRPr="00987B20">
        <w:rPr>
          <w:rFonts w:ascii="Times New Roman" w:hAnsi="Times New Roman" w:cs="Times New Roman"/>
          <w:sz w:val="24"/>
          <w:szCs w:val="24"/>
        </w:rPr>
        <w:t xml:space="preserve"> sa zaväzuje v žiadnej forme nespracúvať osobné údaje, ktoré sú spracúvané </w:t>
      </w:r>
      <w:r>
        <w:rPr>
          <w:rFonts w:ascii="Times New Roman" w:hAnsi="Times New Roman" w:cs="Times New Roman"/>
          <w:sz w:val="24"/>
          <w:szCs w:val="24"/>
        </w:rPr>
        <w:t>Kupujúcim</w:t>
      </w:r>
      <w:r w:rsidR="000D6DE1" w:rsidRPr="00987B20">
        <w:rPr>
          <w:rFonts w:ascii="Times New Roman" w:hAnsi="Times New Roman" w:cs="Times New Roman"/>
          <w:sz w:val="24"/>
          <w:szCs w:val="24"/>
        </w:rPr>
        <w:t>, najmä ich nesm</w:t>
      </w:r>
      <w:r w:rsidR="005D15D2" w:rsidRPr="00987B20">
        <w:rPr>
          <w:rFonts w:ascii="Times New Roman" w:hAnsi="Times New Roman" w:cs="Times New Roman"/>
          <w:sz w:val="24"/>
          <w:szCs w:val="24"/>
        </w:rPr>
        <w:t>ie</w:t>
      </w:r>
      <w:r w:rsidR="000D6DE1" w:rsidRPr="00987B20">
        <w:rPr>
          <w:rFonts w:ascii="Times New Roman" w:hAnsi="Times New Roman" w:cs="Times New Roman"/>
          <w:sz w:val="24"/>
          <w:szCs w:val="24"/>
        </w:rPr>
        <w:t xml:space="preserve"> poskytnúť tretej osobe, uverejniť ich alebo inak ich využiť </w:t>
      </w:r>
      <w:r w:rsidR="00AC406A">
        <w:rPr>
          <w:rFonts w:ascii="Times New Roman" w:hAnsi="Times New Roman" w:cs="Times New Roman"/>
          <w:sz w:val="24"/>
          <w:szCs w:val="24"/>
        </w:rPr>
        <w:br/>
      </w:r>
      <w:r w:rsidR="000D6DE1" w:rsidRPr="00987B20">
        <w:rPr>
          <w:rFonts w:ascii="Times New Roman" w:hAnsi="Times New Roman" w:cs="Times New Roman"/>
          <w:sz w:val="24"/>
          <w:szCs w:val="24"/>
        </w:rPr>
        <w:t xml:space="preserve">pre vlastné potreby alebo pre potreby tretej osoby, ak nie je v tejto </w:t>
      </w:r>
      <w:r w:rsidR="00A14F3D" w:rsidRPr="00987B20">
        <w:rPr>
          <w:rFonts w:ascii="Times New Roman" w:hAnsi="Times New Roman" w:cs="Times New Roman"/>
          <w:sz w:val="24"/>
          <w:szCs w:val="24"/>
        </w:rPr>
        <w:t>Dohode</w:t>
      </w:r>
      <w:r w:rsidR="000D6DE1" w:rsidRPr="00987B20">
        <w:rPr>
          <w:rFonts w:ascii="Times New Roman" w:hAnsi="Times New Roman" w:cs="Times New Roman"/>
          <w:sz w:val="24"/>
          <w:szCs w:val="24"/>
        </w:rPr>
        <w:t xml:space="preserve"> stanovené inak. </w:t>
      </w:r>
      <w:r w:rsidR="000D6DE1" w:rsidRPr="00987B20">
        <w:rPr>
          <w:rFonts w:ascii="Times New Roman" w:hAnsi="Times New Roman" w:cs="Times New Roman"/>
          <w:sz w:val="24"/>
          <w:szCs w:val="24"/>
        </w:rPr>
        <w:br/>
        <w:t xml:space="preserve">Bez predchádzajúceho písomného súhlasu </w:t>
      </w:r>
      <w:r>
        <w:rPr>
          <w:rFonts w:ascii="Times New Roman" w:hAnsi="Times New Roman" w:cs="Times New Roman"/>
          <w:sz w:val="24"/>
          <w:szCs w:val="24"/>
        </w:rPr>
        <w:t>Kupujúceho Predávajúci</w:t>
      </w:r>
      <w:r w:rsidR="00211880" w:rsidRPr="00987B20">
        <w:rPr>
          <w:rFonts w:ascii="Times New Roman" w:hAnsi="Times New Roman" w:cs="Times New Roman"/>
          <w:sz w:val="24"/>
          <w:szCs w:val="24"/>
        </w:rPr>
        <w:t xml:space="preserve"> </w:t>
      </w:r>
      <w:r w:rsidR="000D6DE1" w:rsidRPr="00987B20">
        <w:rPr>
          <w:rFonts w:ascii="Times New Roman" w:hAnsi="Times New Roman" w:cs="Times New Roman"/>
          <w:sz w:val="24"/>
          <w:szCs w:val="24"/>
        </w:rPr>
        <w:t xml:space="preserve">nesmie vyhotovovať akékoľvek kópie záznamov obsahujúcich osobné údaje spracovávané </w:t>
      </w:r>
      <w:r>
        <w:rPr>
          <w:rFonts w:ascii="Times New Roman" w:hAnsi="Times New Roman" w:cs="Times New Roman"/>
          <w:sz w:val="24"/>
          <w:szCs w:val="24"/>
        </w:rPr>
        <w:t>Kupujúcim</w:t>
      </w:r>
      <w:r w:rsidR="000D6DE1" w:rsidRPr="00987B20">
        <w:rPr>
          <w:rFonts w:ascii="Times New Roman" w:hAnsi="Times New Roman" w:cs="Times New Roman"/>
          <w:sz w:val="24"/>
          <w:szCs w:val="24"/>
        </w:rPr>
        <w:t>.</w:t>
      </w:r>
    </w:p>
    <w:p w14:paraId="03608FB5" w14:textId="4F585D4D" w:rsidR="000D6DE1" w:rsidRPr="00987B20" w:rsidRDefault="004C1EED" w:rsidP="00AC406A">
      <w:pPr>
        <w:pStyle w:val="Odsekzoznamu"/>
        <w:numPr>
          <w:ilvl w:val="1"/>
          <w:numId w:val="7"/>
        </w:numPr>
        <w:spacing w:line="240" w:lineRule="auto"/>
        <w:ind w:left="0" w:hanging="709"/>
        <w:contextualSpacing w:val="0"/>
        <w:jc w:val="both"/>
        <w:rPr>
          <w:rFonts w:ascii="Times New Roman" w:hAnsi="Times New Roman" w:cs="Times New Roman"/>
          <w:sz w:val="24"/>
          <w:szCs w:val="24"/>
        </w:rPr>
      </w:pPr>
      <w:r>
        <w:rPr>
          <w:rFonts w:ascii="Times New Roman" w:hAnsi="Times New Roman" w:cs="Times New Roman"/>
          <w:sz w:val="24"/>
          <w:szCs w:val="24"/>
        </w:rPr>
        <w:t>Kupujúci</w:t>
      </w:r>
      <w:r w:rsidR="000D6DE1" w:rsidRPr="00987B20">
        <w:rPr>
          <w:rFonts w:ascii="Times New Roman" w:hAnsi="Times New Roman" w:cs="Times New Roman"/>
          <w:sz w:val="24"/>
          <w:szCs w:val="24"/>
        </w:rPr>
        <w:t xml:space="preserve"> sa zaväzuje bezodkladne vrátiť </w:t>
      </w:r>
      <w:r>
        <w:rPr>
          <w:rFonts w:ascii="Times New Roman" w:hAnsi="Times New Roman" w:cs="Times New Roman"/>
          <w:sz w:val="24"/>
          <w:szCs w:val="24"/>
        </w:rPr>
        <w:t>Predávajúcemu</w:t>
      </w:r>
      <w:r w:rsidR="000D6DE1" w:rsidRPr="00987B20">
        <w:rPr>
          <w:rFonts w:ascii="Times New Roman" w:hAnsi="Times New Roman" w:cs="Times New Roman"/>
          <w:sz w:val="24"/>
          <w:szCs w:val="24"/>
        </w:rPr>
        <w:t xml:space="preserve"> všetky záznamy, ako aj elektronické alebo fyzické nosiče informácií obsahujúce osobné údaje spracúvané </w:t>
      </w:r>
      <w:r>
        <w:rPr>
          <w:rFonts w:ascii="Times New Roman" w:hAnsi="Times New Roman" w:cs="Times New Roman"/>
          <w:sz w:val="24"/>
          <w:szCs w:val="24"/>
        </w:rPr>
        <w:t>Kupujúcim</w:t>
      </w:r>
      <w:r w:rsidR="000D6DE1" w:rsidRPr="00987B20">
        <w:rPr>
          <w:rFonts w:ascii="Times New Roman" w:hAnsi="Times New Roman" w:cs="Times New Roman"/>
          <w:sz w:val="24"/>
          <w:szCs w:val="24"/>
        </w:rPr>
        <w:t xml:space="preserve">; </w:t>
      </w:r>
      <w:r w:rsidR="000D6DE1" w:rsidRPr="00987B20">
        <w:rPr>
          <w:rFonts w:ascii="Times New Roman" w:hAnsi="Times New Roman" w:cs="Times New Roman"/>
          <w:sz w:val="24"/>
          <w:szCs w:val="24"/>
        </w:rPr>
        <w:br/>
        <w:t xml:space="preserve">v prípade, že niektorý záznam alebo elektronický alebo fyzický nosič informácií obsahujúci osobné údaje je potrebný pre riadnu spoluprácu v súlade s touto </w:t>
      </w:r>
      <w:r w:rsidR="00A14F3D" w:rsidRPr="00987B20">
        <w:rPr>
          <w:rFonts w:ascii="Times New Roman" w:hAnsi="Times New Roman" w:cs="Times New Roman"/>
          <w:sz w:val="24"/>
          <w:szCs w:val="24"/>
        </w:rPr>
        <w:t>Dohodou</w:t>
      </w:r>
      <w:r w:rsidR="000D6DE1" w:rsidRPr="00987B20">
        <w:rPr>
          <w:rFonts w:ascii="Times New Roman" w:hAnsi="Times New Roman" w:cs="Times New Roman"/>
          <w:sz w:val="24"/>
          <w:szCs w:val="24"/>
        </w:rPr>
        <w:t xml:space="preserve">, je príslušná </w:t>
      </w:r>
      <w:r w:rsidR="002F4823" w:rsidRPr="00987B20">
        <w:rPr>
          <w:rFonts w:ascii="Times New Roman" w:hAnsi="Times New Roman" w:cs="Times New Roman"/>
          <w:sz w:val="24"/>
          <w:szCs w:val="24"/>
        </w:rPr>
        <w:t>Z</w:t>
      </w:r>
      <w:r w:rsidR="000D6DE1" w:rsidRPr="00987B20">
        <w:rPr>
          <w:rFonts w:ascii="Times New Roman" w:hAnsi="Times New Roman" w:cs="Times New Roman"/>
          <w:sz w:val="24"/>
          <w:szCs w:val="24"/>
        </w:rPr>
        <w:t xml:space="preserve">mluvná strana povinná vrátiť takýto záznam alebo nosič bezodkladne po ukončení </w:t>
      </w:r>
      <w:r w:rsidR="00CD2DB3" w:rsidRPr="00987B20">
        <w:rPr>
          <w:rFonts w:ascii="Times New Roman" w:hAnsi="Times New Roman" w:cs="Times New Roman"/>
          <w:sz w:val="24"/>
          <w:szCs w:val="24"/>
        </w:rPr>
        <w:t>p</w:t>
      </w:r>
      <w:r w:rsidR="002F4823" w:rsidRPr="00987B20">
        <w:rPr>
          <w:rFonts w:ascii="Times New Roman" w:hAnsi="Times New Roman" w:cs="Times New Roman"/>
          <w:sz w:val="24"/>
          <w:szCs w:val="24"/>
        </w:rPr>
        <w:t>lnenia</w:t>
      </w:r>
      <w:r w:rsidR="000D6DE1" w:rsidRPr="00987B20">
        <w:rPr>
          <w:rFonts w:ascii="Times New Roman" w:hAnsi="Times New Roman" w:cs="Times New Roman"/>
          <w:sz w:val="24"/>
          <w:szCs w:val="24"/>
        </w:rPr>
        <w:t>.</w:t>
      </w:r>
    </w:p>
    <w:p w14:paraId="2A75B7EC" w14:textId="73BB72A6" w:rsidR="000D6DE1" w:rsidRPr="00987B20" w:rsidRDefault="004C1EED" w:rsidP="00AC406A">
      <w:pPr>
        <w:pStyle w:val="Odsekzoznamu"/>
        <w:numPr>
          <w:ilvl w:val="1"/>
          <w:numId w:val="7"/>
        </w:numPr>
        <w:spacing w:line="240" w:lineRule="auto"/>
        <w:ind w:left="0" w:hanging="709"/>
        <w:contextualSpacing w:val="0"/>
        <w:jc w:val="both"/>
        <w:rPr>
          <w:rFonts w:ascii="Times New Roman" w:hAnsi="Times New Roman" w:cs="Times New Roman"/>
          <w:sz w:val="24"/>
          <w:szCs w:val="24"/>
        </w:rPr>
      </w:pPr>
      <w:r>
        <w:rPr>
          <w:rFonts w:ascii="Times New Roman" w:hAnsi="Times New Roman" w:cs="Times New Roman"/>
          <w:sz w:val="24"/>
          <w:szCs w:val="24"/>
        </w:rPr>
        <w:t>Predávajúci</w:t>
      </w:r>
      <w:r w:rsidR="000D6DE1" w:rsidRPr="00987B20">
        <w:rPr>
          <w:rFonts w:ascii="Times New Roman" w:hAnsi="Times New Roman" w:cs="Times New Roman"/>
          <w:sz w:val="24"/>
          <w:szCs w:val="24"/>
        </w:rPr>
        <w:t xml:space="preserve"> sa zaväzuje dodržiavať povinnosť mlčanlivosti o osobných údajoch, s ktorými príde do kontaktu pri plnení tejto </w:t>
      </w:r>
      <w:r w:rsidR="00A14F3D" w:rsidRPr="00987B20">
        <w:rPr>
          <w:rFonts w:ascii="Times New Roman" w:hAnsi="Times New Roman" w:cs="Times New Roman"/>
          <w:sz w:val="24"/>
          <w:szCs w:val="24"/>
        </w:rPr>
        <w:t>Dohody</w:t>
      </w:r>
      <w:r w:rsidR="000D6DE1" w:rsidRPr="00987B20">
        <w:rPr>
          <w:rFonts w:ascii="Times New Roman" w:hAnsi="Times New Roman" w:cs="Times New Roman"/>
          <w:sz w:val="24"/>
          <w:szCs w:val="24"/>
        </w:rPr>
        <w:t xml:space="preserve">; povinnosť mlčanlivosti trvá aj po skončení trvania tejto </w:t>
      </w:r>
      <w:r w:rsidR="00A14F3D" w:rsidRPr="00987B20">
        <w:rPr>
          <w:rFonts w:ascii="Times New Roman" w:hAnsi="Times New Roman" w:cs="Times New Roman"/>
          <w:sz w:val="24"/>
          <w:szCs w:val="24"/>
        </w:rPr>
        <w:t>Dohody</w:t>
      </w:r>
      <w:r w:rsidR="000D6DE1" w:rsidRPr="00987B20">
        <w:rPr>
          <w:rFonts w:ascii="Times New Roman" w:hAnsi="Times New Roman" w:cs="Times New Roman"/>
          <w:sz w:val="24"/>
          <w:szCs w:val="24"/>
        </w:rPr>
        <w:t xml:space="preserve">. </w:t>
      </w:r>
      <w:r>
        <w:rPr>
          <w:rFonts w:ascii="Times New Roman" w:hAnsi="Times New Roman" w:cs="Times New Roman"/>
          <w:sz w:val="24"/>
          <w:szCs w:val="24"/>
        </w:rPr>
        <w:t>Predávajúci</w:t>
      </w:r>
      <w:r w:rsidR="000D6DE1" w:rsidRPr="00987B20">
        <w:rPr>
          <w:rFonts w:ascii="Times New Roman" w:hAnsi="Times New Roman" w:cs="Times New Roman"/>
          <w:sz w:val="24"/>
          <w:szCs w:val="24"/>
        </w:rPr>
        <w:t xml:space="preserve"> sa zaväzuje, že vykon</w:t>
      </w:r>
      <w:r w:rsidR="00134458" w:rsidRPr="00987B20">
        <w:rPr>
          <w:rFonts w:ascii="Times New Roman" w:hAnsi="Times New Roman" w:cs="Times New Roman"/>
          <w:sz w:val="24"/>
          <w:szCs w:val="24"/>
        </w:rPr>
        <w:t>á</w:t>
      </w:r>
      <w:r w:rsidR="000D6DE1" w:rsidRPr="00987B20">
        <w:rPr>
          <w:rFonts w:ascii="Times New Roman" w:hAnsi="Times New Roman" w:cs="Times New Roman"/>
          <w:sz w:val="24"/>
          <w:szCs w:val="24"/>
        </w:rPr>
        <w:t xml:space="preserve"> opatrenia na to, aby fyzické osoby, ktoré konajú </w:t>
      </w:r>
      <w:r w:rsidR="004620A1" w:rsidRPr="00987B20">
        <w:rPr>
          <w:rFonts w:ascii="Times New Roman" w:hAnsi="Times New Roman" w:cs="Times New Roman"/>
          <w:sz w:val="24"/>
          <w:szCs w:val="24"/>
        </w:rPr>
        <w:br/>
      </w:r>
      <w:r w:rsidR="000D6DE1" w:rsidRPr="00987B20">
        <w:rPr>
          <w:rFonts w:ascii="Times New Roman" w:hAnsi="Times New Roman" w:cs="Times New Roman"/>
          <w:sz w:val="24"/>
          <w:szCs w:val="24"/>
        </w:rPr>
        <w:t>na základe je</w:t>
      </w:r>
      <w:r w:rsidR="00134458" w:rsidRPr="00987B20">
        <w:rPr>
          <w:rFonts w:ascii="Times New Roman" w:hAnsi="Times New Roman" w:cs="Times New Roman"/>
          <w:sz w:val="24"/>
          <w:szCs w:val="24"/>
        </w:rPr>
        <w:t>j</w:t>
      </w:r>
      <w:r w:rsidR="000D6DE1" w:rsidRPr="00987B20">
        <w:rPr>
          <w:rFonts w:ascii="Times New Roman" w:hAnsi="Times New Roman" w:cs="Times New Roman"/>
          <w:sz w:val="24"/>
          <w:szCs w:val="24"/>
        </w:rPr>
        <w:t xml:space="preserve"> pokynov (napr. je</w:t>
      </w:r>
      <w:r w:rsidR="00134458" w:rsidRPr="00987B20">
        <w:rPr>
          <w:rFonts w:ascii="Times New Roman" w:hAnsi="Times New Roman" w:cs="Times New Roman"/>
          <w:sz w:val="24"/>
          <w:szCs w:val="24"/>
        </w:rPr>
        <w:t>j</w:t>
      </w:r>
      <w:r w:rsidR="000D6DE1" w:rsidRPr="00987B20">
        <w:rPr>
          <w:rFonts w:ascii="Times New Roman" w:hAnsi="Times New Roman" w:cs="Times New Roman"/>
          <w:sz w:val="24"/>
          <w:szCs w:val="24"/>
        </w:rPr>
        <w:t xml:space="preserve"> zamestnanci) dodržiavali povinnosť mlčanlivosti v rovnakom rozsahu. Na požiadanie </w:t>
      </w:r>
      <w:r>
        <w:rPr>
          <w:rFonts w:ascii="Times New Roman" w:hAnsi="Times New Roman" w:cs="Times New Roman"/>
          <w:sz w:val="24"/>
          <w:szCs w:val="24"/>
        </w:rPr>
        <w:t>Kupujúceho je Predávajúci</w:t>
      </w:r>
      <w:r w:rsidR="000D6DE1" w:rsidRPr="00987B20">
        <w:rPr>
          <w:rFonts w:ascii="Times New Roman" w:hAnsi="Times New Roman" w:cs="Times New Roman"/>
          <w:sz w:val="24"/>
          <w:szCs w:val="24"/>
        </w:rPr>
        <w:t xml:space="preserve"> povinn</w:t>
      </w:r>
      <w:r w:rsidR="00FD5173" w:rsidRPr="00987B20">
        <w:rPr>
          <w:rFonts w:ascii="Times New Roman" w:hAnsi="Times New Roman" w:cs="Times New Roman"/>
          <w:sz w:val="24"/>
          <w:szCs w:val="24"/>
        </w:rPr>
        <w:t>ý</w:t>
      </w:r>
      <w:r w:rsidR="000D6DE1" w:rsidRPr="00987B20">
        <w:rPr>
          <w:rFonts w:ascii="Times New Roman" w:hAnsi="Times New Roman" w:cs="Times New Roman"/>
          <w:sz w:val="24"/>
          <w:szCs w:val="24"/>
        </w:rPr>
        <w:t xml:space="preserve"> preukázať splnenie tejto povinnosti. Povinnosť mlčanlivosti neplatí, ak to priamo vyplýva z platných právnych predpisov, pričom </w:t>
      </w:r>
      <w:r w:rsidR="00AC406A">
        <w:rPr>
          <w:rFonts w:ascii="Times New Roman" w:hAnsi="Times New Roman" w:cs="Times New Roman"/>
          <w:sz w:val="24"/>
          <w:szCs w:val="24"/>
        </w:rPr>
        <w:br/>
      </w:r>
      <w:r w:rsidR="000D6DE1" w:rsidRPr="00987B20">
        <w:rPr>
          <w:rFonts w:ascii="Times New Roman" w:hAnsi="Times New Roman" w:cs="Times New Roman"/>
          <w:sz w:val="24"/>
          <w:szCs w:val="24"/>
        </w:rPr>
        <w:lastRenderedPageBreak/>
        <w:t xml:space="preserve">v takom prípade je </w:t>
      </w:r>
      <w:r>
        <w:rPr>
          <w:rFonts w:ascii="Times New Roman" w:hAnsi="Times New Roman" w:cs="Times New Roman"/>
          <w:sz w:val="24"/>
          <w:szCs w:val="24"/>
        </w:rPr>
        <w:t>Predávajúci</w:t>
      </w:r>
      <w:r w:rsidR="000D6DE1" w:rsidRPr="00987B20">
        <w:rPr>
          <w:rFonts w:ascii="Times New Roman" w:hAnsi="Times New Roman" w:cs="Times New Roman"/>
          <w:sz w:val="24"/>
          <w:szCs w:val="24"/>
        </w:rPr>
        <w:t xml:space="preserve"> povinn</w:t>
      </w:r>
      <w:r w:rsidR="00FD5173" w:rsidRPr="00987B20">
        <w:rPr>
          <w:rFonts w:ascii="Times New Roman" w:hAnsi="Times New Roman" w:cs="Times New Roman"/>
          <w:sz w:val="24"/>
          <w:szCs w:val="24"/>
        </w:rPr>
        <w:t>ý</w:t>
      </w:r>
      <w:r w:rsidR="000D6DE1" w:rsidRPr="00987B20">
        <w:rPr>
          <w:rFonts w:ascii="Times New Roman" w:hAnsi="Times New Roman" w:cs="Times New Roman"/>
          <w:sz w:val="24"/>
          <w:szCs w:val="24"/>
        </w:rPr>
        <w:t xml:space="preserve"> postupovať výlučne v súlade s týmito platnými právnymi predpismi pri zachovaní zásady minimalizácie spracúvania osobných údajov.</w:t>
      </w:r>
    </w:p>
    <w:p w14:paraId="0F4A74E7" w14:textId="39B73B43" w:rsidR="000D6DE1" w:rsidRPr="00987B20" w:rsidRDefault="004C1EED" w:rsidP="00AC406A">
      <w:pPr>
        <w:pStyle w:val="Odsekzoznamu"/>
        <w:numPr>
          <w:ilvl w:val="1"/>
          <w:numId w:val="7"/>
        </w:numPr>
        <w:spacing w:line="240" w:lineRule="auto"/>
        <w:ind w:left="0" w:hanging="709"/>
        <w:contextualSpacing w:val="0"/>
        <w:jc w:val="both"/>
        <w:rPr>
          <w:rFonts w:ascii="Times New Roman" w:hAnsi="Times New Roman" w:cs="Times New Roman"/>
          <w:sz w:val="24"/>
          <w:szCs w:val="24"/>
        </w:rPr>
      </w:pPr>
      <w:r>
        <w:rPr>
          <w:rFonts w:ascii="Times New Roman" w:hAnsi="Times New Roman" w:cs="Times New Roman"/>
          <w:sz w:val="24"/>
          <w:szCs w:val="24"/>
        </w:rPr>
        <w:t>Predávajúci</w:t>
      </w:r>
      <w:r w:rsidR="000D6DE1" w:rsidRPr="00987B20">
        <w:rPr>
          <w:rFonts w:ascii="Times New Roman" w:hAnsi="Times New Roman" w:cs="Times New Roman"/>
          <w:sz w:val="24"/>
          <w:szCs w:val="24"/>
        </w:rPr>
        <w:t xml:space="preserve"> je povinn</w:t>
      </w:r>
      <w:r w:rsidR="00FD5173" w:rsidRPr="00987B20">
        <w:rPr>
          <w:rFonts w:ascii="Times New Roman" w:hAnsi="Times New Roman" w:cs="Times New Roman"/>
          <w:sz w:val="24"/>
          <w:szCs w:val="24"/>
        </w:rPr>
        <w:t>ý</w:t>
      </w:r>
      <w:r w:rsidR="000D6DE1" w:rsidRPr="00987B20">
        <w:rPr>
          <w:rFonts w:ascii="Times New Roman" w:hAnsi="Times New Roman" w:cs="Times New Roman"/>
          <w:sz w:val="24"/>
          <w:szCs w:val="24"/>
        </w:rPr>
        <w:t xml:space="preserve"> nahradiť akúkoľvek škodu, ktorú utrpí dotknutá osoba alebo </w:t>
      </w:r>
      <w:r w:rsidR="006269D2">
        <w:rPr>
          <w:rFonts w:ascii="Times New Roman" w:hAnsi="Times New Roman" w:cs="Times New Roman"/>
          <w:sz w:val="24"/>
          <w:szCs w:val="24"/>
        </w:rPr>
        <w:t>Kupujúci</w:t>
      </w:r>
      <w:r w:rsidR="000D6DE1" w:rsidRPr="00987B20">
        <w:rPr>
          <w:rFonts w:ascii="Times New Roman" w:hAnsi="Times New Roman" w:cs="Times New Roman"/>
          <w:sz w:val="24"/>
          <w:szCs w:val="24"/>
        </w:rPr>
        <w:t xml:space="preserve"> </w:t>
      </w:r>
      <w:r w:rsidR="00D91A22">
        <w:rPr>
          <w:rFonts w:ascii="Times New Roman" w:hAnsi="Times New Roman" w:cs="Times New Roman"/>
          <w:sz w:val="24"/>
          <w:szCs w:val="24"/>
        </w:rPr>
        <w:br/>
      </w:r>
      <w:r w:rsidR="000D6DE1" w:rsidRPr="00987B20">
        <w:rPr>
          <w:rFonts w:ascii="Times New Roman" w:hAnsi="Times New Roman" w:cs="Times New Roman"/>
          <w:sz w:val="24"/>
          <w:szCs w:val="24"/>
        </w:rPr>
        <w:t>v dôsledku spracúvania osobných údajov v rozpore s GDPR a/alebo zákonom o ochrane osobných údajov, alebo ak konal</w:t>
      </w:r>
      <w:r w:rsidR="00134458" w:rsidRPr="00987B20">
        <w:rPr>
          <w:rFonts w:ascii="Times New Roman" w:hAnsi="Times New Roman" w:cs="Times New Roman"/>
          <w:sz w:val="24"/>
          <w:szCs w:val="24"/>
        </w:rPr>
        <w:t>a</w:t>
      </w:r>
      <w:r w:rsidR="000D6DE1" w:rsidRPr="00987B20">
        <w:rPr>
          <w:rFonts w:ascii="Times New Roman" w:hAnsi="Times New Roman" w:cs="Times New Roman"/>
          <w:sz w:val="24"/>
          <w:szCs w:val="24"/>
        </w:rPr>
        <w:t xml:space="preserve"> nad rámec alebo v rozpore s touto </w:t>
      </w:r>
      <w:r w:rsidR="00987B20" w:rsidRPr="00987B20">
        <w:rPr>
          <w:rFonts w:ascii="Times New Roman" w:hAnsi="Times New Roman" w:cs="Times New Roman"/>
          <w:sz w:val="24"/>
          <w:szCs w:val="24"/>
        </w:rPr>
        <w:t>Dohodou</w:t>
      </w:r>
      <w:r w:rsidR="000D6DE1" w:rsidRPr="00987B20">
        <w:rPr>
          <w:rFonts w:ascii="Times New Roman" w:hAnsi="Times New Roman" w:cs="Times New Roman"/>
          <w:sz w:val="24"/>
          <w:szCs w:val="24"/>
        </w:rPr>
        <w:t xml:space="preserve">. </w:t>
      </w:r>
    </w:p>
    <w:p w14:paraId="051820DC" w14:textId="77777777" w:rsidR="007A38FA" w:rsidRPr="007A38FA" w:rsidRDefault="007A38FA" w:rsidP="007A38FA">
      <w:pPr>
        <w:pStyle w:val="Odsekzoznamu"/>
        <w:spacing w:line="240" w:lineRule="auto"/>
        <w:ind w:left="0"/>
        <w:contextualSpacing w:val="0"/>
        <w:jc w:val="both"/>
        <w:rPr>
          <w:rFonts w:ascii="Times New Roman" w:hAnsi="Times New Roman" w:cs="Times New Roman"/>
          <w:sz w:val="24"/>
          <w:szCs w:val="24"/>
        </w:rPr>
      </w:pPr>
    </w:p>
    <w:p w14:paraId="1073FDC2" w14:textId="06F22FEC" w:rsidR="00024FA6" w:rsidRPr="007A38FA" w:rsidRDefault="00024FA6" w:rsidP="00CD2785">
      <w:pPr>
        <w:spacing w:after="0" w:line="240" w:lineRule="auto"/>
        <w:jc w:val="center"/>
        <w:rPr>
          <w:rFonts w:ascii="Times New Roman" w:hAnsi="Times New Roman" w:cs="Times New Roman"/>
          <w:b/>
          <w:bCs/>
          <w:sz w:val="24"/>
          <w:szCs w:val="24"/>
        </w:rPr>
      </w:pPr>
      <w:r w:rsidRPr="007A38FA">
        <w:rPr>
          <w:rFonts w:ascii="Times New Roman" w:hAnsi="Times New Roman" w:cs="Times New Roman"/>
          <w:b/>
          <w:bCs/>
          <w:sz w:val="24"/>
          <w:szCs w:val="24"/>
        </w:rPr>
        <w:t>Čl</w:t>
      </w:r>
      <w:r w:rsidR="00CD2785" w:rsidRPr="007A38FA">
        <w:rPr>
          <w:rFonts w:ascii="Times New Roman" w:hAnsi="Times New Roman" w:cs="Times New Roman"/>
          <w:b/>
          <w:bCs/>
          <w:sz w:val="24"/>
          <w:szCs w:val="24"/>
        </w:rPr>
        <w:t>ánok</w:t>
      </w:r>
      <w:r w:rsidRPr="007A38FA">
        <w:rPr>
          <w:rFonts w:ascii="Times New Roman" w:hAnsi="Times New Roman" w:cs="Times New Roman"/>
          <w:b/>
          <w:bCs/>
          <w:sz w:val="24"/>
          <w:szCs w:val="24"/>
        </w:rPr>
        <w:t xml:space="preserve"> X</w:t>
      </w:r>
      <w:r w:rsidR="00FC4AA3" w:rsidRPr="007A38FA">
        <w:rPr>
          <w:rFonts w:ascii="Times New Roman" w:hAnsi="Times New Roman" w:cs="Times New Roman"/>
          <w:b/>
          <w:bCs/>
          <w:sz w:val="24"/>
          <w:szCs w:val="24"/>
        </w:rPr>
        <w:t>I</w:t>
      </w:r>
      <w:r w:rsidR="00764643" w:rsidRPr="007A38FA">
        <w:rPr>
          <w:rFonts w:ascii="Times New Roman" w:hAnsi="Times New Roman" w:cs="Times New Roman"/>
          <w:b/>
          <w:bCs/>
          <w:sz w:val="24"/>
          <w:szCs w:val="24"/>
        </w:rPr>
        <w:t>I</w:t>
      </w:r>
      <w:r w:rsidR="00CD2785" w:rsidRPr="007A38FA">
        <w:rPr>
          <w:rFonts w:ascii="Times New Roman" w:hAnsi="Times New Roman" w:cs="Times New Roman"/>
          <w:b/>
          <w:bCs/>
          <w:sz w:val="24"/>
          <w:szCs w:val="24"/>
        </w:rPr>
        <w:t>.</w:t>
      </w:r>
    </w:p>
    <w:p w14:paraId="411E402B" w14:textId="5A5CBB61" w:rsidR="00F832C9" w:rsidRPr="00204365" w:rsidRDefault="0073635C" w:rsidP="00204365">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Úroky z omeškania a zmluvné pokuty</w:t>
      </w:r>
    </w:p>
    <w:p w14:paraId="35591C11" w14:textId="0B91AFD8" w:rsidR="00142BAC" w:rsidRPr="00D91A22" w:rsidRDefault="00920D15" w:rsidP="005E33B6">
      <w:pPr>
        <w:pStyle w:val="Odsekzoznamu"/>
        <w:numPr>
          <w:ilvl w:val="1"/>
          <w:numId w:val="15"/>
        </w:numPr>
        <w:spacing w:line="240" w:lineRule="auto"/>
        <w:ind w:left="0" w:hanging="709"/>
        <w:contextualSpacing w:val="0"/>
        <w:jc w:val="both"/>
        <w:rPr>
          <w:rFonts w:ascii="Times New Roman" w:hAnsi="Times New Roman" w:cs="Times New Roman"/>
          <w:sz w:val="24"/>
          <w:szCs w:val="24"/>
        </w:rPr>
      </w:pPr>
      <w:r w:rsidRPr="00920D15">
        <w:rPr>
          <w:rFonts w:ascii="Times New Roman" w:hAnsi="Times New Roman" w:cs="Times New Roman"/>
          <w:sz w:val="24"/>
          <w:szCs w:val="24"/>
        </w:rPr>
        <w:t>V</w:t>
      </w:r>
      <w:r w:rsidR="00D91A22">
        <w:rPr>
          <w:rFonts w:ascii="Times New Roman" w:hAnsi="Times New Roman" w:cs="Times New Roman"/>
          <w:sz w:val="24"/>
          <w:szCs w:val="24"/>
        </w:rPr>
        <w:t> </w:t>
      </w:r>
      <w:r w:rsidRPr="00920D15">
        <w:rPr>
          <w:rFonts w:ascii="Times New Roman" w:hAnsi="Times New Roman" w:cs="Times New Roman"/>
          <w:sz w:val="24"/>
          <w:szCs w:val="24"/>
        </w:rPr>
        <w:t>prípade</w:t>
      </w:r>
      <w:r w:rsidR="00D91A22">
        <w:rPr>
          <w:rFonts w:ascii="Times New Roman" w:hAnsi="Times New Roman" w:cs="Times New Roman"/>
          <w:sz w:val="24"/>
          <w:szCs w:val="24"/>
        </w:rPr>
        <w:t xml:space="preserve"> </w:t>
      </w:r>
      <w:r w:rsidR="006E5984" w:rsidRPr="006E5984">
        <w:rPr>
          <w:rFonts w:ascii="Times New Roman" w:hAnsi="Times New Roman" w:cs="Times New Roman"/>
          <w:sz w:val="24"/>
          <w:szCs w:val="24"/>
        </w:rPr>
        <w:t xml:space="preserve">omeškania Predávajúceho s dodaním Tovaru podľa Objednávky, je Kupujúci oprávnený účtovať Predávajúcemu zmluvnú </w:t>
      </w:r>
      <w:r w:rsidRPr="00D91A22">
        <w:rPr>
          <w:rFonts w:ascii="Times New Roman" w:hAnsi="Times New Roman" w:cs="Times New Roman"/>
          <w:sz w:val="24"/>
          <w:szCs w:val="24"/>
        </w:rPr>
        <w:t>pokutu vo výške 0,5 % z</w:t>
      </w:r>
      <w:r w:rsidR="006E5984" w:rsidRPr="00D91A22">
        <w:rPr>
          <w:rFonts w:ascii="Times New Roman" w:hAnsi="Times New Roman" w:cs="Times New Roman"/>
          <w:sz w:val="24"/>
          <w:szCs w:val="24"/>
        </w:rPr>
        <w:t> Kúpnej ceny</w:t>
      </w:r>
      <w:r w:rsidR="008256F5" w:rsidRPr="00D91A22">
        <w:rPr>
          <w:rFonts w:ascii="Times New Roman" w:hAnsi="Times New Roman" w:cs="Times New Roman"/>
          <w:sz w:val="24"/>
          <w:szCs w:val="24"/>
        </w:rPr>
        <w:t xml:space="preserve"> </w:t>
      </w:r>
      <w:r w:rsidRPr="00D91A22">
        <w:rPr>
          <w:rFonts w:ascii="Times New Roman" w:hAnsi="Times New Roman" w:cs="Times New Roman"/>
          <w:sz w:val="24"/>
          <w:szCs w:val="24"/>
        </w:rPr>
        <w:t xml:space="preserve">za každý, </w:t>
      </w:r>
      <w:r w:rsidR="007F2F98">
        <w:rPr>
          <w:rFonts w:ascii="Times New Roman" w:hAnsi="Times New Roman" w:cs="Times New Roman"/>
          <w:sz w:val="24"/>
          <w:szCs w:val="24"/>
        </w:rPr>
        <w:br/>
      </w:r>
      <w:r w:rsidRPr="00D91A22">
        <w:rPr>
          <w:rFonts w:ascii="Times New Roman" w:hAnsi="Times New Roman" w:cs="Times New Roman"/>
          <w:sz w:val="24"/>
          <w:szCs w:val="24"/>
        </w:rPr>
        <w:t xml:space="preserve">aj začatý deň omeškania </w:t>
      </w:r>
      <w:r w:rsidR="00D91A22">
        <w:rPr>
          <w:rFonts w:ascii="Times New Roman" w:hAnsi="Times New Roman" w:cs="Times New Roman"/>
          <w:sz w:val="24"/>
          <w:szCs w:val="24"/>
        </w:rPr>
        <w:t>Predávajúceho</w:t>
      </w:r>
      <w:r w:rsidRPr="00D91A22">
        <w:rPr>
          <w:rFonts w:ascii="Times New Roman" w:hAnsi="Times New Roman" w:cs="Times New Roman"/>
          <w:sz w:val="24"/>
          <w:szCs w:val="24"/>
        </w:rPr>
        <w:t xml:space="preserve">. </w:t>
      </w:r>
    </w:p>
    <w:p w14:paraId="52815260" w14:textId="102858B3" w:rsidR="00142BAC" w:rsidRPr="008E20A4" w:rsidRDefault="00142BAC" w:rsidP="005E33B6">
      <w:pPr>
        <w:pStyle w:val="Odsekzoznamu"/>
        <w:numPr>
          <w:ilvl w:val="1"/>
          <w:numId w:val="15"/>
        </w:numPr>
        <w:spacing w:line="240" w:lineRule="auto"/>
        <w:ind w:left="0" w:hanging="709"/>
        <w:contextualSpacing w:val="0"/>
        <w:jc w:val="both"/>
        <w:rPr>
          <w:rFonts w:ascii="Times New Roman" w:hAnsi="Times New Roman" w:cs="Times New Roman"/>
          <w:sz w:val="24"/>
          <w:szCs w:val="24"/>
        </w:rPr>
      </w:pPr>
      <w:r w:rsidRPr="00D91A22">
        <w:rPr>
          <w:rFonts w:ascii="Times New Roman" w:hAnsi="Times New Roman" w:cs="Times New Roman"/>
          <w:sz w:val="24"/>
          <w:szCs w:val="24"/>
        </w:rPr>
        <w:t xml:space="preserve">Ak Predávajúci neodstráni vadu Tovaru v lehote podľa </w:t>
      </w:r>
      <w:r w:rsidR="00C6748B">
        <w:rPr>
          <w:rFonts w:ascii="Times New Roman" w:hAnsi="Times New Roman" w:cs="Times New Roman"/>
          <w:sz w:val="24"/>
          <w:szCs w:val="24"/>
        </w:rPr>
        <w:t xml:space="preserve">bodu 6.4. </w:t>
      </w:r>
      <w:r w:rsidR="005C033B">
        <w:rPr>
          <w:rFonts w:ascii="Times New Roman" w:hAnsi="Times New Roman" w:cs="Times New Roman"/>
          <w:sz w:val="24"/>
          <w:szCs w:val="24"/>
        </w:rPr>
        <w:t xml:space="preserve">písm. a) </w:t>
      </w:r>
      <w:r w:rsidRPr="00D91A22">
        <w:rPr>
          <w:rFonts w:ascii="Times New Roman" w:hAnsi="Times New Roman" w:cs="Times New Roman"/>
          <w:sz w:val="24"/>
          <w:szCs w:val="24"/>
        </w:rPr>
        <w:t>člá</w:t>
      </w:r>
      <w:r w:rsidR="00C6748B">
        <w:rPr>
          <w:rFonts w:ascii="Times New Roman" w:hAnsi="Times New Roman" w:cs="Times New Roman"/>
          <w:sz w:val="24"/>
          <w:szCs w:val="24"/>
        </w:rPr>
        <w:t>nok</w:t>
      </w:r>
      <w:r w:rsidRPr="00D91A22">
        <w:rPr>
          <w:rFonts w:ascii="Times New Roman" w:hAnsi="Times New Roman" w:cs="Times New Roman"/>
          <w:sz w:val="24"/>
          <w:szCs w:val="24"/>
        </w:rPr>
        <w:t xml:space="preserve"> VI</w:t>
      </w:r>
      <w:r w:rsidR="004970B4">
        <w:rPr>
          <w:rFonts w:ascii="Times New Roman" w:hAnsi="Times New Roman" w:cs="Times New Roman"/>
          <w:sz w:val="24"/>
          <w:szCs w:val="24"/>
        </w:rPr>
        <w:t>. tejto Dohody</w:t>
      </w:r>
      <w:r w:rsidRPr="00D91A22">
        <w:rPr>
          <w:rFonts w:ascii="Times New Roman" w:hAnsi="Times New Roman" w:cs="Times New Roman"/>
          <w:sz w:val="24"/>
          <w:szCs w:val="24"/>
        </w:rPr>
        <w:t xml:space="preserve">, je Kupujúci oprávnený účtovať Predávajúcemu zmluvnú pokutu vo výške </w:t>
      </w:r>
      <w:r w:rsidR="00010CB2">
        <w:rPr>
          <w:rFonts w:ascii="Times New Roman" w:hAnsi="Times New Roman" w:cs="Times New Roman"/>
          <w:sz w:val="24"/>
          <w:szCs w:val="24"/>
        </w:rPr>
        <w:t>1</w:t>
      </w:r>
      <w:r w:rsidRPr="00D91A22">
        <w:rPr>
          <w:rFonts w:ascii="Times New Roman" w:hAnsi="Times New Roman" w:cs="Times New Roman"/>
          <w:sz w:val="24"/>
          <w:szCs w:val="24"/>
        </w:rPr>
        <w:t xml:space="preserve">% z Ceny </w:t>
      </w:r>
      <w:proofErr w:type="spellStart"/>
      <w:r w:rsidRPr="00D91A22">
        <w:rPr>
          <w:rFonts w:ascii="Times New Roman" w:hAnsi="Times New Roman" w:cs="Times New Roman"/>
          <w:sz w:val="24"/>
          <w:szCs w:val="24"/>
        </w:rPr>
        <w:t>vadného</w:t>
      </w:r>
      <w:proofErr w:type="spellEnd"/>
      <w:r w:rsidRPr="00D91A22">
        <w:rPr>
          <w:rFonts w:ascii="Times New Roman" w:hAnsi="Times New Roman" w:cs="Times New Roman"/>
          <w:sz w:val="24"/>
          <w:szCs w:val="24"/>
        </w:rPr>
        <w:t xml:space="preserve"> Tovaru za každý deň omeškania s odstránením vady Tovaru, a to za každú vadu samostatne. </w:t>
      </w:r>
      <w:r w:rsidRPr="008E20A4">
        <w:rPr>
          <w:rFonts w:ascii="Times New Roman" w:hAnsi="Times New Roman" w:cs="Times New Roman"/>
          <w:sz w:val="24"/>
          <w:szCs w:val="24"/>
        </w:rPr>
        <w:t xml:space="preserve">Ak Predávajúci v lehote podľa </w:t>
      </w:r>
      <w:r w:rsidR="007972B5" w:rsidRPr="008E20A4">
        <w:rPr>
          <w:rFonts w:ascii="Times New Roman" w:hAnsi="Times New Roman" w:cs="Times New Roman"/>
          <w:sz w:val="24"/>
          <w:szCs w:val="24"/>
        </w:rPr>
        <w:t xml:space="preserve">bodu 6.4. písm. b) a c) článok VI. tejto Dohody </w:t>
      </w:r>
      <w:r w:rsidRPr="008E20A4">
        <w:rPr>
          <w:rFonts w:ascii="Times New Roman" w:hAnsi="Times New Roman" w:cs="Times New Roman"/>
          <w:sz w:val="24"/>
          <w:szCs w:val="24"/>
        </w:rPr>
        <w:t xml:space="preserve">nedodá Kupujúcemu náhradný Tovar, je Kupujúci oprávnený účtovať Predávajúcemu zmluvnú pokutu vo výške </w:t>
      </w:r>
      <w:r w:rsidR="007972B5" w:rsidRPr="008E20A4">
        <w:rPr>
          <w:rFonts w:ascii="Times New Roman" w:hAnsi="Times New Roman" w:cs="Times New Roman"/>
          <w:sz w:val="24"/>
          <w:szCs w:val="24"/>
        </w:rPr>
        <w:t>1</w:t>
      </w:r>
      <w:r w:rsidRPr="008E20A4">
        <w:rPr>
          <w:rFonts w:ascii="Times New Roman" w:hAnsi="Times New Roman" w:cs="Times New Roman"/>
          <w:sz w:val="24"/>
          <w:szCs w:val="24"/>
        </w:rPr>
        <w:t xml:space="preserve">% z Ceny </w:t>
      </w:r>
      <w:proofErr w:type="spellStart"/>
      <w:r w:rsidRPr="008E20A4">
        <w:rPr>
          <w:rFonts w:ascii="Times New Roman" w:hAnsi="Times New Roman" w:cs="Times New Roman"/>
          <w:sz w:val="24"/>
          <w:szCs w:val="24"/>
        </w:rPr>
        <w:t>vadného</w:t>
      </w:r>
      <w:proofErr w:type="spellEnd"/>
      <w:r w:rsidRPr="008E20A4">
        <w:rPr>
          <w:rFonts w:ascii="Times New Roman" w:hAnsi="Times New Roman" w:cs="Times New Roman"/>
          <w:sz w:val="24"/>
          <w:szCs w:val="24"/>
        </w:rPr>
        <w:t xml:space="preserve"> Tovaru za každý deň omeškania s dodaním náhradného Tovaru. </w:t>
      </w:r>
    </w:p>
    <w:p w14:paraId="7BA359A2" w14:textId="774ACC6F" w:rsidR="006F5293" w:rsidRDefault="00920D15" w:rsidP="005E33B6">
      <w:pPr>
        <w:pStyle w:val="Odsekzoznamu"/>
        <w:numPr>
          <w:ilvl w:val="1"/>
          <w:numId w:val="15"/>
        </w:numPr>
        <w:spacing w:line="240" w:lineRule="auto"/>
        <w:ind w:left="0" w:hanging="709"/>
        <w:contextualSpacing w:val="0"/>
        <w:jc w:val="both"/>
        <w:rPr>
          <w:rFonts w:ascii="Times New Roman" w:hAnsi="Times New Roman" w:cs="Times New Roman"/>
          <w:sz w:val="24"/>
          <w:szCs w:val="24"/>
        </w:rPr>
      </w:pPr>
      <w:r w:rsidRPr="00920D15">
        <w:rPr>
          <w:rFonts w:ascii="Times New Roman" w:hAnsi="Times New Roman" w:cs="Times New Roman"/>
          <w:sz w:val="24"/>
          <w:szCs w:val="24"/>
        </w:rPr>
        <w:t xml:space="preserve">V prípade, ak </w:t>
      </w:r>
      <w:r w:rsidR="007F2F98">
        <w:rPr>
          <w:rFonts w:ascii="Times New Roman" w:hAnsi="Times New Roman" w:cs="Times New Roman"/>
          <w:sz w:val="24"/>
          <w:szCs w:val="24"/>
        </w:rPr>
        <w:t>Kupujúci</w:t>
      </w:r>
      <w:r w:rsidRPr="00920D15">
        <w:rPr>
          <w:rFonts w:ascii="Times New Roman" w:hAnsi="Times New Roman" w:cs="Times New Roman"/>
          <w:sz w:val="24"/>
          <w:szCs w:val="24"/>
        </w:rPr>
        <w:t xml:space="preserve"> nesplní svoj záväzok uhradiť </w:t>
      </w:r>
      <w:r w:rsidR="007F2F98">
        <w:rPr>
          <w:rFonts w:ascii="Times New Roman" w:hAnsi="Times New Roman" w:cs="Times New Roman"/>
          <w:sz w:val="24"/>
          <w:szCs w:val="24"/>
        </w:rPr>
        <w:t>Predávajúcemu</w:t>
      </w:r>
      <w:r w:rsidRPr="00920D15">
        <w:rPr>
          <w:rFonts w:ascii="Times New Roman" w:hAnsi="Times New Roman" w:cs="Times New Roman"/>
          <w:sz w:val="24"/>
          <w:szCs w:val="24"/>
        </w:rPr>
        <w:t xml:space="preserve"> </w:t>
      </w:r>
      <w:r w:rsidR="007F2F98">
        <w:rPr>
          <w:rFonts w:ascii="Times New Roman" w:hAnsi="Times New Roman" w:cs="Times New Roman"/>
          <w:sz w:val="24"/>
          <w:szCs w:val="24"/>
        </w:rPr>
        <w:t>Kúpnu cenu</w:t>
      </w:r>
      <w:r w:rsidR="005E6C78" w:rsidRPr="00231E58">
        <w:rPr>
          <w:rFonts w:ascii="Times New Roman" w:hAnsi="Times New Roman" w:cs="Times New Roman"/>
          <w:sz w:val="24"/>
          <w:szCs w:val="24"/>
        </w:rPr>
        <w:t xml:space="preserve"> </w:t>
      </w:r>
      <w:r w:rsidRPr="00920D15">
        <w:rPr>
          <w:rFonts w:ascii="Times New Roman" w:hAnsi="Times New Roman" w:cs="Times New Roman"/>
          <w:sz w:val="24"/>
          <w:szCs w:val="24"/>
        </w:rPr>
        <w:t xml:space="preserve">podľa faktúry, je </w:t>
      </w:r>
      <w:r w:rsidR="007F2F98">
        <w:rPr>
          <w:rFonts w:ascii="Times New Roman" w:hAnsi="Times New Roman" w:cs="Times New Roman"/>
          <w:sz w:val="24"/>
          <w:szCs w:val="24"/>
        </w:rPr>
        <w:t>Predávajúci</w:t>
      </w:r>
      <w:r w:rsidRPr="00920D15">
        <w:rPr>
          <w:rFonts w:ascii="Times New Roman" w:hAnsi="Times New Roman" w:cs="Times New Roman"/>
          <w:sz w:val="24"/>
          <w:szCs w:val="24"/>
        </w:rPr>
        <w:t xml:space="preserve"> oprávnený účtovať </w:t>
      </w:r>
      <w:r w:rsidR="007F2F98">
        <w:rPr>
          <w:rFonts w:ascii="Times New Roman" w:hAnsi="Times New Roman" w:cs="Times New Roman"/>
          <w:sz w:val="24"/>
          <w:szCs w:val="24"/>
        </w:rPr>
        <w:t>Kupujúcemu</w:t>
      </w:r>
      <w:r w:rsidRPr="00920D15">
        <w:rPr>
          <w:rFonts w:ascii="Times New Roman" w:hAnsi="Times New Roman" w:cs="Times New Roman"/>
          <w:sz w:val="24"/>
          <w:szCs w:val="24"/>
        </w:rPr>
        <w:t xml:space="preserve"> zmluvnú pokutu vo výške 0,05 % z neuhradenej </w:t>
      </w:r>
      <w:r w:rsidR="007F2F98">
        <w:rPr>
          <w:rFonts w:ascii="Times New Roman" w:hAnsi="Times New Roman" w:cs="Times New Roman"/>
          <w:sz w:val="24"/>
          <w:szCs w:val="24"/>
        </w:rPr>
        <w:t>Kúpnej ceny</w:t>
      </w:r>
      <w:r w:rsidRPr="00920D15">
        <w:rPr>
          <w:rFonts w:ascii="Times New Roman" w:hAnsi="Times New Roman" w:cs="Times New Roman"/>
          <w:sz w:val="24"/>
          <w:szCs w:val="24"/>
        </w:rPr>
        <w:t xml:space="preserve"> za každý, aj začatý deň omeškania </w:t>
      </w:r>
      <w:r w:rsidR="007F2F98">
        <w:rPr>
          <w:rFonts w:ascii="Times New Roman" w:hAnsi="Times New Roman" w:cs="Times New Roman"/>
          <w:sz w:val="24"/>
          <w:szCs w:val="24"/>
        </w:rPr>
        <w:t>Kupujúceho</w:t>
      </w:r>
      <w:r w:rsidRPr="00920D15">
        <w:rPr>
          <w:rFonts w:ascii="Times New Roman" w:hAnsi="Times New Roman" w:cs="Times New Roman"/>
          <w:sz w:val="24"/>
          <w:szCs w:val="24"/>
        </w:rPr>
        <w:t xml:space="preserve">. </w:t>
      </w:r>
    </w:p>
    <w:p w14:paraId="42B0A743" w14:textId="7E261384" w:rsidR="00D85BE8" w:rsidRDefault="00920D15" w:rsidP="005E33B6">
      <w:pPr>
        <w:pStyle w:val="Odsekzoznamu"/>
        <w:numPr>
          <w:ilvl w:val="1"/>
          <w:numId w:val="15"/>
        </w:numPr>
        <w:spacing w:line="240" w:lineRule="auto"/>
        <w:ind w:left="0" w:hanging="709"/>
        <w:contextualSpacing w:val="0"/>
        <w:jc w:val="both"/>
        <w:rPr>
          <w:rFonts w:ascii="Times New Roman" w:hAnsi="Times New Roman" w:cs="Times New Roman"/>
          <w:sz w:val="24"/>
          <w:szCs w:val="24"/>
        </w:rPr>
      </w:pPr>
      <w:r w:rsidRPr="00920D15">
        <w:rPr>
          <w:rFonts w:ascii="Times New Roman" w:hAnsi="Times New Roman" w:cs="Times New Roman"/>
          <w:sz w:val="24"/>
          <w:szCs w:val="24"/>
        </w:rPr>
        <w:t xml:space="preserve">V prípade, ak </w:t>
      </w:r>
      <w:r w:rsidR="00601675">
        <w:rPr>
          <w:rFonts w:ascii="Times New Roman" w:hAnsi="Times New Roman" w:cs="Times New Roman"/>
          <w:sz w:val="24"/>
          <w:szCs w:val="24"/>
        </w:rPr>
        <w:t>Predávajúci</w:t>
      </w:r>
      <w:r w:rsidRPr="00920D15">
        <w:rPr>
          <w:rFonts w:ascii="Times New Roman" w:hAnsi="Times New Roman" w:cs="Times New Roman"/>
          <w:sz w:val="24"/>
          <w:szCs w:val="24"/>
        </w:rPr>
        <w:t xml:space="preserve"> nesplní svoju povinnosť </w:t>
      </w:r>
      <w:r w:rsidRPr="003D55F2">
        <w:rPr>
          <w:rFonts w:ascii="Times New Roman" w:hAnsi="Times New Roman" w:cs="Times New Roman"/>
          <w:sz w:val="24"/>
          <w:szCs w:val="24"/>
        </w:rPr>
        <w:t>podľa</w:t>
      </w:r>
      <w:r w:rsidR="006F5293" w:rsidRPr="003D55F2">
        <w:rPr>
          <w:rFonts w:ascii="Times New Roman" w:hAnsi="Times New Roman" w:cs="Times New Roman"/>
          <w:sz w:val="24"/>
          <w:szCs w:val="24"/>
        </w:rPr>
        <w:t xml:space="preserve"> bodu </w:t>
      </w:r>
      <w:r w:rsidR="003B23EF" w:rsidRPr="003D55F2">
        <w:rPr>
          <w:rFonts w:ascii="Times New Roman" w:hAnsi="Times New Roman" w:cs="Times New Roman"/>
          <w:sz w:val="24"/>
          <w:szCs w:val="24"/>
        </w:rPr>
        <w:t>4.</w:t>
      </w:r>
      <w:r w:rsidR="00601675">
        <w:rPr>
          <w:rFonts w:ascii="Times New Roman" w:hAnsi="Times New Roman" w:cs="Times New Roman"/>
          <w:sz w:val="24"/>
          <w:szCs w:val="24"/>
        </w:rPr>
        <w:t>11</w:t>
      </w:r>
      <w:r w:rsidR="000E3F0D" w:rsidRPr="003D55F2">
        <w:rPr>
          <w:rFonts w:ascii="Times New Roman" w:hAnsi="Times New Roman" w:cs="Times New Roman"/>
          <w:sz w:val="24"/>
          <w:szCs w:val="24"/>
        </w:rPr>
        <w:t>.</w:t>
      </w:r>
      <w:r w:rsidRPr="003D55F2">
        <w:rPr>
          <w:rFonts w:ascii="Times New Roman" w:hAnsi="Times New Roman" w:cs="Times New Roman"/>
          <w:sz w:val="24"/>
          <w:szCs w:val="24"/>
        </w:rPr>
        <w:t xml:space="preserve"> </w:t>
      </w:r>
      <w:r w:rsidR="003B23EF" w:rsidRPr="003D55F2">
        <w:rPr>
          <w:rFonts w:ascii="Times New Roman" w:hAnsi="Times New Roman" w:cs="Times New Roman"/>
          <w:sz w:val="24"/>
          <w:szCs w:val="24"/>
        </w:rPr>
        <w:t>článok</w:t>
      </w:r>
      <w:r w:rsidRPr="003D55F2">
        <w:rPr>
          <w:rFonts w:ascii="Times New Roman" w:hAnsi="Times New Roman" w:cs="Times New Roman"/>
          <w:sz w:val="24"/>
          <w:szCs w:val="24"/>
        </w:rPr>
        <w:t xml:space="preserve"> IV</w:t>
      </w:r>
      <w:r w:rsidR="003B23EF" w:rsidRPr="003D55F2">
        <w:rPr>
          <w:rFonts w:ascii="Times New Roman" w:hAnsi="Times New Roman" w:cs="Times New Roman"/>
          <w:sz w:val="24"/>
          <w:szCs w:val="24"/>
        </w:rPr>
        <w:t xml:space="preserve">. </w:t>
      </w:r>
      <w:r w:rsidRPr="003D55F2">
        <w:rPr>
          <w:rFonts w:ascii="Times New Roman" w:hAnsi="Times New Roman" w:cs="Times New Roman"/>
          <w:sz w:val="24"/>
          <w:szCs w:val="24"/>
        </w:rPr>
        <w:t xml:space="preserve">tejto </w:t>
      </w:r>
      <w:r w:rsidR="0077711C" w:rsidRPr="003D55F2">
        <w:rPr>
          <w:rFonts w:ascii="Times New Roman" w:hAnsi="Times New Roman" w:cs="Times New Roman"/>
          <w:sz w:val="24"/>
          <w:szCs w:val="24"/>
        </w:rPr>
        <w:t>Dohody</w:t>
      </w:r>
      <w:r w:rsidRPr="003D55F2">
        <w:rPr>
          <w:rFonts w:ascii="Times New Roman" w:hAnsi="Times New Roman" w:cs="Times New Roman"/>
          <w:sz w:val="24"/>
          <w:szCs w:val="24"/>
        </w:rPr>
        <w:t xml:space="preserve">, </w:t>
      </w:r>
      <w:r w:rsidR="00F828BB">
        <w:rPr>
          <w:rFonts w:ascii="Times New Roman" w:hAnsi="Times New Roman" w:cs="Times New Roman"/>
          <w:sz w:val="24"/>
          <w:szCs w:val="24"/>
        </w:rPr>
        <w:br/>
      </w:r>
      <w:r w:rsidRPr="003D55F2">
        <w:rPr>
          <w:rFonts w:ascii="Times New Roman" w:hAnsi="Times New Roman" w:cs="Times New Roman"/>
          <w:sz w:val="24"/>
          <w:szCs w:val="24"/>
        </w:rPr>
        <w:t>tzn.</w:t>
      </w:r>
      <w:r w:rsidRPr="00920D15">
        <w:rPr>
          <w:rFonts w:ascii="Times New Roman" w:hAnsi="Times New Roman" w:cs="Times New Roman"/>
          <w:sz w:val="24"/>
          <w:szCs w:val="24"/>
        </w:rPr>
        <w:t xml:space="preserve"> nesplní si svoju povinnosť registrácie, je </w:t>
      </w:r>
      <w:r w:rsidR="00601675">
        <w:rPr>
          <w:rFonts w:ascii="Times New Roman" w:hAnsi="Times New Roman" w:cs="Times New Roman"/>
          <w:sz w:val="24"/>
          <w:szCs w:val="24"/>
        </w:rPr>
        <w:t>Kupujúci</w:t>
      </w:r>
      <w:r w:rsidRPr="00920D15">
        <w:rPr>
          <w:rFonts w:ascii="Times New Roman" w:hAnsi="Times New Roman" w:cs="Times New Roman"/>
          <w:sz w:val="24"/>
          <w:szCs w:val="24"/>
        </w:rPr>
        <w:t xml:space="preserve"> oprávnený účtovať</w:t>
      </w:r>
      <w:r w:rsidR="00601675">
        <w:rPr>
          <w:rFonts w:ascii="Times New Roman" w:hAnsi="Times New Roman" w:cs="Times New Roman"/>
          <w:sz w:val="24"/>
          <w:szCs w:val="24"/>
        </w:rPr>
        <w:t xml:space="preserve"> Predávajúcemu</w:t>
      </w:r>
      <w:r w:rsidRPr="00920D15">
        <w:rPr>
          <w:rFonts w:ascii="Times New Roman" w:hAnsi="Times New Roman" w:cs="Times New Roman"/>
          <w:sz w:val="24"/>
          <w:szCs w:val="24"/>
        </w:rPr>
        <w:t xml:space="preserve"> zmluvnú pokutu vo výške </w:t>
      </w:r>
      <w:r w:rsidR="00045FF8">
        <w:rPr>
          <w:rFonts w:ascii="Times New Roman" w:hAnsi="Times New Roman" w:cs="Times New Roman"/>
          <w:sz w:val="24"/>
          <w:szCs w:val="24"/>
        </w:rPr>
        <w:t>10</w:t>
      </w:r>
      <w:r w:rsidR="00D85BE8">
        <w:rPr>
          <w:rFonts w:ascii="Times New Roman" w:hAnsi="Times New Roman" w:cs="Times New Roman"/>
          <w:sz w:val="24"/>
          <w:szCs w:val="24"/>
        </w:rPr>
        <w:t> </w:t>
      </w:r>
      <w:r w:rsidRPr="00920D15">
        <w:rPr>
          <w:rFonts w:ascii="Times New Roman" w:hAnsi="Times New Roman" w:cs="Times New Roman"/>
          <w:sz w:val="24"/>
          <w:szCs w:val="24"/>
        </w:rPr>
        <w:t>000</w:t>
      </w:r>
      <w:r w:rsidR="00D85BE8">
        <w:rPr>
          <w:rFonts w:ascii="Times New Roman" w:hAnsi="Times New Roman" w:cs="Times New Roman"/>
          <w:sz w:val="24"/>
          <w:szCs w:val="24"/>
        </w:rPr>
        <w:t>,-</w:t>
      </w:r>
      <w:r w:rsidRPr="00920D15">
        <w:rPr>
          <w:rFonts w:ascii="Times New Roman" w:hAnsi="Times New Roman" w:cs="Times New Roman"/>
          <w:sz w:val="24"/>
          <w:szCs w:val="24"/>
        </w:rPr>
        <w:t xml:space="preserve"> </w:t>
      </w:r>
      <w:r w:rsidR="00D85BE8">
        <w:rPr>
          <w:rFonts w:ascii="Times New Roman" w:hAnsi="Times New Roman" w:cs="Times New Roman"/>
          <w:sz w:val="24"/>
          <w:szCs w:val="24"/>
        </w:rPr>
        <w:t>(</w:t>
      </w:r>
      <w:r w:rsidR="00045FF8">
        <w:rPr>
          <w:rFonts w:ascii="Times New Roman" w:hAnsi="Times New Roman" w:cs="Times New Roman"/>
          <w:sz w:val="24"/>
          <w:szCs w:val="24"/>
        </w:rPr>
        <w:t>desa</w:t>
      </w:r>
      <w:r w:rsidRPr="00920D15">
        <w:rPr>
          <w:rFonts w:ascii="Times New Roman" w:hAnsi="Times New Roman" w:cs="Times New Roman"/>
          <w:sz w:val="24"/>
          <w:szCs w:val="24"/>
        </w:rPr>
        <w:t>ťtisí</w:t>
      </w:r>
      <w:r w:rsidR="00D85BE8">
        <w:rPr>
          <w:rFonts w:ascii="Times New Roman" w:hAnsi="Times New Roman" w:cs="Times New Roman"/>
          <w:sz w:val="24"/>
          <w:szCs w:val="24"/>
        </w:rPr>
        <w:t>c)</w:t>
      </w:r>
      <w:r w:rsidR="000E619B">
        <w:rPr>
          <w:rFonts w:ascii="Times New Roman" w:hAnsi="Times New Roman" w:cs="Times New Roman"/>
          <w:sz w:val="24"/>
          <w:szCs w:val="24"/>
        </w:rPr>
        <w:t xml:space="preserve"> eur</w:t>
      </w:r>
      <w:r w:rsidRPr="00920D15">
        <w:rPr>
          <w:rFonts w:ascii="Times New Roman" w:hAnsi="Times New Roman" w:cs="Times New Roman"/>
          <w:sz w:val="24"/>
          <w:szCs w:val="24"/>
        </w:rPr>
        <w:t xml:space="preserve">. </w:t>
      </w:r>
    </w:p>
    <w:p w14:paraId="4C868878" w14:textId="44B9E75C" w:rsidR="00D85BE8" w:rsidRDefault="00920D15" w:rsidP="005E33B6">
      <w:pPr>
        <w:pStyle w:val="Odsekzoznamu"/>
        <w:numPr>
          <w:ilvl w:val="1"/>
          <w:numId w:val="15"/>
        </w:numPr>
        <w:spacing w:line="240" w:lineRule="auto"/>
        <w:ind w:left="0" w:hanging="709"/>
        <w:contextualSpacing w:val="0"/>
        <w:jc w:val="both"/>
        <w:rPr>
          <w:rFonts w:ascii="Times New Roman" w:hAnsi="Times New Roman" w:cs="Times New Roman"/>
          <w:sz w:val="24"/>
          <w:szCs w:val="24"/>
        </w:rPr>
      </w:pPr>
      <w:r w:rsidRPr="00920D15">
        <w:rPr>
          <w:rFonts w:ascii="Times New Roman" w:hAnsi="Times New Roman" w:cs="Times New Roman"/>
          <w:sz w:val="24"/>
          <w:szCs w:val="24"/>
        </w:rPr>
        <w:t xml:space="preserve">V prípade, ak </w:t>
      </w:r>
      <w:r w:rsidR="00601675">
        <w:rPr>
          <w:rFonts w:ascii="Times New Roman" w:hAnsi="Times New Roman" w:cs="Times New Roman"/>
          <w:sz w:val="24"/>
          <w:szCs w:val="24"/>
        </w:rPr>
        <w:t>Kupujúcemu</w:t>
      </w:r>
      <w:r w:rsidRPr="00920D15">
        <w:rPr>
          <w:rFonts w:ascii="Times New Roman" w:hAnsi="Times New Roman" w:cs="Times New Roman"/>
          <w:sz w:val="24"/>
          <w:szCs w:val="24"/>
        </w:rPr>
        <w:t xml:space="preserve"> vznikne povinnosť uhradiť daň z pridanej hodnoty v zmysle </w:t>
      </w:r>
      <w:r w:rsidR="00415C2D">
        <w:rPr>
          <w:rFonts w:ascii="Times New Roman" w:hAnsi="Times New Roman" w:cs="Times New Roman"/>
          <w:sz w:val="24"/>
          <w:szCs w:val="24"/>
        </w:rPr>
        <w:br/>
      </w:r>
      <w:r w:rsidRPr="00920D15">
        <w:rPr>
          <w:rFonts w:ascii="Times New Roman" w:hAnsi="Times New Roman" w:cs="Times New Roman"/>
          <w:sz w:val="24"/>
          <w:szCs w:val="24"/>
        </w:rPr>
        <w:t>§ 69b zákona č. 222/2004 Z. z. o dani z pridanej hodnoty</w:t>
      </w:r>
      <w:r w:rsidR="000E619B">
        <w:rPr>
          <w:rFonts w:ascii="Times New Roman" w:hAnsi="Times New Roman" w:cs="Times New Roman"/>
          <w:sz w:val="24"/>
          <w:szCs w:val="24"/>
        </w:rPr>
        <w:t xml:space="preserve"> v znení neskorších predpisov</w:t>
      </w:r>
      <w:r w:rsidRPr="00920D15">
        <w:rPr>
          <w:rFonts w:ascii="Times New Roman" w:hAnsi="Times New Roman" w:cs="Times New Roman"/>
          <w:sz w:val="24"/>
          <w:szCs w:val="24"/>
        </w:rPr>
        <w:t xml:space="preserve">, </w:t>
      </w:r>
      <w:r w:rsidR="00415C2D">
        <w:rPr>
          <w:rFonts w:ascii="Times New Roman" w:hAnsi="Times New Roman" w:cs="Times New Roman"/>
          <w:sz w:val="24"/>
          <w:szCs w:val="24"/>
        </w:rPr>
        <w:br/>
      </w:r>
      <w:r w:rsidRPr="00920D15">
        <w:rPr>
          <w:rFonts w:ascii="Times New Roman" w:hAnsi="Times New Roman" w:cs="Times New Roman"/>
          <w:sz w:val="24"/>
          <w:szCs w:val="24"/>
        </w:rPr>
        <w:t xml:space="preserve">je </w:t>
      </w:r>
      <w:r w:rsidR="00601675">
        <w:rPr>
          <w:rFonts w:ascii="Times New Roman" w:hAnsi="Times New Roman" w:cs="Times New Roman"/>
          <w:sz w:val="24"/>
          <w:szCs w:val="24"/>
        </w:rPr>
        <w:t>Kupujúci</w:t>
      </w:r>
      <w:r w:rsidRPr="00920D15">
        <w:rPr>
          <w:rFonts w:ascii="Times New Roman" w:hAnsi="Times New Roman" w:cs="Times New Roman"/>
          <w:sz w:val="24"/>
          <w:szCs w:val="24"/>
        </w:rPr>
        <w:t xml:space="preserve"> oprávnený účtovať </w:t>
      </w:r>
      <w:r w:rsidR="00601675">
        <w:rPr>
          <w:rFonts w:ascii="Times New Roman" w:hAnsi="Times New Roman" w:cs="Times New Roman"/>
          <w:sz w:val="24"/>
          <w:szCs w:val="24"/>
        </w:rPr>
        <w:t>Predávajúcemu</w:t>
      </w:r>
      <w:r w:rsidRPr="00920D15">
        <w:rPr>
          <w:rFonts w:ascii="Times New Roman" w:hAnsi="Times New Roman" w:cs="Times New Roman"/>
          <w:sz w:val="24"/>
          <w:szCs w:val="24"/>
        </w:rPr>
        <w:t xml:space="preserve"> zmluvnú pokutu vo výške 130 % výšky daňovej povinnosti, ktorá takto </w:t>
      </w:r>
      <w:r w:rsidR="00601675">
        <w:rPr>
          <w:rFonts w:ascii="Times New Roman" w:hAnsi="Times New Roman" w:cs="Times New Roman"/>
          <w:sz w:val="24"/>
          <w:szCs w:val="24"/>
        </w:rPr>
        <w:t>Kupujúcemu</w:t>
      </w:r>
      <w:r w:rsidRPr="00920D15">
        <w:rPr>
          <w:rFonts w:ascii="Times New Roman" w:hAnsi="Times New Roman" w:cs="Times New Roman"/>
          <w:sz w:val="24"/>
          <w:szCs w:val="24"/>
        </w:rPr>
        <w:t xml:space="preserve"> vznikla.</w:t>
      </w:r>
    </w:p>
    <w:p w14:paraId="4C7589EF" w14:textId="5B997398" w:rsidR="007F6EBF" w:rsidRDefault="00920D15" w:rsidP="005E33B6">
      <w:pPr>
        <w:pStyle w:val="Odsekzoznamu"/>
        <w:numPr>
          <w:ilvl w:val="1"/>
          <w:numId w:val="15"/>
        </w:numPr>
        <w:spacing w:line="240" w:lineRule="auto"/>
        <w:ind w:left="0" w:hanging="709"/>
        <w:contextualSpacing w:val="0"/>
        <w:jc w:val="both"/>
        <w:rPr>
          <w:rFonts w:ascii="Times New Roman" w:hAnsi="Times New Roman" w:cs="Times New Roman"/>
          <w:sz w:val="24"/>
          <w:szCs w:val="24"/>
        </w:rPr>
      </w:pPr>
      <w:r w:rsidRPr="00920D15">
        <w:rPr>
          <w:rFonts w:ascii="Times New Roman" w:hAnsi="Times New Roman" w:cs="Times New Roman"/>
          <w:sz w:val="24"/>
          <w:szCs w:val="24"/>
        </w:rPr>
        <w:t xml:space="preserve">V prípade, ak sa ktorékoľvek z vyhlásení </w:t>
      </w:r>
      <w:r w:rsidR="00601675">
        <w:rPr>
          <w:rFonts w:ascii="Times New Roman" w:hAnsi="Times New Roman" w:cs="Times New Roman"/>
          <w:sz w:val="24"/>
          <w:szCs w:val="24"/>
        </w:rPr>
        <w:t>Predávajúceho</w:t>
      </w:r>
      <w:r w:rsidRPr="00920D15">
        <w:rPr>
          <w:rFonts w:ascii="Times New Roman" w:hAnsi="Times New Roman" w:cs="Times New Roman"/>
          <w:sz w:val="24"/>
          <w:szCs w:val="24"/>
        </w:rPr>
        <w:t xml:space="preserve"> podľa</w:t>
      </w:r>
      <w:r w:rsidR="007F6EBF">
        <w:rPr>
          <w:rFonts w:ascii="Times New Roman" w:hAnsi="Times New Roman" w:cs="Times New Roman"/>
          <w:sz w:val="24"/>
          <w:szCs w:val="24"/>
        </w:rPr>
        <w:t xml:space="preserve"> </w:t>
      </w:r>
      <w:r w:rsidR="007F6EBF" w:rsidRPr="00BA2922">
        <w:rPr>
          <w:rFonts w:ascii="Times New Roman" w:hAnsi="Times New Roman" w:cs="Times New Roman"/>
          <w:sz w:val="24"/>
          <w:szCs w:val="24"/>
        </w:rPr>
        <w:t>bodov 4.</w:t>
      </w:r>
      <w:r w:rsidR="008E7AE2">
        <w:rPr>
          <w:rFonts w:ascii="Times New Roman" w:hAnsi="Times New Roman" w:cs="Times New Roman"/>
          <w:sz w:val="24"/>
          <w:szCs w:val="24"/>
        </w:rPr>
        <w:t>9</w:t>
      </w:r>
      <w:r w:rsidR="000E3F0D" w:rsidRPr="00BA2922">
        <w:rPr>
          <w:rFonts w:ascii="Times New Roman" w:hAnsi="Times New Roman" w:cs="Times New Roman"/>
          <w:sz w:val="24"/>
          <w:szCs w:val="24"/>
        </w:rPr>
        <w:t>.</w:t>
      </w:r>
      <w:r w:rsidR="007F6EBF" w:rsidRPr="00BA2922">
        <w:rPr>
          <w:rFonts w:ascii="Times New Roman" w:hAnsi="Times New Roman" w:cs="Times New Roman"/>
          <w:sz w:val="24"/>
          <w:szCs w:val="24"/>
        </w:rPr>
        <w:t xml:space="preserve"> a 4.</w:t>
      </w:r>
      <w:r w:rsidR="008E7AE2">
        <w:rPr>
          <w:rFonts w:ascii="Times New Roman" w:hAnsi="Times New Roman" w:cs="Times New Roman"/>
          <w:sz w:val="24"/>
          <w:szCs w:val="24"/>
        </w:rPr>
        <w:t>10</w:t>
      </w:r>
      <w:r w:rsidR="000E3F0D" w:rsidRPr="00BA2922">
        <w:rPr>
          <w:rFonts w:ascii="Times New Roman" w:hAnsi="Times New Roman" w:cs="Times New Roman"/>
          <w:sz w:val="24"/>
          <w:szCs w:val="24"/>
        </w:rPr>
        <w:t>.</w:t>
      </w:r>
      <w:r w:rsidRPr="00BA2922">
        <w:rPr>
          <w:rFonts w:ascii="Times New Roman" w:hAnsi="Times New Roman" w:cs="Times New Roman"/>
          <w:sz w:val="24"/>
          <w:szCs w:val="24"/>
        </w:rPr>
        <w:t xml:space="preserve"> člán</w:t>
      </w:r>
      <w:r w:rsidR="007F6EBF" w:rsidRPr="00BA2922">
        <w:rPr>
          <w:rFonts w:ascii="Times New Roman" w:hAnsi="Times New Roman" w:cs="Times New Roman"/>
          <w:sz w:val="24"/>
          <w:szCs w:val="24"/>
        </w:rPr>
        <w:t>ok</w:t>
      </w:r>
      <w:r w:rsidRPr="00BA2922">
        <w:rPr>
          <w:rFonts w:ascii="Times New Roman" w:hAnsi="Times New Roman" w:cs="Times New Roman"/>
          <w:sz w:val="24"/>
          <w:szCs w:val="24"/>
        </w:rPr>
        <w:t xml:space="preserve"> IV</w:t>
      </w:r>
      <w:r w:rsidR="007F6EBF" w:rsidRPr="00BA2922">
        <w:rPr>
          <w:rFonts w:ascii="Times New Roman" w:hAnsi="Times New Roman" w:cs="Times New Roman"/>
          <w:sz w:val="24"/>
          <w:szCs w:val="24"/>
        </w:rPr>
        <w:t>.</w:t>
      </w:r>
      <w:r w:rsidRPr="00BA2922">
        <w:rPr>
          <w:rFonts w:ascii="Times New Roman" w:hAnsi="Times New Roman" w:cs="Times New Roman"/>
          <w:sz w:val="24"/>
          <w:szCs w:val="24"/>
        </w:rPr>
        <w:t xml:space="preserve"> tejto</w:t>
      </w:r>
      <w:r w:rsidRPr="00920D15">
        <w:rPr>
          <w:rFonts w:ascii="Times New Roman" w:hAnsi="Times New Roman" w:cs="Times New Roman"/>
          <w:sz w:val="24"/>
          <w:szCs w:val="24"/>
        </w:rPr>
        <w:t xml:space="preserve"> </w:t>
      </w:r>
      <w:r w:rsidR="0077711C">
        <w:rPr>
          <w:rFonts w:ascii="Times New Roman" w:hAnsi="Times New Roman" w:cs="Times New Roman"/>
          <w:sz w:val="24"/>
          <w:szCs w:val="24"/>
        </w:rPr>
        <w:t>Dohody</w:t>
      </w:r>
      <w:r w:rsidRPr="00920D15">
        <w:rPr>
          <w:rFonts w:ascii="Times New Roman" w:hAnsi="Times New Roman" w:cs="Times New Roman"/>
          <w:sz w:val="24"/>
          <w:szCs w:val="24"/>
        </w:rPr>
        <w:t xml:space="preserve"> ukáže ako nepravdivé a </w:t>
      </w:r>
      <w:r w:rsidR="00601675">
        <w:rPr>
          <w:rFonts w:ascii="Times New Roman" w:hAnsi="Times New Roman" w:cs="Times New Roman"/>
          <w:sz w:val="24"/>
          <w:szCs w:val="24"/>
        </w:rPr>
        <w:t>Kupujúcemu</w:t>
      </w:r>
      <w:r w:rsidRPr="00920D15">
        <w:rPr>
          <w:rFonts w:ascii="Times New Roman" w:hAnsi="Times New Roman" w:cs="Times New Roman"/>
          <w:sz w:val="24"/>
          <w:szCs w:val="24"/>
        </w:rPr>
        <w:t xml:space="preserve"> bude kontrolným orgánom v súlade </w:t>
      </w:r>
      <w:r w:rsidR="00415C2D">
        <w:rPr>
          <w:rFonts w:ascii="Times New Roman" w:hAnsi="Times New Roman" w:cs="Times New Roman"/>
          <w:sz w:val="24"/>
          <w:szCs w:val="24"/>
        </w:rPr>
        <w:br/>
      </w:r>
      <w:r w:rsidRPr="00920D15">
        <w:rPr>
          <w:rFonts w:ascii="Times New Roman" w:hAnsi="Times New Roman" w:cs="Times New Roman"/>
          <w:sz w:val="24"/>
          <w:szCs w:val="24"/>
        </w:rPr>
        <w:t xml:space="preserve">s ustanovením § 7b zákona č. 82/2005 Z. z. o nelegálnej práci a nelegálnom zamestnávaní </w:t>
      </w:r>
      <w:r w:rsidR="00415C2D">
        <w:rPr>
          <w:rFonts w:ascii="Times New Roman" w:hAnsi="Times New Roman" w:cs="Times New Roman"/>
          <w:sz w:val="24"/>
          <w:szCs w:val="24"/>
        </w:rPr>
        <w:br/>
      </w:r>
      <w:r w:rsidRPr="00920D15">
        <w:rPr>
          <w:rFonts w:ascii="Times New Roman" w:hAnsi="Times New Roman" w:cs="Times New Roman"/>
          <w:sz w:val="24"/>
          <w:szCs w:val="24"/>
        </w:rPr>
        <w:t xml:space="preserve">a o zmene a doplnení niektorých zákonov v znení neskorších predpisov uložená sankcia z dôvodu prijatia </w:t>
      </w:r>
      <w:r w:rsidR="007B208B">
        <w:rPr>
          <w:rFonts w:ascii="Times New Roman" w:hAnsi="Times New Roman" w:cs="Times New Roman"/>
          <w:sz w:val="24"/>
          <w:szCs w:val="24"/>
        </w:rPr>
        <w:t>plnenia</w:t>
      </w:r>
      <w:r w:rsidRPr="00920D15">
        <w:rPr>
          <w:rFonts w:ascii="Times New Roman" w:hAnsi="Times New Roman" w:cs="Times New Roman"/>
          <w:sz w:val="24"/>
          <w:szCs w:val="24"/>
        </w:rPr>
        <w:t xml:space="preserve"> prostredníctvom </w:t>
      </w:r>
      <w:r w:rsidR="005A3588">
        <w:rPr>
          <w:rFonts w:ascii="Times New Roman" w:hAnsi="Times New Roman" w:cs="Times New Roman"/>
          <w:sz w:val="24"/>
          <w:szCs w:val="24"/>
        </w:rPr>
        <w:t>Predávajúcim</w:t>
      </w:r>
      <w:r w:rsidRPr="00920D15">
        <w:rPr>
          <w:rFonts w:ascii="Times New Roman" w:hAnsi="Times New Roman" w:cs="Times New Roman"/>
          <w:sz w:val="24"/>
          <w:szCs w:val="24"/>
        </w:rPr>
        <w:t xml:space="preserve"> nelegálne zamestnávaných osôb, je </w:t>
      </w:r>
      <w:r w:rsidR="005A3588">
        <w:rPr>
          <w:rFonts w:ascii="Times New Roman" w:hAnsi="Times New Roman" w:cs="Times New Roman"/>
          <w:sz w:val="24"/>
          <w:szCs w:val="24"/>
        </w:rPr>
        <w:t>Kupujúci</w:t>
      </w:r>
      <w:r w:rsidRPr="00920D15">
        <w:rPr>
          <w:rFonts w:ascii="Times New Roman" w:hAnsi="Times New Roman" w:cs="Times New Roman"/>
          <w:sz w:val="24"/>
          <w:szCs w:val="24"/>
        </w:rPr>
        <w:t xml:space="preserve"> oprávnený účtovať </w:t>
      </w:r>
      <w:r w:rsidR="005A3588">
        <w:rPr>
          <w:rFonts w:ascii="Times New Roman" w:hAnsi="Times New Roman" w:cs="Times New Roman"/>
          <w:sz w:val="24"/>
          <w:szCs w:val="24"/>
        </w:rPr>
        <w:t>Predávajúcemu</w:t>
      </w:r>
      <w:r w:rsidRPr="00920D15">
        <w:rPr>
          <w:rFonts w:ascii="Times New Roman" w:hAnsi="Times New Roman" w:cs="Times New Roman"/>
          <w:sz w:val="24"/>
          <w:szCs w:val="24"/>
        </w:rPr>
        <w:t xml:space="preserve"> zmluvnú pokutu vo výške 130% výšky sankcie uloženej </w:t>
      </w:r>
      <w:r w:rsidR="005A3588">
        <w:rPr>
          <w:rFonts w:ascii="Times New Roman" w:hAnsi="Times New Roman" w:cs="Times New Roman"/>
          <w:sz w:val="24"/>
          <w:szCs w:val="24"/>
        </w:rPr>
        <w:t>Kupujúcemu</w:t>
      </w:r>
      <w:r w:rsidRPr="00920D15">
        <w:rPr>
          <w:rFonts w:ascii="Times New Roman" w:hAnsi="Times New Roman" w:cs="Times New Roman"/>
          <w:sz w:val="24"/>
          <w:szCs w:val="24"/>
        </w:rPr>
        <w:t xml:space="preserve">. </w:t>
      </w:r>
    </w:p>
    <w:p w14:paraId="78C943A1" w14:textId="33C9A418" w:rsidR="00CA2203" w:rsidRDefault="00920D15" w:rsidP="005E33B6">
      <w:pPr>
        <w:pStyle w:val="Odsekzoznamu"/>
        <w:numPr>
          <w:ilvl w:val="1"/>
          <w:numId w:val="15"/>
        </w:numPr>
        <w:spacing w:line="240" w:lineRule="auto"/>
        <w:ind w:left="0" w:hanging="709"/>
        <w:contextualSpacing w:val="0"/>
        <w:jc w:val="both"/>
        <w:rPr>
          <w:rFonts w:ascii="Times New Roman" w:hAnsi="Times New Roman" w:cs="Times New Roman"/>
          <w:sz w:val="24"/>
          <w:szCs w:val="24"/>
        </w:rPr>
      </w:pPr>
      <w:r w:rsidRPr="00920D15">
        <w:rPr>
          <w:rFonts w:ascii="Times New Roman" w:hAnsi="Times New Roman" w:cs="Times New Roman"/>
          <w:sz w:val="24"/>
          <w:szCs w:val="24"/>
        </w:rPr>
        <w:t xml:space="preserve">V prípade, ak </w:t>
      </w:r>
      <w:r w:rsidR="005A4E13">
        <w:rPr>
          <w:rFonts w:ascii="Times New Roman" w:hAnsi="Times New Roman" w:cs="Times New Roman"/>
          <w:sz w:val="24"/>
          <w:szCs w:val="24"/>
        </w:rPr>
        <w:t>Predávajúci</w:t>
      </w:r>
      <w:r w:rsidRPr="00920D15">
        <w:rPr>
          <w:rFonts w:ascii="Times New Roman" w:hAnsi="Times New Roman" w:cs="Times New Roman"/>
          <w:sz w:val="24"/>
          <w:szCs w:val="24"/>
        </w:rPr>
        <w:t xml:space="preserve"> poru</w:t>
      </w:r>
      <w:r w:rsidR="000E3F0D">
        <w:rPr>
          <w:rFonts w:ascii="Times New Roman" w:hAnsi="Times New Roman" w:cs="Times New Roman"/>
          <w:sz w:val="24"/>
          <w:szCs w:val="24"/>
        </w:rPr>
        <w:t>š</w:t>
      </w:r>
      <w:r w:rsidRPr="00920D15">
        <w:rPr>
          <w:rFonts w:ascii="Times New Roman" w:hAnsi="Times New Roman" w:cs="Times New Roman"/>
          <w:sz w:val="24"/>
          <w:szCs w:val="24"/>
        </w:rPr>
        <w:t xml:space="preserve">í </w:t>
      </w:r>
      <w:r w:rsidRPr="009D66C7">
        <w:rPr>
          <w:rFonts w:ascii="Times New Roman" w:hAnsi="Times New Roman" w:cs="Times New Roman"/>
          <w:sz w:val="24"/>
          <w:szCs w:val="24"/>
        </w:rPr>
        <w:t>svoju povinnosť podľa</w:t>
      </w:r>
      <w:r w:rsidR="00E00F57" w:rsidRPr="009D66C7">
        <w:rPr>
          <w:rFonts w:ascii="Times New Roman" w:hAnsi="Times New Roman" w:cs="Times New Roman"/>
          <w:sz w:val="24"/>
          <w:szCs w:val="24"/>
        </w:rPr>
        <w:t xml:space="preserve"> bodu </w:t>
      </w:r>
      <w:r w:rsidR="009D66C7" w:rsidRPr="009D66C7">
        <w:rPr>
          <w:rFonts w:ascii="Times New Roman" w:hAnsi="Times New Roman" w:cs="Times New Roman"/>
          <w:sz w:val="24"/>
          <w:szCs w:val="24"/>
        </w:rPr>
        <w:t>9</w:t>
      </w:r>
      <w:r w:rsidR="00E00F57" w:rsidRPr="009D66C7">
        <w:rPr>
          <w:rFonts w:ascii="Times New Roman" w:hAnsi="Times New Roman" w:cs="Times New Roman"/>
          <w:sz w:val="24"/>
          <w:szCs w:val="24"/>
        </w:rPr>
        <w:t>.3</w:t>
      </w:r>
      <w:r w:rsidR="000E3F0D" w:rsidRPr="009D66C7">
        <w:rPr>
          <w:rFonts w:ascii="Times New Roman" w:hAnsi="Times New Roman" w:cs="Times New Roman"/>
          <w:sz w:val="24"/>
          <w:szCs w:val="24"/>
        </w:rPr>
        <w:t>.</w:t>
      </w:r>
      <w:r w:rsidRPr="009D66C7">
        <w:rPr>
          <w:rFonts w:ascii="Times New Roman" w:hAnsi="Times New Roman" w:cs="Times New Roman"/>
          <w:sz w:val="24"/>
          <w:szCs w:val="24"/>
        </w:rPr>
        <w:t xml:space="preserve"> člán</w:t>
      </w:r>
      <w:r w:rsidR="00E00F57" w:rsidRPr="009D66C7">
        <w:rPr>
          <w:rFonts w:ascii="Times New Roman" w:hAnsi="Times New Roman" w:cs="Times New Roman"/>
          <w:sz w:val="24"/>
          <w:szCs w:val="24"/>
        </w:rPr>
        <w:t>ok</w:t>
      </w:r>
      <w:r w:rsidRPr="009D66C7">
        <w:rPr>
          <w:rFonts w:ascii="Times New Roman" w:hAnsi="Times New Roman" w:cs="Times New Roman"/>
          <w:sz w:val="24"/>
          <w:szCs w:val="24"/>
        </w:rPr>
        <w:t xml:space="preserve"> </w:t>
      </w:r>
      <w:r w:rsidR="009D66C7" w:rsidRPr="009D66C7">
        <w:rPr>
          <w:rFonts w:ascii="Times New Roman" w:hAnsi="Times New Roman" w:cs="Times New Roman"/>
          <w:sz w:val="24"/>
          <w:szCs w:val="24"/>
        </w:rPr>
        <w:t>I</w:t>
      </w:r>
      <w:r w:rsidRPr="009D66C7">
        <w:rPr>
          <w:rFonts w:ascii="Times New Roman" w:hAnsi="Times New Roman" w:cs="Times New Roman"/>
          <w:sz w:val="24"/>
          <w:szCs w:val="24"/>
        </w:rPr>
        <w:t>X</w:t>
      </w:r>
      <w:r w:rsidR="00E00F57" w:rsidRPr="009D66C7">
        <w:rPr>
          <w:rFonts w:ascii="Times New Roman" w:hAnsi="Times New Roman" w:cs="Times New Roman"/>
          <w:sz w:val="24"/>
          <w:szCs w:val="24"/>
        </w:rPr>
        <w:t xml:space="preserve">. </w:t>
      </w:r>
      <w:r w:rsidRPr="009D66C7">
        <w:rPr>
          <w:rFonts w:ascii="Times New Roman" w:hAnsi="Times New Roman" w:cs="Times New Roman"/>
          <w:sz w:val="24"/>
          <w:szCs w:val="24"/>
        </w:rPr>
        <w:t xml:space="preserve">tejto </w:t>
      </w:r>
      <w:r w:rsidR="007B208B" w:rsidRPr="009D66C7">
        <w:rPr>
          <w:rFonts w:ascii="Times New Roman" w:hAnsi="Times New Roman" w:cs="Times New Roman"/>
          <w:sz w:val="24"/>
          <w:szCs w:val="24"/>
        </w:rPr>
        <w:t>Dohody</w:t>
      </w:r>
      <w:r w:rsidRPr="009D66C7">
        <w:rPr>
          <w:rFonts w:ascii="Times New Roman" w:hAnsi="Times New Roman" w:cs="Times New Roman"/>
          <w:sz w:val="24"/>
          <w:szCs w:val="24"/>
        </w:rPr>
        <w:t>,</w:t>
      </w:r>
      <w:r w:rsidRPr="00920D15">
        <w:rPr>
          <w:rFonts w:ascii="Times New Roman" w:hAnsi="Times New Roman" w:cs="Times New Roman"/>
          <w:sz w:val="24"/>
          <w:szCs w:val="24"/>
        </w:rPr>
        <w:t xml:space="preserve"> </w:t>
      </w:r>
      <w:r w:rsidR="00415C2D">
        <w:rPr>
          <w:rFonts w:ascii="Times New Roman" w:hAnsi="Times New Roman" w:cs="Times New Roman"/>
          <w:sz w:val="24"/>
          <w:szCs w:val="24"/>
        </w:rPr>
        <w:br/>
      </w:r>
      <w:r w:rsidRPr="00920D15">
        <w:rPr>
          <w:rFonts w:ascii="Times New Roman" w:hAnsi="Times New Roman" w:cs="Times New Roman"/>
          <w:sz w:val="24"/>
          <w:szCs w:val="24"/>
        </w:rPr>
        <w:t>tzn. nebude mať k</w:t>
      </w:r>
      <w:r w:rsidR="007B208B">
        <w:rPr>
          <w:rFonts w:ascii="Times New Roman" w:hAnsi="Times New Roman" w:cs="Times New Roman"/>
          <w:sz w:val="24"/>
          <w:szCs w:val="24"/>
        </w:rPr>
        <w:t> </w:t>
      </w:r>
      <w:r w:rsidR="005A4E13">
        <w:rPr>
          <w:rFonts w:ascii="Times New Roman" w:hAnsi="Times New Roman" w:cs="Times New Roman"/>
          <w:sz w:val="24"/>
          <w:szCs w:val="24"/>
        </w:rPr>
        <w:t>Tovaru</w:t>
      </w:r>
      <w:r w:rsidRPr="00920D15">
        <w:rPr>
          <w:rFonts w:ascii="Times New Roman" w:hAnsi="Times New Roman" w:cs="Times New Roman"/>
          <w:sz w:val="24"/>
          <w:szCs w:val="24"/>
        </w:rPr>
        <w:t xml:space="preserve">, jeho súčastiam a príslušenstvu vysporiadané autorské právo v zmysle Autorského zákona, je </w:t>
      </w:r>
      <w:r w:rsidR="005A4E13">
        <w:rPr>
          <w:rFonts w:ascii="Times New Roman" w:hAnsi="Times New Roman" w:cs="Times New Roman"/>
          <w:sz w:val="24"/>
          <w:szCs w:val="24"/>
        </w:rPr>
        <w:t>Kupujúci</w:t>
      </w:r>
      <w:r w:rsidRPr="00920D15">
        <w:rPr>
          <w:rFonts w:ascii="Times New Roman" w:hAnsi="Times New Roman" w:cs="Times New Roman"/>
          <w:sz w:val="24"/>
          <w:szCs w:val="24"/>
        </w:rPr>
        <w:t xml:space="preserve"> oprávnený účtovať </w:t>
      </w:r>
      <w:r w:rsidR="005A4E13">
        <w:rPr>
          <w:rFonts w:ascii="Times New Roman" w:hAnsi="Times New Roman" w:cs="Times New Roman"/>
          <w:sz w:val="24"/>
          <w:szCs w:val="24"/>
        </w:rPr>
        <w:t>Predávajúcemu</w:t>
      </w:r>
      <w:r w:rsidRPr="00920D15">
        <w:rPr>
          <w:rFonts w:ascii="Times New Roman" w:hAnsi="Times New Roman" w:cs="Times New Roman"/>
          <w:sz w:val="24"/>
          <w:szCs w:val="24"/>
        </w:rPr>
        <w:t xml:space="preserve"> zmluvnú pokutu vo výške </w:t>
      </w:r>
      <w:r w:rsidR="001A4164">
        <w:rPr>
          <w:rFonts w:ascii="Times New Roman" w:hAnsi="Times New Roman" w:cs="Times New Roman"/>
          <w:sz w:val="24"/>
          <w:szCs w:val="24"/>
        </w:rPr>
        <w:t>10</w:t>
      </w:r>
      <w:r w:rsidR="006B35C0">
        <w:rPr>
          <w:rFonts w:ascii="Times New Roman" w:hAnsi="Times New Roman" w:cs="Times New Roman"/>
          <w:sz w:val="24"/>
          <w:szCs w:val="24"/>
        </w:rPr>
        <w:t> </w:t>
      </w:r>
      <w:r w:rsidRPr="00920D15">
        <w:rPr>
          <w:rFonts w:ascii="Times New Roman" w:hAnsi="Times New Roman" w:cs="Times New Roman"/>
          <w:sz w:val="24"/>
          <w:szCs w:val="24"/>
        </w:rPr>
        <w:t>000</w:t>
      </w:r>
      <w:r w:rsidR="006B35C0">
        <w:rPr>
          <w:rFonts w:ascii="Times New Roman" w:hAnsi="Times New Roman" w:cs="Times New Roman"/>
          <w:sz w:val="24"/>
          <w:szCs w:val="24"/>
        </w:rPr>
        <w:t>,-</w:t>
      </w:r>
      <w:r w:rsidRPr="00920D15">
        <w:rPr>
          <w:rFonts w:ascii="Times New Roman" w:hAnsi="Times New Roman" w:cs="Times New Roman"/>
          <w:sz w:val="24"/>
          <w:szCs w:val="24"/>
        </w:rPr>
        <w:t xml:space="preserve"> </w:t>
      </w:r>
      <w:r w:rsidR="00E00F57">
        <w:rPr>
          <w:rFonts w:ascii="Times New Roman" w:hAnsi="Times New Roman" w:cs="Times New Roman"/>
          <w:sz w:val="24"/>
          <w:szCs w:val="24"/>
        </w:rPr>
        <w:t>(</w:t>
      </w:r>
      <w:r w:rsidR="001A4164">
        <w:rPr>
          <w:rFonts w:ascii="Times New Roman" w:hAnsi="Times New Roman" w:cs="Times New Roman"/>
          <w:sz w:val="24"/>
          <w:szCs w:val="24"/>
        </w:rPr>
        <w:t>desa</w:t>
      </w:r>
      <w:r w:rsidRPr="00920D15">
        <w:rPr>
          <w:rFonts w:ascii="Times New Roman" w:hAnsi="Times New Roman" w:cs="Times New Roman"/>
          <w:sz w:val="24"/>
          <w:szCs w:val="24"/>
        </w:rPr>
        <w:t>ťtisíc</w:t>
      </w:r>
      <w:r w:rsidR="00E00F57">
        <w:rPr>
          <w:rFonts w:ascii="Times New Roman" w:hAnsi="Times New Roman" w:cs="Times New Roman"/>
          <w:sz w:val="24"/>
          <w:szCs w:val="24"/>
        </w:rPr>
        <w:t>)</w:t>
      </w:r>
      <w:r w:rsidR="000E7406">
        <w:rPr>
          <w:rFonts w:ascii="Times New Roman" w:hAnsi="Times New Roman" w:cs="Times New Roman"/>
          <w:sz w:val="24"/>
          <w:szCs w:val="24"/>
        </w:rPr>
        <w:t xml:space="preserve"> eur</w:t>
      </w:r>
      <w:r w:rsidRPr="00920D15">
        <w:rPr>
          <w:rFonts w:ascii="Times New Roman" w:hAnsi="Times New Roman" w:cs="Times New Roman"/>
          <w:sz w:val="24"/>
          <w:szCs w:val="24"/>
        </w:rPr>
        <w:t xml:space="preserve">. </w:t>
      </w:r>
    </w:p>
    <w:p w14:paraId="26F022BF" w14:textId="598AF66E" w:rsidR="00CA2203" w:rsidRDefault="00920D15" w:rsidP="005E33B6">
      <w:pPr>
        <w:pStyle w:val="Odsekzoznamu"/>
        <w:numPr>
          <w:ilvl w:val="1"/>
          <w:numId w:val="15"/>
        </w:numPr>
        <w:spacing w:line="240" w:lineRule="auto"/>
        <w:ind w:left="0" w:hanging="709"/>
        <w:contextualSpacing w:val="0"/>
        <w:jc w:val="both"/>
        <w:rPr>
          <w:rFonts w:ascii="Times New Roman" w:hAnsi="Times New Roman" w:cs="Times New Roman"/>
          <w:sz w:val="24"/>
          <w:szCs w:val="24"/>
        </w:rPr>
      </w:pPr>
      <w:r w:rsidRPr="00920D15">
        <w:rPr>
          <w:rFonts w:ascii="Times New Roman" w:hAnsi="Times New Roman" w:cs="Times New Roman"/>
          <w:sz w:val="24"/>
          <w:szCs w:val="24"/>
        </w:rPr>
        <w:t>V prípade neoprávnenej manipulácie s Dôvernými informáciami vzniká Poskytovateľovi nárok na zmluvnú pokutu vo výške 1</w:t>
      </w:r>
      <w:r w:rsidR="006B35C0">
        <w:rPr>
          <w:rFonts w:ascii="Times New Roman" w:hAnsi="Times New Roman" w:cs="Times New Roman"/>
          <w:sz w:val="24"/>
          <w:szCs w:val="24"/>
        </w:rPr>
        <w:t> </w:t>
      </w:r>
      <w:r w:rsidRPr="00920D15">
        <w:rPr>
          <w:rFonts w:ascii="Times New Roman" w:hAnsi="Times New Roman" w:cs="Times New Roman"/>
          <w:sz w:val="24"/>
          <w:szCs w:val="24"/>
        </w:rPr>
        <w:t>000</w:t>
      </w:r>
      <w:r w:rsidR="006B35C0">
        <w:rPr>
          <w:rFonts w:ascii="Times New Roman" w:hAnsi="Times New Roman" w:cs="Times New Roman"/>
          <w:sz w:val="24"/>
          <w:szCs w:val="24"/>
        </w:rPr>
        <w:t>,-</w:t>
      </w:r>
      <w:r w:rsidRPr="00920D15">
        <w:rPr>
          <w:rFonts w:ascii="Times New Roman" w:hAnsi="Times New Roman" w:cs="Times New Roman"/>
          <w:sz w:val="24"/>
          <w:szCs w:val="24"/>
        </w:rPr>
        <w:t xml:space="preserve"> </w:t>
      </w:r>
      <w:r w:rsidR="006B35C0">
        <w:rPr>
          <w:rFonts w:ascii="Times New Roman" w:hAnsi="Times New Roman" w:cs="Times New Roman"/>
          <w:sz w:val="24"/>
          <w:szCs w:val="24"/>
        </w:rPr>
        <w:t>(</w:t>
      </w:r>
      <w:r w:rsidR="005F7F84">
        <w:rPr>
          <w:rFonts w:ascii="Times New Roman" w:hAnsi="Times New Roman" w:cs="Times New Roman"/>
          <w:sz w:val="24"/>
          <w:szCs w:val="24"/>
        </w:rPr>
        <w:t>jeden</w:t>
      </w:r>
      <w:r w:rsidRPr="00920D15">
        <w:rPr>
          <w:rFonts w:ascii="Times New Roman" w:hAnsi="Times New Roman" w:cs="Times New Roman"/>
          <w:sz w:val="24"/>
          <w:szCs w:val="24"/>
        </w:rPr>
        <w:t>tisíc</w:t>
      </w:r>
      <w:r w:rsidR="006B35C0">
        <w:rPr>
          <w:rFonts w:ascii="Times New Roman" w:hAnsi="Times New Roman" w:cs="Times New Roman"/>
          <w:sz w:val="24"/>
          <w:szCs w:val="24"/>
        </w:rPr>
        <w:t>)</w:t>
      </w:r>
      <w:r w:rsidR="000E7406">
        <w:rPr>
          <w:rFonts w:ascii="Times New Roman" w:hAnsi="Times New Roman" w:cs="Times New Roman"/>
          <w:sz w:val="24"/>
          <w:szCs w:val="24"/>
        </w:rPr>
        <w:t xml:space="preserve"> eur</w:t>
      </w:r>
      <w:r w:rsidRPr="00920D15">
        <w:rPr>
          <w:rFonts w:ascii="Times New Roman" w:hAnsi="Times New Roman" w:cs="Times New Roman"/>
          <w:sz w:val="24"/>
          <w:szCs w:val="24"/>
        </w:rPr>
        <w:t xml:space="preserve">, za každý jednotlivý prípad neoprávnenej manipulácie. </w:t>
      </w:r>
    </w:p>
    <w:p w14:paraId="5AB2CA63" w14:textId="5A1F0AC7" w:rsidR="00CA2203" w:rsidRPr="00886CD2" w:rsidRDefault="00920D15" w:rsidP="005E33B6">
      <w:pPr>
        <w:pStyle w:val="Odsekzoznamu"/>
        <w:numPr>
          <w:ilvl w:val="1"/>
          <w:numId w:val="15"/>
        </w:numPr>
        <w:spacing w:line="240" w:lineRule="auto"/>
        <w:ind w:left="0" w:hanging="709"/>
        <w:contextualSpacing w:val="0"/>
        <w:jc w:val="both"/>
        <w:rPr>
          <w:rFonts w:ascii="Times New Roman" w:hAnsi="Times New Roman" w:cs="Times New Roman"/>
          <w:sz w:val="24"/>
          <w:szCs w:val="24"/>
        </w:rPr>
      </w:pPr>
      <w:r w:rsidRPr="00920D15">
        <w:rPr>
          <w:rFonts w:ascii="Times New Roman" w:hAnsi="Times New Roman" w:cs="Times New Roman"/>
          <w:sz w:val="24"/>
          <w:szCs w:val="24"/>
        </w:rPr>
        <w:lastRenderedPageBreak/>
        <w:t xml:space="preserve">V prípade, ak </w:t>
      </w:r>
      <w:r w:rsidR="008E20A4">
        <w:rPr>
          <w:rFonts w:ascii="Times New Roman" w:hAnsi="Times New Roman" w:cs="Times New Roman"/>
          <w:sz w:val="24"/>
          <w:szCs w:val="24"/>
        </w:rPr>
        <w:t>Predávajúci</w:t>
      </w:r>
      <w:r w:rsidRPr="00920D15">
        <w:rPr>
          <w:rFonts w:ascii="Times New Roman" w:hAnsi="Times New Roman" w:cs="Times New Roman"/>
          <w:sz w:val="24"/>
          <w:szCs w:val="24"/>
        </w:rPr>
        <w:t xml:space="preserve"> poruší inú povinnosť podľa tejto </w:t>
      </w:r>
      <w:r w:rsidR="00941159">
        <w:rPr>
          <w:rFonts w:ascii="Times New Roman" w:hAnsi="Times New Roman" w:cs="Times New Roman"/>
          <w:sz w:val="24"/>
          <w:szCs w:val="24"/>
        </w:rPr>
        <w:t>Dohody</w:t>
      </w:r>
      <w:r w:rsidRPr="00920D15">
        <w:rPr>
          <w:rFonts w:ascii="Times New Roman" w:hAnsi="Times New Roman" w:cs="Times New Roman"/>
          <w:sz w:val="24"/>
          <w:szCs w:val="24"/>
        </w:rPr>
        <w:t xml:space="preserve">, je </w:t>
      </w:r>
      <w:r w:rsidR="008E20A4">
        <w:rPr>
          <w:rFonts w:ascii="Times New Roman" w:hAnsi="Times New Roman" w:cs="Times New Roman"/>
          <w:sz w:val="24"/>
          <w:szCs w:val="24"/>
        </w:rPr>
        <w:t>Kupujúci</w:t>
      </w:r>
      <w:r w:rsidRPr="00920D15">
        <w:rPr>
          <w:rFonts w:ascii="Times New Roman" w:hAnsi="Times New Roman" w:cs="Times New Roman"/>
          <w:sz w:val="24"/>
          <w:szCs w:val="24"/>
        </w:rPr>
        <w:t xml:space="preserve"> oprávnený účtovať </w:t>
      </w:r>
      <w:r w:rsidR="008E20A4">
        <w:rPr>
          <w:rFonts w:ascii="Times New Roman" w:hAnsi="Times New Roman" w:cs="Times New Roman"/>
          <w:sz w:val="24"/>
          <w:szCs w:val="24"/>
        </w:rPr>
        <w:t>Predávajúcemu</w:t>
      </w:r>
      <w:r w:rsidRPr="00920D15">
        <w:rPr>
          <w:rFonts w:ascii="Times New Roman" w:hAnsi="Times New Roman" w:cs="Times New Roman"/>
          <w:sz w:val="24"/>
          <w:szCs w:val="24"/>
        </w:rPr>
        <w:t xml:space="preserve"> zmluvnú pokutu vo výške 1</w:t>
      </w:r>
      <w:r w:rsidR="006B35C0">
        <w:rPr>
          <w:rFonts w:ascii="Times New Roman" w:hAnsi="Times New Roman" w:cs="Times New Roman"/>
          <w:sz w:val="24"/>
          <w:szCs w:val="24"/>
        </w:rPr>
        <w:t> </w:t>
      </w:r>
      <w:r w:rsidRPr="00920D15">
        <w:rPr>
          <w:rFonts w:ascii="Times New Roman" w:hAnsi="Times New Roman" w:cs="Times New Roman"/>
          <w:sz w:val="24"/>
          <w:szCs w:val="24"/>
        </w:rPr>
        <w:t>000</w:t>
      </w:r>
      <w:r w:rsidR="006B35C0">
        <w:rPr>
          <w:rFonts w:ascii="Times New Roman" w:hAnsi="Times New Roman" w:cs="Times New Roman"/>
          <w:sz w:val="24"/>
          <w:szCs w:val="24"/>
        </w:rPr>
        <w:t>,-</w:t>
      </w:r>
      <w:r w:rsidRPr="00920D15">
        <w:rPr>
          <w:rFonts w:ascii="Times New Roman" w:hAnsi="Times New Roman" w:cs="Times New Roman"/>
          <w:sz w:val="24"/>
          <w:szCs w:val="24"/>
        </w:rPr>
        <w:t xml:space="preserve"> </w:t>
      </w:r>
      <w:r w:rsidR="006B35C0">
        <w:rPr>
          <w:rFonts w:ascii="Times New Roman" w:hAnsi="Times New Roman" w:cs="Times New Roman"/>
          <w:sz w:val="24"/>
          <w:szCs w:val="24"/>
        </w:rPr>
        <w:t>(</w:t>
      </w:r>
      <w:r w:rsidR="005F7F84">
        <w:rPr>
          <w:rFonts w:ascii="Times New Roman" w:hAnsi="Times New Roman" w:cs="Times New Roman"/>
          <w:sz w:val="24"/>
          <w:szCs w:val="24"/>
        </w:rPr>
        <w:t>jeden</w:t>
      </w:r>
      <w:r w:rsidRPr="00920D15">
        <w:rPr>
          <w:rFonts w:ascii="Times New Roman" w:hAnsi="Times New Roman" w:cs="Times New Roman"/>
          <w:sz w:val="24"/>
          <w:szCs w:val="24"/>
        </w:rPr>
        <w:t>tisíc</w:t>
      </w:r>
      <w:r w:rsidR="006B35C0">
        <w:rPr>
          <w:rFonts w:ascii="Times New Roman" w:hAnsi="Times New Roman" w:cs="Times New Roman"/>
          <w:sz w:val="24"/>
          <w:szCs w:val="24"/>
        </w:rPr>
        <w:t xml:space="preserve">) </w:t>
      </w:r>
      <w:r w:rsidR="00087BE4">
        <w:rPr>
          <w:rFonts w:ascii="Times New Roman" w:hAnsi="Times New Roman" w:cs="Times New Roman"/>
          <w:sz w:val="24"/>
          <w:szCs w:val="24"/>
        </w:rPr>
        <w:t xml:space="preserve">eur </w:t>
      </w:r>
      <w:r w:rsidRPr="00920D15">
        <w:rPr>
          <w:rFonts w:ascii="Times New Roman" w:hAnsi="Times New Roman" w:cs="Times New Roman"/>
          <w:sz w:val="24"/>
          <w:szCs w:val="24"/>
        </w:rPr>
        <w:t xml:space="preserve">za každé porušenie povinnosti podľa tejto </w:t>
      </w:r>
      <w:r w:rsidR="00941159" w:rsidRPr="00886CD2">
        <w:rPr>
          <w:rFonts w:ascii="Times New Roman" w:hAnsi="Times New Roman" w:cs="Times New Roman"/>
          <w:sz w:val="24"/>
          <w:szCs w:val="24"/>
        </w:rPr>
        <w:t>Dohody</w:t>
      </w:r>
      <w:r w:rsidRPr="00886CD2">
        <w:rPr>
          <w:rFonts w:ascii="Times New Roman" w:hAnsi="Times New Roman" w:cs="Times New Roman"/>
          <w:sz w:val="24"/>
          <w:szCs w:val="24"/>
        </w:rPr>
        <w:t xml:space="preserve">. </w:t>
      </w:r>
    </w:p>
    <w:p w14:paraId="51105335" w14:textId="245E206E" w:rsidR="00F97C1D" w:rsidRPr="00CB60B2" w:rsidRDefault="00920D15" w:rsidP="005E33B6">
      <w:pPr>
        <w:pStyle w:val="Odsekzoznamu"/>
        <w:numPr>
          <w:ilvl w:val="1"/>
          <w:numId w:val="15"/>
        </w:numPr>
        <w:spacing w:line="240" w:lineRule="auto"/>
        <w:ind w:left="0" w:hanging="709"/>
        <w:contextualSpacing w:val="0"/>
        <w:jc w:val="both"/>
        <w:rPr>
          <w:rFonts w:ascii="Times New Roman" w:hAnsi="Times New Roman" w:cs="Times New Roman"/>
          <w:sz w:val="24"/>
          <w:szCs w:val="24"/>
        </w:rPr>
      </w:pPr>
      <w:r w:rsidRPr="00886CD2">
        <w:rPr>
          <w:rFonts w:ascii="Times New Roman" w:hAnsi="Times New Roman" w:cs="Times New Roman"/>
          <w:sz w:val="24"/>
          <w:szCs w:val="24"/>
        </w:rPr>
        <w:t xml:space="preserve">Zmluvné pokuty budú splatné na základe faktúr vystavených a preukázateľne doručených dotknutej </w:t>
      </w:r>
      <w:r w:rsidR="00886CD2" w:rsidRPr="00886CD2">
        <w:rPr>
          <w:rFonts w:ascii="Times New Roman" w:hAnsi="Times New Roman" w:cs="Times New Roman"/>
          <w:sz w:val="24"/>
          <w:szCs w:val="24"/>
        </w:rPr>
        <w:t>Zmluvnej strane</w:t>
      </w:r>
      <w:r w:rsidR="006B35C0" w:rsidRPr="00886CD2">
        <w:rPr>
          <w:rFonts w:ascii="Times New Roman" w:hAnsi="Times New Roman" w:cs="Times New Roman"/>
          <w:sz w:val="24"/>
          <w:szCs w:val="24"/>
        </w:rPr>
        <w:t>, pričom</w:t>
      </w:r>
      <w:r w:rsidRPr="00886CD2">
        <w:rPr>
          <w:rFonts w:ascii="Times New Roman" w:hAnsi="Times New Roman" w:cs="Times New Roman"/>
          <w:sz w:val="24"/>
          <w:szCs w:val="24"/>
        </w:rPr>
        <w:t xml:space="preserve"> </w:t>
      </w:r>
      <w:r w:rsidR="006B35C0" w:rsidRPr="00886CD2">
        <w:rPr>
          <w:rFonts w:ascii="Times New Roman" w:hAnsi="Times New Roman" w:cs="Times New Roman"/>
          <w:sz w:val="24"/>
          <w:szCs w:val="24"/>
        </w:rPr>
        <w:t>u</w:t>
      </w:r>
      <w:r w:rsidRPr="00886CD2">
        <w:rPr>
          <w:rFonts w:ascii="Times New Roman" w:hAnsi="Times New Roman" w:cs="Times New Roman"/>
          <w:sz w:val="24"/>
          <w:szCs w:val="24"/>
        </w:rPr>
        <w:t xml:space="preserve">stanovenia článku </w:t>
      </w:r>
      <w:r w:rsidR="00886CD2" w:rsidRPr="00886CD2">
        <w:rPr>
          <w:rFonts w:ascii="Times New Roman" w:hAnsi="Times New Roman" w:cs="Times New Roman"/>
          <w:sz w:val="24"/>
          <w:szCs w:val="24"/>
        </w:rPr>
        <w:t>III</w:t>
      </w:r>
      <w:r w:rsidR="00021BDE" w:rsidRPr="00886CD2">
        <w:rPr>
          <w:rFonts w:ascii="Times New Roman" w:hAnsi="Times New Roman" w:cs="Times New Roman"/>
          <w:sz w:val="24"/>
          <w:szCs w:val="24"/>
        </w:rPr>
        <w:t>.</w:t>
      </w:r>
      <w:r w:rsidRPr="00886CD2">
        <w:rPr>
          <w:rFonts w:ascii="Times New Roman" w:hAnsi="Times New Roman" w:cs="Times New Roman"/>
          <w:sz w:val="24"/>
          <w:szCs w:val="24"/>
        </w:rPr>
        <w:t xml:space="preserve"> tejto </w:t>
      </w:r>
      <w:r w:rsidR="00886CD2" w:rsidRPr="00886CD2">
        <w:rPr>
          <w:rFonts w:ascii="Times New Roman" w:hAnsi="Times New Roman" w:cs="Times New Roman"/>
          <w:sz w:val="24"/>
          <w:szCs w:val="24"/>
        </w:rPr>
        <w:t>Dohody</w:t>
      </w:r>
      <w:r w:rsidRPr="00886CD2">
        <w:rPr>
          <w:rFonts w:ascii="Times New Roman" w:hAnsi="Times New Roman" w:cs="Times New Roman"/>
          <w:sz w:val="24"/>
          <w:szCs w:val="24"/>
        </w:rPr>
        <w:t xml:space="preserve"> sa aplikujú primerane.</w:t>
      </w:r>
      <w:r w:rsidR="006B35C0" w:rsidRPr="00886CD2">
        <w:rPr>
          <w:rFonts w:ascii="Times New Roman" w:hAnsi="Times New Roman" w:cs="Times New Roman"/>
          <w:sz w:val="24"/>
          <w:szCs w:val="24"/>
        </w:rPr>
        <w:t xml:space="preserve"> </w:t>
      </w:r>
      <w:r w:rsidR="007E5E6B" w:rsidRPr="00886CD2">
        <w:rPr>
          <w:rFonts w:ascii="Times New Roman" w:hAnsi="Times New Roman" w:cs="Times New Roman"/>
          <w:sz w:val="24"/>
          <w:szCs w:val="24"/>
        </w:rPr>
        <w:t xml:space="preserve">Zaplatením zmluvnej pokuty nárok na náhradu škody nie je dotknutý. </w:t>
      </w:r>
      <w:r w:rsidR="00010AD5">
        <w:rPr>
          <w:rFonts w:ascii="Times New Roman" w:hAnsi="Times New Roman" w:cs="Times New Roman"/>
          <w:sz w:val="24"/>
          <w:szCs w:val="24"/>
        </w:rPr>
        <w:t>Kupujúci</w:t>
      </w:r>
      <w:r w:rsidRPr="00886CD2">
        <w:rPr>
          <w:rFonts w:ascii="Times New Roman" w:hAnsi="Times New Roman" w:cs="Times New Roman"/>
          <w:sz w:val="24"/>
          <w:szCs w:val="24"/>
        </w:rPr>
        <w:t xml:space="preserve"> je oprávnený započítať ktorúkoľvek zmluvnú pokutu účtovanú </w:t>
      </w:r>
      <w:r w:rsidR="00010AD5">
        <w:rPr>
          <w:rFonts w:ascii="Times New Roman" w:hAnsi="Times New Roman" w:cs="Times New Roman"/>
          <w:sz w:val="24"/>
          <w:szCs w:val="24"/>
        </w:rPr>
        <w:t>Predávajúcemu</w:t>
      </w:r>
      <w:r w:rsidRPr="00886CD2">
        <w:rPr>
          <w:rFonts w:ascii="Times New Roman" w:hAnsi="Times New Roman" w:cs="Times New Roman"/>
          <w:sz w:val="24"/>
          <w:szCs w:val="24"/>
        </w:rPr>
        <w:t xml:space="preserve"> s existujúcim alebo budúcim záväzkom voči </w:t>
      </w:r>
      <w:r w:rsidR="00880F4A">
        <w:rPr>
          <w:rFonts w:ascii="Times New Roman" w:hAnsi="Times New Roman" w:cs="Times New Roman"/>
          <w:sz w:val="24"/>
          <w:szCs w:val="24"/>
        </w:rPr>
        <w:t>Predávajúcemu</w:t>
      </w:r>
      <w:r w:rsidRPr="00886CD2">
        <w:rPr>
          <w:rFonts w:ascii="Times New Roman" w:hAnsi="Times New Roman" w:cs="Times New Roman"/>
          <w:sz w:val="24"/>
          <w:szCs w:val="24"/>
        </w:rPr>
        <w:t>, a to aj z iného</w:t>
      </w:r>
      <w:r w:rsidRPr="007E5E6B">
        <w:rPr>
          <w:rFonts w:ascii="Times New Roman" w:hAnsi="Times New Roman" w:cs="Times New Roman"/>
          <w:sz w:val="24"/>
          <w:szCs w:val="24"/>
        </w:rPr>
        <w:t xml:space="preserve"> existujúceho alebo budúceho zmluvného vzťahu. </w:t>
      </w:r>
      <w:r w:rsidR="00010AD5">
        <w:rPr>
          <w:rFonts w:ascii="Times New Roman" w:hAnsi="Times New Roman" w:cs="Times New Roman"/>
          <w:sz w:val="24"/>
          <w:szCs w:val="24"/>
        </w:rPr>
        <w:t>Predávajúci</w:t>
      </w:r>
      <w:r w:rsidRPr="007E5E6B">
        <w:rPr>
          <w:rFonts w:ascii="Times New Roman" w:hAnsi="Times New Roman" w:cs="Times New Roman"/>
          <w:sz w:val="24"/>
          <w:szCs w:val="24"/>
        </w:rPr>
        <w:t xml:space="preserve"> nie je oprávnený započítať ktorúkoľvek zmluvnú pokutu účtovanú </w:t>
      </w:r>
      <w:r w:rsidR="00010AD5">
        <w:rPr>
          <w:rFonts w:ascii="Times New Roman" w:hAnsi="Times New Roman" w:cs="Times New Roman"/>
          <w:sz w:val="24"/>
          <w:szCs w:val="24"/>
        </w:rPr>
        <w:t>Kupujúcemu</w:t>
      </w:r>
      <w:r w:rsidRPr="007E5E6B">
        <w:rPr>
          <w:rFonts w:ascii="Times New Roman" w:hAnsi="Times New Roman" w:cs="Times New Roman"/>
          <w:sz w:val="24"/>
          <w:szCs w:val="24"/>
        </w:rPr>
        <w:t xml:space="preserve"> </w:t>
      </w:r>
      <w:r w:rsidR="00C103CE">
        <w:rPr>
          <w:rFonts w:ascii="Times New Roman" w:hAnsi="Times New Roman" w:cs="Times New Roman"/>
          <w:sz w:val="24"/>
          <w:szCs w:val="24"/>
        </w:rPr>
        <w:br/>
      </w:r>
      <w:r w:rsidRPr="007E5E6B">
        <w:rPr>
          <w:rFonts w:ascii="Times New Roman" w:hAnsi="Times New Roman" w:cs="Times New Roman"/>
          <w:sz w:val="24"/>
          <w:szCs w:val="24"/>
        </w:rPr>
        <w:t xml:space="preserve">s existujúcim alebo budúcim záväzkom voči </w:t>
      </w:r>
      <w:r w:rsidR="00252C72">
        <w:rPr>
          <w:rFonts w:ascii="Times New Roman" w:hAnsi="Times New Roman" w:cs="Times New Roman"/>
          <w:sz w:val="24"/>
          <w:szCs w:val="24"/>
        </w:rPr>
        <w:t>Kupujúcemu</w:t>
      </w:r>
      <w:r w:rsidRPr="007E5E6B">
        <w:rPr>
          <w:rFonts w:ascii="Times New Roman" w:hAnsi="Times New Roman" w:cs="Times New Roman"/>
          <w:sz w:val="24"/>
          <w:szCs w:val="24"/>
        </w:rPr>
        <w:t>.</w:t>
      </w:r>
    </w:p>
    <w:p w14:paraId="2F00D944" w14:textId="063634D6" w:rsidR="00A65868" w:rsidRPr="001B5EFB" w:rsidRDefault="00A65868" w:rsidP="00A65868">
      <w:pPr>
        <w:spacing w:line="240" w:lineRule="auto"/>
        <w:jc w:val="both"/>
        <w:rPr>
          <w:rFonts w:ascii="Times New Roman" w:hAnsi="Times New Roman" w:cs="Times New Roman"/>
          <w:color w:val="FF0000"/>
          <w:sz w:val="24"/>
          <w:szCs w:val="24"/>
        </w:rPr>
      </w:pPr>
    </w:p>
    <w:p w14:paraId="36131D8C" w14:textId="3F39E904" w:rsidR="00DD705B" w:rsidRPr="00DD0CC0" w:rsidRDefault="00DD705B" w:rsidP="00DD705B">
      <w:pPr>
        <w:spacing w:after="0"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t>Článok X</w:t>
      </w:r>
      <w:r w:rsidR="003D382A">
        <w:rPr>
          <w:rFonts w:ascii="Times New Roman" w:hAnsi="Times New Roman" w:cs="Times New Roman"/>
          <w:b/>
          <w:bCs/>
          <w:sz w:val="24"/>
          <w:szCs w:val="24"/>
        </w:rPr>
        <w:t>III</w:t>
      </w:r>
      <w:r w:rsidRPr="00DD0CC0">
        <w:rPr>
          <w:rFonts w:ascii="Times New Roman" w:hAnsi="Times New Roman" w:cs="Times New Roman"/>
          <w:b/>
          <w:bCs/>
          <w:sz w:val="24"/>
          <w:szCs w:val="24"/>
        </w:rPr>
        <w:t>.</w:t>
      </w:r>
    </w:p>
    <w:p w14:paraId="16615F6D" w14:textId="2C8DA97C" w:rsidR="00DD705B" w:rsidRPr="00DD0CC0" w:rsidRDefault="00DD705B" w:rsidP="00DD705B">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Trvanie </w:t>
      </w:r>
      <w:r w:rsidR="001B5EFB">
        <w:rPr>
          <w:rFonts w:ascii="Times New Roman" w:hAnsi="Times New Roman" w:cs="Times New Roman"/>
          <w:b/>
          <w:bCs/>
          <w:sz w:val="24"/>
          <w:szCs w:val="24"/>
        </w:rPr>
        <w:t>Dohody</w:t>
      </w:r>
    </w:p>
    <w:p w14:paraId="001EC935" w14:textId="77777777" w:rsidR="003D382A" w:rsidRDefault="00972B0F" w:rsidP="0097713D">
      <w:pPr>
        <w:pStyle w:val="Odsekzoznamu"/>
        <w:numPr>
          <w:ilvl w:val="1"/>
          <w:numId w:val="20"/>
        </w:numPr>
        <w:spacing w:line="240" w:lineRule="auto"/>
        <w:ind w:left="0" w:hanging="709"/>
        <w:contextualSpacing w:val="0"/>
        <w:jc w:val="both"/>
        <w:rPr>
          <w:rFonts w:ascii="Times New Roman" w:hAnsi="Times New Roman" w:cs="Times New Roman"/>
          <w:sz w:val="24"/>
          <w:szCs w:val="24"/>
        </w:rPr>
      </w:pPr>
      <w:r w:rsidRPr="000A6E3C">
        <w:rPr>
          <w:rFonts w:ascii="Times New Roman" w:hAnsi="Times New Roman" w:cs="Times New Roman"/>
          <w:sz w:val="24"/>
          <w:szCs w:val="24"/>
        </w:rPr>
        <w:t>Táto Dohoda sa uzatvára na dobu určitú v trvaní 6 mesiacov odo dňa nadobudnutia jej účinnosti alebo do vyčerpania finančného limitu stanoveného v článku III. tejto Dohody.</w:t>
      </w:r>
      <w:r w:rsidR="00981496" w:rsidRPr="000A6E3C">
        <w:rPr>
          <w:rFonts w:ascii="Times New Roman" w:hAnsi="Times New Roman" w:cs="Times New Roman"/>
          <w:sz w:val="24"/>
          <w:szCs w:val="24"/>
        </w:rPr>
        <w:t xml:space="preserve"> </w:t>
      </w:r>
      <w:r w:rsidR="000A6E3C" w:rsidRPr="000A6E3C">
        <w:rPr>
          <w:rFonts w:ascii="Times New Roman" w:hAnsi="Times New Roman" w:cs="Times New Roman"/>
          <w:sz w:val="24"/>
          <w:szCs w:val="24"/>
        </w:rPr>
        <w:t>Zmluvné strany</w:t>
      </w:r>
      <w:r w:rsidR="00981496" w:rsidRPr="000A6E3C">
        <w:rPr>
          <w:rFonts w:ascii="Times New Roman" w:hAnsi="Times New Roman" w:cs="Times New Roman"/>
          <w:sz w:val="24"/>
          <w:szCs w:val="24"/>
        </w:rPr>
        <w:t xml:space="preserve"> sa dohodli, že Dohoda </w:t>
      </w:r>
      <w:r w:rsidR="00B717A3" w:rsidRPr="000A6E3C">
        <w:rPr>
          <w:rFonts w:ascii="Times New Roman" w:hAnsi="Times New Roman" w:cs="Times New Roman"/>
          <w:sz w:val="24"/>
          <w:szCs w:val="24"/>
        </w:rPr>
        <w:t>zaniká aj na základe ich písomnej dohody</w:t>
      </w:r>
      <w:r w:rsidR="00F513D0">
        <w:rPr>
          <w:rFonts w:ascii="Times New Roman" w:hAnsi="Times New Roman" w:cs="Times New Roman"/>
          <w:sz w:val="24"/>
          <w:szCs w:val="24"/>
        </w:rPr>
        <w:t xml:space="preserve"> </w:t>
      </w:r>
      <w:r w:rsidR="00F513D0" w:rsidRPr="009C60B0">
        <w:rPr>
          <w:rFonts w:ascii="Times New Roman" w:hAnsi="Times New Roman" w:cs="Times New Roman"/>
          <w:sz w:val="24"/>
          <w:szCs w:val="24"/>
        </w:rPr>
        <w:t xml:space="preserve">alebo odstúpením od tejto </w:t>
      </w:r>
      <w:r w:rsidR="00F513D0">
        <w:rPr>
          <w:rFonts w:ascii="Times New Roman" w:hAnsi="Times New Roman" w:cs="Times New Roman"/>
          <w:sz w:val="24"/>
          <w:szCs w:val="24"/>
        </w:rPr>
        <w:t>Dohody</w:t>
      </w:r>
      <w:r w:rsidR="00F513D0" w:rsidRPr="009C60B0">
        <w:rPr>
          <w:rFonts w:ascii="Times New Roman" w:hAnsi="Times New Roman" w:cs="Times New Roman"/>
          <w:sz w:val="24"/>
          <w:szCs w:val="24"/>
        </w:rPr>
        <w:t xml:space="preserve"> oprávnenou Zmluvnou stranou. </w:t>
      </w:r>
    </w:p>
    <w:p w14:paraId="25FECD7E" w14:textId="4A0EDB0D" w:rsidR="004649EB" w:rsidRPr="003D382A" w:rsidRDefault="004649EB" w:rsidP="0097713D">
      <w:pPr>
        <w:pStyle w:val="Odsekzoznamu"/>
        <w:numPr>
          <w:ilvl w:val="1"/>
          <w:numId w:val="20"/>
        </w:numPr>
        <w:spacing w:line="240" w:lineRule="auto"/>
        <w:ind w:left="0" w:hanging="709"/>
        <w:contextualSpacing w:val="0"/>
        <w:jc w:val="both"/>
        <w:rPr>
          <w:rFonts w:ascii="Times New Roman" w:hAnsi="Times New Roman" w:cs="Times New Roman"/>
          <w:sz w:val="24"/>
          <w:szCs w:val="24"/>
        </w:rPr>
      </w:pPr>
      <w:r w:rsidRPr="003D382A">
        <w:rPr>
          <w:rFonts w:ascii="Times New Roman" w:hAnsi="Times New Roman" w:cs="Times New Roman"/>
          <w:sz w:val="24"/>
          <w:szCs w:val="24"/>
        </w:rPr>
        <w:t xml:space="preserve">Uplynutím doby trvania Dohody nie sú dotknuté tie práva a povinnosti Zmluvných strán, ktoré môžu trvať aj po jej uplynutí, najmä, nie však výlučne, právo na náhradu škody, právo </w:t>
      </w:r>
      <w:r w:rsidR="00C103CE">
        <w:rPr>
          <w:rFonts w:ascii="Times New Roman" w:hAnsi="Times New Roman" w:cs="Times New Roman"/>
          <w:sz w:val="24"/>
          <w:szCs w:val="24"/>
        </w:rPr>
        <w:br/>
      </w:r>
      <w:r w:rsidRPr="003D382A">
        <w:rPr>
          <w:rFonts w:ascii="Times New Roman" w:hAnsi="Times New Roman" w:cs="Times New Roman"/>
          <w:sz w:val="24"/>
          <w:szCs w:val="24"/>
        </w:rPr>
        <w:t xml:space="preserve">na zmluvnú pokutu, licenčné ustanovenia a zodpovednosť za škodu. </w:t>
      </w:r>
    </w:p>
    <w:p w14:paraId="48A3AC9D" w14:textId="2A760DDB" w:rsidR="007E3964" w:rsidRDefault="00322F44" w:rsidP="0097713D">
      <w:pPr>
        <w:pStyle w:val="Odsekzoznamu"/>
        <w:numPr>
          <w:ilvl w:val="1"/>
          <w:numId w:val="20"/>
        </w:numPr>
        <w:spacing w:line="240" w:lineRule="auto"/>
        <w:ind w:left="0" w:hanging="709"/>
        <w:contextualSpacing w:val="0"/>
        <w:jc w:val="both"/>
        <w:rPr>
          <w:rFonts w:ascii="Times New Roman" w:hAnsi="Times New Roman" w:cs="Times New Roman"/>
          <w:sz w:val="24"/>
          <w:szCs w:val="24"/>
        </w:rPr>
      </w:pPr>
      <w:r>
        <w:rPr>
          <w:rFonts w:ascii="Times New Roman" w:hAnsi="Times New Roman" w:cs="Times New Roman"/>
          <w:sz w:val="24"/>
          <w:szCs w:val="24"/>
        </w:rPr>
        <w:t>Kupujúci</w:t>
      </w:r>
      <w:r w:rsidR="00293451" w:rsidRPr="009C60B0">
        <w:rPr>
          <w:rFonts w:ascii="Times New Roman" w:hAnsi="Times New Roman" w:cs="Times New Roman"/>
          <w:sz w:val="24"/>
          <w:szCs w:val="24"/>
        </w:rPr>
        <w:t xml:space="preserve">, okrem dôvodov na odstúpenie podľa ObZ, môže od tejto </w:t>
      </w:r>
      <w:r w:rsidR="00D74DE7">
        <w:rPr>
          <w:rFonts w:ascii="Times New Roman" w:hAnsi="Times New Roman" w:cs="Times New Roman"/>
          <w:sz w:val="24"/>
          <w:szCs w:val="24"/>
        </w:rPr>
        <w:t>Dohody</w:t>
      </w:r>
      <w:r w:rsidR="00293451" w:rsidRPr="009C60B0">
        <w:rPr>
          <w:rFonts w:ascii="Times New Roman" w:hAnsi="Times New Roman" w:cs="Times New Roman"/>
          <w:sz w:val="24"/>
          <w:szCs w:val="24"/>
        </w:rPr>
        <w:t xml:space="preserve"> odstúpiť </w:t>
      </w:r>
      <w:r w:rsidR="00415C2D">
        <w:rPr>
          <w:rFonts w:ascii="Times New Roman" w:hAnsi="Times New Roman" w:cs="Times New Roman"/>
          <w:sz w:val="24"/>
          <w:szCs w:val="24"/>
        </w:rPr>
        <w:br/>
      </w:r>
      <w:r w:rsidR="00293451" w:rsidRPr="009C60B0">
        <w:rPr>
          <w:rFonts w:ascii="Times New Roman" w:hAnsi="Times New Roman" w:cs="Times New Roman"/>
          <w:sz w:val="24"/>
          <w:szCs w:val="24"/>
        </w:rPr>
        <w:t xml:space="preserve">z nasledujúcich dôvodov na strane </w:t>
      </w:r>
      <w:r>
        <w:rPr>
          <w:rFonts w:ascii="Times New Roman" w:hAnsi="Times New Roman" w:cs="Times New Roman"/>
          <w:sz w:val="24"/>
          <w:szCs w:val="24"/>
        </w:rPr>
        <w:t>Predávajúceho</w:t>
      </w:r>
      <w:r w:rsidR="00293451" w:rsidRPr="009C60B0">
        <w:rPr>
          <w:rFonts w:ascii="Times New Roman" w:hAnsi="Times New Roman" w:cs="Times New Roman"/>
          <w:sz w:val="24"/>
          <w:szCs w:val="24"/>
        </w:rPr>
        <w:t xml:space="preserve">: </w:t>
      </w:r>
    </w:p>
    <w:p w14:paraId="0F403944" w14:textId="7F4C00A6" w:rsidR="007E3964" w:rsidRDefault="00293451" w:rsidP="0097713D">
      <w:pPr>
        <w:pStyle w:val="Odsekzoznamu"/>
        <w:numPr>
          <w:ilvl w:val="0"/>
          <w:numId w:val="21"/>
        </w:numPr>
        <w:spacing w:line="240" w:lineRule="auto"/>
        <w:ind w:left="284" w:hanging="284"/>
        <w:contextualSpacing w:val="0"/>
        <w:jc w:val="both"/>
        <w:rPr>
          <w:rFonts w:ascii="Times New Roman" w:hAnsi="Times New Roman" w:cs="Times New Roman"/>
          <w:sz w:val="24"/>
          <w:szCs w:val="24"/>
        </w:rPr>
      </w:pPr>
      <w:r w:rsidRPr="009C60B0">
        <w:rPr>
          <w:rFonts w:ascii="Times New Roman" w:hAnsi="Times New Roman" w:cs="Times New Roman"/>
          <w:sz w:val="24"/>
          <w:szCs w:val="24"/>
        </w:rPr>
        <w:t xml:space="preserve">ak má </w:t>
      </w:r>
      <w:r w:rsidR="00A52CB9">
        <w:rPr>
          <w:rFonts w:ascii="Times New Roman" w:hAnsi="Times New Roman" w:cs="Times New Roman"/>
          <w:sz w:val="24"/>
          <w:szCs w:val="24"/>
        </w:rPr>
        <w:t>dodaný Tovar</w:t>
      </w:r>
      <w:r w:rsidRPr="009C60B0">
        <w:rPr>
          <w:rFonts w:ascii="Times New Roman" w:hAnsi="Times New Roman" w:cs="Times New Roman"/>
          <w:sz w:val="24"/>
          <w:szCs w:val="24"/>
        </w:rPr>
        <w:t xml:space="preserve"> alebo jeho časť právne vady, </w:t>
      </w:r>
    </w:p>
    <w:p w14:paraId="78673A7C" w14:textId="0DDAF472" w:rsidR="007E3964" w:rsidRDefault="00293451" w:rsidP="0097713D">
      <w:pPr>
        <w:pStyle w:val="Odsekzoznamu"/>
        <w:numPr>
          <w:ilvl w:val="0"/>
          <w:numId w:val="21"/>
        </w:numPr>
        <w:spacing w:line="240" w:lineRule="auto"/>
        <w:ind w:left="284" w:hanging="284"/>
        <w:contextualSpacing w:val="0"/>
        <w:jc w:val="both"/>
        <w:rPr>
          <w:rFonts w:ascii="Times New Roman" w:hAnsi="Times New Roman" w:cs="Times New Roman"/>
          <w:sz w:val="24"/>
          <w:szCs w:val="24"/>
        </w:rPr>
      </w:pPr>
      <w:r w:rsidRPr="009C60B0">
        <w:rPr>
          <w:rFonts w:ascii="Times New Roman" w:hAnsi="Times New Roman" w:cs="Times New Roman"/>
          <w:sz w:val="24"/>
          <w:szCs w:val="24"/>
        </w:rPr>
        <w:t xml:space="preserve">ak </w:t>
      </w:r>
      <w:r w:rsidR="002D1EF1">
        <w:rPr>
          <w:rFonts w:ascii="Times New Roman" w:hAnsi="Times New Roman" w:cs="Times New Roman"/>
          <w:sz w:val="24"/>
          <w:szCs w:val="24"/>
        </w:rPr>
        <w:t>Predávajúci</w:t>
      </w:r>
      <w:r w:rsidRPr="009C60B0">
        <w:rPr>
          <w:rFonts w:ascii="Times New Roman" w:hAnsi="Times New Roman" w:cs="Times New Roman"/>
          <w:sz w:val="24"/>
          <w:szCs w:val="24"/>
        </w:rPr>
        <w:t xml:space="preserve"> neodstráni vady </w:t>
      </w:r>
      <w:r w:rsidR="002D1EF1">
        <w:rPr>
          <w:rFonts w:ascii="Times New Roman" w:hAnsi="Times New Roman" w:cs="Times New Roman"/>
          <w:sz w:val="24"/>
          <w:szCs w:val="24"/>
        </w:rPr>
        <w:t>Tovaru</w:t>
      </w:r>
      <w:r w:rsidRPr="009C60B0">
        <w:rPr>
          <w:rFonts w:ascii="Times New Roman" w:hAnsi="Times New Roman" w:cs="Times New Roman"/>
          <w:sz w:val="24"/>
          <w:szCs w:val="24"/>
        </w:rPr>
        <w:t xml:space="preserve"> </w:t>
      </w:r>
      <w:r w:rsidR="00E0458A">
        <w:rPr>
          <w:rFonts w:ascii="Times New Roman" w:hAnsi="Times New Roman" w:cs="Times New Roman"/>
          <w:sz w:val="24"/>
          <w:szCs w:val="24"/>
        </w:rPr>
        <w:t>v lehotách podľa článku</w:t>
      </w:r>
      <w:r w:rsidR="0023698E">
        <w:rPr>
          <w:rFonts w:ascii="Times New Roman" w:hAnsi="Times New Roman" w:cs="Times New Roman"/>
          <w:sz w:val="24"/>
          <w:szCs w:val="24"/>
        </w:rPr>
        <w:t xml:space="preserve"> VI.</w:t>
      </w:r>
      <w:r w:rsidR="00E0458A">
        <w:rPr>
          <w:rFonts w:ascii="Times New Roman" w:hAnsi="Times New Roman" w:cs="Times New Roman"/>
          <w:sz w:val="24"/>
          <w:szCs w:val="24"/>
        </w:rPr>
        <w:t xml:space="preserve"> tejto Dohody</w:t>
      </w:r>
      <w:r w:rsidRPr="009C60B0">
        <w:rPr>
          <w:rFonts w:ascii="Times New Roman" w:hAnsi="Times New Roman" w:cs="Times New Roman"/>
          <w:sz w:val="24"/>
          <w:szCs w:val="24"/>
        </w:rPr>
        <w:t xml:space="preserve">, </w:t>
      </w:r>
    </w:p>
    <w:p w14:paraId="207DC398" w14:textId="06BF51E6" w:rsidR="00A47E0E" w:rsidRDefault="00A47E0E" w:rsidP="0097713D">
      <w:pPr>
        <w:pStyle w:val="Odsekzoznamu"/>
        <w:numPr>
          <w:ilvl w:val="0"/>
          <w:numId w:val="21"/>
        </w:numPr>
        <w:spacing w:line="24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ak Predávajúci aspoň dvakrát poruší svoju povinnosť</w:t>
      </w:r>
      <w:r w:rsidR="00F003E1">
        <w:rPr>
          <w:rFonts w:ascii="Times New Roman" w:hAnsi="Times New Roman" w:cs="Times New Roman"/>
          <w:sz w:val="24"/>
          <w:szCs w:val="24"/>
        </w:rPr>
        <w:t xml:space="preserve"> dodať Tovar alebo jeho časť bez vád</w:t>
      </w:r>
      <w:r w:rsidR="0023698E">
        <w:rPr>
          <w:rFonts w:ascii="Times New Roman" w:hAnsi="Times New Roman" w:cs="Times New Roman"/>
          <w:sz w:val="24"/>
          <w:szCs w:val="24"/>
        </w:rPr>
        <w:t xml:space="preserve"> </w:t>
      </w:r>
      <w:r w:rsidR="00F003E1">
        <w:rPr>
          <w:rFonts w:ascii="Times New Roman" w:hAnsi="Times New Roman" w:cs="Times New Roman"/>
          <w:sz w:val="24"/>
          <w:szCs w:val="24"/>
        </w:rPr>
        <w:t>riadne a včas,</w:t>
      </w:r>
    </w:p>
    <w:p w14:paraId="2AD9B095" w14:textId="1E730F03" w:rsidR="007E3964" w:rsidRDefault="00293451" w:rsidP="0097713D">
      <w:pPr>
        <w:pStyle w:val="Odsekzoznamu"/>
        <w:numPr>
          <w:ilvl w:val="0"/>
          <w:numId w:val="21"/>
        </w:numPr>
        <w:spacing w:line="240" w:lineRule="auto"/>
        <w:ind w:left="284" w:hanging="284"/>
        <w:contextualSpacing w:val="0"/>
        <w:jc w:val="both"/>
        <w:rPr>
          <w:rFonts w:ascii="Times New Roman" w:hAnsi="Times New Roman" w:cs="Times New Roman"/>
          <w:sz w:val="24"/>
          <w:szCs w:val="24"/>
        </w:rPr>
      </w:pPr>
      <w:r w:rsidRPr="009C60B0">
        <w:rPr>
          <w:rFonts w:ascii="Times New Roman" w:hAnsi="Times New Roman" w:cs="Times New Roman"/>
          <w:sz w:val="24"/>
          <w:szCs w:val="24"/>
        </w:rPr>
        <w:t xml:space="preserve">z dôvodov uvedených v § 19 ZVO, </w:t>
      </w:r>
    </w:p>
    <w:p w14:paraId="6F5B914F" w14:textId="3DFBCA3B" w:rsidR="00C45D65" w:rsidRDefault="00C45D65" w:rsidP="0097713D">
      <w:pPr>
        <w:pStyle w:val="Odsekzoznamu"/>
        <w:numPr>
          <w:ilvl w:val="0"/>
          <w:numId w:val="21"/>
        </w:numPr>
        <w:spacing w:line="24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 xml:space="preserve">ak </w:t>
      </w:r>
      <w:r w:rsidR="00F003E1">
        <w:rPr>
          <w:rFonts w:ascii="Times New Roman" w:hAnsi="Times New Roman" w:cs="Times New Roman"/>
          <w:sz w:val="24"/>
          <w:szCs w:val="24"/>
        </w:rPr>
        <w:t>Predávajúci</w:t>
      </w:r>
      <w:r w:rsidRPr="00647A34">
        <w:rPr>
          <w:rFonts w:ascii="Times New Roman" w:hAnsi="Times New Roman" w:cs="Times New Roman"/>
          <w:sz w:val="24"/>
          <w:szCs w:val="24"/>
        </w:rPr>
        <w:t xml:space="preserve"> poruší svoju povinnosť podľa </w:t>
      </w:r>
      <w:r>
        <w:rPr>
          <w:rFonts w:ascii="Times New Roman" w:hAnsi="Times New Roman" w:cs="Times New Roman"/>
          <w:sz w:val="24"/>
          <w:szCs w:val="24"/>
        </w:rPr>
        <w:t>tejto Dohody</w:t>
      </w:r>
      <w:r w:rsidRPr="00647A34">
        <w:rPr>
          <w:rFonts w:ascii="Times New Roman" w:hAnsi="Times New Roman" w:cs="Times New Roman"/>
          <w:sz w:val="24"/>
          <w:szCs w:val="24"/>
        </w:rPr>
        <w:t xml:space="preserve"> podstatným spôsobom</w:t>
      </w:r>
      <w:r>
        <w:rPr>
          <w:rFonts w:ascii="Times New Roman" w:hAnsi="Times New Roman" w:cs="Times New Roman"/>
          <w:sz w:val="24"/>
          <w:szCs w:val="24"/>
        </w:rPr>
        <w:t>,</w:t>
      </w:r>
    </w:p>
    <w:p w14:paraId="3F13A2DB" w14:textId="08D5393D" w:rsidR="00C45D65" w:rsidRPr="00FD6FC6" w:rsidRDefault="00C45D65" w:rsidP="0097713D">
      <w:pPr>
        <w:pStyle w:val="Odsekzoznamu"/>
        <w:numPr>
          <w:ilvl w:val="0"/>
          <w:numId w:val="21"/>
        </w:numPr>
        <w:spacing w:line="24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 xml:space="preserve">ak </w:t>
      </w:r>
      <w:r w:rsidR="00F003E1">
        <w:rPr>
          <w:rFonts w:ascii="Times New Roman" w:hAnsi="Times New Roman" w:cs="Times New Roman"/>
          <w:sz w:val="24"/>
          <w:szCs w:val="24"/>
        </w:rPr>
        <w:t>Predávajúci</w:t>
      </w:r>
      <w:r w:rsidRPr="00647A34">
        <w:rPr>
          <w:rFonts w:ascii="Times New Roman" w:hAnsi="Times New Roman" w:cs="Times New Roman"/>
          <w:sz w:val="24"/>
          <w:szCs w:val="24"/>
        </w:rPr>
        <w:t xml:space="preserve"> poruší svoju povinnosť podľa </w:t>
      </w:r>
      <w:r>
        <w:rPr>
          <w:rFonts w:ascii="Times New Roman" w:hAnsi="Times New Roman" w:cs="Times New Roman"/>
          <w:sz w:val="24"/>
          <w:szCs w:val="24"/>
        </w:rPr>
        <w:t>tejto Dohody</w:t>
      </w:r>
      <w:r w:rsidRPr="00647A34">
        <w:rPr>
          <w:rFonts w:ascii="Times New Roman" w:hAnsi="Times New Roman" w:cs="Times New Roman"/>
          <w:sz w:val="24"/>
          <w:szCs w:val="24"/>
        </w:rPr>
        <w:t xml:space="preserve"> iným než podstatným spôsobom </w:t>
      </w:r>
      <w:r w:rsidR="00F828BB">
        <w:rPr>
          <w:rFonts w:ascii="Times New Roman" w:hAnsi="Times New Roman" w:cs="Times New Roman"/>
          <w:sz w:val="24"/>
          <w:szCs w:val="24"/>
        </w:rPr>
        <w:br/>
      </w:r>
      <w:r w:rsidRPr="00647A34">
        <w:rPr>
          <w:rFonts w:ascii="Times New Roman" w:hAnsi="Times New Roman" w:cs="Times New Roman"/>
          <w:sz w:val="24"/>
          <w:szCs w:val="24"/>
        </w:rPr>
        <w:t xml:space="preserve">a takéto porušenie nenapraví ani v dodatočnej lehote na nápravu poskytnutej </w:t>
      </w:r>
      <w:r w:rsidR="00071D84">
        <w:rPr>
          <w:rFonts w:ascii="Times New Roman" w:hAnsi="Times New Roman" w:cs="Times New Roman"/>
          <w:sz w:val="24"/>
          <w:szCs w:val="24"/>
        </w:rPr>
        <w:t>Kupujúcim</w:t>
      </w:r>
      <w:r>
        <w:rPr>
          <w:rFonts w:ascii="Times New Roman" w:hAnsi="Times New Roman" w:cs="Times New Roman"/>
          <w:sz w:val="24"/>
          <w:szCs w:val="24"/>
        </w:rPr>
        <w:t>,</w:t>
      </w:r>
    </w:p>
    <w:p w14:paraId="585AC91B" w14:textId="747EEF7D" w:rsidR="007E3964" w:rsidRDefault="00293451" w:rsidP="0097713D">
      <w:pPr>
        <w:pStyle w:val="Odsekzoznamu"/>
        <w:numPr>
          <w:ilvl w:val="0"/>
          <w:numId w:val="21"/>
        </w:numPr>
        <w:spacing w:line="240" w:lineRule="auto"/>
        <w:ind w:left="284" w:hanging="284"/>
        <w:contextualSpacing w:val="0"/>
        <w:jc w:val="both"/>
        <w:rPr>
          <w:rFonts w:ascii="Times New Roman" w:hAnsi="Times New Roman" w:cs="Times New Roman"/>
          <w:sz w:val="24"/>
          <w:szCs w:val="24"/>
        </w:rPr>
      </w:pPr>
      <w:r w:rsidRPr="009C60B0">
        <w:rPr>
          <w:rFonts w:ascii="Times New Roman" w:hAnsi="Times New Roman" w:cs="Times New Roman"/>
          <w:sz w:val="24"/>
          <w:szCs w:val="24"/>
        </w:rPr>
        <w:t xml:space="preserve">ďalšie dôvody výslovne uvedené v tejto </w:t>
      </w:r>
      <w:r w:rsidR="000D4D89">
        <w:rPr>
          <w:rFonts w:ascii="Times New Roman" w:hAnsi="Times New Roman" w:cs="Times New Roman"/>
          <w:sz w:val="24"/>
          <w:szCs w:val="24"/>
        </w:rPr>
        <w:t>Dohode</w:t>
      </w:r>
      <w:r w:rsidRPr="009C60B0">
        <w:rPr>
          <w:rFonts w:ascii="Times New Roman" w:hAnsi="Times New Roman" w:cs="Times New Roman"/>
          <w:sz w:val="24"/>
          <w:szCs w:val="24"/>
        </w:rPr>
        <w:t xml:space="preserve">. </w:t>
      </w:r>
    </w:p>
    <w:p w14:paraId="32E2CE3B" w14:textId="41437188" w:rsidR="00C46F3F" w:rsidRDefault="001A3564" w:rsidP="0097713D">
      <w:pPr>
        <w:pStyle w:val="Odsekzoznamu"/>
        <w:numPr>
          <w:ilvl w:val="1"/>
          <w:numId w:val="20"/>
        </w:numPr>
        <w:spacing w:line="240" w:lineRule="auto"/>
        <w:ind w:left="0" w:hanging="709"/>
        <w:contextualSpacing w:val="0"/>
        <w:jc w:val="both"/>
        <w:rPr>
          <w:rFonts w:ascii="Times New Roman" w:hAnsi="Times New Roman" w:cs="Times New Roman"/>
          <w:sz w:val="24"/>
          <w:szCs w:val="24"/>
        </w:rPr>
      </w:pPr>
      <w:r>
        <w:rPr>
          <w:rFonts w:ascii="Times New Roman" w:hAnsi="Times New Roman" w:cs="Times New Roman"/>
          <w:sz w:val="24"/>
          <w:szCs w:val="24"/>
        </w:rPr>
        <w:t>Predávajúci</w:t>
      </w:r>
      <w:r w:rsidR="00293451" w:rsidRPr="00C46F3F">
        <w:rPr>
          <w:rFonts w:ascii="Times New Roman" w:hAnsi="Times New Roman" w:cs="Times New Roman"/>
          <w:sz w:val="24"/>
          <w:szCs w:val="24"/>
        </w:rPr>
        <w:t xml:space="preserve">, okrem dôvodov na odstúpenie podľa ObZ, </w:t>
      </w:r>
      <w:r w:rsidR="00C46F3F" w:rsidRPr="009C60B0">
        <w:rPr>
          <w:rFonts w:ascii="Times New Roman" w:hAnsi="Times New Roman" w:cs="Times New Roman"/>
          <w:sz w:val="24"/>
          <w:szCs w:val="24"/>
        </w:rPr>
        <w:t xml:space="preserve">môže </w:t>
      </w:r>
      <w:r w:rsidR="00C46F3F">
        <w:rPr>
          <w:rFonts w:ascii="Times New Roman" w:hAnsi="Times New Roman" w:cs="Times New Roman"/>
          <w:sz w:val="24"/>
          <w:szCs w:val="24"/>
        </w:rPr>
        <w:t xml:space="preserve">od tejto Dohody </w:t>
      </w:r>
      <w:r w:rsidR="00C46F3F" w:rsidRPr="009C60B0">
        <w:rPr>
          <w:rFonts w:ascii="Times New Roman" w:hAnsi="Times New Roman" w:cs="Times New Roman"/>
          <w:sz w:val="24"/>
          <w:szCs w:val="24"/>
        </w:rPr>
        <w:t xml:space="preserve">odstúpiť </w:t>
      </w:r>
      <w:r w:rsidR="00F828BB">
        <w:rPr>
          <w:rFonts w:ascii="Times New Roman" w:hAnsi="Times New Roman" w:cs="Times New Roman"/>
          <w:sz w:val="24"/>
          <w:szCs w:val="24"/>
        </w:rPr>
        <w:br/>
      </w:r>
      <w:r w:rsidR="00C46F3F" w:rsidRPr="009C60B0">
        <w:rPr>
          <w:rFonts w:ascii="Times New Roman" w:hAnsi="Times New Roman" w:cs="Times New Roman"/>
          <w:sz w:val="24"/>
          <w:szCs w:val="24"/>
        </w:rPr>
        <w:t xml:space="preserve">z nasledujúcich dôvodov na strane </w:t>
      </w:r>
      <w:r>
        <w:rPr>
          <w:rFonts w:ascii="Times New Roman" w:hAnsi="Times New Roman" w:cs="Times New Roman"/>
          <w:sz w:val="24"/>
          <w:szCs w:val="24"/>
        </w:rPr>
        <w:t>Kupujúceho</w:t>
      </w:r>
      <w:r w:rsidR="00C46F3F" w:rsidRPr="009C60B0">
        <w:rPr>
          <w:rFonts w:ascii="Times New Roman" w:hAnsi="Times New Roman" w:cs="Times New Roman"/>
          <w:sz w:val="24"/>
          <w:szCs w:val="24"/>
        </w:rPr>
        <w:t>:</w:t>
      </w:r>
    </w:p>
    <w:p w14:paraId="420E8925" w14:textId="77018C09" w:rsidR="00C46F3F" w:rsidRPr="00222196" w:rsidRDefault="00C46F3F" w:rsidP="0097713D">
      <w:pPr>
        <w:pStyle w:val="Odsekzoznamu"/>
        <w:numPr>
          <w:ilvl w:val="0"/>
          <w:numId w:val="28"/>
        </w:numPr>
        <w:spacing w:line="240" w:lineRule="auto"/>
        <w:ind w:left="284" w:hanging="284"/>
        <w:contextualSpacing w:val="0"/>
        <w:jc w:val="both"/>
        <w:rPr>
          <w:rFonts w:ascii="Times New Roman" w:hAnsi="Times New Roman" w:cs="Times New Roman"/>
          <w:sz w:val="24"/>
          <w:szCs w:val="24"/>
        </w:rPr>
      </w:pPr>
      <w:r w:rsidRPr="009C60B0">
        <w:rPr>
          <w:rFonts w:ascii="Times New Roman" w:hAnsi="Times New Roman" w:cs="Times New Roman"/>
          <w:sz w:val="24"/>
          <w:szCs w:val="24"/>
        </w:rPr>
        <w:t xml:space="preserve">ak je </w:t>
      </w:r>
      <w:r w:rsidR="001A3564">
        <w:rPr>
          <w:rFonts w:ascii="Times New Roman" w:hAnsi="Times New Roman" w:cs="Times New Roman"/>
          <w:sz w:val="24"/>
          <w:szCs w:val="24"/>
        </w:rPr>
        <w:t>Kupujúci</w:t>
      </w:r>
      <w:r w:rsidRPr="009C60B0">
        <w:rPr>
          <w:rFonts w:ascii="Times New Roman" w:hAnsi="Times New Roman" w:cs="Times New Roman"/>
          <w:sz w:val="24"/>
          <w:szCs w:val="24"/>
        </w:rPr>
        <w:t xml:space="preserve"> v omeškaní s plnením si svojich peňažných záväzkov podľa tejto </w:t>
      </w:r>
      <w:r>
        <w:rPr>
          <w:rFonts w:ascii="Times New Roman" w:hAnsi="Times New Roman" w:cs="Times New Roman"/>
          <w:sz w:val="24"/>
          <w:szCs w:val="24"/>
        </w:rPr>
        <w:t>Dohody</w:t>
      </w:r>
      <w:r w:rsidRPr="009C60B0">
        <w:rPr>
          <w:rFonts w:ascii="Times New Roman" w:hAnsi="Times New Roman" w:cs="Times New Roman"/>
          <w:sz w:val="24"/>
          <w:szCs w:val="24"/>
        </w:rPr>
        <w:t xml:space="preserve"> </w:t>
      </w:r>
      <w:r w:rsidR="00071D84">
        <w:rPr>
          <w:rFonts w:ascii="Times New Roman" w:hAnsi="Times New Roman" w:cs="Times New Roman"/>
          <w:sz w:val="24"/>
          <w:szCs w:val="24"/>
        </w:rPr>
        <w:br/>
      </w:r>
      <w:r w:rsidRPr="009C60B0">
        <w:rPr>
          <w:rFonts w:ascii="Times New Roman" w:hAnsi="Times New Roman" w:cs="Times New Roman"/>
          <w:sz w:val="24"/>
          <w:szCs w:val="24"/>
        </w:rPr>
        <w:t>o viac ako 30</w:t>
      </w:r>
      <w:r>
        <w:rPr>
          <w:rFonts w:ascii="Times New Roman" w:hAnsi="Times New Roman" w:cs="Times New Roman"/>
          <w:sz w:val="24"/>
          <w:szCs w:val="24"/>
        </w:rPr>
        <w:t xml:space="preserve"> (tridsať) pracovných</w:t>
      </w:r>
      <w:r w:rsidRPr="009C60B0">
        <w:rPr>
          <w:rFonts w:ascii="Times New Roman" w:hAnsi="Times New Roman" w:cs="Times New Roman"/>
          <w:sz w:val="24"/>
          <w:szCs w:val="24"/>
        </w:rPr>
        <w:t xml:space="preserve"> dní</w:t>
      </w:r>
      <w:r>
        <w:rPr>
          <w:rFonts w:ascii="Times New Roman" w:hAnsi="Times New Roman" w:cs="Times New Roman"/>
          <w:sz w:val="24"/>
          <w:szCs w:val="24"/>
        </w:rPr>
        <w:t>,</w:t>
      </w:r>
    </w:p>
    <w:p w14:paraId="42B036DE" w14:textId="44C9F786" w:rsidR="00C46F3F" w:rsidRPr="00647A34" w:rsidRDefault="00C46F3F" w:rsidP="0097713D">
      <w:pPr>
        <w:pStyle w:val="Odsekzoznamu"/>
        <w:numPr>
          <w:ilvl w:val="0"/>
          <w:numId w:val="28"/>
        </w:numPr>
        <w:spacing w:line="24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 xml:space="preserve">ak </w:t>
      </w:r>
      <w:r w:rsidR="00137B0B">
        <w:rPr>
          <w:rFonts w:ascii="Times New Roman" w:hAnsi="Times New Roman" w:cs="Times New Roman"/>
          <w:sz w:val="24"/>
          <w:szCs w:val="24"/>
        </w:rPr>
        <w:t>Kupujúci</w:t>
      </w:r>
      <w:r w:rsidRPr="00647A34">
        <w:rPr>
          <w:rFonts w:ascii="Times New Roman" w:hAnsi="Times New Roman" w:cs="Times New Roman"/>
          <w:sz w:val="24"/>
          <w:szCs w:val="24"/>
        </w:rPr>
        <w:t xml:space="preserve"> poruší svoju povinnosť podľa</w:t>
      </w:r>
      <w:r>
        <w:rPr>
          <w:rFonts w:ascii="Times New Roman" w:hAnsi="Times New Roman" w:cs="Times New Roman"/>
          <w:sz w:val="24"/>
          <w:szCs w:val="24"/>
        </w:rPr>
        <w:t xml:space="preserve"> tejto</w:t>
      </w:r>
      <w:r w:rsidRPr="00647A34">
        <w:rPr>
          <w:rFonts w:ascii="Times New Roman" w:hAnsi="Times New Roman" w:cs="Times New Roman"/>
          <w:sz w:val="24"/>
          <w:szCs w:val="24"/>
        </w:rPr>
        <w:t xml:space="preserve"> </w:t>
      </w:r>
      <w:r>
        <w:rPr>
          <w:rFonts w:ascii="Times New Roman" w:hAnsi="Times New Roman" w:cs="Times New Roman"/>
          <w:sz w:val="24"/>
          <w:szCs w:val="24"/>
        </w:rPr>
        <w:t>Dohody</w:t>
      </w:r>
      <w:r w:rsidRPr="00647A34">
        <w:rPr>
          <w:rFonts w:ascii="Times New Roman" w:hAnsi="Times New Roman" w:cs="Times New Roman"/>
          <w:sz w:val="24"/>
          <w:szCs w:val="24"/>
        </w:rPr>
        <w:t xml:space="preserve"> podstatným spôsobom,</w:t>
      </w:r>
    </w:p>
    <w:p w14:paraId="7D35C819" w14:textId="36F65951" w:rsidR="00C46F3F" w:rsidRPr="00647A34" w:rsidRDefault="00C46F3F" w:rsidP="0097713D">
      <w:pPr>
        <w:pStyle w:val="Odsekzoznamu"/>
        <w:numPr>
          <w:ilvl w:val="0"/>
          <w:numId w:val="28"/>
        </w:numPr>
        <w:spacing w:line="24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 xml:space="preserve">ak </w:t>
      </w:r>
      <w:r w:rsidR="00137B0B">
        <w:rPr>
          <w:rFonts w:ascii="Times New Roman" w:hAnsi="Times New Roman" w:cs="Times New Roman"/>
          <w:sz w:val="24"/>
          <w:szCs w:val="24"/>
        </w:rPr>
        <w:t>Kupujúci</w:t>
      </w:r>
      <w:r w:rsidRPr="00647A34">
        <w:rPr>
          <w:rFonts w:ascii="Times New Roman" w:hAnsi="Times New Roman" w:cs="Times New Roman"/>
          <w:sz w:val="24"/>
          <w:szCs w:val="24"/>
        </w:rPr>
        <w:t xml:space="preserve"> poruší svoju povinnosť podľa</w:t>
      </w:r>
      <w:r>
        <w:rPr>
          <w:rFonts w:ascii="Times New Roman" w:hAnsi="Times New Roman" w:cs="Times New Roman"/>
          <w:sz w:val="24"/>
          <w:szCs w:val="24"/>
        </w:rPr>
        <w:t xml:space="preserve"> tejto</w:t>
      </w:r>
      <w:r w:rsidRPr="00647A34">
        <w:rPr>
          <w:rFonts w:ascii="Times New Roman" w:hAnsi="Times New Roman" w:cs="Times New Roman"/>
          <w:sz w:val="24"/>
          <w:szCs w:val="24"/>
        </w:rPr>
        <w:t xml:space="preserve"> </w:t>
      </w:r>
      <w:r>
        <w:rPr>
          <w:rFonts w:ascii="Times New Roman" w:hAnsi="Times New Roman" w:cs="Times New Roman"/>
          <w:sz w:val="24"/>
          <w:szCs w:val="24"/>
        </w:rPr>
        <w:t>Dohody</w:t>
      </w:r>
      <w:r w:rsidRPr="00647A34">
        <w:rPr>
          <w:rFonts w:ascii="Times New Roman" w:hAnsi="Times New Roman" w:cs="Times New Roman"/>
          <w:sz w:val="24"/>
          <w:szCs w:val="24"/>
        </w:rPr>
        <w:t xml:space="preserve"> iným než podstatným spôsobom </w:t>
      </w:r>
      <w:r w:rsidR="00C103CE">
        <w:rPr>
          <w:rFonts w:ascii="Times New Roman" w:hAnsi="Times New Roman" w:cs="Times New Roman"/>
          <w:sz w:val="24"/>
          <w:szCs w:val="24"/>
        </w:rPr>
        <w:br/>
      </w:r>
      <w:r w:rsidRPr="00647A34">
        <w:rPr>
          <w:rFonts w:ascii="Times New Roman" w:hAnsi="Times New Roman" w:cs="Times New Roman"/>
          <w:sz w:val="24"/>
          <w:szCs w:val="24"/>
        </w:rPr>
        <w:t xml:space="preserve">a takéto porušenie nenapraví ani v dodatočnej primeranej lehote na nápravu poskytnutej </w:t>
      </w:r>
      <w:r w:rsidR="00071D84">
        <w:rPr>
          <w:rFonts w:ascii="Times New Roman" w:hAnsi="Times New Roman" w:cs="Times New Roman"/>
          <w:sz w:val="24"/>
          <w:szCs w:val="24"/>
        </w:rPr>
        <w:t>Predávajúcim</w:t>
      </w:r>
      <w:r>
        <w:rPr>
          <w:rFonts w:ascii="Times New Roman" w:hAnsi="Times New Roman" w:cs="Times New Roman"/>
          <w:sz w:val="24"/>
          <w:szCs w:val="24"/>
        </w:rPr>
        <w:t>.</w:t>
      </w:r>
    </w:p>
    <w:p w14:paraId="48302E20" w14:textId="5EDE172B" w:rsidR="00AF6C76" w:rsidRPr="00647A34" w:rsidRDefault="00AF6C76" w:rsidP="0097713D">
      <w:pPr>
        <w:pStyle w:val="Odsekzoznamu"/>
        <w:numPr>
          <w:ilvl w:val="1"/>
          <w:numId w:val="20"/>
        </w:numPr>
        <w:spacing w:line="240" w:lineRule="auto"/>
        <w:ind w:left="0" w:hanging="709"/>
        <w:contextualSpacing w:val="0"/>
        <w:jc w:val="both"/>
        <w:rPr>
          <w:rFonts w:ascii="Times New Roman" w:hAnsi="Times New Roman" w:cs="Times New Roman"/>
          <w:sz w:val="24"/>
          <w:szCs w:val="24"/>
        </w:rPr>
      </w:pPr>
      <w:r w:rsidRPr="00647A34">
        <w:rPr>
          <w:rFonts w:ascii="Times New Roman" w:hAnsi="Times New Roman" w:cs="Times New Roman"/>
          <w:sz w:val="24"/>
          <w:szCs w:val="24"/>
        </w:rPr>
        <w:lastRenderedPageBreak/>
        <w:t xml:space="preserve">Na účely tejto </w:t>
      </w:r>
      <w:r>
        <w:rPr>
          <w:rFonts w:ascii="Times New Roman" w:hAnsi="Times New Roman" w:cs="Times New Roman"/>
          <w:sz w:val="24"/>
          <w:szCs w:val="24"/>
        </w:rPr>
        <w:t>Dohody</w:t>
      </w:r>
      <w:r w:rsidRPr="00647A34">
        <w:rPr>
          <w:rFonts w:ascii="Times New Roman" w:hAnsi="Times New Roman" w:cs="Times New Roman"/>
          <w:sz w:val="24"/>
          <w:szCs w:val="24"/>
        </w:rPr>
        <w:t xml:space="preserve"> sa podstatným porušením záväzku vyplývajúceho z tejto </w:t>
      </w:r>
      <w:r>
        <w:rPr>
          <w:rFonts w:ascii="Times New Roman" w:hAnsi="Times New Roman" w:cs="Times New Roman"/>
          <w:sz w:val="24"/>
          <w:szCs w:val="24"/>
        </w:rPr>
        <w:t>Dohody</w:t>
      </w:r>
      <w:r w:rsidRPr="00647A34">
        <w:rPr>
          <w:rFonts w:ascii="Times New Roman" w:hAnsi="Times New Roman" w:cs="Times New Roman"/>
          <w:sz w:val="24"/>
          <w:szCs w:val="24"/>
        </w:rPr>
        <w:t xml:space="preserve"> rozumie:</w:t>
      </w:r>
    </w:p>
    <w:p w14:paraId="7B665F5B" w14:textId="77777777" w:rsidR="00AF6C76" w:rsidRPr="00647A34" w:rsidRDefault="00AF6C76" w:rsidP="0097713D">
      <w:pPr>
        <w:pStyle w:val="Odsekzoznamu"/>
        <w:numPr>
          <w:ilvl w:val="0"/>
          <w:numId w:val="29"/>
        </w:numPr>
        <w:spacing w:line="240" w:lineRule="auto"/>
        <w:ind w:left="284" w:hanging="284"/>
        <w:contextualSpacing w:val="0"/>
        <w:jc w:val="both"/>
        <w:rPr>
          <w:rFonts w:ascii="Times New Roman" w:hAnsi="Times New Roman" w:cs="Times New Roman"/>
          <w:sz w:val="24"/>
          <w:szCs w:val="24"/>
        </w:rPr>
      </w:pPr>
      <w:r w:rsidRPr="00647A34">
        <w:rPr>
          <w:rFonts w:ascii="Times New Roman" w:hAnsi="Times New Roman" w:cs="Times New Roman"/>
          <w:sz w:val="24"/>
          <w:szCs w:val="24"/>
        </w:rPr>
        <w:t xml:space="preserve">také porušenie záväzku </w:t>
      </w:r>
      <w:r>
        <w:rPr>
          <w:rFonts w:ascii="Times New Roman" w:hAnsi="Times New Roman" w:cs="Times New Roman"/>
          <w:sz w:val="24"/>
          <w:szCs w:val="24"/>
        </w:rPr>
        <w:t>Z</w:t>
      </w:r>
      <w:r w:rsidRPr="00647A34">
        <w:rPr>
          <w:rFonts w:ascii="Times New Roman" w:hAnsi="Times New Roman" w:cs="Times New Roman"/>
          <w:sz w:val="24"/>
          <w:szCs w:val="24"/>
        </w:rPr>
        <w:t>mluvnej strany, ktoré sa za podstatné porušenie považuje v zmysle všeobecne záväzných právnych predpisov,</w:t>
      </w:r>
    </w:p>
    <w:p w14:paraId="21652F2E" w14:textId="23CD38DE" w:rsidR="00AF6C76" w:rsidRPr="00647A34" w:rsidRDefault="00AF6C76" w:rsidP="0097713D">
      <w:pPr>
        <w:pStyle w:val="Odsekzoznamu"/>
        <w:numPr>
          <w:ilvl w:val="0"/>
          <w:numId w:val="29"/>
        </w:numPr>
        <w:spacing w:line="240" w:lineRule="auto"/>
        <w:ind w:left="284" w:hanging="284"/>
        <w:contextualSpacing w:val="0"/>
        <w:jc w:val="both"/>
        <w:rPr>
          <w:rFonts w:ascii="Times New Roman" w:hAnsi="Times New Roman" w:cs="Times New Roman"/>
          <w:sz w:val="24"/>
          <w:szCs w:val="24"/>
        </w:rPr>
      </w:pPr>
      <w:r w:rsidRPr="00647A34">
        <w:rPr>
          <w:rFonts w:ascii="Times New Roman" w:hAnsi="Times New Roman" w:cs="Times New Roman"/>
          <w:sz w:val="24"/>
          <w:szCs w:val="24"/>
        </w:rPr>
        <w:t xml:space="preserve">porušenie záväzku </w:t>
      </w:r>
      <w:r w:rsidR="00B05424">
        <w:rPr>
          <w:rFonts w:ascii="Times New Roman" w:hAnsi="Times New Roman" w:cs="Times New Roman"/>
          <w:sz w:val="24"/>
          <w:szCs w:val="24"/>
        </w:rPr>
        <w:t>Predávajúceho</w:t>
      </w:r>
      <w:r w:rsidRPr="00647A34">
        <w:rPr>
          <w:rFonts w:ascii="Times New Roman" w:hAnsi="Times New Roman" w:cs="Times New Roman"/>
          <w:sz w:val="24"/>
          <w:szCs w:val="24"/>
        </w:rPr>
        <w:t xml:space="preserve"> </w:t>
      </w:r>
      <w:r w:rsidR="00B05424">
        <w:rPr>
          <w:rFonts w:ascii="Times New Roman" w:hAnsi="Times New Roman" w:cs="Times New Roman"/>
          <w:sz w:val="24"/>
          <w:szCs w:val="24"/>
        </w:rPr>
        <w:t>dodať Tovar bez vád</w:t>
      </w:r>
      <w:r w:rsidRPr="00647A34">
        <w:rPr>
          <w:rFonts w:ascii="Times New Roman" w:hAnsi="Times New Roman" w:cs="Times New Roman"/>
          <w:sz w:val="24"/>
          <w:szCs w:val="24"/>
        </w:rPr>
        <w:t xml:space="preserve"> riadne a</w:t>
      </w:r>
      <w:r>
        <w:rPr>
          <w:rFonts w:ascii="Times New Roman" w:hAnsi="Times New Roman" w:cs="Times New Roman"/>
          <w:sz w:val="24"/>
          <w:szCs w:val="24"/>
        </w:rPr>
        <w:t> </w:t>
      </w:r>
      <w:r w:rsidR="00B05424">
        <w:rPr>
          <w:rFonts w:ascii="Times New Roman" w:hAnsi="Times New Roman" w:cs="Times New Roman"/>
          <w:sz w:val="24"/>
          <w:szCs w:val="24"/>
        </w:rPr>
        <w:t>včas</w:t>
      </w:r>
      <w:r w:rsidRPr="00647A34">
        <w:rPr>
          <w:rFonts w:ascii="Times New Roman" w:hAnsi="Times New Roman" w:cs="Times New Roman"/>
          <w:sz w:val="24"/>
          <w:szCs w:val="24"/>
        </w:rPr>
        <w:t xml:space="preserve">, a to </w:t>
      </w:r>
      <w:r>
        <w:rPr>
          <w:rFonts w:ascii="Times New Roman" w:hAnsi="Times New Roman" w:cs="Times New Roman"/>
          <w:sz w:val="24"/>
          <w:szCs w:val="24"/>
        </w:rPr>
        <w:t xml:space="preserve">ak </w:t>
      </w:r>
      <w:r w:rsidRPr="00647A34">
        <w:rPr>
          <w:rFonts w:ascii="Times New Roman" w:hAnsi="Times New Roman" w:cs="Times New Roman"/>
          <w:sz w:val="24"/>
          <w:szCs w:val="24"/>
        </w:rPr>
        <w:t xml:space="preserve">aj napriek písomnej výzve </w:t>
      </w:r>
      <w:r w:rsidR="00B05424">
        <w:rPr>
          <w:rFonts w:ascii="Times New Roman" w:hAnsi="Times New Roman" w:cs="Times New Roman"/>
          <w:sz w:val="24"/>
          <w:szCs w:val="24"/>
        </w:rPr>
        <w:t>Kupujúceho</w:t>
      </w:r>
      <w:r w:rsidRPr="00647A34">
        <w:rPr>
          <w:rFonts w:ascii="Times New Roman" w:hAnsi="Times New Roman" w:cs="Times New Roman"/>
          <w:sz w:val="24"/>
          <w:szCs w:val="24"/>
        </w:rPr>
        <w:t xml:space="preserve"> nedôjde k náprave ani v náhradnej lehote </w:t>
      </w:r>
      <w:r>
        <w:rPr>
          <w:rFonts w:ascii="Times New Roman" w:hAnsi="Times New Roman" w:cs="Times New Roman"/>
          <w:sz w:val="24"/>
          <w:szCs w:val="24"/>
        </w:rPr>
        <w:t>10</w:t>
      </w:r>
      <w:r w:rsidRPr="00647A34">
        <w:rPr>
          <w:rFonts w:ascii="Times New Roman" w:hAnsi="Times New Roman" w:cs="Times New Roman"/>
          <w:sz w:val="24"/>
          <w:szCs w:val="24"/>
        </w:rPr>
        <w:t xml:space="preserve"> </w:t>
      </w:r>
      <w:r>
        <w:rPr>
          <w:rFonts w:ascii="Times New Roman" w:hAnsi="Times New Roman" w:cs="Times New Roman"/>
          <w:sz w:val="24"/>
          <w:szCs w:val="24"/>
        </w:rPr>
        <w:t>pracovných</w:t>
      </w:r>
      <w:r w:rsidRPr="00647A34">
        <w:rPr>
          <w:rFonts w:ascii="Times New Roman" w:hAnsi="Times New Roman" w:cs="Times New Roman"/>
          <w:sz w:val="24"/>
          <w:szCs w:val="24"/>
        </w:rPr>
        <w:t xml:space="preserve"> dní </w:t>
      </w:r>
      <w:r w:rsidR="00C103CE">
        <w:rPr>
          <w:rFonts w:ascii="Times New Roman" w:hAnsi="Times New Roman" w:cs="Times New Roman"/>
          <w:sz w:val="24"/>
          <w:szCs w:val="24"/>
        </w:rPr>
        <w:br/>
      </w:r>
      <w:r w:rsidRPr="00647A34">
        <w:rPr>
          <w:rFonts w:ascii="Times New Roman" w:hAnsi="Times New Roman" w:cs="Times New Roman"/>
          <w:sz w:val="24"/>
          <w:szCs w:val="24"/>
        </w:rPr>
        <w:t xml:space="preserve">odo dňa doručenia výzvy na nápravu </w:t>
      </w:r>
      <w:r w:rsidR="00E65B12">
        <w:rPr>
          <w:rFonts w:ascii="Times New Roman" w:hAnsi="Times New Roman" w:cs="Times New Roman"/>
          <w:sz w:val="24"/>
          <w:szCs w:val="24"/>
        </w:rPr>
        <w:t>Predávajúcemu</w:t>
      </w:r>
      <w:r w:rsidRPr="00647A34">
        <w:rPr>
          <w:rFonts w:ascii="Times New Roman" w:hAnsi="Times New Roman" w:cs="Times New Roman"/>
          <w:sz w:val="24"/>
          <w:szCs w:val="24"/>
        </w:rPr>
        <w:t xml:space="preserve">, </w:t>
      </w:r>
    </w:p>
    <w:p w14:paraId="12C5C2A1" w14:textId="32167682" w:rsidR="00774842" w:rsidRPr="007F559D" w:rsidRDefault="00AF6C76" w:rsidP="0097713D">
      <w:pPr>
        <w:pStyle w:val="Odsekzoznamu"/>
        <w:numPr>
          <w:ilvl w:val="0"/>
          <w:numId w:val="29"/>
        </w:numPr>
        <w:spacing w:line="240" w:lineRule="auto"/>
        <w:ind w:left="284" w:hanging="284"/>
        <w:contextualSpacing w:val="0"/>
        <w:jc w:val="both"/>
        <w:rPr>
          <w:rFonts w:ascii="Times New Roman" w:hAnsi="Times New Roman" w:cs="Times New Roman"/>
          <w:sz w:val="24"/>
          <w:szCs w:val="24"/>
        </w:rPr>
      </w:pPr>
      <w:r w:rsidRPr="00647A34">
        <w:rPr>
          <w:rFonts w:ascii="Times New Roman" w:hAnsi="Times New Roman" w:cs="Times New Roman"/>
          <w:sz w:val="24"/>
          <w:szCs w:val="24"/>
        </w:rPr>
        <w:t xml:space="preserve">ak strana porušujúca </w:t>
      </w:r>
      <w:r>
        <w:rPr>
          <w:rFonts w:ascii="Times New Roman" w:hAnsi="Times New Roman" w:cs="Times New Roman"/>
          <w:sz w:val="24"/>
          <w:szCs w:val="24"/>
        </w:rPr>
        <w:t>túto Dohodu</w:t>
      </w:r>
      <w:r w:rsidRPr="00AF6C76">
        <w:rPr>
          <w:rFonts w:ascii="Times New Roman" w:hAnsi="Times New Roman" w:cs="Times New Roman"/>
          <w:sz w:val="24"/>
          <w:szCs w:val="24"/>
        </w:rPr>
        <w:t xml:space="preserve"> vedela v čase uzatvorenia </w:t>
      </w:r>
      <w:r>
        <w:rPr>
          <w:rFonts w:ascii="Times New Roman" w:hAnsi="Times New Roman" w:cs="Times New Roman"/>
          <w:sz w:val="24"/>
          <w:szCs w:val="24"/>
        </w:rPr>
        <w:t>Dohody</w:t>
      </w:r>
      <w:r w:rsidRPr="00AF6C76">
        <w:rPr>
          <w:rFonts w:ascii="Times New Roman" w:hAnsi="Times New Roman" w:cs="Times New Roman"/>
          <w:sz w:val="24"/>
          <w:szCs w:val="24"/>
        </w:rPr>
        <w:t xml:space="preserve"> alebo v tomto čase bolo rozumné predvídať s prihliadnutím na účel </w:t>
      </w:r>
      <w:r w:rsidR="007F559D">
        <w:rPr>
          <w:rFonts w:ascii="Times New Roman" w:hAnsi="Times New Roman" w:cs="Times New Roman"/>
          <w:sz w:val="24"/>
          <w:szCs w:val="24"/>
        </w:rPr>
        <w:t>Dohody</w:t>
      </w:r>
      <w:r w:rsidRPr="00AF6C76">
        <w:rPr>
          <w:rFonts w:ascii="Times New Roman" w:hAnsi="Times New Roman" w:cs="Times New Roman"/>
          <w:sz w:val="24"/>
          <w:szCs w:val="24"/>
        </w:rPr>
        <w:t xml:space="preserve">, ktorý vyplynul z jej obsahu alebo </w:t>
      </w:r>
      <w:r w:rsidRPr="00AF6C76">
        <w:rPr>
          <w:rFonts w:ascii="Times New Roman" w:hAnsi="Times New Roman" w:cs="Times New Roman"/>
          <w:sz w:val="24"/>
          <w:szCs w:val="24"/>
        </w:rPr>
        <w:br/>
        <w:t xml:space="preserve">z okolností, za ktorých bola </w:t>
      </w:r>
      <w:r w:rsidR="00E65B12">
        <w:rPr>
          <w:rFonts w:ascii="Times New Roman" w:hAnsi="Times New Roman" w:cs="Times New Roman"/>
          <w:sz w:val="24"/>
          <w:szCs w:val="24"/>
        </w:rPr>
        <w:t>Dohoda</w:t>
      </w:r>
      <w:r w:rsidRPr="00AF6C76">
        <w:rPr>
          <w:rFonts w:ascii="Times New Roman" w:hAnsi="Times New Roman" w:cs="Times New Roman"/>
          <w:sz w:val="24"/>
          <w:szCs w:val="24"/>
        </w:rPr>
        <w:t xml:space="preserve"> uzavretá, že druhá Zmluvná strana nebude mať záujem na plnení povinností pri takom porušení </w:t>
      </w:r>
      <w:r w:rsidR="007F559D">
        <w:rPr>
          <w:rFonts w:ascii="Times New Roman" w:hAnsi="Times New Roman" w:cs="Times New Roman"/>
          <w:sz w:val="24"/>
          <w:szCs w:val="24"/>
        </w:rPr>
        <w:t>Dohody</w:t>
      </w:r>
      <w:r w:rsidRPr="00AF6C76">
        <w:rPr>
          <w:rFonts w:ascii="Times New Roman" w:hAnsi="Times New Roman" w:cs="Times New Roman"/>
          <w:sz w:val="24"/>
          <w:szCs w:val="24"/>
        </w:rPr>
        <w:t xml:space="preserve">. </w:t>
      </w:r>
    </w:p>
    <w:p w14:paraId="772A7525" w14:textId="5C786BA0" w:rsidR="007E3964" w:rsidRPr="00C46F3F" w:rsidRDefault="00293451" w:rsidP="0097713D">
      <w:pPr>
        <w:pStyle w:val="Odsekzoznamu"/>
        <w:numPr>
          <w:ilvl w:val="1"/>
          <w:numId w:val="20"/>
        </w:numPr>
        <w:spacing w:line="240" w:lineRule="auto"/>
        <w:ind w:left="0" w:hanging="709"/>
        <w:contextualSpacing w:val="0"/>
        <w:jc w:val="both"/>
        <w:rPr>
          <w:rFonts w:ascii="Times New Roman" w:hAnsi="Times New Roman" w:cs="Times New Roman"/>
          <w:sz w:val="24"/>
          <w:szCs w:val="24"/>
        </w:rPr>
      </w:pPr>
      <w:r w:rsidRPr="00C46F3F">
        <w:rPr>
          <w:rFonts w:ascii="Times New Roman" w:hAnsi="Times New Roman" w:cs="Times New Roman"/>
          <w:sz w:val="24"/>
          <w:szCs w:val="24"/>
        </w:rPr>
        <w:t xml:space="preserve">Bez ohľadu na vôľu Zmluvných strán, k ukončeniu tejto </w:t>
      </w:r>
      <w:r w:rsidR="002640FC" w:rsidRPr="00C46F3F">
        <w:rPr>
          <w:rFonts w:ascii="Times New Roman" w:hAnsi="Times New Roman" w:cs="Times New Roman"/>
          <w:sz w:val="24"/>
          <w:szCs w:val="24"/>
        </w:rPr>
        <w:t>Dohody</w:t>
      </w:r>
      <w:r w:rsidRPr="00C46F3F">
        <w:rPr>
          <w:rFonts w:ascii="Times New Roman" w:hAnsi="Times New Roman" w:cs="Times New Roman"/>
          <w:sz w:val="24"/>
          <w:szCs w:val="24"/>
        </w:rPr>
        <w:t xml:space="preserve"> dôjde tiež: </w:t>
      </w:r>
    </w:p>
    <w:p w14:paraId="6116377C" w14:textId="41994A05" w:rsidR="007E3964" w:rsidRDefault="00293451" w:rsidP="0097713D">
      <w:pPr>
        <w:pStyle w:val="Odsekzoznamu"/>
        <w:numPr>
          <w:ilvl w:val="0"/>
          <w:numId w:val="22"/>
        </w:numPr>
        <w:spacing w:line="240" w:lineRule="auto"/>
        <w:ind w:left="284" w:hanging="284"/>
        <w:contextualSpacing w:val="0"/>
        <w:jc w:val="both"/>
        <w:rPr>
          <w:rFonts w:ascii="Times New Roman" w:hAnsi="Times New Roman" w:cs="Times New Roman"/>
          <w:sz w:val="24"/>
          <w:szCs w:val="24"/>
        </w:rPr>
      </w:pPr>
      <w:r w:rsidRPr="009C60B0">
        <w:rPr>
          <w:rFonts w:ascii="Times New Roman" w:hAnsi="Times New Roman" w:cs="Times New Roman"/>
          <w:sz w:val="24"/>
          <w:szCs w:val="24"/>
        </w:rPr>
        <w:t xml:space="preserve">dňom právoplatnosti rozhodnutia príslušného súdu, ktorým súd vyhlási konkurz na majetok </w:t>
      </w:r>
      <w:r w:rsidR="00C47401">
        <w:rPr>
          <w:rFonts w:ascii="Times New Roman" w:hAnsi="Times New Roman" w:cs="Times New Roman"/>
          <w:sz w:val="24"/>
          <w:szCs w:val="24"/>
        </w:rPr>
        <w:t>Predávajúceho</w:t>
      </w:r>
      <w:r w:rsidRPr="009C60B0">
        <w:rPr>
          <w:rFonts w:ascii="Times New Roman" w:hAnsi="Times New Roman" w:cs="Times New Roman"/>
          <w:sz w:val="24"/>
          <w:szCs w:val="24"/>
        </w:rPr>
        <w:t xml:space="preserve">, </w:t>
      </w:r>
    </w:p>
    <w:p w14:paraId="49EB9BC8" w14:textId="0B822BD7" w:rsidR="007E3964" w:rsidRDefault="00293451" w:rsidP="0097713D">
      <w:pPr>
        <w:pStyle w:val="Odsekzoznamu"/>
        <w:numPr>
          <w:ilvl w:val="0"/>
          <w:numId w:val="22"/>
        </w:numPr>
        <w:spacing w:line="240" w:lineRule="auto"/>
        <w:ind w:left="284" w:hanging="284"/>
        <w:contextualSpacing w:val="0"/>
        <w:jc w:val="both"/>
        <w:rPr>
          <w:rFonts w:ascii="Times New Roman" w:hAnsi="Times New Roman" w:cs="Times New Roman"/>
          <w:sz w:val="24"/>
          <w:szCs w:val="24"/>
        </w:rPr>
      </w:pPr>
      <w:r w:rsidRPr="009C60B0">
        <w:rPr>
          <w:rFonts w:ascii="Times New Roman" w:hAnsi="Times New Roman" w:cs="Times New Roman"/>
          <w:sz w:val="24"/>
          <w:szCs w:val="24"/>
        </w:rPr>
        <w:t xml:space="preserve">dňom právoplatnosti rozhodnutia príslušného súdu, ktorým súd zamietne návrh na vyhlásenie konkurz na majetok </w:t>
      </w:r>
      <w:r w:rsidR="00C47401">
        <w:rPr>
          <w:rFonts w:ascii="Times New Roman" w:hAnsi="Times New Roman" w:cs="Times New Roman"/>
          <w:sz w:val="24"/>
          <w:szCs w:val="24"/>
        </w:rPr>
        <w:t>Predávajúceho</w:t>
      </w:r>
      <w:r w:rsidRPr="009C60B0">
        <w:rPr>
          <w:rFonts w:ascii="Times New Roman" w:hAnsi="Times New Roman" w:cs="Times New Roman"/>
          <w:sz w:val="24"/>
          <w:szCs w:val="24"/>
        </w:rPr>
        <w:t xml:space="preserve"> pre nedostatok majetku, </w:t>
      </w:r>
    </w:p>
    <w:p w14:paraId="784B1404" w14:textId="56EA1AD9" w:rsidR="007E3964" w:rsidRDefault="00293451" w:rsidP="0097713D">
      <w:pPr>
        <w:pStyle w:val="Odsekzoznamu"/>
        <w:numPr>
          <w:ilvl w:val="0"/>
          <w:numId w:val="22"/>
        </w:numPr>
        <w:spacing w:line="240" w:lineRule="auto"/>
        <w:ind w:left="284" w:hanging="284"/>
        <w:contextualSpacing w:val="0"/>
        <w:jc w:val="both"/>
        <w:rPr>
          <w:rFonts w:ascii="Times New Roman" w:hAnsi="Times New Roman" w:cs="Times New Roman"/>
          <w:sz w:val="24"/>
          <w:szCs w:val="24"/>
        </w:rPr>
      </w:pPr>
      <w:r w:rsidRPr="009C60B0">
        <w:rPr>
          <w:rFonts w:ascii="Times New Roman" w:hAnsi="Times New Roman" w:cs="Times New Roman"/>
          <w:sz w:val="24"/>
          <w:szCs w:val="24"/>
        </w:rPr>
        <w:t xml:space="preserve">dňom právoplatnosti rozhodnutia príslušného súdu, ktorým súd povolí reštrukturalizáciu </w:t>
      </w:r>
      <w:r w:rsidR="00C47401">
        <w:rPr>
          <w:rFonts w:ascii="Times New Roman" w:hAnsi="Times New Roman" w:cs="Times New Roman"/>
          <w:sz w:val="24"/>
          <w:szCs w:val="24"/>
        </w:rPr>
        <w:t>Predávajúceho</w:t>
      </w:r>
      <w:r w:rsidRPr="009C60B0">
        <w:rPr>
          <w:rFonts w:ascii="Times New Roman" w:hAnsi="Times New Roman" w:cs="Times New Roman"/>
          <w:sz w:val="24"/>
          <w:szCs w:val="24"/>
        </w:rPr>
        <w:t xml:space="preserve">, </w:t>
      </w:r>
    </w:p>
    <w:p w14:paraId="410D4192" w14:textId="1673CC00" w:rsidR="007E3964" w:rsidRDefault="00C47401" w:rsidP="0097713D">
      <w:pPr>
        <w:pStyle w:val="Odsekzoznamu"/>
        <w:numPr>
          <w:ilvl w:val="0"/>
          <w:numId w:val="22"/>
        </w:numPr>
        <w:spacing w:line="24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Predávajúci</w:t>
      </w:r>
      <w:r w:rsidR="00293451" w:rsidRPr="009C60B0">
        <w:rPr>
          <w:rFonts w:ascii="Times New Roman" w:hAnsi="Times New Roman" w:cs="Times New Roman"/>
          <w:sz w:val="24"/>
          <w:szCs w:val="24"/>
        </w:rPr>
        <w:t xml:space="preserve"> ako obchodná spoločnosť bude zrušený bez likvidácie alebo </w:t>
      </w:r>
      <w:r>
        <w:rPr>
          <w:rFonts w:ascii="Times New Roman" w:hAnsi="Times New Roman" w:cs="Times New Roman"/>
          <w:sz w:val="24"/>
          <w:szCs w:val="24"/>
        </w:rPr>
        <w:t>Predávajúci</w:t>
      </w:r>
      <w:r w:rsidR="00293451" w:rsidRPr="009C60B0">
        <w:rPr>
          <w:rFonts w:ascii="Times New Roman" w:hAnsi="Times New Roman" w:cs="Times New Roman"/>
          <w:sz w:val="24"/>
          <w:szCs w:val="24"/>
        </w:rPr>
        <w:t xml:space="preserve"> ako obchodná spoločnosť vstúpi do likvidácie, </w:t>
      </w:r>
    </w:p>
    <w:p w14:paraId="79E4235F" w14:textId="068AAF51" w:rsidR="007E3964" w:rsidRDefault="00293451" w:rsidP="0097713D">
      <w:pPr>
        <w:pStyle w:val="Odsekzoznamu"/>
        <w:numPr>
          <w:ilvl w:val="0"/>
          <w:numId w:val="22"/>
        </w:numPr>
        <w:spacing w:line="240" w:lineRule="auto"/>
        <w:ind w:left="284" w:hanging="284"/>
        <w:contextualSpacing w:val="0"/>
        <w:jc w:val="both"/>
        <w:rPr>
          <w:rFonts w:ascii="Times New Roman" w:hAnsi="Times New Roman" w:cs="Times New Roman"/>
          <w:sz w:val="24"/>
          <w:szCs w:val="24"/>
        </w:rPr>
      </w:pPr>
      <w:r w:rsidRPr="009C60B0">
        <w:rPr>
          <w:rFonts w:ascii="Times New Roman" w:hAnsi="Times New Roman" w:cs="Times New Roman"/>
          <w:sz w:val="24"/>
          <w:szCs w:val="24"/>
        </w:rPr>
        <w:t xml:space="preserve">zánikom </w:t>
      </w:r>
      <w:r w:rsidR="00C47401">
        <w:rPr>
          <w:rFonts w:ascii="Times New Roman" w:hAnsi="Times New Roman" w:cs="Times New Roman"/>
          <w:sz w:val="24"/>
          <w:szCs w:val="24"/>
        </w:rPr>
        <w:t>Predávajúceho</w:t>
      </w:r>
      <w:r w:rsidRPr="009C60B0">
        <w:rPr>
          <w:rFonts w:ascii="Times New Roman" w:hAnsi="Times New Roman" w:cs="Times New Roman"/>
          <w:sz w:val="24"/>
          <w:szCs w:val="24"/>
        </w:rPr>
        <w:t xml:space="preserve"> bez právneho nástupcu. </w:t>
      </w:r>
    </w:p>
    <w:p w14:paraId="57AB57EA" w14:textId="451A81A9" w:rsidR="00923B1A" w:rsidRDefault="00C47401" w:rsidP="0097713D">
      <w:pPr>
        <w:pStyle w:val="Odsekzoznamu"/>
        <w:numPr>
          <w:ilvl w:val="1"/>
          <w:numId w:val="20"/>
        </w:numPr>
        <w:spacing w:line="240" w:lineRule="auto"/>
        <w:ind w:left="0" w:hanging="709"/>
        <w:contextualSpacing w:val="0"/>
        <w:jc w:val="both"/>
        <w:rPr>
          <w:rFonts w:ascii="Times New Roman" w:hAnsi="Times New Roman" w:cs="Times New Roman"/>
          <w:sz w:val="24"/>
          <w:szCs w:val="24"/>
        </w:rPr>
      </w:pPr>
      <w:r>
        <w:rPr>
          <w:rFonts w:ascii="Times New Roman" w:hAnsi="Times New Roman" w:cs="Times New Roman"/>
          <w:sz w:val="24"/>
          <w:szCs w:val="24"/>
        </w:rPr>
        <w:t>Predávajúci</w:t>
      </w:r>
      <w:r w:rsidR="00923B1A" w:rsidRPr="00923B1A">
        <w:rPr>
          <w:rFonts w:ascii="Times New Roman" w:hAnsi="Times New Roman" w:cs="Times New Roman"/>
          <w:sz w:val="24"/>
          <w:szCs w:val="24"/>
        </w:rPr>
        <w:t xml:space="preserve"> berie na vedomie, že v prípade, pokiaľ sa naňho vzťahuje povinnosť v zmysle </w:t>
      </w:r>
      <w:r w:rsidR="000C42D6">
        <w:rPr>
          <w:rFonts w:ascii="Times New Roman" w:hAnsi="Times New Roman" w:cs="Times New Roman"/>
          <w:sz w:val="24"/>
          <w:szCs w:val="24"/>
        </w:rPr>
        <w:t>zákona o RPV</w:t>
      </w:r>
      <w:r w:rsidR="00371734">
        <w:rPr>
          <w:rFonts w:ascii="Times New Roman" w:hAnsi="Times New Roman" w:cs="Times New Roman"/>
          <w:sz w:val="24"/>
          <w:szCs w:val="24"/>
        </w:rPr>
        <w:t>S</w:t>
      </w:r>
      <w:r w:rsidR="00923B1A" w:rsidRPr="00923B1A">
        <w:rPr>
          <w:rFonts w:ascii="Times New Roman" w:hAnsi="Times New Roman" w:cs="Times New Roman"/>
          <w:sz w:val="24"/>
          <w:szCs w:val="24"/>
        </w:rPr>
        <w:t xml:space="preserve">, právoplatné rozhodnutie o vyčiarknutí </w:t>
      </w:r>
      <w:r>
        <w:rPr>
          <w:rFonts w:ascii="Times New Roman" w:hAnsi="Times New Roman" w:cs="Times New Roman"/>
          <w:sz w:val="24"/>
          <w:szCs w:val="24"/>
        </w:rPr>
        <w:t>Predávajúceho</w:t>
      </w:r>
      <w:r w:rsidR="00923B1A" w:rsidRPr="00923B1A">
        <w:rPr>
          <w:rFonts w:ascii="Times New Roman" w:hAnsi="Times New Roman" w:cs="Times New Roman"/>
          <w:sz w:val="24"/>
          <w:szCs w:val="24"/>
        </w:rPr>
        <w:t xml:space="preserve">, prípadne jeho subdodávateľa </w:t>
      </w:r>
      <w:r w:rsidR="00415C2D">
        <w:rPr>
          <w:rFonts w:ascii="Times New Roman" w:hAnsi="Times New Roman" w:cs="Times New Roman"/>
          <w:sz w:val="24"/>
          <w:szCs w:val="24"/>
        </w:rPr>
        <w:br/>
      </w:r>
      <w:r w:rsidR="00923B1A" w:rsidRPr="00923B1A">
        <w:rPr>
          <w:rFonts w:ascii="Times New Roman" w:hAnsi="Times New Roman" w:cs="Times New Roman"/>
          <w:sz w:val="24"/>
          <w:szCs w:val="24"/>
        </w:rPr>
        <w:t xml:space="preserve">z </w:t>
      </w:r>
      <w:r w:rsidR="000C42D6">
        <w:rPr>
          <w:rFonts w:ascii="Times New Roman" w:hAnsi="Times New Roman" w:cs="Times New Roman"/>
          <w:sz w:val="24"/>
          <w:szCs w:val="24"/>
        </w:rPr>
        <w:t>RPVS</w:t>
      </w:r>
      <w:r w:rsidR="00923B1A" w:rsidRPr="00923B1A">
        <w:rPr>
          <w:rFonts w:ascii="Times New Roman" w:hAnsi="Times New Roman" w:cs="Times New Roman"/>
          <w:sz w:val="24"/>
          <w:szCs w:val="24"/>
        </w:rPr>
        <w:t xml:space="preserve"> alebo uložený zákaz účasti </w:t>
      </w:r>
      <w:r w:rsidR="00C27552">
        <w:rPr>
          <w:rFonts w:ascii="Times New Roman" w:hAnsi="Times New Roman" w:cs="Times New Roman"/>
          <w:sz w:val="24"/>
          <w:szCs w:val="24"/>
        </w:rPr>
        <w:t>Predávajúceho</w:t>
      </w:r>
      <w:r w:rsidR="00923B1A" w:rsidRPr="00923B1A">
        <w:rPr>
          <w:rFonts w:ascii="Times New Roman" w:hAnsi="Times New Roman" w:cs="Times New Roman"/>
          <w:sz w:val="24"/>
          <w:szCs w:val="24"/>
        </w:rPr>
        <w:t>, prípadne jeho subdodávateľ</w:t>
      </w:r>
      <w:r w:rsidR="00C00032">
        <w:rPr>
          <w:rFonts w:ascii="Times New Roman" w:hAnsi="Times New Roman" w:cs="Times New Roman"/>
          <w:sz w:val="24"/>
          <w:szCs w:val="24"/>
        </w:rPr>
        <w:t>a</w:t>
      </w:r>
      <w:r w:rsidR="00923B1A" w:rsidRPr="00923B1A">
        <w:rPr>
          <w:rFonts w:ascii="Times New Roman" w:hAnsi="Times New Roman" w:cs="Times New Roman"/>
          <w:sz w:val="24"/>
          <w:szCs w:val="24"/>
        </w:rPr>
        <w:t xml:space="preserve"> vo verejnom obstarávaní podľa §</w:t>
      </w:r>
      <w:r w:rsidR="000C42D6">
        <w:rPr>
          <w:rFonts w:ascii="Times New Roman" w:hAnsi="Times New Roman" w:cs="Times New Roman"/>
          <w:sz w:val="24"/>
          <w:szCs w:val="24"/>
        </w:rPr>
        <w:t xml:space="preserve"> </w:t>
      </w:r>
      <w:r w:rsidR="00923B1A" w:rsidRPr="00923B1A">
        <w:rPr>
          <w:rFonts w:ascii="Times New Roman" w:hAnsi="Times New Roman" w:cs="Times New Roman"/>
          <w:sz w:val="24"/>
          <w:szCs w:val="24"/>
        </w:rPr>
        <w:t>182 ods. 3 písm</w:t>
      </w:r>
      <w:r w:rsidR="00923B1A" w:rsidRPr="006E745C">
        <w:rPr>
          <w:rFonts w:ascii="Times New Roman" w:hAnsi="Times New Roman" w:cs="Times New Roman"/>
          <w:sz w:val="24"/>
          <w:szCs w:val="24"/>
        </w:rPr>
        <w:t xml:space="preserve">. b) a g) ZVO, zakladá dôvod na ukončenie tejto </w:t>
      </w:r>
      <w:r w:rsidR="002640FC">
        <w:rPr>
          <w:rFonts w:ascii="Times New Roman" w:hAnsi="Times New Roman" w:cs="Times New Roman"/>
          <w:sz w:val="24"/>
          <w:szCs w:val="24"/>
        </w:rPr>
        <w:t>Dohody</w:t>
      </w:r>
      <w:r w:rsidR="00923B1A" w:rsidRPr="006E745C">
        <w:rPr>
          <w:rFonts w:ascii="Times New Roman" w:hAnsi="Times New Roman" w:cs="Times New Roman"/>
          <w:sz w:val="24"/>
          <w:szCs w:val="24"/>
        </w:rPr>
        <w:t xml:space="preserve"> odstúpením od </w:t>
      </w:r>
      <w:r w:rsidR="002640FC">
        <w:rPr>
          <w:rFonts w:ascii="Times New Roman" w:hAnsi="Times New Roman" w:cs="Times New Roman"/>
          <w:sz w:val="24"/>
          <w:szCs w:val="24"/>
        </w:rPr>
        <w:t>Dohody</w:t>
      </w:r>
      <w:r w:rsidR="00923B1A" w:rsidRPr="006E745C">
        <w:rPr>
          <w:rFonts w:ascii="Times New Roman" w:hAnsi="Times New Roman" w:cs="Times New Roman"/>
          <w:sz w:val="24"/>
          <w:szCs w:val="24"/>
        </w:rPr>
        <w:t xml:space="preserve"> v zmysle § 15 ods. 1 </w:t>
      </w:r>
      <w:r w:rsidR="00853D52" w:rsidRPr="006E745C">
        <w:rPr>
          <w:rFonts w:ascii="Times New Roman" w:hAnsi="Times New Roman" w:cs="Times New Roman"/>
          <w:sz w:val="24"/>
          <w:szCs w:val="24"/>
        </w:rPr>
        <w:t>zákona</w:t>
      </w:r>
      <w:r w:rsidR="00853D52">
        <w:rPr>
          <w:rFonts w:ascii="Times New Roman" w:hAnsi="Times New Roman" w:cs="Times New Roman"/>
          <w:sz w:val="24"/>
          <w:szCs w:val="24"/>
        </w:rPr>
        <w:t xml:space="preserve"> o RPVS</w:t>
      </w:r>
      <w:r w:rsidR="00923B1A" w:rsidRPr="00923B1A">
        <w:rPr>
          <w:rFonts w:ascii="Times New Roman" w:hAnsi="Times New Roman" w:cs="Times New Roman"/>
          <w:sz w:val="24"/>
          <w:szCs w:val="24"/>
        </w:rPr>
        <w:t>.</w:t>
      </w:r>
    </w:p>
    <w:p w14:paraId="3EA93CB1" w14:textId="6F1F3FE5" w:rsidR="007E3964" w:rsidRDefault="00293451" w:rsidP="0097713D">
      <w:pPr>
        <w:pStyle w:val="Odsekzoznamu"/>
        <w:numPr>
          <w:ilvl w:val="1"/>
          <w:numId w:val="20"/>
        </w:numPr>
        <w:spacing w:line="240" w:lineRule="auto"/>
        <w:ind w:left="0" w:hanging="709"/>
        <w:contextualSpacing w:val="0"/>
        <w:jc w:val="both"/>
        <w:rPr>
          <w:rFonts w:ascii="Times New Roman" w:hAnsi="Times New Roman" w:cs="Times New Roman"/>
          <w:sz w:val="24"/>
          <w:szCs w:val="24"/>
        </w:rPr>
      </w:pPr>
      <w:r w:rsidRPr="009C60B0">
        <w:rPr>
          <w:rFonts w:ascii="Times New Roman" w:hAnsi="Times New Roman" w:cs="Times New Roman"/>
          <w:sz w:val="24"/>
          <w:szCs w:val="24"/>
        </w:rPr>
        <w:t xml:space="preserve">Odstúpenie od </w:t>
      </w:r>
      <w:r w:rsidR="002640FC">
        <w:rPr>
          <w:rFonts w:ascii="Times New Roman" w:hAnsi="Times New Roman" w:cs="Times New Roman"/>
          <w:sz w:val="24"/>
          <w:szCs w:val="24"/>
        </w:rPr>
        <w:t>Dohody</w:t>
      </w:r>
      <w:r w:rsidRPr="009C60B0">
        <w:rPr>
          <w:rFonts w:ascii="Times New Roman" w:hAnsi="Times New Roman" w:cs="Times New Roman"/>
          <w:sz w:val="24"/>
          <w:szCs w:val="24"/>
        </w:rPr>
        <w:t xml:space="preserve"> je účinné dňom doručenia písomného oznámenia o odstúpení druhej </w:t>
      </w:r>
      <w:r w:rsidR="00531096">
        <w:rPr>
          <w:rFonts w:ascii="Times New Roman" w:hAnsi="Times New Roman" w:cs="Times New Roman"/>
          <w:sz w:val="24"/>
          <w:szCs w:val="24"/>
        </w:rPr>
        <w:t>Zmluvnej strane</w:t>
      </w:r>
      <w:r w:rsidRPr="009C60B0">
        <w:rPr>
          <w:rFonts w:ascii="Times New Roman" w:hAnsi="Times New Roman" w:cs="Times New Roman"/>
          <w:sz w:val="24"/>
          <w:szCs w:val="24"/>
        </w:rPr>
        <w:t xml:space="preserve">. </w:t>
      </w:r>
    </w:p>
    <w:p w14:paraId="5C3558EC" w14:textId="05CF5254" w:rsidR="00DD705B" w:rsidRDefault="00293451" w:rsidP="0097713D">
      <w:pPr>
        <w:pStyle w:val="Odsekzoznamu"/>
        <w:numPr>
          <w:ilvl w:val="1"/>
          <w:numId w:val="20"/>
        </w:numPr>
        <w:spacing w:line="240" w:lineRule="auto"/>
        <w:ind w:left="0" w:hanging="709"/>
        <w:contextualSpacing w:val="0"/>
        <w:jc w:val="both"/>
        <w:rPr>
          <w:rFonts w:ascii="Times New Roman" w:hAnsi="Times New Roman" w:cs="Times New Roman"/>
          <w:sz w:val="24"/>
          <w:szCs w:val="24"/>
        </w:rPr>
      </w:pPr>
      <w:r w:rsidRPr="009C60B0">
        <w:rPr>
          <w:rFonts w:ascii="Times New Roman" w:hAnsi="Times New Roman" w:cs="Times New Roman"/>
          <w:sz w:val="24"/>
          <w:szCs w:val="24"/>
        </w:rPr>
        <w:t xml:space="preserve">Odstúpenie od </w:t>
      </w:r>
      <w:r w:rsidR="002640FC">
        <w:rPr>
          <w:rFonts w:ascii="Times New Roman" w:hAnsi="Times New Roman" w:cs="Times New Roman"/>
          <w:sz w:val="24"/>
          <w:szCs w:val="24"/>
        </w:rPr>
        <w:t>Dohody</w:t>
      </w:r>
      <w:r w:rsidRPr="009C60B0">
        <w:rPr>
          <w:rFonts w:ascii="Times New Roman" w:hAnsi="Times New Roman" w:cs="Times New Roman"/>
          <w:sz w:val="24"/>
          <w:szCs w:val="24"/>
        </w:rPr>
        <w:t xml:space="preserve"> bez ohľadu na </w:t>
      </w:r>
      <w:r w:rsidR="00531096">
        <w:rPr>
          <w:rFonts w:ascii="Times New Roman" w:hAnsi="Times New Roman" w:cs="Times New Roman"/>
          <w:sz w:val="24"/>
          <w:szCs w:val="24"/>
        </w:rPr>
        <w:t>Zmluvnú stranu</w:t>
      </w:r>
      <w:r w:rsidRPr="009C60B0">
        <w:rPr>
          <w:rFonts w:ascii="Times New Roman" w:hAnsi="Times New Roman" w:cs="Times New Roman"/>
          <w:sz w:val="24"/>
          <w:szCs w:val="24"/>
        </w:rPr>
        <w:t xml:space="preserve">, ktorá od </w:t>
      </w:r>
      <w:r w:rsidR="002640FC">
        <w:rPr>
          <w:rFonts w:ascii="Times New Roman" w:hAnsi="Times New Roman" w:cs="Times New Roman"/>
          <w:sz w:val="24"/>
          <w:szCs w:val="24"/>
        </w:rPr>
        <w:t>Dohody</w:t>
      </w:r>
      <w:r w:rsidRPr="009C60B0">
        <w:rPr>
          <w:rFonts w:ascii="Times New Roman" w:hAnsi="Times New Roman" w:cs="Times New Roman"/>
          <w:sz w:val="24"/>
          <w:szCs w:val="24"/>
        </w:rPr>
        <w:t xml:space="preserve"> odstúpila, sa netýka práva odstupujúcej </w:t>
      </w:r>
      <w:r w:rsidR="005355EA">
        <w:rPr>
          <w:rFonts w:ascii="Times New Roman" w:hAnsi="Times New Roman" w:cs="Times New Roman"/>
          <w:sz w:val="24"/>
          <w:szCs w:val="24"/>
        </w:rPr>
        <w:t>Zmluvnej strany</w:t>
      </w:r>
      <w:r w:rsidRPr="009C60B0">
        <w:rPr>
          <w:rFonts w:ascii="Times New Roman" w:hAnsi="Times New Roman" w:cs="Times New Roman"/>
          <w:sz w:val="24"/>
          <w:szCs w:val="24"/>
        </w:rPr>
        <w:t xml:space="preserve"> na zaplatenie zmluvnej pokuty a náhrady škody spôsobenej porušením zmluvnej povinnosti, zodpovednosti za vady a plynutia záručnej doby a ustanoveniam o licencii.</w:t>
      </w:r>
    </w:p>
    <w:p w14:paraId="18274873" w14:textId="77777777" w:rsidR="00DD705B" w:rsidRPr="0018109F" w:rsidRDefault="00DD705B" w:rsidP="00A65868">
      <w:pPr>
        <w:spacing w:line="240" w:lineRule="auto"/>
        <w:jc w:val="both"/>
        <w:rPr>
          <w:rFonts w:ascii="Times New Roman" w:hAnsi="Times New Roman" w:cs="Times New Roman"/>
          <w:sz w:val="24"/>
          <w:szCs w:val="24"/>
        </w:rPr>
      </w:pPr>
    </w:p>
    <w:p w14:paraId="01D06FCA" w14:textId="79F2F62E" w:rsidR="00882EF7" w:rsidRPr="0018109F" w:rsidRDefault="00882EF7" w:rsidP="00882EF7">
      <w:pPr>
        <w:spacing w:after="0" w:line="240" w:lineRule="auto"/>
        <w:jc w:val="center"/>
        <w:rPr>
          <w:rFonts w:ascii="Times New Roman" w:hAnsi="Times New Roman" w:cs="Times New Roman"/>
          <w:b/>
          <w:bCs/>
          <w:sz w:val="24"/>
          <w:szCs w:val="24"/>
        </w:rPr>
      </w:pPr>
      <w:r w:rsidRPr="0018109F">
        <w:rPr>
          <w:rFonts w:ascii="Times New Roman" w:hAnsi="Times New Roman" w:cs="Times New Roman"/>
          <w:b/>
          <w:bCs/>
          <w:sz w:val="24"/>
          <w:szCs w:val="24"/>
        </w:rPr>
        <w:t>Článok X</w:t>
      </w:r>
      <w:r w:rsidR="00354196">
        <w:rPr>
          <w:rFonts w:ascii="Times New Roman" w:hAnsi="Times New Roman" w:cs="Times New Roman"/>
          <w:b/>
          <w:bCs/>
          <w:sz w:val="24"/>
          <w:szCs w:val="24"/>
        </w:rPr>
        <w:t>I</w:t>
      </w:r>
      <w:r w:rsidRPr="0018109F">
        <w:rPr>
          <w:rFonts w:ascii="Times New Roman" w:hAnsi="Times New Roman" w:cs="Times New Roman"/>
          <w:b/>
          <w:bCs/>
          <w:sz w:val="24"/>
          <w:szCs w:val="24"/>
        </w:rPr>
        <w:t>V.</w:t>
      </w:r>
    </w:p>
    <w:p w14:paraId="345D3D2C" w14:textId="77777777" w:rsidR="00882EF7" w:rsidRPr="0018109F" w:rsidRDefault="00882EF7" w:rsidP="00882EF7">
      <w:pPr>
        <w:spacing w:line="240" w:lineRule="auto"/>
        <w:jc w:val="center"/>
        <w:rPr>
          <w:rFonts w:ascii="Times New Roman" w:hAnsi="Times New Roman" w:cs="Times New Roman"/>
          <w:b/>
          <w:bCs/>
          <w:sz w:val="24"/>
          <w:szCs w:val="24"/>
        </w:rPr>
      </w:pPr>
      <w:r w:rsidRPr="0018109F">
        <w:rPr>
          <w:rFonts w:ascii="Times New Roman" w:hAnsi="Times New Roman" w:cs="Times New Roman"/>
          <w:b/>
          <w:bCs/>
          <w:sz w:val="24"/>
          <w:szCs w:val="24"/>
        </w:rPr>
        <w:t>Doručovanie</w:t>
      </w:r>
    </w:p>
    <w:p w14:paraId="7800A1F1" w14:textId="119C0BC9" w:rsidR="00882EF7" w:rsidRPr="0018109F" w:rsidRDefault="00882EF7" w:rsidP="00354196">
      <w:pPr>
        <w:pStyle w:val="Odsekzoznamu"/>
        <w:numPr>
          <w:ilvl w:val="1"/>
          <w:numId w:val="23"/>
        </w:numPr>
        <w:spacing w:line="240" w:lineRule="auto"/>
        <w:ind w:left="0" w:hanging="709"/>
        <w:contextualSpacing w:val="0"/>
        <w:jc w:val="both"/>
        <w:rPr>
          <w:rFonts w:ascii="Times New Roman" w:hAnsi="Times New Roman" w:cs="Times New Roman"/>
          <w:sz w:val="24"/>
          <w:szCs w:val="24"/>
        </w:rPr>
      </w:pPr>
      <w:r w:rsidRPr="0018109F">
        <w:rPr>
          <w:rFonts w:ascii="Times New Roman" w:hAnsi="Times New Roman" w:cs="Times New Roman"/>
          <w:sz w:val="24"/>
          <w:szCs w:val="24"/>
        </w:rPr>
        <w:t>Každá správa, súhlas, schválenie alebo rozhodnutie, ktoré sa požaduj</w:t>
      </w:r>
      <w:r w:rsidR="00BB4CB1" w:rsidRPr="0018109F">
        <w:rPr>
          <w:rFonts w:ascii="Times New Roman" w:hAnsi="Times New Roman" w:cs="Times New Roman"/>
          <w:sz w:val="24"/>
          <w:szCs w:val="24"/>
        </w:rPr>
        <w:t>e</w:t>
      </w:r>
      <w:r w:rsidRPr="0018109F">
        <w:rPr>
          <w:rFonts w:ascii="Times New Roman" w:hAnsi="Times New Roman" w:cs="Times New Roman"/>
          <w:sz w:val="24"/>
          <w:szCs w:val="24"/>
        </w:rPr>
        <w:t xml:space="preserve"> na základe </w:t>
      </w:r>
      <w:r w:rsidR="005355EA" w:rsidRPr="0018109F">
        <w:rPr>
          <w:rFonts w:ascii="Times New Roman" w:hAnsi="Times New Roman" w:cs="Times New Roman"/>
          <w:sz w:val="24"/>
          <w:szCs w:val="24"/>
        </w:rPr>
        <w:t>tejto Dohody</w:t>
      </w:r>
      <w:r w:rsidRPr="0018109F">
        <w:rPr>
          <w:rFonts w:ascii="Times New Roman" w:hAnsi="Times New Roman" w:cs="Times New Roman"/>
          <w:sz w:val="24"/>
          <w:szCs w:val="24"/>
        </w:rPr>
        <w:t xml:space="preserve">, </w:t>
      </w:r>
      <w:r w:rsidRPr="0018109F">
        <w:rPr>
          <w:rFonts w:ascii="Times New Roman" w:hAnsi="Times New Roman" w:cs="Times New Roman"/>
          <w:sz w:val="24"/>
          <w:szCs w:val="24"/>
        </w:rPr>
        <w:br/>
        <w:t>sa vyhotov</w:t>
      </w:r>
      <w:r w:rsidR="00BB4CB1" w:rsidRPr="0018109F">
        <w:rPr>
          <w:rFonts w:ascii="Times New Roman" w:hAnsi="Times New Roman" w:cs="Times New Roman"/>
          <w:sz w:val="24"/>
          <w:szCs w:val="24"/>
        </w:rPr>
        <w:t>í</w:t>
      </w:r>
      <w:r w:rsidRPr="0018109F">
        <w:rPr>
          <w:rFonts w:ascii="Times New Roman" w:hAnsi="Times New Roman" w:cs="Times New Roman"/>
          <w:sz w:val="24"/>
          <w:szCs w:val="24"/>
        </w:rPr>
        <w:t xml:space="preserve"> v písomnej podobe. </w:t>
      </w:r>
    </w:p>
    <w:p w14:paraId="4B518D0A" w14:textId="650BB8C4" w:rsidR="00882EF7" w:rsidRPr="0018109F" w:rsidRDefault="00882EF7" w:rsidP="00354196">
      <w:pPr>
        <w:pStyle w:val="Odsekzoznamu"/>
        <w:numPr>
          <w:ilvl w:val="1"/>
          <w:numId w:val="23"/>
        </w:numPr>
        <w:spacing w:line="240" w:lineRule="auto"/>
        <w:ind w:left="0" w:hanging="709"/>
        <w:contextualSpacing w:val="0"/>
        <w:jc w:val="both"/>
        <w:rPr>
          <w:rFonts w:ascii="Times New Roman" w:hAnsi="Times New Roman" w:cs="Times New Roman"/>
          <w:sz w:val="24"/>
          <w:szCs w:val="24"/>
        </w:rPr>
      </w:pPr>
      <w:r w:rsidRPr="0018109F">
        <w:rPr>
          <w:rFonts w:ascii="Times New Roman" w:hAnsi="Times New Roman" w:cs="Times New Roman"/>
          <w:sz w:val="24"/>
          <w:szCs w:val="24"/>
        </w:rPr>
        <w:t xml:space="preserve">Každá komunikácia týkajúca sa platnosti alebo účinnosti </w:t>
      </w:r>
      <w:r w:rsidR="005355EA" w:rsidRPr="0018109F">
        <w:rPr>
          <w:rFonts w:ascii="Times New Roman" w:hAnsi="Times New Roman" w:cs="Times New Roman"/>
          <w:sz w:val="24"/>
          <w:szCs w:val="24"/>
        </w:rPr>
        <w:t>Dohody</w:t>
      </w:r>
      <w:r w:rsidRPr="0018109F">
        <w:rPr>
          <w:rFonts w:ascii="Times New Roman" w:hAnsi="Times New Roman" w:cs="Times New Roman"/>
          <w:sz w:val="24"/>
          <w:szCs w:val="24"/>
        </w:rPr>
        <w:t>, jej zániku či zmeny musí byť písomná a doručovaná výhradne poštou ako doporučená zásielka, kuriérom alebo osobne.</w:t>
      </w:r>
    </w:p>
    <w:p w14:paraId="57AED175" w14:textId="1AD56713" w:rsidR="00882EF7" w:rsidRPr="0018109F" w:rsidRDefault="00882EF7" w:rsidP="00354196">
      <w:pPr>
        <w:pStyle w:val="Odsekzoznamu"/>
        <w:numPr>
          <w:ilvl w:val="1"/>
          <w:numId w:val="23"/>
        </w:numPr>
        <w:spacing w:line="240" w:lineRule="auto"/>
        <w:ind w:left="0" w:hanging="709"/>
        <w:contextualSpacing w:val="0"/>
        <w:jc w:val="both"/>
        <w:rPr>
          <w:rFonts w:ascii="Times New Roman" w:hAnsi="Times New Roman" w:cs="Times New Roman"/>
          <w:sz w:val="24"/>
          <w:szCs w:val="24"/>
        </w:rPr>
      </w:pPr>
      <w:r w:rsidRPr="0018109F">
        <w:rPr>
          <w:rFonts w:ascii="Times New Roman" w:hAnsi="Times New Roman" w:cs="Times New Roman"/>
          <w:sz w:val="24"/>
          <w:szCs w:val="24"/>
        </w:rPr>
        <w:t>Akákoľvek písomnosť doručovaná v súvislosti s</w:t>
      </w:r>
      <w:r w:rsidR="005355EA" w:rsidRPr="0018109F">
        <w:rPr>
          <w:rFonts w:ascii="Times New Roman" w:hAnsi="Times New Roman" w:cs="Times New Roman"/>
          <w:sz w:val="24"/>
          <w:szCs w:val="24"/>
        </w:rPr>
        <w:t xml:space="preserve"> touto Dohodou </w:t>
      </w:r>
      <w:r w:rsidRPr="0018109F">
        <w:rPr>
          <w:rFonts w:ascii="Times New Roman" w:hAnsi="Times New Roman" w:cs="Times New Roman"/>
          <w:sz w:val="24"/>
          <w:szCs w:val="24"/>
        </w:rPr>
        <w:t>sa považuje za doručenú druhej Zmluvnej strane</w:t>
      </w:r>
      <w:r w:rsidR="00D7661D">
        <w:rPr>
          <w:rFonts w:ascii="Times New Roman" w:hAnsi="Times New Roman" w:cs="Times New Roman"/>
          <w:sz w:val="24"/>
          <w:szCs w:val="24"/>
        </w:rPr>
        <w:t>, ak v tejto Dohode nie je uvedené inak,</w:t>
      </w:r>
      <w:r w:rsidRPr="0018109F">
        <w:rPr>
          <w:rFonts w:ascii="Times New Roman" w:hAnsi="Times New Roman" w:cs="Times New Roman"/>
          <w:sz w:val="24"/>
          <w:szCs w:val="24"/>
        </w:rPr>
        <w:t xml:space="preserve"> v prípade doručovania prostredníctvom:</w:t>
      </w:r>
    </w:p>
    <w:p w14:paraId="68A66A8A" w14:textId="427425B2" w:rsidR="00882EF7" w:rsidRPr="0018109F" w:rsidRDefault="00882EF7" w:rsidP="00354196">
      <w:pPr>
        <w:pStyle w:val="Odsekzoznamu"/>
        <w:numPr>
          <w:ilvl w:val="0"/>
          <w:numId w:val="4"/>
        </w:numPr>
        <w:spacing w:line="240" w:lineRule="auto"/>
        <w:ind w:left="284" w:hanging="284"/>
        <w:contextualSpacing w:val="0"/>
        <w:jc w:val="both"/>
        <w:rPr>
          <w:rFonts w:ascii="Times New Roman" w:hAnsi="Times New Roman" w:cs="Times New Roman"/>
          <w:sz w:val="24"/>
          <w:szCs w:val="24"/>
        </w:rPr>
      </w:pPr>
      <w:r w:rsidRPr="0018109F">
        <w:rPr>
          <w:rFonts w:ascii="Times New Roman" w:hAnsi="Times New Roman" w:cs="Times New Roman"/>
          <w:sz w:val="24"/>
          <w:szCs w:val="24"/>
        </w:rPr>
        <w:lastRenderedPageBreak/>
        <w:t xml:space="preserve">elektronickej pošty (e-mail) dňom, kedy Zmluvná strana, ktorá prijala e-mail od odosielajúcej Zmluvnej strany, potvrdila jeho prijatie odoslaním potvrdzujúceho e-mailu odosielajúcej Zmluvnej strane. Prijímajúca Zmluvná strana je povinná doručiť odosielajúcej Zmluvnej strane potvrdenie o prijatí e-mailu do 24 hodín, inak sa bude takýto email považovať </w:t>
      </w:r>
      <w:r w:rsidRPr="0018109F">
        <w:rPr>
          <w:rFonts w:ascii="Times New Roman" w:hAnsi="Times New Roman" w:cs="Times New Roman"/>
          <w:sz w:val="24"/>
          <w:szCs w:val="24"/>
        </w:rPr>
        <w:br/>
        <w:t xml:space="preserve">za nedoručený. Pre potreby doručovania prostredníctvom elektronickej pošty sa použije </w:t>
      </w:r>
      <w:r w:rsidRPr="0018109F">
        <w:rPr>
          <w:rFonts w:ascii="Times New Roman" w:hAnsi="Times New Roman" w:cs="Times New Roman"/>
          <w:sz w:val="24"/>
          <w:szCs w:val="24"/>
        </w:rPr>
        <w:br/>
        <w:t xml:space="preserve">e-mailová adresa Zmluvnej strany uvedená </w:t>
      </w:r>
      <w:r w:rsidR="00471A0B" w:rsidRPr="0018109F">
        <w:rPr>
          <w:rFonts w:ascii="Times New Roman" w:hAnsi="Times New Roman" w:cs="Times New Roman"/>
          <w:sz w:val="24"/>
          <w:szCs w:val="24"/>
        </w:rPr>
        <w:t>v </w:t>
      </w:r>
      <w:r w:rsidR="006E745C" w:rsidRPr="0018109F">
        <w:rPr>
          <w:rFonts w:ascii="Times New Roman" w:hAnsi="Times New Roman" w:cs="Times New Roman"/>
          <w:sz w:val="24"/>
          <w:szCs w:val="24"/>
        </w:rPr>
        <w:t>záhlaví</w:t>
      </w:r>
      <w:r w:rsidRPr="0018109F">
        <w:rPr>
          <w:rFonts w:ascii="Times New Roman" w:hAnsi="Times New Roman" w:cs="Times New Roman"/>
          <w:sz w:val="24"/>
          <w:szCs w:val="24"/>
        </w:rPr>
        <w:t xml:space="preserve"> tejto </w:t>
      </w:r>
      <w:r w:rsidR="001342BE" w:rsidRPr="0018109F">
        <w:rPr>
          <w:rFonts w:ascii="Times New Roman" w:hAnsi="Times New Roman" w:cs="Times New Roman"/>
          <w:sz w:val="24"/>
          <w:szCs w:val="24"/>
        </w:rPr>
        <w:t>Dohody</w:t>
      </w:r>
      <w:r w:rsidRPr="0018109F">
        <w:rPr>
          <w:rFonts w:ascii="Times New Roman" w:hAnsi="Times New Roman" w:cs="Times New Roman"/>
          <w:sz w:val="24"/>
          <w:szCs w:val="24"/>
        </w:rPr>
        <w:t xml:space="preserve"> alebo e-mailová adresa prostredníctvom ktorej prebiehala vzájomná komunikácia medzi Zmluvnými stranami, pokiaľ príslušná Zmluvná strana neurčí inak; alebo</w:t>
      </w:r>
    </w:p>
    <w:p w14:paraId="535225B2" w14:textId="31BAD3E1" w:rsidR="00882EF7" w:rsidRPr="0018109F" w:rsidRDefault="00882EF7" w:rsidP="00354196">
      <w:pPr>
        <w:pStyle w:val="Odsekzoznamu"/>
        <w:numPr>
          <w:ilvl w:val="0"/>
          <w:numId w:val="4"/>
        </w:numPr>
        <w:spacing w:line="240" w:lineRule="auto"/>
        <w:ind w:left="284" w:hanging="284"/>
        <w:contextualSpacing w:val="0"/>
        <w:jc w:val="both"/>
        <w:rPr>
          <w:rFonts w:ascii="Times New Roman" w:hAnsi="Times New Roman" w:cs="Times New Roman"/>
          <w:sz w:val="24"/>
          <w:szCs w:val="24"/>
        </w:rPr>
      </w:pPr>
      <w:r w:rsidRPr="0018109F">
        <w:rPr>
          <w:rFonts w:ascii="Times New Roman" w:hAnsi="Times New Roman" w:cs="Times New Roman"/>
          <w:sz w:val="24"/>
          <w:szCs w:val="24"/>
        </w:rPr>
        <w:t xml:space="preserve">pošty, kuriérom alebo v prípade osobného doručovania, doručením písomnosti adresátovi </w:t>
      </w:r>
      <w:r w:rsidRPr="0018109F">
        <w:rPr>
          <w:rFonts w:ascii="Times New Roman" w:hAnsi="Times New Roman" w:cs="Times New Roman"/>
          <w:sz w:val="24"/>
          <w:szCs w:val="24"/>
        </w:rPr>
        <w:br/>
        <w:t xml:space="preserve">s tým, že v prípade doručovania prostredníctvom pošty musí byť písomnosť zaslaná doporučene s doručenkou preukazujúcou doručenie na adresu druhej Zmluvnej strany uvedenú v záhlaví tejto </w:t>
      </w:r>
      <w:r w:rsidR="0018109F" w:rsidRPr="0018109F">
        <w:rPr>
          <w:rFonts w:ascii="Times New Roman" w:hAnsi="Times New Roman" w:cs="Times New Roman"/>
          <w:sz w:val="24"/>
          <w:szCs w:val="24"/>
        </w:rPr>
        <w:t>Dohody</w:t>
      </w:r>
      <w:r w:rsidRPr="0018109F">
        <w:rPr>
          <w:rFonts w:ascii="Times New Roman" w:hAnsi="Times New Roman" w:cs="Times New Roman"/>
          <w:sz w:val="24"/>
          <w:szCs w:val="24"/>
        </w:rPr>
        <w:t xml:space="preserve">, alebo touto Zmluvnou stranou po uzavretí </w:t>
      </w:r>
      <w:r w:rsidR="0018109F" w:rsidRPr="0018109F">
        <w:rPr>
          <w:rFonts w:ascii="Times New Roman" w:hAnsi="Times New Roman" w:cs="Times New Roman"/>
          <w:sz w:val="24"/>
          <w:szCs w:val="24"/>
        </w:rPr>
        <w:t>Dohody</w:t>
      </w:r>
      <w:r w:rsidRPr="0018109F">
        <w:rPr>
          <w:rFonts w:ascii="Times New Roman" w:hAnsi="Times New Roman" w:cs="Times New Roman"/>
          <w:sz w:val="24"/>
          <w:szCs w:val="24"/>
        </w:rPr>
        <w:t xml:space="preserve"> na tento účel písomne oznámenú. V prípade doručovania inak ako poštou, je možné písomnosť doručovať aj na inom mieste ako na adrese sídla príslušnej Zmluvnej strany, ak sa na tomto mieste Zmluvná strana v čase doručenia zdržuje. Za deň doručenia písomnosti sa považuje </w:t>
      </w:r>
      <w:r w:rsidRPr="0018109F">
        <w:rPr>
          <w:rFonts w:ascii="Times New Roman" w:hAnsi="Times New Roman" w:cs="Times New Roman"/>
          <w:sz w:val="24"/>
          <w:szCs w:val="24"/>
        </w:rPr>
        <w:br/>
        <w:t>aj deň, v ktorý Zmluvná strana, ktorá je adresátom, odoprie doručovanú písomnosť prevziať, alebo tretí deň odo dňa uloženia zásielky na pošte, doručovanej poštou Zmluvnej strane, alebo v ktorý je na zásielke, doručovanej poštou Zmluvnej strane, preukázateľne zamestnancom pošty vyznačená poznámka, že „adresát sa odsťahoval“, „adresát je neznámy“ alebo iná poznámka podobného významu, ak sa súčasne takáto poznámka zakladá na pravde.</w:t>
      </w:r>
    </w:p>
    <w:p w14:paraId="117CF748" w14:textId="77777777" w:rsidR="00882EF7" w:rsidRPr="0018109F" w:rsidRDefault="00882EF7" w:rsidP="00354196">
      <w:pPr>
        <w:pStyle w:val="Odsekzoznamu"/>
        <w:numPr>
          <w:ilvl w:val="1"/>
          <w:numId w:val="23"/>
        </w:numPr>
        <w:spacing w:line="240" w:lineRule="auto"/>
        <w:ind w:left="0" w:hanging="709"/>
        <w:contextualSpacing w:val="0"/>
        <w:jc w:val="both"/>
        <w:rPr>
          <w:rFonts w:ascii="Times New Roman" w:hAnsi="Times New Roman" w:cs="Times New Roman"/>
          <w:sz w:val="24"/>
          <w:szCs w:val="24"/>
        </w:rPr>
      </w:pPr>
      <w:r w:rsidRPr="0018109F">
        <w:rPr>
          <w:rFonts w:ascii="Times New Roman" w:hAnsi="Times New Roman" w:cs="Times New Roman"/>
          <w:sz w:val="24"/>
          <w:szCs w:val="24"/>
        </w:rPr>
        <w:t>Zmluvné strany sú povinné minimálne raz denne kontrolovať kontaktné e-mailové adresy.</w:t>
      </w:r>
    </w:p>
    <w:p w14:paraId="022741ED" w14:textId="4F33BFDF" w:rsidR="00882EF7" w:rsidRPr="0018109F" w:rsidRDefault="00882EF7" w:rsidP="00354196">
      <w:pPr>
        <w:pStyle w:val="Odsekzoznamu"/>
        <w:numPr>
          <w:ilvl w:val="1"/>
          <w:numId w:val="23"/>
        </w:numPr>
        <w:spacing w:line="240" w:lineRule="auto"/>
        <w:ind w:left="0" w:hanging="709"/>
        <w:contextualSpacing w:val="0"/>
        <w:jc w:val="both"/>
        <w:rPr>
          <w:rFonts w:ascii="Times New Roman" w:hAnsi="Times New Roman" w:cs="Times New Roman"/>
          <w:sz w:val="24"/>
          <w:szCs w:val="24"/>
        </w:rPr>
      </w:pPr>
      <w:r w:rsidRPr="0018109F">
        <w:rPr>
          <w:rFonts w:ascii="Times New Roman" w:hAnsi="Times New Roman" w:cs="Times New Roman"/>
          <w:sz w:val="24"/>
          <w:szCs w:val="24"/>
        </w:rPr>
        <w:t xml:space="preserve">Zmluvné strany sa zaväzujú bezodkladne oznámiť druhej Zmluvnej strane akúkoľvek zmenu svojich kontaktných údajov uvedených v </w:t>
      </w:r>
      <w:r w:rsidR="0018109F" w:rsidRPr="0018109F">
        <w:rPr>
          <w:rFonts w:ascii="Times New Roman" w:hAnsi="Times New Roman" w:cs="Times New Roman"/>
          <w:sz w:val="24"/>
          <w:szCs w:val="24"/>
        </w:rPr>
        <w:t>Dohode</w:t>
      </w:r>
      <w:r w:rsidRPr="0018109F">
        <w:rPr>
          <w:rFonts w:ascii="Times New Roman" w:hAnsi="Times New Roman" w:cs="Times New Roman"/>
          <w:sz w:val="24"/>
          <w:szCs w:val="24"/>
        </w:rPr>
        <w:t>.</w:t>
      </w:r>
    </w:p>
    <w:p w14:paraId="46F8F33E" w14:textId="77777777" w:rsidR="00603BC2" w:rsidRPr="0018109F" w:rsidRDefault="00603BC2" w:rsidP="001F28E1">
      <w:pPr>
        <w:pStyle w:val="Odsekzoznamu"/>
        <w:spacing w:line="240" w:lineRule="auto"/>
        <w:ind w:left="0"/>
        <w:contextualSpacing w:val="0"/>
        <w:jc w:val="both"/>
        <w:rPr>
          <w:rFonts w:ascii="Times New Roman" w:hAnsi="Times New Roman" w:cs="Times New Roman"/>
          <w:sz w:val="24"/>
          <w:szCs w:val="24"/>
        </w:rPr>
      </w:pPr>
    </w:p>
    <w:p w14:paraId="38286CA7" w14:textId="6A7D5F61" w:rsidR="00024FA6" w:rsidRPr="0018109F" w:rsidRDefault="00024FA6" w:rsidP="000317EF">
      <w:pPr>
        <w:spacing w:after="0" w:line="240" w:lineRule="auto"/>
        <w:jc w:val="center"/>
        <w:rPr>
          <w:rFonts w:ascii="Times New Roman" w:hAnsi="Times New Roman" w:cs="Times New Roman"/>
          <w:b/>
          <w:bCs/>
          <w:sz w:val="24"/>
          <w:szCs w:val="24"/>
        </w:rPr>
      </w:pPr>
      <w:r w:rsidRPr="0018109F">
        <w:rPr>
          <w:rFonts w:ascii="Times New Roman" w:hAnsi="Times New Roman" w:cs="Times New Roman"/>
          <w:b/>
          <w:bCs/>
          <w:sz w:val="24"/>
          <w:szCs w:val="24"/>
        </w:rPr>
        <w:t>Čl</w:t>
      </w:r>
      <w:r w:rsidR="000317EF" w:rsidRPr="0018109F">
        <w:rPr>
          <w:rFonts w:ascii="Times New Roman" w:hAnsi="Times New Roman" w:cs="Times New Roman"/>
          <w:b/>
          <w:bCs/>
          <w:sz w:val="24"/>
          <w:szCs w:val="24"/>
        </w:rPr>
        <w:t xml:space="preserve">ánok </w:t>
      </w:r>
      <w:r w:rsidRPr="0018109F">
        <w:rPr>
          <w:rFonts w:ascii="Times New Roman" w:hAnsi="Times New Roman" w:cs="Times New Roman"/>
          <w:b/>
          <w:bCs/>
          <w:sz w:val="24"/>
          <w:szCs w:val="24"/>
        </w:rPr>
        <w:t>X</w:t>
      </w:r>
      <w:r w:rsidR="00C76BF6" w:rsidRPr="0018109F">
        <w:rPr>
          <w:rFonts w:ascii="Times New Roman" w:hAnsi="Times New Roman" w:cs="Times New Roman"/>
          <w:b/>
          <w:bCs/>
          <w:sz w:val="24"/>
          <w:szCs w:val="24"/>
        </w:rPr>
        <w:t>V</w:t>
      </w:r>
      <w:r w:rsidR="000317EF" w:rsidRPr="0018109F">
        <w:rPr>
          <w:rFonts w:ascii="Times New Roman" w:hAnsi="Times New Roman" w:cs="Times New Roman"/>
          <w:b/>
          <w:bCs/>
          <w:sz w:val="24"/>
          <w:szCs w:val="24"/>
        </w:rPr>
        <w:t>.</w:t>
      </w:r>
    </w:p>
    <w:p w14:paraId="01DD05F5" w14:textId="77777777" w:rsidR="00024FA6" w:rsidRPr="0018109F" w:rsidRDefault="00024FA6" w:rsidP="000317EF">
      <w:pPr>
        <w:spacing w:line="240" w:lineRule="auto"/>
        <w:jc w:val="center"/>
        <w:rPr>
          <w:rFonts w:ascii="Times New Roman" w:hAnsi="Times New Roman" w:cs="Times New Roman"/>
          <w:b/>
          <w:bCs/>
          <w:sz w:val="24"/>
          <w:szCs w:val="24"/>
        </w:rPr>
      </w:pPr>
      <w:r w:rsidRPr="0018109F">
        <w:rPr>
          <w:rFonts w:ascii="Times New Roman" w:hAnsi="Times New Roman" w:cs="Times New Roman"/>
          <w:b/>
          <w:bCs/>
          <w:sz w:val="24"/>
          <w:szCs w:val="24"/>
        </w:rPr>
        <w:t>Záverečné ustanovenia</w:t>
      </w:r>
    </w:p>
    <w:p w14:paraId="01EEF910" w14:textId="78A00E96" w:rsidR="00543A8B" w:rsidRPr="0018109F" w:rsidRDefault="00543A8B" w:rsidP="0020410F">
      <w:pPr>
        <w:pStyle w:val="Odsekzoznamu"/>
        <w:numPr>
          <w:ilvl w:val="1"/>
          <w:numId w:val="5"/>
        </w:numPr>
        <w:spacing w:line="240" w:lineRule="auto"/>
        <w:ind w:left="0" w:hanging="709"/>
        <w:contextualSpacing w:val="0"/>
        <w:jc w:val="both"/>
        <w:rPr>
          <w:rFonts w:ascii="Times New Roman" w:hAnsi="Times New Roman" w:cs="Times New Roman"/>
          <w:sz w:val="24"/>
          <w:szCs w:val="24"/>
        </w:rPr>
      </w:pPr>
      <w:r w:rsidRPr="0018109F">
        <w:rPr>
          <w:rFonts w:ascii="Times New Roman" w:hAnsi="Times New Roman" w:cs="Times New Roman"/>
          <w:sz w:val="24"/>
          <w:szCs w:val="24"/>
        </w:rPr>
        <w:t xml:space="preserve">Táto </w:t>
      </w:r>
      <w:r w:rsidR="0018109F">
        <w:rPr>
          <w:rFonts w:ascii="Times New Roman" w:hAnsi="Times New Roman" w:cs="Times New Roman"/>
          <w:sz w:val="24"/>
          <w:szCs w:val="24"/>
        </w:rPr>
        <w:t>Dohoda</w:t>
      </w:r>
      <w:r w:rsidRPr="0018109F">
        <w:rPr>
          <w:rFonts w:ascii="Times New Roman" w:hAnsi="Times New Roman" w:cs="Times New Roman"/>
          <w:sz w:val="24"/>
          <w:szCs w:val="24"/>
        </w:rPr>
        <w:t xml:space="preserve"> nadobúda platnosť dňom jej podpísania oprávnenými zástupcami </w:t>
      </w:r>
      <w:r w:rsidR="00346EB1" w:rsidRPr="0018109F">
        <w:rPr>
          <w:rFonts w:ascii="Times New Roman" w:hAnsi="Times New Roman" w:cs="Times New Roman"/>
          <w:sz w:val="24"/>
          <w:szCs w:val="24"/>
        </w:rPr>
        <w:t>Z</w:t>
      </w:r>
      <w:r w:rsidRPr="0018109F">
        <w:rPr>
          <w:rFonts w:ascii="Times New Roman" w:hAnsi="Times New Roman" w:cs="Times New Roman"/>
          <w:sz w:val="24"/>
          <w:szCs w:val="24"/>
        </w:rPr>
        <w:t xml:space="preserve">mluvných strán a účinnosť dňom nasledujúcim po dni jej zverejnenia v Centrálnom registri zmlúv podľa </w:t>
      </w:r>
      <w:r w:rsidR="00415C2D" w:rsidRPr="0018109F">
        <w:rPr>
          <w:rFonts w:ascii="Times New Roman" w:hAnsi="Times New Roman" w:cs="Times New Roman"/>
          <w:sz w:val="24"/>
          <w:szCs w:val="24"/>
        </w:rPr>
        <w:br/>
      </w:r>
      <w:r w:rsidRPr="0018109F">
        <w:rPr>
          <w:rFonts w:ascii="Times New Roman" w:hAnsi="Times New Roman" w:cs="Times New Roman"/>
          <w:sz w:val="24"/>
          <w:szCs w:val="24"/>
        </w:rPr>
        <w:t>§ 47a ods. 1 zákona č. 40/1964 Zb. Občiansky zákonník v znení neskorších predpisov v spojení s § 5a zákona č. 211/2000 Z. z. o slobodnom prístupe k informáciám a o zmene a doplnení niektorých zákonov v znení neskorších predpisov.</w:t>
      </w:r>
    </w:p>
    <w:p w14:paraId="1AD7B709" w14:textId="02C54518" w:rsidR="00257DFB" w:rsidRPr="0018109F" w:rsidRDefault="0018109F" w:rsidP="0020410F">
      <w:pPr>
        <w:pStyle w:val="Odsekzoznamu"/>
        <w:numPr>
          <w:ilvl w:val="1"/>
          <w:numId w:val="5"/>
        </w:numPr>
        <w:spacing w:line="240" w:lineRule="auto"/>
        <w:ind w:left="0" w:hanging="709"/>
        <w:contextualSpacing w:val="0"/>
        <w:jc w:val="both"/>
        <w:rPr>
          <w:rFonts w:ascii="Times New Roman" w:hAnsi="Times New Roman" w:cs="Times New Roman"/>
          <w:sz w:val="24"/>
          <w:szCs w:val="24"/>
        </w:rPr>
      </w:pPr>
      <w:r>
        <w:rPr>
          <w:rFonts w:ascii="Times New Roman" w:hAnsi="Times New Roman" w:cs="Times New Roman"/>
          <w:sz w:val="24"/>
          <w:szCs w:val="24"/>
        </w:rPr>
        <w:t>Dohoda</w:t>
      </w:r>
      <w:r w:rsidR="00257DFB" w:rsidRPr="0018109F">
        <w:rPr>
          <w:rFonts w:ascii="Times New Roman" w:hAnsi="Times New Roman" w:cs="Times New Roman"/>
          <w:sz w:val="24"/>
          <w:szCs w:val="24"/>
        </w:rPr>
        <w:t xml:space="preserve"> je vyhotovená </w:t>
      </w:r>
      <w:r w:rsidR="00173C8D" w:rsidRPr="0018109F">
        <w:rPr>
          <w:rFonts w:ascii="Times New Roman" w:hAnsi="Times New Roman" w:cs="Times New Roman"/>
          <w:sz w:val="24"/>
          <w:szCs w:val="24"/>
        </w:rPr>
        <w:t>v troch (3)</w:t>
      </w:r>
      <w:r w:rsidR="00257DFB" w:rsidRPr="0018109F">
        <w:rPr>
          <w:rFonts w:ascii="Times New Roman" w:hAnsi="Times New Roman" w:cs="Times New Roman"/>
          <w:sz w:val="24"/>
          <w:szCs w:val="24"/>
        </w:rPr>
        <w:t xml:space="preserve"> vyhotoveniach. </w:t>
      </w:r>
      <w:r w:rsidR="002D5CE4">
        <w:rPr>
          <w:rFonts w:ascii="Times New Roman" w:hAnsi="Times New Roman" w:cs="Times New Roman"/>
          <w:sz w:val="24"/>
          <w:szCs w:val="24"/>
        </w:rPr>
        <w:t>Kupujúci</w:t>
      </w:r>
      <w:r w:rsidR="00257DFB" w:rsidRPr="0018109F">
        <w:rPr>
          <w:rFonts w:ascii="Times New Roman" w:hAnsi="Times New Roman" w:cs="Times New Roman"/>
          <w:sz w:val="24"/>
          <w:szCs w:val="24"/>
        </w:rPr>
        <w:t xml:space="preserve"> obdrží dva (2) rovnopisy tejto </w:t>
      </w:r>
      <w:r>
        <w:rPr>
          <w:rFonts w:ascii="Times New Roman" w:hAnsi="Times New Roman" w:cs="Times New Roman"/>
          <w:sz w:val="24"/>
          <w:szCs w:val="24"/>
        </w:rPr>
        <w:t>Dohody</w:t>
      </w:r>
      <w:r w:rsidR="00295AC7" w:rsidRPr="0018109F">
        <w:rPr>
          <w:rFonts w:ascii="Times New Roman" w:hAnsi="Times New Roman" w:cs="Times New Roman"/>
          <w:sz w:val="24"/>
          <w:szCs w:val="24"/>
        </w:rPr>
        <w:t xml:space="preserve"> a</w:t>
      </w:r>
      <w:r w:rsidR="00173C8D" w:rsidRPr="0018109F">
        <w:rPr>
          <w:rFonts w:ascii="Times New Roman" w:hAnsi="Times New Roman" w:cs="Times New Roman"/>
          <w:sz w:val="24"/>
          <w:szCs w:val="24"/>
        </w:rPr>
        <w:t> </w:t>
      </w:r>
      <w:r w:rsidR="002D5CE4">
        <w:rPr>
          <w:rFonts w:ascii="Times New Roman" w:hAnsi="Times New Roman" w:cs="Times New Roman"/>
          <w:sz w:val="24"/>
          <w:szCs w:val="24"/>
        </w:rPr>
        <w:t>Predávajúci</w:t>
      </w:r>
      <w:r w:rsidR="00173C8D" w:rsidRPr="0018109F">
        <w:rPr>
          <w:rFonts w:ascii="Times New Roman" w:hAnsi="Times New Roman" w:cs="Times New Roman"/>
          <w:sz w:val="24"/>
          <w:szCs w:val="24"/>
        </w:rPr>
        <w:t xml:space="preserve"> jeden (1)</w:t>
      </w:r>
      <w:r w:rsidR="00295AC7" w:rsidRPr="0018109F">
        <w:rPr>
          <w:rFonts w:ascii="Times New Roman" w:hAnsi="Times New Roman" w:cs="Times New Roman"/>
          <w:sz w:val="24"/>
          <w:szCs w:val="24"/>
        </w:rPr>
        <w:t xml:space="preserve"> rovnopi</w:t>
      </w:r>
      <w:r w:rsidR="00173C8D" w:rsidRPr="0018109F">
        <w:rPr>
          <w:rFonts w:ascii="Times New Roman" w:hAnsi="Times New Roman" w:cs="Times New Roman"/>
          <w:sz w:val="24"/>
          <w:szCs w:val="24"/>
        </w:rPr>
        <w:t>s</w:t>
      </w:r>
      <w:r w:rsidR="00295AC7" w:rsidRPr="0018109F">
        <w:rPr>
          <w:rFonts w:ascii="Times New Roman" w:hAnsi="Times New Roman" w:cs="Times New Roman"/>
          <w:sz w:val="24"/>
          <w:szCs w:val="24"/>
        </w:rPr>
        <w:t xml:space="preserve"> tejto </w:t>
      </w:r>
      <w:r>
        <w:rPr>
          <w:rFonts w:ascii="Times New Roman" w:hAnsi="Times New Roman" w:cs="Times New Roman"/>
          <w:sz w:val="24"/>
          <w:szCs w:val="24"/>
        </w:rPr>
        <w:t>Dohody</w:t>
      </w:r>
      <w:r w:rsidR="00257DFB" w:rsidRPr="0018109F">
        <w:rPr>
          <w:rFonts w:ascii="Times New Roman" w:hAnsi="Times New Roman" w:cs="Times New Roman"/>
          <w:sz w:val="24"/>
          <w:szCs w:val="24"/>
        </w:rPr>
        <w:t xml:space="preserve">. </w:t>
      </w:r>
    </w:p>
    <w:p w14:paraId="59CE880B" w14:textId="19D0B613" w:rsidR="00707340" w:rsidRPr="0020410F" w:rsidRDefault="0018109F" w:rsidP="0020410F">
      <w:pPr>
        <w:pStyle w:val="Odsekzoznamu"/>
        <w:numPr>
          <w:ilvl w:val="1"/>
          <w:numId w:val="5"/>
        </w:numPr>
        <w:spacing w:line="240" w:lineRule="auto"/>
        <w:ind w:left="0" w:hanging="709"/>
        <w:contextualSpacing w:val="0"/>
        <w:jc w:val="both"/>
        <w:rPr>
          <w:rFonts w:ascii="Times New Roman" w:hAnsi="Times New Roman" w:cs="Times New Roman"/>
          <w:sz w:val="24"/>
          <w:szCs w:val="24"/>
        </w:rPr>
      </w:pPr>
      <w:r>
        <w:rPr>
          <w:rFonts w:ascii="Times New Roman" w:hAnsi="Times New Roman" w:cs="Times New Roman"/>
          <w:sz w:val="24"/>
          <w:szCs w:val="24"/>
        </w:rPr>
        <w:t>Dohodu</w:t>
      </w:r>
      <w:r w:rsidR="00024FA6" w:rsidRPr="0018109F">
        <w:rPr>
          <w:rFonts w:ascii="Times New Roman" w:hAnsi="Times New Roman" w:cs="Times New Roman"/>
          <w:sz w:val="24"/>
          <w:szCs w:val="24"/>
        </w:rPr>
        <w:t xml:space="preserve"> možno dopĺňať alebo meniť iba formou písomných dodatkov k </w:t>
      </w:r>
      <w:r>
        <w:rPr>
          <w:rFonts w:ascii="Times New Roman" w:hAnsi="Times New Roman" w:cs="Times New Roman"/>
          <w:sz w:val="24"/>
          <w:szCs w:val="24"/>
        </w:rPr>
        <w:t>Dohode</w:t>
      </w:r>
      <w:r w:rsidR="00024FA6" w:rsidRPr="0018109F">
        <w:rPr>
          <w:rFonts w:ascii="Times New Roman" w:hAnsi="Times New Roman" w:cs="Times New Roman"/>
          <w:sz w:val="24"/>
          <w:szCs w:val="24"/>
        </w:rPr>
        <w:t xml:space="preserve"> v súlade </w:t>
      </w:r>
      <w:r w:rsidR="00FD694D" w:rsidRPr="0018109F">
        <w:rPr>
          <w:rFonts w:ascii="Times New Roman" w:hAnsi="Times New Roman" w:cs="Times New Roman"/>
          <w:sz w:val="24"/>
          <w:szCs w:val="24"/>
        </w:rPr>
        <w:br/>
      </w:r>
      <w:r w:rsidR="00024FA6" w:rsidRPr="0018109F">
        <w:rPr>
          <w:rFonts w:ascii="Times New Roman" w:hAnsi="Times New Roman" w:cs="Times New Roman"/>
          <w:sz w:val="24"/>
          <w:szCs w:val="24"/>
        </w:rPr>
        <w:t xml:space="preserve">s ustanovením § 18 </w:t>
      </w:r>
      <w:r w:rsidR="00853D52" w:rsidRPr="0018109F">
        <w:rPr>
          <w:rFonts w:ascii="Times New Roman" w:hAnsi="Times New Roman" w:cs="Times New Roman"/>
          <w:sz w:val="24"/>
          <w:szCs w:val="24"/>
        </w:rPr>
        <w:t>ZVO</w:t>
      </w:r>
      <w:r w:rsidR="00024FA6" w:rsidRPr="0018109F">
        <w:rPr>
          <w:rFonts w:ascii="Times New Roman" w:hAnsi="Times New Roman" w:cs="Times New Roman"/>
          <w:sz w:val="24"/>
          <w:szCs w:val="24"/>
        </w:rPr>
        <w:t xml:space="preserve">, ktoré budú tvoriť neoddeliteľnú súčasť tejto </w:t>
      </w:r>
      <w:r>
        <w:rPr>
          <w:rFonts w:ascii="Times New Roman" w:hAnsi="Times New Roman" w:cs="Times New Roman"/>
          <w:sz w:val="24"/>
          <w:szCs w:val="24"/>
        </w:rPr>
        <w:t>Dohody</w:t>
      </w:r>
      <w:r w:rsidR="00024FA6" w:rsidRPr="0018109F">
        <w:rPr>
          <w:rFonts w:ascii="Times New Roman" w:hAnsi="Times New Roman" w:cs="Times New Roman"/>
          <w:sz w:val="24"/>
          <w:szCs w:val="24"/>
        </w:rPr>
        <w:t>.</w:t>
      </w:r>
    </w:p>
    <w:p w14:paraId="2CA1F22A" w14:textId="1A1C48E6" w:rsidR="00707340" w:rsidRPr="0020410F" w:rsidRDefault="00707340" w:rsidP="0020410F">
      <w:pPr>
        <w:pStyle w:val="Odsekzoznamu"/>
        <w:numPr>
          <w:ilvl w:val="1"/>
          <w:numId w:val="5"/>
        </w:numPr>
        <w:spacing w:line="240" w:lineRule="auto"/>
        <w:ind w:left="0" w:hanging="709"/>
        <w:contextualSpacing w:val="0"/>
        <w:jc w:val="both"/>
        <w:rPr>
          <w:rFonts w:ascii="Times New Roman" w:hAnsi="Times New Roman" w:cs="Times New Roman"/>
          <w:sz w:val="24"/>
          <w:szCs w:val="24"/>
        </w:rPr>
      </w:pPr>
      <w:r w:rsidRPr="0020410F">
        <w:rPr>
          <w:rFonts w:ascii="Times New Roman" w:hAnsi="Times New Roman" w:cs="Times New Roman"/>
          <w:sz w:val="24"/>
          <w:szCs w:val="24"/>
        </w:rPr>
        <w:t xml:space="preserve">Predávajúci nie je oprávnený previesť práva a povinnosti vyplývajúce z tejto Zmluvy na tretiu osobu, a ani jednostranne započítať vzájomné pohľadávky vyplývajúce z tejto Zmluvy bez predchádzajúceho písomného súhlasu Kupujúceho. </w:t>
      </w:r>
    </w:p>
    <w:p w14:paraId="0C90FD16" w14:textId="7C333342" w:rsidR="00024FA6" w:rsidRPr="0018109F" w:rsidRDefault="00024FA6" w:rsidP="0020410F">
      <w:pPr>
        <w:pStyle w:val="Odsekzoznamu"/>
        <w:numPr>
          <w:ilvl w:val="1"/>
          <w:numId w:val="5"/>
        </w:numPr>
        <w:spacing w:line="240" w:lineRule="auto"/>
        <w:ind w:left="0" w:hanging="709"/>
        <w:contextualSpacing w:val="0"/>
        <w:jc w:val="both"/>
        <w:rPr>
          <w:rFonts w:ascii="Times New Roman" w:hAnsi="Times New Roman" w:cs="Times New Roman"/>
          <w:sz w:val="24"/>
          <w:szCs w:val="24"/>
        </w:rPr>
      </w:pPr>
      <w:r w:rsidRPr="0018109F">
        <w:rPr>
          <w:rFonts w:ascii="Times New Roman" w:hAnsi="Times New Roman" w:cs="Times New Roman"/>
          <w:sz w:val="24"/>
          <w:szCs w:val="24"/>
        </w:rPr>
        <w:t xml:space="preserve">Neplatnosť, neúčinnosť alebo neaplikovateľnosť niektorého ustanovenia tejto </w:t>
      </w:r>
      <w:r w:rsidR="0018109F">
        <w:rPr>
          <w:rFonts w:ascii="Times New Roman" w:hAnsi="Times New Roman" w:cs="Times New Roman"/>
          <w:sz w:val="24"/>
          <w:szCs w:val="24"/>
        </w:rPr>
        <w:t>Dohody</w:t>
      </w:r>
      <w:r w:rsidRPr="0018109F">
        <w:rPr>
          <w:rFonts w:ascii="Times New Roman" w:hAnsi="Times New Roman" w:cs="Times New Roman"/>
          <w:sz w:val="24"/>
          <w:szCs w:val="24"/>
        </w:rPr>
        <w:t xml:space="preserve"> nespôsobuje neplatnosť, neúčinnosť alebo neaplikovateľnosť tejto </w:t>
      </w:r>
      <w:r w:rsidR="0018109F">
        <w:rPr>
          <w:rFonts w:ascii="Times New Roman" w:hAnsi="Times New Roman" w:cs="Times New Roman"/>
          <w:sz w:val="24"/>
          <w:szCs w:val="24"/>
        </w:rPr>
        <w:t>Dohody</w:t>
      </w:r>
      <w:r w:rsidRPr="0018109F">
        <w:rPr>
          <w:rFonts w:ascii="Times New Roman" w:hAnsi="Times New Roman" w:cs="Times New Roman"/>
          <w:sz w:val="24"/>
          <w:szCs w:val="24"/>
        </w:rPr>
        <w:t xml:space="preserve"> ako celku.</w:t>
      </w:r>
      <w:r w:rsidR="00900B16" w:rsidRPr="0018109F">
        <w:rPr>
          <w:rFonts w:ascii="Times New Roman" w:hAnsi="Times New Roman" w:cs="Times New Roman"/>
          <w:sz w:val="24"/>
          <w:szCs w:val="24"/>
        </w:rPr>
        <w:t xml:space="preserve"> </w:t>
      </w:r>
      <w:r w:rsidRPr="0018109F">
        <w:rPr>
          <w:rFonts w:ascii="Times New Roman" w:hAnsi="Times New Roman" w:cs="Times New Roman"/>
          <w:sz w:val="24"/>
          <w:szCs w:val="24"/>
        </w:rPr>
        <w:t xml:space="preserve">V prípade neplatnosti, neúčinnosti alebo neaplikovateľnosti niektorého ustanovenia tejto </w:t>
      </w:r>
      <w:r w:rsidR="0018109F">
        <w:rPr>
          <w:rFonts w:ascii="Times New Roman" w:hAnsi="Times New Roman" w:cs="Times New Roman"/>
          <w:sz w:val="24"/>
          <w:szCs w:val="24"/>
        </w:rPr>
        <w:t>Dohody</w:t>
      </w:r>
      <w:r w:rsidRPr="0018109F">
        <w:rPr>
          <w:rFonts w:ascii="Times New Roman" w:hAnsi="Times New Roman" w:cs="Times New Roman"/>
          <w:sz w:val="24"/>
          <w:szCs w:val="24"/>
        </w:rPr>
        <w:t xml:space="preserve"> </w:t>
      </w:r>
      <w:r w:rsidR="004620A1" w:rsidRPr="0018109F">
        <w:rPr>
          <w:rFonts w:ascii="Times New Roman" w:hAnsi="Times New Roman" w:cs="Times New Roman"/>
          <w:sz w:val="24"/>
          <w:szCs w:val="24"/>
        </w:rPr>
        <w:br/>
      </w:r>
      <w:r w:rsidRPr="0018109F">
        <w:rPr>
          <w:rFonts w:ascii="Times New Roman" w:hAnsi="Times New Roman" w:cs="Times New Roman"/>
          <w:sz w:val="24"/>
          <w:szCs w:val="24"/>
        </w:rPr>
        <w:t xml:space="preserve">sú </w:t>
      </w:r>
      <w:r w:rsidR="00EF387E" w:rsidRPr="0018109F">
        <w:rPr>
          <w:rFonts w:ascii="Times New Roman" w:hAnsi="Times New Roman" w:cs="Times New Roman"/>
          <w:sz w:val="24"/>
          <w:szCs w:val="24"/>
        </w:rPr>
        <w:t>Z</w:t>
      </w:r>
      <w:r w:rsidRPr="0018109F">
        <w:rPr>
          <w:rFonts w:ascii="Times New Roman" w:hAnsi="Times New Roman" w:cs="Times New Roman"/>
          <w:sz w:val="24"/>
          <w:szCs w:val="24"/>
        </w:rPr>
        <w:t xml:space="preserve">mluvné strany povinné vyvinúť všetku súčinnosť, ktorú od nich možno spravodlivo požadovať, aby neplatné, neúčinné alebo neaplikovateľné ustanovenie tejto </w:t>
      </w:r>
      <w:r w:rsidR="0018109F">
        <w:rPr>
          <w:rFonts w:ascii="Times New Roman" w:hAnsi="Times New Roman" w:cs="Times New Roman"/>
          <w:sz w:val="24"/>
          <w:szCs w:val="24"/>
        </w:rPr>
        <w:t>Dohody</w:t>
      </w:r>
      <w:r w:rsidRPr="0018109F">
        <w:rPr>
          <w:rFonts w:ascii="Times New Roman" w:hAnsi="Times New Roman" w:cs="Times New Roman"/>
          <w:sz w:val="24"/>
          <w:szCs w:val="24"/>
        </w:rPr>
        <w:t xml:space="preserve"> nahradili novým ustanovením v súlade s účelom tejto </w:t>
      </w:r>
      <w:r w:rsidR="0018109F">
        <w:rPr>
          <w:rFonts w:ascii="Times New Roman" w:hAnsi="Times New Roman" w:cs="Times New Roman"/>
          <w:sz w:val="24"/>
          <w:szCs w:val="24"/>
        </w:rPr>
        <w:t>Dohody</w:t>
      </w:r>
      <w:r w:rsidRPr="0018109F">
        <w:rPr>
          <w:rFonts w:ascii="Times New Roman" w:hAnsi="Times New Roman" w:cs="Times New Roman"/>
          <w:sz w:val="24"/>
          <w:szCs w:val="24"/>
        </w:rPr>
        <w:t xml:space="preserve">. V prípade, ak bude </w:t>
      </w:r>
      <w:r w:rsidR="00A20EB8" w:rsidRPr="0018109F">
        <w:rPr>
          <w:rFonts w:ascii="Times New Roman" w:hAnsi="Times New Roman" w:cs="Times New Roman"/>
          <w:sz w:val="24"/>
          <w:szCs w:val="24"/>
        </w:rPr>
        <w:t xml:space="preserve">všeobecne záväzný </w:t>
      </w:r>
      <w:r w:rsidRPr="0018109F">
        <w:rPr>
          <w:rFonts w:ascii="Times New Roman" w:hAnsi="Times New Roman" w:cs="Times New Roman"/>
          <w:sz w:val="24"/>
          <w:szCs w:val="24"/>
        </w:rPr>
        <w:t xml:space="preserve">právny predpis citovaný v tejto </w:t>
      </w:r>
      <w:r w:rsidR="0018109F">
        <w:rPr>
          <w:rFonts w:ascii="Times New Roman" w:hAnsi="Times New Roman" w:cs="Times New Roman"/>
          <w:sz w:val="24"/>
          <w:szCs w:val="24"/>
        </w:rPr>
        <w:t>Dohode</w:t>
      </w:r>
      <w:r w:rsidRPr="0018109F">
        <w:rPr>
          <w:rFonts w:ascii="Times New Roman" w:hAnsi="Times New Roman" w:cs="Times New Roman"/>
          <w:sz w:val="24"/>
          <w:szCs w:val="24"/>
        </w:rPr>
        <w:t xml:space="preserve"> zrušený a nahradený iným </w:t>
      </w:r>
      <w:r w:rsidR="00A20EB8" w:rsidRPr="0018109F">
        <w:rPr>
          <w:rFonts w:ascii="Times New Roman" w:hAnsi="Times New Roman" w:cs="Times New Roman"/>
          <w:sz w:val="24"/>
          <w:szCs w:val="24"/>
        </w:rPr>
        <w:t>všeobecne záväzný</w:t>
      </w:r>
      <w:r w:rsidR="00015DE3" w:rsidRPr="0018109F">
        <w:rPr>
          <w:rFonts w:ascii="Times New Roman" w:hAnsi="Times New Roman" w:cs="Times New Roman"/>
          <w:sz w:val="24"/>
          <w:szCs w:val="24"/>
        </w:rPr>
        <w:t>m</w:t>
      </w:r>
      <w:r w:rsidR="00A20EB8" w:rsidRPr="0018109F">
        <w:rPr>
          <w:rFonts w:ascii="Times New Roman" w:hAnsi="Times New Roman" w:cs="Times New Roman"/>
          <w:sz w:val="24"/>
          <w:szCs w:val="24"/>
        </w:rPr>
        <w:t xml:space="preserve"> </w:t>
      </w:r>
      <w:r w:rsidR="00A20EB8" w:rsidRPr="0018109F">
        <w:rPr>
          <w:rFonts w:ascii="Times New Roman" w:hAnsi="Times New Roman" w:cs="Times New Roman"/>
          <w:sz w:val="24"/>
          <w:szCs w:val="24"/>
        </w:rPr>
        <w:lastRenderedPageBreak/>
        <w:t>právny</w:t>
      </w:r>
      <w:r w:rsidR="00015DE3" w:rsidRPr="0018109F">
        <w:rPr>
          <w:rFonts w:ascii="Times New Roman" w:hAnsi="Times New Roman" w:cs="Times New Roman"/>
          <w:sz w:val="24"/>
          <w:szCs w:val="24"/>
        </w:rPr>
        <w:t>m</w:t>
      </w:r>
      <w:r w:rsidR="00A20EB8" w:rsidRPr="0018109F">
        <w:rPr>
          <w:rFonts w:ascii="Times New Roman" w:hAnsi="Times New Roman" w:cs="Times New Roman"/>
          <w:sz w:val="24"/>
          <w:szCs w:val="24"/>
        </w:rPr>
        <w:t xml:space="preserve"> predpis</w:t>
      </w:r>
      <w:r w:rsidR="00015DE3" w:rsidRPr="0018109F">
        <w:rPr>
          <w:rFonts w:ascii="Times New Roman" w:hAnsi="Times New Roman" w:cs="Times New Roman"/>
          <w:sz w:val="24"/>
          <w:szCs w:val="24"/>
        </w:rPr>
        <w:t>om</w:t>
      </w:r>
      <w:r w:rsidRPr="0018109F">
        <w:rPr>
          <w:rFonts w:ascii="Times New Roman" w:hAnsi="Times New Roman" w:cs="Times New Roman"/>
          <w:sz w:val="24"/>
          <w:szCs w:val="24"/>
        </w:rPr>
        <w:t xml:space="preserve">, odkazy tejto </w:t>
      </w:r>
      <w:r w:rsidR="0018109F">
        <w:rPr>
          <w:rFonts w:ascii="Times New Roman" w:hAnsi="Times New Roman" w:cs="Times New Roman"/>
          <w:sz w:val="24"/>
          <w:szCs w:val="24"/>
        </w:rPr>
        <w:t>Dohody</w:t>
      </w:r>
      <w:r w:rsidRPr="0018109F">
        <w:rPr>
          <w:rFonts w:ascii="Times New Roman" w:hAnsi="Times New Roman" w:cs="Times New Roman"/>
          <w:sz w:val="24"/>
          <w:szCs w:val="24"/>
        </w:rPr>
        <w:t xml:space="preserve"> na</w:t>
      </w:r>
      <w:r w:rsidR="00A20EB8" w:rsidRPr="0018109F">
        <w:rPr>
          <w:rFonts w:ascii="Times New Roman" w:hAnsi="Times New Roman" w:cs="Times New Roman"/>
          <w:sz w:val="24"/>
          <w:szCs w:val="24"/>
        </w:rPr>
        <w:t>ň</w:t>
      </w:r>
      <w:r w:rsidRPr="0018109F">
        <w:rPr>
          <w:rFonts w:ascii="Times New Roman" w:hAnsi="Times New Roman" w:cs="Times New Roman"/>
          <w:sz w:val="24"/>
          <w:szCs w:val="24"/>
        </w:rPr>
        <w:t xml:space="preserve"> sa budú považovať za odkazy na právny predpis, ktorý ho nahradil.</w:t>
      </w:r>
    </w:p>
    <w:p w14:paraId="4DBBCE68" w14:textId="7381DC96" w:rsidR="00024FA6" w:rsidRPr="0018109F" w:rsidRDefault="00024FA6" w:rsidP="0020410F">
      <w:pPr>
        <w:pStyle w:val="Odsekzoznamu"/>
        <w:numPr>
          <w:ilvl w:val="1"/>
          <w:numId w:val="5"/>
        </w:numPr>
        <w:spacing w:line="240" w:lineRule="auto"/>
        <w:ind w:left="0" w:hanging="709"/>
        <w:contextualSpacing w:val="0"/>
        <w:jc w:val="both"/>
        <w:rPr>
          <w:rFonts w:ascii="Times New Roman" w:hAnsi="Times New Roman" w:cs="Times New Roman"/>
          <w:sz w:val="24"/>
          <w:szCs w:val="24"/>
        </w:rPr>
      </w:pPr>
      <w:r w:rsidRPr="0018109F">
        <w:rPr>
          <w:rFonts w:ascii="Times New Roman" w:hAnsi="Times New Roman" w:cs="Times New Roman"/>
          <w:sz w:val="24"/>
          <w:szCs w:val="24"/>
        </w:rPr>
        <w:t xml:space="preserve">Všetky spory vzniknuté medzi </w:t>
      </w:r>
      <w:r w:rsidR="00173C8D" w:rsidRPr="0018109F">
        <w:rPr>
          <w:rFonts w:ascii="Times New Roman" w:hAnsi="Times New Roman" w:cs="Times New Roman"/>
          <w:sz w:val="24"/>
          <w:szCs w:val="24"/>
        </w:rPr>
        <w:t>Z</w:t>
      </w:r>
      <w:r w:rsidRPr="0018109F">
        <w:rPr>
          <w:rFonts w:ascii="Times New Roman" w:hAnsi="Times New Roman" w:cs="Times New Roman"/>
          <w:sz w:val="24"/>
          <w:szCs w:val="24"/>
        </w:rPr>
        <w:t xml:space="preserve">mluvnými stranami v súvislosti s právami a povinnosťami </w:t>
      </w:r>
      <w:r w:rsidR="00753DC7" w:rsidRPr="0018109F">
        <w:rPr>
          <w:rFonts w:ascii="Times New Roman" w:hAnsi="Times New Roman" w:cs="Times New Roman"/>
          <w:sz w:val="24"/>
          <w:szCs w:val="24"/>
        </w:rPr>
        <w:t>Z</w:t>
      </w:r>
      <w:r w:rsidRPr="0018109F">
        <w:rPr>
          <w:rFonts w:ascii="Times New Roman" w:hAnsi="Times New Roman" w:cs="Times New Roman"/>
          <w:sz w:val="24"/>
          <w:szCs w:val="24"/>
        </w:rPr>
        <w:t>mluvných strán z</w:t>
      </w:r>
      <w:r w:rsidR="0018109F">
        <w:rPr>
          <w:rFonts w:ascii="Times New Roman" w:hAnsi="Times New Roman" w:cs="Times New Roman"/>
          <w:sz w:val="24"/>
          <w:szCs w:val="24"/>
        </w:rPr>
        <w:t xml:space="preserve"> Dohody </w:t>
      </w:r>
      <w:r w:rsidRPr="0018109F">
        <w:rPr>
          <w:rFonts w:ascii="Times New Roman" w:hAnsi="Times New Roman" w:cs="Times New Roman"/>
          <w:sz w:val="24"/>
          <w:szCs w:val="24"/>
        </w:rPr>
        <w:t xml:space="preserve">alebo </w:t>
      </w:r>
      <w:r w:rsidR="00015DE3" w:rsidRPr="0018109F">
        <w:rPr>
          <w:rFonts w:ascii="Times New Roman" w:hAnsi="Times New Roman" w:cs="Times New Roman"/>
          <w:sz w:val="24"/>
          <w:szCs w:val="24"/>
        </w:rPr>
        <w:t xml:space="preserve">v súvislosti </w:t>
      </w:r>
      <w:r w:rsidR="0018109F">
        <w:rPr>
          <w:rFonts w:ascii="Times New Roman" w:hAnsi="Times New Roman" w:cs="Times New Roman"/>
          <w:sz w:val="24"/>
          <w:szCs w:val="24"/>
        </w:rPr>
        <w:t>s Dohodou</w:t>
      </w:r>
      <w:r w:rsidRPr="0018109F">
        <w:rPr>
          <w:rFonts w:ascii="Times New Roman" w:hAnsi="Times New Roman" w:cs="Times New Roman"/>
          <w:sz w:val="24"/>
          <w:szCs w:val="24"/>
        </w:rPr>
        <w:t xml:space="preserve">, vrátane sporov o ich plnenie, </w:t>
      </w:r>
      <w:r w:rsidR="00FD694D" w:rsidRPr="0018109F">
        <w:rPr>
          <w:rFonts w:ascii="Times New Roman" w:hAnsi="Times New Roman" w:cs="Times New Roman"/>
          <w:sz w:val="24"/>
          <w:szCs w:val="24"/>
        </w:rPr>
        <w:br/>
      </w:r>
      <w:r w:rsidRPr="0018109F">
        <w:rPr>
          <w:rFonts w:ascii="Times New Roman" w:hAnsi="Times New Roman" w:cs="Times New Roman"/>
          <w:sz w:val="24"/>
          <w:szCs w:val="24"/>
        </w:rPr>
        <w:t xml:space="preserve">či neplnenie, o platnosť, neplatnosť, účinnosť, neúčinnosť, výklad a určenie práv a povinností </w:t>
      </w:r>
      <w:r w:rsidR="00EF387E" w:rsidRPr="0018109F">
        <w:rPr>
          <w:rFonts w:ascii="Times New Roman" w:hAnsi="Times New Roman" w:cs="Times New Roman"/>
          <w:sz w:val="24"/>
          <w:szCs w:val="24"/>
        </w:rPr>
        <w:t>Z</w:t>
      </w:r>
      <w:r w:rsidRPr="0018109F">
        <w:rPr>
          <w:rFonts w:ascii="Times New Roman" w:hAnsi="Times New Roman" w:cs="Times New Roman"/>
          <w:sz w:val="24"/>
          <w:szCs w:val="24"/>
        </w:rPr>
        <w:t xml:space="preserve">mluvných strán vyplývajúcich </w:t>
      </w:r>
      <w:r w:rsidR="003017F7">
        <w:rPr>
          <w:rFonts w:ascii="Times New Roman" w:hAnsi="Times New Roman" w:cs="Times New Roman"/>
          <w:sz w:val="24"/>
          <w:szCs w:val="24"/>
        </w:rPr>
        <w:t>z Dohody</w:t>
      </w:r>
      <w:r w:rsidRPr="0018109F">
        <w:rPr>
          <w:rFonts w:ascii="Times New Roman" w:hAnsi="Times New Roman" w:cs="Times New Roman"/>
          <w:sz w:val="24"/>
          <w:szCs w:val="24"/>
        </w:rPr>
        <w:t xml:space="preserve">, bude príslušný rozhodovať vecne príslušný všeobecný súd v mieste sídla </w:t>
      </w:r>
      <w:r w:rsidR="00D36B7B">
        <w:rPr>
          <w:rFonts w:ascii="Times New Roman" w:hAnsi="Times New Roman" w:cs="Times New Roman"/>
          <w:sz w:val="24"/>
          <w:szCs w:val="24"/>
        </w:rPr>
        <w:t>Kupujúceho</w:t>
      </w:r>
      <w:r w:rsidRPr="0018109F">
        <w:rPr>
          <w:rFonts w:ascii="Times New Roman" w:hAnsi="Times New Roman" w:cs="Times New Roman"/>
          <w:sz w:val="24"/>
          <w:szCs w:val="24"/>
        </w:rPr>
        <w:t>.</w:t>
      </w:r>
    </w:p>
    <w:p w14:paraId="07AB6DE0" w14:textId="32B0DBD8" w:rsidR="00A025CB" w:rsidRDefault="008C4685" w:rsidP="0020410F">
      <w:pPr>
        <w:pStyle w:val="Odsekzoznamu"/>
        <w:numPr>
          <w:ilvl w:val="1"/>
          <w:numId w:val="5"/>
        </w:numPr>
        <w:spacing w:line="240" w:lineRule="auto"/>
        <w:ind w:left="0" w:hanging="709"/>
        <w:contextualSpacing w:val="0"/>
        <w:jc w:val="both"/>
        <w:rPr>
          <w:rFonts w:ascii="Times New Roman" w:hAnsi="Times New Roman" w:cs="Times New Roman"/>
          <w:sz w:val="24"/>
          <w:szCs w:val="24"/>
        </w:rPr>
      </w:pPr>
      <w:r w:rsidRPr="0018109F">
        <w:rPr>
          <w:rFonts w:ascii="Times New Roman" w:hAnsi="Times New Roman" w:cs="Times New Roman"/>
          <w:sz w:val="24"/>
          <w:szCs w:val="24"/>
        </w:rPr>
        <w:t xml:space="preserve">Zmluvné strany prehlasujú, že ich zmluvná voľnosť nebola žiadnym spôsobom obmedzená, </w:t>
      </w:r>
      <w:r w:rsidR="00FD694D" w:rsidRPr="0018109F">
        <w:rPr>
          <w:rFonts w:ascii="Times New Roman" w:hAnsi="Times New Roman" w:cs="Times New Roman"/>
          <w:sz w:val="24"/>
          <w:szCs w:val="24"/>
        </w:rPr>
        <w:br/>
      </w:r>
      <w:r w:rsidRPr="0018109F">
        <w:rPr>
          <w:rFonts w:ascii="Times New Roman" w:hAnsi="Times New Roman" w:cs="Times New Roman"/>
          <w:sz w:val="24"/>
          <w:szCs w:val="24"/>
        </w:rPr>
        <w:t xml:space="preserve">že táto </w:t>
      </w:r>
      <w:r w:rsidR="003017F7">
        <w:rPr>
          <w:rFonts w:ascii="Times New Roman" w:hAnsi="Times New Roman" w:cs="Times New Roman"/>
          <w:sz w:val="24"/>
          <w:szCs w:val="24"/>
        </w:rPr>
        <w:t>Dohoda</w:t>
      </w:r>
      <w:r w:rsidRPr="0018109F">
        <w:rPr>
          <w:rFonts w:ascii="Times New Roman" w:hAnsi="Times New Roman" w:cs="Times New Roman"/>
          <w:sz w:val="24"/>
          <w:szCs w:val="24"/>
        </w:rPr>
        <w:t xml:space="preserve"> nebola uzatvorená v tiesni, za nápadne nevýhodných podmienok a ani v omyle. Zmluvné strany prehlasujú, </w:t>
      </w:r>
      <w:r w:rsidRPr="00015DE3">
        <w:rPr>
          <w:rFonts w:ascii="Times New Roman" w:hAnsi="Times New Roman" w:cs="Times New Roman"/>
          <w:sz w:val="24"/>
          <w:szCs w:val="24"/>
        </w:rPr>
        <w:t xml:space="preserve">že sú plne spôsobilé na právne úkony, že text tejto </w:t>
      </w:r>
      <w:r w:rsidR="003017F7">
        <w:rPr>
          <w:rFonts w:ascii="Times New Roman" w:hAnsi="Times New Roman" w:cs="Times New Roman"/>
          <w:sz w:val="24"/>
          <w:szCs w:val="24"/>
        </w:rPr>
        <w:t>Dohody</w:t>
      </w:r>
      <w:r w:rsidRPr="00015DE3">
        <w:rPr>
          <w:rFonts w:ascii="Times New Roman" w:hAnsi="Times New Roman" w:cs="Times New Roman"/>
          <w:sz w:val="24"/>
          <w:szCs w:val="24"/>
        </w:rPr>
        <w:t xml:space="preserve"> je určitým a zrozumiteľným vyjadrením ich vážnej a slobodnej vôle, a že si </w:t>
      </w:r>
      <w:r w:rsidR="003017F7">
        <w:rPr>
          <w:rFonts w:ascii="Times New Roman" w:hAnsi="Times New Roman" w:cs="Times New Roman"/>
          <w:sz w:val="24"/>
          <w:szCs w:val="24"/>
        </w:rPr>
        <w:t>Dohodu</w:t>
      </w:r>
      <w:r w:rsidRPr="00015DE3">
        <w:rPr>
          <w:rFonts w:ascii="Times New Roman" w:hAnsi="Times New Roman" w:cs="Times New Roman"/>
          <w:sz w:val="24"/>
          <w:szCs w:val="24"/>
        </w:rPr>
        <w:t xml:space="preserve"> pred jej podpísaním prečítali, tejto v celom rozsahu porozumeli a na znak súhlasu s jej obsahom k nej pripájajú svoje vlastnoručné podpisy.</w:t>
      </w:r>
    </w:p>
    <w:p w14:paraId="4D3FF0FC" w14:textId="0D1559DF" w:rsidR="00D03EE2" w:rsidRPr="00617223" w:rsidRDefault="00D03EE2" w:rsidP="00D03EE2">
      <w:pPr>
        <w:pStyle w:val="Odsekzoznamu"/>
        <w:spacing w:line="240" w:lineRule="auto"/>
        <w:ind w:left="0"/>
        <w:contextualSpacing w:val="0"/>
        <w:jc w:val="both"/>
        <w:rPr>
          <w:rFonts w:ascii="Times New Roman" w:hAnsi="Times New Roman" w:cs="Times New Roman"/>
          <w:b/>
          <w:bCs/>
          <w:sz w:val="24"/>
          <w:szCs w:val="24"/>
        </w:rPr>
      </w:pPr>
      <w:r w:rsidRPr="00617223">
        <w:rPr>
          <w:rFonts w:ascii="Times New Roman" w:hAnsi="Times New Roman" w:cs="Times New Roman"/>
          <w:b/>
          <w:bCs/>
          <w:sz w:val="24"/>
          <w:szCs w:val="24"/>
        </w:rPr>
        <w:t>Príloh</w:t>
      </w:r>
      <w:r w:rsidR="00D13504" w:rsidRPr="00617223">
        <w:rPr>
          <w:rFonts w:ascii="Times New Roman" w:hAnsi="Times New Roman" w:cs="Times New Roman"/>
          <w:b/>
          <w:bCs/>
          <w:sz w:val="24"/>
          <w:szCs w:val="24"/>
        </w:rPr>
        <w:t>y</w:t>
      </w:r>
      <w:r w:rsidRPr="00617223">
        <w:rPr>
          <w:rFonts w:ascii="Times New Roman" w:hAnsi="Times New Roman" w:cs="Times New Roman"/>
          <w:b/>
          <w:bCs/>
          <w:sz w:val="24"/>
          <w:szCs w:val="24"/>
        </w:rPr>
        <w:t>:</w:t>
      </w:r>
    </w:p>
    <w:p w14:paraId="267C2594" w14:textId="1475622C" w:rsidR="00D03EE2" w:rsidRDefault="00D03EE2" w:rsidP="00290896">
      <w:pPr>
        <w:pStyle w:val="Odsekzoznamu"/>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Príloha č. 1: </w:t>
      </w:r>
      <w:r w:rsidR="00674415">
        <w:rPr>
          <w:rFonts w:ascii="Times New Roman" w:hAnsi="Times New Roman" w:cs="Times New Roman"/>
          <w:sz w:val="24"/>
          <w:szCs w:val="24"/>
        </w:rPr>
        <w:t>Technická špecifikácia Predmetu Dohody</w:t>
      </w:r>
    </w:p>
    <w:p w14:paraId="43BDC938" w14:textId="6F09930A" w:rsidR="00D13504" w:rsidRDefault="00D13504" w:rsidP="00290896">
      <w:pPr>
        <w:pStyle w:val="Odsekzoznamu"/>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Príloha č. 2: </w:t>
      </w:r>
      <w:r w:rsidR="00674415">
        <w:rPr>
          <w:rFonts w:ascii="Times New Roman" w:hAnsi="Times New Roman" w:cs="Times New Roman"/>
          <w:sz w:val="24"/>
          <w:szCs w:val="24"/>
        </w:rPr>
        <w:t>Katalógové listy (ak bude potrebné)</w:t>
      </w:r>
    </w:p>
    <w:p w14:paraId="7F544D40" w14:textId="1986BB1D" w:rsidR="00D13504" w:rsidRDefault="00D13504" w:rsidP="00290896">
      <w:pPr>
        <w:pStyle w:val="Odsekzoznamu"/>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Príloha č. 3: </w:t>
      </w:r>
      <w:r w:rsidR="00674415">
        <w:rPr>
          <w:rFonts w:ascii="Times New Roman" w:hAnsi="Times New Roman" w:cs="Times New Roman"/>
          <w:sz w:val="24"/>
          <w:szCs w:val="24"/>
        </w:rPr>
        <w:t>Cenová kalkulácia</w:t>
      </w:r>
    </w:p>
    <w:p w14:paraId="71D3264E" w14:textId="31098C5E" w:rsidR="00D13504" w:rsidRPr="00BA099C" w:rsidRDefault="00D13504" w:rsidP="00D03EE2">
      <w:pPr>
        <w:pStyle w:val="Odsekzoznamu"/>
        <w:spacing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Príloha č. 4: </w:t>
      </w:r>
      <w:r w:rsidR="00674415">
        <w:rPr>
          <w:rFonts w:ascii="Times New Roman" w:hAnsi="Times New Roman" w:cs="Times New Roman"/>
          <w:sz w:val="24"/>
          <w:szCs w:val="24"/>
        </w:rPr>
        <w:t>Zoznam subdodávateľov</w:t>
      </w:r>
    </w:p>
    <w:p w14:paraId="3AE3B2D2" w14:textId="77777777" w:rsidR="00894EFF" w:rsidRPr="00FD694D" w:rsidRDefault="00894EFF" w:rsidP="00A025CB">
      <w:pPr>
        <w:spacing w:after="0" w:line="240" w:lineRule="auto"/>
        <w:rPr>
          <w:rFonts w:ascii="Times New Roman" w:hAnsi="Times New Roman" w:cs="Times New Roman"/>
          <w:b/>
          <w:bCs/>
          <w:sz w:val="24"/>
          <w:szCs w:val="24"/>
        </w:rPr>
      </w:pPr>
    </w:p>
    <w:p w14:paraId="5A7BEBCC" w14:textId="77777777" w:rsidR="008C4685" w:rsidRDefault="008C4685" w:rsidP="001A1AB3">
      <w:pPr>
        <w:pStyle w:val="Odsekzoznamu"/>
        <w:spacing w:line="240" w:lineRule="auto"/>
        <w:ind w:left="0"/>
        <w:contextualSpacing w:val="0"/>
        <w:jc w:val="both"/>
        <w:rPr>
          <w:rFonts w:ascii="Times New Roman" w:hAnsi="Times New Roman" w:cs="Times New Roman"/>
          <w:sz w:val="24"/>
          <w:szCs w:val="24"/>
        </w:rPr>
      </w:pPr>
    </w:p>
    <w:p w14:paraId="6DB14271" w14:textId="1EABF6A0" w:rsidR="00024FA6" w:rsidRPr="008C4685" w:rsidRDefault="00015DE3" w:rsidP="008C4685">
      <w:pPr>
        <w:pStyle w:val="Odsekzoznamu"/>
        <w:spacing w:line="240" w:lineRule="auto"/>
        <w:ind w:left="0"/>
        <w:contextualSpacing w:val="0"/>
        <w:jc w:val="both"/>
        <w:rPr>
          <w:rFonts w:ascii="Times New Roman" w:hAnsi="Times New Roman" w:cs="Times New Roman"/>
          <w:sz w:val="24"/>
          <w:szCs w:val="24"/>
          <w:highlight w:val="yellow"/>
        </w:rPr>
      </w:pPr>
      <w:r>
        <w:rPr>
          <w:rFonts w:ascii="Times New Roman" w:hAnsi="Times New Roman" w:cs="Times New Roman"/>
          <w:sz w:val="24"/>
          <w:szCs w:val="24"/>
        </w:rPr>
        <w:t>v </w:t>
      </w:r>
      <w:r w:rsidR="007D002E">
        <w:rPr>
          <w:rFonts w:ascii="Times New Roman" w:hAnsi="Times New Roman" w:cs="Times New Roman"/>
          <w:sz w:val="24"/>
          <w:szCs w:val="24"/>
        </w:rPr>
        <w:t>......................</w:t>
      </w:r>
      <w:r w:rsidRPr="009F754A">
        <w:rPr>
          <w:rFonts w:ascii="Times New Roman" w:hAnsi="Times New Roman" w:cs="Times New Roman"/>
          <w:sz w:val="24"/>
          <w:szCs w:val="24"/>
        </w:rPr>
        <w:t>,</w:t>
      </w:r>
      <w:r w:rsidR="00024FA6" w:rsidRPr="009F754A">
        <w:rPr>
          <w:rFonts w:ascii="Times New Roman" w:hAnsi="Times New Roman" w:cs="Times New Roman"/>
          <w:sz w:val="24"/>
          <w:szCs w:val="24"/>
        </w:rPr>
        <w:t xml:space="preserve"> dňa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D002E">
        <w:rPr>
          <w:rFonts w:ascii="Times New Roman" w:hAnsi="Times New Roman" w:cs="Times New Roman"/>
          <w:sz w:val="24"/>
          <w:szCs w:val="24"/>
        </w:rPr>
        <w:tab/>
      </w:r>
      <w:r>
        <w:rPr>
          <w:rFonts w:ascii="Times New Roman" w:hAnsi="Times New Roman" w:cs="Times New Roman"/>
          <w:sz w:val="24"/>
          <w:szCs w:val="24"/>
        </w:rPr>
        <w:t>v </w:t>
      </w:r>
      <w:r w:rsidR="009F754A">
        <w:rPr>
          <w:rFonts w:ascii="Times New Roman" w:hAnsi="Times New Roman" w:cs="Times New Roman"/>
          <w:sz w:val="24"/>
          <w:szCs w:val="24"/>
        </w:rPr>
        <w:t>Bratislave</w:t>
      </w:r>
      <w:r>
        <w:rPr>
          <w:rFonts w:ascii="Times New Roman" w:hAnsi="Times New Roman" w:cs="Times New Roman"/>
          <w:sz w:val="24"/>
          <w:szCs w:val="24"/>
        </w:rPr>
        <w:t>,</w:t>
      </w:r>
      <w:r w:rsidRPr="008C4685">
        <w:rPr>
          <w:rFonts w:ascii="Times New Roman" w:hAnsi="Times New Roman" w:cs="Times New Roman"/>
          <w:sz w:val="24"/>
          <w:szCs w:val="24"/>
        </w:rPr>
        <w:t xml:space="preserve"> dňa</w:t>
      </w:r>
      <w:r>
        <w:rPr>
          <w:rFonts w:ascii="Times New Roman" w:hAnsi="Times New Roman" w:cs="Times New Roman"/>
          <w:sz w:val="24"/>
          <w:szCs w:val="24"/>
        </w:rPr>
        <w:t xml:space="preserve"> </w:t>
      </w:r>
    </w:p>
    <w:p w14:paraId="7C72DDF6" w14:textId="77777777" w:rsidR="00015DE3" w:rsidRDefault="00015DE3" w:rsidP="00024FA6">
      <w:pPr>
        <w:spacing w:after="0" w:line="240" w:lineRule="auto"/>
        <w:rPr>
          <w:rFonts w:ascii="Times New Roman" w:hAnsi="Times New Roman" w:cs="Times New Roman"/>
          <w:sz w:val="24"/>
          <w:szCs w:val="24"/>
        </w:rPr>
      </w:pPr>
    </w:p>
    <w:p w14:paraId="491EA418" w14:textId="77777777" w:rsidR="00015DE3" w:rsidRDefault="00015DE3" w:rsidP="00024FA6">
      <w:pPr>
        <w:spacing w:after="0" w:line="240" w:lineRule="auto"/>
        <w:rPr>
          <w:rFonts w:ascii="Times New Roman" w:hAnsi="Times New Roman" w:cs="Times New Roman"/>
          <w:sz w:val="24"/>
          <w:szCs w:val="24"/>
        </w:rPr>
      </w:pPr>
    </w:p>
    <w:p w14:paraId="444EE8CE" w14:textId="5377738C" w:rsidR="00024FA6" w:rsidRDefault="00024FA6" w:rsidP="00024FA6">
      <w:pPr>
        <w:spacing w:after="0" w:line="240" w:lineRule="auto"/>
        <w:rPr>
          <w:rFonts w:ascii="Times New Roman" w:hAnsi="Times New Roman" w:cs="Times New Roman"/>
          <w:sz w:val="24"/>
          <w:szCs w:val="24"/>
        </w:rPr>
      </w:pPr>
      <w:r w:rsidRPr="00024FA6">
        <w:rPr>
          <w:rFonts w:ascii="Times New Roman" w:hAnsi="Times New Roman" w:cs="Times New Roman"/>
          <w:sz w:val="24"/>
          <w:szCs w:val="24"/>
        </w:rPr>
        <w:t xml:space="preserve">za </w:t>
      </w:r>
      <w:r w:rsidR="00617223">
        <w:rPr>
          <w:rFonts w:ascii="Times New Roman" w:hAnsi="Times New Roman" w:cs="Times New Roman"/>
          <w:sz w:val="24"/>
          <w:szCs w:val="24"/>
        </w:rPr>
        <w:t>Predávajúceho</w:t>
      </w:r>
      <w:r w:rsidR="00A025CB">
        <w:rPr>
          <w:rFonts w:ascii="Times New Roman" w:hAnsi="Times New Roman" w:cs="Times New Roman"/>
          <w:sz w:val="24"/>
          <w:szCs w:val="24"/>
        </w:rPr>
        <w:t>:</w:t>
      </w:r>
      <w:r w:rsidRPr="00024FA6">
        <w:rPr>
          <w:rFonts w:ascii="Times New Roman" w:hAnsi="Times New Roman" w:cs="Times New Roman"/>
          <w:sz w:val="24"/>
          <w:szCs w:val="24"/>
        </w:rPr>
        <w:t xml:space="preserve"> </w:t>
      </w:r>
      <w:r w:rsidR="00015DE3">
        <w:rPr>
          <w:rFonts w:ascii="Times New Roman" w:hAnsi="Times New Roman" w:cs="Times New Roman"/>
          <w:sz w:val="24"/>
          <w:szCs w:val="24"/>
        </w:rPr>
        <w:tab/>
      </w:r>
      <w:r w:rsidR="00015DE3">
        <w:rPr>
          <w:rFonts w:ascii="Times New Roman" w:hAnsi="Times New Roman" w:cs="Times New Roman"/>
          <w:sz w:val="24"/>
          <w:szCs w:val="24"/>
        </w:rPr>
        <w:tab/>
      </w:r>
      <w:r w:rsidR="00015DE3">
        <w:rPr>
          <w:rFonts w:ascii="Times New Roman" w:hAnsi="Times New Roman" w:cs="Times New Roman"/>
          <w:sz w:val="24"/>
          <w:szCs w:val="24"/>
        </w:rPr>
        <w:tab/>
      </w:r>
      <w:r w:rsidR="00015DE3">
        <w:rPr>
          <w:rFonts w:ascii="Times New Roman" w:hAnsi="Times New Roman" w:cs="Times New Roman"/>
          <w:sz w:val="24"/>
          <w:szCs w:val="24"/>
        </w:rPr>
        <w:tab/>
      </w:r>
      <w:r w:rsidR="007D002E">
        <w:rPr>
          <w:rFonts w:ascii="Times New Roman" w:hAnsi="Times New Roman" w:cs="Times New Roman"/>
          <w:sz w:val="24"/>
          <w:szCs w:val="24"/>
        </w:rPr>
        <w:tab/>
      </w:r>
      <w:r w:rsidRPr="00024FA6">
        <w:rPr>
          <w:rFonts w:ascii="Times New Roman" w:hAnsi="Times New Roman" w:cs="Times New Roman"/>
          <w:sz w:val="24"/>
          <w:szCs w:val="24"/>
        </w:rPr>
        <w:t xml:space="preserve">za </w:t>
      </w:r>
      <w:r w:rsidR="00617223">
        <w:rPr>
          <w:rFonts w:ascii="Times New Roman" w:hAnsi="Times New Roman" w:cs="Times New Roman"/>
          <w:sz w:val="24"/>
          <w:szCs w:val="24"/>
        </w:rPr>
        <w:t>Kupujúceho</w:t>
      </w:r>
      <w:r w:rsidR="00A025CB">
        <w:rPr>
          <w:rFonts w:ascii="Times New Roman" w:hAnsi="Times New Roman" w:cs="Times New Roman"/>
          <w:sz w:val="24"/>
          <w:szCs w:val="24"/>
        </w:rPr>
        <w:t>:</w:t>
      </w:r>
      <w:r w:rsidRPr="00024FA6">
        <w:rPr>
          <w:rFonts w:ascii="Times New Roman" w:hAnsi="Times New Roman" w:cs="Times New Roman"/>
          <w:sz w:val="24"/>
          <w:szCs w:val="24"/>
        </w:rPr>
        <w:t xml:space="preserve"> </w:t>
      </w:r>
    </w:p>
    <w:p w14:paraId="49945EA8" w14:textId="5C0025D3" w:rsidR="00015DE3" w:rsidRDefault="00015DE3" w:rsidP="00024FA6">
      <w:pPr>
        <w:spacing w:after="0" w:line="240" w:lineRule="auto"/>
        <w:rPr>
          <w:rFonts w:ascii="Times New Roman" w:hAnsi="Times New Roman" w:cs="Times New Roman"/>
          <w:sz w:val="24"/>
          <w:szCs w:val="24"/>
        </w:rPr>
      </w:pPr>
    </w:p>
    <w:p w14:paraId="0CB804D8" w14:textId="0A9E893F" w:rsidR="00015DE3" w:rsidRDefault="00015DE3" w:rsidP="00024FA6">
      <w:pPr>
        <w:spacing w:after="0" w:line="240" w:lineRule="auto"/>
        <w:rPr>
          <w:rFonts w:ascii="Times New Roman" w:hAnsi="Times New Roman" w:cs="Times New Roman"/>
          <w:sz w:val="24"/>
          <w:szCs w:val="24"/>
        </w:rPr>
      </w:pPr>
    </w:p>
    <w:p w14:paraId="7F03E0E4" w14:textId="52D79512" w:rsidR="00015DE3" w:rsidRDefault="00015DE3" w:rsidP="00024FA6">
      <w:pPr>
        <w:spacing w:after="0" w:line="240" w:lineRule="auto"/>
        <w:rPr>
          <w:rFonts w:ascii="Times New Roman" w:hAnsi="Times New Roman" w:cs="Times New Roman"/>
          <w:sz w:val="24"/>
          <w:szCs w:val="24"/>
        </w:rPr>
      </w:pPr>
    </w:p>
    <w:p w14:paraId="337EB253" w14:textId="1E8BEB61" w:rsidR="00015DE3" w:rsidRDefault="00015DE3" w:rsidP="00024FA6">
      <w:pPr>
        <w:spacing w:after="0" w:line="240" w:lineRule="auto"/>
        <w:rPr>
          <w:rFonts w:ascii="Times New Roman" w:hAnsi="Times New Roman" w:cs="Times New Roman"/>
          <w:sz w:val="24"/>
          <w:szCs w:val="24"/>
        </w:rPr>
      </w:pPr>
    </w:p>
    <w:p w14:paraId="78D197D1" w14:textId="1BBA13E1" w:rsidR="00015DE3" w:rsidRDefault="00015DE3" w:rsidP="00024FA6">
      <w:pPr>
        <w:spacing w:after="0" w:line="240" w:lineRule="auto"/>
        <w:rPr>
          <w:rFonts w:ascii="Times New Roman" w:hAnsi="Times New Roman" w:cs="Times New Roman"/>
          <w:sz w:val="24"/>
          <w:szCs w:val="24"/>
        </w:rPr>
      </w:pPr>
    </w:p>
    <w:p w14:paraId="4C996864" w14:textId="77777777" w:rsidR="00015DE3" w:rsidRPr="00024FA6" w:rsidRDefault="00015DE3" w:rsidP="00024FA6">
      <w:pPr>
        <w:spacing w:after="0" w:line="240" w:lineRule="auto"/>
        <w:rPr>
          <w:rFonts w:ascii="Times New Roman" w:hAnsi="Times New Roman" w:cs="Times New Roman"/>
          <w:sz w:val="24"/>
          <w:szCs w:val="24"/>
        </w:rPr>
      </w:pPr>
    </w:p>
    <w:p w14:paraId="4CFB573C" w14:textId="0D17DCC3" w:rsidR="00015DE3" w:rsidRDefault="00024FA6" w:rsidP="00024FA6">
      <w:pPr>
        <w:spacing w:after="0" w:line="240" w:lineRule="auto"/>
        <w:rPr>
          <w:rFonts w:ascii="Times New Roman" w:hAnsi="Times New Roman" w:cs="Times New Roman"/>
          <w:sz w:val="24"/>
          <w:szCs w:val="24"/>
        </w:rPr>
      </w:pPr>
      <w:r w:rsidRPr="00024FA6">
        <w:rPr>
          <w:rFonts w:ascii="Times New Roman" w:hAnsi="Times New Roman" w:cs="Times New Roman"/>
          <w:sz w:val="24"/>
          <w:szCs w:val="24"/>
        </w:rPr>
        <w:t xml:space="preserve">…………………………….. </w:t>
      </w:r>
      <w:r w:rsidR="00015DE3">
        <w:rPr>
          <w:rFonts w:ascii="Times New Roman" w:hAnsi="Times New Roman" w:cs="Times New Roman"/>
          <w:sz w:val="24"/>
          <w:szCs w:val="24"/>
        </w:rPr>
        <w:tab/>
      </w:r>
      <w:r w:rsidR="00015DE3">
        <w:rPr>
          <w:rFonts w:ascii="Times New Roman" w:hAnsi="Times New Roman" w:cs="Times New Roman"/>
          <w:sz w:val="24"/>
          <w:szCs w:val="24"/>
        </w:rPr>
        <w:tab/>
      </w:r>
      <w:r w:rsidR="00015DE3">
        <w:rPr>
          <w:rFonts w:ascii="Times New Roman" w:hAnsi="Times New Roman" w:cs="Times New Roman"/>
          <w:sz w:val="24"/>
          <w:szCs w:val="24"/>
        </w:rPr>
        <w:tab/>
      </w:r>
      <w:r w:rsidR="00015DE3">
        <w:rPr>
          <w:rFonts w:ascii="Times New Roman" w:hAnsi="Times New Roman" w:cs="Times New Roman"/>
          <w:sz w:val="24"/>
          <w:szCs w:val="24"/>
        </w:rPr>
        <w:tab/>
      </w:r>
      <w:r w:rsidR="00015DE3" w:rsidRPr="00024FA6">
        <w:rPr>
          <w:rFonts w:ascii="Times New Roman" w:hAnsi="Times New Roman" w:cs="Times New Roman"/>
          <w:sz w:val="24"/>
          <w:szCs w:val="24"/>
        </w:rPr>
        <w:t>……………………………..</w:t>
      </w:r>
    </w:p>
    <w:p w14:paraId="1DEA1E2F" w14:textId="2A1A92F5" w:rsidR="00015DE3" w:rsidRDefault="00B72FF4" w:rsidP="00015DE3">
      <w:pPr>
        <w:pStyle w:val="Default"/>
        <w:tabs>
          <w:tab w:val="left" w:pos="1985"/>
        </w:tabs>
        <w:jc w:val="both"/>
        <w:rPr>
          <w:color w:val="auto"/>
        </w:rPr>
      </w:pPr>
      <w:r>
        <w:rPr>
          <w:color w:val="auto"/>
        </w:rPr>
        <w:tab/>
      </w:r>
      <w:r>
        <w:rPr>
          <w:color w:val="auto"/>
        </w:rPr>
        <w:tab/>
      </w:r>
      <w:r>
        <w:rPr>
          <w:color w:val="auto"/>
        </w:rPr>
        <w:tab/>
      </w:r>
      <w:r>
        <w:rPr>
          <w:color w:val="auto"/>
        </w:rPr>
        <w:tab/>
      </w:r>
    </w:p>
    <w:p w14:paraId="03293EE9" w14:textId="5DAC9B8F" w:rsidR="00015DE3" w:rsidRPr="003B57AB" w:rsidRDefault="002454B4" w:rsidP="00015DE3">
      <w:pPr>
        <w:pStyle w:val="Default"/>
        <w:tabs>
          <w:tab w:val="left" w:pos="1985"/>
        </w:tabs>
        <w:jc w:val="both"/>
        <w:rPr>
          <w:color w:val="auto"/>
        </w:rPr>
      </w:pPr>
      <w:r>
        <w:rPr>
          <w:color w:val="auto"/>
        </w:rPr>
        <w:tab/>
      </w:r>
      <w:r>
        <w:rPr>
          <w:color w:val="auto"/>
        </w:rPr>
        <w:tab/>
      </w:r>
      <w:r>
        <w:rPr>
          <w:color w:val="auto"/>
        </w:rPr>
        <w:tab/>
      </w:r>
      <w:r>
        <w:rPr>
          <w:color w:val="auto"/>
        </w:rPr>
        <w:tab/>
      </w:r>
      <w:r w:rsidR="00F30E56">
        <w:rPr>
          <w:color w:val="auto"/>
        </w:rPr>
        <w:tab/>
      </w:r>
      <w:r w:rsidR="00F30E56">
        <w:rPr>
          <w:color w:val="auto"/>
        </w:rPr>
        <w:tab/>
      </w:r>
      <w:r>
        <w:rPr>
          <w:color w:val="auto"/>
        </w:rPr>
        <w:tab/>
      </w:r>
    </w:p>
    <w:p w14:paraId="57FB75D0" w14:textId="77777777" w:rsidR="00015DE3" w:rsidRDefault="00015DE3" w:rsidP="00015DE3">
      <w:pPr>
        <w:spacing w:after="0" w:line="240" w:lineRule="auto"/>
        <w:rPr>
          <w:rFonts w:ascii="Times New Roman" w:hAnsi="Times New Roman" w:cs="Times New Roman"/>
          <w:sz w:val="24"/>
          <w:szCs w:val="24"/>
        </w:rPr>
      </w:pPr>
      <w:r w:rsidRPr="003B57AB">
        <w:rPr>
          <w:rFonts w:ascii="Times New Roman" w:hAnsi="Times New Roman" w:cs="Times New Roman"/>
          <w:sz w:val="24"/>
          <w:szCs w:val="24"/>
        </w:rPr>
        <w:tab/>
      </w:r>
    </w:p>
    <w:p w14:paraId="09629B2D" w14:textId="77777777" w:rsidR="00015DE3" w:rsidRDefault="00015DE3" w:rsidP="00015DE3">
      <w:pPr>
        <w:spacing w:after="0" w:line="240" w:lineRule="auto"/>
        <w:rPr>
          <w:rFonts w:ascii="Times New Roman" w:hAnsi="Times New Roman" w:cs="Times New Roman"/>
          <w:sz w:val="24"/>
          <w:szCs w:val="24"/>
        </w:rPr>
      </w:pPr>
    </w:p>
    <w:p w14:paraId="266C92D7" w14:textId="77777777" w:rsidR="00015DE3" w:rsidRDefault="00015DE3" w:rsidP="00015DE3">
      <w:pPr>
        <w:spacing w:after="0" w:line="240" w:lineRule="auto"/>
        <w:rPr>
          <w:rFonts w:ascii="Times New Roman" w:hAnsi="Times New Roman" w:cs="Times New Roman"/>
          <w:sz w:val="24"/>
          <w:szCs w:val="24"/>
        </w:rPr>
      </w:pPr>
    </w:p>
    <w:p w14:paraId="693945F3" w14:textId="269BD85B" w:rsidR="00015DE3" w:rsidRDefault="00015DE3" w:rsidP="00015DE3">
      <w:pPr>
        <w:spacing w:after="0" w:line="240" w:lineRule="auto"/>
        <w:rPr>
          <w:rFonts w:ascii="Times New Roman" w:hAnsi="Times New Roman" w:cs="Times New Roman"/>
          <w:sz w:val="24"/>
          <w:szCs w:val="24"/>
        </w:rPr>
      </w:pPr>
    </w:p>
    <w:p w14:paraId="43C7D4E7" w14:textId="643F8472" w:rsidR="00015DE3" w:rsidRDefault="00015DE3" w:rsidP="00015DE3">
      <w:pPr>
        <w:spacing w:after="0" w:line="240" w:lineRule="auto"/>
        <w:rPr>
          <w:rFonts w:ascii="Times New Roman" w:hAnsi="Times New Roman" w:cs="Times New Roman"/>
          <w:sz w:val="24"/>
          <w:szCs w:val="24"/>
        </w:rPr>
      </w:pPr>
    </w:p>
    <w:p w14:paraId="73C90425" w14:textId="77777777" w:rsidR="00015DE3" w:rsidRDefault="00015DE3" w:rsidP="00015DE3">
      <w:pPr>
        <w:spacing w:after="0" w:line="240" w:lineRule="auto"/>
        <w:rPr>
          <w:rFonts w:ascii="Times New Roman" w:hAnsi="Times New Roman" w:cs="Times New Roman"/>
          <w:sz w:val="24"/>
          <w:szCs w:val="24"/>
        </w:rPr>
      </w:pPr>
    </w:p>
    <w:p w14:paraId="59C1185B" w14:textId="77777777" w:rsidR="002454B4" w:rsidRPr="000F0FFE" w:rsidRDefault="00015DE3" w:rsidP="002454B4">
      <w:pPr>
        <w:spacing w:after="0" w:line="240" w:lineRule="auto"/>
        <w:rPr>
          <w:rFonts w:ascii="Times New Roman" w:hAnsi="Times New Roman" w:cs="Times New Roman"/>
          <w:sz w:val="24"/>
          <w:szCs w:val="24"/>
        </w:rPr>
      </w:pPr>
      <w:r w:rsidRPr="000F0FFE">
        <w:rPr>
          <w:rFonts w:ascii="Times New Roman" w:hAnsi="Times New Roman" w:cs="Times New Roman"/>
          <w:sz w:val="24"/>
          <w:szCs w:val="24"/>
        </w:rPr>
        <w:t>……………………………..</w:t>
      </w:r>
      <w:r w:rsidR="002454B4">
        <w:rPr>
          <w:rFonts w:ascii="Times New Roman" w:hAnsi="Times New Roman" w:cs="Times New Roman"/>
          <w:sz w:val="24"/>
          <w:szCs w:val="24"/>
        </w:rPr>
        <w:tab/>
      </w:r>
      <w:r w:rsidR="002454B4">
        <w:rPr>
          <w:rFonts w:ascii="Times New Roman" w:hAnsi="Times New Roman" w:cs="Times New Roman"/>
          <w:sz w:val="24"/>
          <w:szCs w:val="24"/>
        </w:rPr>
        <w:tab/>
      </w:r>
      <w:r w:rsidR="002454B4">
        <w:rPr>
          <w:rFonts w:ascii="Times New Roman" w:hAnsi="Times New Roman" w:cs="Times New Roman"/>
          <w:sz w:val="24"/>
          <w:szCs w:val="24"/>
        </w:rPr>
        <w:tab/>
      </w:r>
      <w:r w:rsidR="002454B4">
        <w:rPr>
          <w:rFonts w:ascii="Times New Roman" w:hAnsi="Times New Roman" w:cs="Times New Roman"/>
          <w:sz w:val="24"/>
          <w:szCs w:val="24"/>
        </w:rPr>
        <w:tab/>
      </w:r>
      <w:r w:rsidR="002454B4" w:rsidRPr="000F0FFE">
        <w:rPr>
          <w:rFonts w:ascii="Times New Roman" w:hAnsi="Times New Roman" w:cs="Times New Roman"/>
          <w:sz w:val="24"/>
          <w:szCs w:val="24"/>
        </w:rPr>
        <w:t>……………………………..</w:t>
      </w:r>
    </w:p>
    <w:p w14:paraId="5FD04049" w14:textId="4D7F5CDE" w:rsidR="002454B4" w:rsidRPr="002454B4" w:rsidRDefault="002454B4" w:rsidP="002454B4">
      <w:pPr>
        <w:spacing w:after="0" w:line="240" w:lineRule="auto"/>
        <w:rPr>
          <w:rFonts w:ascii="Times New Roman" w:hAnsi="Times New Roman" w:cs="Times New Roman"/>
          <w:sz w:val="24"/>
          <w:szCs w:val="24"/>
        </w:rPr>
      </w:pPr>
      <w:r w:rsidRPr="000F0FFE">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533F1991" w14:textId="41D8B057" w:rsidR="002454B4" w:rsidRPr="002454B4" w:rsidRDefault="00F30E56" w:rsidP="002454B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454B4" w:rsidRPr="002454B4">
        <w:rPr>
          <w:rFonts w:ascii="Times New Roman" w:hAnsi="Times New Roman" w:cs="Times New Roman"/>
          <w:sz w:val="24"/>
          <w:szCs w:val="24"/>
        </w:rPr>
        <w:tab/>
      </w:r>
      <w:r w:rsidR="002454B4" w:rsidRPr="002454B4">
        <w:rPr>
          <w:rFonts w:ascii="Times New Roman" w:hAnsi="Times New Roman" w:cs="Times New Roman"/>
          <w:sz w:val="24"/>
          <w:szCs w:val="24"/>
        </w:rPr>
        <w:tab/>
      </w:r>
      <w:r w:rsidR="002454B4" w:rsidRPr="002454B4">
        <w:rPr>
          <w:rFonts w:ascii="Times New Roman" w:hAnsi="Times New Roman" w:cs="Times New Roman"/>
          <w:sz w:val="24"/>
          <w:szCs w:val="24"/>
        </w:rPr>
        <w:tab/>
      </w:r>
      <w:r w:rsidR="002454B4" w:rsidRPr="002454B4">
        <w:rPr>
          <w:rFonts w:ascii="Times New Roman" w:hAnsi="Times New Roman" w:cs="Times New Roman"/>
          <w:sz w:val="24"/>
          <w:szCs w:val="24"/>
        </w:rPr>
        <w:tab/>
      </w:r>
      <w:r w:rsidR="002454B4" w:rsidRPr="002454B4">
        <w:rPr>
          <w:rFonts w:ascii="Times New Roman" w:hAnsi="Times New Roman" w:cs="Times New Roman"/>
          <w:sz w:val="24"/>
          <w:szCs w:val="24"/>
        </w:rPr>
        <w:tab/>
      </w:r>
    </w:p>
    <w:p w14:paraId="517C3F79" w14:textId="36C4C2D7" w:rsidR="00015DE3" w:rsidRPr="000F0FFE" w:rsidRDefault="00015DE3" w:rsidP="00015DE3">
      <w:pPr>
        <w:spacing w:after="0" w:line="240" w:lineRule="auto"/>
        <w:rPr>
          <w:rFonts w:ascii="Times New Roman" w:hAnsi="Times New Roman" w:cs="Times New Roman"/>
          <w:sz w:val="24"/>
          <w:szCs w:val="24"/>
        </w:rPr>
      </w:pPr>
    </w:p>
    <w:p w14:paraId="7226EEDA" w14:textId="4C5726CA" w:rsidR="00E43A8E" w:rsidRPr="00E43A8E" w:rsidRDefault="00A025CB" w:rsidP="004164EE">
      <w:pPr>
        <w:spacing w:after="0" w:line="240" w:lineRule="auto"/>
        <w:rPr>
          <w:rFonts w:ascii="Times New Roman" w:hAnsi="Times New Roman" w:cs="Times New Roman"/>
          <w:sz w:val="24"/>
          <w:szCs w:val="24"/>
        </w:rPr>
      </w:pPr>
      <w:r w:rsidRPr="000F0FFE">
        <w:rPr>
          <w:rFonts w:ascii="Times New Roman" w:hAnsi="Times New Roman" w:cs="Times New Roman"/>
          <w:sz w:val="24"/>
          <w:szCs w:val="24"/>
        </w:rPr>
        <w:t xml:space="preserve">      </w:t>
      </w:r>
    </w:p>
    <w:sectPr w:rsidR="00E43A8E" w:rsidRPr="00E43A8E" w:rsidSect="008F4A2F">
      <w:headerReference w:type="default" r:id="rId12"/>
      <w:footerReference w:type="default" r:id="rId13"/>
      <w:pgSz w:w="11906" w:h="16838"/>
      <w:pgMar w:top="1418" w:right="1274"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BB614" w14:textId="77777777" w:rsidR="00FF3F87" w:rsidRDefault="00FF3F87" w:rsidP="00D81250">
      <w:pPr>
        <w:spacing w:after="0" w:line="240" w:lineRule="auto"/>
      </w:pPr>
      <w:r>
        <w:separator/>
      </w:r>
    </w:p>
  </w:endnote>
  <w:endnote w:type="continuationSeparator" w:id="0">
    <w:p w14:paraId="2D485C6B" w14:textId="77777777" w:rsidR="00FF3F87" w:rsidRDefault="00FF3F87" w:rsidP="00D81250">
      <w:pPr>
        <w:spacing w:after="0" w:line="240" w:lineRule="auto"/>
      </w:pPr>
      <w:r>
        <w:continuationSeparator/>
      </w:r>
    </w:p>
  </w:endnote>
  <w:endnote w:type="continuationNotice" w:id="1">
    <w:p w14:paraId="5A142320" w14:textId="77777777" w:rsidR="00FF3F87" w:rsidRDefault="00FF3F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9686739"/>
      <w:docPartObj>
        <w:docPartGallery w:val="Page Numbers (Bottom of Page)"/>
        <w:docPartUnique/>
      </w:docPartObj>
    </w:sdtPr>
    <w:sdtEndPr>
      <w:rPr>
        <w:rFonts w:ascii="Times New Roman" w:hAnsi="Times New Roman" w:cs="Times New Roman"/>
        <w:sz w:val="24"/>
        <w:szCs w:val="24"/>
      </w:rPr>
    </w:sdtEndPr>
    <w:sdtContent>
      <w:p w14:paraId="41E67B96" w14:textId="0852BAF1" w:rsidR="00F60826" w:rsidRPr="00457B0E" w:rsidRDefault="00F60826" w:rsidP="00457B0E">
        <w:pPr>
          <w:pStyle w:val="Pta"/>
          <w:jc w:val="center"/>
          <w:rPr>
            <w:rFonts w:ascii="Times New Roman" w:hAnsi="Times New Roman" w:cs="Times New Roman"/>
            <w:sz w:val="24"/>
            <w:szCs w:val="24"/>
          </w:rPr>
        </w:pPr>
        <w:r w:rsidRPr="00D81250">
          <w:rPr>
            <w:rFonts w:ascii="Times New Roman" w:hAnsi="Times New Roman" w:cs="Times New Roman"/>
            <w:sz w:val="24"/>
            <w:szCs w:val="24"/>
          </w:rPr>
          <w:fldChar w:fldCharType="begin"/>
        </w:r>
        <w:r w:rsidRPr="00D81250">
          <w:rPr>
            <w:rFonts w:ascii="Times New Roman" w:hAnsi="Times New Roman" w:cs="Times New Roman"/>
            <w:sz w:val="24"/>
            <w:szCs w:val="24"/>
          </w:rPr>
          <w:instrText>PAGE   \* MERGEFORMAT</w:instrText>
        </w:r>
        <w:r w:rsidRPr="00D81250">
          <w:rPr>
            <w:rFonts w:ascii="Times New Roman" w:hAnsi="Times New Roman" w:cs="Times New Roman"/>
            <w:sz w:val="24"/>
            <w:szCs w:val="24"/>
          </w:rPr>
          <w:fldChar w:fldCharType="separate"/>
        </w:r>
        <w:r w:rsidR="006F5895">
          <w:rPr>
            <w:rFonts w:ascii="Times New Roman" w:hAnsi="Times New Roman" w:cs="Times New Roman"/>
            <w:noProof/>
            <w:sz w:val="24"/>
            <w:szCs w:val="24"/>
          </w:rPr>
          <w:t>11</w:t>
        </w:r>
        <w:r w:rsidRPr="00D81250">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0E1F3" w14:textId="77777777" w:rsidR="00FF3F87" w:rsidRDefault="00FF3F87" w:rsidP="00D81250">
      <w:pPr>
        <w:spacing w:after="0" w:line="240" w:lineRule="auto"/>
      </w:pPr>
      <w:r>
        <w:separator/>
      </w:r>
    </w:p>
  </w:footnote>
  <w:footnote w:type="continuationSeparator" w:id="0">
    <w:p w14:paraId="04FF1551" w14:textId="77777777" w:rsidR="00FF3F87" w:rsidRDefault="00FF3F87" w:rsidP="00D81250">
      <w:pPr>
        <w:spacing w:after="0" w:line="240" w:lineRule="auto"/>
      </w:pPr>
      <w:r>
        <w:continuationSeparator/>
      </w:r>
    </w:p>
  </w:footnote>
  <w:footnote w:type="continuationNotice" w:id="1">
    <w:p w14:paraId="0E3FF965" w14:textId="77777777" w:rsidR="00FF3F87" w:rsidRDefault="00FF3F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FC533" w14:textId="64E940FD" w:rsidR="007A3FAF" w:rsidRPr="00DD0CC0" w:rsidRDefault="007A3FAF" w:rsidP="007A3FAF">
    <w:pPr>
      <w:spacing w:after="0" w:line="240" w:lineRule="auto"/>
      <w:jc w:val="right"/>
      <w:rPr>
        <w:rFonts w:ascii="Times New Roman" w:hAnsi="Times New Roman" w:cs="Times New Roman"/>
        <w:sz w:val="24"/>
        <w:szCs w:val="24"/>
      </w:rPr>
    </w:pPr>
    <w:r w:rsidRPr="00DD0CC0">
      <w:rPr>
        <w:rFonts w:ascii="Times New Roman" w:hAnsi="Times New Roman" w:cs="Times New Roman"/>
        <w:sz w:val="24"/>
        <w:szCs w:val="24"/>
      </w:rPr>
      <w:t xml:space="preserve">Evidenčné číslo </w:t>
    </w:r>
    <w:r w:rsidR="00791060">
      <w:rPr>
        <w:rFonts w:ascii="Times New Roman" w:hAnsi="Times New Roman" w:cs="Times New Roman"/>
        <w:sz w:val="24"/>
        <w:szCs w:val="24"/>
      </w:rPr>
      <w:t>Rámcovej dohody</w:t>
    </w:r>
    <w:r w:rsidRPr="00DD0CC0">
      <w:rPr>
        <w:rFonts w:ascii="Times New Roman" w:hAnsi="Times New Roman" w:cs="Times New Roman"/>
        <w:sz w:val="24"/>
        <w:szCs w:val="24"/>
      </w:rPr>
      <w:t xml:space="preserve"> </w:t>
    </w:r>
    <w:r>
      <w:rPr>
        <w:rFonts w:ascii="Times New Roman" w:hAnsi="Times New Roman" w:cs="Times New Roman"/>
        <w:sz w:val="24"/>
        <w:szCs w:val="24"/>
      </w:rPr>
      <w:t>Objednávateľa</w:t>
    </w:r>
    <w:r w:rsidRPr="00FC4D2C">
      <w:rPr>
        <w:rFonts w:ascii="Times New Roman" w:hAnsi="Times New Roman" w:cs="Times New Roman"/>
        <w:sz w:val="24"/>
        <w:szCs w:val="24"/>
      </w:rPr>
      <w:t>: TSB-VO-</w:t>
    </w:r>
    <w:r>
      <w:rPr>
        <w:rFonts w:ascii="Times New Roman" w:hAnsi="Times New Roman" w:cs="Times New Roman"/>
        <w:sz w:val="24"/>
        <w:szCs w:val="24"/>
      </w:rPr>
      <w:t>XX</w:t>
    </w:r>
    <w:r w:rsidRPr="00FC4D2C">
      <w:rPr>
        <w:rFonts w:ascii="Times New Roman" w:hAnsi="Times New Roman" w:cs="Times New Roman"/>
        <w:sz w:val="24"/>
        <w:szCs w:val="24"/>
      </w:rPr>
      <w:t>/202</w:t>
    </w:r>
    <w:r>
      <w:rPr>
        <w:rFonts w:ascii="Times New Roman" w:hAnsi="Times New Roman" w:cs="Times New Roman"/>
        <w:sz w:val="24"/>
        <w:szCs w:val="24"/>
      </w:rPr>
      <w:t>3</w:t>
    </w:r>
  </w:p>
  <w:p w14:paraId="7CDD5C50" w14:textId="77777777" w:rsidR="007A3FAF" w:rsidRDefault="007A3FA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78C4FA"/>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DA0A8B"/>
    <w:multiLevelType w:val="multilevel"/>
    <w:tmpl w:val="401AB0E0"/>
    <w:lvl w:ilvl="0">
      <w:start w:val="1"/>
      <w:numFmt w:val="decimal"/>
      <w:lvlText w:val="%1."/>
      <w:lvlJc w:val="left"/>
      <w:pPr>
        <w:ind w:left="360" w:hanging="360"/>
      </w:pPr>
      <w:rPr>
        <w:rFonts w:hint="default"/>
      </w:rPr>
    </w:lvl>
    <w:lvl w:ilvl="1">
      <w:start w:val="1"/>
      <w:numFmt w:val="decimal"/>
      <w:lvlText w:val="6.%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D65B5C"/>
    <w:multiLevelType w:val="hybridMultilevel"/>
    <w:tmpl w:val="E4DC690C"/>
    <w:lvl w:ilvl="0" w:tplc="041B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CA58C3"/>
    <w:multiLevelType w:val="hybridMultilevel"/>
    <w:tmpl w:val="7862C8F2"/>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FF0469"/>
    <w:multiLevelType w:val="hybridMultilevel"/>
    <w:tmpl w:val="620CFB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9B5DD8"/>
    <w:multiLevelType w:val="hybridMultilevel"/>
    <w:tmpl w:val="39B8C5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9C879C1"/>
    <w:multiLevelType w:val="hybridMultilevel"/>
    <w:tmpl w:val="81F40C8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E5F7B33"/>
    <w:multiLevelType w:val="multilevel"/>
    <w:tmpl w:val="02AE1A7A"/>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EA87D4D"/>
    <w:multiLevelType w:val="hybridMultilevel"/>
    <w:tmpl w:val="1FD8ED0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6A7B61"/>
    <w:multiLevelType w:val="hybridMultilevel"/>
    <w:tmpl w:val="3A44B236"/>
    <w:lvl w:ilvl="0" w:tplc="041B0017">
      <w:start w:val="1"/>
      <w:numFmt w:val="lowerLetter"/>
      <w:lvlText w:val="%1)"/>
      <w:lvlJc w:val="left"/>
      <w:pPr>
        <w:ind w:left="644"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6707D3F"/>
    <w:multiLevelType w:val="multilevel"/>
    <w:tmpl w:val="ADAC4E78"/>
    <w:lvl w:ilvl="0">
      <w:start w:val="1"/>
      <w:numFmt w:val="decimal"/>
      <w:lvlText w:val="%1."/>
      <w:lvlJc w:val="left"/>
      <w:pPr>
        <w:ind w:left="360" w:hanging="360"/>
      </w:pPr>
      <w:rPr>
        <w:rFonts w:hint="default"/>
      </w:rPr>
    </w:lvl>
    <w:lvl w:ilvl="1">
      <w:start w:val="1"/>
      <w:numFmt w:val="decimal"/>
      <w:lvlText w:val="13.%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C441441"/>
    <w:multiLevelType w:val="multilevel"/>
    <w:tmpl w:val="82EE76DE"/>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C953AD3"/>
    <w:multiLevelType w:val="hybridMultilevel"/>
    <w:tmpl w:val="0890E5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4685E63"/>
    <w:multiLevelType w:val="multilevel"/>
    <w:tmpl w:val="7224396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bCs/>
        <w:i w:val="0"/>
        <w:iCs/>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90F7130"/>
    <w:multiLevelType w:val="multilevel"/>
    <w:tmpl w:val="5BEE56BE"/>
    <w:lvl w:ilvl="0">
      <w:start w:val="1"/>
      <w:numFmt w:val="decimal"/>
      <w:lvlText w:val="%1."/>
      <w:lvlJc w:val="left"/>
      <w:pPr>
        <w:ind w:left="360" w:hanging="360"/>
      </w:pPr>
      <w:rPr>
        <w:rFonts w:hint="default"/>
      </w:rPr>
    </w:lvl>
    <w:lvl w:ilvl="1">
      <w:start w:val="1"/>
      <w:numFmt w:val="decimal"/>
      <w:lvlText w:val="7.%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AE12614"/>
    <w:multiLevelType w:val="multilevel"/>
    <w:tmpl w:val="289E7CB6"/>
    <w:lvl w:ilvl="0">
      <w:start w:val="1"/>
      <w:numFmt w:val="decimal"/>
      <w:lvlText w:val="%1."/>
      <w:lvlJc w:val="left"/>
      <w:pPr>
        <w:ind w:left="360" w:hanging="360"/>
      </w:pPr>
      <w:rPr>
        <w:rFonts w:hint="default"/>
      </w:rPr>
    </w:lvl>
    <w:lvl w:ilvl="1">
      <w:start w:val="1"/>
      <w:numFmt w:val="decimal"/>
      <w:lvlText w:val="4.%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5000D20"/>
    <w:multiLevelType w:val="multilevel"/>
    <w:tmpl w:val="CE261C20"/>
    <w:lvl w:ilvl="0">
      <w:start w:val="1"/>
      <w:numFmt w:val="decimal"/>
      <w:lvlText w:val="%1."/>
      <w:lvlJc w:val="left"/>
      <w:pPr>
        <w:ind w:left="360" w:hanging="360"/>
      </w:pPr>
      <w:rPr>
        <w:rFonts w:hint="default"/>
      </w:rPr>
    </w:lvl>
    <w:lvl w:ilvl="1">
      <w:start w:val="1"/>
      <w:numFmt w:val="decimal"/>
      <w:lvlText w:val="12.%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80A1825"/>
    <w:multiLevelType w:val="multilevel"/>
    <w:tmpl w:val="93909778"/>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D2B6883"/>
    <w:multiLevelType w:val="hybridMultilevel"/>
    <w:tmpl w:val="740A13D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E8F4757"/>
    <w:multiLevelType w:val="multilevel"/>
    <w:tmpl w:val="849A87BA"/>
    <w:lvl w:ilvl="0">
      <w:start w:val="1"/>
      <w:numFmt w:val="decimal"/>
      <w:lvlText w:val="%1."/>
      <w:lvlJc w:val="left"/>
      <w:pPr>
        <w:ind w:left="360" w:hanging="360"/>
      </w:pPr>
      <w:rPr>
        <w:rFonts w:hint="default"/>
      </w:rPr>
    </w:lvl>
    <w:lvl w:ilvl="1">
      <w:start w:val="1"/>
      <w:numFmt w:val="decimal"/>
      <w:lvlText w:val="9.%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FC07689"/>
    <w:multiLevelType w:val="hybridMultilevel"/>
    <w:tmpl w:val="83BC42FA"/>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43D929D4"/>
    <w:multiLevelType w:val="multilevel"/>
    <w:tmpl w:val="4B78986E"/>
    <w:lvl w:ilvl="0">
      <w:start w:val="1"/>
      <w:numFmt w:val="decimal"/>
      <w:lvlText w:val="%1."/>
      <w:lvlJc w:val="left"/>
      <w:pPr>
        <w:ind w:left="360" w:hanging="360"/>
      </w:pPr>
      <w:rPr>
        <w:rFonts w:hint="default"/>
      </w:rPr>
    </w:lvl>
    <w:lvl w:ilvl="1">
      <w:start w:val="1"/>
      <w:numFmt w:val="decimal"/>
      <w:lvlText w:val="11.%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7171156"/>
    <w:multiLevelType w:val="multilevel"/>
    <w:tmpl w:val="F398B0E0"/>
    <w:lvl w:ilvl="0">
      <w:start w:val="1"/>
      <w:numFmt w:val="decimal"/>
      <w:lvlText w:val="%1."/>
      <w:lvlJc w:val="left"/>
      <w:pPr>
        <w:ind w:left="360" w:hanging="360"/>
      </w:pPr>
      <w:rPr>
        <w:rFonts w:hint="default"/>
      </w:rPr>
    </w:lvl>
    <w:lvl w:ilvl="1">
      <w:start w:val="1"/>
      <w:numFmt w:val="decimal"/>
      <w:lvlText w:val="6.%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74C72A4"/>
    <w:multiLevelType w:val="multilevel"/>
    <w:tmpl w:val="02AE1A7A"/>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7FB2CB1"/>
    <w:multiLevelType w:val="hybridMultilevel"/>
    <w:tmpl w:val="BB6A67D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64A2717"/>
    <w:multiLevelType w:val="multilevel"/>
    <w:tmpl w:val="04661176"/>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7B3443A"/>
    <w:multiLevelType w:val="hybridMultilevel"/>
    <w:tmpl w:val="5DDC5F6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8515639"/>
    <w:multiLevelType w:val="multilevel"/>
    <w:tmpl w:val="BA168612"/>
    <w:lvl w:ilvl="0">
      <w:start w:val="1"/>
      <w:numFmt w:val="decimal"/>
      <w:lvlText w:val="%1."/>
      <w:lvlJc w:val="left"/>
      <w:pPr>
        <w:ind w:left="360" w:hanging="360"/>
      </w:pPr>
      <w:rPr>
        <w:rFonts w:hint="default"/>
      </w:rPr>
    </w:lvl>
    <w:lvl w:ilvl="1">
      <w:start w:val="1"/>
      <w:numFmt w:val="decimal"/>
      <w:lvlText w:val="15.%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F411ACB"/>
    <w:multiLevelType w:val="multilevel"/>
    <w:tmpl w:val="061E1A74"/>
    <w:lvl w:ilvl="0">
      <w:start w:val="1"/>
      <w:numFmt w:val="decimal"/>
      <w:lvlText w:val="%1."/>
      <w:lvlJc w:val="left"/>
      <w:pPr>
        <w:ind w:left="360" w:hanging="360"/>
      </w:pPr>
      <w:rPr>
        <w:rFonts w:hint="default"/>
      </w:rPr>
    </w:lvl>
    <w:lvl w:ilvl="1">
      <w:start w:val="1"/>
      <w:numFmt w:val="decimal"/>
      <w:lvlText w:val="6.%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7062632"/>
    <w:multiLevelType w:val="multilevel"/>
    <w:tmpl w:val="289E7CB6"/>
    <w:lvl w:ilvl="0">
      <w:start w:val="1"/>
      <w:numFmt w:val="decimal"/>
      <w:lvlText w:val="%1."/>
      <w:lvlJc w:val="left"/>
      <w:pPr>
        <w:ind w:left="360" w:hanging="360"/>
      </w:pPr>
      <w:rPr>
        <w:rFonts w:hint="default"/>
      </w:rPr>
    </w:lvl>
    <w:lvl w:ilvl="1">
      <w:start w:val="1"/>
      <w:numFmt w:val="decimal"/>
      <w:lvlText w:val="4.%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BD06640"/>
    <w:multiLevelType w:val="multilevel"/>
    <w:tmpl w:val="B630001A"/>
    <w:lvl w:ilvl="0">
      <w:start w:val="1"/>
      <w:numFmt w:val="decimal"/>
      <w:lvlText w:val="%1."/>
      <w:lvlJc w:val="left"/>
      <w:pPr>
        <w:ind w:left="360" w:hanging="360"/>
      </w:pPr>
      <w:rPr>
        <w:rFonts w:hint="default"/>
      </w:rPr>
    </w:lvl>
    <w:lvl w:ilvl="1">
      <w:start w:val="1"/>
      <w:numFmt w:val="decimal"/>
      <w:lvlText w:val="8.%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79D1D1E"/>
    <w:multiLevelType w:val="multilevel"/>
    <w:tmpl w:val="8EDE5484"/>
    <w:lvl w:ilvl="0">
      <w:start w:val="1"/>
      <w:numFmt w:val="decimal"/>
      <w:lvlText w:val="%1."/>
      <w:lvlJc w:val="left"/>
      <w:pPr>
        <w:ind w:left="360" w:hanging="360"/>
      </w:pPr>
      <w:rPr>
        <w:rFonts w:hint="default"/>
      </w:rPr>
    </w:lvl>
    <w:lvl w:ilvl="1">
      <w:start w:val="1"/>
      <w:numFmt w:val="decimal"/>
      <w:lvlText w:val="10.%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C912AB1"/>
    <w:multiLevelType w:val="multilevel"/>
    <w:tmpl w:val="FF3C3778"/>
    <w:lvl w:ilvl="0">
      <w:start w:val="1"/>
      <w:numFmt w:val="decimal"/>
      <w:lvlText w:val="%1."/>
      <w:lvlJc w:val="left"/>
      <w:pPr>
        <w:ind w:left="360" w:hanging="360"/>
      </w:pPr>
      <w:rPr>
        <w:rFonts w:hint="default"/>
      </w:rPr>
    </w:lvl>
    <w:lvl w:ilvl="1">
      <w:start w:val="1"/>
      <w:numFmt w:val="decimal"/>
      <w:lvlText w:val="13.%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E236801"/>
    <w:multiLevelType w:val="multilevel"/>
    <w:tmpl w:val="D4764328"/>
    <w:lvl w:ilvl="0">
      <w:start w:val="1"/>
      <w:numFmt w:val="decimal"/>
      <w:lvlText w:val="%1."/>
      <w:lvlJc w:val="left"/>
      <w:pPr>
        <w:ind w:left="360" w:hanging="360"/>
      </w:pPr>
      <w:rPr>
        <w:rFonts w:hint="default"/>
      </w:rPr>
    </w:lvl>
    <w:lvl w:ilvl="1">
      <w:start w:val="1"/>
      <w:numFmt w:val="decimal"/>
      <w:lvlText w:val="14.%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91525483">
    <w:abstractNumId w:val="13"/>
  </w:num>
  <w:num w:numId="2" w16cid:durableId="431435722">
    <w:abstractNumId w:val="11"/>
  </w:num>
  <w:num w:numId="3" w16cid:durableId="1420827776">
    <w:abstractNumId w:val="10"/>
  </w:num>
  <w:num w:numId="4" w16cid:durableId="2001425183">
    <w:abstractNumId w:val="9"/>
  </w:num>
  <w:num w:numId="5" w16cid:durableId="3021492">
    <w:abstractNumId w:val="27"/>
  </w:num>
  <w:num w:numId="6" w16cid:durableId="1225682639">
    <w:abstractNumId w:val="31"/>
  </w:num>
  <w:num w:numId="7" w16cid:durableId="281110806">
    <w:abstractNumId w:val="21"/>
  </w:num>
  <w:num w:numId="8" w16cid:durableId="1501197473">
    <w:abstractNumId w:val="25"/>
  </w:num>
  <w:num w:numId="9" w16cid:durableId="855735678">
    <w:abstractNumId w:val="1"/>
  </w:num>
  <w:num w:numId="10" w16cid:durableId="2118215452">
    <w:abstractNumId w:val="17"/>
  </w:num>
  <w:num w:numId="11" w16cid:durableId="212620753">
    <w:abstractNumId w:val="29"/>
  </w:num>
  <w:num w:numId="12" w16cid:durableId="609168115">
    <w:abstractNumId w:val="28"/>
  </w:num>
  <w:num w:numId="13" w16cid:durableId="2087795876">
    <w:abstractNumId w:val="14"/>
  </w:num>
  <w:num w:numId="14" w16cid:durableId="584925077">
    <w:abstractNumId w:val="19"/>
  </w:num>
  <w:num w:numId="15" w16cid:durableId="1071387185">
    <w:abstractNumId w:val="16"/>
  </w:num>
  <w:num w:numId="16" w16cid:durableId="850146558">
    <w:abstractNumId w:val="3"/>
  </w:num>
  <w:num w:numId="17" w16cid:durableId="81269579">
    <w:abstractNumId w:val="30"/>
  </w:num>
  <w:num w:numId="18" w16cid:durableId="597326318">
    <w:abstractNumId w:val="12"/>
  </w:num>
  <w:num w:numId="19" w16cid:durableId="1430277289">
    <w:abstractNumId w:val="4"/>
  </w:num>
  <w:num w:numId="20" w16cid:durableId="54861471">
    <w:abstractNumId w:val="32"/>
  </w:num>
  <w:num w:numId="21" w16cid:durableId="1781953870">
    <w:abstractNumId w:val="8"/>
  </w:num>
  <w:num w:numId="22" w16cid:durableId="1975060277">
    <w:abstractNumId w:val="5"/>
  </w:num>
  <w:num w:numId="23" w16cid:durableId="1040711839">
    <w:abstractNumId w:val="33"/>
  </w:num>
  <w:num w:numId="24" w16cid:durableId="1531870893">
    <w:abstractNumId w:val="23"/>
  </w:num>
  <w:num w:numId="25" w16cid:durableId="368143728">
    <w:abstractNumId w:val="7"/>
  </w:num>
  <w:num w:numId="26" w16cid:durableId="382293074">
    <w:abstractNumId w:val="20"/>
  </w:num>
  <w:num w:numId="27" w16cid:durableId="1265646404">
    <w:abstractNumId w:val="22"/>
  </w:num>
  <w:num w:numId="28" w16cid:durableId="180434281">
    <w:abstractNumId w:val="2"/>
  </w:num>
  <w:num w:numId="29" w16cid:durableId="522789423">
    <w:abstractNumId w:val="18"/>
  </w:num>
  <w:num w:numId="30" w16cid:durableId="370032034">
    <w:abstractNumId w:val="15"/>
  </w:num>
  <w:num w:numId="31" w16cid:durableId="1228766538">
    <w:abstractNumId w:val="0"/>
  </w:num>
  <w:num w:numId="32" w16cid:durableId="2059161567">
    <w:abstractNumId w:val="26"/>
  </w:num>
  <w:num w:numId="33" w16cid:durableId="1499687901">
    <w:abstractNumId w:val="6"/>
  </w:num>
  <w:num w:numId="34" w16cid:durableId="477379152">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801"/>
    <w:rsid w:val="00001DA2"/>
    <w:rsid w:val="0000226C"/>
    <w:rsid w:val="00006769"/>
    <w:rsid w:val="0000770F"/>
    <w:rsid w:val="00010008"/>
    <w:rsid w:val="00010AD5"/>
    <w:rsid w:val="00010CB2"/>
    <w:rsid w:val="00010FE8"/>
    <w:rsid w:val="00011ECC"/>
    <w:rsid w:val="00013A6C"/>
    <w:rsid w:val="00013B63"/>
    <w:rsid w:val="000151E0"/>
    <w:rsid w:val="00015DE3"/>
    <w:rsid w:val="000161E7"/>
    <w:rsid w:val="00016812"/>
    <w:rsid w:val="00016EA3"/>
    <w:rsid w:val="0001728D"/>
    <w:rsid w:val="000173CA"/>
    <w:rsid w:val="0002042E"/>
    <w:rsid w:val="00021BDE"/>
    <w:rsid w:val="00022093"/>
    <w:rsid w:val="000239CC"/>
    <w:rsid w:val="00023AB5"/>
    <w:rsid w:val="000249A9"/>
    <w:rsid w:val="00024C4C"/>
    <w:rsid w:val="00024FA6"/>
    <w:rsid w:val="00025614"/>
    <w:rsid w:val="0002570F"/>
    <w:rsid w:val="00025FC7"/>
    <w:rsid w:val="00027548"/>
    <w:rsid w:val="00030FBB"/>
    <w:rsid w:val="0003132D"/>
    <w:rsid w:val="000317EF"/>
    <w:rsid w:val="0003250A"/>
    <w:rsid w:val="0003279B"/>
    <w:rsid w:val="00034855"/>
    <w:rsid w:val="00034C5E"/>
    <w:rsid w:val="0003521E"/>
    <w:rsid w:val="000370DD"/>
    <w:rsid w:val="00041540"/>
    <w:rsid w:val="00041568"/>
    <w:rsid w:val="00042275"/>
    <w:rsid w:val="000423A7"/>
    <w:rsid w:val="00044529"/>
    <w:rsid w:val="00044868"/>
    <w:rsid w:val="00045FF8"/>
    <w:rsid w:val="00047D38"/>
    <w:rsid w:val="00051082"/>
    <w:rsid w:val="00052E1F"/>
    <w:rsid w:val="00053533"/>
    <w:rsid w:val="00054D8A"/>
    <w:rsid w:val="0005520F"/>
    <w:rsid w:val="00057E0B"/>
    <w:rsid w:val="0006236C"/>
    <w:rsid w:val="00063CF2"/>
    <w:rsid w:val="0006557D"/>
    <w:rsid w:val="00065C9F"/>
    <w:rsid w:val="000662B2"/>
    <w:rsid w:val="00066EF8"/>
    <w:rsid w:val="000678DB"/>
    <w:rsid w:val="00067EC7"/>
    <w:rsid w:val="00070A01"/>
    <w:rsid w:val="00070F1B"/>
    <w:rsid w:val="0007138E"/>
    <w:rsid w:val="00071D84"/>
    <w:rsid w:val="00072C26"/>
    <w:rsid w:val="000761B4"/>
    <w:rsid w:val="0007628D"/>
    <w:rsid w:val="00080ED1"/>
    <w:rsid w:val="0008134F"/>
    <w:rsid w:val="00084165"/>
    <w:rsid w:val="000842E2"/>
    <w:rsid w:val="000857D3"/>
    <w:rsid w:val="00086E71"/>
    <w:rsid w:val="00087BE4"/>
    <w:rsid w:val="00087D3A"/>
    <w:rsid w:val="00092019"/>
    <w:rsid w:val="00093F19"/>
    <w:rsid w:val="000959E6"/>
    <w:rsid w:val="00095EA6"/>
    <w:rsid w:val="0009692D"/>
    <w:rsid w:val="00097169"/>
    <w:rsid w:val="000A00E3"/>
    <w:rsid w:val="000A14BD"/>
    <w:rsid w:val="000A17F1"/>
    <w:rsid w:val="000A186F"/>
    <w:rsid w:val="000A3273"/>
    <w:rsid w:val="000A5F43"/>
    <w:rsid w:val="000A6E3C"/>
    <w:rsid w:val="000B108D"/>
    <w:rsid w:val="000B5868"/>
    <w:rsid w:val="000B58CD"/>
    <w:rsid w:val="000B5CC9"/>
    <w:rsid w:val="000B5F75"/>
    <w:rsid w:val="000C0169"/>
    <w:rsid w:val="000C107F"/>
    <w:rsid w:val="000C1C25"/>
    <w:rsid w:val="000C2ACA"/>
    <w:rsid w:val="000C2F4A"/>
    <w:rsid w:val="000C3B04"/>
    <w:rsid w:val="000C4157"/>
    <w:rsid w:val="000C42D6"/>
    <w:rsid w:val="000C557F"/>
    <w:rsid w:val="000C5AED"/>
    <w:rsid w:val="000C6008"/>
    <w:rsid w:val="000C67B4"/>
    <w:rsid w:val="000C6A1E"/>
    <w:rsid w:val="000C6D84"/>
    <w:rsid w:val="000D0800"/>
    <w:rsid w:val="000D2E72"/>
    <w:rsid w:val="000D344B"/>
    <w:rsid w:val="000D3CA3"/>
    <w:rsid w:val="000D3F19"/>
    <w:rsid w:val="000D4D89"/>
    <w:rsid w:val="000D5B94"/>
    <w:rsid w:val="000D658B"/>
    <w:rsid w:val="000D6AFF"/>
    <w:rsid w:val="000D6DE1"/>
    <w:rsid w:val="000D7DF8"/>
    <w:rsid w:val="000E3F0D"/>
    <w:rsid w:val="000E4901"/>
    <w:rsid w:val="000E4DF5"/>
    <w:rsid w:val="000E619B"/>
    <w:rsid w:val="000E61E7"/>
    <w:rsid w:val="000E7406"/>
    <w:rsid w:val="000F0FFE"/>
    <w:rsid w:val="000F3858"/>
    <w:rsid w:val="000F751F"/>
    <w:rsid w:val="000F79D4"/>
    <w:rsid w:val="00101BB3"/>
    <w:rsid w:val="00102180"/>
    <w:rsid w:val="00102FBE"/>
    <w:rsid w:val="0010444C"/>
    <w:rsid w:val="00104B8C"/>
    <w:rsid w:val="00106FF3"/>
    <w:rsid w:val="001070ED"/>
    <w:rsid w:val="00107667"/>
    <w:rsid w:val="001078A8"/>
    <w:rsid w:val="00107964"/>
    <w:rsid w:val="00110AAD"/>
    <w:rsid w:val="00111286"/>
    <w:rsid w:val="00111AF5"/>
    <w:rsid w:val="00113741"/>
    <w:rsid w:val="00113CF4"/>
    <w:rsid w:val="00114C71"/>
    <w:rsid w:val="00115713"/>
    <w:rsid w:val="00115FF2"/>
    <w:rsid w:val="00117405"/>
    <w:rsid w:val="00120274"/>
    <w:rsid w:val="00120A26"/>
    <w:rsid w:val="00121395"/>
    <w:rsid w:val="001218F2"/>
    <w:rsid w:val="00121ADE"/>
    <w:rsid w:val="00121E34"/>
    <w:rsid w:val="00123189"/>
    <w:rsid w:val="00124845"/>
    <w:rsid w:val="001248C7"/>
    <w:rsid w:val="00125C80"/>
    <w:rsid w:val="0012667F"/>
    <w:rsid w:val="001266F0"/>
    <w:rsid w:val="0012785F"/>
    <w:rsid w:val="00127ED3"/>
    <w:rsid w:val="001316AA"/>
    <w:rsid w:val="00131C55"/>
    <w:rsid w:val="001323E3"/>
    <w:rsid w:val="00132C0B"/>
    <w:rsid w:val="00133C26"/>
    <w:rsid w:val="001342BE"/>
    <w:rsid w:val="00134458"/>
    <w:rsid w:val="0013474A"/>
    <w:rsid w:val="0013478F"/>
    <w:rsid w:val="00134DFC"/>
    <w:rsid w:val="00134F37"/>
    <w:rsid w:val="00134FB5"/>
    <w:rsid w:val="00136795"/>
    <w:rsid w:val="001378E0"/>
    <w:rsid w:val="00137B0B"/>
    <w:rsid w:val="001410C1"/>
    <w:rsid w:val="00142BAC"/>
    <w:rsid w:val="00142EDA"/>
    <w:rsid w:val="00145562"/>
    <w:rsid w:val="001455E0"/>
    <w:rsid w:val="0014582A"/>
    <w:rsid w:val="00150227"/>
    <w:rsid w:val="0015092E"/>
    <w:rsid w:val="00150F6A"/>
    <w:rsid w:val="00156D8C"/>
    <w:rsid w:val="0015734C"/>
    <w:rsid w:val="00157F41"/>
    <w:rsid w:val="0016254C"/>
    <w:rsid w:val="00162A42"/>
    <w:rsid w:val="001636AA"/>
    <w:rsid w:val="00163BAE"/>
    <w:rsid w:val="00163CA9"/>
    <w:rsid w:val="0016406F"/>
    <w:rsid w:val="001642A8"/>
    <w:rsid w:val="00164367"/>
    <w:rsid w:val="00164D93"/>
    <w:rsid w:val="00166EF7"/>
    <w:rsid w:val="00167480"/>
    <w:rsid w:val="00170231"/>
    <w:rsid w:val="00173221"/>
    <w:rsid w:val="001734A8"/>
    <w:rsid w:val="00173C8D"/>
    <w:rsid w:val="001740C9"/>
    <w:rsid w:val="0017643C"/>
    <w:rsid w:val="00176B3D"/>
    <w:rsid w:val="001808F8"/>
    <w:rsid w:val="0018109F"/>
    <w:rsid w:val="00181157"/>
    <w:rsid w:val="00181216"/>
    <w:rsid w:val="00181664"/>
    <w:rsid w:val="00182825"/>
    <w:rsid w:val="00183913"/>
    <w:rsid w:val="00185E75"/>
    <w:rsid w:val="00186393"/>
    <w:rsid w:val="00186F5D"/>
    <w:rsid w:val="0019158C"/>
    <w:rsid w:val="00192B87"/>
    <w:rsid w:val="00193699"/>
    <w:rsid w:val="001940D1"/>
    <w:rsid w:val="0019425E"/>
    <w:rsid w:val="00194E14"/>
    <w:rsid w:val="00197715"/>
    <w:rsid w:val="001A019B"/>
    <w:rsid w:val="001A0BD8"/>
    <w:rsid w:val="001A1409"/>
    <w:rsid w:val="001A1AB3"/>
    <w:rsid w:val="001A298C"/>
    <w:rsid w:val="001A3564"/>
    <w:rsid w:val="001A4164"/>
    <w:rsid w:val="001A4969"/>
    <w:rsid w:val="001A49F8"/>
    <w:rsid w:val="001A4F71"/>
    <w:rsid w:val="001B1958"/>
    <w:rsid w:val="001B23F6"/>
    <w:rsid w:val="001B415A"/>
    <w:rsid w:val="001B4392"/>
    <w:rsid w:val="001B4E42"/>
    <w:rsid w:val="001B5EFB"/>
    <w:rsid w:val="001B6040"/>
    <w:rsid w:val="001B6EC0"/>
    <w:rsid w:val="001C047D"/>
    <w:rsid w:val="001C1DCB"/>
    <w:rsid w:val="001C381F"/>
    <w:rsid w:val="001C45D2"/>
    <w:rsid w:val="001C54F7"/>
    <w:rsid w:val="001C5D06"/>
    <w:rsid w:val="001C6B23"/>
    <w:rsid w:val="001C7BEC"/>
    <w:rsid w:val="001D06EC"/>
    <w:rsid w:val="001D0FF2"/>
    <w:rsid w:val="001D142F"/>
    <w:rsid w:val="001D1450"/>
    <w:rsid w:val="001D21AC"/>
    <w:rsid w:val="001D2359"/>
    <w:rsid w:val="001D293D"/>
    <w:rsid w:val="001D44C5"/>
    <w:rsid w:val="001D4628"/>
    <w:rsid w:val="001D48DD"/>
    <w:rsid w:val="001D526A"/>
    <w:rsid w:val="001D61B8"/>
    <w:rsid w:val="001D724E"/>
    <w:rsid w:val="001E01B0"/>
    <w:rsid w:val="001E0AD3"/>
    <w:rsid w:val="001E1203"/>
    <w:rsid w:val="001E1C65"/>
    <w:rsid w:val="001E222B"/>
    <w:rsid w:val="001E409A"/>
    <w:rsid w:val="001E492E"/>
    <w:rsid w:val="001E59DA"/>
    <w:rsid w:val="001E5A30"/>
    <w:rsid w:val="001F005E"/>
    <w:rsid w:val="001F28E1"/>
    <w:rsid w:val="001F4436"/>
    <w:rsid w:val="001F45BE"/>
    <w:rsid w:val="001F4BA7"/>
    <w:rsid w:val="001F505B"/>
    <w:rsid w:val="001F57D0"/>
    <w:rsid w:val="001F70E7"/>
    <w:rsid w:val="00200190"/>
    <w:rsid w:val="00200726"/>
    <w:rsid w:val="002013CD"/>
    <w:rsid w:val="00203543"/>
    <w:rsid w:val="00203E39"/>
    <w:rsid w:val="0020410F"/>
    <w:rsid w:val="00204365"/>
    <w:rsid w:val="002049F1"/>
    <w:rsid w:val="00204A70"/>
    <w:rsid w:val="00206712"/>
    <w:rsid w:val="002068B8"/>
    <w:rsid w:val="00210074"/>
    <w:rsid w:val="00211880"/>
    <w:rsid w:val="002126B0"/>
    <w:rsid w:val="00214387"/>
    <w:rsid w:val="00215A65"/>
    <w:rsid w:val="002161C3"/>
    <w:rsid w:val="00216B1A"/>
    <w:rsid w:val="0021777A"/>
    <w:rsid w:val="0022047D"/>
    <w:rsid w:val="0022314E"/>
    <w:rsid w:val="0022477F"/>
    <w:rsid w:val="0022497D"/>
    <w:rsid w:val="002256E0"/>
    <w:rsid w:val="002267FC"/>
    <w:rsid w:val="00227CD7"/>
    <w:rsid w:val="00231E58"/>
    <w:rsid w:val="00232377"/>
    <w:rsid w:val="00233E5F"/>
    <w:rsid w:val="00234562"/>
    <w:rsid w:val="0023537E"/>
    <w:rsid w:val="00235E8A"/>
    <w:rsid w:val="0023698E"/>
    <w:rsid w:val="00237B73"/>
    <w:rsid w:val="0024103C"/>
    <w:rsid w:val="00241E44"/>
    <w:rsid w:val="00242DE4"/>
    <w:rsid w:val="0024382E"/>
    <w:rsid w:val="002454B4"/>
    <w:rsid w:val="002454EE"/>
    <w:rsid w:val="002466C9"/>
    <w:rsid w:val="00247B39"/>
    <w:rsid w:val="00247F7D"/>
    <w:rsid w:val="00252136"/>
    <w:rsid w:val="00252C72"/>
    <w:rsid w:val="002536FA"/>
    <w:rsid w:val="002540DF"/>
    <w:rsid w:val="00256710"/>
    <w:rsid w:val="00257898"/>
    <w:rsid w:val="00257DFB"/>
    <w:rsid w:val="00257EE8"/>
    <w:rsid w:val="002622A1"/>
    <w:rsid w:val="00262750"/>
    <w:rsid w:val="00262C97"/>
    <w:rsid w:val="0026394F"/>
    <w:rsid w:val="00263EA1"/>
    <w:rsid w:val="00263FF1"/>
    <w:rsid w:val="002640FC"/>
    <w:rsid w:val="00264495"/>
    <w:rsid w:val="00265615"/>
    <w:rsid w:val="002672FB"/>
    <w:rsid w:val="00271418"/>
    <w:rsid w:val="002732BA"/>
    <w:rsid w:val="0027387F"/>
    <w:rsid w:val="00273D4D"/>
    <w:rsid w:val="00274184"/>
    <w:rsid w:val="002811FB"/>
    <w:rsid w:val="00282DA2"/>
    <w:rsid w:val="0028307F"/>
    <w:rsid w:val="00283F38"/>
    <w:rsid w:val="00284871"/>
    <w:rsid w:val="002849B0"/>
    <w:rsid w:val="00285669"/>
    <w:rsid w:val="002864F2"/>
    <w:rsid w:val="00287341"/>
    <w:rsid w:val="00290769"/>
    <w:rsid w:val="00290896"/>
    <w:rsid w:val="00291CD2"/>
    <w:rsid w:val="00291EFE"/>
    <w:rsid w:val="00292462"/>
    <w:rsid w:val="002925A1"/>
    <w:rsid w:val="00292964"/>
    <w:rsid w:val="00292B32"/>
    <w:rsid w:val="00293451"/>
    <w:rsid w:val="002940F0"/>
    <w:rsid w:val="00294666"/>
    <w:rsid w:val="00295AC7"/>
    <w:rsid w:val="002967DE"/>
    <w:rsid w:val="00296CF6"/>
    <w:rsid w:val="002A18B7"/>
    <w:rsid w:val="002A24C2"/>
    <w:rsid w:val="002A3215"/>
    <w:rsid w:val="002A3BA4"/>
    <w:rsid w:val="002A64EF"/>
    <w:rsid w:val="002A67BD"/>
    <w:rsid w:val="002A6BAC"/>
    <w:rsid w:val="002A771C"/>
    <w:rsid w:val="002A7E82"/>
    <w:rsid w:val="002B0628"/>
    <w:rsid w:val="002B0B93"/>
    <w:rsid w:val="002B1194"/>
    <w:rsid w:val="002B1C4E"/>
    <w:rsid w:val="002B312C"/>
    <w:rsid w:val="002B346E"/>
    <w:rsid w:val="002B73F1"/>
    <w:rsid w:val="002C03CD"/>
    <w:rsid w:val="002C07A6"/>
    <w:rsid w:val="002C1C82"/>
    <w:rsid w:val="002C2C0B"/>
    <w:rsid w:val="002C2C15"/>
    <w:rsid w:val="002C3F4C"/>
    <w:rsid w:val="002C4F8A"/>
    <w:rsid w:val="002D05B5"/>
    <w:rsid w:val="002D1AFA"/>
    <w:rsid w:val="002D1EF1"/>
    <w:rsid w:val="002D264F"/>
    <w:rsid w:val="002D2D3B"/>
    <w:rsid w:val="002D35D5"/>
    <w:rsid w:val="002D4983"/>
    <w:rsid w:val="002D5CE4"/>
    <w:rsid w:val="002D6618"/>
    <w:rsid w:val="002E05A7"/>
    <w:rsid w:val="002E0AB7"/>
    <w:rsid w:val="002E0CB3"/>
    <w:rsid w:val="002E32B3"/>
    <w:rsid w:val="002E3AC7"/>
    <w:rsid w:val="002E4095"/>
    <w:rsid w:val="002E46EF"/>
    <w:rsid w:val="002E64B4"/>
    <w:rsid w:val="002F0D3A"/>
    <w:rsid w:val="002F2984"/>
    <w:rsid w:val="002F3C53"/>
    <w:rsid w:val="002F4823"/>
    <w:rsid w:val="002F5FA0"/>
    <w:rsid w:val="002F62A5"/>
    <w:rsid w:val="002F7510"/>
    <w:rsid w:val="002F7D65"/>
    <w:rsid w:val="003017F7"/>
    <w:rsid w:val="00302B0E"/>
    <w:rsid w:val="0030333E"/>
    <w:rsid w:val="00303D6A"/>
    <w:rsid w:val="00310C24"/>
    <w:rsid w:val="00311204"/>
    <w:rsid w:val="00311300"/>
    <w:rsid w:val="003119CC"/>
    <w:rsid w:val="003136AB"/>
    <w:rsid w:val="0031399C"/>
    <w:rsid w:val="003141C8"/>
    <w:rsid w:val="003145C2"/>
    <w:rsid w:val="00315A05"/>
    <w:rsid w:val="00315A79"/>
    <w:rsid w:val="0031661A"/>
    <w:rsid w:val="00317F32"/>
    <w:rsid w:val="0032220B"/>
    <w:rsid w:val="003229C3"/>
    <w:rsid w:val="00322F44"/>
    <w:rsid w:val="003245A9"/>
    <w:rsid w:val="00326245"/>
    <w:rsid w:val="00330F62"/>
    <w:rsid w:val="0033334D"/>
    <w:rsid w:val="00334AE6"/>
    <w:rsid w:val="003356BD"/>
    <w:rsid w:val="00336269"/>
    <w:rsid w:val="003373AF"/>
    <w:rsid w:val="00342CF8"/>
    <w:rsid w:val="00342FDE"/>
    <w:rsid w:val="0034469F"/>
    <w:rsid w:val="003456D3"/>
    <w:rsid w:val="00346C2C"/>
    <w:rsid w:val="00346EB1"/>
    <w:rsid w:val="00347386"/>
    <w:rsid w:val="00347666"/>
    <w:rsid w:val="00351834"/>
    <w:rsid w:val="003527E8"/>
    <w:rsid w:val="00354196"/>
    <w:rsid w:val="0036189E"/>
    <w:rsid w:val="003619B4"/>
    <w:rsid w:val="003636F3"/>
    <w:rsid w:val="00363B8C"/>
    <w:rsid w:val="00364634"/>
    <w:rsid w:val="00365E5E"/>
    <w:rsid w:val="003669E1"/>
    <w:rsid w:val="0036737D"/>
    <w:rsid w:val="00367F08"/>
    <w:rsid w:val="00370425"/>
    <w:rsid w:val="003716A5"/>
    <w:rsid w:val="00371734"/>
    <w:rsid w:val="00372F5F"/>
    <w:rsid w:val="00373795"/>
    <w:rsid w:val="00373B3B"/>
    <w:rsid w:val="003757DE"/>
    <w:rsid w:val="0037591E"/>
    <w:rsid w:val="003764F8"/>
    <w:rsid w:val="00376F3E"/>
    <w:rsid w:val="00380FB1"/>
    <w:rsid w:val="00381A4D"/>
    <w:rsid w:val="00384936"/>
    <w:rsid w:val="00384DDB"/>
    <w:rsid w:val="0038588C"/>
    <w:rsid w:val="003862C8"/>
    <w:rsid w:val="003876C6"/>
    <w:rsid w:val="00390AFB"/>
    <w:rsid w:val="003912DF"/>
    <w:rsid w:val="00391FA1"/>
    <w:rsid w:val="00392109"/>
    <w:rsid w:val="00393263"/>
    <w:rsid w:val="003957D7"/>
    <w:rsid w:val="003971D8"/>
    <w:rsid w:val="003A2986"/>
    <w:rsid w:val="003A3262"/>
    <w:rsid w:val="003A4C5D"/>
    <w:rsid w:val="003A5DE8"/>
    <w:rsid w:val="003A651A"/>
    <w:rsid w:val="003A75A3"/>
    <w:rsid w:val="003A79A2"/>
    <w:rsid w:val="003A7D43"/>
    <w:rsid w:val="003A7F41"/>
    <w:rsid w:val="003B007B"/>
    <w:rsid w:val="003B127A"/>
    <w:rsid w:val="003B18B5"/>
    <w:rsid w:val="003B23EF"/>
    <w:rsid w:val="003B574E"/>
    <w:rsid w:val="003B57AB"/>
    <w:rsid w:val="003B593F"/>
    <w:rsid w:val="003B6A2E"/>
    <w:rsid w:val="003B76D4"/>
    <w:rsid w:val="003C0E2A"/>
    <w:rsid w:val="003C1426"/>
    <w:rsid w:val="003C1852"/>
    <w:rsid w:val="003C188C"/>
    <w:rsid w:val="003C30AE"/>
    <w:rsid w:val="003C35D8"/>
    <w:rsid w:val="003C3B59"/>
    <w:rsid w:val="003C6454"/>
    <w:rsid w:val="003C68E7"/>
    <w:rsid w:val="003C7EA3"/>
    <w:rsid w:val="003D04FE"/>
    <w:rsid w:val="003D0986"/>
    <w:rsid w:val="003D30F5"/>
    <w:rsid w:val="003D382A"/>
    <w:rsid w:val="003D3855"/>
    <w:rsid w:val="003D41D5"/>
    <w:rsid w:val="003D49FE"/>
    <w:rsid w:val="003D55F2"/>
    <w:rsid w:val="003D58A1"/>
    <w:rsid w:val="003D6A8D"/>
    <w:rsid w:val="003E01C2"/>
    <w:rsid w:val="003E1095"/>
    <w:rsid w:val="003E1699"/>
    <w:rsid w:val="003E204B"/>
    <w:rsid w:val="003E4312"/>
    <w:rsid w:val="003E4819"/>
    <w:rsid w:val="003E504F"/>
    <w:rsid w:val="003F0017"/>
    <w:rsid w:val="003F009D"/>
    <w:rsid w:val="003F01DF"/>
    <w:rsid w:val="003F1136"/>
    <w:rsid w:val="003F5510"/>
    <w:rsid w:val="003F693C"/>
    <w:rsid w:val="003F6F4C"/>
    <w:rsid w:val="003F7BFF"/>
    <w:rsid w:val="0040082D"/>
    <w:rsid w:val="00404A94"/>
    <w:rsid w:val="00405553"/>
    <w:rsid w:val="004060D4"/>
    <w:rsid w:val="004076D0"/>
    <w:rsid w:val="0041028E"/>
    <w:rsid w:val="00410B1E"/>
    <w:rsid w:val="00412118"/>
    <w:rsid w:val="00412E18"/>
    <w:rsid w:val="00413A51"/>
    <w:rsid w:val="00415759"/>
    <w:rsid w:val="00415C2D"/>
    <w:rsid w:val="00415DDA"/>
    <w:rsid w:val="004164EE"/>
    <w:rsid w:val="0042004E"/>
    <w:rsid w:val="00422E58"/>
    <w:rsid w:val="004255F6"/>
    <w:rsid w:val="0042563D"/>
    <w:rsid w:val="004271C6"/>
    <w:rsid w:val="0042797D"/>
    <w:rsid w:val="00431E86"/>
    <w:rsid w:val="00433952"/>
    <w:rsid w:val="0043494E"/>
    <w:rsid w:val="00434DD1"/>
    <w:rsid w:val="0043576B"/>
    <w:rsid w:val="004363B8"/>
    <w:rsid w:val="00436AA4"/>
    <w:rsid w:val="00437ECC"/>
    <w:rsid w:val="004400EA"/>
    <w:rsid w:val="004425A1"/>
    <w:rsid w:val="00442F03"/>
    <w:rsid w:val="0044468C"/>
    <w:rsid w:val="00445099"/>
    <w:rsid w:val="0044514D"/>
    <w:rsid w:val="00445363"/>
    <w:rsid w:val="0044687C"/>
    <w:rsid w:val="00446D55"/>
    <w:rsid w:val="004472AD"/>
    <w:rsid w:val="00450556"/>
    <w:rsid w:val="00450A8B"/>
    <w:rsid w:val="00451002"/>
    <w:rsid w:val="0045132F"/>
    <w:rsid w:val="0045235F"/>
    <w:rsid w:val="00454F46"/>
    <w:rsid w:val="0045516C"/>
    <w:rsid w:val="00456C3E"/>
    <w:rsid w:val="00456D1C"/>
    <w:rsid w:val="0045706A"/>
    <w:rsid w:val="00457B0E"/>
    <w:rsid w:val="0046136D"/>
    <w:rsid w:val="00461D56"/>
    <w:rsid w:val="004620A1"/>
    <w:rsid w:val="00462638"/>
    <w:rsid w:val="004634C6"/>
    <w:rsid w:val="00463DD8"/>
    <w:rsid w:val="004645CA"/>
    <w:rsid w:val="004649EB"/>
    <w:rsid w:val="00467AD3"/>
    <w:rsid w:val="00467B47"/>
    <w:rsid w:val="00471A0B"/>
    <w:rsid w:val="004720C6"/>
    <w:rsid w:val="004723B4"/>
    <w:rsid w:val="00473314"/>
    <w:rsid w:val="0047391F"/>
    <w:rsid w:val="00476536"/>
    <w:rsid w:val="0047692D"/>
    <w:rsid w:val="00477625"/>
    <w:rsid w:val="00480087"/>
    <w:rsid w:val="004814CB"/>
    <w:rsid w:val="0048179D"/>
    <w:rsid w:val="00482A45"/>
    <w:rsid w:val="004830E6"/>
    <w:rsid w:val="00483570"/>
    <w:rsid w:val="004838EF"/>
    <w:rsid w:val="00483FCD"/>
    <w:rsid w:val="004847A0"/>
    <w:rsid w:val="00485992"/>
    <w:rsid w:val="00485993"/>
    <w:rsid w:val="0048621D"/>
    <w:rsid w:val="00486354"/>
    <w:rsid w:val="004901A1"/>
    <w:rsid w:val="00490A11"/>
    <w:rsid w:val="004922A8"/>
    <w:rsid w:val="00494951"/>
    <w:rsid w:val="00495E53"/>
    <w:rsid w:val="00496717"/>
    <w:rsid w:val="004970B4"/>
    <w:rsid w:val="004A1FC8"/>
    <w:rsid w:val="004A3733"/>
    <w:rsid w:val="004A43F4"/>
    <w:rsid w:val="004A4461"/>
    <w:rsid w:val="004A5857"/>
    <w:rsid w:val="004A6477"/>
    <w:rsid w:val="004B14B8"/>
    <w:rsid w:val="004B2196"/>
    <w:rsid w:val="004B4C6F"/>
    <w:rsid w:val="004B4D86"/>
    <w:rsid w:val="004B4FAE"/>
    <w:rsid w:val="004B6CB6"/>
    <w:rsid w:val="004C0A9A"/>
    <w:rsid w:val="004C1398"/>
    <w:rsid w:val="004C1560"/>
    <w:rsid w:val="004C1CB3"/>
    <w:rsid w:val="004C1EED"/>
    <w:rsid w:val="004C2124"/>
    <w:rsid w:val="004C3C68"/>
    <w:rsid w:val="004C42D6"/>
    <w:rsid w:val="004C4941"/>
    <w:rsid w:val="004C53D5"/>
    <w:rsid w:val="004C6231"/>
    <w:rsid w:val="004C63CC"/>
    <w:rsid w:val="004C6D5F"/>
    <w:rsid w:val="004C7DCC"/>
    <w:rsid w:val="004D1CB0"/>
    <w:rsid w:val="004D264D"/>
    <w:rsid w:val="004D4274"/>
    <w:rsid w:val="004D4833"/>
    <w:rsid w:val="004D7364"/>
    <w:rsid w:val="004D7983"/>
    <w:rsid w:val="004E0074"/>
    <w:rsid w:val="004E0524"/>
    <w:rsid w:val="004E0884"/>
    <w:rsid w:val="004E2B7F"/>
    <w:rsid w:val="004E4559"/>
    <w:rsid w:val="004E463F"/>
    <w:rsid w:val="004E4C52"/>
    <w:rsid w:val="004E59B1"/>
    <w:rsid w:val="004E6DBB"/>
    <w:rsid w:val="004E6F53"/>
    <w:rsid w:val="004E7F72"/>
    <w:rsid w:val="004F37A8"/>
    <w:rsid w:val="004F3925"/>
    <w:rsid w:val="004F3F67"/>
    <w:rsid w:val="004F5693"/>
    <w:rsid w:val="004F57E1"/>
    <w:rsid w:val="004F5F5B"/>
    <w:rsid w:val="005005CA"/>
    <w:rsid w:val="0050146B"/>
    <w:rsid w:val="00504645"/>
    <w:rsid w:val="005052FC"/>
    <w:rsid w:val="00507D91"/>
    <w:rsid w:val="005105D1"/>
    <w:rsid w:val="005112F6"/>
    <w:rsid w:val="0051138F"/>
    <w:rsid w:val="0051292E"/>
    <w:rsid w:val="0051324D"/>
    <w:rsid w:val="0051548C"/>
    <w:rsid w:val="0051591F"/>
    <w:rsid w:val="005170FA"/>
    <w:rsid w:val="00517FA1"/>
    <w:rsid w:val="0052108D"/>
    <w:rsid w:val="0052180F"/>
    <w:rsid w:val="00521FE0"/>
    <w:rsid w:val="0052320A"/>
    <w:rsid w:val="00523674"/>
    <w:rsid w:val="00524A23"/>
    <w:rsid w:val="00525A76"/>
    <w:rsid w:val="00526EF8"/>
    <w:rsid w:val="00531096"/>
    <w:rsid w:val="00531152"/>
    <w:rsid w:val="00531789"/>
    <w:rsid w:val="00531E76"/>
    <w:rsid w:val="00532A96"/>
    <w:rsid w:val="00533B7F"/>
    <w:rsid w:val="00533CC8"/>
    <w:rsid w:val="005345A7"/>
    <w:rsid w:val="0053520B"/>
    <w:rsid w:val="005355EA"/>
    <w:rsid w:val="005372A2"/>
    <w:rsid w:val="0053759A"/>
    <w:rsid w:val="00540226"/>
    <w:rsid w:val="00540DD0"/>
    <w:rsid w:val="00542ECF"/>
    <w:rsid w:val="00543A8B"/>
    <w:rsid w:val="00547928"/>
    <w:rsid w:val="00547C57"/>
    <w:rsid w:val="00550521"/>
    <w:rsid w:val="005508EC"/>
    <w:rsid w:val="00553CAC"/>
    <w:rsid w:val="00553D7A"/>
    <w:rsid w:val="00555CF6"/>
    <w:rsid w:val="00556A92"/>
    <w:rsid w:val="00556CA7"/>
    <w:rsid w:val="0056014D"/>
    <w:rsid w:val="0056047E"/>
    <w:rsid w:val="00560D23"/>
    <w:rsid w:val="00562A96"/>
    <w:rsid w:val="00565CD2"/>
    <w:rsid w:val="00565FAC"/>
    <w:rsid w:val="00566B79"/>
    <w:rsid w:val="00571D85"/>
    <w:rsid w:val="00572870"/>
    <w:rsid w:val="00572DA2"/>
    <w:rsid w:val="00572E7E"/>
    <w:rsid w:val="00572FFA"/>
    <w:rsid w:val="00573351"/>
    <w:rsid w:val="00573ACA"/>
    <w:rsid w:val="00573EE8"/>
    <w:rsid w:val="0057567B"/>
    <w:rsid w:val="0057775A"/>
    <w:rsid w:val="0058172F"/>
    <w:rsid w:val="0058209E"/>
    <w:rsid w:val="005843ED"/>
    <w:rsid w:val="00584801"/>
    <w:rsid w:val="00586FA7"/>
    <w:rsid w:val="00587294"/>
    <w:rsid w:val="0058736C"/>
    <w:rsid w:val="005910D4"/>
    <w:rsid w:val="005938DE"/>
    <w:rsid w:val="005938F0"/>
    <w:rsid w:val="00596A2B"/>
    <w:rsid w:val="00596C1D"/>
    <w:rsid w:val="00597086"/>
    <w:rsid w:val="00597A95"/>
    <w:rsid w:val="005A1F81"/>
    <w:rsid w:val="005A2661"/>
    <w:rsid w:val="005A2A4B"/>
    <w:rsid w:val="005A349B"/>
    <w:rsid w:val="005A3588"/>
    <w:rsid w:val="005A4E13"/>
    <w:rsid w:val="005A6F8A"/>
    <w:rsid w:val="005A788E"/>
    <w:rsid w:val="005A7DF4"/>
    <w:rsid w:val="005B2391"/>
    <w:rsid w:val="005B2439"/>
    <w:rsid w:val="005B4DBA"/>
    <w:rsid w:val="005B5068"/>
    <w:rsid w:val="005B586A"/>
    <w:rsid w:val="005B6516"/>
    <w:rsid w:val="005B686A"/>
    <w:rsid w:val="005B7314"/>
    <w:rsid w:val="005B76B7"/>
    <w:rsid w:val="005C003C"/>
    <w:rsid w:val="005C033B"/>
    <w:rsid w:val="005C0990"/>
    <w:rsid w:val="005C10F5"/>
    <w:rsid w:val="005C3849"/>
    <w:rsid w:val="005C403C"/>
    <w:rsid w:val="005C55C2"/>
    <w:rsid w:val="005C5724"/>
    <w:rsid w:val="005C5B7F"/>
    <w:rsid w:val="005C6451"/>
    <w:rsid w:val="005C68B9"/>
    <w:rsid w:val="005C7F09"/>
    <w:rsid w:val="005D01B8"/>
    <w:rsid w:val="005D01D7"/>
    <w:rsid w:val="005D15D2"/>
    <w:rsid w:val="005D2533"/>
    <w:rsid w:val="005D25CC"/>
    <w:rsid w:val="005D28D4"/>
    <w:rsid w:val="005D3259"/>
    <w:rsid w:val="005D4BEB"/>
    <w:rsid w:val="005D4C85"/>
    <w:rsid w:val="005D5341"/>
    <w:rsid w:val="005D6B1A"/>
    <w:rsid w:val="005D7362"/>
    <w:rsid w:val="005E0EB0"/>
    <w:rsid w:val="005E126B"/>
    <w:rsid w:val="005E237C"/>
    <w:rsid w:val="005E33B6"/>
    <w:rsid w:val="005E38AF"/>
    <w:rsid w:val="005E3FDD"/>
    <w:rsid w:val="005E459E"/>
    <w:rsid w:val="005E64BE"/>
    <w:rsid w:val="005E6C38"/>
    <w:rsid w:val="005E6C78"/>
    <w:rsid w:val="005E76E3"/>
    <w:rsid w:val="005E7C6D"/>
    <w:rsid w:val="005F36B4"/>
    <w:rsid w:val="005F434B"/>
    <w:rsid w:val="005F4B24"/>
    <w:rsid w:val="005F65E7"/>
    <w:rsid w:val="005F7657"/>
    <w:rsid w:val="005F7F84"/>
    <w:rsid w:val="0060014D"/>
    <w:rsid w:val="00601675"/>
    <w:rsid w:val="00603B66"/>
    <w:rsid w:val="00603BC2"/>
    <w:rsid w:val="00604704"/>
    <w:rsid w:val="00607599"/>
    <w:rsid w:val="00607660"/>
    <w:rsid w:val="00610845"/>
    <w:rsid w:val="00611696"/>
    <w:rsid w:val="006117BB"/>
    <w:rsid w:val="00612620"/>
    <w:rsid w:val="00613356"/>
    <w:rsid w:val="006133BA"/>
    <w:rsid w:val="006136FE"/>
    <w:rsid w:val="00617223"/>
    <w:rsid w:val="00621F92"/>
    <w:rsid w:val="00622AFD"/>
    <w:rsid w:val="00622F83"/>
    <w:rsid w:val="006232AF"/>
    <w:rsid w:val="0062396C"/>
    <w:rsid w:val="00623C1B"/>
    <w:rsid w:val="006265B9"/>
    <w:rsid w:val="006269D2"/>
    <w:rsid w:val="00626EE2"/>
    <w:rsid w:val="0062762D"/>
    <w:rsid w:val="00630059"/>
    <w:rsid w:val="00630307"/>
    <w:rsid w:val="0063050E"/>
    <w:rsid w:val="0063184A"/>
    <w:rsid w:val="006344CE"/>
    <w:rsid w:val="006344DA"/>
    <w:rsid w:val="006346A7"/>
    <w:rsid w:val="0063598D"/>
    <w:rsid w:val="00636D75"/>
    <w:rsid w:val="00640350"/>
    <w:rsid w:val="00640494"/>
    <w:rsid w:val="006406CB"/>
    <w:rsid w:val="00640C59"/>
    <w:rsid w:val="00640CD7"/>
    <w:rsid w:val="00642C79"/>
    <w:rsid w:val="00644452"/>
    <w:rsid w:val="00646E1D"/>
    <w:rsid w:val="006471DA"/>
    <w:rsid w:val="006500AF"/>
    <w:rsid w:val="006514FF"/>
    <w:rsid w:val="00655267"/>
    <w:rsid w:val="00655531"/>
    <w:rsid w:val="00656463"/>
    <w:rsid w:val="00656DE3"/>
    <w:rsid w:val="00657516"/>
    <w:rsid w:val="00657CAF"/>
    <w:rsid w:val="00660942"/>
    <w:rsid w:val="00661BCE"/>
    <w:rsid w:val="00661CF8"/>
    <w:rsid w:val="006638F8"/>
    <w:rsid w:val="0066463F"/>
    <w:rsid w:val="00665817"/>
    <w:rsid w:val="0066675B"/>
    <w:rsid w:val="00666A1C"/>
    <w:rsid w:val="0066772B"/>
    <w:rsid w:val="00673099"/>
    <w:rsid w:val="00673CF0"/>
    <w:rsid w:val="00674415"/>
    <w:rsid w:val="00674854"/>
    <w:rsid w:val="006749AF"/>
    <w:rsid w:val="006761BB"/>
    <w:rsid w:val="006774E9"/>
    <w:rsid w:val="00680AFD"/>
    <w:rsid w:val="00683342"/>
    <w:rsid w:val="00686B75"/>
    <w:rsid w:val="00690BB8"/>
    <w:rsid w:val="00692FC6"/>
    <w:rsid w:val="006948A5"/>
    <w:rsid w:val="00694B23"/>
    <w:rsid w:val="006A15A6"/>
    <w:rsid w:val="006A1CD8"/>
    <w:rsid w:val="006A3A0B"/>
    <w:rsid w:val="006A6995"/>
    <w:rsid w:val="006B12E0"/>
    <w:rsid w:val="006B2597"/>
    <w:rsid w:val="006B35C0"/>
    <w:rsid w:val="006B4C78"/>
    <w:rsid w:val="006B4FF2"/>
    <w:rsid w:val="006B574E"/>
    <w:rsid w:val="006B70AC"/>
    <w:rsid w:val="006B7A0E"/>
    <w:rsid w:val="006C0E6E"/>
    <w:rsid w:val="006C18C8"/>
    <w:rsid w:val="006C36EF"/>
    <w:rsid w:val="006C4658"/>
    <w:rsid w:val="006C4EB5"/>
    <w:rsid w:val="006C5739"/>
    <w:rsid w:val="006C6C92"/>
    <w:rsid w:val="006D1408"/>
    <w:rsid w:val="006D1B78"/>
    <w:rsid w:val="006D24CD"/>
    <w:rsid w:val="006D27B1"/>
    <w:rsid w:val="006D2A08"/>
    <w:rsid w:val="006D3424"/>
    <w:rsid w:val="006D3806"/>
    <w:rsid w:val="006D56B1"/>
    <w:rsid w:val="006D5BED"/>
    <w:rsid w:val="006D7367"/>
    <w:rsid w:val="006D7E94"/>
    <w:rsid w:val="006E18FC"/>
    <w:rsid w:val="006E30B0"/>
    <w:rsid w:val="006E5984"/>
    <w:rsid w:val="006E745C"/>
    <w:rsid w:val="006E79AC"/>
    <w:rsid w:val="006F00AC"/>
    <w:rsid w:val="006F1211"/>
    <w:rsid w:val="006F1546"/>
    <w:rsid w:val="006F26A2"/>
    <w:rsid w:val="006F2753"/>
    <w:rsid w:val="006F31E9"/>
    <w:rsid w:val="006F3293"/>
    <w:rsid w:val="006F3D72"/>
    <w:rsid w:val="006F3DAC"/>
    <w:rsid w:val="006F4BC6"/>
    <w:rsid w:val="006F4DBF"/>
    <w:rsid w:val="006F5293"/>
    <w:rsid w:val="006F5895"/>
    <w:rsid w:val="006F6A9F"/>
    <w:rsid w:val="006F7184"/>
    <w:rsid w:val="00700539"/>
    <w:rsid w:val="00700FED"/>
    <w:rsid w:val="00701D16"/>
    <w:rsid w:val="00701ED4"/>
    <w:rsid w:val="00703100"/>
    <w:rsid w:val="007033AE"/>
    <w:rsid w:val="0070466F"/>
    <w:rsid w:val="00707340"/>
    <w:rsid w:val="007102E6"/>
    <w:rsid w:val="00710493"/>
    <w:rsid w:val="0071217D"/>
    <w:rsid w:val="007126F0"/>
    <w:rsid w:val="0071280F"/>
    <w:rsid w:val="0071292E"/>
    <w:rsid w:val="007142AA"/>
    <w:rsid w:val="007147C2"/>
    <w:rsid w:val="00714F62"/>
    <w:rsid w:val="00715D77"/>
    <w:rsid w:val="00720646"/>
    <w:rsid w:val="00720915"/>
    <w:rsid w:val="00720A40"/>
    <w:rsid w:val="00721297"/>
    <w:rsid w:val="007223BA"/>
    <w:rsid w:val="007229E2"/>
    <w:rsid w:val="00722D38"/>
    <w:rsid w:val="007258AC"/>
    <w:rsid w:val="007273E2"/>
    <w:rsid w:val="00731D50"/>
    <w:rsid w:val="00731F4F"/>
    <w:rsid w:val="007356F3"/>
    <w:rsid w:val="007362DC"/>
    <w:rsid w:val="0073635C"/>
    <w:rsid w:val="007373A4"/>
    <w:rsid w:val="00740528"/>
    <w:rsid w:val="00741953"/>
    <w:rsid w:val="00741CCC"/>
    <w:rsid w:val="00742094"/>
    <w:rsid w:val="00742CA2"/>
    <w:rsid w:val="00743BCE"/>
    <w:rsid w:val="007442AB"/>
    <w:rsid w:val="00744825"/>
    <w:rsid w:val="00745123"/>
    <w:rsid w:val="007508FC"/>
    <w:rsid w:val="00751308"/>
    <w:rsid w:val="00752733"/>
    <w:rsid w:val="00753DC7"/>
    <w:rsid w:val="00756AA4"/>
    <w:rsid w:val="00764643"/>
    <w:rsid w:val="00767F3C"/>
    <w:rsid w:val="00767F89"/>
    <w:rsid w:val="007706D1"/>
    <w:rsid w:val="00770EB5"/>
    <w:rsid w:val="007722FD"/>
    <w:rsid w:val="007725D9"/>
    <w:rsid w:val="0077429D"/>
    <w:rsid w:val="00774842"/>
    <w:rsid w:val="00774F4A"/>
    <w:rsid w:val="0077636D"/>
    <w:rsid w:val="007767F3"/>
    <w:rsid w:val="0077711C"/>
    <w:rsid w:val="00777457"/>
    <w:rsid w:val="00777D65"/>
    <w:rsid w:val="00777E54"/>
    <w:rsid w:val="007817BB"/>
    <w:rsid w:val="007822F9"/>
    <w:rsid w:val="00782F70"/>
    <w:rsid w:val="00783F89"/>
    <w:rsid w:val="00784464"/>
    <w:rsid w:val="00784862"/>
    <w:rsid w:val="00785CD5"/>
    <w:rsid w:val="00785FA8"/>
    <w:rsid w:val="00791060"/>
    <w:rsid w:val="00791AA9"/>
    <w:rsid w:val="00792DD7"/>
    <w:rsid w:val="0079326D"/>
    <w:rsid w:val="00794C46"/>
    <w:rsid w:val="00795583"/>
    <w:rsid w:val="007972B5"/>
    <w:rsid w:val="00797657"/>
    <w:rsid w:val="007A0E20"/>
    <w:rsid w:val="007A1E30"/>
    <w:rsid w:val="007A38FA"/>
    <w:rsid w:val="007A3A47"/>
    <w:rsid w:val="007A3FAF"/>
    <w:rsid w:val="007A4357"/>
    <w:rsid w:val="007A4803"/>
    <w:rsid w:val="007A6C5B"/>
    <w:rsid w:val="007A70AF"/>
    <w:rsid w:val="007A7DFF"/>
    <w:rsid w:val="007B01B9"/>
    <w:rsid w:val="007B0688"/>
    <w:rsid w:val="007B0E3A"/>
    <w:rsid w:val="007B208B"/>
    <w:rsid w:val="007B2146"/>
    <w:rsid w:val="007B2E7F"/>
    <w:rsid w:val="007B2E97"/>
    <w:rsid w:val="007B2ECF"/>
    <w:rsid w:val="007B4650"/>
    <w:rsid w:val="007B4E26"/>
    <w:rsid w:val="007B640E"/>
    <w:rsid w:val="007C0682"/>
    <w:rsid w:val="007C0804"/>
    <w:rsid w:val="007C157B"/>
    <w:rsid w:val="007C3AB1"/>
    <w:rsid w:val="007C56D6"/>
    <w:rsid w:val="007C6929"/>
    <w:rsid w:val="007D002E"/>
    <w:rsid w:val="007D2722"/>
    <w:rsid w:val="007D613B"/>
    <w:rsid w:val="007D655D"/>
    <w:rsid w:val="007D6C0E"/>
    <w:rsid w:val="007E0189"/>
    <w:rsid w:val="007E01F4"/>
    <w:rsid w:val="007E0246"/>
    <w:rsid w:val="007E11B3"/>
    <w:rsid w:val="007E1A34"/>
    <w:rsid w:val="007E3964"/>
    <w:rsid w:val="007E3B59"/>
    <w:rsid w:val="007E4525"/>
    <w:rsid w:val="007E48D4"/>
    <w:rsid w:val="007E5259"/>
    <w:rsid w:val="007E5E6B"/>
    <w:rsid w:val="007E6E4E"/>
    <w:rsid w:val="007E7BC7"/>
    <w:rsid w:val="007F0D32"/>
    <w:rsid w:val="007F1B45"/>
    <w:rsid w:val="007F2F98"/>
    <w:rsid w:val="007F3291"/>
    <w:rsid w:val="007F43D4"/>
    <w:rsid w:val="007F559D"/>
    <w:rsid w:val="007F5736"/>
    <w:rsid w:val="007F63B3"/>
    <w:rsid w:val="007F6B93"/>
    <w:rsid w:val="007F6CF2"/>
    <w:rsid w:val="007F6EBF"/>
    <w:rsid w:val="00800A1F"/>
    <w:rsid w:val="00802753"/>
    <w:rsid w:val="0080443C"/>
    <w:rsid w:val="00805079"/>
    <w:rsid w:val="008066CE"/>
    <w:rsid w:val="00807DA8"/>
    <w:rsid w:val="0081001E"/>
    <w:rsid w:val="0081227A"/>
    <w:rsid w:val="00812BF7"/>
    <w:rsid w:val="00815A83"/>
    <w:rsid w:val="0081675B"/>
    <w:rsid w:val="0081703F"/>
    <w:rsid w:val="00817B2E"/>
    <w:rsid w:val="00817F13"/>
    <w:rsid w:val="0082008D"/>
    <w:rsid w:val="00820E72"/>
    <w:rsid w:val="008211B6"/>
    <w:rsid w:val="00821201"/>
    <w:rsid w:val="00821F48"/>
    <w:rsid w:val="008232F7"/>
    <w:rsid w:val="00824F8B"/>
    <w:rsid w:val="008256F5"/>
    <w:rsid w:val="00825791"/>
    <w:rsid w:val="00826AC9"/>
    <w:rsid w:val="00826B5E"/>
    <w:rsid w:val="008276F7"/>
    <w:rsid w:val="00827730"/>
    <w:rsid w:val="0083248B"/>
    <w:rsid w:val="00834339"/>
    <w:rsid w:val="00834A66"/>
    <w:rsid w:val="00834FDC"/>
    <w:rsid w:val="00836CFA"/>
    <w:rsid w:val="00840847"/>
    <w:rsid w:val="008457E2"/>
    <w:rsid w:val="00847856"/>
    <w:rsid w:val="00847EC2"/>
    <w:rsid w:val="00850EC6"/>
    <w:rsid w:val="00851C85"/>
    <w:rsid w:val="008531C6"/>
    <w:rsid w:val="00853D52"/>
    <w:rsid w:val="00853EFC"/>
    <w:rsid w:val="0085576E"/>
    <w:rsid w:val="00855A30"/>
    <w:rsid w:val="00855DDE"/>
    <w:rsid w:val="00857DCC"/>
    <w:rsid w:val="00860218"/>
    <w:rsid w:val="00860CFA"/>
    <w:rsid w:val="00861FD1"/>
    <w:rsid w:val="0086303E"/>
    <w:rsid w:val="00863856"/>
    <w:rsid w:val="00865DB5"/>
    <w:rsid w:val="008661B6"/>
    <w:rsid w:val="00867879"/>
    <w:rsid w:val="00867D75"/>
    <w:rsid w:val="008718BF"/>
    <w:rsid w:val="00872853"/>
    <w:rsid w:val="00872EAD"/>
    <w:rsid w:val="00873D26"/>
    <w:rsid w:val="00876054"/>
    <w:rsid w:val="00876A5C"/>
    <w:rsid w:val="00876B4B"/>
    <w:rsid w:val="00880681"/>
    <w:rsid w:val="00880751"/>
    <w:rsid w:val="00880840"/>
    <w:rsid w:val="00880F39"/>
    <w:rsid w:val="00880F4A"/>
    <w:rsid w:val="00881179"/>
    <w:rsid w:val="008828AA"/>
    <w:rsid w:val="00882EF7"/>
    <w:rsid w:val="00883020"/>
    <w:rsid w:val="00883331"/>
    <w:rsid w:val="008834F6"/>
    <w:rsid w:val="008851B9"/>
    <w:rsid w:val="00885BBA"/>
    <w:rsid w:val="00885F19"/>
    <w:rsid w:val="00886CD2"/>
    <w:rsid w:val="008900F6"/>
    <w:rsid w:val="00890931"/>
    <w:rsid w:val="00890D84"/>
    <w:rsid w:val="00891797"/>
    <w:rsid w:val="008930D0"/>
    <w:rsid w:val="00893E9E"/>
    <w:rsid w:val="00894EFF"/>
    <w:rsid w:val="00895562"/>
    <w:rsid w:val="00895873"/>
    <w:rsid w:val="00897F8B"/>
    <w:rsid w:val="008A273C"/>
    <w:rsid w:val="008A3310"/>
    <w:rsid w:val="008A4EC9"/>
    <w:rsid w:val="008A5919"/>
    <w:rsid w:val="008A71B0"/>
    <w:rsid w:val="008B1BF2"/>
    <w:rsid w:val="008B1C51"/>
    <w:rsid w:val="008B24F5"/>
    <w:rsid w:val="008B2A30"/>
    <w:rsid w:val="008B3FF7"/>
    <w:rsid w:val="008B66F7"/>
    <w:rsid w:val="008C16E2"/>
    <w:rsid w:val="008C1804"/>
    <w:rsid w:val="008C27DF"/>
    <w:rsid w:val="008C2D40"/>
    <w:rsid w:val="008C3696"/>
    <w:rsid w:val="008C4685"/>
    <w:rsid w:val="008C4804"/>
    <w:rsid w:val="008C71CA"/>
    <w:rsid w:val="008C748E"/>
    <w:rsid w:val="008D2BEB"/>
    <w:rsid w:val="008D3053"/>
    <w:rsid w:val="008D471E"/>
    <w:rsid w:val="008D5324"/>
    <w:rsid w:val="008D57C3"/>
    <w:rsid w:val="008D5C6F"/>
    <w:rsid w:val="008E1269"/>
    <w:rsid w:val="008E1757"/>
    <w:rsid w:val="008E20A4"/>
    <w:rsid w:val="008E247A"/>
    <w:rsid w:val="008E305C"/>
    <w:rsid w:val="008E4AF0"/>
    <w:rsid w:val="008E4D2F"/>
    <w:rsid w:val="008E54FF"/>
    <w:rsid w:val="008E5DFF"/>
    <w:rsid w:val="008E6331"/>
    <w:rsid w:val="008E7AE2"/>
    <w:rsid w:val="008E7BC9"/>
    <w:rsid w:val="008F161C"/>
    <w:rsid w:val="008F408E"/>
    <w:rsid w:val="008F4A2F"/>
    <w:rsid w:val="008F4A7D"/>
    <w:rsid w:val="008F4F95"/>
    <w:rsid w:val="008F5869"/>
    <w:rsid w:val="008F676C"/>
    <w:rsid w:val="00900B16"/>
    <w:rsid w:val="009011F0"/>
    <w:rsid w:val="009042FD"/>
    <w:rsid w:val="0090500A"/>
    <w:rsid w:val="0090534C"/>
    <w:rsid w:val="00905F26"/>
    <w:rsid w:val="00907558"/>
    <w:rsid w:val="009076A5"/>
    <w:rsid w:val="009079BC"/>
    <w:rsid w:val="00911D0D"/>
    <w:rsid w:val="0091201F"/>
    <w:rsid w:val="00912030"/>
    <w:rsid w:val="0091277B"/>
    <w:rsid w:val="00914DB1"/>
    <w:rsid w:val="00914DF6"/>
    <w:rsid w:val="009153B3"/>
    <w:rsid w:val="009154D0"/>
    <w:rsid w:val="00916618"/>
    <w:rsid w:val="0091756A"/>
    <w:rsid w:val="00917D5C"/>
    <w:rsid w:val="00920D15"/>
    <w:rsid w:val="00923B1A"/>
    <w:rsid w:val="00924891"/>
    <w:rsid w:val="00925A74"/>
    <w:rsid w:val="009268EE"/>
    <w:rsid w:val="00927F93"/>
    <w:rsid w:val="00930EB1"/>
    <w:rsid w:val="00931F5D"/>
    <w:rsid w:val="009332B9"/>
    <w:rsid w:val="009337C0"/>
    <w:rsid w:val="00933F9E"/>
    <w:rsid w:val="00934437"/>
    <w:rsid w:val="0093502E"/>
    <w:rsid w:val="0093575C"/>
    <w:rsid w:val="00936DC4"/>
    <w:rsid w:val="009402B6"/>
    <w:rsid w:val="00941159"/>
    <w:rsid w:val="00941C47"/>
    <w:rsid w:val="0094279F"/>
    <w:rsid w:val="00943505"/>
    <w:rsid w:val="0094632C"/>
    <w:rsid w:val="00947CD5"/>
    <w:rsid w:val="00950C6E"/>
    <w:rsid w:val="009537DE"/>
    <w:rsid w:val="009552BD"/>
    <w:rsid w:val="009556EE"/>
    <w:rsid w:val="00956A2D"/>
    <w:rsid w:val="009571CA"/>
    <w:rsid w:val="009602B7"/>
    <w:rsid w:val="00960B98"/>
    <w:rsid w:val="00960F15"/>
    <w:rsid w:val="009614F3"/>
    <w:rsid w:val="009617E9"/>
    <w:rsid w:val="00961945"/>
    <w:rsid w:val="009620EB"/>
    <w:rsid w:val="0096640F"/>
    <w:rsid w:val="009670EF"/>
    <w:rsid w:val="00967929"/>
    <w:rsid w:val="0097187B"/>
    <w:rsid w:val="00971EA6"/>
    <w:rsid w:val="00972528"/>
    <w:rsid w:val="00972B0F"/>
    <w:rsid w:val="009735DB"/>
    <w:rsid w:val="00973F86"/>
    <w:rsid w:val="00976B01"/>
    <w:rsid w:val="0097713D"/>
    <w:rsid w:val="0097783D"/>
    <w:rsid w:val="00980552"/>
    <w:rsid w:val="00981496"/>
    <w:rsid w:val="00981A51"/>
    <w:rsid w:val="00983AB6"/>
    <w:rsid w:val="00984008"/>
    <w:rsid w:val="009850CE"/>
    <w:rsid w:val="009869C9"/>
    <w:rsid w:val="009877A1"/>
    <w:rsid w:val="00987B20"/>
    <w:rsid w:val="00990DF6"/>
    <w:rsid w:val="00991456"/>
    <w:rsid w:val="009914B8"/>
    <w:rsid w:val="009918A4"/>
    <w:rsid w:val="009919FF"/>
    <w:rsid w:val="00991B3A"/>
    <w:rsid w:val="00993ED2"/>
    <w:rsid w:val="009950FF"/>
    <w:rsid w:val="00995F7A"/>
    <w:rsid w:val="00996F53"/>
    <w:rsid w:val="009A0AED"/>
    <w:rsid w:val="009A235B"/>
    <w:rsid w:val="009A44CE"/>
    <w:rsid w:val="009A47C0"/>
    <w:rsid w:val="009A51BC"/>
    <w:rsid w:val="009A5EAB"/>
    <w:rsid w:val="009A636F"/>
    <w:rsid w:val="009A6F27"/>
    <w:rsid w:val="009A7361"/>
    <w:rsid w:val="009A7B5C"/>
    <w:rsid w:val="009B0521"/>
    <w:rsid w:val="009B1D06"/>
    <w:rsid w:val="009B34DD"/>
    <w:rsid w:val="009B3A7C"/>
    <w:rsid w:val="009B4F0D"/>
    <w:rsid w:val="009B572A"/>
    <w:rsid w:val="009B5A55"/>
    <w:rsid w:val="009B63AC"/>
    <w:rsid w:val="009B709C"/>
    <w:rsid w:val="009B7289"/>
    <w:rsid w:val="009B7FF4"/>
    <w:rsid w:val="009C1E12"/>
    <w:rsid w:val="009C4482"/>
    <w:rsid w:val="009C534A"/>
    <w:rsid w:val="009C60B0"/>
    <w:rsid w:val="009C6485"/>
    <w:rsid w:val="009C7CF5"/>
    <w:rsid w:val="009D0274"/>
    <w:rsid w:val="009D1FD7"/>
    <w:rsid w:val="009D21F8"/>
    <w:rsid w:val="009D3104"/>
    <w:rsid w:val="009D3577"/>
    <w:rsid w:val="009D66C7"/>
    <w:rsid w:val="009D6CA9"/>
    <w:rsid w:val="009E0CCF"/>
    <w:rsid w:val="009E0F8E"/>
    <w:rsid w:val="009E168D"/>
    <w:rsid w:val="009E267C"/>
    <w:rsid w:val="009E2D2A"/>
    <w:rsid w:val="009E3861"/>
    <w:rsid w:val="009E39FC"/>
    <w:rsid w:val="009E3CF2"/>
    <w:rsid w:val="009E4067"/>
    <w:rsid w:val="009E6D3E"/>
    <w:rsid w:val="009E7242"/>
    <w:rsid w:val="009F0D8E"/>
    <w:rsid w:val="009F2DE5"/>
    <w:rsid w:val="009F37A9"/>
    <w:rsid w:val="009F4289"/>
    <w:rsid w:val="009F5ABB"/>
    <w:rsid w:val="009F754A"/>
    <w:rsid w:val="00A00B6D"/>
    <w:rsid w:val="00A019FA"/>
    <w:rsid w:val="00A02013"/>
    <w:rsid w:val="00A025CB"/>
    <w:rsid w:val="00A04DE3"/>
    <w:rsid w:val="00A06C26"/>
    <w:rsid w:val="00A07240"/>
    <w:rsid w:val="00A07AF9"/>
    <w:rsid w:val="00A1409E"/>
    <w:rsid w:val="00A14245"/>
    <w:rsid w:val="00A143CE"/>
    <w:rsid w:val="00A14F3D"/>
    <w:rsid w:val="00A16CD2"/>
    <w:rsid w:val="00A20EB8"/>
    <w:rsid w:val="00A21F61"/>
    <w:rsid w:val="00A22D9F"/>
    <w:rsid w:val="00A233F1"/>
    <w:rsid w:val="00A23859"/>
    <w:rsid w:val="00A23B24"/>
    <w:rsid w:val="00A24510"/>
    <w:rsid w:val="00A2520E"/>
    <w:rsid w:val="00A269EC"/>
    <w:rsid w:val="00A3004E"/>
    <w:rsid w:val="00A315CF"/>
    <w:rsid w:val="00A32764"/>
    <w:rsid w:val="00A33508"/>
    <w:rsid w:val="00A339D0"/>
    <w:rsid w:val="00A33D5A"/>
    <w:rsid w:val="00A36B29"/>
    <w:rsid w:val="00A36FF8"/>
    <w:rsid w:val="00A4263F"/>
    <w:rsid w:val="00A44114"/>
    <w:rsid w:val="00A447A5"/>
    <w:rsid w:val="00A44AE1"/>
    <w:rsid w:val="00A45678"/>
    <w:rsid w:val="00A46603"/>
    <w:rsid w:val="00A46B7E"/>
    <w:rsid w:val="00A47E0E"/>
    <w:rsid w:val="00A51154"/>
    <w:rsid w:val="00A527F6"/>
    <w:rsid w:val="00A52CB9"/>
    <w:rsid w:val="00A53195"/>
    <w:rsid w:val="00A531E0"/>
    <w:rsid w:val="00A5481B"/>
    <w:rsid w:val="00A568C3"/>
    <w:rsid w:val="00A60F3B"/>
    <w:rsid w:val="00A6131A"/>
    <w:rsid w:val="00A6187E"/>
    <w:rsid w:val="00A63E36"/>
    <w:rsid w:val="00A6407F"/>
    <w:rsid w:val="00A64F26"/>
    <w:rsid w:val="00A65868"/>
    <w:rsid w:val="00A6670B"/>
    <w:rsid w:val="00A701CD"/>
    <w:rsid w:val="00A728C8"/>
    <w:rsid w:val="00A7312B"/>
    <w:rsid w:val="00A73865"/>
    <w:rsid w:val="00A74EE3"/>
    <w:rsid w:val="00A7614E"/>
    <w:rsid w:val="00A766F7"/>
    <w:rsid w:val="00A8058D"/>
    <w:rsid w:val="00A8112D"/>
    <w:rsid w:val="00A8116B"/>
    <w:rsid w:val="00A814E3"/>
    <w:rsid w:val="00A81B64"/>
    <w:rsid w:val="00A82FDB"/>
    <w:rsid w:val="00A84DB5"/>
    <w:rsid w:val="00A85486"/>
    <w:rsid w:val="00A85500"/>
    <w:rsid w:val="00A860A3"/>
    <w:rsid w:val="00A86578"/>
    <w:rsid w:val="00A875CF"/>
    <w:rsid w:val="00A901C7"/>
    <w:rsid w:val="00A9070D"/>
    <w:rsid w:val="00A90CAA"/>
    <w:rsid w:val="00A915FB"/>
    <w:rsid w:val="00A9175B"/>
    <w:rsid w:val="00A9211D"/>
    <w:rsid w:val="00A92CE2"/>
    <w:rsid w:val="00A92E3A"/>
    <w:rsid w:val="00A934D7"/>
    <w:rsid w:val="00A97042"/>
    <w:rsid w:val="00A9789B"/>
    <w:rsid w:val="00AA0D12"/>
    <w:rsid w:val="00AA19E4"/>
    <w:rsid w:val="00AA35F5"/>
    <w:rsid w:val="00AA3D44"/>
    <w:rsid w:val="00AA51AD"/>
    <w:rsid w:val="00AA590E"/>
    <w:rsid w:val="00AB0193"/>
    <w:rsid w:val="00AB0590"/>
    <w:rsid w:val="00AB0801"/>
    <w:rsid w:val="00AB10EC"/>
    <w:rsid w:val="00AB27A3"/>
    <w:rsid w:val="00AB321C"/>
    <w:rsid w:val="00AB3A48"/>
    <w:rsid w:val="00AB4037"/>
    <w:rsid w:val="00AB57B3"/>
    <w:rsid w:val="00AB5DA0"/>
    <w:rsid w:val="00AB6267"/>
    <w:rsid w:val="00AB66DA"/>
    <w:rsid w:val="00AC0354"/>
    <w:rsid w:val="00AC3630"/>
    <w:rsid w:val="00AC406A"/>
    <w:rsid w:val="00AC5E44"/>
    <w:rsid w:val="00AC6C9C"/>
    <w:rsid w:val="00AC6D39"/>
    <w:rsid w:val="00AD091F"/>
    <w:rsid w:val="00AD1ECE"/>
    <w:rsid w:val="00AD4B1C"/>
    <w:rsid w:val="00AD6056"/>
    <w:rsid w:val="00AD7633"/>
    <w:rsid w:val="00AD77CC"/>
    <w:rsid w:val="00AE3487"/>
    <w:rsid w:val="00AE43AB"/>
    <w:rsid w:val="00AE5440"/>
    <w:rsid w:val="00AE58AF"/>
    <w:rsid w:val="00AF25ED"/>
    <w:rsid w:val="00AF3E95"/>
    <w:rsid w:val="00AF43B5"/>
    <w:rsid w:val="00AF6C5A"/>
    <w:rsid w:val="00AF6C76"/>
    <w:rsid w:val="00B00A90"/>
    <w:rsid w:val="00B030E4"/>
    <w:rsid w:val="00B0412F"/>
    <w:rsid w:val="00B05424"/>
    <w:rsid w:val="00B075FB"/>
    <w:rsid w:val="00B07A3A"/>
    <w:rsid w:val="00B07EDE"/>
    <w:rsid w:val="00B134BB"/>
    <w:rsid w:val="00B154F8"/>
    <w:rsid w:val="00B16CD9"/>
    <w:rsid w:val="00B17143"/>
    <w:rsid w:val="00B208F4"/>
    <w:rsid w:val="00B20B64"/>
    <w:rsid w:val="00B21658"/>
    <w:rsid w:val="00B237AC"/>
    <w:rsid w:val="00B23B64"/>
    <w:rsid w:val="00B24723"/>
    <w:rsid w:val="00B24F70"/>
    <w:rsid w:val="00B257FF"/>
    <w:rsid w:val="00B26DB3"/>
    <w:rsid w:val="00B3159A"/>
    <w:rsid w:val="00B315FB"/>
    <w:rsid w:val="00B33AAD"/>
    <w:rsid w:val="00B342B3"/>
    <w:rsid w:val="00B354A4"/>
    <w:rsid w:val="00B355D9"/>
    <w:rsid w:val="00B36132"/>
    <w:rsid w:val="00B36C51"/>
    <w:rsid w:val="00B36EFC"/>
    <w:rsid w:val="00B37C97"/>
    <w:rsid w:val="00B40AD9"/>
    <w:rsid w:val="00B4368F"/>
    <w:rsid w:val="00B45C2F"/>
    <w:rsid w:val="00B461FF"/>
    <w:rsid w:val="00B465B5"/>
    <w:rsid w:val="00B505EC"/>
    <w:rsid w:val="00B50A95"/>
    <w:rsid w:val="00B51B48"/>
    <w:rsid w:val="00B51FB1"/>
    <w:rsid w:val="00B5242A"/>
    <w:rsid w:val="00B52788"/>
    <w:rsid w:val="00B52CE9"/>
    <w:rsid w:val="00B541E3"/>
    <w:rsid w:val="00B56119"/>
    <w:rsid w:val="00B57676"/>
    <w:rsid w:val="00B60C72"/>
    <w:rsid w:val="00B624D5"/>
    <w:rsid w:val="00B62632"/>
    <w:rsid w:val="00B643B3"/>
    <w:rsid w:val="00B64DFF"/>
    <w:rsid w:val="00B65399"/>
    <w:rsid w:val="00B65674"/>
    <w:rsid w:val="00B661A9"/>
    <w:rsid w:val="00B666AC"/>
    <w:rsid w:val="00B67EFF"/>
    <w:rsid w:val="00B70370"/>
    <w:rsid w:val="00B7054C"/>
    <w:rsid w:val="00B717A3"/>
    <w:rsid w:val="00B71A24"/>
    <w:rsid w:val="00B72FF4"/>
    <w:rsid w:val="00B73C75"/>
    <w:rsid w:val="00B7457A"/>
    <w:rsid w:val="00B75571"/>
    <w:rsid w:val="00B7689E"/>
    <w:rsid w:val="00B8015D"/>
    <w:rsid w:val="00B8045B"/>
    <w:rsid w:val="00B80D3A"/>
    <w:rsid w:val="00B8125D"/>
    <w:rsid w:val="00B83331"/>
    <w:rsid w:val="00B83539"/>
    <w:rsid w:val="00B84DA2"/>
    <w:rsid w:val="00B84FEF"/>
    <w:rsid w:val="00B8637B"/>
    <w:rsid w:val="00B87966"/>
    <w:rsid w:val="00B90794"/>
    <w:rsid w:val="00B90ADE"/>
    <w:rsid w:val="00B90B76"/>
    <w:rsid w:val="00B90DAA"/>
    <w:rsid w:val="00B915B4"/>
    <w:rsid w:val="00B925E9"/>
    <w:rsid w:val="00B9395D"/>
    <w:rsid w:val="00B941AF"/>
    <w:rsid w:val="00B94955"/>
    <w:rsid w:val="00B96F97"/>
    <w:rsid w:val="00BA099C"/>
    <w:rsid w:val="00BA2922"/>
    <w:rsid w:val="00BA5482"/>
    <w:rsid w:val="00BA6E5E"/>
    <w:rsid w:val="00BB0A66"/>
    <w:rsid w:val="00BB0BCE"/>
    <w:rsid w:val="00BB30E0"/>
    <w:rsid w:val="00BB318A"/>
    <w:rsid w:val="00BB49A2"/>
    <w:rsid w:val="00BB4CB1"/>
    <w:rsid w:val="00BB536A"/>
    <w:rsid w:val="00BC0C0D"/>
    <w:rsid w:val="00BC104C"/>
    <w:rsid w:val="00BC3004"/>
    <w:rsid w:val="00BC3E1B"/>
    <w:rsid w:val="00BC4798"/>
    <w:rsid w:val="00BC4EF4"/>
    <w:rsid w:val="00BC4F65"/>
    <w:rsid w:val="00BC70D5"/>
    <w:rsid w:val="00BD2B53"/>
    <w:rsid w:val="00BD34BC"/>
    <w:rsid w:val="00BD5378"/>
    <w:rsid w:val="00BD745F"/>
    <w:rsid w:val="00BD74AE"/>
    <w:rsid w:val="00BE0A95"/>
    <w:rsid w:val="00BE118B"/>
    <w:rsid w:val="00BE27E0"/>
    <w:rsid w:val="00BE4DA9"/>
    <w:rsid w:val="00BE520B"/>
    <w:rsid w:val="00BE71A0"/>
    <w:rsid w:val="00BE792A"/>
    <w:rsid w:val="00BE7FA9"/>
    <w:rsid w:val="00BF0281"/>
    <w:rsid w:val="00BF06B1"/>
    <w:rsid w:val="00BF0B10"/>
    <w:rsid w:val="00BF2805"/>
    <w:rsid w:val="00BF2ABD"/>
    <w:rsid w:val="00BF34AD"/>
    <w:rsid w:val="00BF34E1"/>
    <w:rsid w:val="00BF3644"/>
    <w:rsid w:val="00BF3CCB"/>
    <w:rsid w:val="00BF4FA0"/>
    <w:rsid w:val="00BF52CE"/>
    <w:rsid w:val="00BF5B8F"/>
    <w:rsid w:val="00BF601A"/>
    <w:rsid w:val="00BF618B"/>
    <w:rsid w:val="00C00032"/>
    <w:rsid w:val="00C0247D"/>
    <w:rsid w:val="00C03662"/>
    <w:rsid w:val="00C03BD3"/>
    <w:rsid w:val="00C07BF4"/>
    <w:rsid w:val="00C103CE"/>
    <w:rsid w:val="00C1196B"/>
    <w:rsid w:val="00C13113"/>
    <w:rsid w:val="00C13213"/>
    <w:rsid w:val="00C13677"/>
    <w:rsid w:val="00C16D95"/>
    <w:rsid w:val="00C17760"/>
    <w:rsid w:val="00C178FB"/>
    <w:rsid w:val="00C2276E"/>
    <w:rsid w:val="00C23DFF"/>
    <w:rsid w:val="00C27056"/>
    <w:rsid w:val="00C27552"/>
    <w:rsid w:val="00C27F39"/>
    <w:rsid w:val="00C31F27"/>
    <w:rsid w:val="00C322F7"/>
    <w:rsid w:val="00C32F7A"/>
    <w:rsid w:val="00C34509"/>
    <w:rsid w:val="00C3586B"/>
    <w:rsid w:val="00C36341"/>
    <w:rsid w:val="00C4034F"/>
    <w:rsid w:val="00C418E4"/>
    <w:rsid w:val="00C432D7"/>
    <w:rsid w:val="00C45D65"/>
    <w:rsid w:val="00C46826"/>
    <w:rsid w:val="00C46F3F"/>
    <w:rsid w:val="00C473DB"/>
    <w:rsid w:val="00C47401"/>
    <w:rsid w:val="00C5067C"/>
    <w:rsid w:val="00C53004"/>
    <w:rsid w:val="00C55F21"/>
    <w:rsid w:val="00C5651D"/>
    <w:rsid w:val="00C579F0"/>
    <w:rsid w:val="00C601AC"/>
    <w:rsid w:val="00C60C16"/>
    <w:rsid w:val="00C6283D"/>
    <w:rsid w:val="00C63F35"/>
    <w:rsid w:val="00C66012"/>
    <w:rsid w:val="00C667EE"/>
    <w:rsid w:val="00C6748B"/>
    <w:rsid w:val="00C7000D"/>
    <w:rsid w:val="00C700B9"/>
    <w:rsid w:val="00C705C3"/>
    <w:rsid w:val="00C70E86"/>
    <w:rsid w:val="00C71543"/>
    <w:rsid w:val="00C72246"/>
    <w:rsid w:val="00C728F2"/>
    <w:rsid w:val="00C72BD4"/>
    <w:rsid w:val="00C7465B"/>
    <w:rsid w:val="00C763D5"/>
    <w:rsid w:val="00C76523"/>
    <w:rsid w:val="00C76BF6"/>
    <w:rsid w:val="00C7700C"/>
    <w:rsid w:val="00C77145"/>
    <w:rsid w:val="00C771B9"/>
    <w:rsid w:val="00C7792B"/>
    <w:rsid w:val="00C77B93"/>
    <w:rsid w:val="00C80854"/>
    <w:rsid w:val="00C82F1E"/>
    <w:rsid w:val="00C83057"/>
    <w:rsid w:val="00C879DA"/>
    <w:rsid w:val="00C87D64"/>
    <w:rsid w:val="00C90C5E"/>
    <w:rsid w:val="00C91093"/>
    <w:rsid w:val="00C91A98"/>
    <w:rsid w:val="00C9775A"/>
    <w:rsid w:val="00CA2203"/>
    <w:rsid w:val="00CA37D1"/>
    <w:rsid w:val="00CA4406"/>
    <w:rsid w:val="00CA46A5"/>
    <w:rsid w:val="00CA4724"/>
    <w:rsid w:val="00CA4E65"/>
    <w:rsid w:val="00CB0539"/>
    <w:rsid w:val="00CB0A22"/>
    <w:rsid w:val="00CB1560"/>
    <w:rsid w:val="00CB28E1"/>
    <w:rsid w:val="00CB45E5"/>
    <w:rsid w:val="00CB60B2"/>
    <w:rsid w:val="00CC0719"/>
    <w:rsid w:val="00CC0ADB"/>
    <w:rsid w:val="00CC1BE4"/>
    <w:rsid w:val="00CC1E32"/>
    <w:rsid w:val="00CC21F3"/>
    <w:rsid w:val="00CC5443"/>
    <w:rsid w:val="00CC5893"/>
    <w:rsid w:val="00CC5E93"/>
    <w:rsid w:val="00CC7255"/>
    <w:rsid w:val="00CD03A6"/>
    <w:rsid w:val="00CD0424"/>
    <w:rsid w:val="00CD1F6F"/>
    <w:rsid w:val="00CD2785"/>
    <w:rsid w:val="00CD2DB3"/>
    <w:rsid w:val="00CD335B"/>
    <w:rsid w:val="00CD3E11"/>
    <w:rsid w:val="00CD3E8B"/>
    <w:rsid w:val="00CD594C"/>
    <w:rsid w:val="00CD7058"/>
    <w:rsid w:val="00CD74A6"/>
    <w:rsid w:val="00CD77C8"/>
    <w:rsid w:val="00CD7908"/>
    <w:rsid w:val="00CE0260"/>
    <w:rsid w:val="00CE030B"/>
    <w:rsid w:val="00CE09C4"/>
    <w:rsid w:val="00CE1F39"/>
    <w:rsid w:val="00CE2C94"/>
    <w:rsid w:val="00CE34BE"/>
    <w:rsid w:val="00CE48EA"/>
    <w:rsid w:val="00CE5385"/>
    <w:rsid w:val="00CE5AF6"/>
    <w:rsid w:val="00CF2813"/>
    <w:rsid w:val="00CF3154"/>
    <w:rsid w:val="00CF3FE8"/>
    <w:rsid w:val="00CF5BA8"/>
    <w:rsid w:val="00CF6200"/>
    <w:rsid w:val="00CF6E6B"/>
    <w:rsid w:val="00CF7CA9"/>
    <w:rsid w:val="00CF7F6B"/>
    <w:rsid w:val="00D00EEF"/>
    <w:rsid w:val="00D02EEB"/>
    <w:rsid w:val="00D03EE2"/>
    <w:rsid w:val="00D050A6"/>
    <w:rsid w:val="00D065BD"/>
    <w:rsid w:val="00D07085"/>
    <w:rsid w:val="00D0766F"/>
    <w:rsid w:val="00D12124"/>
    <w:rsid w:val="00D13504"/>
    <w:rsid w:val="00D13DFF"/>
    <w:rsid w:val="00D13F74"/>
    <w:rsid w:val="00D15D7A"/>
    <w:rsid w:val="00D15F57"/>
    <w:rsid w:val="00D17F99"/>
    <w:rsid w:val="00D20BE9"/>
    <w:rsid w:val="00D2143C"/>
    <w:rsid w:val="00D2792D"/>
    <w:rsid w:val="00D279FE"/>
    <w:rsid w:val="00D30739"/>
    <w:rsid w:val="00D325CF"/>
    <w:rsid w:val="00D34346"/>
    <w:rsid w:val="00D35D4F"/>
    <w:rsid w:val="00D36B7B"/>
    <w:rsid w:val="00D370FB"/>
    <w:rsid w:val="00D41032"/>
    <w:rsid w:val="00D41069"/>
    <w:rsid w:val="00D41144"/>
    <w:rsid w:val="00D41E72"/>
    <w:rsid w:val="00D431EE"/>
    <w:rsid w:val="00D45546"/>
    <w:rsid w:val="00D4665B"/>
    <w:rsid w:val="00D502E3"/>
    <w:rsid w:val="00D50F40"/>
    <w:rsid w:val="00D5720A"/>
    <w:rsid w:val="00D57FC0"/>
    <w:rsid w:val="00D63E2C"/>
    <w:rsid w:val="00D652ED"/>
    <w:rsid w:val="00D6610A"/>
    <w:rsid w:val="00D674A0"/>
    <w:rsid w:val="00D73866"/>
    <w:rsid w:val="00D74DE7"/>
    <w:rsid w:val="00D75101"/>
    <w:rsid w:val="00D75637"/>
    <w:rsid w:val="00D762F0"/>
    <w:rsid w:val="00D7661D"/>
    <w:rsid w:val="00D77B88"/>
    <w:rsid w:val="00D80AE5"/>
    <w:rsid w:val="00D80C7A"/>
    <w:rsid w:val="00D80FA8"/>
    <w:rsid w:val="00D81250"/>
    <w:rsid w:val="00D81268"/>
    <w:rsid w:val="00D82E24"/>
    <w:rsid w:val="00D8348A"/>
    <w:rsid w:val="00D85BE8"/>
    <w:rsid w:val="00D86AFD"/>
    <w:rsid w:val="00D8776B"/>
    <w:rsid w:val="00D908C4"/>
    <w:rsid w:val="00D9130F"/>
    <w:rsid w:val="00D91A22"/>
    <w:rsid w:val="00D92362"/>
    <w:rsid w:val="00D924F0"/>
    <w:rsid w:val="00D9253B"/>
    <w:rsid w:val="00D9327D"/>
    <w:rsid w:val="00D94BFE"/>
    <w:rsid w:val="00D951DA"/>
    <w:rsid w:val="00D957EB"/>
    <w:rsid w:val="00D9718F"/>
    <w:rsid w:val="00DA0F1A"/>
    <w:rsid w:val="00DA34F1"/>
    <w:rsid w:val="00DA4518"/>
    <w:rsid w:val="00DB06FE"/>
    <w:rsid w:val="00DB17FD"/>
    <w:rsid w:val="00DB3B40"/>
    <w:rsid w:val="00DB51A1"/>
    <w:rsid w:val="00DB6259"/>
    <w:rsid w:val="00DB679B"/>
    <w:rsid w:val="00DB685D"/>
    <w:rsid w:val="00DC034D"/>
    <w:rsid w:val="00DC1A9F"/>
    <w:rsid w:val="00DC3804"/>
    <w:rsid w:val="00DC4EEF"/>
    <w:rsid w:val="00DC5C68"/>
    <w:rsid w:val="00DC6E1E"/>
    <w:rsid w:val="00DC799A"/>
    <w:rsid w:val="00DC7FFE"/>
    <w:rsid w:val="00DD02E2"/>
    <w:rsid w:val="00DD037E"/>
    <w:rsid w:val="00DD0CC0"/>
    <w:rsid w:val="00DD3759"/>
    <w:rsid w:val="00DD473B"/>
    <w:rsid w:val="00DD6C55"/>
    <w:rsid w:val="00DD705B"/>
    <w:rsid w:val="00DE3C1F"/>
    <w:rsid w:val="00DE41B8"/>
    <w:rsid w:val="00DF3F60"/>
    <w:rsid w:val="00DF441C"/>
    <w:rsid w:val="00DF4B48"/>
    <w:rsid w:val="00DF744C"/>
    <w:rsid w:val="00DF76D4"/>
    <w:rsid w:val="00DF798B"/>
    <w:rsid w:val="00DF7DF8"/>
    <w:rsid w:val="00E006BA"/>
    <w:rsid w:val="00E00C5C"/>
    <w:rsid w:val="00E00F57"/>
    <w:rsid w:val="00E019F9"/>
    <w:rsid w:val="00E0215F"/>
    <w:rsid w:val="00E03045"/>
    <w:rsid w:val="00E038C6"/>
    <w:rsid w:val="00E03B00"/>
    <w:rsid w:val="00E03DDA"/>
    <w:rsid w:val="00E04232"/>
    <w:rsid w:val="00E0458A"/>
    <w:rsid w:val="00E0691B"/>
    <w:rsid w:val="00E06FF6"/>
    <w:rsid w:val="00E107F3"/>
    <w:rsid w:val="00E109F2"/>
    <w:rsid w:val="00E11463"/>
    <w:rsid w:val="00E1182A"/>
    <w:rsid w:val="00E14DF3"/>
    <w:rsid w:val="00E159AE"/>
    <w:rsid w:val="00E15F23"/>
    <w:rsid w:val="00E2008E"/>
    <w:rsid w:val="00E2204B"/>
    <w:rsid w:val="00E22224"/>
    <w:rsid w:val="00E23654"/>
    <w:rsid w:val="00E239F4"/>
    <w:rsid w:val="00E23D29"/>
    <w:rsid w:val="00E26C76"/>
    <w:rsid w:val="00E271F7"/>
    <w:rsid w:val="00E30AAB"/>
    <w:rsid w:val="00E31C05"/>
    <w:rsid w:val="00E31E8C"/>
    <w:rsid w:val="00E3311F"/>
    <w:rsid w:val="00E3374E"/>
    <w:rsid w:val="00E342B7"/>
    <w:rsid w:val="00E342FD"/>
    <w:rsid w:val="00E34593"/>
    <w:rsid w:val="00E35839"/>
    <w:rsid w:val="00E35860"/>
    <w:rsid w:val="00E35FE6"/>
    <w:rsid w:val="00E3671B"/>
    <w:rsid w:val="00E376E9"/>
    <w:rsid w:val="00E403CC"/>
    <w:rsid w:val="00E4161D"/>
    <w:rsid w:val="00E41AAD"/>
    <w:rsid w:val="00E42117"/>
    <w:rsid w:val="00E425F9"/>
    <w:rsid w:val="00E434CF"/>
    <w:rsid w:val="00E43A8E"/>
    <w:rsid w:val="00E4531B"/>
    <w:rsid w:val="00E50F0F"/>
    <w:rsid w:val="00E51402"/>
    <w:rsid w:val="00E521D6"/>
    <w:rsid w:val="00E52918"/>
    <w:rsid w:val="00E54BD6"/>
    <w:rsid w:val="00E56997"/>
    <w:rsid w:val="00E56FD8"/>
    <w:rsid w:val="00E573D4"/>
    <w:rsid w:val="00E57410"/>
    <w:rsid w:val="00E577D4"/>
    <w:rsid w:val="00E57859"/>
    <w:rsid w:val="00E60C7A"/>
    <w:rsid w:val="00E62628"/>
    <w:rsid w:val="00E641E9"/>
    <w:rsid w:val="00E6508C"/>
    <w:rsid w:val="00E657C2"/>
    <w:rsid w:val="00E65B12"/>
    <w:rsid w:val="00E67786"/>
    <w:rsid w:val="00E67ED2"/>
    <w:rsid w:val="00E7228A"/>
    <w:rsid w:val="00E72DDD"/>
    <w:rsid w:val="00E73DCE"/>
    <w:rsid w:val="00E74F11"/>
    <w:rsid w:val="00E75994"/>
    <w:rsid w:val="00E7788E"/>
    <w:rsid w:val="00E80F05"/>
    <w:rsid w:val="00E8147F"/>
    <w:rsid w:val="00E8185D"/>
    <w:rsid w:val="00E824ED"/>
    <w:rsid w:val="00E83631"/>
    <w:rsid w:val="00E8520E"/>
    <w:rsid w:val="00E86491"/>
    <w:rsid w:val="00E86EBD"/>
    <w:rsid w:val="00E87B17"/>
    <w:rsid w:val="00E90A27"/>
    <w:rsid w:val="00E91651"/>
    <w:rsid w:val="00E91A4A"/>
    <w:rsid w:val="00E91FF8"/>
    <w:rsid w:val="00E929B4"/>
    <w:rsid w:val="00E96535"/>
    <w:rsid w:val="00E96BFF"/>
    <w:rsid w:val="00E976A8"/>
    <w:rsid w:val="00EA0FF8"/>
    <w:rsid w:val="00EA24EC"/>
    <w:rsid w:val="00EA33AC"/>
    <w:rsid w:val="00EA3557"/>
    <w:rsid w:val="00EA355E"/>
    <w:rsid w:val="00EA423B"/>
    <w:rsid w:val="00EA4B1B"/>
    <w:rsid w:val="00EB0003"/>
    <w:rsid w:val="00EB0D29"/>
    <w:rsid w:val="00EB1476"/>
    <w:rsid w:val="00EB1809"/>
    <w:rsid w:val="00EB2D4A"/>
    <w:rsid w:val="00EB5A22"/>
    <w:rsid w:val="00EB60E3"/>
    <w:rsid w:val="00EB62C0"/>
    <w:rsid w:val="00EC020A"/>
    <w:rsid w:val="00EC107D"/>
    <w:rsid w:val="00EC1A6E"/>
    <w:rsid w:val="00EC4B14"/>
    <w:rsid w:val="00EC5013"/>
    <w:rsid w:val="00EC5BF0"/>
    <w:rsid w:val="00EC7EB4"/>
    <w:rsid w:val="00ED071E"/>
    <w:rsid w:val="00ED0FEE"/>
    <w:rsid w:val="00ED2DA7"/>
    <w:rsid w:val="00ED4BD6"/>
    <w:rsid w:val="00ED517C"/>
    <w:rsid w:val="00ED55C1"/>
    <w:rsid w:val="00ED5A37"/>
    <w:rsid w:val="00ED5D87"/>
    <w:rsid w:val="00ED6677"/>
    <w:rsid w:val="00ED6C2A"/>
    <w:rsid w:val="00ED72EE"/>
    <w:rsid w:val="00EE1C94"/>
    <w:rsid w:val="00EE28A4"/>
    <w:rsid w:val="00EE35A4"/>
    <w:rsid w:val="00EE654E"/>
    <w:rsid w:val="00EE7400"/>
    <w:rsid w:val="00EE75F1"/>
    <w:rsid w:val="00EF1A2A"/>
    <w:rsid w:val="00EF387E"/>
    <w:rsid w:val="00EF4E4E"/>
    <w:rsid w:val="00EF5382"/>
    <w:rsid w:val="00EF6218"/>
    <w:rsid w:val="00EF7378"/>
    <w:rsid w:val="00F003E1"/>
    <w:rsid w:val="00F00CA3"/>
    <w:rsid w:val="00F01EF0"/>
    <w:rsid w:val="00F0205D"/>
    <w:rsid w:val="00F0284A"/>
    <w:rsid w:val="00F03276"/>
    <w:rsid w:val="00F0596A"/>
    <w:rsid w:val="00F07AAD"/>
    <w:rsid w:val="00F07C8F"/>
    <w:rsid w:val="00F07DE6"/>
    <w:rsid w:val="00F1075C"/>
    <w:rsid w:val="00F10CF4"/>
    <w:rsid w:val="00F12B9C"/>
    <w:rsid w:val="00F1313E"/>
    <w:rsid w:val="00F13F33"/>
    <w:rsid w:val="00F15803"/>
    <w:rsid w:val="00F16F8B"/>
    <w:rsid w:val="00F20BE8"/>
    <w:rsid w:val="00F2143F"/>
    <w:rsid w:val="00F220C1"/>
    <w:rsid w:val="00F24B3A"/>
    <w:rsid w:val="00F2638D"/>
    <w:rsid w:val="00F26F37"/>
    <w:rsid w:val="00F30E56"/>
    <w:rsid w:val="00F33A2E"/>
    <w:rsid w:val="00F3694A"/>
    <w:rsid w:val="00F41538"/>
    <w:rsid w:val="00F42A2C"/>
    <w:rsid w:val="00F42D50"/>
    <w:rsid w:val="00F42FB1"/>
    <w:rsid w:val="00F43466"/>
    <w:rsid w:val="00F44F40"/>
    <w:rsid w:val="00F452A0"/>
    <w:rsid w:val="00F473E2"/>
    <w:rsid w:val="00F47F28"/>
    <w:rsid w:val="00F50442"/>
    <w:rsid w:val="00F513D0"/>
    <w:rsid w:val="00F51D26"/>
    <w:rsid w:val="00F52189"/>
    <w:rsid w:val="00F52ED0"/>
    <w:rsid w:val="00F52F28"/>
    <w:rsid w:val="00F55CB1"/>
    <w:rsid w:val="00F56145"/>
    <w:rsid w:val="00F565E9"/>
    <w:rsid w:val="00F60826"/>
    <w:rsid w:val="00F629FC"/>
    <w:rsid w:val="00F664DA"/>
    <w:rsid w:val="00F667A1"/>
    <w:rsid w:val="00F66D4B"/>
    <w:rsid w:val="00F67AC7"/>
    <w:rsid w:val="00F7347C"/>
    <w:rsid w:val="00F756D2"/>
    <w:rsid w:val="00F76085"/>
    <w:rsid w:val="00F762C2"/>
    <w:rsid w:val="00F80CE3"/>
    <w:rsid w:val="00F828BB"/>
    <w:rsid w:val="00F82A88"/>
    <w:rsid w:val="00F8304E"/>
    <w:rsid w:val="00F832C9"/>
    <w:rsid w:val="00F83560"/>
    <w:rsid w:val="00F9000D"/>
    <w:rsid w:val="00F909BC"/>
    <w:rsid w:val="00F924EA"/>
    <w:rsid w:val="00F948BF"/>
    <w:rsid w:val="00F956D4"/>
    <w:rsid w:val="00F95FB5"/>
    <w:rsid w:val="00F97C1D"/>
    <w:rsid w:val="00F97F3E"/>
    <w:rsid w:val="00FA11E9"/>
    <w:rsid w:val="00FA15BA"/>
    <w:rsid w:val="00FA1FA9"/>
    <w:rsid w:val="00FA4DC1"/>
    <w:rsid w:val="00FA5C82"/>
    <w:rsid w:val="00FB1368"/>
    <w:rsid w:val="00FB1D3B"/>
    <w:rsid w:val="00FB38F3"/>
    <w:rsid w:val="00FB40B2"/>
    <w:rsid w:val="00FB478C"/>
    <w:rsid w:val="00FB549B"/>
    <w:rsid w:val="00FB659C"/>
    <w:rsid w:val="00FB6C78"/>
    <w:rsid w:val="00FB762D"/>
    <w:rsid w:val="00FC325F"/>
    <w:rsid w:val="00FC348D"/>
    <w:rsid w:val="00FC3BC5"/>
    <w:rsid w:val="00FC440A"/>
    <w:rsid w:val="00FC4AA3"/>
    <w:rsid w:val="00FC4D2C"/>
    <w:rsid w:val="00FC73AC"/>
    <w:rsid w:val="00FD1F52"/>
    <w:rsid w:val="00FD244D"/>
    <w:rsid w:val="00FD2F9D"/>
    <w:rsid w:val="00FD35A5"/>
    <w:rsid w:val="00FD370D"/>
    <w:rsid w:val="00FD38AC"/>
    <w:rsid w:val="00FD5173"/>
    <w:rsid w:val="00FD5585"/>
    <w:rsid w:val="00FD5901"/>
    <w:rsid w:val="00FD694D"/>
    <w:rsid w:val="00FD6FC6"/>
    <w:rsid w:val="00FD7EFD"/>
    <w:rsid w:val="00FD7F6E"/>
    <w:rsid w:val="00FE079E"/>
    <w:rsid w:val="00FE24B5"/>
    <w:rsid w:val="00FE3EC4"/>
    <w:rsid w:val="00FE5256"/>
    <w:rsid w:val="00FE58A5"/>
    <w:rsid w:val="00FE58D6"/>
    <w:rsid w:val="00FE5B4B"/>
    <w:rsid w:val="00FE678C"/>
    <w:rsid w:val="00FE6BCA"/>
    <w:rsid w:val="00FF2873"/>
    <w:rsid w:val="00FF2F79"/>
    <w:rsid w:val="00FF3F87"/>
    <w:rsid w:val="00FF42AF"/>
    <w:rsid w:val="00FF53E8"/>
    <w:rsid w:val="00FF61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2DD88"/>
  <w15:chartTrackingRefBased/>
  <w15:docId w15:val="{454E4ABF-2603-44DA-BF6A-B308B689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Zkladntext"/>
    <w:link w:val="Nadpis2Char"/>
    <w:qFormat/>
    <w:rsid w:val="005E38AF"/>
    <w:pPr>
      <w:keepNext/>
      <w:keepLines/>
      <w:suppressAutoHyphens/>
      <w:autoSpaceDE w:val="0"/>
      <w:spacing w:after="0" w:line="240" w:lineRule="auto"/>
      <w:ind w:left="357"/>
      <w:jc w:val="center"/>
      <w:outlineLvl w:val="1"/>
    </w:pPr>
    <w:rPr>
      <w:rFonts w:ascii="Times New Roman" w:eastAsia="Times New Roman" w:hAnsi="Times New Roman" w:cs="Times New Roman"/>
      <w:b/>
      <w:bCs/>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5E126B"/>
    <w:pPr>
      <w:autoSpaceDE w:val="0"/>
      <w:autoSpaceDN w:val="0"/>
      <w:adjustRightInd w:val="0"/>
      <w:spacing w:after="0" w:line="240" w:lineRule="auto"/>
    </w:pPr>
    <w:rPr>
      <w:rFonts w:ascii="Times New Roman" w:hAnsi="Times New Roman" w:cs="Times New Roman"/>
      <w:color w:val="000000"/>
      <w:sz w:val="24"/>
      <w:szCs w:val="24"/>
    </w:rPr>
  </w:style>
  <w:style w:type="paragraph" w:styleId="Bezriadkovania">
    <w:name w:val="No Spacing"/>
    <w:uiPriority w:val="1"/>
    <w:qFormat/>
    <w:rsid w:val="00F41538"/>
    <w:pPr>
      <w:spacing w:after="0" w:line="240" w:lineRule="auto"/>
    </w:pPr>
  </w:style>
  <w:style w:type="character" w:styleId="Odkaznakomentr">
    <w:name w:val="annotation reference"/>
    <w:basedOn w:val="Predvolenpsmoodseku"/>
    <w:uiPriority w:val="99"/>
    <w:semiHidden/>
    <w:unhideWhenUsed/>
    <w:rsid w:val="006D7E94"/>
    <w:rPr>
      <w:sz w:val="16"/>
      <w:szCs w:val="16"/>
    </w:rPr>
  </w:style>
  <w:style w:type="paragraph" w:styleId="Textkomentra">
    <w:name w:val="annotation text"/>
    <w:basedOn w:val="Normlny"/>
    <w:link w:val="TextkomentraChar"/>
    <w:uiPriority w:val="99"/>
    <w:unhideWhenUsed/>
    <w:rsid w:val="006D7E94"/>
    <w:pPr>
      <w:spacing w:line="240" w:lineRule="auto"/>
    </w:pPr>
    <w:rPr>
      <w:sz w:val="20"/>
      <w:szCs w:val="20"/>
    </w:rPr>
  </w:style>
  <w:style w:type="character" w:customStyle="1" w:styleId="TextkomentraChar">
    <w:name w:val="Text komentára Char"/>
    <w:basedOn w:val="Predvolenpsmoodseku"/>
    <w:link w:val="Textkomentra"/>
    <w:uiPriority w:val="99"/>
    <w:rsid w:val="006D7E94"/>
    <w:rPr>
      <w:sz w:val="20"/>
      <w:szCs w:val="20"/>
    </w:rPr>
  </w:style>
  <w:style w:type="paragraph" w:styleId="Odsekzoznamu">
    <w:name w:val="List Paragraph"/>
    <w:aliases w:val="body,Odsek zoznamu2,Bullet Number,lp1,lp11,List Paragraph11,Bullet 1,Use Case List Paragraph,Nad,Odstavec cíl se seznamem,Odstavec_muj,Odsek a),Odsek,Farebný zoznam – zvýraznenie 11,Odrážky,Odstavec se seznamem1"/>
    <w:basedOn w:val="Normlny"/>
    <w:link w:val="OdsekzoznamuChar"/>
    <w:uiPriority w:val="34"/>
    <w:qFormat/>
    <w:rsid w:val="006D7E94"/>
    <w:pPr>
      <w:ind w:left="720"/>
      <w:contextualSpacing/>
    </w:pPr>
  </w:style>
  <w:style w:type="table" w:styleId="Mriekatabuky">
    <w:name w:val="Table Grid"/>
    <w:basedOn w:val="Normlnatabuka"/>
    <w:uiPriority w:val="59"/>
    <w:rsid w:val="00C34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D8125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250"/>
  </w:style>
  <w:style w:type="paragraph" w:styleId="Pta">
    <w:name w:val="footer"/>
    <w:basedOn w:val="Normlny"/>
    <w:link w:val="PtaChar"/>
    <w:unhideWhenUsed/>
    <w:rsid w:val="00D81250"/>
    <w:pPr>
      <w:tabs>
        <w:tab w:val="center" w:pos="4536"/>
        <w:tab w:val="right" w:pos="9072"/>
      </w:tabs>
      <w:spacing w:after="0" w:line="240" w:lineRule="auto"/>
    </w:pPr>
  </w:style>
  <w:style w:type="character" w:customStyle="1" w:styleId="PtaChar">
    <w:name w:val="Päta Char"/>
    <w:basedOn w:val="Predvolenpsmoodseku"/>
    <w:link w:val="Pta"/>
    <w:uiPriority w:val="99"/>
    <w:rsid w:val="00D81250"/>
  </w:style>
  <w:style w:type="character" w:styleId="Hypertextovprepojenie">
    <w:name w:val="Hyperlink"/>
    <w:basedOn w:val="Predvolenpsmoodseku"/>
    <w:uiPriority w:val="99"/>
    <w:unhideWhenUsed/>
    <w:rsid w:val="00565FAC"/>
    <w:rPr>
      <w:color w:val="0563C1" w:themeColor="hyperlink"/>
      <w:u w:val="single"/>
    </w:rPr>
  </w:style>
  <w:style w:type="character" w:customStyle="1" w:styleId="Nevyrieenzmienka1">
    <w:name w:val="Nevyriešená zmienka1"/>
    <w:basedOn w:val="Predvolenpsmoodseku"/>
    <w:uiPriority w:val="99"/>
    <w:semiHidden/>
    <w:unhideWhenUsed/>
    <w:rsid w:val="00565FAC"/>
    <w:rPr>
      <w:color w:val="605E5C"/>
      <w:shd w:val="clear" w:color="auto" w:fill="E1DFDD"/>
    </w:rPr>
  </w:style>
  <w:style w:type="paragraph" w:styleId="Predmetkomentra">
    <w:name w:val="annotation subject"/>
    <w:basedOn w:val="Textkomentra"/>
    <w:next w:val="Textkomentra"/>
    <w:link w:val="PredmetkomentraChar"/>
    <w:uiPriority w:val="99"/>
    <w:semiHidden/>
    <w:unhideWhenUsed/>
    <w:rsid w:val="00DE3C1F"/>
    <w:rPr>
      <w:b/>
      <w:bCs/>
    </w:rPr>
  </w:style>
  <w:style w:type="character" w:customStyle="1" w:styleId="PredmetkomentraChar">
    <w:name w:val="Predmet komentára Char"/>
    <w:basedOn w:val="TextkomentraChar"/>
    <w:link w:val="Predmetkomentra"/>
    <w:uiPriority w:val="99"/>
    <w:semiHidden/>
    <w:rsid w:val="00DE3C1F"/>
    <w:rPr>
      <w:b/>
      <w:bCs/>
      <w:sz w:val="20"/>
      <w:szCs w:val="20"/>
    </w:rPr>
  </w:style>
  <w:style w:type="character" w:customStyle="1" w:styleId="normaltextrun">
    <w:name w:val="normaltextrun"/>
    <w:basedOn w:val="Predvolenpsmoodseku"/>
    <w:rsid w:val="003E1699"/>
  </w:style>
  <w:style w:type="character" w:customStyle="1" w:styleId="eop">
    <w:name w:val="eop"/>
    <w:basedOn w:val="Predvolenpsmoodseku"/>
    <w:rsid w:val="003E1699"/>
  </w:style>
  <w:style w:type="paragraph" w:customStyle="1" w:styleId="paragraph">
    <w:name w:val="paragraph"/>
    <w:basedOn w:val="Normlny"/>
    <w:rsid w:val="00741953"/>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8F408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F408E"/>
    <w:rPr>
      <w:rFonts w:ascii="Segoe UI" w:hAnsi="Segoe UI" w:cs="Segoe UI"/>
      <w:sz w:val="18"/>
      <w:szCs w:val="18"/>
    </w:rPr>
  </w:style>
  <w:style w:type="paragraph" w:styleId="Revzia">
    <w:name w:val="Revision"/>
    <w:hidden/>
    <w:uiPriority w:val="99"/>
    <w:semiHidden/>
    <w:rsid w:val="00981A51"/>
    <w:pPr>
      <w:spacing w:after="0" w:line="240" w:lineRule="auto"/>
    </w:pPr>
  </w:style>
  <w:style w:type="character" w:customStyle="1" w:styleId="ra">
    <w:name w:val="ra"/>
    <w:basedOn w:val="Predvolenpsmoodseku"/>
    <w:rsid w:val="00F30E56"/>
  </w:style>
  <w:style w:type="character" w:styleId="Nevyrieenzmienka">
    <w:name w:val="Unresolved Mention"/>
    <w:basedOn w:val="Predvolenpsmoodseku"/>
    <w:uiPriority w:val="99"/>
    <w:semiHidden/>
    <w:unhideWhenUsed/>
    <w:rsid w:val="0038588C"/>
    <w:rPr>
      <w:color w:val="605E5C"/>
      <w:shd w:val="clear" w:color="auto" w:fill="E1DFDD"/>
    </w:rPr>
  </w:style>
  <w:style w:type="character" w:customStyle="1" w:styleId="CharStyle5">
    <w:name w:val="Char Style 5"/>
    <w:basedOn w:val="Predvolenpsmoodseku"/>
    <w:link w:val="Style4"/>
    <w:uiPriority w:val="99"/>
    <w:locked/>
    <w:rsid w:val="003373AF"/>
    <w:rPr>
      <w:shd w:val="clear" w:color="auto" w:fill="FFFFFF"/>
    </w:rPr>
  </w:style>
  <w:style w:type="paragraph" w:customStyle="1" w:styleId="Style4">
    <w:name w:val="Style 4"/>
    <w:basedOn w:val="Normlny"/>
    <w:link w:val="CharStyle5"/>
    <w:uiPriority w:val="99"/>
    <w:rsid w:val="003373AF"/>
    <w:pPr>
      <w:widowControl w:val="0"/>
      <w:shd w:val="clear" w:color="auto" w:fill="FFFFFF"/>
      <w:spacing w:before="240" w:after="0" w:line="298" w:lineRule="exact"/>
      <w:ind w:hanging="1920"/>
      <w:jc w:val="both"/>
    </w:pPr>
  </w:style>
  <w:style w:type="character" w:styleId="slostrany">
    <w:name w:val="page number"/>
    <w:basedOn w:val="Predvolenpsmoodseku"/>
    <w:uiPriority w:val="99"/>
    <w:rsid w:val="003C6454"/>
    <w:rPr>
      <w:rFonts w:cs="Times New Roman"/>
    </w:rPr>
  </w:style>
  <w:style w:type="paragraph" w:styleId="Zarkazkladnhotextu">
    <w:name w:val="Body Text Indent"/>
    <w:basedOn w:val="Normlny"/>
    <w:link w:val="ZarkazkladnhotextuChar"/>
    <w:uiPriority w:val="99"/>
    <w:rsid w:val="00E342FD"/>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ZarkazkladnhotextuChar">
    <w:name w:val="Zarážka základného textu Char"/>
    <w:basedOn w:val="Predvolenpsmoodseku"/>
    <w:link w:val="Zarkazkladnhotextu"/>
    <w:uiPriority w:val="99"/>
    <w:rsid w:val="00E342FD"/>
    <w:rPr>
      <w:rFonts w:ascii="Times New Roman" w:eastAsia="Times New Roman" w:hAnsi="Times New Roman" w:cs="Times New Roman"/>
      <w:sz w:val="24"/>
      <w:szCs w:val="24"/>
      <w:lang w:eastAsia="zh-CN"/>
    </w:rPr>
  </w:style>
  <w:style w:type="paragraph" w:styleId="Zkladntext2">
    <w:name w:val="Body Text 2"/>
    <w:basedOn w:val="Normlny"/>
    <w:link w:val="Zkladntext2Char"/>
    <w:uiPriority w:val="99"/>
    <w:semiHidden/>
    <w:unhideWhenUsed/>
    <w:rsid w:val="009A0AED"/>
    <w:pPr>
      <w:spacing w:after="120" w:line="480" w:lineRule="auto"/>
    </w:pPr>
  </w:style>
  <w:style w:type="character" w:customStyle="1" w:styleId="Zkladntext2Char">
    <w:name w:val="Základný text 2 Char"/>
    <w:basedOn w:val="Predvolenpsmoodseku"/>
    <w:link w:val="Zkladntext2"/>
    <w:uiPriority w:val="99"/>
    <w:semiHidden/>
    <w:rsid w:val="009A0AED"/>
  </w:style>
  <w:style w:type="paragraph" w:customStyle="1" w:styleId="F3-Odsek">
    <w:name w:val="F3-Odsek"/>
    <w:basedOn w:val="Normlny"/>
    <w:uiPriority w:val="99"/>
    <w:rsid w:val="00CE5385"/>
    <w:pPr>
      <w:spacing w:before="240" w:after="0" w:line="240" w:lineRule="auto"/>
      <w:ind w:firstLine="709"/>
      <w:jc w:val="both"/>
    </w:pPr>
    <w:rPr>
      <w:rFonts w:ascii="Times New Roman" w:eastAsia="Times New Roman" w:hAnsi="Times New Roman" w:cs="Times New Roman"/>
      <w:sz w:val="24"/>
      <w:szCs w:val="24"/>
      <w:lang w:eastAsia="sk-SK"/>
    </w:rPr>
  </w:style>
  <w:style w:type="character" w:customStyle="1" w:styleId="Nadpis2Char">
    <w:name w:val="Nadpis 2 Char"/>
    <w:basedOn w:val="Predvolenpsmoodseku"/>
    <w:link w:val="Nadpis2"/>
    <w:rsid w:val="005E38AF"/>
    <w:rPr>
      <w:rFonts w:ascii="Times New Roman" w:eastAsia="Times New Roman" w:hAnsi="Times New Roman" w:cs="Times New Roman"/>
      <w:b/>
      <w:bCs/>
      <w:lang w:eastAsia="ar-SA"/>
    </w:rPr>
  </w:style>
  <w:style w:type="paragraph" w:styleId="Zkladntext">
    <w:name w:val="Body Text"/>
    <w:basedOn w:val="Normlny"/>
    <w:link w:val="ZkladntextChar"/>
    <w:uiPriority w:val="99"/>
    <w:semiHidden/>
    <w:unhideWhenUsed/>
    <w:rsid w:val="005E38AF"/>
    <w:pPr>
      <w:spacing w:after="120"/>
    </w:pPr>
  </w:style>
  <w:style w:type="character" w:customStyle="1" w:styleId="ZkladntextChar">
    <w:name w:val="Základný text Char"/>
    <w:basedOn w:val="Predvolenpsmoodseku"/>
    <w:link w:val="Zkladntext"/>
    <w:uiPriority w:val="99"/>
    <w:semiHidden/>
    <w:rsid w:val="005E38AF"/>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sek a) Char,Odsek Char,Odrážky Char"/>
    <w:basedOn w:val="Predvolenpsmoodseku"/>
    <w:link w:val="Odsekzoznamu"/>
    <w:uiPriority w:val="34"/>
    <w:qFormat/>
    <w:locked/>
    <w:rsid w:val="00694B23"/>
  </w:style>
  <w:style w:type="paragraph" w:customStyle="1" w:styleId="F2-ZkladnText">
    <w:name w:val="F2-ZákladnýText"/>
    <w:basedOn w:val="Normlny"/>
    <w:link w:val="F2-ZkladnTextChar"/>
    <w:uiPriority w:val="99"/>
    <w:rsid w:val="0001728D"/>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F2-ZkladnTextChar">
    <w:name w:val="F2-ZákladnýText Char"/>
    <w:basedOn w:val="Predvolenpsmoodseku"/>
    <w:link w:val="F2-ZkladnText"/>
    <w:uiPriority w:val="99"/>
    <w:locked/>
    <w:rsid w:val="0001728D"/>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579197">
      <w:bodyDiv w:val="1"/>
      <w:marLeft w:val="0"/>
      <w:marRight w:val="0"/>
      <w:marTop w:val="0"/>
      <w:marBottom w:val="0"/>
      <w:divBdr>
        <w:top w:val="none" w:sz="0" w:space="0" w:color="auto"/>
        <w:left w:val="none" w:sz="0" w:space="0" w:color="auto"/>
        <w:bottom w:val="none" w:sz="0" w:space="0" w:color="auto"/>
        <w:right w:val="none" w:sz="0" w:space="0" w:color="auto"/>
      </w:divBdr>
    </w:div>
    <w:div w:id="2024896547">
      <w:bodyDiv w:val="1"/>
      <w:marLeft w:val="0"/>
      <w:marRight w:val="0"/>
      <w:marTop w:val="0"/>
      <w:marBottom w:val="0"/>
      <w:divBdr>
        <w:top w:val="none" w:sz="0" w:space="0" w:color="auto"/>
        <w:left w:val="none" w:sz="0" w:space="0" w:color="auto"/>
        <w:bottom w:val="none" w:sz="0" w:space="0" w:color="auto"/>
        <w:right w:val="none" w:sz="0" w:space="0" w:color="auto"/>
      </w:divBdr>
    </w:div>
    <w:div w:id="204297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aktury@tsb.s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orsr.sk/hladaj_osoba.asp?PR=Peschl&amp;MENO=Ivan&amp;SID=0&amp;T=f0&amp;R=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C3A9E0389AA744B8888F6773616738E" ma:contentTypeVersion="6" ma:contentTypeDescription="Umožňuje vytvoriť nový dokument." ma:contentTypeScope="" ma:versionID="abb33b2a66c6bc075d9046fcf35fb568">
  <xsd:schema xmlns:xsd="http://www.w3.org/2001/XMLSchema" xmlns:xs="http://www.w3.org/2001/XMLSchema" xmlns:p="http://schemas.microsoft.com/office/2006/metadata/properties" xmlns:ns3="8d58d2c6-815b-403d-ac16-90869491807e" targetNamespace="http://schemas.microsoft.com/office/2006/metadata/properties" ma:root="true" ma:fieldsID="cc6071b0da8469e3476c3248099f4b7d" ns3:_="">
    <xsd:import namespace="8d58d2c6-815b-403d-ac16-90869491807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8d2c6-815b-403d-ac16-9086949180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E90F9D-B9AC-4B8F-A694-9EF862F513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2EA383-5F0A-46CD-9932-B06854BE91AD}">
  <ds:schemaRefs>
    <ds:schemaRef ds:uri="http://schemas.microsoft.com/sharepoint/v3/contenttype/forms"/>
  </ds:schemaRefs>
</ds:datastoreItem>
</file>

<file path=customXml/itemProps3.xml><?xml version="1.0" encoding="utf-8"?>
<ds:datastoreItem xmlns:ds="http://schemas.openxmlformats.org/officeDocument/2006/customXml" ds:itemID="{8042F30F-E308-455B-A47A-5A37AC3A8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8d2c6-815b-403d-ac16-908694918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17176</TotalTime>
  <Pages>15</Pages>
  <Words>6244</Words>
  <Characters>35594</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Jamnicka</dc:creator>
  <cp:keywords/>
  <dc:description/>
  <cp:lastModifiedBy>Zuzana Jamnicka</cp:lastModifiedBy>
  <cp:revision>1482</cp:revision>
  <dcterms:created xsi:type="dcterms:W3CDTF">2022-11-15T10:30:00Z</dcterms:created>
  <dcterms:modified xsi:type="dcterms:W3CDTF">2023-04-20T06:35:00Z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0x010100EC3A9E0389AA744B8888F6773616738E</vt:lpwstr>
  </property>
</Properties>
</file>