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5165175"/>
      <w:bookmarkStart w:id="3" w:name="_GoBack"/>
      <w:bookmarkEnd w:id="3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:rsidTr="00D7469B">
        <w:tc>
          <w:tcPr>
            <w:tcW w:w="1839" w:type="pct"/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:rsidTr="00D7469B">
        <w:tc>
          <w:tcPr>
            <w:tcW w:w="1839" w:type="pct"/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45D68" w:rsidRPr="001B5B75" w:rsidTr="00D7469B">
        <w:tc>
          <w:tcPr>
            <w:tcW w:w="1839" w:type="pct"/>
            <w:shd w:val="clear" w:color="auto" w:fill="auto"/>
          </w:tcPr>
          <w:p w:rsidR="00F45D68" w:rsidRPr="001B5B75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45D68" w:rsidRPr="001B5B75" w:rsidRDefault="005D0D0C" w:rsidP="00035B7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B5B75">
              <w:rPr>
                <w:rFonts w:cs="Arial"/>
                <w:bCs/>
                <w:noProof w:val="0"/>
                <w:sz w:val="20"/>
                <w:szCs w:val="20"/>
              </w:rPr>
              <w:t>o</w:t>
            </w:r>
            <w:r w:rsidR="00A75BAE" w:rsidRPr="001B5B75">
              <w:rPr>
                <w:rFonts w:cs="Arial"/>
                <w:bCs/>
                <w:noProof w:val="0"/>
                <w:sz w:val="20"/>
                <w:szCs w:val="20"/>
              </w:rPr>
              <w:t xml:space="preserve">rganizačná zložka OZ </w:t>
            </w:r>
            <w:r w:rsidR="00035B7E" w:rsidRPr="001B5B75">
              <w:rPr>
                <w:rFonts w:cs="Arial"/>
                <w:bCs/>
                <w:noProof w:val="0"/>
                <w:sz w:val="20"/>
                <w:szCs w:val="20"/>
              </w:rPr>
              <w:t>Východ</w:t>
            </w:r>
          </w:p>
        </w:tc>
      </w:tr>
      <w:tr w:rsidR="00F45D68" w:rsidRPr="001B5B75" w:rsidTr="00D7469B">
        <w:tc>
          <w:tcPr>
            <w:tcW w:w="1839" w:type="pct"/>
            <w:shd w:val="clear" w:color="auto" w:fill="auto"/>
          </w:tcPr>
          <w:p w:rsidR="00F45D68" w:rsidRPr="001B5B75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45D68" w:rsidRPr="001B5B75" w:rsidRDefault="00035B7E" w:rsidP="00035B7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Jovická 2, 048 01 Rožňava</w:t>
            </w:r>
          </w:p>
        </w:tc>
      </w:tr>
      <w:tr w:rsidR="00F45D68" w:rsidRPr="001B5B75" w:rsidTr="00D7469B">
        <w:tc>
          <w:tcPr>
            <w:tcW w:w="1839" w:type="pct"/>
            <w:shd w:val="clear" w:color="auto" w:fill="auto"/>
          </w:tcPr>
          <w:p w:rsidR="00F45D68" w:rsidRPr="001B5B75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45D68" w:rsidRPr="001B5B75" w:rsidRDefault="00035B7E" w:rsidP="00035B7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Ing. Ján Vavrek</w:t>
            </w:r>
            <w:r w:rsidR="00F45D68" w:rsidRPr="001B5B75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434206" w:rsidRPr="001B5B75">
              <w:rPr>
                <w:rFonts w:cs="Arial"/>
                <w:noProof w:val="0"/>
                <w:sz w:val="20"/>
                <w:szCs w:val="20"/>
              </w:rPr>
              <w:t>-</w:t>
            </w:r>
            <w:r w:rsidR="00F45D68" w:rsidRPr="001B5B75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434206" w:rsidRPr="001B5B75">
              <w:rPr>
                <w:rFonts w:cs="Arial"/>
                <w:noProof w:val="0"/>
                <w:sz w:val="20"/>
                <w:szCs w:val="20"/>
              </w:rPr>
              <w:t>vedúci organizačnej zložky OZ</w:t>
            </w:r>
          </w:p>
        </w:tc>
      </w:tr>
      <w:tr w:rsidR="00F45D68" w:rsidRPr="001B5B75" w:rsidTr="00D7469B">
        <w:tc>
          <w:tcPr>
            <w:tcW w:w="1839" w:type="pct"/>
            <w:shd w:val="clear" w:color="auto" w:fill="auto"/>
          </w:tcPr>
          <w:p w:rsidR="00F45D68" w:rsidRPr="001B5B75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45D68" w:rsidRPr="001B5B75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1B5B75" w:rsidTr="00D7469B">
        <w:tc>
          <w:tcPr>
            <w:tcW w:w="1839" w:type="pct"/>
            <w:shd w:val="clear" w:color="auto" w:fill="auto"/>
          </w:tcPr>
          <w:p w:rsidR="00F45D68" w:rsidRPr="001B5B75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45D68" w:rsidRPr="001B5B75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1B5B75" w:rsidTr="00D7469B">
        <w:tc>
          <w:tcPr>
            <w:tcW w:w="1839" w:type="pct"/>
            <w:shd w:val="clear" w:color="auto" w:fill="auto"/>
          </w:tcPr>
          <w:p w:rsidR="00F45D68" w:rsidRPr="001B5B75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1B5B75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45D68" w:rsidRPr="001B5B75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8B4BA2" w:rsidRPr="001B5B75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8B4BA2" w:rsidRPr="001B5B75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1B5B75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1B5B75" w:rsidTr="00D7469B">
        <w:tc>
          <w:tcPr>
            <w:tcW w:w="1839" w:type="pct"/>
            <w:shd w:val="clear" w:color="auto" w:fill="auto"/>
          </w:tcPr>
          <w:p w:rsidR="008B4BA2" w:rsidRPr="001B5B75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B4BA2" w:rsidRPr="001B5B75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1B5B75" w:rsidTr="00D7469B">
        <w:tc>
          <w:tcPr>
            <w:tcW w:w="1839" w:type="pct"/>
            <w:shd w:val="clear" w:color="auto" w:fill="auto"/>
          </w:tcPr>
          <w:p w:rsidR="008B4BA2" w:rsidRPr="001B5B75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1B5B75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1B5B75" w:rsidTr="00D7469B">
        <w:tc>
          <w:tcPr>
            <w:tcW w:w="1839" w:type="pct"/>
            <w:shd w:val="clear" w:color="auto" w:fill="auto"/>
          </w:tcPr>
          <w:p w:rsidR="008B4BA2" w:rsidRPr="001B5B75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1B5B75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1B5B75" w:rsidTr="00D7469B">
        <w:tc>
          <w:tcPr>
            <w:tcW w:w="1839" w:type="pct"/>
            <w:shd w:val="clear" w:color="auto" w:fill="auto"/>
          </w:tcPr>
          <w:p w:rsidR="007F0980" w:rsidRPr="001B5B75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1B5B75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1B5B75" w:rsidTr="00D7469B">
        <w:tc>
          <w:tcPr>
            <w:tcW w:w="1839" w:type="pct"/>
            <w:shd w:val="clear" w:color="auto" w:fill="auto"/>
          </w:tcPr>
          <w:p w:rsidR="007F0980" w:rsidRPr="001B5B75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1B5B75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1B5B75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1B5B75" w:rsidTr="00D7469B">
        <w:tc>
          <w:tcPr>
            <w:tcW w:w="1839" w:type="pct"/>
            <w:shd w:val="clear" w:color="auto" w:fill="auto"/>
          </w:tcPr>
          <w:p w:rsidR="007F0980" w:rsidRPr="001B5B75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1B5B75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1B5B75" w:rsidTr="00D7469B">
        <w:tc>
          <w:tcPr>
            <w:tcW w:w="1839" w:type="pct"/>
            <w:shd w:val="clear" w:color="auto" w:fill="auto"/>
          </w:tcPr>
          <w:p w:rsidR="00274B96" w:rsidRPr="001B5B75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1B5B75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1B5B75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1B5B75" w:rsidTr="00D7469B">
        <w:tc>
          <w:tcPr>
            <w:tcW w:w="1839" w:type="pct"/>
            <w:shd w:val="clear" w:color="auto" w:fill="auto"/>
          </w:tcPr>
          <w:p w:rsidR="00274B96" w:rsidRPr="001B5B75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1B5B75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1B5B75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E87941" w:rsidRPr="001B5B75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DA3754" w:rsidRPr="001B5B75" w:rsidRDefault="00E87941" w:rsidP="009D6674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1B5B75">
        <w:rPr>
          <w:rFonts w:cs="Arial"/>
          <w:b/>
          <w:noProof w:val="0"/>
          <w:sz w:val="20"/>
          <w:szCs w:val="20"/>
        </w:rPr>
        <w:t xml:space="preserve">Názov zákazky: </w:t>
      </w:r>
      <w:r w:rsidR="009D6674" w:rsidRPr="001B5B75">
        <w:rPr>
          <w:rFonts w:cs="Arial"/>
          <w:b/>
          <w:sz w:val="20"/>
          <w:szCs w:val="20"/>
        </w:rPr>
        <w:t>Lesnícke služby v </w:t>
      </w:r>
      <w:r w:rsidR="000C6D20" w:rsidRPr="001B5B75">
        <w:rPr>
          <w:rFonts w:cs="Arial"/>
          <w:b/>
          <w:sz w:val="20"/>
          <w:szCs w:val="20"/>
        </w:rPr>
        <w:t>pestovnej činnosti</w:t>
      </w:r>
      <w:r w:rsidR="009D6674" w:rsidRPr="001B5B75">
        <w:rPr>
          <w:rFonts w:cs="Arial"/>
          <w:b/>
          <w:sz w:val="20"/>
          <w:szCs w:val="20"/>
        </w:rPr>
        <w:t xml:space="preserve"> na organizačnej zložke OZ </w:t>
      </w:r>
      <w:r w:rsidR="00181718" w:rsidRPr="001B5B75">
        <w:rPr>
          <w:rFonts w:cs="Arial"/>
          <w:b/>
          <w:sz w:val="20"/>
          <w:szCs w:val="20"/>
        </w:rPr>
        <w:t>Východ</w:t>
      </w:r>
      <w:r w:rsidR="009D6674" w:rsidRPr="001B5B75">
        <w:rPr>
          <w:rFonts w:cs="Arial"/>
          <w:b/>
          <w:sz w:val="20"/>
          <w:szCs w:val="20"/>
        </w:rPr>
        <w:t xml:space="preserve"> na obdobie 2023 </w:t>
      </w:r>
      <w:r w:rsidR="006732FA">
        <w:rPr>
          <w:rFonts w:cs="Arial"/>
          <w:b/>
          <w:sz w:val="20"/>
          <w:szCs w:val="20"/>
        </w:rPr>
        <w:t>–</w:t>
      </w:r>
      <w:r w:rsidR="009D6674" w:rsidRPr="001B5B75">
        <w:rPr>
          <w:rFonts w:cs="Arial"/>
          <w:b/>
          <w:sz w:val="20"/>
          <w:szCs w:val="20"/>
        </w:rPr>
        <w:t xml:space="preserve"> 2026</w:t>
      </w:r>
      <w:r w:rsidR="006732FA">
        <w:rPr>
          <w:rFonts w:cs="Arial"/>
          <w:b/>
          <w:sz w:val="20"/>
          <w:szCs w:val="20"/>
        </w:rPr>
        <w:t xml:space="preserve"> -  opakovaná</w:t>
      </w:r>
    </w:p>
    <w:p w:rsidR="009D6674" w:rsidRPr="001B5B75" w:rsidRDefault="009D6674" w:rsidP="007E20D5">
      <w:pPr>
        <w:jc w:val="both"/>
        <w:rPr>
          <w:rFonts w:cs="Arial"/>
          <w:noProof w:val="0"/>
          <w:sz w:val="20"/>
          <w:szCs w:val="20"/>
        </w:rPr>
      </w:pPr>
    </w:p>
    <w:p w:rsidR="009D6674" w:rsidRPr="001B5B75" w:rsidRDefault="009D6674" w:rsidP="007E20D5">
      <w:pPr>
        <w:jc w:val="both"/>
        <w:rPr>
          <w:rFonts w:cs="Arial"/>
          <w:noProof w:val="0"/>
          <w:sz w:val="20"/>
          <w:szCs w:val="20"/>
        </w:rPr>
      </w:pPr>
    </w:p>
    <w:p w:rsidR="00D42C0E" w:rsidRPr="001B5B75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45749F" w:rsidRPr="001B5B75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1B5B75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1B5B75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1B5B75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1B5B75">
        <w:rPr>
          <w:rFonts w:cs="Arial"/>
          <w:i/>
          <w:noProof w:val="0"/>
          <w:sz w:val="20"/>
          <w:szCs w:val="20"/>
          <w:u w:val="single"/>
        </w:rPr>
        <w:t>C</w:t>
      </w:r>
      <w:r w:rsidRPr="001B5B75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1B5B75">
        <w:rPr>
          <w:rFonts w:cs="Arial"/>
          <w:i/>
          <w:noProof w:val="0"/>
          <w:sz w:val="20"/>
          <w:szCs w:val="20"/>
          <w:u w:val="single"/>
        </w:rPr>
        <w:t xml:space="preserve"> pre časť „</w:t>
      </w:r>
      <w:r w:rsidR="00434206" w:rsidRPr="001B5B75">
        <w:rPr>
          <w:rFonts w:cs="Arial"/>
          <w:i/>
          <w:noProof w:val="0"/>
          <w:sz w:val="20"/>
          <w:szCs w:val="20"/>
          <w:u w:val="single"/>
        </w:rPr>
        <w:t>1</w:t>
      </w:r>
      <w:r w:rsidR="0051547D" w:rsidRPr="001B5B75">
        <w:rPr>
          <w:rFonts w:cs="Arial"/>
          <w:i/>
          <w:noProof w:val="0"/>
          <w:sz w:val="20"/>
          <w:szCs w:val="20"/>
          <w:u w:val="single"/>
        </w:rPr>
        <w:t xml:space="preserve">“: </w:t>
      </w:r>
      <w:r w:rsidR="007F0060" w:rsidRPr="001B5B75">
        <w:rPr>
          <w:rFonts w:cs="Arial"/>
          <w:i/>
          <w:noProof w:val="0"/>
          <w:sz w:val="20"/>
          <w:szCs w:val="20"/>
          <w:u w:val="single"/>
        </w:rPr>
        <w:t>...............</w:t>
      </w:r>
    </w:p>
    <w:p w:rsidR="00090565" w:rsidRPr="001B5B75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D4131" w:rsidRPr="001B5B75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1B5B75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1B5B75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1B5B75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1B5B75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90565" w:rsidRPr="001B5B75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1B5B75" w:rsidRDefault="00090565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 xml:space="preserve">Cena za </w:t>
            </w:r>
            <w:r w:rsidR="00D42C0E" w:rsidRPr="001B5B75">
              <w:rPr>
                <w:rFonts w:cs="Arial"/>
                <w:noProof w:val="0"/>
                <w:sz w:val="20"/>
                <w:szCs w:val="20"/>
              </w:rPr>
              <w:t>celý predmet zákazky</w:t>
            </w:r>
          </w:p>
          <w:p w:rsidR="005D4131" w:rsidRPr="001B5B75" w:rsidRDefault="005D4131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1B5B75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1B5B75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1B5B75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090565" w:rsidRPr="001B5B75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:rsidR="00D72223" w:rsidRPr="001B5B75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D72223" w:rsidRPr="001B5B75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1B5B75">
        <w:rPr>
          <w:rFonts w:cs="Arial"/>
          <w:i/>
          <w:noProof w:val="0"/>
          <w:sz w:val="20"/>
          <w:szCs w:val="20"/>
          <w:u w:val="single"/>
        </w:rPr>
        <w:t>Kritérium č. 1: Cena za dodanie predmetu zákazky pre časť „</w:t>
      </w:r>
      <w:r w:rsidR="00434206" w:rsidRPr="001B5B75">
        <w:rPr>
          <w:rFonts w:cs="Arial"/>
          <w:i/>
          <w:noProof w:val="0"/>
          <w:sz w:val="20"/>
          <w:szCs w:val="20"/>
          <w:u w:val="single"/>
        </w:rPr>
        <w:t>2</w:t>
      </w:r>
      <w:r w:rsidRPr="001B5B75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:rsidR="00D72223" w:rsidRPr="001B5B75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1B5B75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1B5B75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1B5B75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:rsidR="00D72223" w:rsidRPr="004D239D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1B5B75">
        <w:rPr>
          <w:rFonts w:cs="Arial"/>
          <w:i/>
          <w:noProof w:val="0"/>
          <w:sz w:val="20"/>
          <w:szCs w:val="20"/>
          <w:u w:val="single"/>
        </w:rPr>
        <w:t>pre časť „</w:t>
      </w:r>
      <w:r w:rsidR="00434206" w:rsidRPr="001B5B75">
        <w:rPr>
          <w:rFonts w:cs="Arial"/>
          <w:i/>
          <w:noProof w:val="0"/>
          <w:sz w:val="20"/>
          <w:szCs w:val="20"/>
          <w:u w:val="single"/>
        </w:rPr>
        <w:t>3</w:t>
      </w:r>
      <w:r w:rsidRPr="001B5B75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:rsidR="00F03DEF" w:rsidRPr="004D239D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:rsidTr="0051547D">
        <w:tc>
          <w:tcPr>
            <w:tcW w:w="2500" w:type="pct"/>
          </w:tcPr>
          <w:p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:rsidR="00D42C0E" w:rsidRPr="004D239D" w:rsidRDefault="00D42C0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4" w:name="_Toc110409037"/>
      <w:bookmarkStart w:id="5" w:name="_Toc115165176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4"/>
      <w:bookmarkEnd w:id="5"/>
      <w:r w:rsidRPr="004D239D">
        <w:rPr>
          <w:rFonts w:cs="Arial"/>
          <w:noProof w:val="0"/>
        </w:rPr>
        <w:t xml:space="preserve"> </w:t>
      </w:r>
    </w:p>
    <w:p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6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:rsidTr="000440A8">
        <w:tc>
          <w:tcPr>
            <w:tcW w:w="1839" w:type="pct"/>
            <w:shd w:val="clear" w:color="auto" w:fill="auto"/>
          </w:tcPr>
          <w:p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D72223" w:rsidRPr="001B5B75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D72223" w:rsidRPr="001B5B75" w:rsidRDefault="00A75BAE" w:rsidP="0018171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B5B75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181718" w:rsidRPr="001B5B75">
              <w:rPr>
                <w:rFonts w:cs="Arial"/>
                <w:bCs/>
                <w:noProof w:val="0"/>
                <w:sz w:val="20"/>
                <w:szCs w:val="20"/>
              </w:rPr>
              <w:t>Východ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D72223" w:rsidRPr="001B5B75" w:rsidRDefault="00181718" w:rsidP="0018171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Jovická 2, 048 01 Rožňava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D72223" w:rsidRPr="001B5B75" w:rsidRDefault="00181718" w:rsidP="0018171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Ing. Ján Vavrek</w:t>
            </w:r>
            <w:r w:rsidR="00434206" w:rsidRPr="001B5B75">
              <w:rPr>
                <w:rFonts w:cs="Arial"/>
                <w:noProof w:val="0"/>
                <w:sz w:val="20"/>
                <w:szCs w:val="20"/>
              </w:rPr>
              <w:t xml:space="preserve"> - vedúci organizačnej zložky OZ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D72223" w:rsidRPr="001B5B75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D72223" w:rsidRPr="001B5B75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1B5B75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D72223" w:rsidRPr="001B5B75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D7469B" w:rsidRPr="001B5B75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1B5B75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1B5B75" w:rsidTr="00D7469B">
        <w:tc>
          <w:tcPr>
            <w:tcW w:w="1839" w:type="pct"/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B5B75" w:rsidTr="00D7469B">
        <w:tc>
          <w:tcPr>
            <w:tcW w:w="1839" w:type="pct"/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B5B75" w:rsidTr="00D7469B">
        <w:tc>
          <w:tcPr>
            <w:tcW w:w="1839" w:type="pct"/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B5B75" w:rsidTr="00D7469B">
        <w:tc>
          <w:tcPr>
            <w:tcW w:w="1839" w:type="pct"/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1B5B75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1B5B75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674" w:rsidRPr="001B5B75">
        <w:rPr>
          <w:rFonts w:cs="Arial"/>
          <w:b/>
          <w:sz w:val="20"/>
          <w:szCs w:val="20"/>
        </w:rPr>
        <w:t>Lesnícke služby v </w:t>
      </w:r>
      <w:r w:rsidR="000C6D20" w:rsidRPr="001B5B75">
        <w:rPr>
          <w:rFonts w:cs="Arial"/>
          <w:b/>
          <w:sz w:val="20"/>
          <w:szCs w:val="20"/>
        </w:rPr>
        <w:t xml:space="preserve">pestovnej činnosti </w:t>
      </w:r>
      <w:r w:rsidR="009D6674" w:rsidRPr="001B5B75">
        <w:rPr>
          <w:rFonts w:cs="Arial"/>
          <w:b/>
          <w:sz w:val="20"/>
          <w:szCs w:val="20"/>
        </w:rPr>
        <w:t xml:space="preserve">na organizačnej zložke OZ </w:t>
      </w:r>
      <w:r w:rsidR="00181718" w:rsidRPr="001B5B75">
        <w:rPr>
          <w:rFonts w:cs="Arial"/>
          <w:b/>
          <w:sz w:val="20"/>
          <w:szCs w:val="20"/>
        </w:rPr>
        <w:t xml:space="preserve">Východ </w:t>
      </w:r>
      <w:r w:rsidR="009D6674" w:rsidRPr="001B5B75">
        <w:rPr>
          <w:rFonts w:cs="Arial"/>
          <w:b/>
          <w:sz w:val="20"/>
          <w:szCs w:val="20"/>
        </w:rPr>
        <w:t xml:space="preserve"> na obdobie 2023 </w:t>
      </w:r>
      <w:r w:rsidR="006732FA">
        <w:rPr>
          <w:rFonts w:cs="Arial"/>
          <w:b/>
          <w:sz w:val="20"/>
          <w:szCs w:val="20"/>
        </w:rPr>
        <w:t>–</w:t>
      </w:r>
      <w:r w:rsidR="009D6674" w:rsidRPr="001B5B75">
        <w:rPr>
          <w:rFonts w:cs="Arial"/>
          <w:b/>
          <w:sz w:val="20"/>
          <w:szCs w:val="20"/>
        </w:rPr>
        <w:t xml:space="preserve"> 2026</w:t>
      </w:r>
      <w:r w:rsidR="006732FA">
        <w:rPr>
          <w:rFonts w:cs="Arial"/>
          <w:b/>
          <w:sz w:val="20"/>
          <w:szCs w:val="20"/>
        </w:rPr>
        <w:t xml:space="preserve"> - opakovaná</w:t>
      </w:r>
      <w:r w:rsidRPr="001B5B75">
        <w:rPr>
          <w:rFonts w:cs="Arial"/>
          <w:noProof w:val="0"/>
          <w:sz w:val="20"/>
          <w:szCs w:val="20"/>
        </w:rPr>
        <w:t>,</w:t>
      </w:r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6"/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D7469B" w:rsidRPr="004D239D" w:rsidRDefault="002B4D28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D7469B" w:rsidRPr="004D239D" w:rsidRDefault="002B4D28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64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:rsidTr="00D7469B"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  <w:gridSpan w:val="3"/>
            <w:vAlign w:val="center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:rsidTr="0051547D">
        <w:tc>
          <w:tcPr>
            <w:tcW w:w="2500" w:type="pct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7" w:name="_Toc54011905"/>
      <w:bookmarkStart w:id="8" w:name="_Toc58961661"/>
      <w:bookmarkStart w:id="9" w:name="_Toc110409038"/>
      <w:bookmarkStart w:id="10" w:name="_Toc115165177"/>
      <w:r w:rsidRPr="004D239D">
        <w:rPr>
          <w:rFonts w:cs="Arial"/>
          <w:noProof w:val="0"/>
        </w:rPr>
        <w:t xml:space="preserve">Príloha č. 3 </w:t>
      </w:r>
      <w:bookmarkEnd w:id="7"/>
      <w:bookmarkEnd w:id="8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9"/>
      <w:bookmarkEnd w:id="10"/>
    </w:p>
    <w:p w:rsidR="00D7469B" w:rsidRPr="004D239D" w:rsidRDefault="00D7469B" w:rsidP="00D7469B">
      <w:pPr>
        <w:rPr>
          <w:rFonts w:cs="Arial"/>
          <w:b/>
          <w:noProof w:val="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:rsidTr="001B5B75">
        <w:trPr>
          <w:trHeight w:val="409"/>
        </w:trPr>
        <w:tc>
          <w:tcPr>
            <w:tcW w:w="1839" w:type="pct"/>
            <w:shd w:val="clear" w:color="auto" w:fill="auto"/>
          </w:tcPr>
          <w:p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D72223" w:rsidRPr="001B5B75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D72223" w:rsidRPr="001B5B75" w:rsidRDefault="00A75BAE" w:rsidP="0018171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B5B75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181718" w:rsidRPr="001B5B75">
              <w:rPr>
                <w:rFonts w:cs="Arial"/>
                <w:bCs/>
                <w:noProof w:val="0"/>
                <w:sz w:val="20"/>
                <w:szCs w:val="20"/>
              </w:rPr>
              <w:t>Východ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D72223" w:rsidRPr="001B5B75" w:rsidRDefault="00181718" w:rsidP="0018171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Jovická 2, 048 01 Rožňava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D72223" w:rsidRPr="001B5B75" w:rsidRDefault="00181718" w:rsidP="0018171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Ing. Ján Vavrek</w:t>
            </w:r>
            <w:r w:rsidR="00434206" w:rsidRPr="001B5B75">
              <w:rPr>
                <w:rFonts w:cs="Arial"/>
                <w:noProof w:val="0"/>
                <w:sz w:val="20"/>
                <w:szCs w:val="20"/>
              </w:rPr>
              <w:t xml:space="preserve"> - vedúci organizačnej zložky OZ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D72223" w:rsidRPr="001B5B75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D72223" w:rsidRPr="001B5B75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1B5B75" w:rsidTr="000440A8">
        <w:tc>
          <w:tcPr>
            <w:tcW w:w="1839" w:type="pct"/>
            <w:shd w:val="clear" w:color="auto" w:fill="auto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1B5B75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D72223" w:rsidRPr="001B5B75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D72223" w:rsidRPr="001B5B75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D7469B" w:rsidRPr="001B5B75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1B5B75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1B5B75" w:rsidTr="00D7469B">
        <w:tc>
          <w:tcPr>
            <w:tcW w:w="1839" w:type="pct"/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B5B75" w:rsidTr="00D7469B">
        <w:tc>
          <w:tcPr>
            <w:tcW w:w="1839" w:type="pct"/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B5B75" w:rsidTr="00D7469B">
        <w:tc>
          <w:tcPr>
            <w:tcW w:w="1839" w:type="pct"/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B5B75" w:rsidTr="00D7469B">
        <w:tc>
          <w:tcPr>
            <w:tcW w:w="1839" w:type="pct"/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1B5B75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1B5B75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1B5B75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1B5B75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674" w:rsidRPr="001B5B75">
        <w:rPr>
          <w:rFonts w:cs="Arial"/>
          <w:b/>
          <w:sz w:val="20"/>
          <w:szCs w:val="20"/>
        </w:rPr>
        <w:t>Lesnícke služby v </w:t>
      </w:r>
      <w:r w:rsidR="000C6D20" w:rsidRPr="001B5B75">
        <w:rPr>
          <w:rFonts w:cs="Arial"/>
          <w:b/>
          <w:sz w:val="20"/>
          <w:szCs w:val="20"/>
        </w:rPr>
        <w:t xml:space="preserve">pestovnej činnosti </w:t>
      </w:r>
      <w:r w:rsidR="009D6674" w:rsidRPr="001B5B75">
        <w:rPr>
          <w:rFonts w:cs="Arial"/>
          <w:b/>
          <w:sz w:val="20"/>
          <w:szCs w:val="20"/>
        </w:rPr>
        <w:t xml:space="preserve">na organizačnej zložke OZ </w:t>
      </w:r>
      <w:r w:rsidR="00181718" w:rsidRPr="001B5B75">
        <w:rPr>
          <w:rFonts w:cs="Arial"/>
          <w:b/>
          <w:sz w:val="20"/>
          <w:szCs w:val="20"/>
        </w:rPr>
        <w:t>Východ</w:t>
      </w:r>
      <w:r w:rsidR="009D6674" w:rsidRPr="001B5B75">
        <w:rPr>
          <w:rFonts w:cs="Arial"/>
          <w:b/>
          <w:sz w:val="20"/>
          <w:szCs w:val="20"/>
        </w:rPr>
        <w:t xml:space="preserve"> na obdobie 2023 </w:t>
      </w:r>
      <w:r w:rsidR="006732FA">
        <w:rPr>
          <w:rFonts w:cs="Arial"/>
          <w:b/>
          <w:sz w:val="20"/>
          <w:szCs w:val="20"/>
        </w:rPr>
        <w:t>–</w:t>
      </w:r>
      <w:r w:rsidR="009D6674" w:rsidRPr="001B5B75">
        <w:rPr>
          <w:rFonts w:cs="Arial"/>
          <w:b/>
          <w:sz w:val="20"/>
          <w:szCs w:val="20"/>
        </w:rPr>
        <w:t xml:space="preserve"> 2026</w:t>
      </w:r>
      <w:r w:rsidR="006732FA">
        <w:rPr>
          <w:rFonts w:cs="Arial"/>
          <w:b/>
          <w:sz w:val="20"/>
          <w:szCs w:val="20"/>
        </w:rPr>
        <w:t xml:space="preserve"> opakovaná</w:t>
      </w:r>
      <w:r w:rsidRPr="001B5B75">
        <w:rPr>
          <w:rFonts w:cs="Arial"/>
          <w:noProof w:val="0"/>
          <w:sz w:val="20"/>
          <w:szCs w:val="20"/>
        </w:rPr>
        <w:t>,</w:t>
      </w:r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:rsidTr="00D7469B">
        <w:tc>
          <w:tcPr>
            <w:tcW w:w="4531" w:type="dxa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A14A07" w:rsidRDefault="00A14A07" w:rsidP="00434206">
      <w:pPr>
        <w:rPr>
          <w:rFonts w:cs="Arial"/>
          <w:noProof w:val="0"/>
          <w:sz w:val="20"/>
          <w:szCs w:val="20"/>
        </w:rPr>
      </w:pPr>
    </w:p>
    <w:p w:rsidR="00A14A07" w:rsidRPr="00434206" w:rsidRDefault="00A14A07" w:rsidP="00A14A07">
      <w:pPr>
        <w:pStyle w:val="Nadpis2"/>
        <w:rPr>
          <w:rFonts w:cs="Arial"/>
          <w:noProof w:val="0"/>
        </w:rPr>
      </w:pPr>
      <w:bookmarkStart w:id="11" w:name="_Toc119427168"/>
      <w:r w:rsidRPr="00434206">
        <w:rPr>
          <w:rFonts w:cs="Arial"/>
          <w:noProof w:val="0"/>
        </w:rPr>
        <w:t xml:space="preserve">Príloha č. </w:t>
      </w:r>
      <w:r>
        <w:rPr>
          <w:rFonts w:cs="Arial"/>
          <w:noProof w:val="0"/>
        </w:rPr>
        <w:t>7</w:t>
      </w:r>
      <w:r w:rsidRPr="00434206">
        <w:rPr>
          <w:rFonts w:cs="Arial"/>
          <w:noProof w:val="0"/>
        </w:rPr>
        <w:t xml:space="preserve"> - </w:t>
      </w:r>
      <w:r w:rsidRPr="008E2891">
        <w:rPr>
          <w:rFonts w:cs="Arial"/>
          <w:noProof w:val="0"/>
        </w:rPr>
        <w:t>Tabuľka – požadované kapacity podľa častí</w:t>
      </w:r>
      <w:bookmarkEnd w:id="11"/>
    </w:p>
    <w:p w:rsidR="00A14A07" w:rsidRPr="00434206" w:rsidRDefault="00A14A07" w:rsidP="00A14A07">
      <w:pPr>
        <w:jc w:val="center"/>
        <w:rPr>
          <w:rFonts w:cs="Arial"/>
          <w:b/>
          <w:noProof w:val="0"/>
          <w:szCs w:val="20"/>
        </w:rPr>
      </w:pPr>
    </w:p>
    <w:p w:rsidR="00A14A07" w:rsidRPr="00434206" w:rsidRDefault="00A14A07" w:rsidP="00A14A07">
      <w:pPr>
        <w:jc w:val="center"/>
        <w:rPr>
          <w:rFonts w:cs="Arial"/>
          <w:noProof w:val="0"/>
          <w:sz w:val="20"/>
          <w:szCs w:val="20"/>
        </w:rPr>
      </w:pPr>
      <w:r w:rsidRPr="008E2891">
        <w:rPr>
          <w:rFonts w:cs="Arial"/>
          <w:b/>
          <w:noProof w:val="0"/>
          <w:sz w:val="28"/>
          <w:szCs w:val="28"/>
        </w:rPr>
        <w:t>Tabuľka – požadované kapacity podľa častí</w:t>
      </w:r>
    </w:p>
    <w:p w:rsidR="00A14A07" w:rsidRPr="00434206" w:rsidRDefault="00A14A07" w:rsidP="00A14A07">
      <w:pPr>
        <w:rPr>
          <w:rFonts w:cs="Arial"/>
          <w:noProof w:val="0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586"/>
        <w:gridCol w:w="2268"/>
      </w:tblGrid>
      <w:tr w:rsidR="00A14A07" w:rsidRPr="00C97AA9" w:rsidTr="006732FA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07" w:rsidRPr="00C97AA9" w:rsidRDefault="00A14A07" w:rsidP="006732FA">
            <w:pPr>
              <w:jc w:val="center"/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  <w:t>Časť číslo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07" w:rsidRPr="00C97AA9" w:rsidRDefault="00A14A07" w:rsidP="006732FA">
            <w:pPr>
              <w:jc w:val="center"/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  <w:t>Názov časti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07" w:rsidRPr="00C97AA9" w:rsidRDefault="00A14A07" w:rsidP="006732FA">
            <w:pPr>
              <w:jc w:val="center"/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  <w:t>Požadované kapacity (počet osôb)</w:t>
            </w:r>
          </w:p>
        </w:tc>
      </w:tr>
      <w:tr w:rsidR="00A14A07" w:rsidRPr="00C97AA9" w:rsidTr="006732FA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07" w:rsidRPr="00C97AA9" w:rsidRDefault="00765BAC" w:rsidP="00765BAC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>
              <w:rPr>
                <w:rFonts w:cs="Arial"/>
                <w:noProof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07" w:rsidRPr="00C97AA9" w:rsidRDefault="00A14A07" w:rsidP="006732FA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07" w:rsidRPr="00C97AA9" w:rsidRDefault="00A14A07" w:rsidP="006732FA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A14A07" w:rsidRPr="00C97AA9" w:rsidTr="006732FA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07" w:rsidRPr="00C97AA9" w:rsidRDefault="00765BAC" w:rsidP="00765BAC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>
              <w:rPr>
                <w:rFonts w:cs="Arial"/>
                <w:noProof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07" w:rsidRPr="00C97AA9" w:rsidRDefault="00A14A07" w:rsidP="006732FA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07" w:rsidRPr="00C97AA9" w:rsidRDefault="00A14A07" w:rsidP="006732FA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A14A07" w:rsidRPr="00C97AA9" w:rsidTr="006732FA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07" w:rsidRPr="00C97AA9" w:rsidRDefault="00A14A07" w:rsidP="006732FA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07" w:rsidRPr="00C97AA9" w:rsidRDefault="00A14A07" w:rsidP="006732FA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07" w:rsidRPr="00C97AA9" w:rsidRDefault="00A14A07" w:rsidP="006732FA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</w:tbl>
    <w:p w:rsidR="00A14A07" w:rsidRDefault="00A14A07" w:rsidP="00434206">
      <w:pPr>
        <w:rPr>
          <w:rFonts w:cs="Arial"/>
          <w:noProof w:val="0"/>
          <w:sz w:val="20"/>
          <w:szCs w:val="20"/>
        </w:rPr>
      </w:pPr>
    </w:p>
    <w:p w:rsidR="00A14A07" w:rsidRPr="004D239D" w:rsidRDefault="00A14A07" w:rsidP="00434206">
      <w:pPr>
        <w:rPr>
          <w:rFonts w:cs="Arial"/>
          <w:noProof w:val="0"/>
          <w:sz w:val="20"/>
          <w:szCs w:val="20"/>
        </w:rPr>
      </w:pPr>
    </w:p>
    <w:sectPr w:rsidR="00A14A07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28" w:rsidRDefault="002B4D28">
      <w:r>
        <w:separator/>
      </w:r>
    </w:p>
  </w:endnote>
  <w:endnote w:type="continuationSeparator" w:id="0">
    <w:p w:rsidR="002B4D28" w:rsidRDefault="002B4D28">
      <w:r>
        <w:continuationSeparator/>
      </w:r>
    </w:p>
  </w:endnote>
  <w:endnote w:type="continuationNotice" w:id="1">
    <w:p w:rsidR="002B4D28" w:rsidRDefault="002B4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732FA" w:rsidTr="00EC7A70">
              <w:tc>
                <w:tcPr>
                  <w:tcW w:w="4221" w:type="pct"/>
                </w:tcPr>
                <w:p w:rsidR="006732FA" w:rsidRPr="008F4FC1" w:rsidRDefault="006732FA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:rsidR="006732FA" w:rsidRDefault="006732FA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B0BF7">
                    <w:rPr>
                      <w:bCs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B0BF7">
                    <w:rPr>
                      <w:bCs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732FA" w:rsidRPr="008F4FC1" w:rsidRDefault="002B4D28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28" w:rsidRDefault="002B4D28">
      <w:r>
        <w:separator/>
      </w:r>
    </w:p>
  </w:footnote>
  <w:footnote w:type="continuationSeparator" w:id="0">
    <w:p w:rsidR="002B4D28" w:rsidRDefault="002B4D28">
      <w:r>
        <w:continuationSeparator/>
      </w:r>
    </w:p>
  </w:footnote>
  <w:footnote w:type="continuationNotice" w:id="1">
    <w:p w:rsidR="002B4D28" w:rsidRDefault="002B4D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732FA" w:rsidTr="008F4FC1">
      <w:tc>
        <w:tcPr>
          <w:tcW w:w="1271" w:type="dxa"/>
        </w:tcPr>
        <w:p w:rsidR="006732FA" w:rsidRDefault="006732FA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2C9DC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F0298" w:rsidRPr="005F0298" w:rsidRDefault="005F0298" w:rsidP="005F029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</w:pPr>
          <w:r w:rsidRPr="005F0298"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:rsidR="005F0298" w:rsidRPr="005F0298" w:rsidRDefault="005F0298" w:rsidP="005F029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</w:pPr>
          <w:r w:rsidRPr="005F0298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Organizačná zložka OZ Východ</w:t>
          </w:r>
        </w:p>
        <w:p w:rsidR="005F0298" w:rsidRPr="005F0298" w:rsidRDefault="005F0298" w:rsidP="005F029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</w:pPr>
          <w:r w:rsidRPr="005F0298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Jovická2, 048 01 Rožňava</w:t>
          </w:r>
        </w:p>
        <w:p w:rsidR="006732FA" w:rsidRDefault="006732FA" w:rsidP="008F4FC1">
          <w:pPr>
            <w:pStyle w:val="Nadpis4"/>
            <w:tabs>
              <w:tab w:val="clear" w:pos="576"/>
            </w:tabs>
          </w:pPr>
        </w:p>
      </w:tc>
    </w:tr>
  </w:tbl>
  <w:p w:rsidR="006732FA" w:rsidRPr="008F4FC1" w:rsidRDefault="006732FA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732FA" w:rsidTr="006B1035">
      <w:tc>
        <w:tcPr>
          <w:tcW w:w="1271" w:type="dxa"/>
        </w:tcPr>
        <w:p w:rsidR="006732FA" w:rsidRDefault="006732FA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56E1E8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F0298" w:rsidRPr="005F0298" w:rsidRDefault="005F0298" w:rsidP="005F029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</w:pPr>
          <w:r w:rsidRPr="005F0298"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:rsidR="005F0298" w:rsidRPr="005F0298" w:rsidRDefault="005F0298" w:rsidP="005F029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</w:pPr>
          <w:r w:rsidRPr="005F0298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Organizačná zložka OZ Východ</w:t>
          </w:r>
        </w:p>
        <w:p w:rsidR="005F0298" w:rsidRPr="005F0298" w:rsidRDefault="005F0298" w:rsidP="005F029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</w:pPr>
          <w:r w:rsidRPr="005F0298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Jovická2, 048 01 Rožňava</w:t>
          </w:r>
        </w:p>
        <w:p w:rsidR="006732FA" w:rsidRDefault="006732FA" w:rsidP="006B1035">
          <w:pPr>
            <w:pStyle w:val="Nadpis4"/>
            <w:tabs>
              <w:tab w:val="clear" w:pos="576"/>
            </w:tabs>
          </w:pPr>
        </w:p>
      </w:tc>
    </w:tr>
  </w:tbl>
  <w:p w:rsidR="006732FA" w:rsidRPr="006B1035" w:rsidRDefault="006732FA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5B7E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2CA"/>
    <w:rsid w:val="00105303"/>
    <w:rsid w:val="001135BC"/>
    <w:rsid w:val="00115B29"/>
    <w:rsid w:val="001231E4"/>
    <w:rsid w:val="00130460"/>
    <w:rsid w:val="00130472"/>
    <w:rsid w:val="001374AD"/>
    <w:rsid w:val="00142842"/>
    <w:rsid w:val="00142F85"/>
    <w:rsid w:val="00143097"/>
    <w:rsid w:val="001436F2"/>
    <w:rsid w:val="00143B38"/>
    <w:rsid w:val="00143D67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1718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5B75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E75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0BF7"/>
    <w:rsid w:val="002B4D28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02C7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53D7"/>
    <w:rsid w:val="003711A4"/>
    <w:rsid w:val="003800A2"/>
    <w:rsid w:val="0038383A"/>
    <w:rsid w:val="00386BBA"/>
    <w:rsid w:val="00392333"/>
    <w:rsid w:val="0039627C"/>
    <w:rsid w:val="00396FF6"/>
    <w:rsid w:val="003A3BBA"/>
    <w:rsid w:val="003A3C4D"/>
    <w:rsid w:val="003B3F52"/>
    <w:rsid w:val="003D0B20"/>
    <w:rsid w:val="003D53ED"/>
    <w:rsid w:val="003D7115"/>
    <w:rsid w:val="003E0B3D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3A9A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B53"/>
    <w:rsid w:val="00513FE9"/>
    <w:rsid w:val="0051547D"/>
    <w:rsid w:val="0051617A"/>
    <w:rsid w:val="00521EE7"/>
    <w:rsid w:val="005235DA"/>
    <w:rsid w:val="00524163"/>
    <w:rsid w:val="00525D27"/>
    <w:rsid w:val="00530B0C"/>
    <w:rsid w:val="00531A7C"/>
    <w:rsid w:val="00536397"/>
    <w:rsid w:val="00541C98"/>
    <w:rsid w:val="00541F85"/>
    <w:rsid w:val="00543C7A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0298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2082"/>
    <w:rsid w:val="00634D85"/>
    <w:rsid w:val="00634E4E"/>
    <w:rsid w:val="0063719D"/>
    <w:rsid w:val="00641AB4"/>
    <w:rsid w:val="0064493C"/>
    <w:rsid w:val="0064598E"/>
    <w:rsid w:val="00650696"/>
    <w:rsid w:val="00651B9B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32FA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5C24"/>
    <w:rsid w:val="00697E1F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67C5"/>
    <w:rsid w:val="00756284"/>
    <w:rsid w:val="00761A64"/>
    <w:rsid w:val="00763EBC"/>
    <w:rsid w:val="007645C7"/>
    <w:rsid w:val="00765BAC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3D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35661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14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14BA"/>
    <w:rsid w:val="009022F9"/>
    <w:rsid w:val="00903818"/>
    <w:rsid w:val="009062CD"/>
    <w:rsid w:val="00906EDA"/>
    <w:rsid w:val="009117E6"/>
    <w:rsid w:val="00914880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D71D5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4A07"/>
    <w:rsid w:val="00A16327"/>
    <w:rsid w:val="00A17C39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46A77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A7302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0807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0485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04EB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2C05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517F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50D2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A3E8F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E1AF0"/>
    <w:rsid w:val="00EE1BB2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6CAF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1689"/>
    <w:rsid w:val="00F73955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1A6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2A67"/>
    <w:rsid w:val="00FF2B9F"/>
    <w:rsid w:val="00FF388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1816-A0F4-4E6E-BC89-2EE5E1B9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1215</Words>
  <Characters>6926</Characters>
  <Application>Microsoft Office Word</Application>
  <DocSecurity>0</DocSecurity>
  <Lines>57</Lines>
  <Paragraphs>16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  <vt:variant>
        <vt:lpstr>Název</vt:lpstr>
      </vt:variant>
      <vt:variant>
        <vt:i4>1</vt:i4>
      </vt:variant>
    </vt:vector>
  </HeadingPairs>
  <TitlesOfParts>
    <vt:vector size="6" baseType="lpstr">
      <vt:lpstr/>
      <vt:lpstr>    Príloha č. 1 - Návrh na plnenie kritérií na vyhodnotenie ponúk </vt:lpstr>
      <vt:lpstr>    Príloha č. 2 - Vyhlásenie uchádzača o podmienkach súťaže </vt:lpstr>
      <vt:lpstr>    Príloha č. 3 - Vyhlásenie uchádzača ku konfliktu záujmov a o nezávislom stanoven</vt:lpstr>
      <vt:lpstr>    Príloha č. 7 - Tabuľka – požadované kapacity podľa častí</vt:lpstr>
      <vt:lpstr>Súťažné podklady - užšia súťaž/podprah.s vyšš.cenou</vt:lpstr>
    </vt:vector>
  </TitlesOfParts>
  <Company/>
  <LinksUpToDate>false</LinksUpToDate>
  <CharactersWithSpaces>8125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Nemec, Igor</cp:lastModifiedBy>
  <cp:revision>2</cp:revision>
  <cp:lastPrinted>2023-02-17T07:15:00Z</cp:lastPrinted>
  <dcterms:created xsi:type="dcterms:W3CDTF">2023-02-17T07:19:00Z</dcterms:created>
  <dcterms:modified xsi:type="dcterms:W3CDTF">2023-02-17T07:19:00Z</dcterms:modified>
</cp:coreProperties>
</file>