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</w:t>
      </w:r>
      <w:r w:rsidR="00176727">
        <w:rPr>
          <w:rFonts w:cs="Arial"/>
          <w:noProof w:val="0"/>
        </w:rPr>
        <w:t xml:space="preserve">     </w:t>
      </w:r>
      <w:r w:rsidRPr="00176727">
        <w:rPr>
          <w:rFonts w:cs="Arial"/>
          <w:noProof w:val="0"/>
          <w:sz w:val="28"/>
          <w:szCs w:val="28"/>
        </w:rPr>
        <w:t>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176727" w:rsidRDefault="00176727" w:rsidP="00F205F1">
      <w:pPr>
        <w:rPr>
          <w:rFonts w:cs="Arial"/>
          <w:b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vedúci organizačnej zložky 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F205F1">
        <w:tc>
          <w:tcPr>
            <w:tcW w:w="171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F205F1" w:rsidRDefault="00F205F1" w:rsidP="00F205F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467C2D" w:rsidRPr="009042B2">
        <w:rPr>
          <w:rFonts w:cs="Arial"/>
          <w:b/>
          <w:sz w:val="20"/>
          <w:szCs w:val="20"/>
        </w:rPr>
        <w:t xml:space="preserve">Lesnícke služby v pestovnej činnosti na organizačnej zložke OZ Poľana na obdobie 2023 </w:t>
      </w:r>
      <w:r w:rsidR="00176727">
        <w:rPr>
          <w:rFonts w:cs="Arial"/>
          <w:b/>
          <w:sz w:val="20"/>
          <w:szCs w:val="20"/>
        </w:rPr>
        <w:t>–</w:t>
      </w:r>
      <w:r w:rsidR="00467C2D" w:rsidRPr="009042B2">
        <w:rPr>
          <w:rFonts w:cs="Arial"/>
          <w:b/>
          <w:sz w:val="20"/>
          <w:szCs w:val="20"/>
        </w:rPr>
        <w:t xml:space="preserve"> 2026</w:t>
      </w:r>
      <w:r w:rsidR="00176727">
        <w:rPr>
          <w:rFonts w:cs="Arial"/>
          <w:b/>
          <w:sz w:val="20"/>
          <w:szCs w:val="20"/>
        </w:rPr>
        <w:t xml:space="preserve"> –opakovaná</w:t>
      </w:r>
    </w:p>
    <w:p w:rsidR="00176727" w:rsidRPr="00434206" w:rsidRDefault="00176727" w:rsidP="00F205F1">
      <w:pPr>
        <w:spacing w:line="360" w:lineRule="auto"/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8"/>
        <w:gridCol w:w="3491"/>
        <w:gridCol w:w="1985"/>
        <w:gridCol w:w="1517"/>
        <w:gridCol w:w="1735"/>
      </w:tblGrid>
      <w:tr w:rsidR="00467C2D" w:rsidRPr="004D239D" w:rsidTr="00CB15BE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Lučenec 1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176727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 xml:space="preserve">Lučenec </w:t>
            </w:r>
            <w:r>
              <w:rPr>
                <w:rFonts w:cs="Arial"/>
                <w:noProof w:val="0"/>
                <w:sz w:val="20"/>
                <w:szCs w:val="20"/>
              </w:rPr>
              <w:t>5</w:t>
            </w:r>
            <w:r w:rsidRPr="001C2DE0">
              <w:rPr>
                <w:rFonts w:cs="Arial"/>
                <w:noProof w:val="0"/>
                <w:sz w:val="20"/>
                <w:szCs w:val="20"/>
              </w:rPr>
              <w:t xml:space="preserve">   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1C2DE0" w:rsidRDefault="00176727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2C0769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 w:rsidRPr="00BB0A69">
              <w:rPr>
                <w:rFonts w:cs="Arial"/>
                <w:noProof w:val="0"/>
                <w:sz w:val="20"/>
                <w:szCs w:val="20"/>
              </w:rPr>
              <w:t>Divín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176727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Bzová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176727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Poltár 3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176727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Poltár 5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67C2D" w:rsidRPr="004D239D" w:rsidTr="00CB15B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Default="00176727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  <w:bookmarkStart w:id="3" w:name="_GoBack"/>
            <w:bookmarkEnd w:id="3"/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Sopotnica</w:t>
            </w:r>
            <w:proofErr w:type="spellEnd"/>
            <w:r w:rsidRPr="00BB0A69">
              <w:rPr>
                <w:rFonts w:cs="Arial"/>
                <w:noProof w:val="0"/>
                <w:sz w:val="20"/>
                <w:szCs w:val="20"/>
              </w:rPr>
              <w:t xml:space="preserve"> 2 - </w:t>
            </w:r>
            <w:proofErr w:type="spellStart"/>
            <w:r w:rsidRPr="00BB0A69">
              <w:rPr>
                <w:rFonts w:cs="Arial"/>
                <w:noProof w:val="0"/>
                <w:sz w:val="20"/>
                <w:szCs w:val="20"/>
              </w:rPr>
              <w:t>prečistky</w:t>
            </w:r>
            <w:proofErr w:type="spellEnd"/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7C2D" w:rsidRPr="004D239D" w:rsidRDefault="00467C2D" w:rsidP="00CB15B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07489C" w:rsidRPr="004D239D" w:rsidRDefault="0007489C" w:rsidP="0007489C">
      <w:pPr>
        <w:jc w:val="both"/>
        <w:rPr>
          <w:rFonts w:cs="Arial"/>
          <w:noProof w:val="0"/>
          <w:sz w:val="20"/>
          <w:szCs w:val="20"/>
        </w:rPr>
      </w:pP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07489C" w:rsidRPr="004D239D" w:rsidRDefault="0007489C" w:rsidP="0007489C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7489C" w:rsidRPr="004D239D" w:rsidTr="003B6F44">
        <w:tc>
          <w:tcPr>
            <w:tcW w:w="2500" w:type="pct"/>
          </w:tcPr>
          <w:p w:rsidR="0007489C" w:rsidRPr="004D239D" w:rsidRDefault="0007489C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7489C" w:rsidRPr="004D239D" w:rsidRDefault="0007489C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07489C" w:rsidRPr="004D239D" w:rsidRDefault="0007489C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</w:p>
    <w:sectPr w:rsidR="00F205F1" w:rsidRPr="004D239D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2A" w:rsidRDefault="0075562A" w:rsidP="00F205F1">
      <w:r>
        <w:separator/>
      </w:r>
    </w:p>
  </w:endnote>
  <w:endnote w:type="continuationSeparator" w:id="0">
    <w:p w:rsidR="0075562A" w:rsidRDefault="0075562A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2A" w:rsidRDefault="0075562A" w:rsidP="00F205F1">
      <w:r>
        <w:separator/>
      </w:r>
    </w:p>
  </w:footnote>
  <w:footnote w:type="continuationSeparator" w:id="0">
    <w:p w:rsidR="0075562A" w:rsidRDefault="0075562A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90FC3"/>
    <w:rsid w:val="000F4C24"/>
    <w:rsid w:val="00176727"/>
    <w:rsid w:val="003248AE"/>
    <w:rsid w:val="00410C8A"/>
    <w:rsid w:val="00410F36"/>
    <w:rsid w:val="00467C2D"/>
    <w:rsid w:val="00525C82"/>
    <w:rsid w:val="00532357"/>
    <w:rsid w:val="006639AA"/>
    <w:rsid w:val="0075562A"/>
    <w:rsid w:val="007B5CB9"/>
    <w:rsid w:val="007C4B21"/>
    <w:rsid w:val="009C01AF"/>
    <w:rsid w:val="009D145C"/>
    <w:rsid w:val="00C50934"/>
    <w:rsid w:val="00D47E7F"/>
    <w:rsid w:val="00D85BC1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DAF0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5</cp:revision>
  <dcterms:created xsi:type="dcterms:W3CDTF">2022-09-05T20:48:00Z</dcterms:created>
  <dcterms:modified xsi:type="dcterms:W3CDTF">2023-02-17T13:28:00Z</dcterms:modified>
</cp:coreProperties>
</file>