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365E368E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0" w:name="_Hlk117154646"/>
      <w:proofErr w:type="spellStart"/>
      <w:r w:rsidR="006C0B7E">
        <w:rPr>
          <w:rFonts w:ascii="Verdana" w:hAnsi="Verdana" w:cstheme="minorHAnsi"/>
          <w:sz w:val="18"/>
          <w:szCs w:val="18"/>
        </w:rPr>
        <w:t>An</w:t>
      </w:r>
      <w:r w:rsidR="00680483">
        <w:rPr>
          <w:rFonts w:ascii="Verdana" w:hAnsi="Verdana" w:cstheme="minorHAnsi"/>
          <w:sz w:val="18"/>
          <w:szCs w:val="18"/>
        </w:rPr>
        <w:t>titrombotiká</w:t>
      </w:r>
      <w:bookmarkEnd w:id="0"/>
      <w:proofErr w:type="spellEnd"/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6FD24CF0" w14:textId="3D2119DB" w:rsidR="009A2E2B" w:rsidRDefault="004441B8" w:rsidP="009A2E2B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" w:name="_Hlk92957569"/>
      <w:bookmarkStart w:id="2" w:name="_Hlk90363775"/>
      <w:r>
        <w:rPr>
          <w:sz w:val="22"/>
          <w:szCs w:val="22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="009A2E2B"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 w:rsidR="0068048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Antitrombotiká</w:t>
      </w:r>
      <w:proofErr w:type="spellEnd"/>
      <w:r w:rsidR="006C0B7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časť č. 1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="009A2E2B"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67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9.12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50485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6.12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43-697403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,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6592B669" w14:textId="0E7313FB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2E7EA9" w14:textId="77777777" w:rsidR="009A2E2B" w:rsidRDefault="009A2E2B" w:rsidP="002102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Hlk117089422"/>
    </w:p>
    <w:p w14:paraId="0BC789E9" w14:textId="77777777" w:rsidR="009A2E2B" w:rsidRPr="00403973" w:rsidRDefault="009A2E2B" w:rsidP="002102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10241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210241" w:rsidRPr="00422724" w:rsidRDefault="00210241" w:rsidP="00210241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1EF899DD" w:rsidR="00210241" w:rsidRPr="00422724" w:rsidRDefault="00210241" w:rsidP="0021024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316EC4A3" w:rsidR="00210241" w:rsidRPr="00422724" w:rsidRDefault="00210241" w:rsidP="0021024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06FCCAAA" w:rsidR="00210241" w:rsidRPr="00422724" w:rsidRDefault="00680483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121510</w:t>
            </w:r>
            <w:r w:rsidR="006C0B7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,0000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403F35AB" w:rsidR="00680483" w:rsidRPr="00422724" w:rsidRDefault="00680483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53BC18CF" w:rsidR="00680483" w:rsidRDefault="00680483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121511,0000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242E32F" w14:textId="77777777" w:rsidR="00575FF5" w:rsidRPr="00403973" w:rsidRDefault="00575FF5" w:rsidP="00575FF5">
      <w:pPr>
        <w:rPr>
          <w:sz w:val="22"/>
          <w:szCs w:val="22"/>
          <w:lang w:val="sk-SK"/>
        </w:rPr>
      </w:pPr>
      <w:bookmarkStart w:id="4" w:name="_Hlk117144261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7B123E9D" w14:textId="77777777" w:rsidR="00575FF5" w:rsidRPr="00403973" w:rsidRDefault="00575FF5" w:rsidP="00575FF5">
      <w:pPr>
        <w:rPr>
          <w:sz w:val="22"/>
          <w:szCs w:val="22"/>
        </w:rPr>
      </w:pPr>
    </w:p>
    <w:p w14:paraId="05F90440" w14:textId="604E126F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6C0B7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="00210241"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="00210241"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="00210241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D24BE6D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45AA37C2" w14:textId="77777777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E29F75A" w14:textId="77777777" w:rsidR="00575FF5" w:rsidRPr="00403973" w:rsidRDefault="00575FF5" w:rsidP="00575FF5">
      <w:pPr>
        <w:jc w:val="both"/>
        <w:rPr>
          <w:sz w:val="22"/>
          <w:szCs w:val="22"/>
        </w:rPr>
      </w:pPr>
    </w:p>
    <w:p w14:paraId="1B03046D" w14:textId="77777777" w:rsidR="00575FF5" w:rsidRPr="000C6385" w:rsidRDefault="00575FF5" w:rsidP="00575FF5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DCD7D12" w14:textId="77777777" w:rsidR="00575FF5" w:rsidRPr="00403973" w:rsidRDefault="00575FF5" w:rsidP="00575FF5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F441393" w14:textId="77777777" w:rsidR="00575FF5" w:rsidRPr="00403973" w:rsidRDefault="00575FF5" w:rsidP="00575FF5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61AFC7CA" w14:textId="77777777" w:rsidR="00575FF5" w:rsidRPr="00403973" w:rsidRDefault="00575FF5" w:rsidP="00575FF5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F9084F9" w14:textId="77777777" w:rsidR="00575FF5" w:rsidRPr="00403973" w:rsidRDefault="00575FF5" w:rsidP="00575FF5">
      <w:pPr>
        <w:ind w:firstLine="708"/>
        <w:jc w:val="both"/>
        <w:rPr>
          <w:sz w:val="22"/>
          <w:szCs w:val="22"/>
        </w:rPr>
      </w:pPr>
    </w:p>
    <w:p w14:paraId="564A1035" w14:textId="77777777" w:rsidR="00575FF5" w:rsidRPr="000C638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25CB397" w14:textId="77777777" w:rsidR="00575FF5" w:rsidRPr="00403973" w:rsidRDefault="00575FF5" w:rsidP="00575FF5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962AF19" w14:textId="77777777" w:rsidR="00575FF5" w:rsidRPr="00403973" w:rsidRDefault="00575FF5" w:rsidP="00575FF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9E44D0B" w14:textId="77777777" w:rsidR="00575FF5" w:rsidRPr="00403973" w:rsidRDefault="00575FF5" w:rsidP="00575FF5">
      <w:pPr>
        <w:pStyle w:val="Default"/>
        <w:jc w:val="both"/>
        <w:rPr>
          <w:sz w:val="22"/>
          <w:szCs w:val="22"/>
        </w:rPr>
      </w:pPr>
    </w:p>
    <w:p w14:paraId="166C553F" w14:textId="3D27D8C4" w:rsidR="00575FF5" w:rsidRDefault="00575FF5" w:rsidP="00575FF5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bookmarkEnd w:id="4"/>
    <w:p w14:paraId="3CB3B636" w14:textId="77777777" w:rsidR="00575FF5" w:rsidRPr="00403973" w:rsidRDefault="00575FF5" w:rsidP="00575FF5">
      <w:pPr>
        <w:pStyle w:val="Default"/>
        <w:jc w:val="both"/>
        <w:rPr>
          <w:sz w:val="22"/>
          <w:szCs w:val="22"/>
          <w:lang w:bidi="sk-SK"/>
        </w:rPr>
      </w:pPr>
    </w:p>
    <w:p w14:paraId="77B4DF37" w14:textId="77777777" w:rsidR="00575FF5" w:rsidRDefault="00575FF5" w:rsidP="00575FF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0E44095" w14:textId="232BF091" w:rsidR="00575FF5" w:rsidRDefault="00575FF5" w:rsidP="0021024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="00210241"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="00210241"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="00210241"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="00210241"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="00210241" w:rsidRPr="00422724">
        <w:rPr>
          <w:rFonts w:ascii="Verdana" w:hAnsi="Verdana" w:cstheme="minorHAnsi"/>
          <w:sz w:val="18"/>
          <w:szCs w:val="18"/>
        </w:rPr>
        <w:t xml:space="preserve"> 4</w:t>
      </w:r>
      <w:r w:rsidR="00210241"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="00210241"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680483">
        <w:rPr>
          <w:sz w:val="22"/>
          <w:szCs w:val="22"/>
        </w:rPr>
        <w:t>121510</w:t>
      </w:r>
      <w:r w:rsidR="006C0B7E">
        <w:rPr>
          <w:sz w:val="22"/>
          <w:szCs w:val="22"/>
        </w:rPr>
        <w:t>,0000</w:t>
      </w:r>
      <w:r>
        <w:rPr>
          <w:sz w:val="22"/>
          <w:szCs w:val="22"/>
        </w:rPr>
        <w:t xml:space="preserve"> EUR</w:t>
      </w:r>
      <w:r w:rsidR="00C53471">
        <w:rPr>
          <w:sz w:val="22"/>
          <w:szCs w:val="22"/>
        </w:rPr>
        <w:t xml:space="preserve">, </w:t>
      </w:r>
      <w:r w:rsidR="00C53471"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F8E7ADA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</w:p>
    <w:p w14:paraId="180BFE99" w14:textId="77777777" w:rsidR="00575FF5" w:rsidRDefault="00575FF5" w:rsidP="00575F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F3301BC" w14:textId="63A524D9" w:rsidR="00575FF5" w:rsidRDefault="00575FF5" w:rsidP="00575FF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6C0B7E">
        <w:t>1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2D64E16" w14:textId="77777777" w:rsidR="00575FF5" w:rsidRDefault="00575FF5" w:rsidP="00575FF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463EF11E" w14:textId="77777777" w:rsidR="00575FF5" w:rsidRPr="00403973" w:rsidRDefault="00575FF5" w:rsidP="00602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14:paraId="2211F4E2" w14:textId="67B8BC0C" w:rsidR="006C0B7E" w:rsidRDefault="006C0B7E" w:rsidP="006C0B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6CCB43" w14:textId="70D98CEB" w:rsidR="00680483" w:rsidRDefault="00680483" w:rsidP="00680483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Antitrombotiká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časť č. 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267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19.12.2022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50485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16.12.202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243-697403,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25EC57E5" w14:textId="77777777" w:rsidR="006C0B7E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F4C534" w14:textId="77777777" w:rsidR="006C0B7E" w:rsidRPr="00403973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3E5401" w14:textId="77777777" w:rsidR="006C0B7E" w:rsidRDefault="006C0B7E" w:rsidP="006C0B7E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C0B7E" w:rsidRPr="00653FB5" w14:paraId="298574B3" w14:textId="77777777" w:rsidTr="00823B5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D29646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FEC76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45C0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BC9AA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C0B7E" w:rsidRPr="00422724" w14:paraId="055A8263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DAB8D0" w14:textId="77777777" w:rsidR="006C0B7E" w:rsidRPr="00422724" w:rsidRDefault="006C0B7E" w:rsidP="00823B5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0EFD6" w14:textId="77777777" w:rsidR="006C0B7E" w:rsidRPr="00422724" w:rsidRDefault="006C0B7E" w:rsidP="00823B5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2DAA5A" w14:textId="77777777" w:rsidR="006C0B7E" w:rsidRPr="00422724" w:rsidRDefault="006C0B7E" w:rsidP="00823B5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ED0EB8" w14:textId="1DEE08D8" w:rsidR="006C0B7E" w:rsidRPr="00422724" w:rsidRDefault="00680483" w:rsidP="00823B5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116099,4800</w:t>
            </w:r>
          </w:p>
        </w:tc>
      </w:tr>
    </w:tbl>
    <w:p w14:paraId="7C48C5C3" w14:textId="77777777" w:rsidR="006C0B7E" w:rsidRDefault="006C0B7E" w:rsidP="006C0B7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ED7B3B8" w14:textId="77777777" w:rsidR="006C0B7E" w:rsidRPr="00403973" w:rsidRDefault="006C0B7E" w:rsidP="006C0B7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4164049" w14:textId="77777777" w:rsidR="006C0B7E" w:rsidRPr="00403973" w:rsidRDefault="006C0B7E" w:rsidP="006C0B7E">
      <w:pPr>
        <w:rPr>
          <w:sz w:val="22"/>
          <w:szCs w:val="22"/>
        </w:rPr>
      </w:pPr>
    </w:p>
    <w:p w14:paraId="64ACEAF6" w14:textId="3B3F8C89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8BED348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2BBC4AEC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1930A6F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31044833" w14:textId="77777777" w:rsidR="006C0B7E" w:rsidRPr="000C6385" w:rsidRDefault="006C0B7E" w:rsidP="006C0B7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529A62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7F94A83" w14:textId="77777777" w:rsidR="006C0B7E" w:rsidRPr="00403973" w:rsidRDefault="006C0B7E" w:rsidP="006C0B7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1AC642D" w14:textId="77777777" w:rsidR="006C0B7E" w:rsidRPr="00403973" w:rsidRDefault="006C0B7E" w:rsidP="006C0B7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lastRenderedPageBreak/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D8BCAFF" w14:textId="77777777" w:rsidR="006C0B7E" w:rsidRPr="00403973" w:rsidRDefault="006C0B7E" w:rsidP="006C0B7E">
      <w:pPr>
        <w:ind w:firstLine="708"/>
        <w:jc w:val="both"/>
        <w:rPr>
          <w:sz w:val="22"/>
          <w:szCs w:val="22"/>
        </w:rPr>
      </w:pPr>
    </w:p>
    <w:p w14:paraId="16F75867" w14:textId="77777777" w:rsidR="006C0B7E" w:rsidRPr="000C6385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A073100" w14:textId="77777777" w:rsidR="006C0B7E" w:rsidRPr="00403973" w:rsidRDefault="006C0B7E" w:rsidP="006C0B7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0EF8EB6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142C16C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</w:p>
    <w:p w14:paraId="690315E3" w14:textId="77777777" w:rsidR="006C0B7E" w:rsidRDefault="006C0B7E" w:rsidP="006C0B7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66B9482" w14:textId="77777777" w:rsidR="006C0B7E" w:rsidRPr="00403973" w:rsidRDefault="006C0B7E" w:rsidP="006C0B7E">
      <w:pPr>
        <w:pStyle w:val="Default"/>
        <w:jc w:val="both"/>
        <w:rPr>
          <w:sz w:val="22"/>
          <w:szCs w:val="22"/>
          <w:lang w:bidi="sk-SK"/>
        </w:rPr>
      </w:pPr>
    </w:p>
    <w:p w14:paraId="582D2068" w14:textId="77777777" w:rsidR="006C0B7E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641262C" w14:textId="5FAEB58E" w:rsidR="006C0B7E" w:rsidRDefault="006C0B7E" w:rsidP="006C0B7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680483">
        <w:rPr>
          <w:sz w:val="22"/>
          <w:szCs w:val="22"/>
        </w:rPr>
        <w:t>116099,4800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C625182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</w:p>
    <w:p w14:paraId="02DDB4CF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E6E0EBE" w14:textId="5066CB9D" w:rsidR="006C0B7E" w:rsidRDefault="006C0B7E" w:rsidP="006C0B7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2F384294" w14:textId="77777777" w:rsidR="006C0B7E" w:rsidRDefault="006C0B7E" w:rsidP="006C0B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1C5EF10C" w14:textId="77777777" w:rsidR="006C0B7E" w:rsidRPr="00403973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EF7242" w14:textId="4C807CCE" w:rsidR="00680483" w:rsidRDefault="00680483" w:rsidP="006804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Antitrombotiká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časť č. 3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267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19.12.2022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50485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16.12.202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243-697403, </w:t>
      </w:r>
    </w:p>
    <w:p w14:paraId="56FF13F5" w14:textId="77777777" w:rsidR="00680483" w:rsidRPr="00403973" w:rsidRDefault="00680483" w:rsidP="006804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AD90DF" w14:textId="77777777" w:rsidR="00680483" w:rsidRDefault="00680483" w:rsidP="00680483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80483" w:rsidRPr="00653FB5" w14:paraId="4E31D2CD" w14:textId="77777777" w:rsidTr="007922B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79B7FF3" w14:textId="77777777" w:rsidR="00680483" w:rsidRPr="00653FB5" w:rsidRDefault="00680483" w:rsidP="007922B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8844F4" w14:textId="77777777" w:rsidR="00680483" w:rsidRPr="00653FB5" w:rsidRDefault="00680483" w:rsidP="007922B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C9F68A" w14:textId="77777777" w:rsidR="00680483" w:rsidRPr="00653FB5" w:rsidRDefault="00680483" w:rsidP="007922B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040B48" w14:textId="77777777" w:rsidR="00680483" w:rsidRPr="00653FB5" w:rsidRDefault="00680483" w:rsidP="007922B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32D0B4C2" w14:textId="77777777" w:rsidTr="007922B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70CFDF" w14:textId="77777777" w:rsidR="00680483" w:rsidRPr="00422724" w:rsidRDefault="00680483" w:rsidP="007922B7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39034" w14:textId="77777777" w:rsidR="00680483" w:rsidRPr="00422724" w:rsidRDefault="00680483" w:rsidP="007922B7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1FEDD7" w14:textId="77777777" w:rsidR="00680483" w:rsidRPr="00422724" w:rsidRDefault="00680483" w:rsidP="007922B7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F40781" w14:textId="0A68B652" w:rsidR="00680483" w:rsidRPr="00422724" w:rsidRDefault="00680483" w:rsidP="007922B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63364,5000</w:t>
            </w:r>
          </w:p>
        </w:tc>
      </w:tr>
    </w:tbl>
    <w:p w14:paraId="0BB3489A" w14:textId="77777777" w:rsidR="00680483" w:rsidRDefault="00680483" w:rsidP="0068048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7F4F26A" w14:textId="77777777" w:rsidR="00680483" w:rsidRPr="00403973" w:rsidRDefault="00680483" w:rsidP="00680483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B04CEBD" w14:textId="77777777" w:rsidR="00680483" w:rsidRPr="00403973" w:rsidRDefault="00680483" w:rsidP="00680483">
      <w:pPr>
        <w:rPr>
          <w:sz w:val="22"/>
          <w:szCs w:val="22"/>
        </w:rPr>
      </w:pPr>
    </w:p>
    <w:p w14:paraId="527BD072" w14:textId="6EA3E1FC" w:rsidR="00680483" w:rsidRPr="00403973" w:rsidRDefault="00680483" w:rsidP="0068048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2F8908F" w14:textId="77777777" w:rsidR="00680483" w:rsidRPr="00403973" w:rsidRDefault="00680483" w:rsidP="00680483">
      <w:pPr>
        <w:jc w:val="both"/>
        <w:rPr>
          <w:sz w:val="22"/>
          <w:szCs w:val="22"/>
        </w:rPr>
      </w:pPr>
    </w:p>
    <w:p w14:paraId="44CEB469" w14:textId="77777777" w:rsidR="00680483" w:rsidRPr="00403973" w:rsidRDefault="00680483" w:rsidP="0068048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8EC00BA" w14:textId="77777777" w:rsidR="00680483" w:rsidRPr="00403973" w:rsidRDefault="00680483" w:rsidP="00680483">
      <w:pPr>
        <w:jc w:val="both"/>
        <w:rPr>
          <w:sz w:val="22"/>
          <w:szCs w:val="22"/>
        </w:rPr>
      </w:pPr>
    </w:p>
    <w:p w14:paraId="20E4BE95" w14:textId="77777777" w:rsidR="00680483" w:rsidRPr="000C6385" w:rsidRDefault="00680483" w:rsidP="0068048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27019E6" w14:textId="77777777" w:rsidR="00680483" w:rsidRPr="00403973" w:rsidRDefault="00680483" w:rsidP="0068048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19E2FC6" w14:textId="77777777" w:rsidR="00680483" w:rsidRPr="00403973" w:rsidRDefault="00680483" w:rsidP="0068048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4C9B80A5" w14:textId="77777777" w:rsidR="00680483" w:rsidRPr="00403973" w:rsidRDefault="00680483" w:rsidP="0068048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4A30FE3" w14:textId="77777777" w:rsidR="00680483" w:rsidRPr="00403973" w:rsidRDefault="00680483" w:rsidP="00680483">
      <w:pPr>
        <w:ind w:firstLine="708"/>
        <w:jc w:val="both"/>
        <w:rPr>
          <w:sz w:val="22"/>
          <w:szCs w:val="22"/>
        </w:rPr>
      </w:pPr>
    </w:p>
    <w:p w14:paraId="7EA5380D" w14:textId="77777777" w:rsidR="00680483" w:rsidRPr="000C6385" w:rsidRDefault="00680483" w:rsidP="0068048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3643A98" w14:textId="77777777" w:rsidR="00680483" w:rsidRPr="00403973" w:rsidRDefault="00680483" w:rsidP="0068048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7289409" w14:textId="77777777" w:rsidR="00680483" w:rsidRPr="00403973" w:rsidRDefault="00680483" w:rsidP="00680483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4AC40DA9" w14:textId="77777777" w:rsidR="00680483" w:rsidRPr="00403973" w:rsidRDefault="00680483" w:rsidP="00680483">
      <w:pPr>
        <w:pStyle w:val="Default"/>
        <w:jc w:val="both"/>
        <w:rPr>
          <w:sz w:val="22"/>
          <w:szCs w:val="22"/>
        </w:rPr>
      </w:pPr>
    </w:p>
    <w:p w14:paraId="5E4CF7EA" w14:textId="77777777" w:rsidR="00680483" w:rsidRDefault="00680483" w:rsidP="0068048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49CFBEF3" w14:textId="77777777" w:rsidR="00680483" w:rsidRPr="00403973" w:rsidRDefault="00680483" w:rsidP="00680483">
      <w:pPr>
        <w:pStyle w:val="Default"/>
        <w:jc w:val="both"/>
        <w:rPr>
          <w:sz w:val="22"/>
          <w:szCs w:val="22"/>
          <w:lang w:bidi="sk-SK"/>
        </w:rPr>
      </w:pPr>
    </w:p>
    <w:p w14:paraId="41DD3C2E" w14:textId="77777777" w:rsidR="00680483" w:rsidRDefault="00680483" w:rsidP="0068048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F5A8AA0" w14:textId="1A10F744" w:rsidR="00680483" w:rsidRDefault="00680483" w:rsidP="00680483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63364,5000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2F84F4C4" w14:textId="77777777" w:rsidR="00680483" w:rsidRDefault="00680483" w:rsidP="00680483">
      <w:pPr>
        <w:pStyle w:val="Default"/>
        <w:jc w:val="both"/>
        <w:rPr>
          <w:sz w:val="22"/>
          <w:szCs w:val="22"/>
        </w:rPr>
      </w:pPr>
    </w:p>
    <w:p w14:paraId="1AAED879" w14:textId="77777777" w:rsidR="00680483" w:rsidRDefault="00680483" w:rsidP="006804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0B3688F" w14:textId="1FDDCE64" w:rsidR="00680483" w:rsidRDefault="00680483" w:rsidP="00680483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3DBEFE2E" w14:textId="77777777" w:rsidR="00680483" w:rsidRDefault="00680483" w:rsidP="006804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 w:rsidRPr="00842199"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7923AB4B" w14:textId="77777777" w:rsidR="009A2E2B" w:rsidRDefault="009A2E2B" w:rsidP="009A2E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lastRenderedPageBreak/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sectPr w:rsidR="00AC0928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97C" w14:textId="77777777" w:rsidR="00325B68" w:rsidRDefault="00325B68">
      <w:r>
        <w:separator/>
      </w:r>
    </w:p>
  </w:endnote>
  <w:endnote w:type="continuationSeparator" w:id="0">
    <w:p w14:paraId="6DBC1519" w14:textId="77777777" w:rsidR="00325B68" w:rsidRDefault="003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7BCE" w14:textId="77777777" w:rsidR="00325B68" w:rsidRDefault="00325B68">
      <w:r>
        <w:separator/>
      </w:r>
    </w:p>
  </w:footnote>
  <w:footnote w:type="continuationSeparator" w:id="0">
    <w:p w14:paraId="33620C9C" w14:textId="77777777" w:rsidR="00325B68" w:rsidRDefault="0032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0A10"/>
    <w:rsid w:val="000C6385"/>
    <w:rsid w:val="0010152C"/>
    <w:rsid w:val="001161EE"/>
    <w:rsid w:val="0018412C"/>
    <w:rsid w:val="00197AA3"/>
    <w:rsid w:val="001B13E2"/>
    <w:rsid w:val="001E2AFF"/>
    <w:rsid w:val="00210241"/>
    <w:rsid w:val="00233917"/>
    <w:rsid w:val="002E0784"/>
    <w:rsid w:val="002F2A0D"/>
    <w:rsid w:val="00315CBD"/>
    <w:rsid w:val="00325B68"/>
    <w:rsid w:val="00345CCB"/>
    <w:rsid w:val="003840E8"/>
    <w:rsid w:val="003A63E7"/>
    <w:rsid w:val="003B111B"/>
    <w:rsid w:val="00403973"/>
    <w:rsid w:val="00422724"/>
    <w:rsid w:val="004441B8"/>
    <w:rsid w:val="00496717"/>
    <w:rsid w:val="004C753C"/>
    <w:rsid w:val="004E0412"/>
    <w:rsid w:val="00563594"/>
    <w:rsid w:val="00575FF5"/>
    <w:rsid w:val="005B3D70"/>
    <w:rsid w:val="005E6432"/>
    <w:rsid w:val="00602635"/>
    <w:rsid w:val="00627D02"/>
    <w:rsid w:val="00653FB5"/>
    <w:rsid w:val="00654033"/>
    <w:rsid w:val="00680483"/>
    <w:rsid w:val="00691340"/>
    <w:rsid w:val="006C0B7E"/>
    <w:rsid w:val="007124B6"/>
    <w:rsid w:val="007C49B0"/>
    <w:rsid w:val="008165FC"/>
    <w:rsid w:val="00840880"/>
    <w:rsid w:val="00842199"/>
    <w:rsid w:val="00927AF6"/>
    <w:rsid w:val="00952752"/>
    <w:rsid w:val="00977E85"/>
    <w:rsid w:val="009843CF"/>
    <w:rsid w:val="009A2E2B"/>
    <w:rsid w:val="009C63CB"/>
    <w:rsid w:val="009E1166"/>
    <w:rsid w:val="009E525E"/>
    <w:rsid w:val="00A455A9"/>
    <w:rsid w:val="00AC0928"/>
    <w:rsid w:val="00B24A74"/>
    <w:rsid w:val="00B462E9"/>
    <w:rsid w:val="00B95372"/>
    <w:rsid w:val="00BA2BD3"/>
    <w:rsid w:val="00BC41DE"/>
    <w:rsid w:val="00BD2959"/>
    <w:rsid w:val="00C53471"/>
    <w:rsid w:val="00C94503"/>
    <w:rsid w:val="00CE35DE"/>
    <w:rsid w:val="00D7433F"/>
    <w:rsid w:val="00DA3C2E"/>
    <w:rsid w:val="00DD1207"/>
    <w:rsid w:val="00E41C25"/>
    <w:rsid w:val="00E846FE"/>
    <w:rsid w:val="00EE0E4F"/>
    <w:rsid w:val="00EE53BA"/>
    <w:rsid w:val="00F15509"/>
    <w:rsid w:val="00F217C4"/>
    <w:rsid w:val="00F21B2B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38</cp:revision>
  <cp:lastPrinted>2023-04-18T07:10:00Z</cp:lastPrinted>
  <dcterms:created xsi:type="dcterms:W3CDTF">2022-10-19T09:59:00Z</dcterms:created>
  <dcterms:modified xsi:type="dcterms:W3CDTF">2023-04-19T05:31:00Z</dcterms:modified>
</cp:coreProperties>
</file>