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33F326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207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363067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FC5CBC">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D1711">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0CE212C6" w14:textId="57F6DAF1" w:rsidR="00F9350D" w:rsidRPr="00F9350D" w:rsidRDefault="00F9350D"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2C9FE35C"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lang w:val="sk-SK" w:eastAsia="sk-SK"/>
        </w:rPr>
        <w:t>V prípade omeškania predávajúceho s dodaním tovaru má kupujúci právo požadovať od predávajúceho zmluvnú pokutu vo výške 0,05 % z kúpnej ceny za každý kalendárny deň omeškania, nárok na náhradu škody tým</w:t>
      </w:r>
      <w:r w:rsidRPr="002C3DEC">
        <w:rPr>
          <w:rFonts w:ascii="Times New Roman" w:hAnsi="Times New Roman"/>
          <w:sz w:val="22"/>
          <w:szCs w:val="22"/>
          <w:lang w:val="sk-SK" w:eastAsia="sk-SK"/>
        </w:rPr>
        <w:t xml:space="preserve">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1F85214E" w:rsidR="00CB67DE" w:rsidRPr="00F9350D" w:rsidRDefault="00CB67DE" w:rsidP="00F9350D">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AF7A" w14:textId="77777777" w:rsidR="00D2304F" w:rsidRDefault="00D2304F" w:rsidP="001D4C2A">
      <w:r>
        <w:separator/>
      </w:r>
    </w:p>
  </w:endnote>
  <w:endnote w:type="continuationSeparator" w:id="0">
    <w:p w14:paraId="15810A56" w14:textId="77777777" w:rsidR="00D2304F" w:rsidRDefault="00D2304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0A71" w14:textId="77777777" w:rsidR="00D2304F" w:rsidRDefault="00D2304F" w:rsidP="001D4C2A">
      <w:r>
        <w:separator/>
      </w:r>
    </w:p>
  </w:footnote>
  <w:footnote w:type="continuationSeparator" w:id="0">
    <w:p w14:paraId="087151CA" w14:textId="77777777" w:rsidR="00D2304F" w:rsidRDefault="00D2304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96271"/>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A1536A"/>
    <w:rsid w:val="00A26022"/>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304F"/>
    <w:rsid w:val="00D2705B"/>
    <w:rsid w:val="00D329E2"/>
    <w:rsid w:val="00D622D2"/>
    <w:rsid w:val="00D77222"/>
    <w:rsid w:val="00D8298D"/>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9350D"/>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4807</Words>
  <Characters>27405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2022-11-14T09:52:00Z</dcterms:created>
  <dcterms:modified xsi:type="dcterms:W3CDTF">2023-03-09T16:48:00Z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