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369B" w14:textId="77777777" w:rsidR="00C005F4" w:rsidRPr="00290F32" w:rsidRDefault="00C005F4">
      <w:pPr>
        <w:rPr>
          <w:rFonts w:asciiTheme="minorHAnsi" w:hAnsiTheme="minorHAnsi" w:cstheme="minorHAnsi"/>
          <w:sz w:val="20"/>
          <w:szCs w:val="20"/>
        </w:rPr>
      </w:pPr>
    </w:p>
    <w:p w14:paraId="4C33BBE3" w14:textId="77777777" w:rsidR="008E3506" w:rsidRPr="00290F32" w:rsidRDefault="008E3506" w:rsidP="008E3506">
      <w:pPr>
        <w:jc w:val="both"/>
        <w:rPr>
          <w:rFonts w:asciiTheme="minorHAnsi" w:hAnsiTheme="minorHAnsi" w:cstheme="minorHAnsi"/>
          <w:b/>
          <w:snapToGrid w:val="0"/>
          <w:sz w:val="36"/>
          <w:szCs w:val="36"/>
        </w:rPr>
      </w:pPr>
      <w:r w:rsidRPr="00290F32">
        <w:rPr>
          <w:rFonts w:asciiTheme="minorHAnsi" w:hAnsiTheme="minorHAnsi" w:cstheme="minorHAnsi"/>
          <w:b/>
          <w:snapToGrid w:val="0"/>
          <w:sz w:val="36"/>
          <w:szCs w:val="36"/>
        </w:rPr>
        <w:t>Příloha č. 1</w:t>
      </w:r>
    </w:p>
    <w:p w14:paraId="77BBDCA9" w14:textId="77777777" w:rsidR="00AF4FDC" w:rsidRPr="00290F32" w:rsidRDefault="00AF4FDC" w:rsidP="008E3506">
      <w:pPr>
        <w:jc w:val="both"/>
        <w:rPr>
          <w:rFonts w:asciiTheme="minorHAnsi" w:hAnsiTheme="minorHAnsi" w:cstheme="minorHAnsi"/>
          <w:b/>
          <w:snapToGrid w:val="0"/>
          <w:sz w:val="36"/>
          <w:szCs w:val="36"/>
        </w:rPr>
      </w:pPr>
    </w:p>
    <w:p w14:paraId="7D0D407E" w14:textId="77777777" w:rsidR="00AF4FDC" w:rsidRPr="00290F32" w:rsidRDefault="00AF4FDC" w:rsidP="008E3506">
      <w:pPr>
        <w:jc w:val="both"/>
        <w:rPr>
          <w:rFonts w:asciiTheme="minorHAnsi" w:hAnsiTheme="minorHAnsi" w:cstheme="minorHAnsi"/>
          <w:b/>
          <w:snapToGrid w:val="0"/>
          <w:sz w:val="36"/>
          <w:szCs w:val="36"/>
        </w:rPr>
      </w:pPr>
    </w:p>
    <w:p w14:paraId="007020C8" w14:textId="04D70D73" w:rsidR="008E3506" w:rsidRPr="00290F32" w:rsidRDefault="008E3506" w:rsidP="008E3506">
      <w:pPr>
        <w:jc w:val="center"/>
        <w:rPr>
          <w:rFonts w:asciiTheme="minorHAnsi" w:hAnsiTheme="minorHAnsi" w:cstheme="minorHAnsi"/>
          <w:b/>
          <w:snapToGrid w:val="0"/>
          <w:sz w:val="36"/>
          <w:szCs w:val="36"/>
        </w:rPr>
      </w:pPr>
      <w:r w:rsidRPr="00290F32">
        <w:rPr>
          <w:rFonts w:asciiTheme="minorHAnsi" w:hAnsiTheme="minorHAnsi" w:cstheme="minorHAnsi"/>
          <w:b/>
          <w:snapToGrid w:val="0"/>
          <w:sz w:val="36"/>
          <w:szCs w:val="36"/>
        </w:rPr>
        <w:t>Technická specifikace</w:t>
      </w:r>
      <w:r w:rsidR="008E15C9">
        <w:rPr>
          <w:rFonts w:asciiTheme="minorHAnsi" w:hAnsiTheme="minorHAnsi" w:cstheme="minorHAnsi"/>
          <w:b/>
          <w:snapToGrid w:val="0"/>
          <w:sz w:val="36"/>
          <w:szCs w:val="36"/>
        </w:rPr>
        <w:t xml:space="preserve"> a ceník</w:t>
      </w:r>
    </w:p>
    <w:p w14:paraId="68A647A2" w14:textId="77777777" w:rsidR="008E3506" w:rsidRPr="00290F32" w:rsidRDefault="008E3506" w:rsidP="008E3506">
      <w:pPr>
        <w:jc w:val="center"/>
        <w:rPr>
          <w:rFonts w:asciiTheme="minorHAnsi" w:hAnsiTheme="minorHAnsi" w:cstheme="minorHAnsi"/>
          <w:b/>
          <w:snapToGrid w:val="0"/>
          <w:sz w:val="36"/>
          <w:szCs w:val="36"/>
        </w:rPr>
      </w:pPr>
    </w:p>
    <w:p w14:paraId="4E170DC9" w14:textId="77777777" w:rsidR="00AF4FDC" w:rsidRPr="00290F32" w:rsidRDefault="00AF4FDC" w:rsidP="008E3506">
      <w:pPr>
        <w:jc w:val="center"/>
        <w:rPr>
          <w:rFonts w:asciiTheme="minorHAnsi" w:hAnsiTheme="minorHAnsi" w:cstheme="minorHAnsi"/>
          <w:b/>
          <w:snapToGrid w:val="0"/>
          <w:sz w:val="36"/>
          <w:szCs w:val="36"/>
        </w:rPr>
      </w:pPr>
    </w:p>
    <w:p w14:paraId="6578A797" w14:textId="77777777" w:rsidR="002E2847" w:rsidRPr="00290F32" w:rsidRDefault="00571A6B" w:rsidP="002E2847">
      <w:pPr>
        <w:jc w:val="center"/>
        <w:rPr>
          <w:rFonts w:asciiTheme="minorHAnsi" w:hAnsiTheme="minorHAnsi" w:cstheme="minorHAnsi"/>
          <w:b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snapToGrid w:val="0"/>
          <w:sz w:val="28"/>
          <w:szCs w:val="28"/>
        </w:rPr>
        <w:t>Prodloužení podpory systému Kernun Clear Web</w:t>
      </w:r>
    </w:p>
    <w:p w14:paraId="60C2484F" w14:textId="77777777" w:rsidR="002E2847" w:rsidRPr="00290F32" w:rsidRDefault="002E2847" w:rsidP="002E2847">
      <w:pPr>
        <w:ind w:left="360"/>
        <w:rPr>
          <w:rFonts w:asciiTheme="minorHAnsi" w:hAnsiTheme="minorHAnsi" w:cstheme="minorHAnsi"/>
          <w:b/>
          <w:snapToGrid w:val="0"/>
        </w:rPr>
      </w:pPr>
    </w:p>
    <w:p w14:paraId="185CF397" w14:textId="77777777" w:rsidR="002E2847" w:rsidRPr="00290F32" w:rsidRDefault="002E2847" w:rsidP="002E28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F9A91E" w14:textId="77777777" w:rsidR="002E2847" w:rsidRPr="00290F32" w:rsidRDefault="002E2847" w:rsidP="002E2847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D9C5C1" w14:textId="77777777" w:rsidR="002E2847" w:rsidRPr="00290F32" w:rsidRDefault="00571A6B" w:rsidP="002E2847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Prodloužení podpory systému řízení přístupu k internetu Kernun Clear </w:t>
      </w:r>
      <w:r w:rsidR="00923F51">
        <w:rPr>
          <w:rFonts w:asciiTheme="minorHAnsi" w:hAnsiTheme="minorHAnsi" w:cstheme="minorHAnsi"/>
          <w:b/>
          <w:bCs/>
          <w:sz w:val="22"/>
          <w:szCs w:val="22"/>
        </w:rPr>
        <w:t>Web (KCW</w:t>
      </w:r>
      <w:r>
        <w:rPr>
          <w:rFonts w:asciiTheme="minorHAnsi" w:hAnsiTheme="minorHAnsi" w:cstheme="minorHAnsi"/>
          <w:b/>
          <w:bCs/>
          <w:sz w:val="22"/>
          <w:szCs w:val="22"/>
        </w:rPr>
        <w:t>) a jeho následujících komponent na 3 roky:</w:t>
      </w:r>
    </w:p>
    <w:p w14:paraId="71845F7E" w14:textId="77777777" w:rsidR="002E2847" w:rsidRPr="00290F32" w:rsidRDefault="002E2847" w:rsidP="002E2847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505191" w14:textId="5F06BEDA" w:rsidR="002E2847" w:rsidRPr="00290F32" w:rsidRDefault="00571A6B" w:rsidP="002E2847">
      <w:pPr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Virtuální appliance pro 6 CPU</w:t>
      </w:r>
      <w:r w:rsidR="004A2CE6">
        <w:rPr>
          <w:rFonts w:asciiTheme="minorHAnsi" w:eastAsia="Calibri" w:hAnsiTheme="minorHAnsi" w:cstheme="minorHAnsi"/>
          <w:sz w:val="22"/>
          <w:szCs w:val="22"/>
        </w:rPr>
        <w:t xml:space="preserve"> včetně migrace na novou verzi</w:t>
      </w:r>
    </w:p>
    <w:p w14:paraId="6A561DFC" w14:textId="34379F91" w:rsidR="002E2847" w:rsidRPr="00290F32" w:rsidRDefault="00571A6B" w:rsidP="002E2847">
      <w:pPr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Licence KCW </w:t>
      </w:r>
      <w:r w:rsidR="009A693F">
        <w:rPr>
          <w:rFonts w:asciiTheme="minorHAnsi" w:eastAsia="Calibri" w:hAnsiTheme="minorHAnsi" w:cstheme="minorHAnsi"/>
          <w:sz w:val="22"/>
          <w:szCs w:val="22"/>
        </w:rPr>
        <w:t>do</w:t>
      </w:r>
      <w:r>
        <w:rPr>
          <w:rFonts w:asciiTheme="minorHAnsi" w:eastAsia="Calibri" w:hAnsiTheme="minorHAnsi" w:cstheme="minorHAnsi"/>
          <w:sz w:val="22"/>
          <w:szCs w:val="22"/>
        </w:rPr>
        <w:t xml:space="preserve"> 1000 uživatelů</w:t>
      </w:r>
    </w:p>
    <w:p w14:paraId="04C9458F" w14:textId="77777777" w:rsidR="002E2847" w:rsidRPr="00290F32" w:rsidRDefault="00571A6B" w:rsidP="002E2847">
      <w:pPr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Modul Antivirus a licence Business Intelligence do 1000 uživatelů</w:t>
      </w:r>
    </w:p>
    <w:p w14:paraId="387E3FD7" w14:textId="278E537F" w:rsidR="00571A6B" w:rsidRDefault="00571A6B" w:rsidP="002E2847">
      <w:pPr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Podpora výrobce KCW v režimu 8x5</w:t>
      </w:r>
      <w:r w:rsidR="004A2CE6">
        <w:rPr>
          <w:rFonts w:asciiTheme="minorHAnsi" w:eastAsia="Calibri" w:hAnsiTheme="minorHAnsi" w:cstheme="minorHAnsi"/>
          <w:sz w:val="22"/>
          <w:szCs w:val="22"/>
        </w:rPr>
        <w:t>, SLA 4 h od zaznamenání požadavku</w:t>
      </w:r>
    </w:p>
    <w:p w14:paraId="1A25FBCA" w14:textId="29269313" w:rsidR="004A2CE6" w:rsidRDefault="004A2CE6" w:rsidP="002E2847">
      <w:pPr>
        <w:ind w:left="1080"/>
        <w:rPr>
          <w:rFonts w:asciiTheme="minorHAnsi" w:eastAsia="Calibri" w:hAnsiTheme="minorHAnsi" w:cstheme="minorHAnsi"/>
          <w:sz w:val="22"/>
          <w:szCs w:val="22"/>
        </w:rPr>
      </w:pPr>
    </w:p>
    <w:p w14:paraId="5E63DA1E" w14:textId="77777777" w:rsidR="002E2847" w:rsidRPr="00290F32" w:rsidRDefault="002E2847" w:rsidP="002E284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B3A7E3" w14:textId="77777777" w:rsidR="002E2847" w:rsidRPr="00290F32" w:rsidRDefault="002E2847" w:rsidP="002E2847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0F32">
        <w:rPr>
          <w:rFonts w:asciiTheme="minorHAnsi" w:hAnsiTheme="minorHAnsi" w:cstheme="minorHAnsi"/>
          <w:b/>
          <w:sz w:val="22"/>
          <w:szCs w:val="22"/>
        </w:rPr>
        <w:t>Cenová kalkulace</w:t>
      </w:r>
    </w:p>
    <w:p w14:paraId="023C7407" w14:textId="77777777" w:rsidR="002E2847" w:rsidRPr="00290F32" w:rsidRDefault="002E2847" w:rsidP="002E284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43BEBBC" w14:textId="77777777" w:rsidR="002E2847" w:rsidRPr="00290F32" w:rsidRDefault="002E2847" w:rsidP="002E284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84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559"/>
        <w:gridCol w:w="1275"/>
        <w:gridCol w:w="1275"/>
        <w:gridCol w:w="1275"/>
        <w:gridCol w:w="1701"/>
      </w:tblGrid>
      <w:tr w:rsidR="00571A6B" w:rsidRPr="00290F32" w14:paraId="63A83C3F" w14:textId="77777777" w:rsidTr="00571A6B">
        <w:trPr>
          <w:trHeight w:hRule="exact" w:val="962"/>
          <w:jc w:val="center"/>
        </w:trPr>
        <w:tc>
          <w:tcPr>
            <w:tcW w:w="1375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69CF782B" w14:textId="77777777" w:rsidR="00571A6B" w:rsidRPr="00290F32" w:rsidRDefault="00571A6B" w:rsidP="00571A6B">
            <w:pPr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Cenová kalkulace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741F78A" w14:textId="77777777" w:rsidR="00571A6B" w:rsidRPr="00290F32" w:rsidRDefault="00571A6B" w:rsidP="00571A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</w:rPr>
              <w:t>měsíc</w:t>
            </w:r>
            <w:r w:rsidRPr="00290F32">
              <w:rPr>
                <w:rFonts w:asciiTheme="minorHAnsi" w:hAnsiTheme="minorHAnsi" w:cstheme="minorHAnsi"/>
                <w:b/>
              </w:rPr>
              <w:t xml:space="preserve"> bez DPH</w:t>
            </w:r>
          </w:p>
        </w:tc>
        <w:tc>
          <w:tcPr>
            <w:tcW w:w="1275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18C254E2" w14:textId="77777777" w:rsidR="00571A6B" w:rsidRPr="00290F32" w:rsidRDefault="00571A6B" w:rsidP="00571A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 xml:space="preserve">za rok </w:t>
            </w:r>
            <w:r w:rsidRPr="00290F32">
              <w:rPr>
                <w:rFonts w:asciiTheme="minorHAnsi" w:hAnsiTheme="minorHAnsi" w:cstheme="minorHAnsi"/>
                <w:b/>
              </w:rPr>
              <w:t>bez DPH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723F1D38" w14:textId="77777777" w:rsidR="00571A6B" w:rsidRPr="00290F32" w:rsidRDefault="00571A6B" w:rsidP="00571A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 xml:space="preserve">za 3 roky </w:t>
            </w:r>
            <w:r w:rsidRPr="00290F32">
              <w:rPr>
                <w:rFonts w:asciiTheme="minorHAnsi" w:hAnsiTheme="minorHAnsi" w:cstheme="minorHAnsi"/>
                <w:b/>
              </w:rPr>
              <w:t>bez DPH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A50D33E" w14:textId="77777777" w:rsidR="00571A6B" w:rsidRPr="00290F32" w:rsidRDefault="00571A6B" w:rsidP="00571A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DPH (21%)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09C4F2EE" w14:textId="77777777" w:rsidR="00571A6B" w:rsidRPr="00290F32" w:rsidRDefault="00571A6B" w:rsidP="00571A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Cena včetně DPH</w:t>
            </w:r>
          </w:p>
        </w:tc>
      </w:tr>
      <w:tr w:rsidR="00571A6B" w:rsidRPr="00290F32" w14:paraId="1F63C42B" w14:textId="77777777" w:rsidTr="00AE78A2">
        <w:trPr>
          <w:trHeight w:hRule="exact" w:val="567"/>
          <w:jc w:val="center"/>
        </w:trPr>
        <w:tc>
          <w:tcPr>
            <w:tcW w:w="137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481C2809" w14:textId="77777777" w:rsidR="00571A6B" w:rsidRPr="00290F32" w:rsidRDefault="00571A6B" w:rsidP="00571A6B">
            <w:pPr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Cena celkem</w:t>
            </w:r>
          </w:p>
        </w:tc>
        <w:tc>
          <w:tcPr>
            <w:tcW w:w="155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38B15D" w14:textId="77777777" w:rsidR="00571A6B" w:rsidRPr="00290F32" w:rsidRDefault="00571A6B" w:rsidP="00571A6B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275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48F943A8" w14:textId="77777777" w:rsidR="00571A6B" w:rsidRPr="00290F32" w:rsidRDefault="00571A6B" w:rsidP="00571A6B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DA55C13" w14:textId="77777777" w:rsidR="00571A6B" w:rsidRPr="00290F32" w:rsidRDefault="00571A6B" w:rsidP="00571A6B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BCA08C9" w14:textId="77777777" w:rsidR="00571A6B" w:rsidRPr="00290F32" w:rsidRDefault="00571A6B" w:rsidP="00571A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0BFF697" w14:textId="77777777" w:rsidR="00571A6B" w:rsidRPr="00290F32" w:rsidRDefault="00571A6B" w:rsidP="00571A6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</w:tr>
    </w:tbl>
    <w:p w14:paraId="516959C5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A5C497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73AF84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2152E9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76AD6E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E82750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38CD14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2047C4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6DF953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02DE29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11B225" w14:textId="77777777" w:rsidR="009455CF" w:rsidRPr="00290F32" w:rsidRDefault="009455CF" w:rsidP="007B2EC3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CEC1AF9" w14:textId="77777777" w:rsidR="001B3E90" w:rsidRPr="00290F32" w:rsidRDefault="001B3E90" w:rsidP="000A2B72">
      <w:pPr>
        <w:rPr>
          <w:rFonts w:asciiTheme="minorHAnsi" w:hAnsiTheme="minorHAnsi" w:cstheme="minorHAnsi"/>
          <w:sz w:val="22"/>
          <w:szCs w:val="22"/>
        </w:rPr>
      </w:pPr>
    </w:p>
    <w:sectPr w:rsidR="001B3E90" w:rsidRPr="00290F32" w:rsidSect="00C005F4">
      <w:pgSz w:w="11906" w:h="16838"/>
      <w:pgMar w:top="899" w:right="566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A648" w14:textId="77777777" w:rsidR="00EA40DE" w:rsidRDefault="00EA40DE">
      <w:r>
        <w:separator/>
      </w:r>
    </w:p>
  </w:endnote>
  <w:endnote w:type="continuationSeparator" w:id="0">
    <w:p w14:paraId="0168AB19" w14:textId="77777777" w:rsidR="00EA40DE" w:rsidRDefault="00EA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9E62" w14:textId="77777777" w:rsidR="00EA40DE" w:rsidRDefault="00EA40DE">
      <w:r>
        <w:separator/>
      </w:r>
    </w:p>
  </w:footnote>
  <w:footnote w:type="continuationSeparator" w:id="0">
    <w:p w14:paraId="552D303B" w14:textId="77777777" w:rsidR="00EA40DE" w:rsidRDefault="00EA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9F7"/>
    <w:multiLevelType w:val="hybridMultilevel"/>
    <w:tmpl w:val="3712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D03AF"/>
    <w:multiLevelType w:val="hybridMultilevel"/>
    <w:tmpl w:val="21147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145E"/>
    <w:multiLevelType w:val="hybridMultilevel"/>
    <w:tmpl w:val="FD2ADCF0"/>
    <w:lvl w:ilvl="0" w:tplc="040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A5EF1"/>
    <w:multiLevelType w:val="multilevel"/>
    <w:tmpl w:val="2916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A136D"/>
    <w:multiLevelType w:val="hybridMultilevel"/>
    <w:tmpl w:val="F9BE9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9B5"/>
    <w:multiLevelType w:val="hybridMultilevel"/>
    <w:tmpl w:val="62B8B188"/>
    <w:lvl w:ilvl="0" w:tplc="2BF82518">
      <w:start w:val="4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91F7232"/>
    <w:multiLevelType w:val="hybridMultilevel"/>
    <w:tmpl w:val="FD9E51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557016"/>
    <w:multiLevelType w:val="hybridMultilevel"/>
    <w:tmpl w:val="7BD4D9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0F4603"/>
    <w:multiLevelType w:val="hybridMultilevel"/>
    <w:tmpl w:val="44F605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10736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E04218"/>
    <w:multiLevelType w:val="hybridMultilevel"/>
    <w:tmpl w:val="39BC5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530F5"/>
    <w:multiLevelType w:val="hybridMultilevel"/>
    <w:tmpl w:val="E5D25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A379A"/>
    <w:multiLevelType w:val="hybridMultilevel"/>
    <w:tmpl w:val="EE20F9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136BA4"/>
    <w:multiLevelType w:val="hybridMultilevel"/>
    <w:tmpl w:val="90CC4F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40C3E"/>
    <w:multiLevelType w:val="hybridMultilevel"/>
    <w:tmpl w:val="F27AF2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64D55"/>
    <w:multiLevelType w:val="multilevel"/>
    <w:tmpl w:val="04BE42B6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345"/>
        </w:tabs>
        <w:ind w:left="2345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68"/>
        </w:tabs>
        <w:ind w:left="46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08"/>
        </w:tabs>
        <w:ind w:left="6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88"/>
        </w:tabs>
        <w:ind w:left="71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8"/>
        </w:tabs>
        <w:ind w:left="8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08"/>
        </w:tabs>
        <w:ind w:left="9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48"/>
        </w:tabs>
        <w:ind w:left="11148" w:hanging="1800"/>
      </w:pPr>
      <w:rPr>
        <w:rFonts w:hint="default"/>
      </w:rPr>
    </w:lvl>
  </w:abstractNum>
  <w:abstractNum w:abstractNumId="15" w15:restartNumberingAfterBreak="0">
    <w:nsid w:val="4F775736"/>
    <w:multiLevelType w:val="hybridMultilevel"/>
    <w:tmpl w:val="DAB0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0D7FD5"/>
    <w:multiLevelType w:val="hybridMultilevel"/>
    <w:tmpl w:val="6E88F33C"/>
    <w:lvl w:ilvl="0" w:tplc="84E6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C82ED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9E1146"/>
    <w:multiLevelType w:val="hybridMultilevel"/>
    <w:tmpl w:val="058E6E22"/>
    <w:lvl w:ilvl="0" w:tplc="8BE663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C3A37"/>
    <w:multiLevelType w:val="hybridMultilevel"/>
    <w:tmpl w:val="1E2AA8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660016"/>
    <w:multiLevelType w:val="hybridMultilevel"/>
    <w:tmpl w:val="C6288A96"/>
    <w:lvl w:ilvl="0" w:tplc="0B96F8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43A51"/>
    <w:multiLevelType w:val="hybridMultilevel"/>
    <w:tmpl w:val="617071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55508F"/>
    <w:multiLevelType w:val="hybridMultilevel"/>
    <w:tmpl w:val="8A6E3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E53CD"/>
    <w:multiLevelType w:val="hybridMultilevel"/>
    <w:tmpl w:val="E83A7E4A"/>
    <w:lvl w:ilvl="0" w:tplc="031A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087ACB"/>
    <w:multiLevelType w:val="hybridMultilevel"/>
    <w:tmpl w:val="9BC8EF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A6337E"/>
    <w:multiLevelType w:val="hybridMultilevel"/>
    <w:tmpl w:val="2EAE1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6315B"/>
    <w:multiLevelType w:val="hybridMultilevel"/>
    <w:tmpl w:val="7F4C2AEC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11838059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9877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462688">
    <w:abstractNumId w:val="3"/>
  </w:num>
  <w:num w:numId="4" w16cid:durableId="2115594407">
    <w:abstractNumId w:val="9"/>
  </w:num>
  <w:num w:numId="5" w16cid:durableId="1253123784">
    <w:abstractNumId w:val="24"/>
  </w:num>
  <w:num w:numId="6" w16cid:durableId="1077746847">
    <w:abstractNumId w:val="21"/>
  </w:num>
  <w:num w:numId="7" w16cid:durableId="1717847942">
    <w:abstractNumId w:val="25"/>
  </w:num>
  <w:num w:numId="8" w16cid:durableId="915632566">
    <w:abstractNumId w:val="18"/>
  </w:num>
  <w:num w:numId="9" w16cid:durableId="1141192277">
    <w:abstractNumId w:val="7"/>
  </w:num>
  <w:num w:numId="10" w16cid:durableId="547650449">
    <w:abstractNumId w:val="20"/>
  </w:num>
  <w:num w:numId="11" w16cid:durableId="1148671499">
    <w:abstractNumId w:val="13"/>
  </w:num>
  <w:num w:numId="12" w16cid:durableId="476071346">
    <w:abstractNumId w:val="12"/>
  </w:num>
  <w:num w:numId="13" w16cid:durableId="1095713152">
    <w:abstractNumId w:val="16"/>
  </w:num>
  <w:num w:numId="14" w16cid:durableId="2035769057">
    <w:abstractNumId w:val="1"/>
  </w:num>
  <w:num w:numId="15" w16cid:durableId="1149175180">
    <w:abstractNumId w:val="14"/>
  </w:num>
  <w:num w:numId="16" w16cid:durableId="1671788541">
    <w:abstractNumId w:val="11"/>
  </w:num>
  <w:num w:numId="17" w16cid:durableId="1713260606">
    <w:abstractNumId w:val="5"/>
  </w:num>
  <w:num w:numId="18" w16cid:durableId="253055545">
    <w:abstractNumId w:val="2"/>
  </w:num>
  <w:num w:numId="19" w16cid:durableId="1054112994">
    <w:abstractNumId w:val="8"/>
  </w:num>
  <w:num w:numId="20" w16cid:durableId="1105729006">
    <w:abstractNumId w:val="6"/>
  </w:num>
  <w:num w:numId="21" w16cid:durableId="1395818237">
    <w:abstractNumId w:val="17"/>
  </w:num>
  <w:num w:numId="22" w16cid:durableId="1719627627">
    <w:abstractNumId w:val="19"/>
  </w:num>
  <w:num w:numId="23" w16cid:durableId="1486237620">
    <w:abstractNumId w:val="4"/>
  </w:num>
  <w:num w:numId="24" w16cid:durableId="1581518918">
    <w:abstractNumId w:val="10"/>
  </w:num>
  <w:num w:numId="25" w16cid:durableId="398789182">
    <w:abstractNumId w:val="23"/>
  </w:num>
  <w:num w:numId="26" w16cid:durableId="5116454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48"/>
    <w:rsid w:val="000003B8"/>
    <w:rsid w:val="00007BA9"/>
    <w:rsid w:val="00015306"/>
    <w:rsid w:val="00036AD3"/>
    <w:rsid w:val="00040105"/>
    <w:rsid w:val="000405FD"/>
    <w:rsid w:val="00040920"/>
    <w:rsid w:val="00053FAA"/>
    <w:rsid w:val="000A2B72"/>
    <w:rsid w:val="000C4431"/>
    <w:rsid w:val="000D5143"/>
    <w:rsid w:val="000D6541"/>
    <w:rsid w:val="000E10B6"/>
    <w:rsid w:val="000E777B"/>
    <w:rsid w:val="001000C0"/>
    <w:rsid w:val="00103F31"/>
    <w:rsid w:val="00115B39"/>
    <w:rsid w:val="001219F2"/>
    <w:rsid w:val="00127706"/>
    <w:rsid w:val="0013299C"/>
    <w:rsid w:val="00134018"/>
    <w:rsid w:val="00136BA1"/>
    <w:rsid w:val="00172EFC"/>
    <w:rsid w:val="001B3E90"/>
    <w:rsid w:val="001B645B"/>
    <w:rsid w:val="001C31E4"/>
    <w:rsid w:val="001E2ABC"/>
    <w:rsid w:val="001F42F8"/>
    <w:rsid w:val="001F43E7"/>
    <w:rsid w:val="001F57EF"/>
    <w:rsid w:val="001F69EE"/>
    <w:rsid w:val="00200443"/>
    <w:rsid w:val="0021162F"/>
    <w:rsid w:val="002169B4"/>
    <w:rsid w:val="00220FDF"/>
    <w:rsid w:val="00224806"/>
    <w:rsid w:val="002260AE"/>
    <w:rsid w:val="00235312"/>
    <w:rsid w:val="0026035B"/>
    <w:rsid w:val="00262BD2"/>
    <w:rsid w:val="00262F84"/>
    <w:rsid w:val="00277098"/>
    <w:rsid w:val="002815B5"/>
    <w:rsid w:val="00290F32"/>
    <w:rsid w:val="002A2E78"/>
    <w:rsid w:val="002C470C"/>
    <w:rsid w:val="002D4FEA"/>
    <w:rsid w:val="002E2847"/>
    <w:rsid w:val="002F10E0"/>
    <w:rsid w:val="00300C42"/>
    <w:rsid w:val="0030612D"/>
    <w:rsid w:val="00330A62"/>
    <w:rsid w:val="003312DC"/>
    <w:rsid w:val="003513EE"/>
    <w:rsid w:val="00352EA5"/>
    <w:rsid w:val="0036169A"/>
    <w:rsid w:val="003656E6"/>
    <w:rsid w:val="00366790"/>
    <w:rsid w:val="0037543F"/>
    <w:rsid w:val="00376A4F"/>
    <w:rsid w:val="0037717E"/>
    <w:rsid w:val="00377D0B"/>
    <w:rsid w:val="00384F36"/>
    <w:rsid w:val="003A21E5"/>
    <w:rsid w:val="003A7E3A"/>
    <w:rsid w:val="003B1F19"/>
    <w:rsid w:val="003B3C39"/>
    <w:rsid w:val="003C5648"/>
    <w:rsid w:val="003D056E"/>
    <w:rsid w:val="003E294F"/>
    <w:rsid w:val="003E3925"/>
    <w:rsid w:val="004421FB"/>
    <w:rsid w:val="004430A7"/>
    <w:rsid w:val="00450F70"/>
    <w:rsid w:val="00451BF3"/>
    <w:rsid w:val="00462341"/>
    <w:rsid w:val="004631E1"/>
    <w:rsid w:val="00464FAE"/>
    <w:rsid w:val="004A0A65"/>
    <w:rsid w:val="004A2CE6"/>
    <w:rsid w:val="004B00CB"/>
    <w:rsid w:val="004D302E"/>
    <w:rsid w:val="004E4240"/>
    <w:rsid w:val="004F3363"/>
    <w:rsid w:val="004F4D0F"/>
    <w:rsid w:val="00517AC0"/>
    <w:rsid w:val="0053598B"/>
    <w:rsid w:val="005424E5"/>
    <w:rsid w:val="0055084D"/>
    <w:rsid w:val="00553D4C"/>
    <w:rsid w:val="00571A6B"/>
    <w:rsid w:val="005768FE"/>
    <w:rsid w:val="00576A7F"/>
    <w:rsid w:val="005770E0"/>
    <w:rsid w:val="005929F4"/>
    <w:rsid w:val="005A28EA"/>
    <w:rsid w:val="005A30F2"/>
    <w:rsid w:val="005B2451"/>
    <w:rsid w:val="005C28ED"/>
    <w:rsid w:val="005E01F4"/>
    <w:rsid w:val="005E7943"/>
    <w:rsid w:val="005F5C95"/>
    <w:rsid w:val="00620A4F"/>
    <w:rsid w:val="00620C49"/>
    <w:rsid w:val="00623AD4"/>
    <w:rsid w:val="00626A53"/>
    <w:rsid w:val="0063292B"/>
    <w:rsid w:val="00634F0D"/>
    <w:rsid w:val="00646026"/>
    <w:rsid w:val="00650614"/>
    <w:rsid w:val="00657FCA"/>
    <w:rsid w:val="00687D59"/>
    <w:rsid w:val="006A22AE"/>
    <w:rsid w:val="006C16B2"/>
    <w:rsid w:val="006C6A80"/>
    <w:rsid w:val="006D4F8B"/>
    <w:rsid w:val="006E2A0C"/>
    <w:rsid w:val="006E6733"/>
    <w:rsid w:val="0072434C"/>
    <w:rsid w:val="00725AEB"/>
    <w:rsid w:val="00730D90"/>
    <w:rsid w:val="0074637F"/>
    <w:rsid w:val="00746898"/>
    <w:rsid w:val="00776BB5"/>
    <w:rsid w:val="007849EE"/>
    <w:rsid w:val="00795C22"/>
    <w:rsid w:val="007A673E"/>
    <w:rsid w:val="007B17BF"/>
    <w:rsid w:val="007B2EC3"/>
    <w:rsid w:val="007B631C"/>
    <w:rsid w:val="007C18EE"/>
    <w:rsid w:val="007C42A8"/>
    <w:rsid w:val="007D4B73"/>
    <w:rsid w:val="007D5EB9"/>
    <w:rsid w:val="007E76D7"/>
    <w:rsid w:val="007E7B41"/>
    <w:rsid w:val="007F1860"/>
    <w:rsid w:val="007F4C24"/>
    <w:rsid w:val="007F7BEF"/>
    <w:rsid w:val="00805EE0"/>
    <w:rsid w:val="0080654B"/>
    <w:rsid w:val="008137E2"/>
    <w:rsid w:val="00826116"/>
    <w:rsid w:val="00826EC3"/>
    <w:rsid w:val="00832ED9"/>
    <w:rsid w:val="0084230A"/>
    <w:rsid w:val="00846989"/>
    <w:rsid w:val="008A05DC"/>
    <w:rsid w:val="008A6A3E"/>
    <w:rsid w:val="008B015A"/>
    <w:rsid w:val="008B7704"/>
    <w:rsid w:val="008C57D6"/>
    <w:rsid w:val="008D2156"/>
    <w:rsid w:val="008E15C9"/>
    <w:rsid w:val="008E3506"/>
    <w:rsid w:val="008E3BD2"/>
    <w:rsid w:val="008F691D"/>
    <w:rsid w:val="00900E53"/>
    <w:rsid w:val="00905A25"/>
    <w:rsid w:val="00905C3F"/>
    <w:rsid w:val="009126E9"/>
    <w:rsid w:val="00923F51"/>
    <w:rsid w:val="00931B95"/>
    <w:rsid w:val="00931FEA"/>
    <w:rsid w:val="009455CF"/>
    <w:rsid w:val="009904FD"/>
    <w:rsid w:val="00994E06"/>
    <w:rsid w:val="009A54A2"/>
    <w:rsid w:val="009A5E38"/>
    <w:rsid w:val="009A693F"/>
    <w:rsid w:val="009C1CCE"/>
    <w:rsid w:val="009C5300"/>
    <w:rsid w:val="009C6FF1"/>
    <w:rsid w:val="009D13FE"/>
    <w:rsid w:val="009E5480"/>
    <w:rsid w:val="00A24158"/>
    <w:rsid w:val="00A25945"/>
    <w:rsid w:val="00A270FF"/>
    <w:rsid w:val="00A334B8"/>
    <w:rsid w:val="00A36402"/>
    <w:rsid w:val="00A41501"/>
    <w:rsid w:val="00AA2D1C"/>
    <w:rsid w:val="00AA4979"/>
    <w:rsid w:val="00AB1111"/>
    <w:rsid w:val="00AB466A"/>
    <w:rsid w:val="00AB65CC"/>
    <w:rsid w:val="00AE4BC5"/>
    <w:rsid w:val="00AE7267"/>
    <w:rsid w:val="00AF0FEC"/>
    <w:rsid w:val="00AF4FDC"/>
    <w:rsid w:val="00B01C25"/>
    <w:rsid w:val="00B20165"/>
    <w:rsid w:val="00B24153"/>
    <w:rsid w:val="00B3130B"/>
    <w:rsid w:val="00B31A3D"/>
    <w:rsid w:val="00B406B7"/>
    <w:rsid w:val="00B609A2"/>
    <w:rsid w:val="00B619DB"/>
    <w:rsid w:val="00B8267A"/>
    <w:rsid w:val="00B95303"/>
    <w:rsid w:val="00BA1830"/>
    <w:rsid w:val="00BA28A7"/>
    <w:rsid w:val="00BA7DD7"/>
    <w:rsid w:val="00BB527C"/>
    <w:rsid w:val="00BE7023"/>
    <w:rsid w:val="00BF0E7B"/>
    <w:rsid w:val="00BF1E37"/>
    <w:rsid w:val="00C005F4"/>
    <w:rsid w:val="00C059BB"/>
    <w:rsid w:val="00C14143"/>
    <w:rsid w:val="00C1446B"/>
    <w:rsid w:val="00C36F26"/>
    <w:rsid w:val="00C47F2B"/>
    <w:rsid w:val="00C53B41"/>
    <w:rsid w:val="00C60A02"/>
    <w:rsid w:val="00C60D63"/>
    <w:rsid w:val="00C67346"/>
    <w:rsid w:val="00C73AE6"/>
    <w:rsid w:val="00C74906"/>
    <w:rsid w:val="00C861A1"/>
    <w:rsid w:val="00CA64F4"/>
    <w:rsid w:val="00CD7956"/>
    <w:rsid w:val="00CE7DB3"/>
    <w:rsid w:val="00D31334"/>
    <w:rsid w:val="00D8073F"/>
    <w:rsid w:val="00D94485"/>
    <w:rsid w:val="00DA32EB"/>
    <w:rsid w:val="00DC266E"/>
    <w:rsid w:val="00DD1470"/>
    <w:rsid w:val="00DF4617"/>
    <w:rsid w:val="00E00060"/>
    <w:rsid w:val="00E139F9"/>
    <w:rsid w:val="00E3524D"/>
    <w:rsid w:val="00E652C8"/>
    <w:rsid w:val="00E811A1"/>
    <w:rsid w:val="00E830CB"/>
    <w:rsid w:val="00E879D6"/>
    <w:rsid w:val="00E90D3D"/>
    <w:rsid w:val="00E93EB9"/>
    <w:rsid w:val="00E97617"/>
    <w:rsid w:val="00EA3C4D"/>
    <w:rsid w:val="00EA40DE"/>
    <w:rsid w:val="00EA7149"/>
    <w:rsid w:val="00EC2AC5"/>
    <w:rsid w:val="00EC32F1"/>
    <w:rsid w:val="00ED307D"/>
    <w:rsid w:val="00ED4C8C"/>
    <w:rsid w:val="00F1293C"/>
    <w:rsid w:val="00F1686C"/>
    <w:rsid w:val="00F211DF"/>
    <w:rsid w:val="00F22F49"/>
    <w:rsid w:val="00F37976"/>
    <w:rsid w:val="00F37C1C"/>
    <w:rsid w:val="00F5585C"/>
    <w:rsid w:val="00F57490"/>
    <w:rsid w:val="00F72AEA"/>
    <w:rsid w:val="00F8350B"/>
    <w:rsid w:val="00F867AB"/>
    <w:rsid w:val="00F95B43"/>
    <w:rsid w:val="00FA23C1"/>
    <w:rsid w:val="00FA31B3"/>
    <w:rsid w:val="00FA3419"/>
    <w:rsid w:val="00FA5B48"/>
    <w:rsid w:val="00FD5F3C"/>
    <w:rsid w:val="00FE64D9"/>
    <w:rsid w:val="00FF0C1F"/>
    <w:rsid w:val="00FF4057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5D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1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32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32E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1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3E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270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</CharactersWithSpaces>
  <SharedDoc>false</SharedDoc>
  <HLinks>
    <vt:vector size="12" baseType="variant">
      <vt:variant>
        <vt:i4>4653178</vt:i4>
      </vt:variant>
      <vt:variant>
        <vt:i4>3</vt:i4>
      </vt:variant>
      <vt:variant>
        <vt:i4>0</vt:i4>
      </vt:variant>
      <vt:variant>
        <vt:i4>5</vt:i4>
      </vt:variant>
      <vt:variant>
        <vt:lpwstr>mailto:xmala@dpmb.cz</vt:lpwstr>
      </vt:variant>
      <vt:variant>
        <vt:lpwstr/>
      </vt:variant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mailto:xmala@dpmb.cz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2018-05-22T11:10:00Z</dcterms:created>
  <dcterms:modified xsi:type="dcterms:W3CDTF">2023-01-12T07:00:00Z</dcterms:modified>
</cp:coreProperties>
</file>