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34FD95DF" w14:textId="77777777" w:rsidR="00F12089" w:rsidRPr="00F12089" w:rsidRDefault="00F12089" w:rsidP="00D73883">
      <w:pPr>
        <w:spacing w:before="360" w:after="360" w:line="252" w:lineRule="auto"/>
        <w:jc w:val="center"/>
        <w:rPr>
          <w:b/>
          <w:spacing w:val="40"/>
          <w:sz w:val="36"/>
          <w:szCs w:val="36"/>
        </w:rPr>
      </w:pPr>
      <w:r w:rsidRPr="00F12089">
        <w:rPr>
          <w:b/>
          <w:spacing w:val="40"/>
          <w:sz w:val="36"/>
          <w:szCs w:val="36"/>
        </w:rPr>
        <w:t xml:space="preserve">Špeciálny zdravotnícky materiál pre implantovateľné prístroje (kardiostimulátory, ICD, ILR) </w:t>
      </w:r>
    </w:p>
    <w:p w14:paraId="522FDBE8" w14:textId="77777777" w:rsidR="00F12089" w:rsidRDefault="00F12089" w:rsidP="00D73883">
      <w:pPr>
        <w:spacing w:before="360" w:after="360" w:line="252" w:lineRule="auto"/>
        <w:jc w:val="center"/>
        <w:rPr>
          <w:sz w:val="20"/>
          <w:szCs w:val="20"/>
          <w:lang w:eastAsia="en-US"/>
        </w:rPr>
      </w:pPr>
    </w:p>
    <w:p w14:paraId="4E44680F" w14:textId="7F6B4B2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lastRenderedPageBreak/>
        <w:br w:type="page"/>
      </w:r>
    </w:p>
    <w:p w14:paraId="21E9930D" w14:textId="77777777" w:rsidR="006D6985" w:rsidRPr="00F00B26" w:rsidRDefault="00DE4088" w:rsidP="00111B3B">
      <w:pPr>
        <w:pStyle w:val="Nadpis2"/>
        <w:widowControl/>
        <w:spacing w:after="240"/>
        <w:rPr>
          <w:noProof/>
          <w:sz w:val="20"/>
          <w:szCs w:val="20"/>
        </w:rPr>
      </w:pPr>
      <w:bookmarkStart w:id="0" w:name="_Toc123128603"/>
      <w:r w:rsidRPr="00905494">
        <w:lastRenderedPageBreak/>
        <w:t>OBSAH</w:t>
      </w:r>
      <w:bookmarkEnd w:id="0"/>
      <w:r w:rsidR="005B3DB5" w:rsidRPr="00F00B26">
        <w:rPr>
          <w:sz w:val="20"/>
          <w:szCs w:val="20"/>
        </w:rPr>
        <w:fldChar w:fldCharType="begin"/>
      </w:r>
      <w:r w:rsidR="005B3DB5" w:rsidRPr="00F00B26">
        <w:rPr>
          <w:sz w:val="20"/>
          <w:szCs w:val="20"/>
        </w:rPr>
        <w:instrText xml:space="preserve"> TOC \o "1-7" \h \z \u </w:instrText>
      </w:r>
      <w:r w:rsidR="005B3DB5" w:rsidRPr="00F00B26">
        <w:rPr>
          <w:sz w:val="20"/>
          <w:szCs w:val="20"/>
        </w:rPr>
        <w:fldChar w:fldCharType="separate"/>
      </w:r>
    </w:p>
    <w:p w14:paraId="18BB0E23" w14:textId="2A0EBB93" w:rsidR="006D6985" w:rsidRPr="00F00B26" w:rsidRDefault="00C003AE" w:rsidP="00F00B26">
      <w:pPr>
        <w:pStyle w:val="Obsah2"/>
        <w:rPr>
          <w:rFonts w:asciiTheme="minorHAnsi" w:hAnsiTheme="minorHAnsi" w:cstheme="minorBidi"/>
          <w:sz w:val="20"/>
          <w:szCs w:val="20"/>
        </w:rPr>
      </w:pPr>
      <w:hyperlink w:anchor="_Toc123128603" w:history="1">
        <w:r w:rsidR="006D6985" w:rsidRPr="00F00B26">
          <w:rPr>
            <w:rStyle w:val="Hypertextovprepojenie"/>
            <w:sz w:val="20"/>
            <w:szCs w:val="20"/>
          </w:rPr>
          <w:t>OBSAH</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_Toc123128603 \h </w:instrText>
        </w:r>
        <w:r w:rsidR="006D6985" w:rsidRPr="00F00B26">
          <w:rPr>
            <w:webHidden/>
            <w:sz w:val="20"/>
            <w:szCs w:val="20"/>
          </w:rPr>
        </w:r>
        <w:r w:rsidR="006D6985" w:rsidRPr="00F00B26">
          <w:rPr>
            <w:webHidden/>
            <w:sz w:val="20"/>
            <w:szCs w:val="20"/>
          </w:rPr>
          <w:fldChar w:fldCharType="separate"/>
        </w:r>
        <w:r w:rsidR="00D23F52">
          <w:rPr>
            <w:webHidden/>
            <w:sz w:val="20"/>
            <w:szCs w:val="20"/>
          </w:rPr>
          <w:t>2</w:t>
        </w:r>
        <w:r w:rsidR="006D6985" w:rsidRPr="00F00B26">
          <w:rPr>
            <w:webHidden/>
            <w:sz w:val="20"/>
            <w:szCs w:val="20"/>
          </w:rPr>
          <w:fldChar w:fldCharType="end"/>
        </w:r>
      </w:hyperlink>
    </w:p>
    <w:p w14:paraId="5B1A1D95" w14:textId="6C051391" w:rsidR="006D6985" w:rsidRPr="00F00B26" w:rsidRDefault="00C003AE" w:rsidP="00F00B26">
      <w:pPr>
        <w:pStyle w:val="Obsah2"/>
        <w:rPr>
          <w:rFonts w:asciiTheme="minorHAnsi" w:hAnsiTheme="minorHAnsi" w:cstheme="minorBidi"/>
          <w:sz w:val="20"/>
          <w:szCs w:val="20"/>
        </w:rPr>
      </w:pPr>
      <w:hyperlink w:anchor="_Toc123128604" w:history="1">
        <w:r w:rsidR="006D6985" w:rsidRPr="00F00B26">
          <w:rPr>
            <w:rStyle w:val="Hypertextovprepojenie"/>
            <w:sz w:val="20"/>
            <w:szCs w:val="20"/>
          </w:rPr>
          <w:t>PRÍLOHA Č. 1</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_Toc123128604 \h </w:instrText>
        </w:r>
        <w:r w:rsidR="006D6985" w:rsidRPr="00F00B26">
          <w:rPr>
            <w:webHidden/>
            <w:sz w:val="20"/>
            <w:szCs w:val="20"/>
          </w:rPr>
        </w:r>
        <w:r w:rsidR="006D6985" w:rsidRPr="00F00B26">
          <w:rPr>
            <w:webHidden/>
            <w:sz w:val="20"/>
            <w:szCs w:val="20"/>
          </w:rPr>
          <w:fldChar w:fldCharType="separate"/>
        </w:r>
        <w:r w:rsidR="00D23F52">
          <w:rPr>
            <w:webHidden/>
            <w:sz w:val="20"/>
            <w:szCs w:val="20"/>
          </w:rPr>
          <w:t>3</w:t>
        </w:r>
        <w:r w:rsidR="006D6985" w:rsidRPr="00F00B26">
          <w:rPr>
            <w:webHidden/>
            <w:sz w:val="20"/>
            <w:szCs w:val="20"/>
          </w:rPr>
          <w:fldChar w:fldCharType="end"/>
        </w:r>
      </w:hyperlink>
    </w:p>
    <w:p w14:paraId="13EDBC8E" w14:textId="1C9EC66C" w:rsidR="006D6985" w:rsidRPr="00F00B26" w:rsidRDefault="00C003AE">
      <w:pPr>
        <w:pStyle w:val="Obsah3"/>
        <w:rPr>
          <w:rFonts w:asciiTheme="minorHAnsi" w:hAnsiTheme="minorHAnsi" w:cstheme="minorBidi"/>
          <w:noProof/>
          <w:sz w:val="20"/>
          <w:szCs w:val="20"/>
        </w:rPr>
      </w:pPr>
      <w:hyperlink w:anchor="_Toc123128605" w:history="1">
        <w:r w:rsidR="006D6985" w:rsidRPr="00F00B26">
          <w:rPr>
            <w:rStyle w:val="Hypertextovprepojenie"/>
            <w:noProof/>
            <w:sz w:val="20"/>
            <w:szCs w:val="20"/>
          </w:rPr>
          <w:t>VŠEOBECNÉ INFORMÁCIE O UCHÁDZAČOVI</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_Toc123128605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3</w:t>
        </w:r>
        <w:r w:rsidR="006D6985" w:rsidRPr="00F00B26">
          <w:rPr>
            <w:noProof/>
            <w:webHidden/>
            <w:sz w:val="20"/>
            <w:szCs w:val="20"/>
          </w:rPr>
          <w:fldChar w:fldCharType="end"/>
        </w:r>
      </w:hyperlink>
    </w:p>
    <w:p w14:paraId="22674018" w14:textId="197983E8" w:rsidR="006D6985" w:rsidRPr="00F00B26" w:rsidRDefault="00C003AE" w:rsidP="00F00B26">
      <w:pPr>
        <w:pStyle w:val="Obsah2"/>
        <w:rPr>
          <w:rFonts w:asciiTheme="minorHAnsi" w:hAnsiTheme="minorHAnsi" w:cstheme="minorBidi"/>
          <w:sz w:val="20"/>
          <w:szCs w:val="20"/>
        </w:rPr>
      </w:pPr>
      <w:hyperlink w:anchor="_Toc123128606" w:history="1">
        <w:r w:rsidR="006D6985" w:rsidRPr="00F00B26">
          <w:rPr>
            <w:rStyle w:val="Hypertextovprepojenie"/>
            <w:sz w:val="20"/>
            <w:szCs w:val="20"/>
          </w:rPr>
          <w:t>PRÍLOHA Č. 2</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_Toc123128606 \h </w:instrText>
        </w:r>
        <w:r w:rsidR="006D6985" w:rsidRPr="00F00B26">
          <w:rPr>
            <w:webHidden/>
            <w:sz w:val="20"/>
            <w:szCs w:val="20"/>
          </w:rPr>
        </w:r>
        <w:r w:rsidR="006D6985" w:rsidRPr="00F00B26">
          <w:rPr>
            <w:webHidden/>
            <w:sz w:val="20"/>
            <w:szCs w:val="20"/>
          </w:rPr>
          <w:fldChar w:fldCharType="separate"/>
        </w:r>
        <w:r w:rsidR="00D23F52">
          <w:rPr>
            <w:webHidden/>
            <w:sz w:val="20"/>
            <w:szCs w:val="20"/>
          </w:rPr>
          <w:t>4</w:t>
        </w:r>
        <w:r w:rsidR="006D6985" w:rsidRPr="00F00B26">
          <w:rPr>
            <w:webHidden/>
            <w:sz w:val="20"/>
            <w:szCs w:val="20"/>
          </w:rPr>
          <w:fldChar w:fldCharType="end"/>
        </w:r>
      </w:hyperlink>
    </w:p>
    <w:p w14:paraId="6E12AE82" w14:textId="35911AC9" w:rsidR="006D6985" w:rsidRPr="00F00B26" w:rsidRDefault="00C003AE">
      <w:pPr>
        <w:pStyle w:val="Obsah3"/>
        <w:rPr>
          <w:rFonts w:asciiTheme="minorHAnsi" w:hAnsiTheme="minorHAnsi" w:cstheme="minorBidi"/>
          <w:noProof/>
          <w:sz w:val="20"/>
          <w:szCs w:val="20"/>
        </w:rPr>
      </w:pPr>
      <w:hyperlink w:anchor="_Toc123128607" w:history="1">
        <w:r w:rsidR="006D6985" w:rsidRPr="00F00B26">
          <w:rPr>
            <w:rStyle w:val="Hypertextovprepojenie"/>
            <w:noProof/>
            <w:sz w:val="20"/>
            <w:szCs w:val="20"/>
          </w:rPr>
          <w:t>IDENTIFIKÁCIA OSOBY, KTOREJ SLUŽBY ALEBO PODKLADY UCHÁDZAČ VYUŽIL PRI VYPRACOVANÍ PONUKY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_Toc123128607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4</w:t>
        </w:r>
        <w:r w:rsidR="006D6985" w:rsidRPr="00F00B26">
          <w:rPr>
            <w:noProof/>
            <w:webHidden/>
            <w:sz w:val="20"/>
            <w:szCs w:val="20"/>
          </w:rPr>
          <w:fldChar w:fldCharType="end"/>
        </w:r>
      </w:hyperlink>
    </w:p>
    <w:p w14:paraId="5DBDB09A" w14:textId="5BFBF23B" w:rsidR="006D6985" w:rsidRPr="00F00B26" w:rsidRDefault="00C003AE" w:rsidP="00F00B26">
      <w:pPr>
        <w:pStyle w:val="Obsah2"/>
        <w:rPr>
          <w:rFonts w:asciiTheme="minorHAnsi" w:hAnsiTheme="minorHAnsi" w:cstheme="minorBidi"/>
          <w:sz w:val="20"/>
          <w:szCs w:val="20"/>
        </w:rPr>
      </w:pPr>
      <w:hyperlink w:anchor="_Toc123128608" w:history="1">
        <w:r w:rsidR="006D6985" w:rsidRPr="00F00B26">
          <w:rPr>
            <w:rStyle w:val="Hypertextovprepojenie"/>
            <w:sz w:val="20"/>
            <w:szCs w:val="20"/>
          </w:rPr>
          <w:t>PRÍLOHA Č. 3</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_Toc123128608 \h </w:instrText>
        </w:r>
        <w:r w:rsidR="006D6985" w:rsidRPr="00F00B26">
          <w:rPr>
            <w:webHidden/>
            <w:sz w:val="20"/>
            <w:szCs w:val="20"/>
          </w:rPr>
        </w:r>
        <w:r w:rsidR="006D6985" w:rsidRPr="00F00B26">
          <w:rPr>
            <w:webHidden/>
            <w:sz w:val="20"/>
            <w:szCs w:val="20"/>
          </w:rPr>
          <w:fldChar w:fldCharType="separate"/>
        </w:r>
        <w:r w:rsidR="00D23F52">
          <w:rPr>
            <w:webHidden/>
            <w:sz w:val="20"/>
            <w:szCs w:val="20"/>
          </w:rPr>
          <w:t>5</w:t>
        </w:r>
        <w:r w:rsidR="006D6985" w:rsidRPr="00F00B26">
          <w:rPr>
            <w:webHidden/>
            <w:sz w:val="20"/>
            <w:szCs w:val="20"/>
          </w:rPr>
          <w:fldChar w:fldCharType="end"/>
        </w:r>
      </w:hyperlink>
    </w:p>
    <w:p w14:paraId="512CFC0E" w14:textId="5B6996D0" w:rsidR="006D6985" w:rsidRPr="00F00B26" w:rsidRDefault="00C003AE">
      <w:pPr>
        <w:pStyle w:val="Obsah3"/>
        <w:rPr>
          <w:rFonts w:asciiTheme="minorHAnsi" w:hAnsiTheme="minorHAnsi" w:cstheme="minorBidi"/>
          <w:noProof/>
          <w:sz w:val="20"/>
          <w:szCs w:val="20"/>
        </w:rPr>
      </w:pPr>
      <w:hyperlink w:anchor="_Toc123128609" w:history="1">
        <w:r w:rsidR="006D6985" w:rsidRPr="00F00B26">
          <w:rPr>
            <w:rStyle w:val="Hypertextovprepojenie"/>
            <w:noProof/>
            <w:sz w:val="20"/>
            <w:szCs w:val="20"/>
          </w:rPr>
          <w:t>ČESTNÉ VYHLÁSENIE O VYTVORENÍ SKUPINY DODÁVATEĽOV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_Toc123128609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5</w:t>
        </w:r>
        <w:r w:rsidR="006D6985" w:rsidRPr="00F00B26">
          <w:rPr>
            <w:noProof/>
            <w:webHidden/>
            <w:sz w:val="20"/>
            <w:szCs w:val="20"/>
          </w:rPr>
          <w:fldChar w:fldCharType="end"/>
        </w:r>
      </w:hyperlink>
    </w:p>
    <w:p w14:paraId="45CE8572" w14:textId="49C7BA95" w:rsidR="006D6985" w:rsidRPr="00F00B26" w:rsidRDefault="00C003AE" w:rsidP="00F00B26">
      <w:pPr>
        <w:pStyle w:val="Obsah2"/>
        <w:rPr>
          <w:rFonts w:asciiTheme="minorHAnsi" w:hAnsiTheme="minorHAnsi" w:cstheme="minorBidi"/>
          <w:sz w:val="20"/>
          <w:szCs w:val="20"/>
        </w:rPr>
      </w:pPr>
      <w:hyperlink w:anchor="_Toc123128610" w:history="1">
        <w:r w:rsidR="006D6985" w:rsidRPr="00F00B26">
          <w:rPr>
            <w:rStyle w:val="Hypertextovprepojenie"/>
            <w:sz w:val="20"/>
            <w:szCs w:val="20"/>
          </w:rPr>
          <w:t>PRÍLOHA Č. 4</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_Toc123128610 \h </w:instrText>
        </w:r>
        <w:r w:rsidR="006D6985" w:rsidRPr="00F00B26">
          <w:rPr>
            <w:webHidden/>
            <w:sz w:val="20"/>
            <w:szCs w:val="20"/>
          </w:rPr>
        </w:r>
        <w:r w:rsidR="006D6985" w:rsidRPr="00F00B26">
          <w:rPr>
            <w:webHidden/>
            <w:sz w:val="20"/>
            <w:szCs w:val="20"/>
          </w:rPr>
          <w:fldChar w:fldCharType="separate"/>
        </w:r>
        <w:r w:rsidR="00D23F52">
          <w:rPr>
            <w:webHidden/>
            <w:sz w:val="20"/>
            <w:szCs w:val="20"/>
          </w:rPr>
          <w:t>6</w:t>
        </w:r>
        <w:r w:rsidR="006D6985" w:rsidRPr="00F00B26">
          <w:rPr>
            <w:webHidden/>
            <w:sz w:val="20"/>
            <w:szCs w:val="20"/>
          </w:rPr>
          <w:fldChar w:fldCharType="end"/>
        </w:r>
      </w:hyperlink>
    </w:p>
    <w:p w14:paraId="1EE23085" w14:textId="3CAA02A5" w:rsidR="006D6985" w:rsidRPr="00F00B26" w:rsidRDefault="00C003AE">
      <w:pPr>
        <w:pStyle w:val="Obsah3"/>
        <w:rPr>
          <w:rFonts w:asciiTheme="minorHAnsi" w:hAnsiTheme="minorHAnsi" w:cstheme="minorBidi"/>
          <w:noProof/>
          <w:sz w:val="20"/>
          <w:szCs w:val="20"/>
        </w:rPr>
      </w:pPr>
      <w:hyperlink w:anchor="_Toc123128611" w:history="1">
        <w:r w:rsidR="006D6985" w:rsidRPr="00F00B26">
          <w:rPr>
            <w:rStyle w:val="Hypertextovprepojenie"/>
            <w:noProof/>
            <w:sz w:val="20"/>
            <w:szCs w:val="20"/>
          </w:rPr>
          <w:t>PLNÁ MOC PRE JEDNÉHO Z ČLENOV SKUPINY DODÁVATEĽOV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_Toc123128611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6</w:t>
        </w:r>
        <w:r w:rsidR="006D6985" w:rsidRPr="00F00B26">
          <w:rPr>
            <w:noProof/>
            <w:webHidden/>
            <w:sz w:val="20"/>
            <w:szCs w:val="20"/>
          </w:rPr>
          <w:fldChar w:fldCharType="end"/>
        </w:r>
      </w:hyperlink>
    </w:p>
    <w:p w14:paraId="666C2A71" w14:textId="633A9615" w:rsidR="006D6985" w:rsidRPr="00F00B26" w:rsidRDefault="00C003AE" w:rsidP="00F00B26">
      <w:pPr>
        <w:pStyle w:val="Obsah2"/>
        <w:rPr>
          <w:rFonts w:asciiTheme="minorHAnsi" w:hAnsiTheme="minorHAnsi" w:cstheme="minorBidi"/>
          <w:sz w:val="20"/>
          <w:szCs w:val="20"/>
        </w:rPr>
      </w:pPr>
      <w:hyperlink w:anchor="_Toc123128612" w:history="1">
        <w:r w:rsidR="006D6985" w:rsidRPr="00F00B26">
          <w:rPr>
            <w:rStyle w:val="Hypertextovprepojenie"/>
            <w:sz w:val="20"/>
            <w:szCs w:val="20"/>
          </w:rPr>
          <w:t>PRÍLOHA Č. 5</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_Toc123128612 \h </w:instrText>
        </w:r>
        <w:r w:rsidR="006D6985" w:rsidRPr="00F00B26">
          <w:rPr>
            <w:webHidden/>
            <w:sz w:val="20"/>
            <w:szCs w:val="20"/>
          </w:rPr>
        </w:r>
        <w:r w:rsidR="006D6985" w:rsidRPr="00F00B26">
          <w:rPr>
            <w:webHidden/>
            <w:sz w:val="20"/>
            <w:szCs w:val="20"/>
          </w:rPr>
          <w:fldChar w:fldCharType="separate"/>
        </w:r>
        <w:r w:rsidR="00D23F52">
          <w:rPr>
            <w:webHidden/>
            <w:sz w:val="20"/>
            <w:szCs w:val="20"/>
          </w:rPr>
          <w:t>7</w:t>
        </w:r>
        <w:r w:rsidR="006D6985" w:rsidRPr="00F00B26">
          <w:rPr>
            <w:webHidden/>
            <w:sz w:val="20"/>
            <w:szCs w:val="20"/>
          </w:rPr>
          <w:fldChar w:fldCharType="end"/>
        </w:r>
      </w:hyperlink>
    </w:p>
    <w:p w14:paraId="5EA51FDE" w14:textId="75276EFE" w:rsidR="006D6985" w:rsidRPr="00F00B26" w:rsidRDefault="00C003AE">
      <w:pPr>
        <w:pStyle w:val="Obsah3"/>
        <w:rPr>
          <w:rFonts w:asciiTheme="minorHAnsi" w:hAnsiTheme="minorHAnsi" w:cstheme="minorBidi"/>
          <w:noProof/>
          <w:sz w:val="20"/>
          <w:szCs w:val="20"/>
        </w:rPr>
      </w:pPr>
      <w:hyperlink w:anchor="_Toc123128613" w:history="1">
        <w:r w:rsidR="006D6985" w:rsidRPr="00F00B26">
          <w:rPr>
            <w:rStyle w:val="Hypertextovprepojenie"/>
            <w:noProof/>
            <w:sz w:val="20"/>
            <w:szCs w:val="20"/>
          </w:rPr>
          <w:t>ČESTNÉ VYHLÁSENIE O AKCEPTOVANÍ OBCHODNÝCH PODMIENOK DODANIA PREDMETU ZÁKAZKY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_Toc123128613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7</w:t>
        </w:r>
        <w:r w:rsidR="006D6985" w:rsidRPr="00F00B26">
          <w:rPr>
            <w:noProof/>
            <w:webHidden/>
            <w:sz w:val="20"/>
            <w:szCs w:val="20"/>
          </w:rPr>
          <w:fldChar w:fldCharType="end"/>
        </w:r>
      </w:hyperlink>
    </w:p>
    <w:p w14:paraId="7FC47A49" w14:textId="472D01F0" w:rsidR="006D6985" w:rsidRPr="00F00B26" w:rsidRDefault="00C003AE" w:rsidP="00F00B26">
      <w:pPr>
        <w:pStyle w:val="Obsah2"/>
        <w:rPr>
          <w:rFonts w:asciiTheme="minorHAnsi" w:hAnsiTheme="minorHAnsi" w:cstheme="minorBidi"/>
          <w:sz w:val="20"/>
          <w:szCs w:val="20"/>
        </w:rPr>
      </w:pPr>
      <w:hyperlink w:anchor="_Toc123128614" w:history="1">
        <w:r w:rsidR="006D6985" w:rsidRPr="00F00B26">
          <w:rPr>
            <w:rStyle w:val="Hypertextovprepojenie"/>
            <w:sz w:val="20"/>
            <w:szCs w:val="20"/>
          </w:rPr>
          <w:t>PRÍLOHA Č. 6</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_Toc123128614 \h </w:instrText>
        </w:r>
        <w:r w:rsidR="006D6985" w:rsidRPr="00F00B26">
          <w:rPr>
            <w:webHidden/>
            <w:sz w:val="20"/>
            <w:szCs w:val="20"/>
          </w:rPr>
        </w:r>
        <w:r w:rsidR="006D6985" w:rsidRPr="00F00B26">
          <w:rPr>
            <w:webHidden/>
            <w:sz w:val="20"/>
            <w:szCs w:val="20"/>
          </w:rPr>
          <w:fldChar w:fldCharType="separate"/>
        </w:r>
        <w:r w:rsidR="00D23F52">
          <w:rPr>
            <w:webHidden/>
            <w:sz w:val="20"/>
            <w:szCs w:val="20"/>
          </w:rPr>
          <w:t>8</w:t>
        </w:r>
        <w:r w:rsidR="006D6985" w:rsidRPr="00F00B26">
          <w:rPr>
            <w:webHidden/>
            <w:sz w:val="20"/>
            <w:szCs w:val="20"/>
          </w:rPr>
          <w:fldChar w:fldCharType="end"/>
        </w:r>
      </w:hyperlink>
    </w:p>
    <w:p w14:paraId="2F943F47" w14:textId="0D27E95E" w:rsidR="006D6985" w:rsidRPr="00F00B26" w:rsidRDefault="00C003AE">
      <w:pPr>
        <w:pStyle w:val="Obsah3"/>
        <w:rPr>
          <w:rFonts w:asciiTheme="minorHAnsi" w:hAnsiTheme="minorHAnsi" w:cstheme="minorBidi"/>
          <w:noProof/>
          <w:sz w:val="20"/>
          <w:szCs w:val="20"/>
        </w:rPr>
      </w:pPr>
      <w:hyperlink w:anchor="_Toc123128615" w:history="1">
        <w:r w:rsidR="006D6985" w:rsidRPr="00F00B26">
          <w:rPr>
            <w:rStyle w:val="Hypertextovprepojenie"/>
            <w:noProof/>
            <w:sz w:val="20"/>
            <w:szCs w:val="20"/>
          </w:rPr>
          <w:t>ZOZNAM DÔVERNÝCH INFORMÁCIÍ</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_Toc123128615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8</w:t>
        </w:r>
        <w:r w:rsidR="006D6985" w:rsidRPr="00F00B26">
          <w:rPr>
            <w:noProof/>
            <w:webHidden/>
            <w:sz w:val="20"/>
            <w:szCs w:val="20"/>
          </w:rPr>
          <w:fldChar w:fldCharType="end"/>
        </w:r>
      </w:hyperlink>
    </w:p>
    <w:p w14:paraId="654C4AE7" w14:textId="12E44177" w:rsidR="006D6985" w:rsidRPr="00F00B26" w:rsidRDefault="00C003AE" w:rsidP="00F00B26">
      <w:pPr>
        <w:pStyle w:val="Obsah2"/>
        <w:rPr>
          <w:rFonts w:asciiTheme="minorHAnsi" w:hAnsiTheme="minorHAnsi" w:cstheme="minorBidi"/>
          <w:sz w:val="20"/>
          <w:szCs w:val="20"/>
        </w:rPr>
      </w:pPr>
      <w:hyperlink w:anchor="_Toc123128616" w:history="1">
        <w:r w:rsidR="006D6985" w:rsidRPr="00F00B26">
          <w:rPr>
            <w:rStyle w:val="Hypertextovprepojenie"/>
            <w:sz w:val="20"/>
            <w:szCs w:val="20"/>
          </w:rPr>
          <w:t>PRÍLOHA Č. 7</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_Toc123128616 \h </w:instrText>
        </w:r>
        <w:r w:rsidR="006D6985" w:rsidRPr="00F00B26">
          <w:rPr>
            <w:webHidden/>
            <w:sz w:val="20"/>
            <w:szCs w:val="20"/>
          </w:rPr>
        </w:r>
        <w:r w:rsidR="006D6985" w:rsidRPr="00F00B26">
          <w:rPr>
            <w:webHidden/>
            <w:sz w:val="20"/>
            <w:szCs w:val="20"/>
          </w:rPr>
          <w:fldChar w:fldCharType="separate"/>
        </w:r>
        <w:r w:rsidR="00D23F52">
          <w:rPr>
            <w:webHidden/>
            <w:sz w:val="20"/>
            <w:szCs w:val="20"/>
          </w:rPr>
          <w:t>9</w:t>
        </w:r>
        <w:r w:rsidR="006D6985" w:rsidRPr="00F00B26">
          <w:rPr>
            <w:webHidden/>
            <w:sz w:val="20"/>
            <w:szCs w:val="20"/>
          </w:rPr>
          <w:fldChar w:fldCharType="end"/>
        </w:r>
      </w:hyperlink>
    </w:p>
    <w:p w14:paraId="3AE25E07" w14:textId="52A9B8B4" w:rsidR="006D6985" w:rsidRPr="00F00B26" w:rsidRDefault="00C003AE">
      <w:pPr>
        <w:pStyle w:val="Obsah3"/>
        <w:rPr>
          <w:rFonts w:asciiTheme="minorHAnsi" w:hAnsiTheme="minorHAnsi" w:cstheme="minorBidi"/>
          <w:noProof/>
          <w:sz w:val="20"/>
          <w:szCs w:val="20"/>
        </w:rPr>
      </w:pPr>
      <w:hyperlink w:anchor="_Toc123128617" w:history="1">
        <w:r w:rsidR="006D6985" w:rsidRPr="00F00B26">
          <w:rPr>
            <w:rStyle w:val="Hypertextovprepojenie"/>
            <w:noProof/>
            <w:sz w:val="20"/>
            <w:szCs w:val="20"/>
          </w:rPr>
          <w:t>ČESTNÉ VYHLÁSENIE K SPRACÚVANIU OSOBNÝCH ÚDAJOV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_Toc123128617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9</w:t>
        </w:r>
        <w:r w:rsidR="006D6985" w:rsidRPr="00F00B26">
          <w:rPr>
            <w:noProof/>
            <w:webHidden/>
            <w:sz w:val="20"/>
            <w:szCs w:val="20"/>
          </w:rPr>
          <w:fldChar w:fldCharType="end"/>
        </w:r>
      </w:hyperlink>
    </w:p>
    <w:p w14:paraId="193E11C8" w14:textId="3990E6C1" w:rsidR="006D6985" w:rsidRPr="00F00B26" w:rsidRDefault="00C003AE" w:rsidP="00F00B26">
      <w:pPr>
        <w:pStyle w:val="Obsah2"/>
        <w:rPr>
          <w:rFonts w:asciiTheme="minorHAnsi" w:hAnsiTheme="minorHAnsi" w:cstheme="minorBidi"/>
          <w:sz w:val="20"/>
          <w:szCs w:val="20"/>
        </w:rPr>
      </w:pPr>
      <w:hyperlink w:anchor="_Toc123128618" w:history="1">
        <w:r w:rsidR="006D6985" w:rsidRPr="00F00B26">
          <w:rPr>
            <w:rStyle w:val="Hypertextovprepojenie"/>
            <w:sz w:val="20"/>
            <w:szCs w:val="20"/>
          </w:rPr>
          <w:t>PRÍLOHA Č. 8</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_Toc123128618 \h </w:instrText>
        </w:r>
        <w:r w:rsidR="006D6985" w:rsidRPr="00F00B26">
          <w:rPr>
            <w:webHidden/>
            <w:sz w:val="20"/>
            <w:szCs w:val="20"/>
          </w:rPr>
        </w:r>
        <w:r w:rsidR="006D6985" w:rsidRPr="00F00B26">
          <w:rPr>
            <w:webHidden/>
            <w:sz w:val="20"/>
            <w:szCs w:val="20"/>
          </w:rPr>
          <w:fldChar w:fldCharType="separate"/>
        </w:r>
        <w:r w:rsidR="00D23F52">
          <w:rPr>
            <w:webHidden/>
            <w:sz w:val="20"/>
            <w:szCs w:val="20"/>
          </w:rPr>
          <w:t>10</w:t>
        </w:r>
        <w:r w:rsidR="006D6985" w:rsidRPr="00F00B26">
          <w:rPr>
            <w:webHidden/>
            <w:sz w:val="20"/>
            <w:szCs w:val="20"/>
          </w:rPr>
          <w:fldChar w:fldCharType="end"/>
        </w:r>
      </w:hyperlink>
    </w:p>
    <w:p w14:paraId="7D3CD3F5" w14:textId="4039AE21" w:rsidR="006D6985" w:rsidRPr="00F00B26" w:rsidRDefault="00C003AE">
      <w:pPr>
        <w:pStyle w:val="Obsah3"/>
        <w:rPr>
          <w:rFonts w:asciiTheme="minorHAnsi" w:hAnsiTheme="minorHAnsi" w:cstheme="minorBidi"/>
          <w:noProof/>
          <w:sz w:val="20"/>
          <w:szCs w:val="20"/>
        </w:rPr>
      </w:pPr>
      <w:hyperlink w:anchor="_Toc123128619" w:history="1">
        <w:r w:rsidR="006D6985" w:rsidRPr="00F00B26">
          <w:rPr>
            <w:rStyle w:val="Hypertextovprepojenie"/>
            <w:noProof/>
            <w:sz w:val="20"/>
            <w:szCs w:val="20"/>
          </w:rPr>
          <w:t>ČESTNÉ VYHLÁSENIE O NEPRÍTOMNOSTI KONFLIKTU ZÁUJMOV UCHÁDZAČA</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_Toc123128619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10</w:t>
        </w:r>
        <w:r w:rsidR="006D6985" w:rsidRPr="00F00B26">
          <w:rPr>
            <w:noProof/>
            <w:webHidden/>
            <w:sz w:val="20"/>
            <w:szCs w:val="20"/>
          </w:rPr>
          <w:fldChar w:fldCharType="end"/>
        </w:r>
      </w:hyperlink>
    </w:p>
    <w:p w14:paraId="219C67F3" w14:textId="7514829D" w:rsidR="006D6985" w:rsidRPr="00F00B26" w:rsidRDefault="00C003AE" w:rsidP="00F00B26">
      <w:pPr>
        <w:pStyle w:val="Obsah2"/>
        <w:rPr>
          <w:rFonts w:asciiTheme="minorHAnsi" w:hAnsiTheme="minorHAnsi" w:cstheme="minorBidi"/>
          <w:sz w:val="20"/>
          <w:szCs w:val="20"/>
        </w:rPr>
      </w:pPr>
      <w:hyperlink w:anchor="_Toc123128620" w:history="1">
        <w:r w:rsidR="006D6985" w:rsidRPr="00F00B26">
          <w:rPr>
            <w:rStyle w:val="Hypertextovprepojenie"/>
            <w:sz w:val="20"/>
            <w:szCs w:val="20"/>
          </w:rPr>
          <w:t>PRÍLOHA Č. 9</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_Toc123128620 \h </w:instrText>
        </w:r>
        <w:r w:rsidR="006D6985" w:rsidRPr="00F00B26">
          <w:rPr>
            <w:webHidden/>
            <w:sz w:val="20"/>
            <w:szCs w:val="20"/>
          </w:rPr>
        </w:r>
        <w:r w:rsidR="006D6985" w:rsidRPr="00F00B26">
          <w:rPr>
            <w:webHidden/>
            <w:sz w:val="20"/>
            <w:szCs w:val="20"/>
          </w:rPr>
          <w:fldChar w:fldCharType="separate"/>
        </w:r>
        <w:r w:rsidR="00D23F52">
          <w:rPr>
            <w:webHidden/>
            <w:sz w:val="20"/>
            <w:szCs w:val="20"/>
          </w:rPr>
          <w:t>11</w:t>
        </w:r>
        <w:r w:rsidR="006D6985" w:rsidRPr="00F00B26">
          <w:rPr>
            <w:webHidden/>
            <w:sz w:val="20"/>
            <w:szCs w:val="20"/>
          </w:rPr>
          <w:fldChar w:fldCharType="end"/>
        </w:r>
      </w:hyperlink>
    </w:p>
    <w:p w14:paraId="084C9831" w14:textId="249EF6E1" w:rsidR="006D6985" w:rsidRPr="00F00B26" w:rsidRDefault="00C003AE">
      <w:pPr>
        <w:pStyle w:val="Obsah3"/>
        <w:rPr>
          <w:rFonts w:asciiTheme="minorHAnsi" w:hAnsiTheme="minorHAnsi" w:cstheme="minorBidi"/>
          <w:noProof/>
          <w:sz w:val="20"/>
          <w:szCs w:val="20"/>
        </w:rPr>
      </w:pPr>
      <w:hyperlink w:anchor="_Toc123128621" w:history="1">
        <w:r w:rsidR="006D6985" w:rsidRPr="00F00B26">
          <w:rPr>
            <w:rStyle w:val="Hypertextovprepojenie"/>
            <w:noProof/>
            <w:sz w:val="20"/>
            <w:szCs w:val="20"/>
          </w:rPr>
          <w:t>VYHLÁSENIE O SUBDODÁVKACH</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_Toc123128621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11</w:t>
        </w:r>
        <w:r w:rsidR="006D6985" w:rsidRPr="00F00B26">
          <w:rPr>
            <w:noProof/>
            <w:webHidden/>
            <w:sz w:val="20"/>
            <w:szCs w:val="20"/>
          </w:rPr>
          <w:fldChar w:fldCharType="end"/>
        </w:r>
      </w:hyperlink>
    </w:p>
    <w:p w14:paraId="7D774B24" w14:textId="2CC2240F" w:rsidR="006D6985" w:rsidRPr="00F00B26" w:rsidRDefault="00C003AE" w:rsidP="00F00B26">
      <w:pPr>
        <w:pStyle w:val="Obsah2"/>
        <w:rPr>
          <w:rFonts w:asciiTheme="minorHAnsi" w:hAnsiTheme="minorHAnsi" w:cstheme="minorBidi"/>
          <w:sz w:val="20"/>
          <w:szCs w:val="20"/>
        </w:rPr>
      </w:pPr>
      <w:hyperlink w:anchor="_Toc123128622" w:history="1">
        <w:r w:rsidR="006D6985" w:rsidRPr="00F00B26">
          <w:rPr>
            <w:rStyle w:val="Hypertextovprepojenie"/>
            <w:sz w:val="20"/>
            <w:szCs w:val="20"/>
          </w:rPr>
          <w:t>PRÍLOHA Č. 10</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_Toc123128622 \h </w:instrText>
        </w:r>
        <w:r w:rsidR="006D6985" w:rsidRPr="00F00B26">
          <w:rPr>
            <w:webHidden/>
            <w:sz w:val="20"/>
            <w:szCs w:val="20"/>
          </w:rPr>
        </w:r>
        <w:r w:rsidR="006D6985" w:rsidRPr="00F00B26">
          <w:rPr>
            <w:webHidden/>
            <w:sz w:val="20"/>
            <w:szCs w:val="20"/>
          </w:rPr>
          <w:fldChar w:fldCharType="separate"/>
        </w:r>
        <w:r w:rsidR="00D23F52">
          <w:rPr>
            <w:webHidden/>
            <w:sz w:val="20"/>
            <w:szCs w:val="20"/>
          </w:rPr>
          <w:t>12</w:t>
        </w:r>
        <w:r w:rsidR="006D6985" w:rsidRPr="00F00B26">
          <w:rPr>
            <w:webHidden/>
            <w:sz w:val="20"/>
            <w:szCs w:val="20"/>
          </w:rPr>
          <w:fldChar w:fldCharType="end"/>
        </w:r>
      </w:hyperlink>
    </w:p>
    <w:p w14:paraId="648A9EE2" w14:textId="162D2E8C" w:rsidR="006D6985" w:rsidRPr="00F00B26" w:rsidRDefault="00C003AE">
      <w:pPr>
        <w:pStyle w:val="Obsah3"/>
        <w:rPr>
          <w:rFonts w:asciiTheme="minorHAnsi" w:hAnsiTheme="minorHAnsi" w:cstheme="minorBidi"/>
          <w:noProof/>
          <w:sz w:val="20"/>
          <w:szCs w:val="20"/>
        </w:rPr>
      </w:pPr>
      <w:hyperlink w:anchor="_Toc123128623" w:history="1">
        <w:r w:rsidR="006D6985" w:rsidRPr="00F00B26">
          <w:rPr>
            <w:rStyle w:val="Hypertextovprepojenie"/>
            <w:noProof/>
            <w:sz w:val="20"/>
            <w:szCs w:val="20"/>
          </w:rPr>
          <w:t xml:space="preserve">NÁVRH NA PLNENIE KRITÉRIÍ pre </w:t>
        </w:r>
        <w:r w:rsidR="006D6985" w:rsidRPr="00A760B6">
          <w:rPr>
            <w:rStyle w:val="Hypertextovprepojenie"/>
            <w:noProof/>
            <w:sz w:val="20"/>
            <w:szCs w:val="20"/>
          </w:rPr>
          <w:t>časť [●]</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_Toc123128623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12</w:t>
        </w:r>
        <w:r w:rsidR="006D6985" w:rsidRPr="00F00B26">
          <w:rPr>
            <w:noProof/>
            <w:webHidden/>
            <w:sz w:val="20"/>
            <w:szCs w:val="20"/>
          </w:rPr>
          <w:fldChar w:fldCharType="end"/>
        </w:r>
      </w:hyperlink>
    </w:p>
    <w:p w14:paraId="34FE3937" w14:textId="7C7EC1EC" w:rsidR="006D6985" w:rsidRPr="00F00B26" w:rsidRDefault="00C003AE" w:rsidP="00F00B26">
      <w:pPr>
        <w:pStyle w:val="Obsah2"/>
        <w:rPr>
          <w:rFonts w:asciiTheme="minorHAnsi" w:hAnsiTheme="minorHAnsi" w:cstheme="minorBidi"/>
          <w:sz w:val="20"/>
          <w:szCs w:val="20"/>
        </w:rPr>
      </w:pPr>
      <w:hyperlink w:anchor="_Toc123128624" w:history="1">
        <w:r w:rsidR="006D6985" w:rsidRPr="00F00B26">
          <w:rPr>
            <w:rStyle w:val="Hypertextovprepojenie"/>
            <w:sz w:val="20"/>
            <w:szCs w:val="20"/>
          </w:rPr>
          <w:t>PRÍLOHA Č. 11</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_Toc123128624 \h </w:instrText>
        </w:r>
        <w:r w:rsidR="006D6985" w:rsidRPr="00F00B26">
          <w:rPr>
            <w:webHidden/>
            <w:sz w:val="20"/>
            <w:szCs w:val="20"/>
          </w:rPr>
        </w:r>
        <w:r w:rsidR="006D6985" w:rsidRPr="00F00B26">
          <w:rPr>
            <w:webHidden/>
            <w:sz w:val="20"/>
            <w:szCs w:val="20"/>
          </w:rPr>
          <w:fldChar w:fldCharType="separate"/>
        </w:r>
        <w:r w:rsidR="00D23F52">
          <w:rPr>
            <w:webHidden/>
            <w:sz w:val="20"/>
            <w:szCs w:val="20"/>
          </w:rPr>
          <w:t>13</w:t>
        </w:r>
        <w:r w:rsidR="006D6985" w:rsidRPr="00F00B26">
          <w:rPr>
            <w:webHidden/>
            <w:sz w:val="20"/>
            <w:szCs w:val="20"/>
          </w:rPr>
          <w:fldChar w:fldCharType="end"/>
        </w:r>
      </w:hyperlink>
    </w:p>
    <w:p w14:paraId="17E5C927" w14:textId="252CE6BD" w:rsidR="006D6985" w:rsidRPr="00F00B26" w:rsidRDefault="00C003AE">
      <w:pPr>
        <w:pStyle w:val="Obsah3"/>
        <w:rPr>
          <w:rFonts w:asciiTheme="minorHAnsi" w:hAnsiTheme="minorHAnsi" w:cstheme="minorBidi"/>
          <w:noProof/>
          <w:sz w:val="20"/>
          <w:szCs w:val="20"/>
        </w:rPr>
      </w:pPr>
      <w:hyperlink w:anchor="_Toc123128625" w:history="1">
        <w:r w:rsidR="006D6985" w:rsidRPr="00F00B26">
          <w:rPr>
            <w:rStyle w:val="Hypertextovprepojenie"/>
            <w:noProof/>
            <w:sz w:val="20"/>
            <w:szCs w:val="20"/>
          </w:rPr>
          <w:t>VZOR ZOZNAMU DODANÝCH TOVAROV</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_Toc123128625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13</w:t>
        </w:r>
        <w:r w:rsidR="006D6985" w:rsidRPr="00F00B26">
          <w:rPr>
            <w:noProof/>
            <w:webHidden/>
            <w:sz w:val="20"/>
            <w:szCs w:val="20"/>
          </w:rPr>
          <w:fldChar w:fldCharType="end"/>
        </w:r>
      </w:hyperlink>
    </w:p>
    <w:p w14:paraId="65628C4C" w14:textId="5FF3D3EB" w:rsidR="006D6985" w:rsidRPr="00F00B26" w:rsidRDefault="00C003AE" w:rsidP="00F00B26">
      <w:pPr>
        <w:pStyle w:val="Obsah2"/>
        <w:rPr>
          <w:rFonts w:asciiTheme="minorHAnsi" w:hAnsiTheme="minorHAnsi" w:cstheme="minorBidi"/>
          <w:sz w:val="20"/>
          <w:szCs w:val="20"/>
        </w:rPr>
      </w:pPr>
      <w:hyperlink w:anchor="_Toc123128626" w:history="1">
        <w:r w:rsidR="006D6985" w:rsidRPr="00F00B26">
          <w:rPr>
            <w:rStyle w:val="Hypertextovprepojenie"/>
            <w:sz w:val="20"/>
            <w:szCs w:val="20"/>
          </w:rPr>
          <w:t>PRÍLOHA Č. 12</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_Toc123128626 \h </w:instrText>
        </w:r>
        <w:r w:rsidR="006D6985" w:rsidRPr="00F00B26">
          <w:rPr>
            <w:webHidden/>
            <w:sz w:val="20"/>
            <w:szCs w:val="20"/>
          </w:rPr>
        </w:r>
        <w:r w:rsidR="006D6985" w:rsidRPr="00F00B26">
          <w:rPr>
            <w:webHidden/>
            <w:sz w:val="20"/>
            <w:szCs w:val="20"/>
          </w:rPr>
          <w:fldChar w:fldCharType="separate"/>
        </w:r>
        <w:r w:rsidR="00D23F52">
          <w:rPr>
            <w:webHidden/>
            <w:sz w:val="20"/>
            <w:szCs w:val="20"/>
          </w:rPr>
          <w:t>15</w:t>
        </w:r>
        <w:r w:rsidR="006D6985" w:rsidRPr="00F00B26">
          <w:rPr>
            <w:webHidden/>
            <w:sz w:val="20"/>
            <w:szCs w:val="20"/>
          </w:rPr>
          <w:fldChar w:fldCharType="end"/>
        </w:r>
      </w:hyperlink>
    </w:p>
    <w:p w14:paraId="10AD231E" w14:textId="08C65F43" w:rsidR="006D6985" w:rsidRPr="00F00B26" w:rsidRDefault="00C003AE">
      <w:pPr>
        <w:pStyle w:val="Obsah3"/>
        <w:rPr>
          <w:rFonts w:asciiTheme="minorHAnsi" w:hAnsiTheme="minorHAnsi" w:cstheme="minorBidi"/>
          <w:noProof/>
          <w:sz w:val="20"/>
          <w:szCs w:val="20"/>
        </w:rPr>
      </w:pPr>
      <w:hyperlink w:anchor="_Toc123128627" w:history="1">
        <w:r w:rsidR="006D6985" w:rsidRPr="00F00B26">
          <w:rPr>
            <w:rStyle w:val="Hypertextovprepojenie"/>
            <w:noProof/>
            <w:sz w:val="20"/>
            <w:szCs w:val="20"/>
          </w:rPr>
          <w:t>NÁVRH KÚPNEJ ZMLUVY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_Toc123128627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15</w:t>
        </w:r>
        <w:r w:rsidR="006D6985" w:rsidRPr="00F00B26">
          <w:rPr>
            <w:noProof/>
            <w:webHidden/>
            <w:sz w:val="20"/>
            <w:szCs w:val="20"/>
          </w:rPr>
          <w:fldChar w:fldCharType="end"/>
        </w:r>
      </w:hyperlink>
    </w:p>
    <w:p w14:paraId="5D28F1C4" w14:textId="14F21937" w:rsidR="006D6985" w:rsidRPr="00F00B26" w:rsidRDefault="00C003AE" w:rsidP="00F00B26">
      <w:pPr>
        <w:pStyle w:val="Obsah2"/>
        <w:rPr>
          <w:rFonts w:asciiTheme="minorHAnsi" w:hAnsiTheme="minorHAnsi" w:cstheme="minorBidi"/>
          <w:sz w:val="20"/>
          <w:szCs w:val="20"/>
        </w:rPr>
      </w:pPr>
      <w:hyperlink w:anchor="_Toc123128628" w:history="1">
        <w:r w:rsidR="006D6985" w:rsidRPr="00F00B26">
          <w:rPr>
            <w:rStyle w:val="Hypertextovprepojenie"/>
            <w:sz w:val="20"/>
            <w:szCs w:val="20"/>
          </w:rPr>
          <w:t>PRÍLOHA Č. 13</w:t>
        </w:r>
        <w:r w:rsidR="006D6985" w:rsidRPr="00F00B26">
          <w:rPr>
            <w:webHidden/>
            <w:sz w:val="20"/>
            <w:szCs w:val="20"/>
          </w:rPr>
          <w:tab/>
        </w:r>
        <w:r w:rsidR="006D6985" w:rsidRPr="00F00B26">
          <w:rPr>
            <w:webHidden/>
            <w:sz w:val="20"/>
            <w:szCs w:val="20"/>
          </w:rPr>
          <w:fldChar w:fldCharType="begin"/>
        </w:r>
        <w:r w:rsidR="006D6985" w:rsidRPr="00F00B26">
          <w:rPr>
            <w:webHidden/>
            <w:sz w:val="20"/>
            <w:szCs w:val="20"/>
          </w:rPr>
          <w:instrText xml:space="preserve"> PAGEREF _Toc123128628 \h </w:instrText>
        </w:r>
        <w:r w:rsidR="006D6985" w:rsidRPr="00F00B26">
          <w:rPr>
            <w:webHidden/>
            <w:sz w:val="20"/>
            <w:szCs w:val="20"/>
          </w:rPr>
        </w:r>
        <w:r w:rsidR="006D6985" w:rsidRPr="00F00B26">
          <w:rPr>
            <w:webHidden/>
            <w:sz w:val="20"/>
            <w:szCs w:val="20"/>
          </w:rPr>
          <w:fldChar w:fldCharType="separate"/>
        </w:r>
        <w:r w:rsidR="00D23F52">
          <w:rPr>
            <w:webHidden/>
            <w:sz w:val="20"/>
            <w:szCs w:val="20"/>
          </w:rPr>
          <w:t>25</w:t>
        </w:r>
        <w:r w:rsidR="006D6985" w:rsidRPr="00F00B26">
          <w:rPr>
            <w:webHidden/>
            <w:sz w:val="20"/>
            <w:szCs w:val="20"/>
          </w:rPr>
          <w:fldChar w:fldCharType="end"/>
        </w:r>
      </w:hyperlink>
    </w:p>
    <w:p w14:paraId="69CFE12F" w14:textId="31DCF9E7" w:rsidR="006D6985" w:rsidRPr="00F00B26" w:rsidRDefault="00C003AE" w:rsidP="00D23F52">
      <w:pPr>
        <w:pStyle w:val="Obsah3"/>
        <w:rPr>
          <w:rFonts w:asciiTheme="minorHAnsi" w:hAnsiTheme="minorHAnsi" w:cstheme="minorBidi"/>
          <w:noProof/>
          <w:sz w:val="20"/>
          <w:szCs w:val="20"/>
        </w:rPr>
      </w:pPr>
      <w:hyperlink w:anchor="_Toc123128629" w:history="1">
        <w:r w:rsidR="00D23F52">
          <w:rPr>
            <w:rStyle w:val="Hypertextovprepojenie"/>
            <w:noProof/>
            <w:sz w:val="20"/>
            <w:szCs w:val="20"/>
          </w:rPr>
          <w:t>ŠPECIFIKÁCIA PREDMETU ZÁKAZKY</w:t>
        </w:r>
        <w:r w:rsidR="00D238C9">
          <w:rPr>
            <w:rStyle w:val="Hypertextovprepojenie"/>
            <w:noProof/>
            <w:sz w:val="20"/>
            <w:szCs w:val="20"/>
          </w:rPr>
          <w:t>, KALKULÁCIA CENY</w:t>
        </w:r>
        <w:r w:rsidR="006D6985" w:rsidRPr="00F00B26">
          <w:rPr>
            <w:noProof/>
            <w:webHidden/>
            <w:sz w:val="20"/>
            <w:szCs w:val="20"/>
          </w:rPr>
          <w:tab/>
        </w:r>
        <w:r w:rsidR="006D6985" w:rsidRPr="00F00B26">
          <w:rPr>
            <w:noProof/>
            <w:webHidden/>
            <w:sz w:val="20"/>
            <w:szCs w:val="20"/>
          </w:rPr>
          <w:fldChar w:fldCharType="begin"/>
        </w:r>
        <w:r w:rsidR="006D6985" w:rsidRPr="00F00B26">
          <w:rPr>
            <w:noProof/>
            <w:webHidden/>
            <w:sz w:val="20"/>
            <w:szCs w:val="20"/>
          </w:rPr>
          <w:instrText xml:space="preserve"> PAGEREF _Toc123128629 \h </w:instrText>
        </w:r>
        <w:r w:rsidR="006D6985" w:rsidRPr="00F00B26">
          <w:rPr>
            <w:noProof/>
            <w:webHidden/>
            <w:sz w:val="20"/>
            <w:szCs w:val="20"/>
          </w:rPr>
        </w:r>
        <w:r w:rsidR="006D6985" w:rsidRPr="00F00B26">
          <w:rPr>
            <w:noProof/>
            <w:webHidden/>
            <w:sz w:val="20"/>
            <w:szCs w:val="20"/>
          </w:rPr>
          <w:fldChar w:fldCharType="separate"/>
        </w:r>
        <w:r w:rsidR="00D23F52">
          <w:rPr>
            <w:noProof/>
            <w:webHidden/>
            <w:sz w:val="20"/>
            <w:szCs w:val="20"/>
          </w:rPr>
          <w:t>25</w:t>
        </w:r>
        <w:r w:rsidR="006D6985" w:rsidRPr="00F00B26">
          <w:rPr>
            <w:noProof/>
            <w:webHidden/>
            <w:sz w:val="20"/>
            <w:szCs w:val="20"/>
          </w:rPr>
          <w:fldChar w:fldCharType="end"/>
        </w:r>
      </w:hyperlink>
    </w:p>
    <w:p w14:paraId="78C0106E" w14:textId="77777777" w:rsidR="005B3DB5" w:rsidRPr="00F00B26" w:rsidRDefault="005B3DB5" w:rsidP="00055959">
      <w:pPr>
        <w:overflowPunct/>
        <w:autoSpaceDE/>
        <w:autoSpaceDN/>
        <w:adjustRightInd/>
        <w:spacing w:before="60" w:after="60" w:line="252" w:lineRule="auto"/>
        <w:jc w:val="both"/>
        <w:rPr>
          <w:b/>
          <w:sz w:val="20"/>
          <w:szCs w:val="20"/>
        </w:rPr>
      </w:pPr>
      <w:r w:rsidRPr="00F00B26">
        <w:rPr>
          <w:b/>
          <w:sz w:val="20"/>
          <w:szCs w:val="20"/>
        </w:rPr>
        <w:fldChar w:fldCharType="end"/>
      </w:r>
      <w:r w:rsidRPr="00F00B26">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23128604"/>
      <w:r>
        <w:lastRenderedPageBreak/>
        <w:t>PRÍLOHA Č. 1</w:t>
      </w:r>
      <w:bookmarkEnd w:id="1"/>
    </w:p>
    <w:p w14:paraId="707C47D5" w14:textId="77777777" w:rsidR="0055430A" w:rsidRDefault="0055430A" w:rsidP="00967FF3">
      <w:pPr>
        <w:pStyle w:val="Nadpis3"/>
        <w:widowControl/>
      </w:pPr>
      <w:bookmarkStart w:id="2" w:name="_Toc123128605"/>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23128606"/>
      <w:r>
        <w:lastRenderedPageBreak/>
        <w:t>PRÍLOHA Č. 2</w:t>
      </w:r>
      <w:bookmarkEnd w:id="3"/>
    </w:p>
    <w:p w14:paraId="76CF8276" w14:textId="16B10772" w:rsidR="005F6E12" w:rsidRDefault="003E5803" w:rsidP="008A3326">
      <w:pPr>
        <w:pStyle w:val="Nadpis3"/>
        <w:widowControl/>
        <w:spacing w:before="0"/>
      </w:pPr>
      <w:bookmarkStart w:id="4" w:name="_Toc123128607"/>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2EED7C4E" w:rsidR="008A3326" w:rsidRPr="00046D37" w:rsidRDefault="008A3326" w:rsidP="005065E6">
            <w:pPr>
              <w:spacing w:before="60" w:after="60" w:line="252" w:lineRule="auto"/>
              <w:jc w:val="both"/>
              <w:rPr>
                <w:sz w:val="20"/>
                <w:szCs w:val="20"/>
              </w:rPr>
            </w:pPr>
            <w:r w:rsidRPr="00046D37">
              <w:rPr>
                <w:sz w:val="20"/>
                <w:szCs w:val="20"/>
              </w:rPr>
              <w:t>zákazka pod názvom „</w:t>
            </w:r>
            <w:r w:rsidR="00D23F52">
              <w:rPr>
                <w:b/>
                <w:sz w:val="20"/>
                <w:szCs w:val="20"/>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23128608"/>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23128609"/>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BAD2787"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F12089">
        <w:rPr>
          <w:b/>
          <w:sz w:val="20"/>
          <w:szCs w:val="20"/>
        </w:rPr>
        <w:t>Špeciálny zdravotnícky materiál pre implantovateľné prístroje (kardiostimulátory, ICD, ILR)</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23128610"/>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23128611"/>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5F8F7673"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F12089">
              <w:rPr>
                <w:b/>
                <w:sz w:val="20"/>
                <w:szCs w:val="20"/>
              </w:rPr>
              <w:t>Špeciálny zdravotnícky materiál pre implantovateľné prístroje (kardiostimulátory, ICD, ILR)</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23128612"/>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23128613"/>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33977570"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792F8F0"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23128614"/>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23128615"/>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638225B9"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C003AE"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C003AE"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C003AE"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23128616"/>
      <w:r>
        <w:lastRenderedPageBreak/>
        <w:t>PRÍLOHA Č. 7</w:t>
      </w:r>
      <w:bookmarkEnd w:id="14"/>
    </w:p>
    <w:p w14:paraId="57948E20" w14:textId="0C859916" w:rsidR="00DE38A8" w:rsidRDefault="00DE38A8" w:rsidP="005B7E1E">
      <w:pPr>
        <w:pStyle w:val="Nadpis3"/>
        <w:widowControl/>
        <w:spacing w:before="0"/>
      </w:pPr>
      <w:bookmarkStart w:id="15" w:name="_Toc123128617"/>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052B8B24"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FD4760B" w14:textId="62E8769D"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101AF3E6"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23128618"/>
      <w:r>
        <w:lastRenderedPageBreak/>
        <w:t>PRÍLOHA Č. 8</w:t>
      </w:r>
      <w:bookmarkEnd w:id="16"/>
    </w:p>
    <w:p w14:paraId="5920CC70" w14:textId="33F56678" w:rsidR="00E573A5" w:rsidRDefault="001B0C99" w:rsidP="005B7E1E">
      <w:pPr>
        <w:pStyle w:val="Nadpis3"/>
        <w:widowControl/>
        <w:spacing w:before="0"/>
      </w:pPr>
      <w:bookmarkStart w:id="17" w:name="_Toc123128619"/>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6331EC8B"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23128620"/>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23128621"/>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6244FCD" w:rsidR="00046D37" w:rsidRPr="007602C0"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C003AE"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C003AE"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23128622"/>
      <w:r>
        <w:lastRenderedPageBreak/>
        <w:t xml:space="preserve">PRÍLOHA Č. </w:t>
      </w:r>
      <w:r w:rsidR="0094471E">
        <w:t>1</w:t>
      </w:r>
      <w:r w:rsidR="000831D0">
        <w:t>0</w:t>
      </w:r>
      <w:bookmarkEnd w:id="20"/>
    </w:p>
    <w:p w14:paraId="7F35073F" w14:textId="77777777" w:rsidR="005065E6" w:rsidRPr="00454BA3" w:rsidRDefault="00F3361F" w:rsidP="00454BA3">
      <w:pPr>
        <w:pStyle w:val="Nadpis3"/>
        <w:widowControl/>
        <w:spacing w:before="0"/>
      </w:pPr>
      <w:bookmarkStart w:id="21" w:name="_Toc12312862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6E91C527" w:rsidR="00046D37" w:rsidRPr="00982B7E" w:rsidRDefault="00046D37" w:rsidP="00046D37">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C003AE"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C003AE"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4692507A" w:rsidR="00C03649" w:rsidRPr="00722DA4" w:rsidRDefault="00722DA4" w:rsidP="00D23F52">
            <w:pPr>
              <w:spacing w:before="60" w:after="60" w:line="252" w:lineRule="auto"/>
              <w:jc w:val="both"/>
              <w:rPr>
                <w:bCs/>
                <w:sz w:val="20"/>
                <w:szCs w:val="20"/>
              </w:rPr>
            </w:pPr>
            <w:r w:rsidRPr="00722DA4">
              <w:rPr>
                <w:bCs/>
                <w:sz w:val="20"/>
                <w:szCs w:val="20"/>
              </w:rPr>
              <w:t xml:space="preserve">najnižšia cena, </w:t>
            </w:r>
            <w:r w:rsidR="005065E6">
              <w:rPr>
                <w:bCs/>
                <w:sz w:val="20"/>
                <w:szCs w:val="20"/>
              </w:rPr>
              <w:t>príslušnej časti</w:t>
            </w:r>
            <w:r w:rsidRPr="00722DA4">
              <w:rPr>
                <w:bCs/>
                <w:sz w:val="20"/>
                <w:szCs w:val="20"/>
              </w:rPr>
              <w:t xml:space="preserve"> uchádzača za nákup</w:t>
            </w:r>
            <w:r w:rsidR="005065E6">
              <w:rPr>
                <w:bCs/>
                <w:sz w:val="20"/>
                <w:szCs w:val="20"/>
              </w:rPr>
              <w:t xml:space="preserve"> a dodanie </w:t>
            </w:r>
            <w:r w:rsidR="00D23F52" w:rsidRPr="00D23F52">
              <w:rPr>
                <w:b/>
                <w:sz w:val="20"/>
                <w:szCs w:val="20"/>
              </w:rPr>
              <w:t>š</w:t>
            </w:r>
            <w:r w:rsidR="00D23F52">
              <w:rPr>
                <w:b/>
                <w:sz w:val="20"/>
                <w:szCs w:val="20"/>
              </w:rPr>
              <w:t>peciálneho zdravotníckeho materiálu pre implantovateľné prístroje (kardiostimulátory, ICD, ILR)</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0EB255F"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40B1030B" w:rsidR="00C03649" w:rsidRPr="00982B7E" w:rsidRDefault="00C03649" w:rsidP="001F2F5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bookmarkStart w:id="22" w:name="_GoBack"/>
      <w:bookmarkEnd w:id="22"/>
      <w:r>
        <w:br w:type="page"/>
      </w:r>
    </w:p>
    <w:p w14:paraId="7E0E48EB" w14:textId="3C5F073B" w:rsidR="005C4FD5" w:rsidRDefault="001D30D0" w:rsidP="001D30D0">
      <w:pPr>
        <w:pStyle w:val="Nadpis2"/>
        <w:widowControl/>
        <w:spacing w:before="0"/>
      </w:pPr>
      <w:bookmarkStart w:id="23" w:name="_Toc123128624"/>
      <w:r>
        <w:lastRenderedPageBreak/>
        <w:t>P</w:t>
      </w:r>
      <w:r w:rsidR="005C4FD5">
        <w:t>RÍLOHA Č. 1</w:t>
      </w:r>
      <w:r w:rsidR="000831D0">
        <w:t>1</w:t>
      </w:r>
      <w:bookmarkEnd w:id="23"/>
    </w:p>
    <w:p w14:paraId="05104E92" w14:textId="01498F95" w:rsidR="005C4FD5" w:rsidRDefault="00B84E85" w:rsidP="005C4FD5">
      <w:pPr>
        <w:pStyle w:val="Nadpis3"/>
        <w:widowControl/>
        <w:spacing w:before="0"/>
      </w:pPr>
      <w:bookmarkStart w:id="24" w:name="_Toc123128625"/>
      <w:r>
        <w:t>VZOR ZOZNAMU DODANÝCH TOVAROV</w:t>
      </w:r>
      <w:bookmarkEnd w:id="24"/>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1380A8F6" w:rsidR="005C4FD5" w:rsidRPr="007602C0" w:rsidRDefault="005C4FD5" w:rsidP="005065E6">
            <w:pPr>
              <w:spacing w:before="60" w:after="60" w:line="252" w:lineRule="auto"/>
              <w:jc w:val="both"/>
              <w:rPr>
                <w:sz w:val="20"/>
                <w:szCs w:val="20"/>
              </w:rPr>
            </w:pPr>
            <w:r w:rsidRPr="00046D37">
              <w:rPr>
                <w:sz w:val="20"/>
                <w:szCs w:val="20"/>
              </w:rPr>
              <w:t>zákazka pod názvom „</w:t>
            </w:r>
            <w:r w:rsidR="00F12089">
              <w:rPr>
                <w:b/>
                <w:sz w:val="20"/>
                <w:szCs w:val="20"/>
                <w:lang w:eastAsia="en-US"/>
              </w:rPr>
              <w:t>Špeciálny zdravotnícky materiál pre implantovateľné prístroje (kardiostimulátory, ICD, ILR)</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B3376D1" w14:textId="795FCA0E" w:rsidR="00C301FA" w:rsidRDefault="00C301FA" w:rsidP="00C301FA">
      <w:pPr>
        <w:pStyle w:val="Bezriadkovania"/>
        <w:spacing w:before="240"/>
        <w:ind w:left="0"/>
        <w:jc w:val="both"/>
        <w:rPr>
          <w:sz w:val="20"/>
          <w:szCs w:val="20"/>
        </w:rPr>
      </w:pPr>
      <w:r>
        <w:rPr>
          <w:sz w:val="20"/>
          <w:szCs w:val="20"/>
        </w:rPr>
        <w:lastRenderedPageBreak/>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Default="000831D0" w:rsidP="000831D0">
      <w:pPr>
        <w:pStyle w:val="Nadpis2"/>
        <w:widowControl/>
        <w:spacing w:before="0"/>
      </w:pPr>
      <w:bookmarkStart w:id="25" w:name="_Toc123128626"/>
      <w:r>
        <w:lastRenderedPageBreak/>
        <w:t>PRÍLOHA Č. 12</w:t>
      </w:r>
      <w:bookmarkEnd w:id="25"/>
    </w:p>
    <w:p w14:paraId="4677DF8F" w14:textId="2963F618" w:rsidR="000831D0" w:rsidRDefault="000831D0" w:rsidP="000831D0">
      <w:pPr>
        <w:pStyle w:val="Nadpis3"/>
        <w:widowControl/>
        <w:spacing w:before="0"/>
      </w:pPr>
      <w:bookmarkStart w:id="26" w:name="_Toc123128627"/>
      <w:r>
        <w:t xml:space="preserve">NÁVRH </w:t>
      </w:r>
      <w:bookmarkEnd w:id="26"/>
      <w:r w:rsidR="00B374A0">
        <w:t>rámcovej dohody</w:t>
      </w:r>
    </w:p>
    <w:p w14:paraId="2C9FF732" w14:textId="77777777" w:rsidR="000831D0" w:rsidRPr="000831D0" w:rsidRDefault="000831D0" w:rsidP="000831D0"/>
    <w:p w14:paraId="7CEB8647" w14:textId="77777777" w:rsidR="00B374A0" w:rsidRPr="00E574D5" w:rsidRDefault="00B374A0" w:rsidP="00B374A0">
      <w:pPr>
        <w:pStyle w:val="Zkladntext2"/>
        <w:ind w:left="60"/>
        <w:jc w:val="center"/>
        <w:rPr>
          <w:rFonts w:asciiTheme="minorHAnsi" w:hAnsiTheme="minorHAnsi" w:cstheme="minorHAnsi"/>
          <w:b/>
          <w:sz w:val="22"/>
          <w:szCs w:val="22"/>
        </w:rPr>
      </w:pPr>
      <w:bookmarkStart w:id="27" w:name="_Toc123128628"/>
      <w:r w:rsidRPr="00E574D5">
        <w:rPr>
          <w:rFonts w:asciiTheme="minorHAnsi" w:hAnsiTheme="minorHAnsi" w:cstheme="minorHAnsi"/>
          <w:b/>
          <w:sz w:val="22"/>
          <w:szCs w:val="22"/>
        </w:rPr>
        <w:t>Rámcová dohoda</w:t>
      </w:r>
    </w:p>
    <w:p w14:paraId="728B5E95" w14:textId="77777777"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67B85FA8" w14:textId="77777777"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273A8EAB" w14:textId="77777777" w:rsidR="00B374A0" w:rsidRPr="00E574D5" w:rsidRDefault="00B374A0" w:rsidP="00B374A0">
      <w:pPr>
        <w:pStyle w:val="Zkladntext2"/>
        <w:jc w:val="center"/>
        <w:rPr>
          <w:rFonts w:asciiTheme="minorHAnsi" w:hAnsiTheme="minorHAnsi" w:cstheme="minorHAnsi"/>
          <w:sz w:val="22"/>
          <w:szCs w:val="22"/>
        </w:rPr>
      </w:pPr>
    </w:p>
    <w:p w14:paraId="0C7FF969" w14:textId="77777777" w:rsidR="00B374A0" w:rsidRPr="00E574D5" w:rsidRDefault="00B374A0" w:rsidP="00B374A0">
      <w:pPr>
        <w:pStyle w:val="Zkladntext2"/>
        <w:jc w:val="center"/>
        <w:rPr>
          <w:rFonts w:asciiTheme="minorHAnsi" w:hAnsiTheme="minorHAnsi" w:cstheme="minorHAnsi"/>
          <w:sz w:val="22"/>
          <w:szCs w:val="22"/>
        </w:rPr>
      </w:pPr>
    </w:p>
    <w:p w14:paraId="248FE8F8" w14:textId="77777777" w:rsidR="00B374A0" w:rsidRPr="00E574D5" w:rsidRDefault="00B374A0" w:rsidP="00B374A0">
      <w:pPr>
        <w:pStyle w:val="Nadpis2"/>
        <w:widowControl/>
        <w:numPr>
          <w:ilvl w:val="0"/>
          <w:numId w:val="30"/>
        </w:numPr>
        <w:overflowPunct/>
        <w:autoSpaceDE/>
        <w:autoSpaceDN/>
        <w:adjustRightInd/>
        <w:spacing w:before="0" w:after="0" w:line="240" w:lineRule="auto"/>
        <w:contextualSpacing/>
        <w:rPr>
          <w:rFonts w:asciiTheme="minorHAnsi" w:hAnsiTheme="minorHAnsi" w:cstheme="minorHAnsi"/>
          <w:sz w:val="22"/>
          <w:szCs w:val="22"/>
        </w:rPr>
      </w:pPr>
    </w:p>
    <w:p w14:paraId="3FE931EF"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14:paraId="2A9AB90F" w14:textId="77777777" w:rsidTr="00B374A0">
        <w:tc>
          <w:tcPr>
            <w:tcW w:w="3053" w:type="dxa"/>
            <w:tcBorders>
              <w:top w:val="nil"/>
              <w:left w:val="nil"/>
              <w:bottom w:val="nil"/>
              <w:right w:val="nil"/>
            </w:tcBorders>
            <w:vAlign w:val="center"/>
          </w:tcPr>
          <w:p w14:paraId="702D6E5F" w14:textId="77777777" w:rsidR="00B374A0" w:rsidRPr="00E574D5" w:rsidRDefault="00B374A0" w:rsidP="00B374A0">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9F01678" w14:textId="77777777" w:rsidR="00B374A0" w:rsidRPr="00E574D5" w:rsidRDefault="00B374A0" w:rsidP="00B374A0">
            <w:pPr>
              <w:rPr>
                <w:rFonts w:asciiTheme="minorHAnsi" w:hAnsiTheme="minorHAnsi" w:cstheme="minorHAnsi"/>
                <w:b/>
              </w:rPr>
            </w:pPr>
          </w:p>
        </w:tc>
      </w:tr>
      <w:tr w:rsidR="00B374A0" w:rsidRPr="00E574D5" w14:paraId="0FF0CD66" w14:textId="77777777" w:rsidTr="00B374A0">
        <w:tc>
          <w:tcPr>
            <w:tcW w:w="3053" w:type="dxa"/>
            <w:tcBorders>
              <w:top w:val="nil"/>
              <w:left w:val="nil"/>
              <w:bottom w:val="nil"/>
              <w:right w:val="nil"/>
            </w:tcBorders>
            <w:vAlign w:val="center"/>
          </w:tcPr>
          <w:p w14:paraId="0CBA4886" w14:textId="77777777" w:rsidR="00B374A0" w:rsidRPr="00E574D5" w:rsidRDefault="00B374A0" w:rsidP="00B374A0">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17CE883" w14:textId="77777777" w:rsidR="00B374A0" w:rsidRPr="00E574D5" w:rsidRDefault="00B374A0" w:rsidP="00B374A0">
            <w:pPr>
              <w:rPr>
                <w:rFonts w:asciiTheme="minorHAnsi" w:hAnsiTheme="minorHAnsi" w:cstheme="minorHAnsi"/>
              </w:rPr>
            </w:pPr>
          </w:p>
        </w:tc>
      </w:tr>
      <w:tr w:rsidR="00B374A0" w:rsidRPr="00E574D5" w14:paraId="30DEA7B8" w14:textId="77777777" w:rsidTr="00B374A0">
        <w:tc>
          <w:tcPr>
            <w:tcW w:w="3119" w:type="dxa"/>
            <w:gridSpan w:val="2"/>
            <w:tcBorders>
              <w:top w:val="nil"/>
              <w:left w:val="nil"/>
              <w:bottom w:val="nil"/>
              <w:right w:val="nil"/>
            </w:tcBorders>
            <w:vAlign w:val="center"/>
          </w:tcPr>
          <w:p w14:paraId="2404736F" w14:textId="77777777" w:rsidR="00B374A0" w:rsidRPr="00E574D5" w:rsidRDefault="00B374A0" w:rsidP="00B374A0">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59CD37B3" w14:textId="77777777" w:rsidR="00B374A0" w:rsidRPr="00E574D5" w:rsidRDefault="00B374A0" w:rsidP="00B374A0">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14:paraId="7B0D5287" w14:textId="77777777" w:rsidTr="00B374A0">
        <w:tc>
          <w:tcPr>
            <w:tcW w:w="3053" w:type="dxa"/>
            <w:tcBorders>
              <w:top w:val="nil"/>
              <w:left w:val="nil"/>
              <w:bottom w:val="nil"/>
              <w:right w:val="nil"/>
            </w:tcBorders>
            <w:vAlign w:val="center"/>
          </w:tcPr>
          <w:p w14:paraId="68D5019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4EAA6C66" w14:textId="77777777" w:rsidR="00B374A0" w:rsidRPr="00E574D5" w:rsidRDefault="00B374A0" w:rsidP="00B374A0">
            <w:pPr>
              <w:ind w:left="-42"/>
              <w:rPr>
                <w:rFonts w:asciiTheme="minorHAnsi" w:hAnsiTheme="minorHAnsi" w:cstheme="minorHAnsi"/>
              </w:rPr>
            </w:pPr>
          </w:p>
        </w:tc>
      </w:tr>
      <w:tr w:rsidR="00B374A0" w:rsidRPr="00E574D5" w14:paraId="02252C7E" w14:textId="77777777" w:rsidTr="00B374A0">
        <w:tc>
          <w:tcPr>
            <w:tcW w:w="3053" w:type="dxa"/>
            <w:tcBorders>
              <w:top w:val="nil"/>
              <w:left w:val="nil"/>
              <w:bottom w:val="nil"/>
              <w:right w:val="nil"/>
            </w:tcBorders>
            <w:vAlign w:val="center"/>
          </w:tcPr>
          <w:p w14:paraId="4923FE3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04DBDFCB" w14:textId="77777777" w:rsidR="00B374A0" w:rsidRPr="00E574D5" w:rsidRDefault="00B374A0" w:rsidP="00B374A0">
            <w:pPr>
              <w:ind w:left="-42"/>
              <w:rPr>
                <w:rFonts w:asciiTheme="minorHAnsi" w:hAnsiTheme="minorHAnsi" w:cstheme="minorHAnsi"/>
              </w:rPr>
            </w:pPr>
          </w:p>
        </w:tc>
      </w:tr>
      <w:tr w:rsidR="00B374A0" w:rsidRPr="00E574D5" w14:paraId="08757180" w14:textId="77777777" w:rsidTr="00B374A0">
        <w:tc>
          <w:tcPr>
            <w:tcW w:w="3053" w:type="dxa"/>
            <w:tcBorders>
              <w:top w:val="nil"/>
              <w:left w:val="nil"/>
              <w:bottom w:val="nil"/>
              <w:right w:val="nil"/>
            </w:tcBorders>
            <w:vAlign w:val="center"/>
          </w:tcPr>
          <w:p w14:paraId="672884A9"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18762BA7" w14:textId="77777777" w:rsidR="00B374A0" w:rsidRPr="00E574D5" w:rsidRDefault="00B374A0" w:rsidP="00B374A0">
            <w:pPr>
              <w:ind w:left="-42"/>
              <w:rPr>
                <w:rFonts w:asciiTheme="minorHAnsi" w:hAnsiTheme="minorHAnsi" w:cstheme="minorHAnsi"/>
              </w:rPr>
            </w:pPr>
          </w:p>
        </w:tc>
      </w:tr>
      <w:tr w:rsidR="00B374A0" w:rsidRPr="00E574D5" w14:paraId="137DB33A" w14:textId="77777777" w:rsidTr="00B374A0">
        <w:tc>
          <w:tcPr>
            <w:tcW w:w="3053" w:type="dxa"/>
            <w:tcBorders>
              <w:top w:val="nil"/>
              <w:left w:val="nil"/>
              <w:bottom w:val="nil"/>
              <w:right w:val="nil"/>
            </w:tcBorders>
            <w:vAlign w:val="center"/>
          </w:tcPr>
          <w:p w14:paraId="1C8FE816"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57C74A64" w14:textId="77777777" w:rsidR="00B374A0" w:rsidRPr="00E574D5" w:rsidRDefault="00B374A0" w:rsidP="00B374A0">
            <w:pPr>
              <w:ind w:left="-42"/>
              <w:rPr>
                <w:rFonts w:asciiTheme="minorHAnsi" w:hAnsiTheme="minorHAnsi" w:cstheme="minorHAnsi"/>
                <w:highlight w:val="black"/>
              </w:rPr>
            </w:pPr>
          </w:p>
        </w:tc>
      </w:tr>
      <w:tr w:rsidR="00B374A0" w:rsidRPr="00E574D5" w14:paraId="6547BF0E" w14:textId="77777777" w:rsidTr="00B374A0">
        <w:tc>
          <w:tcPr>
            <w:tcW w:w="3053" w:type="dxa"/>
            <w:tcBorders>
              <w:top w:val="nil"/>
              <w:left w:val="nil"/>
              <w:bottom w:val="nil"/>
              <w:right w:val="nil"/>
            </w:tcBorders>
            <w:vAlign w:val="center"/>
          </w:tcPr>
          <w:p w14:paraId="585163D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456F98DA" w14:textId="77777777" w:rsidR="00B374A0" w:rsidRPr="00E574D5" w:rsidRDefault="00B374A0" w:rsidP="00B374A0">
            <w:pPr>
              <w:ind w:left="-42"/>
              <w:rPr>
                <w:rFonts w:asciiTheme="minorHAnsi" w:hAnsiTheme="minorHAnsi" w:cstheme="minorHAnsi"/>
              </w:rPr>
            </w:pPr>
          </w:p>
        </w:tc>
      </w:tr>
      <w:tr w:rsidR="00B374A0" w:rsidRPr="00E574D5" w14:paraId="6FBA6A3F" w14:textId="77777777" w:rsidTr="00B374A0">
        <w:tc>
          <w:tcPr>
            <w:tcW w:w="3053" w:type="dxa"/>
            <w:tcBorders>
              <w:top w:val="nil"/>
              <w:left w:val="nil"/>
              <w:bottom w:val="nil"/>
              <w:right w:val="nil"/>
            </w:tcBorders>
            <w:vAlign w:val="center"/>
          </w:tcPr>
          <w:p w14:paraId="0C79707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29DBC8FD" w14:textId="77777777" w:rsidR="00B374A0" w:rsidRPr="00E574D5" w:rsidRDefault="00B374A0" w:rsidP="00B374A0">
            <w:pPr>
              <w:rPr>
                <w:rFonts w:asciiTheme="minorHAnsi" w:hAnsiTheme="minorHAnsi" w:cstheme="minorHAnsi"/>
              </w:rPr>
            </w:pPr>
          </w:p>
        </w:tc>
      </w:tr>
      <w:tr w:rsidR="00B374A0" w:rsidRPr="00E574D5" w14:paraId="364ED209" w14:textId="77777777" w:rsidTr="00B374A0">
        <w:tc>
          <w:tcPr>
            <w:tcW w:w="3053" w:type="dxa"/>
            <w:tcBorders>
              <w:top w:val="nil"/>
              <w:left w:val="nil"/>
              <w:bottom w:val="nil"/>
              <w:right w:val="nil"/>
            </w:tcBorders>
            <w:vAlign w:val="center"/>
          </w:tcPr>
          <w:p w14:paraId="5D8AF902"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377FA0F6" w14:textId="77777777" w:rsidR="00B374A0" w:rsidRPr="00E574D5" w:rsidRDefault="00B374A0" w:rsidP="00B374A0">
            <w:pPr>
              <w:rPr>
                <w:rFonts w:asciiTheme="minorHAnsi" w:hAnsiTheme="minorHAnsi" w:cstheme="minorHAnsi"/>
              </w:rPr>
            </w:pPr>
          </w:p>
        </w:tc>
      </w:tr>
      <w:tr w:rsidR="00B374A0" w:rsidRPr="00E574D5" w14:paraId="76F639A4" w14:textId="77777777" w:rsidTr="00B374A0">
        <w:tc>
          <w:tcPr>
            <w:tcW w:w="3053" w:type="dxa"/>
            <w:tcBorders>
              <w:top w:val="nil"/>
              <w:left w:val="nil"/>
              <w:bottom w:val="nil"/>
              <w:right w:val="nil"/>
            </w:tcBorders>
            <w:vAlign w:val="center"/>
          </w:tcPr>
          <w:p w14:paraId="08DC86D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0F2E1C09" w14:textId="77777777" w:rsidR="00B374A0" w:rsidRPr="00E574D5" w:rsidRDefault="00B374A0" w:rsidP="00B374A0">
            <w:pPr>
              <w:rPr>
                <w:rFonts w:asciiTheme="minorHAnsi" w:hAnsiTheme="minorHAnsi" w:cstheme="minorHAnsi"/>
              </w:rPr>
            </w:pPr>
          </w:p>
        </w:tc>
      </w:tr>
      <w:tr w:rsidR="00B374A0" w:rsidRPr="00E574D5" w14:paraId="66581181" w14:textId="77777777" w:rsidTr="00B374A0">
        <w:tc>
          <w:tcPr>
            <w:tcW w:w="3053" w:type="dxa"/>
            <w:tcBorders>
              <w:top w:val="nil"/>
              <w:left w:val="nil"/>
              <w:bottom w:val="nil"/>
              <w:right w:val="nil"/>
            </w:tcBorders>
            <w:vAlign w:val="center"/>
          </w:tcPr>
          <w:p w14:paraId="5F0E478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41DA14AD" w14:textId="77777777" w:rsidR="00B374A0" w:rsidRPr="00E574D5" w:rsidRDefault="00B374A0" w:rsidP="00B374A0">
            <w:pPr>
              <w:rPr>
                <w:rFonts w:asciiTheme="minorHAnsi" w:hAnsiTheme="minorHAnsi" w:cstheme="minorHAnsi"/>
              </w:rPr>
            </w:pPr>
          </w:p>
        </w:tc>
      </w:tr>
      <w:tr w:rsidR="00B374A0" w:rsidRPr="00E574D5" w14:paraId="596F737D" w14:textId="77777777" w:rsidTr="00B374A0">
        <w:tc>
          <w:tcPr>
            <w:tcW w:w="3053" w:type="dxa"/>
            <w:tcBorders>
              <w:top w:val="nil"/>
              <w:left w:val="nil"/>
              <w:bottom w:val="nil"/>
              <w:right w:val="nil"/>
            </w:tcBorders>
            <w:vAlign w:val="center"/>
          </w:tcPr>
          <w:p w14:paraId="5BA467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4D30851C" w14:textId="77777777" w:rsidR="00B374A0" w:rsidRPr="00E574D5" w:rsidRDefault="00B374A0" w:rsidP="00B374A0">
            <w:pPr>
              <w:rPr>
                <w:rFonts w:asciiTheme="minorHAnsi" w:hAnsiTheme="minorHAnsi" w:cstheme="minorHAnsi"/>
              </w:rPr>
            </w:pPr>
          </w:p>
        </w:tc>
      </w:tr>
      <w:tr w:rsidR="00B374A0" w:rsidRPr="00E574D5" w14:paraId="74B0E26D" w14:textId="77777777" w:rsidTr="00B374A0">
        <w:tc>
          <w:tcPr>
            <w:tcW w:w="8931" w:type="dxa"/>
            <w:gridSpan w:val="3"/>
            <w:tcBorders>
              <w:top w:val="nil"/>
              <w:left w:val="nil"/>
              <w:bottom w:val="nil"/>
              <w:right w:val="nil"/>
            </w:tcBorders>
            <w:vAlign w:val="center"/>
          </w:tcPr>
          <w:p w14:paraId="23AE66F7" w14:textId="77777777" w:rsidR="00B374A0" w:rsidRPr="00E574D5" w:rsidRDefault="00B374A0" w:rsidP="00B374A0">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14:paraId="2107D5D9" w14:textId="77777777" w:rsidTr="00B374A0">
        <w:tc>
          <w:tcPr>
            <w:tcW w:w="8931" w:type="dxa"/>
            <w:gridSpan w:val="3"/>
            <w:tcBorders>
              <w:top w:val="nil"/>
              <w:left w:val="nil"/>
              <w:bottom w:val="nil"/>
              <w:right w:val="nil"/>
            </w:tcBorders>
            <w:vAlign w:val="center"/>
          </w:tcPr>
          <w:p w14:paraId="40EB617D" w14:textId="77777777" w:rsidR="00B374A0" w:rsidRPr="00E574D5" w:rsidRDefault="00B374A0" w:rsidP="00B374A0">
            <w:pPr>
              <w:rPr>
                <w:rFonts w:asciiTheme="minorHAnsi" w:hAnsiTheme="minorHAnsi" w:cstheme="minorHAnsi"/>
              </w:rPr>
            </w:pPr>
          </w:p>
        </w:tc>
      </w:tr>
      <w:tr w:rsidR="00B374A0" w:rsidRPr="00E574D5" w14:paraId="00A56096" w14:textId="77777777" w:rsidTr="00B374A0">
        <w:tc>
          <w:tcPr>
            <w:tcW w:w="3053" w:type="dxa"/>
            <w:tcBorders>
              <w:top w:val="nil"/>
              <w:left w:val="nil"/>
              <w:bottom w:val="nil"/>
              <w:right w:val="nil"/>
            </w:tcBorders>
            <w:vAlign w:val="center"/>
          </w:tcPr>
          <w:p w14:paraId="44A3ACB7" w14:textId="77777777"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5625BBE0" w14:textId="77777777"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374A0" w:rsidRPr="00E574D5" w14:paraId="0F8EA360" w14:textId="77777777" w:rsidTr="00B374A0">
        <w:tc>
          <w:tcPr>
            <w:tcW w:w="3053" w:type="dxa"/>
            <w:tcBorders>
              <w:top w:val="nil"/>
              <w:left w:val="nil"/>
              <w:bottom w:val="nil"/>
              <w:right w:val="nil"/>
            </w:tcBorders>
            <w:vAlign w:val="center"/>
          </w:tcPr>
          <w:p w14:paraId="637716A8"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AAD25C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14:paraId="1E5843C5" w14:textId="77777777" w:rsidTr="00B374A0">
        <w:tc>
          <w:tcPr>
            <w:tcW w:w="3053" w:type="dxa"/>
            <w:tcBorders>
              <w:top w:val="nil"/>
              <w:left w:val="nil"/>
              <w:bottom w:val="nil"/>
              <w:right w:val="nil"/>
            </w:tcBorders>
            <w:vAlign w:val="center"/>
          </w:tcPr>
          <w:p w14:paraId="6E1E652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1F1C5E3E"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374A0" w:rsidRPr="00E574D5" w14:paraId="6C6AC592" w14:textId="77777777" w:rsidTr="00B374A0">
        <w:tc>
          <w:tcPr>
            <w:tcW w:w="3053" w:type="dxa"/>
            <w:tcBorders>
              <w:top w:val="nil"/>
              <w:left w:val="nil"/>
              <w:bottom w:val="nil"/>
              <w:right w:val="nil"/>
            </w:tcBorders>
            <w:vAlign w:val="center"/>
          </w:tcPr>
          <w:p w14:paraId="3B2CAE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3C3C3284"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14:paraId="4E0FAD9B" w14:textId="77777777" w:rsidTr="00B374A0">
        <w:tc>
          <w:tcPr>
            <w:tcW w:w="3053" w:type="dxa"/>
            <w:tcBorders>
              <w:top w:val="nil"/>
              <w:left w:val="nil"/>
              <w:bottom w:val="nil"/>
              <w:right w:val="nil"/>
            </w:tcBorders>
            <w:vAlign w:val="center"/>
          </w:tcPr>
          <w:p w14:paraId="572A672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0C4196A"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14:paraId="4B33699E" w14:textId="77777777" w:rsidTr="00B374A0">
        <w:tc>
          <w:tcPr>
            <w:tcW w:w="3053" w:type="dxa"/>
            <w:tcBorders>
              <w:top w:val="nil"/>
              <w:left w:val="nil"/>
              <w:bottom w:val="nil"/>
              <w:right w:val="nil"/>
            </w:tcBorders>
            <w:vAlign w:val="center"/>
          </w:tcPr>
          <w:p w14:paraId="4A83F2B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430252E8"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14:paraId="7F09C042" w14:textId="77777777" w:rsidTr="00B374A0">
        <w:tc>
          <w:tcPr>
            <w:tcW w:w="3053" w:type="dxa"/>
            <w:tcBorders>
              <w:top w:val="nil"/>
              <w:left w:val="nil"/>
              <w:bottom w:val="nil"/>
              <w:right w:val="nil"/>
            </w:tcBorders>
            <w:vAlign w:val="center"/>
          </w:tcPr>
          <w:p w14:paraId="0E67BC5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3CB17607" w14:textId="77777777" w:rsidR="00B374A0" w:rsidRPr="00E31156" w:rsidRDefault="00B374A0" w:rsidP="00B374A0">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B374A0" w:rsidRPr="00E574D5" w14:paraId="322E463C" w14:textId="77777777" w:rsidTr="00B374A0">
        <w:tc>
          <w:tcPr>
            <w:tcW w:w="3053" w:type="dxa"/>
            <w:tcBorders>
              <w:top w:val="nil"/>
              <w:left w:val="nil"/>
              <w:bottom w:val="nil"/>
              <w:right w:val="nil"/>
            </w:tcBorders>
            <w:vAlign w:val="center"/>
          </w:tcPr>
          <w:p w14:paraId="34219C6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087957E9" w14:textId="77777777"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14:paraId="376C64B1" w14:textId="77777777" w:rsidTr="00B374A0">
        <w:tc>
          <w:tcPr>
            <w:tcW w:w="3053" w:type="dxa"/>
            <w:tcBorders>
              <w:top w:val="nil"/>
              <w:left w:val="nil"/>
              <w:bottom w:val="nil"/>
              <w:right w:val="nil"/>
            </w:tcBorders>
          </w:tcPr>
          <w:p w14:paraId="3449354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78EAC1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Ing. Pavel Bartošík  – predseda predstavenstva</w:t>
            </w:r>
          </w:p>
        </w:tc>
      </w:tr>
      <w:tr w:rsidR="00B374A0" w:rsidRPr="00E574D5" w14:paraId="13509132" w14:textId="77777777" w:rsidTr="00B374A0">
        <w:tc>
          <w:tcPr>
            <w:tcW w:w="3053" w:type="dxa"/>
            <w:tcBorders>
              <w:top w:val="nil"/>
              <w:left w:val="nil"/>
              <w:bottom w:val="nil"/>
              <w:right w:val="nil"/>
            </w:tcBorders>
          </w:tcPr>
          <w:p w14:paraId="545FA3A8" w14:textId="77777777"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14:paraId="74163733" w14:textId="77777777" w:rsidR="00B374A0" w:rsidRPr="00E574D5" w:rsidRDefault="00B374A0" w:rsidP="00B374A0">
            <w:pPr>
              <w:rPr>
                <w:rFonts w:asciiTheme="minorHAnsi" w:hAnsiTheme="minorHAnsi" w:cstheme="minorHAnsi"/>
              </w:rPr>
            </w:pPr>
            <w:proofErr w:type="spellStart"/>
            <w:r w:rsidRPr="00331006">
              <w:rPr>
                <w:rFonts w:asciiTheme="minorHAnsi" w:hAnsiTheme="minorHAnsi" w:cstheme="minorHAnsi"/>
                <w:sz w:val="22"/>
                <w:szCs w:val="22"/>
              </w:rPr>
              <w:t>Dr.h.c</w:t>
            </w:r>
            <w:proofErr w:type="spellEnd"/>
            <w:r w:rsidRPr="00331006">
              <w:rPr>
                <w:rFonts w:asciiTheme="minorHAnsi" w:hAnsiTheme="minorHAnsi" w:cstheme="minorHAnsi"/>
                <w:sz w:val="22"/>
                <w:szCs w:val="22"/>
              </w:rPr>
              <w:t xml:space="preserve">. prof. MUDr. Karol </w:t>
            </w:r>
            <w:proofErr w:type="spellStart"/>
            <w:r w:rsidRPr="00331006">
              <w:rPr>
                <w:rFonts w:asciiTheme="minorHAnsi" w:hAnsiTheme="minorHAnsi" w:cstheme="minorHAnsi"/>
                <w:sz w:val="22"/>
                <w:szCs w:val="22"/>
              </w:rPr>
              <w:t>Králinský</w:t>
            </w:r>
            <w:proofErr w:type="spellEnd"/>
            <w:r w:rsidRPr="00331006">
              <w:rPr>
                <w:rFonts w:asciiTheme="minorHAnsi" w:hAnsiTheme="minorHAnsi" w:cstheme="minorHAnsi"/>
                <w:sz w:val="22"/>
                <w:szCs w:val="22"/>
              </w:rPr>
              <w:t>, PhD.</w:t>
            </w:r>
            <w:r>
              <w:rPr>
                <w:rFonts w:asciiTheme="minorHAnsi" w:hAnsiTheme="minorHAnsi" w:cstheme="minorHAnsi"/>
                <w:sz w:val="22"/>
                <w:szCs w:val="22"/>
              </w:rPr>
              <w:t xml:space="preserve"> </w:t>
            </w:r>
            <w:r w:rsidRPr="00E574D5">
              <w:rPr>
                <w:rFonts w:asciiTheme="minorHAnsi" w:hAnsiTheme="minorHAnsi" w:cstheme="minorHAnsi"/>
                <w:sz w:val="22"/>
                <w:szCs w:val="22"/>
              </w:rPr>
              <w:t>- podpredseda predstavenstva</w:t>
            </w:r>
          </w:p>
        </w:tc>
      </w:tr>
    </w:tbl>
    <w:p w14:paraId="14DEF3C6" w14:textId="77777777"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483AA6C8" w14:textId="77777777" w:rsidR="00B374A0" w:rsidRDefault="00B374A0" w:rsidP="00B374A0">
      <w:pPr>
        <w:pStyle w:val="Hlavika"/>
        <w:tabs>
          <w:tab w:val="left" w:pos="708"/>
        </w:tabs>
        <w:rPr>
          <w:rFonts w:asciiTheme="minorHAnsi" w:hAnsiTheme="minorHAnsi" w:cstheme="minorHAnsi"/>
          <w:sz w:val="22"/>
          <w:szCs w:val="22"/>
          <w:u w:val="single"/>
        </w:rPr>
      </w:pPr>
    </w:p>
    <w:p w14:paraId="0D1D14CF" w14:textId="77777777"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2FB40DFC" w14:textId="77777777" w:rsidR="00B374A0" w:rsidRPr="00E574D5" w:rsidRDefault="00B374A0" w:rsidP="00B374A0">
      <w:pPr>
        <w:pStyle w:val="Hlavika"/>
        <w:tabs>
          <w:tab w:val="left" w:pos="708"/>
        </w:tabs>
        <w:rPr>
          <w:rFonts w:asciiTheme="minorHAnsi" w:hAnsiTheme="minorHAnsi" w:cstheme="minorHAnsi"/>
          <w:sz w:val="22"/>
          <w:szCs w:val="22"/>
          <w:u w:val="single"/>
        </w:rPr>
      </w:pPr>
    </w:p>
    <w:p w14:paraId="29894CA6" w14:textId="77777777" w:rsidR="00B374A0" w:rsidRPr="00E574D5" w:rsidRDefault="00B374A0" w:rsidP="00B374A0">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p>
    <w:p w14:paraId="134E3674" w14:textId="77777777" w:rsidR="00B374A0" w:rsidRPr="00E574D5" w:rsidRDefault="00B374A0" w:rsidP="00B374A0">
      <w:pPr>
        <w:pStyle w:val="Nadpis2"/>
        <w:spacing w:before="0" w:after="0"/>
        <w:rPr>
          <w:rFonts w:asciiTheme="minorHAnsi" w:hAnsiTheme="minorHAnsi" w:cstheme="minorHAnsi"/>
          <w:sz w:val="22"/>
          <w:szCs w:val="22"/>
        </w:rPr>
      </w:pPr>
    </w:p>
    <w:p w14:paraId="3A8BB1D2" w14:textId="77777777" w:rsidR="00B374A0" w:rsidRPr="00E574D5" w:rsidRDefault="00B374A0" w:rsidP="00B374A0">
      <w:pPr>
        <w:pStyle w:val="Nadpis2"/>
        <w:spacing w:before="0" w:after="0"/>
        <w:rPr>
          <w:rFonts w:asciiTheme="minorHAnsi" w:hAnsiTheme="minorHAnsi" w:cstheme="minorHAnsi"/>
          <w:sz w:val="22"/>
          <w:szCs w:val="22"/>
        </w:rPr>
      </w:pPr>
    </w:p>
    <w:p w14:paraId="1C3189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33684C8E"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14:paraId="434DA8D2" w14:textId="77777777" w:rsidR="00B374A0" w:rsidRPr="00E574D5" w:rsidRDefault="00B374A0" w:rsidP="00B374A0">
      <w:pPr>
        <w:jc w:val="both"/>
        <w:rPr>
          <w:rFonts w:asciiTheme="minorHAnsi" w:hAnsiTheme="minorHAnsi" w:cstheme="minorHAnsi"/>
          <w:sz w:val="22"/>
          <w:szCs w:val="22"/>
        </w:rPr>
      </w:pPr>
    </w:p>
    <w:p w14:paraId="155253D6" w14:textId="30794C80"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Pr="00742B7F">
        <w:rPr>
          <w:rFonts w:ascii="Calibri" w:hAnsi="Calibri" w:cs="Calibri"/>
          <w:b/>
          <w:color w:val="000000"/>
          <w:sz w:val="22"/>
          <w:szCs w:val="22"/>
        </w:rPr>
        <w:t>Špeciálny zdravotnícky materiál pre implantovateľné prístroje (kardiostimulátory, ICD, ILR)</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časť č</w:t>
      </w:r>
      <w:r w:rsidRPr="009E761F">
        <w:rPr>
          <w:rFonts w:asciiTheme="minorHAnsi" w:hAnsiTheme="minorHAnsi" w:cstheme="minorHAnsi"/>
          <w:b/>
          <w:sz w:val="22"/>
          <w:szCs w:val="22"/>
          <w:highlight w:val="yellow"/>
        </w:rPr>
        <w:t>. ....</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14:paraId="12670087" w14:textId="77777777" w:rsidR="00B374A0" w:rsidRPr="00E574D5" w:rsidRDefault="00B374A0" w:rsidP="00B374A0">
      <w:pPr>
        <w:jc w:val="both"/>
        <w:rPr>
          <w:rFonts w:asciiTheme="minorHAnsi" w:hAnsiTheme="minorHAnsi" w:cstheme="minorHAnsi"/>
          <w:sz w:val="22"/>
          <w:szCs w:val="22"/>
        </w:rPr>
      </w:pPr>
    </w:p>
    <w:p w14:paraId="148BEEF9" w14:textId="77777777" w:rsidR="00B374A0" w:rsidRPr="00E574D5" w:rsidRDefault="00B374A0" w:rsidP="00B374A0">
      <w:pPr>
        <w:jc w:val="both"/>
        <w:rPr>
          <w:rFonts w:asciiTheme="minorHAnsi" w:hAnsiTheme="minorHAnsi" w:cstheme="minorHAnsi"/>
          <w:sz w:val="22"/>
          <w:szCs w:val="22"/>
        </w:rPr>
      </w:pPr>
    </w:p>
    <w:p w14:paraId="575B7536"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6AAC7FA4"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Predmet dohody</w:t>
      </w:r>
    </w:p>
    <w:p w14:paraId="76A9AD69" w14:textId="77777777" w:rsidR="00B374A0" w:rsidRDefault="00B374A0" w:rsidP="00B374A0">
      <w:pPr>
        <w:rPr>
          <w:rFonts w:asciiTheme="minorHAnsi" w:hAnsiTheme="minorHAnsi" w:cstheme="minorHAnsi"/>
          <w:sz w:val="22"/>
          <w:szCs w:val="22"/>
        </w:rPr>
      </w:pPr>
    </w:p>
    <w:p w14:paraId="666E987E" w14:textId="77777777" w:rsidR="00B374A0" w:rsidRPr="00E574D5" w:rsidRDefault="00B374A0" w:rsidP="00B374A0">
      <w:pPr>
        <w:rPr>
          <w:rFonts w:asciiTheme="minorHAnsi" w:hAnsiTheme="minorHAnsi" w:cstheme="minorHAnsi"/>
          <w:sz w:val="22"/>
          <w:szCs w:val="22"/>
        </w:rPr>
      </w:pPr>
    </w:p>
    <w:p w14:paraId="3BDD03A6"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r w:rsidRPr="00742B7F">
        <w:rPr>
          <w:rFonts w:cs="Calibri"/>
          <w:b/>
          <w:color w:val="000000"/>
        </w:rPr>
        <w:t>Špeciálny zdravotnícky materiál pre implantovateľné prístroje (kardiostimulátory, ICD, ILR)</w:t>
      </w:r>
      <w:r w:rsidRPr="007E7D70">
        <w:rPr>
          <w:rFonts w:asciiTheme="minorHAnsi" w:hAnsiTheme="minorHAnsi" w:cstheme="minorHAnsi"/>
        </w:rPr>
        <w:t xml:space="preserve">, </w:t>
      </w:r>
      <w:r w:rsidRPr="007E7D70">
        <w:rPr>
          <w:rFonts w:asciiTheme="minorHAnsi" w:hAnsiTheme="minorHAnsi" w:cstheme="minorHAnsi"/>
          <w:b/>
        </w:rPr>
        <w:t>časť č. .... predmetu zákazky</w:t>
      </w:r>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14:paraId="28E1C408"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a cena predmetu zákazky.   </w:t>
      </w:r>
    </w:p>
    <w:p w14:paraId="782A40BE"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14:paraId="0802B110"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14:paraId="6A4F65FC"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14:paraId="03087713" w14:textId="77777777" w:rsidR="00B374A0" w:rsidRPr="00451B88"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14:paraId="76CCD769"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w:t>
      </w:r>
      <w:r w:rsidRPr="007E7D70">
        <w:rPr>
          <w:rFonts w:asciiTheme="minorHAnsi" w:hAnsiTheme="minorHAnsi" w:cstheme="minorHAnsi"/>
        </w:rPr>
        <w:lastRenderedPageBreak/>
        <w:t xml:space="preserve">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14:paraId="2B70CA3D"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14:paraId="210B50B7" w14:textId="77777777" w:rsidR="00B374A0" w:rsidRDefault="00B374A0" w:rsidP="00B374A0">
      <w:pPr>
        <w:pStyle w:val="Odsekzoznamu"/>
        <w:ind w:left="567" w:right="11"/>
        <w:jc w:val="both"/>
        <w:rPr>
          <w:rFonts w:asciiTheme="minorHAnsi" w:hAnsiTheme="minorHAnsi" w:cstheme="minorHAnsi"/>
          <w:color w:val="0070C0"/>
        </w:rPr>
      </w:pPr>
    </w:p>
    <w:p w14:paraId="4A244C0E" w14:textId="77777777" w:rsidR="00B374A0" w:rsidRPr="00E574D5" w:rsidRDefault="00B374A0" w:rsidP="00B374A0">
      <w:pPr>
        <w:pStyle w:val="Odsekzoznamu"/>
        <w:ind w:left="567" w:right="11"/>
        <w:jc w:val="both"/>
        <w:rPr>
          <w:rFonts w:asciiTheme="minorHAnsi" w:hAnsiTheme="minorHAnsi" w:cstheme="minorHAnsi"/>
          <w:color w:val="0070C0"/>
        </w:rPr>
      </w:pPr>
    </w:p>
    <w:p w14:paraId="6D868B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p>
    <w:p w14:paraId="5D96323C"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14:paraId="66120F6C" w14:textId="77777777" w:rsidR="00B374A0" w:rsidRPr="00E574D5" w:rsidRDefault="00B374A0" w:rsidP="00B374A0">
      <w:pPr>
        <w:rPr>
          <w:rFonts w:asciiTheme="minorHAnsi" w:hAnsiTheme="minorHAnsi" w:cstheme="minorHAnsi"/>
          <w:sz w:val="22"/>
          <w:szCs w:val="22"/>
        </w:rPr>
      </w:pPr>
    </w:p>
    <w:p w14:paraId="5DE68417"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14:paraId="6F6648BC" w14:textId="77777777" w:rsidR="00B374A0" w:rsidRPr="00CD0A16" w:rsidRDefault="00B374A0" w:rsidP="00B374A0">
      <w:pPr>
        <w:pStyle w:val="Odsekzoznamu"/>
        <w:numPr>
          <w:ilvl w:val="0"/>
          <w:numId w:val="40"/>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14:paraId="42014118"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14:paraId="452B05AB"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14:paraId="1E8543B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14:paraId="7982BD95"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14:paraId="27AFE6A1"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14:paraId="222F7EBD"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131DE0BF"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7C43A8D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4AB06B49"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w:t>
      </w:r>
      <w:r w:rsidRPr="00E574D5">
        <w:rPr>
          <w:rFonts w:asciiTheme="minorHAnsi" w:hAnsiTheme="minorHAnsi" w:cstheme="minorHAnsi"/>
        </w:rPr>
        <w:lastRenderedPageBreak/>
        <w:t xml:space="preserve">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14:paraId="6D10B80B"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14:paraId="357166BF" w14:textId="77777777"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14:paraId="5A7F84D4"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691791E1"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14:paraId="48444EE9" w14:textId="77777777" w:rsidR="00B374A0" w:rsidRPr="00E574D5" w:rsidRDefault="00B374A0" w:rsidP="00B374A0">
      <w:pPr>
        <w:pStyle w:val="Odsekzoznamu"/>
        <w:tabs>
          <w:tab w:val="center" w:pos="4492"/>
        </w:tabs>
        <w:ind w:left="567"/>
        <w:jc w:val="both"/>
        <w:rPr>
          <w:rFonts w:asciiTheme="minorHAnsi" w:hAnsiTheme="minorHAnsi" w:cstheme="minorHAnsi"/>
        </w:rPr>
      </w:pPr>
    </w:p>
    <w:p w14:paraId="7F94293E"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14:paraId="71FF1F3D"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14:paraId="635E60C4" w14:textId="77777777" w:rsidR="00B374A0" w:rsidRPr="00E574D5" w:rsidRDefault="00B374A0" w:rsidP="00B374A0">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36B337EA"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14:paraId="1474D763" w14:textId="77777777" w:rsidR="00B374A0" w:rsidRPr="00557D1D" w:rsidRDefault="00B374A0" w:rsidP="00B374A0">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 xml:space="preserve">.................EUR bez DPH,  </w:t>
      </w:r>
    </w:p>
    <w:p w14:paraId="6177C076" w14:textId="77777777" w:rsidR="00B374A0" w:rsidRPr="00E574D5" w:rsidRDefault="00B374A0" w:rsidP="00B374A0">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..................EUR s DPH</w:t>
      </w:r>
      <w:r w:rsidRPr="00E574D5">
        <w:rPr>
          <w:rFonts w:asciiTheme="minorHAnsi" w:eastAsia="Arial" w:hAnsiTheme="minorHAnsi" w:cstheme="minorHAnsi"/>
          <w:b/>
          <w:sz w:val="22"/>
          <w:szCs w:val="22"/>
        </w:rPr>
        <w:t xml:space="preserve">  </w:t>
      </w:r>
    </w:p>
    <w:p w14:paraId="4A1F645B"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14:paraId="3159C9B5"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Pr>
          <w:rFonts w:asciiTheme="minorHAnsi" w:hAnsiTheme="minorHAnsi" w:cstheme="minorHAnsi"/>
        </w:rPr>
        <w:t>dohody</w:t>
      </w:r>
      <w:r w:rsidRPr="00E574D5">
        <w:rPr>
          <w:rFonts w:asciiTheme="minorHAnsi" w:hAnsiTheme="minorHAnsi" w:cstheme="minorHAnsi"/>
        </w:rPr>
        <w:t xml:space="preserve">. </w:t>
      </w:r>
    </w:p>
    <w:p w14:paraId="5C9BE5A4" w14:textId="77777777" w:rsidR="00B374A0" w:rsidRPr="00830BE6"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14:paraId="63C5A9F4"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14:paraId="3115ECA1"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14:paraId="3123A10D"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14:paraId="3EE62AEB"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F093FE2"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14:paraId="40E471A8"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lastRenderedPageBreak/>
        <w:t xml:space="preserve">Predávajúci podpisom tejto dohody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 aktuálnym platným Zoznamom kategorizovaných  liekov, aktuálne platným Zoznamom liekov s úradne určenou cenou a/alebo s aktuálnym platným Zoznamom kategorizovaných ako aj nekategorizovaných liekov s maximálnou výškou úhrady Všeobecnej zdravotnej poisťovne, a. s., DÔVERA  zdravotnej poisťovne, a. s. a </w:t>
      </w:r>
      <w:proofErr w:type="spellStart"/>
      <w:r w:rsidRPr="00C1329A">
        <w:rPr>
          <w:rFonts w:asciiTheme="minorHAnsi" w:hAnsiTheme="minorHAnsi" w:cstheme="minorHAnsi"/>
        </w:rPr>
        <w:t>Union</w:t>
      </w:r>
      <w:proofErr w:type="spellEnd"/>
      <w:r w:rsidRPr="00C1329A">
        <w:rPr>
          <w:rFonts w:asciiTheme="minorHAnsi" w:hAnsiTheme="minorHAnsi" w:cstheme="minorHAnsi"/>
        </w:rPr>
        <w:t xml:space="preserve"> zdravotnej poisťovne, a. s..   </w:t>
      </w:r>
    </w:p>
    <w:p w14:paraId="16E9087C"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14:paraId="04F73758"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1B12EA96"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14:paraId="3FBE3823" w14:textId="77777777" w:rsidR="00B374A0" w:rsidRDefault="00B374A0" w:rsidP="00B374A0">
      <w:pPr>
        <w:ind w:left="565" w:right="11"/>
        <w:rPr>
          <w:rFonts w:asciiTheme="minorHAnsi" w:hAnsiTheme="minorHAnsi" w:cstheme="minorHAnsi"/>
          <w:color w:val="0070C0"/>
          <w:sz w:val="22"/>
          <w:szCs w:val="22"/>
        </w:rPr>
      </w:pPr>
    </w:p>
    <w:p w14:paraId="7F7C60AA" w14:textId="77777777" w:rsidR="00B374A0" w:rsidRPr="00E574D5" w:rsidRDefault="00B374A0" w:rsidP="00B374A0">
      <w:pPr>
        <w:ind w:left="565" w:right="11"/>
        <w:rPr>
          <w:rFonts w:asciiTheme="minorHAnsi" w:hAnsiTheme="minorHAnsi" w:cstheme="minorHAnsi"/>
          <w:color w:val="0070C0"/>
          <w:sz w:val="22"/>
          <w:szCs w:val="22"/>
        </w:rPr>
      </w:pPr>
    </w:p>
    <w:p w14:paraId="619564A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3B4411B2" w14:textId="77777777" w:rsidR="00B374A0" w:rsidRPr="00E574D5" w:rsidRDefault="00B374A0" w:rsidP="00B374A0">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14:paraId="3D67B321" w14:textId="77777777" w:rsidR="00B374A0" w:rsidRPr="00E574D5" w:rsidRDefault="00B374A0" w:rsidP="00B374A0">
      <w:pPr>
        <w:rPr>
          <w:rFonts w:asciiTheme="minorHAnsi" w:hAnsiTheme="minorHAnsi" w:cstheme="minorHAnsi"/>
          <w:sz w:val="22"/>
          <w:szCs w:val="22"/>
        </w:rPr>
      </w:pPr>
    </w:p>
    <w:p w14:paraId="4E4FCE2E"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14:paraId="66A5A8B4" w14:textId="77777777" w:rsidR="00B374A0" w:rsidRPr="00451B88" w:rsidRDefault="00B374A0" w:rsidP="00B374A0">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14:paraId="7C45F41A"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14:paraId="22B28D2C"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14:paraId="36DE910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136F5ED1"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3295292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1F58A3F9"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lastRenderedPageBreak/>
        <w:t xml:space="preserve">označenie a číslo objednávky, </w:t>
      </w:r>
    </w:p>
    <w:p w14:paraId="2697430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13F3268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7219F1B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685AF02A"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03BC70A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6F3B4229"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4F660A44" w14:textId="77777777"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18A4B7C9"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p>
    <w:p w14:paraId="022B4EC6" w14:textId="77777777"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5279B09C" w14:textId="77777777" w:rsidR="00B374A0" w:rsidRPr="00E574D5" w:rsidRDefault="00B374A0" w:rsidP="00B374A0">
      <w:pPr>
        <w:ind w:left="369" w:right="360" w:hanging="10"/>
        <w:jc w:val="center"/>
        <w:rPr>
          <w:rFonts w:asciiTheme="minorHAnsi" w:hAnsiTheme="minorHAnsi" w:cstheme="minorHAnsi"/>
          <w:sz w:val="22"/>
          <w:szCs w:val="22"/>
        </w:rPr>
      </w:pPr>
    </w:p>
    <w:p w14:paraId="217930BC" w14:textId="77777777" w:rsidR="00B374A0" w:rsidRPr="00E574D5" w:rsidRDefault="00B374A0" w:rsidP="00B374A0">
      <w:pPr>
        <w:numPr>
          <w:ilvl w:val="1"/>
          <w:numId w:val="43"/>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414F6188"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1D5D71F4"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24E9656D"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28E4BA86"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69D47BCC"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179E2823" w14:textId="77777777" w:rsidR="00B374A0" w:rsidRDefault="00B374A0" w:rsidP="00B374A0">
      <w:pPr>
        <w:ind w:left="567" w:right="11"/>
        <w:jc w:val="both"/>
        <w:rPr>
          <w:rFonts w:asciiTheme="minorHAnsi" w:hAnsiTheme="minorHAnsi" w:cstheme="minorHAnsi"/>
          <w:sz w:val="22"/>
          <w:szCs w:val="22"/>
        </w:rPr>
      </w:pPr>
    </w:p>
    <w:p w14:paraId="29769731" w14:textId="77777777" w:rsidR="00B374A0" w:rsidRDefault="00B374A0" w:rsidP="00B374A0">
      <w:pPr>
        <w:ind w:left="567" w:right="11"/>
        <w:jc w:val="both"/>
        <w:rPr>
          <w:rFonts w:asciiTheme="minorHAnsi" w:hAnsiTheme="minorHAnsi" w:cstheme="minorHAnsi"/>
          <w:sz w:val="22"/>
          <w:szCs w:val="22"/>
        </w:rPr>
      </w:pPr>
    </w:p>
    <w:p w14:paraId="4592E96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p>
    <w:p w14:paraId="3011BE09" w14:textId="77777777"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33B42507" w14:textId="77777777" w:rsidR="00B374A0" w:rsidRPr="00E574D5" w:rsidRDefault="00B374A0" w:rsidP="00B374A0">
      <w:pPr>
        <w:ind w:left="369" w:right="359" w:hanging="10"/>
        <w:jc w:val="center"/>
        <w:rPr>
          <w:rFonts w:asciiTheme="minorHAnsi" w:hAnsiTheme="minorHAnsi" w:cstheme="minorHAnsi"/>
          <w:color w:val="0070C0"/>
          <w:sz w:val="22"/>
          <w:szCs w:val="22"/>
        </w:rPr>
      </w:pPr>
    </w:p>
    <w:p w14:paraId="20FD5B81"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2AC3529"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138042CF"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3A8FBBAB"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371F590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48A63296"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2AEF795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400DBD37"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A20C7EF" w14:textId="77777777" w:rsidR="00B374A0" w:rsidRPr="00564DE6" w:rsidRDefault="00B374A0" w:rsidP="00B374A0">
      <w:pPr>
        <w:ind w:left="1287" w:right="11"/>
        <w:jc w:val="both"/>
        <w:rPr>
          <w:rFonts w:asciiTheme="minorHAnsi" w:hAnsiTheme="minorHAnsi" w:cstheme="minorHAnsi"/>
          <w:color w:val="0070C0"/>
          <w:sz w:val="22"/>
          <w:szCs w:val="22"/>
        </w:rPr>
      </w:pPr>
    </w:p>
    <w:p w14:paraId="06A31DAE" w14:textId="77777777" w:rsidR="00B374A0" w:rsidRPr="003E5816"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p>
    <w:p w14:paraId="3AB6475F" w14:textId="77777777"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14:paraId="7DDCD2F6" w14:textId="77777777" w:rsidR="00B374A0" w:rsidRPr="00E574D5" w:rsidRDefault="00B374A0" w:rsidP="00B374A0">
      <w:pPr>
        <w:ind w:right="424"/>
        <w:jc w:val="center"/>
        <w:rPr>
          <w:rFonts w:asciiTheme="minorHAnsi" w:hAnsiTheme="minorHAnsi" w:cstheme="minorHAnsi"/>
          <w:color w:val="FF0000"/>
          <w:sz w:val="22"/>
          <w:szCs w:val="22"/>
        </w:rPr>
      </w:pPr>
    </w:p>
    <w:p w14:paraId="1B962433"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69F783AE"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7838B2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6C7ECC1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57691FB1" w14:textId="77777777" w:rsidR="00B374A0" w:rsidRDefault="00B374A0" w:rsidP="00B374A0">
      <w:pPr>
        <w:ind w:left="570"/>
        <w:rPr>
          <w:rFonts w:asciiTheme="minorHAnsi" w:hAnsiTheme="minorHAnsi" w:cstheme="minorHAnsi"/>
          <w:color w:val="0070C0"/>
          <w:sz w:val="22"/>
          <w:szCs w:val="22"/>
        </w:rPr>
      </w:pPr>
    </w:p>
    <w:p w14:paraId="76F1BB1D" w14:textId="77777777" w:rsidR="00B374A0" w:rsidRPr="00E574D5" w:rsidRDefault="00B374A0" w:rsidP="00B374A0">
      <w:pPr>
        <w:ind w:left="570"/>
        <w:rPr>
          <w:rFonts w:asciiTheme="minorHAnsi" w:hAnsiTheme="minorHAnsi" w:cstheme="minorHAnsi"/>
          <w:color w:val="0070C0"/>
          <w:sz w:val="22"/>
          <w:szCs w:val="22"/>
        </w:rPr>
      </w:pPr>
    </w:p>
    <w:p w14:paraId="32A4445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14:paraId="62DF954D" w14:textId="77777777"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366F8BEE" w14:textId="77777777" w:rsidR="00B374A0" w:rsidRPr="00E574D5" w:rsidRDefault="00B374A0" w:rsidP="00B374A0">
      <w:pPr>
        <w:ind w:left="369" w:hanging="10"/>
        <w:jc w:val="center"/>
        <w:rPr>
          <w:rFonts w:asciiTheme="minorHAnsi" w:hAnsiTheme="minorHAnsi" w:cstheme="minorHAnsi"/>
          <w:color w:val="0070C0"/>
          <w:sz w:val="22"/>
          <w:szCs w:val="22"/>
        </w:rPr>
      </w:pPr>
    </w:p>
    <w:p w14:paraId="705804F2" w14:textId="77777777" w:rsidR="00B374A0" w:rsidRPr="00451B88" w:rsidRDefault="00B374A0" w:rsidP="00B374A0">
      <w:pPr>
        <w:numPr>
          <w:ilvl w:val="1"/>
          <w:numId w:val="44"/>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14:paraId="7BC2AFCC"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Pr="00896C26">
        <w:rPr>
          <w:rFonts w:asciiTheme="minorHAnsi" w:hAnsiTheme="minorHAnsi" w:cstheme="minorHAnsi"/>
          <w:b/>
          <w:sz w:val="22"/>
          <w:szCs w:val="22"/>
        </w:rPr>
        <w:t xml:space="preserve">24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76DF16EC" w14:textId="77777777" w:rsidR="00B374A0" w:rsidRPr="00CD0A16"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677F58A3" w14:textId="77777777" w:rsidR="00B374A0" w:rsidRPr="00676EB0" w:rsidRDefault="00B374A0" w:rsidP="00B374A0">
      <w:pPr>
        <w:pStyle w:val="Odsekzoznamu"/>
        <w:numPr>
          <w:ilvl w:val="0"/>
          <w:numId w:val="45"/>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1B785DA1" w14:textId="77777777" w:rsidR="00B374A0" w:rsidRDefault="00B374A0" w:rsidP="00B374A0">
      <w:pPr>
        <w:pStyle w:val="Odsekzoznamu"/>
        <w:numPr>
          <w:ilvl w:val="0"/>
          <w:numId w:val="45"/>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14:paraId="73AC98FD"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lastRenderedPageBreak/>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3F762842" w14:textId="77777777" w:rsidR="00B374A0" w:rsidRPr="00C862E9" w:rsidRDefault="00B374A0" w:rsidP="00B374A0">
      <w:pPr>
        <w:ind w:right="11"/>
        <w:jc w:val="both"/>
        <w:rPr>
          <w:rFonts w:asciiTheme="minorHAnsi" w:hAnsiTheme="minorHAnsi" w:cstheme="minorHAnsi"/>
        </w:rPr>
      </w:pPr>
    </w:p>
    <w:p w14:paraId="32F339A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14:paraId="37F8898D" w14:textId="77777777"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54C1A8AF" w14:textId="77777777" w:rsidR="00B374A0" w:rsidRPr="00E574D5" w:rsidRDefault="00B374A0" w:rsidP="00B374A0">
      <w:pPr>
        <w:ind w:left="369" w:right="358" w:hanging="10"/>
        <w:jc w:val="center"/>
        <w:rPr>
          <w:rFonts w:asciiTheme="minorHAnsi" w:hAnsiTheme="minorHAnsi" w:cstheme="minorHAnsi"/>
          <w:color w:val="0070C0"/>
          <w:sz w:val="22"/>
          <w:szCs w:val="22"/>
        </w:rPr>
      </w:pPr>
    </w:p>
    <w:p w14:paraId="24711FD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2DF1B8D"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6430BCA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3CC210A2"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7C04F901"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65D1999E"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34FF1EC9"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3A4CDD70" w14:textId="77777777" w:rsidR="00B374A0" w:rsidRPr="00C862E9"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31D7D20D" w14:textId="77777777" w:rsidR="00B374A0"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3FA217B0" w14:textId="77777777" w:rsidR="00B374A0" w:rsidRPr="00C862E9" w:rsidRDefault="00B374A0" w:rsidP="00B374A0">
      <w:pPr>
        <w:ind w:left="1137" w:right="11"/>
        <w:jc w:val="both"/>
        <w:rPr>
          <w:rFonts w:asciiTheme="minorHAnsi" w:hAnsiTheme="minorHAnsi" w:cstheme="minorHAnsi"/>
          <w:sz w:val="22"/>
          <w:szCs w:val="22"/>
        </w:rPr>
      </w:pPr>
    </w:p>
    <w:p w14:paraId="4873820B"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p>
    <w:p w14:paraId="1250C84D" w14:textId="77777777"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20DF74"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482948CC"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72DA83E9"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44037EA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51D991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6B85EBF4"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0BB9D41F"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730B7310"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194A29CC" w14:textId="77777777" w:rsidR="00B374A0" w:rsidRPr="00ED3EC3"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4D3229AF"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18760FB8"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0445C3F7" w14:textId="77777777" w:rsidR="00B374A0" w:rsidRPr="00E574D5" w:rsidRDefault="00B374A0" w:rsidP="00B374A0">
      <w:pPr>
        <w:ind w:left="1287" w:right="11"/>
        <w:jc w:val="both"/>
        <w:rPr>
          <w:rFonts w:asciiTheme="minorHAnsi" w:hAnsiTheme="minorHAnsi" w:cstheme="minorHAnsi"/>
          <w:color w:val="FF0000"/>
          <w:sz w:val="22"/>
          <w:szCs w:val="22"/>
        </w:rPr>
      </w:pPr>
    </w:p>
    <w:p w14:paraId="037B7E1A" w14:textId="77777777" w:rsidR="00B374A0" w:rsidRDefault="00B374A0" w:rsidP="00B374A0">
      <w:pPr>
        <w:ind w:left="369" w:right="360" w:hanging="10"/>
        <w:jc w:val="center"/>
        <w:rPr>
          <w:rFonts w:asciiTheme="minorHAnsi" w:eastAsia="Arial" w:hAnsiTheme="minorHAnsi" w:cstheme="minorHAnsi"/>
          <w:b/>
          <w:color w:val="0070C0"/>
          <w:sz w:val="22"/>
          <w:szCs w:val="22"/>
        </w:rPr>
      </w:pPr>
    </w:p>
    <w:p w14:paraId="33A154BB" w14:textId="77777777" w:rsidR="00B374A0"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p>
    <w:p w14:paraId="4F3C66FE" w14:textId="77777777"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5B480F0A"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7675DAA1"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22515730"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258A9A4A"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514DD828"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326A571D" w14:textId="77777777" w:rsidR="00B374A0" w:rsidRPr="00EB36B2"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a cena predmetu zákazky  </w:t>
      </w:r>
    </w:p>
    <w:p w14:paraId="349CD28C" w14:textId="77777777" w:rsidR="00B374A0" w:rsidRPr="00856BE7" w:rsidRDefault="00B374A0" w:rsidP="00B374A0">
      <w:pPr>
        <w:pStyle w:val="Odsekzoznamu"/>
        <w:ind w:left="360" w:right="11"/>
        <w:rPr>
          <w:rFonts w:asciiTheme="minorHAnsi" w:hAnsiTheme="minorHAnsi" w:cstheme="minorHAnsi"/>
        </w:rPr>
      </w:pPr>
      <w:r w:rsidRPr="00EB36B2">
        <w:rPr>
          <w:rFonts w:asciiTheme="minorHAnsi" w:hAnsiTheme="minorHAnsi" w:cstheme="minorHAnsi"/>
          <w:highlight w:val="yellow"/>
        </w:rPr>
        <w:t xml:space="preserve">      Príloha č. 2 -  Zoznam subdodávateľov</w:t>
      </w:r>
      <w:r w:rsidRPr="00856BE7">
        <w:rPr>
          <w:rFonts w:asciiTheme="minorHAnsi" w:hAnsiTheme="minorHAnsi" w:cstheme="minorHAnsi"/>
        </w:rPr>
        <w:t xml:space="preserve">  </w:t>
      </w:r>
    </w:p>
    <w:p w14:paraId="7F46049F"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3C2C37B5" w14:textId="77777777" w:rsidR="00B374A0" w:rsidRPr="00F51AB6"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0761DC9F"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lastRenderedPageBreak/>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50596646"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10B57335" w14:textId="77777777" w:rsidR="00B374A0" w:rsidRPr="00E574D5" w:rsidRDefault="00B374A0" w:rsidP="00B374A0">
      <w:pPr>
        <w:rPr>
          <w:rFonts w:asciiTheme="minorHAnsi" w:hAnsiTheme="minorHAnsi" w:cstheme="minorHAnsi"/>
          <w:color w:val="FF0000"/>
          <w:sz w:val="22"/>
          <w:szCs w:val="22"/>
        </w:rPr>
      </w:pPr>
    </w:p>
    <w:p w14:paraId="1C1181B0" w14:textId="77777777"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66A8F0B6" w14:textId="77777777" w:rsidR="00B374A0" w:rsidRPr="00F51AB6"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14:paraId="7A2763A9" w14:textId="77777777" w:rsidR="00B374A0" w:rsidRPr="00F51AB6"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14:paraId="542739AA" w14:textId="77777777" w:rsidR="00B374A0" w:rsidRPr="00E574D5" w:rsidRDefault="00B374A0" w:rsidP="00B374A0">
      <w:pPr>
        <w:rPr>
          <w:rFonts w:asciiTheme="minorHAnsi" w:hAnsiTheme="minorHAnsi" w:cstheme="minorHAnsi"/>
          <w:color w:val="FF0000"/>
          <w:sz w:val="22"/>
          <w:szCs w:val="22"/>
        </w:rPr>
      </w:pPr>
    </w:p>
    <w:p w14:paraId="7FDBFE8E" w14:textId="77777777" w:rsidR="00B374A0" w:rsidRPr="00E574D5" w:rsidRDefault="00B374A0" w:rsidP="00B374A0">
      <w:pPr>
        <w:rPr>
          <w:rFonts w:asciiTheme="minorHAnsi" w:hAnsiTheme="minorHAnsi" w:cstheme="minorHAnsi"/>
          <w:sz w:val="22"/>
          <w:szCs w:val="22"/>
        </w:rPr>
      </w:pPr>
    </w:p>
    <w:p w14:paraId="35C17896" w14:textId="77777777" w:rsidR="00B374A0" w:rsidRPr="00E574D5" w:rsidRDefault="00B374A0" w:rsidP="00B374A0">
      <w:pPr>
        <w:rPr>
          <w:rFonts w:asciiTheme="minorHAnsi" w:hAnsiTheme="minorHAnsi" w:cstheme="minorHAnsi"/>
          <w:sz w:val="22"/>
          <w:szCs w:val="22"/>
        </w:rPr>
      </w:pPr>
    </w:p>
    <w:p w14:paraId="5A3BD4A7" w14:textId="7697A4DE"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14:paraId="4459F36B"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9DC272A"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DD74130" w14:textId="6F359F61"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14:paraId="65EC9A7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0EF9543"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23DFBB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5EEF57A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F0375C5" w14:textId="77777777"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62C9CBF3" w14:textId="77777777"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14:paraId="72A20AC2"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4D839A61" w14:textId="77777777"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Ing. Pavel Bartošík</w:t>
      </w:r>
      <w:r w:rsidRPr="00E574D5">
        <w:rPr>
          <w:rFonts w:asciiTheme="minorHAnsi" w:hAnsiTheme="minorHAnsi" w:cstheme="minorHAnsi"/>
          <w:sz w:val="22"/>
          <w:szCs w:val="22"/>
        </w:rPr>
        <w:tab/>
      </w:r>
      <w:proofErr w:type="spellStart"/>
      <w:r w:rsidRPr="00331006">
        <w:rPr>
          <w:rFonts w:asciiTheme="minorHAnsi" w:hAnsiTheme="minorHAnsi" w:cstheme="minorHAnsi"/>
          <w:sz w:val="22"/>
          <w:szCs w:val="22"/>
        </w:rPr>
        <w:t>Dr.h.c</w:t>
      </w:r>
      <w:proofErr w:type="spellEnd"/>
      <w:r w:rsidRPr="00331006">
        <w:rPr>
          <w:rFonts w:asciiTheme="minorHAnsi" w:hAnsiTheme="minorHAnsi" w:cstheme="minorHAnsi"/>
          <w:sz w:val="22"/>
          <w:szCs w:val="22"/>
        </w:rPr>
        <w:t xml:space="preserve">. prof. MUDr. Karol </w:t>
      </w:r>
      <w:proofErr w:type="spellStart"/>
      <w:r w:rsidRPr="00331006">
        <w:rPr>
          <w:rFonts w:asciiTheme="minorHAnsi" w:hAnsiTheme="minorHAnsi" w:cstheme="minorHAnsi"/>
          <w:sz w:val="22"/>
          <w:szCs w:val="22"/>
        </w:rPr>
        <w:t>Králinský</w:t>
      </w:r>
      <w:proofErr w:type="spellEnd"/>
      <w:r w:rsidRPr="00331006">
        <w:rPr>
          <w:rFonts w:asciiTheme="minorHAnsi" w:hAnsiTheme="minorHAnsi" w:cstheme="minorHAnsi"/>
          <w:sz w:val="22"/>
          <w:szCs w:val="22"/>
        </w:rPr>
        <w:t>, PhD.</w:t>
      </w:r>
    </w:p>
    <w:p w14:paraId="4CC65647"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p w14:paraId="086BC8A3" w14:textId="77777777" w:rsidR="00B374A0" w:rsidRDefault="00B374A0" w:rsidP="00E868A4">
      <w:pPr>
        <w:pStyle w:val="Nadpis2"/>
        <w:widowControl/>
        <w:spacing w:before="0"/>
      </w:pPr>
    </w:p>
    <w:p w14:paraId="6B3D2FE9" w14:textId="77777777" w:rsidR="00B374A0" w:rsidRDefault="00B374A0">
      <w:pPr>
        <w:overflowPunct/>
        <w:autoSpaceDE/>
        <w:autoSpaceDN/>
        <w:adjustRightInd/>
        <w:spacing w:after="200" w:line="276" w:lineRule="auto"/>
        <w:rPr>
          <w:b/>
          <w:caps/>
          <w:sz w:val="32"/>
          <w:szCs w:val="28"/>
        </w:rPr>
      </w:pPr>
      <w:r>
        <w:br w:type="page"/>
      </w:r>
    </w:p>
    <w:p w14:paraId="65E39278" w14:textId="1745C903" w:rsidR="00E868A4" w:rsidRDefault="00E868A4" w:rsidP="00E868A4">
      <w:pPr>
        <w:pStyle w:val="Nadpis2"/>
        <w:widowControl/>
        <w:spacing w:before="0"/>
      </w:pPr>
      <w:r>
        <w:lastRenderedPageBreak/>
        <w:t>PRÍLOHA Č. 13</w:t>
      </w:r>
      <w:bookmarkEnd w:id="27"/>
    </w:p>
    <w:p w14:paraId="13E94E1B" w14:textId="77777777" w:rsidR="00F12089" w:rsidRDefault="00454BA3" w:rsidP="00F12089">
      <w:pPr>
        <w:pStyle w:val="Nadpis3"/>
        <w:widowControl/>
        <w:spacing w:before="0"/>
      </w:pPr>
      <w:bookmarkStart w:id="28" w:name="_Toc123128629"/>
      <w:r>
        <w:t>Špecifikácia</w:t>
      </w:r>
      <w:bookmarkEnd w:id="28"/>
      <w:r w:rsidR="00F12089">
        <w:t xml:space="preserve"> </w:t>
      </w:r>
    </w:p>
    <w:p w14:paraId="6FF8D6B1" w14:textId="77777777" w:rsidR="00D238C9" w:rsidRDefault="00F12089" w:rsidP="00F12089">
      <w:pPr>
        <w:pStyle w:val="Nadpis3"/>
        <w:widowControl/>
        <w:spacing w:before="0"/>
      </w:pPr>
      <w:r w:rsidRPr="00F12089">
        <w:t>Špeciálny zdravotnícky materiál pre implantovateľné prístroje (kardiostimulátory, ICD, ILR)</w:t>
      </w:r>
      <w:r w:rsidR="00D238C9">
        <w:t>,</w:t>
      </w:r>
    </w:p>
    <w:p w14:paraId="3BCE9CE9" w14:textId="2076580A" w:rsidR="00F12089" w:rsidRPr="00F12089" w:rsidRDefault="00D238C9" w:rsidP="00F12089">
      <w:pPr>
        <w:pStyle w:val="Nadpis3"/>
        <w:widowControl/>
        <w:spacing w:before="0"/>
      </w:pPr>
      <w:r>
        <w:t>KALKULáCIA CENY</w:t>
      </w:r>
      <w:r w:rsidR="00F12089" w:rsidRPr="00F12089">
        <w:t xml:space="preserve"> </w:t>
      </w:r>
    </w:p>
    <w:p w14:paraId="389CF23B" w14:textId="759BEB8D" w:rsidR="00454BA3" w:rsidRDefault="00260656" w:rsidP="00B374A0">
      <w:pPr>
        <w:pStyle w:val="Nadpis3"/>
        <w:widowControl/>
        <w:numPr>
          <w:ilvl w:val="0"/>
          <w:numId w:val="13"/>
        </w:numPr>
        <w:spacing w:before="0"/>
        <w:rPr>
          <w:lang w:eastAsia="en-US"/>
        </w:rPr>
      </w:pPr>
      <w:r>
        <w:rPr>
          <w:lang w:eastAsia="en-US"/>
        </w:rPr>
        <w:t>Príloha - excel</w:t>
      </w:r>
    </w:p>
    <w:sectPr w:rsidR="00454BA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521C3" w14:textId="77777777" w:rsidR="00C003AE" w:rsidRDefault="00C003AE" w:rsidP="00150349">
      <w:r>
        <w:separator/>
      </w:r>
    </w:p>
    <w:p w14:paraId="605D0962" w14:textId="77777777" w:rsidR="00C003AE" w:rsidRDefault="00C003AE"/>
  </w:endnote>
  <w:endnote w:type="continuationSeparator" w:id="0">
    <w:p w14:paraId="1D3093AE" w14:textId="77777777" w:rsidR="00C003AE" w:rsidRDefault="00C003AE" w:rsidP="00150349">
      <w:r>
        <w:continuationSeparator/>
      </w:r>
    </w:p>
    <w:p w14:paraId="6B9E290A" w14:textId="77777777" w:rsidR="00C003AE" w:rsidRDefault="00C00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177DF0F4" w:rsidR="000E0134" w:rsidRPr="00EE61B5" w:rsidRDefault="000E0134"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1F2F51">
          <w:rPr>
            <w:noProof/>
            <w:sz w:val="20"/>
            <w:szCs w:val="20"/>
          </w:rPr>
          <w:t>14</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0E0134" w:rsidRPr="00EE61B5" w:rsidRDefault="000E0134"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0E0134" w:rsidRDefault="000E01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CD7F6" w14:textId="77777777" w:rsidR="00C003AE" w:rsidRDefault="00C003AE" w:rsidP="00150349">
      <w:r>
        <w:separator/>
      </w:r>
    </w:p>
    <w:p w14:paraId="7385D354" w14:textId="77777777" w:rsidR="00C003AE" w:rsidRDefault="00C003AE"/>
  </w:footnote>
  <w:footnote w:type="continuationSeparator" w:id="0">
    <w:p w14:paraId="2AC2EDEC" w14:textId="77777777" w:rsidR="00C003AE" w:rsidRDefault="00C003AE" w:rsidP="00150349">
      <w:r>
        <w:continuationSeparator/>
      </w:r>
    </w:p>
    <w:p w14:paraId="132E51A0" w14:textId="77777777" w:rsidR="00C003AE" w:rsidRDefault="00C003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E0134" w:rsidRPr="000469B3" w14:paraId="4341C878" w14:textId="77777777" w:rsidTr="005065E6">
      <w:trPr>
        <w:cantSplit/>
        <w:jc w:val="center"/>
      </w:trPr>
      <w:tc>
        <w:tcPr>
          <w:tcW w:w="0" w:type="auto"/>
          <w:vAlign w:val="center"/>
        </w:tcPr>
        <w:p w14:paraId="22E4784C" w14:textId="6B98780E" w:rsidR="000E0134" w:rsidRPr="000469B3" w:rsidRDefault="000E013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0E0134" w:rsidRPr="000469B3" w:rsidRDefault="000E0134"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0E0134" w:rsidRPr="000469B3" w:rsidRDefault="000E0134"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2C11D5BF" w14:textId="5E60ABC2" w:rsidR="000E0134" w:rsidRPr="000469B3" w:rsidRDefault="000E0134"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r>
            <w:rPr>
              <w:b/>
              <w:sz w:val="20"/>
              <w:szCs w:val="20"/>
              <w:lang w:eastAsia="en-US"/>
            </w:rPr>
            <w:t>Špeciálny zdravotnícky materiál pre implantovateľné prístroje (kardiostimulátory, ICD, ILR)</w:t>
          </w:r>
          <w:r w:rsidRPr="000469B3">
            <w:rPr>
              <w:sz w:val="20"/>
              <w:szCs w:val="20"/>
              <w:lang w:eastAsia="en-US"/>
            </w:rPr>
            <w:t xml:space="preserve"> </w:t>
          </w:r>
          <w:r>
            <w:rPr>
              <w:sz w:val="20"/>
              <w:szCs w:val="20"/>
              <w:lang w:eastAsia="en-US"/>
            </w:rPr>
            <w:t>; Prílohy č. 1 - 13 súťažných podkladov</w:t>
          </w:r>
        </w:p>
      </w:tc>
    </w:tr>
  </w:tbl>
  <w:p w14:paraId="0034C9E9" w14:textId="4BA679AC" w:rsidR="000E0134" w:rsidRPr="00046D37" w:rsidRDefault="000E0134" w:rsidP="00046D3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E0134" w:rsidRPr="000469B3" w14:paraId="42E89D98" w14:textId="77777777" w:rsidTr="005065E6">
      <w:trPr>
        <w:cantSplit/>
        <w:jc w:val="center"/>
      </w:trPr>
      <w:tc>
        <w:tcPr>
          <w:tcW w:w="0" w:type="auto"/>
          <w:vAlign w:val="center"/>
        </w:tcPr>
        <w:p w14:paraId="376A7117" w14:textId="77777777" w:rsidR="000E0134" w:rsidRPr="000469B3" w:rsidRDefault="000E0134"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0E0134" w:rsidRPr="00466C54" w:rsidRDefault="000E0134"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0E0134" w:rsidRPr="00466C54" w:rsidRDefault="000E0134" w:rsidP="00046D37">
    <w:pPr>
      <w:pStyle w:val="Hlavika"/>
      <w:rPr>
        <w:sz w:val="2"/>
        <w:szCs w:val="2"/>
      </w:rPr>
    </w:pPr>
  </w:p>
  <w:p w14:paraId="21C2D834" w14:textId="77777777" w:rsidR="000E0134" w:rsidRPr="00046D37" w:rsidRDefault="000E0134" w:rsidP="00046D3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0"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4"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8"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0"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1"/>
  </w:num>
  <w:num w:numId="6">
    <w:abstractNumId w:val="4"/>
  </w:num>
  <w:num w:numId="7">
    <w:abstractNumId w:val="0"/>
  </w:num>
  <w:num w:numId="8">
    <w:abstractNumId w:val="33"/>
  </w:num>
  <w:num w:numId="9">
    <w:abstractNumId w:val="32"/>
  </w:num>
  <w:num w:numId="10">
    <w:abstractNumId w:val="41"/>
  </w:num>
  <w:num w:numId="11">
    <w:abstractNumId w:val="16"/>
  </w:num>
  <w:num w:numId="12">
    <w:abstractNumId w:val="3"/>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4"/>
  </w:num>
  <w:num w:numId="16">
    <w:abstractNumId w:val="45"/>
  </w:num>
  <w:num w:numId="17">
    <w:abstractNumId w:val="31"/>
  </w:num>
  <w:num w:numId="18">
    <w:abstractNumId w:val="8"/>
  </w:num>
  <w:num w:numId="19">
    <w:abstractNumId w:val="35"/>
  </w:num>
  <w:num w:numId="20">
    <w:abstractNumId w:val="36"/>
  </w:num>
  <w:num w:numId="21">
    <w:abstractNumId w:val="30"/>
  </w:num>
  <w:num w:numId="22">
    <w:abstractNumId w:val="24"/>
  </w:num>
  <w:num w:numId="23">
    <w:abstractNumId w:val="26"/>
  </w:num>
  <w:num w:numId="24">
    <w:abstractNumId w:val="40"/>
  </w:num>
  <w:num w:numId="25">
    <w:abstractNumId w:val="25"/>
  </w:num>
  <w:num w:numId="26">
    <w:abstractNumId w:val="7"/>
  </w:num>
  <w:num w:numId="27">
    <w:abstractNumId w:val="12"/>
  </w:num>
  <w:num w:numId="28">
    <w:abstractNumId w:val="28"/>
  </w:num>
  <w:num w:numId="29">
    <w:abstractNumId w:val="37"/>
  </w:num>
  <w:num w:numId="30">
    <w:abstractNumId w:val="23"/>
  </w:num>
  <w:num w:numId="31">
    <w:abstractNumId w:val="1"/>
  </w:num>
  <w:num w:numId="32">
    <w:abstractNumId w:val="34"/>
  </w:num>
  <w:num w:numId="33">
    <w:abstractNumId w:val="10"/>
  </w:num>
  <w:num w:numId="34">
    <w:abstractNumId w:val="15"/>
  </w:num>
  <w:num w:numId="35">
    <w:abstractNumId w:val="11"/>
  </w:num>
  <w:num w:numId="36">
    <w:abstractNumId w:val="17"/>
  </w:num>
  <w:num w:numId="37">
    <w:abstractNumId w:val="22"/>
  </w:num>
  <w:num w:numId="38">
    <w:abstractNumId w:val="18"/>
  </w:num>
  <w:num w:numId="39">
    <w:abstractNumId w:val="20"/>
  </w:num>
  <w:num w:numId="40">
    <w:abstractNumId w:val="5"/>
  </w:num>
  <w:num w:numId="41">
    <w:abstractNumId w:val="19"/>
  </w:num>
  <w:num w:numId="42">
    <w:abstractNumId w:val="2"/>
  </w:num>
  <w:num w:numId="43">
    <w:abstractNumId w:val="9"/>
  </w:num>
  <w:num w:numId="44">
    <w:abstractNumId w:val="38"/>
  </w:num>
  <w:num w:numId="45">
    <w:abstractNumId w:val="27"/>
  </w:num>
  <w:num w:numId="4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2965"/>
    <w:rsid w:val="001E33F5"/>
    <w:rsid w:val="001E4B5D"/>
    <w:rsid w:val="001E6CF2"/>
    <w:rsid w:val="001E7E5E"/>
    <w:rsid w:val="001F1612"/>
    <w:rsid w:val="001F2F51"/>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E2883"/>
    <w:rsid w:val="003E28D2"/>
    <w:rsid w:val="003E3784"/>
    <w:rsid w:val="003E5803"/>
    <w:rsid w:val="003E62E5"/>
    <w:rsid w:val="003E6657"/>
    <w:rsid w:val="003E7971"/>
    <w:rsid w:val="003F0405"/>
    <w:rsid w:val="003F13D1"/>
    <w:rsid w:val="003F239B"/>
    <w:rsid w:val="00400ED1"/>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17E3"/>
    <w:rsid w:val="00572C0A"/>
    <w:rsid w:val="00574852"/>
    <w:rsid w:val="0057514C"/>
    <w:rsid w:val="00575A83"/>
    <w:rsid w:val="00575AAA"/>
    <w:rsid w:val="00575E0F"/>
    <w:rsid w:val="00576E56"/>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E2129"/>
    <w:rsid w:val="009E2223"/>
    <w:rsid w:val="009E4EEA"/>
    <w:rsid w:val="009E5347"/>
    <w:rsid w:val="009E761F"/>
    <w:rsid w:val="009F0402"/>
    <w:rsid w:val="009F153F"/>
    <w:rsid w:val="009F18E5"/>
    <w:rsid w:val="009F19D8"/>
    <w:rsid w:val="009F2634"/>
    <w:rsid w:val="00A005E8"/>
    <w:rsid w:val="00A0075B"/>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03A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9CC3-9AEF-4C62-9F42-0AAB7367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8865</Words>
  <Characters>50532</Characters>
  <Application>Microsoft Office Word</Application>
  <DocSecurity>0</DocSecurity>
  <Lines>421</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8</cp:revision>
  <cp:lastPrinted>2022-07-26T09:08:00Z</cp:lastPrinted>
  <dcterms:created xsi:type="dcterms:W3CDTF">2023-03-10T13:53:00Z</dcterms:created>
  <dcterms:modified xsi:type="dcterms:W3CDTF">2023-03-29T08:46:00Z</dcterms:modified>
</cp:coreProperties>
</file>