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11CEBB" w14:textId="726F3705" w:rsidR="007E514A" w:rsidRPr="009042F7" w:rsidRDefault="00E722E3" w:rsidP="009042F7">
      <w:pPr>
        <w:pStyle w:val="Zkladntext"/>
        <w:rPr>
          <w:rFonts w:cs="Arial"/>
          <w:b/>
          <w:sz w:val="22"/>
          <w:szCs w:val="22"/>
        </w:rPr>
      </w:pPr>
      <w:r w:rsidRPr="009042F7">
        <w:rPr>
          <w:rFonts w:cs="Arial"/>
          <w:b/>
          <w:sz w:val="22"/>
          <w:szCs w:val="22"/>
        </w:rPr>
        <w:t xml:space="preserve">Príloha č. 1 – PHZ špecifikácia predmetu zákazky </w:t>
      </w:r>
    </w:p>
    <w:p w14:paraId="2E3490E9" w14:textId="77777777" w:rsidR="007E514A" w:rsidRPr="00F86733" w:rsidRDefault="007E514A">
      <w:pPr>
        <w:pStyle w:val="Zkladntext"/>
        <w:rPr>
          <w:rFonts w:cs="Arial"/>
          <w:b/>
          <w:sz w:val="22"/>
          <w:szCs w:val="22"/>
        </w:rPr>
      </w:pPr>
    </w:p>
    <w:tbl>
      <w:tblPr>
        <w:tblStyle w:val="Mriekatabuky"/>
        <w:tblW w:w="9977" w:type="dxa"/>
        <w:jc w:val="center"/>
        <w:tblLook w:val="04A0" w:firstRow="1" w:lastRow="0" w:firstColumn="1" w:lastColumn="0" w:noHBand="0" w:noVBand="1"/>
      </w:tblPr>
      <w:tblGrid>
        <w:gridCol w:w="3231"/>
        <w:gridCol w:w="6746"/>
      </w:tblGrid>
      <w:tr w:rsidR="00D45E2D" w:rsidRPr="00F86733" w14:paraId="2EBF54B5" w14:textId="77777777" w:rsidTr="009042F7">
        <w:trPr>
          <w:trHeight w:val="567"/>
          <w:jc w:val="center"/>
        </w:trPr>
        <w:tc>
          <w:tcPr>
            <w:tcW w:w="3231" w:type="dxa"/>
            <w:shd w:val="clear" w:color="auto" w:fill="FFFFFF" w:themeFill="background1"/>
            <w:vAlign w:val="center"/>
          </w:tcPr>
          <w:p w14:paraId="31A7FE3B" w14:textId="6F755703" w:rsidR="007E514A" w:rsidRPr="00F86733" w:rsidRDefault="007E514A" w:rsidP="007E514A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 xml:space="preserve">Názov </w:t>
            </w:r>
            <w:r w:rsidR="00966E49">
              <w:rPr>
                <w:rFonts w:cs="Arial"/>
                <w:b/>
                <w:i/>
                <w:sz w:val="22"/>
                <w:szCs w:val="22"/>
              </w:rPr>
              <w:t>projektu</w:t>
            </w:r>
            <w:r w:rsidRPr="00F86733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746" w:type="dxa"/>
            <w:shd w:val="clear" w:color="auto" w:fill="F2F2F2" w:themeFill="background1" w:themeFillShade="F2"/>
            <w:vAlign w:val="center"/>
          </w:tcPr>
          <w:p w14:paraId="14D0F122" w14:textId="1C0ED70B" w:rsidR="007E514A" w:rsidRPr="00F86733" w:rsidRDefault="00913CA9" w:rsidP="009B1A43">
            <w:pPr>
              <w:pStyle w:val="Zkladntext"/>
              <w:spacing w:after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Podpora poľnohospodárskeho podniku v oblasti chovu včiel</w:t>
            </w:r>
          </w:p>
        </w:tc>
      </w:tr>
      <w:tr w:rsidR="00D45E2D" w:rsidRPr="00F86733" w14:paraId="6A3832E0" w14:textId="77777777" w:rsidTr="009042F7">
        <w:trPr>
          <w:trHeight w:val="567"/>
          <w:jc w:val="center"/>
        </w:trPr>
        <w:tc>
          <w:tcPr>
            <w:tcW w:w="3231" w:type="dxa"/>
            <w:shd w:val="clear" w:color="auto" w:fill="FFFFFF" w:themeFill="background1"/>
            <w:vAlign w:val="center"/>
          </w:tcPr>
          <w:p w14:paraId="113C471A" w14:textId="79A34E2D" w:rsidR="00966E49" w:rsidRPr="00F86733" w:rsidRDefault="00966E49" w:rsidP="007E514A">
            <w:pPr>
              <w:rPr>
                <w:rFonts w:cs="Arial"/>
                <w:b/>
                <w:i/>
                <w:sz w:val="22"/>
                <w:szCs w:val="22"/>
              </w:rPr>
            </w:pPr>
            <w:r>
              <w:rPr>
                <w:rFonts w:cs="Arial"/>
                <w:b/>
                <w:i/>
                <w:sz w:val="22"/>
                <w:szCs w:val="22"/>
              </w:rPr>
              <w:t>Názov zákazk</w:t>
            </w:r>
            <w:r w:rsidR="00D45E2D">
              <w:rPr>
                <w:rFonts w:cs="Arial"/>
                <w:b/>
                <w:i/>
                <w:sz w:val="22"/>
                <w:szCs w:val="22"/>
              </w:rPr>
              <w:t>y:</w:t>
            </w:r>
          </w:p>
        </w:tc>
        <w:tc>
          <w:tcPr>
            <w:tcW w:w="6746" w:type="dxa"/>
            <w:shd w:val="clear" w:color="auto" w:fill="F2F2F2" w:themeFill="background1" w:themeFillShade="F2"/>
            <w:vAlign w:val="center"/>
          </w:tcPr>
          <w:p w14:paraId="50806F3C" w14:textId="23D1E455" w:rsidR="00966E49" w:rsidRDefault="00913CA9" w:rsidP="00800906">
            <w:pPr>
              <w:pStyle w:val="Zkladntext"/>
              <w:spacing w:after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Príslušenstvo k chovu včiel</w:t>
            </w:r>
          </w:p>
        </w:tc>
      </w:tr>
      <w:tr w:rsidR="00D45E2D" w:rsidRPr="00F86733" w14:paraId="48349432" w14:textId="77777777" w:rsidTr="009042F7">
        <w:trPr>
          <w:trHeight w:val="567"/>
          <w:jc w:val="center"/>
        </w:trPr>
        <w:tc>
          <w:tcPr>
            <w:tcW w:w="3231" w:type="dxa"/>
            <w:shd w:val="clear" w:color="auto" w:fill="FFFFFF" w:themeFill="background1"/>
            <w:vAlign w:val="center"/>
          </w:tcPr>
          <w:p w14:paraId="2C84A636" w14:textId="77777777" w:rsidR="00520DF3" w:rsidRPr="00F86733" w:rsidRDefault="00520DF3" w:rsidP="00D93A31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Obstarávateľ:</w:t>
            </w:r>
          </w:p>
        </w:tc>
        <w:tc>
          <w:tcPr>
            <w:tcW w:w="6746" w:type="dxa"/>
            <w:shd w:val="clear" w:color="auto" w:fill="F2F2F2" w:themeFill="background1" w:themeFillShade="F2"/>
            <w:vAlign w:val="center"/>
          </w:tcPr>
          <w:p w14:paraId="363BF1FF" w14:textId="2CB00616" w:rsidR="00800906" w:rsidRDefault="00913CA9" w:rsidP="00D93A31">
            <w:pPr>
              <w:pStyle w:val="Hlavika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RADOSLAV MELICHERČÍK</w:t>
            </w:r>
            <w:r w:rsidR="00800906">
              <w:rPr>
                <w:rFonts w:cs="Arial"/>
                <w:b/>
                <w:bCs/>
                <w:sz w:val="22"/>
                <w:szCs w:val="22"/>
              </w:rPr>
              <w:t xml:space="preserve">, </w:t>
            </w:r>
          </w:p>
          <w:p w14:paraId="605D802A" w14:textId="0D7518F4" w:rsidR="00520DF3" w:rsidRDefault="00913CA9" w:rsidP="00D93A31">
            <w:pPr>
              <w:pStyle w:val="Hlavika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Ružová 9990/29, Zvolen</w:t>
            </w:r>
            <w:r w:rsidR="00800906" w:rsidRPr="00800906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>960 01</w:t>
            </w:r>
          </w:p>
          <w:p w14:paraId="77E9321E" w14:textId="2318AF56" w:rsidR="00800906" w:rsidRPr="00F86733" w:rsidRDefault="00800906" w:rsidP="00D93A31">
            <w:pPr>
              <w:pStyle w:val="Hlavika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IČO: </w:t>
            </w:r>
            <w:r w:rsidR="00913CA9">
              <w:rPr>
                <w:rFonts w:cs="Arial"/>
                <w:b/>
                <w:bCs/>
                <w:sz w:val="22"/>
                <w:szCs w:val="22"/>
              </w:rPr>
              <w:t>44192835</w:t>
            </w:r>
          </w:p>
        </w:tc>
      </w:tr>
    </w:tbl>
    <w:p w14:paraId="24262033" w14:textId="77777777" w:rsidR="00520DF3" w:rsidRPr="00F86733" w:rsidRDefault="00520DF3" w:rsidP="00520DF3">
      <w:pPr>
        <w:pStyle w:val="Zkladntext"/>
        <w:rPr>
          <w:rFonts w:cs="Arial"/>
          <w:b/>
          <w:sz w:val="22"/>
          <w:szCs w:val="22"/>
        </w:rPr>
      </w:pPr>
    </w:p>
    <w:tbl>
      <w:tblPr>
        <w:tblStyle w:val="Mriekatabuky"/>
        <w:tblW w:w="10060" w:type="dxa"/>
        <w:jc w:val="center"/>
        <w:tblLook w:val="04A0" w:firstRow="1" w:lastRow="0" w:firstColumn="1" w:lastColumn="0" w:noHBand="0" w:noVBand="1"/>
      </w:tblPr>
      <w:tblGrid>
        <w:gridCol w:w="3289"/>
        <w:gridCol w:w="6771"/>
      </w:tblGrid>
      <w:tr w:rsidR="00520DF3" w:rsidRPr="00F86733" w14:paraId="63937089" w14:textId="77777777" w:rsidTr="00073ACF">
        <w:trPr>
          <w:trHeight w:val="334"/>
          <w:jc w:val="center"/>
        </w:trPr>
        <w:tc>
          <w:tcPr>
            <w:tcW w:w="10060" w:type="dxa"/>
            <w:gridSpan w:val="2"/>
            <w:vAlign w:val="center"/>
          </w:tcPr>
          <w:p w14:paraId="65AE1CCA" w14:textId="64854F1D" w:rsidR="00520DF3" w:rsidRPr="00F86733" w:rsidRDefault="00520DF3" w:rsidP="00D93A31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F86733">
              <w:rPr>
                <w:rFonts w:cs="Arial"/>
                <w:b/>
                <w:color w:val="000000"/>
                <w:sz w:val="22"/>
                <w:szCs w:val="22"/>
              </w:rPr>
              <w:t>IDENTIFIKAČNÉ ÚDAJE UCHÁDZAČA</w:t>
            </w:r>
          </w:p>
        </w:tc>
      </w:tr>
      <w:tr w:rsidR="00ED0CD2" w:rsidRPr="00F86733" w14:paraId="714140B0" w14:textId="77777777" w:rsidTr="00073ACF">
        <w:trPr>
          <w:trHeight w:val="334"/>
          <w:jc w:val="center"/>
        </w:trPr>
        <w:tc>
          <w:tcPr>
            <w:tcW w:w="3289" w:type="dxa"/>
            <w:vAlign w:val="center"/>
          </w:tcPr>
          <w:p w14:paraId="2A511AFA" w14:textId="77777777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Obchodné meno uchádzača:</w:t>
            </w:r>
          </w:p>
        </w:tc>
        <w:tc>
          <w:tcPr>
            <w:tcW w:w="6771" w:type="dxa"/>
            <w:shd w:val="clear" w:color="auto" w:fill="DAEEF3" w:themeFill="accent5" w:themeFillTint="33"/>
            <w:vAlign w:val="center"/>
          </w:tcPr>
          <w:p w14:paraId="0484AF2F" w14:textId="4B8EB2C9" w:rsidR="00ED0CD2" w:rsidRPr="00F86733" w:rsidRDefault="00ED0CD2" w:rsidP="00ED0CD2">
            <w:pPr>
              <w:pStyle w:val="Hlavika"/>
              <w:rPr>
                <w:rFonts w:cs="Arial"/>
                <w:bCs/>
                <w:i/>
                <w:sz w:val="22"/>
                <w:szCs w:val="22"/>
              </w:rPr>
            </w:pPr>
          </w:p>
        </w:tc>
      </w:tr>
      <w:tr w:rsidR="00ED0CD2" w:rsidRPr="00F86733" w14:paraId="01515DAE" w14:textId="77777777" w:rsidTr="00073ACF">
        <w:trPr>
          <w:trHeight w:val="334"/>
          <w:jc w:val="center"/>
        </w:trPr>
        <w:tc>
          <w:tcPr>
            <w:tcW w:w="3289" w:type="dxa"/>
            <w:vAlign w:val="center"/>
          </w:tcPr>
          <w:p w14:paraId="6F5B9CFE" w14:textId="1621440B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Sídlo uchádzača</w:t>
            </w:r>
            <w:r w:rsidR="00F86733">
              <w:rPr>
                <w:rStyle w:val="Odkaznapoznmkupodiarou"/>
                <w:rFonts w:cs="Arial"/>
                <w:b/>
                <w:i/>
                <w:sz w:val="22"/>
                <w:szCs w:val="22"/>
              </w:rPr>
              <w:footnoteReference w:id="1"/>
            </w:r>
            <w:r w:rsidRPr="00F86733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771" w:type="dxa"/>
            <w:shd w:val="clear" w:color="auto" w:fill="DAEEF3" w:themeFill="accent5" w:themeFillTint="33"/>
            <w:vAlign w:val="center"/>
          </w:tcPr>
          <w:p w14:paraId="28A29C42" w14:textId="10EF442C" w:rsidR="00ED0CD2" w:rsidRPr="00F86733" w:rsidRDefault="00ED0CD2" w:rsidP="00ED0CD2">
            <w:pPr>
              <w:pStyle w:val="Hlavika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6467DF55" w14:textId="77777777" w:rsidTr="00073ACF">
        <w:trPr>
          <w:trHeight w:val="334"/>
          <w:jc w:val="center"/>
        </w:trPr>
        <w:tc>
          <w:tcPr>
            <w:tcW w:w="3289" w:type="dxa"/>
            <w:vAlign w:val="center"/>
          </w:tcPr>
          <w:p w14:paraId="29839D8D" w14:textId="275E80A9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IČO uchádzača</w:t>
            </w:r>
            <w:r w:rsidR="00F86733">
              <w:rPr>
                <w:rStyle w:val="Odkaznapoznmkupodiarou"/>
                <w:rFonts w:cs="Arial"/>
                <w:b/>
                <w:i/>
                <w:sz w:val="22"/>
                <w:szCs w:val="22"/>
              </w:rPr>
              <w:footnoteReference w:id="2"/>
            </w:r>
            <w:r w:rsidRPr="00F86733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771" w:type="dxa"/>
            <w:shd w:val="clear" w:color="auto" w:fill="DAEEF3" w:themeFill="accent5" w:themeFillTint="33"/>
            <w:vAlign w:val="center"/>
          </w:tcPr>
          <w:p w14:paraId="393FECB0" w14:textId="46170681" w:rsidR="00ED0CD2" w:rsidRPr="00F86733" w:rsidRDefault="00ED0CD2" w:rsidP="00ED0CD2">
            <w:pPr>
              <w:pStyle w:val="Hlavika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185276E4" w14:textId="77777777" w:rsidTr="00073ACF">
        <w:trPr>
          <w:trHeight w:val="334"/>
          <w:jc w:val="center"/>
        </w:trPr>
        <w:tc>
          <w:tcPr>
            <w:tcW w:w="3289" w:type="dxa"/>
            <w:vAlign w:val="center"/>
          </w:tcPr>
          <w:p w14:paraId="7FEFBBA8" w14:textId="77777777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Telefón a e-mail uchádzača:</w:t>
            </w:r>
          </w:p>
        </w:tc>
        <w:tc>
          <w:tcPr>
            <w:tcW w:w="6771" w:type="dxa"/>
            <w:shd w:val="clear" w:color="auto" w:fill="DAEEF3" w:themeFill="accent5" w:themeFillTint="33"/>
            <w:vAlign w:val="center"/>
          </w:tcPr>
          <w:p w14:paraId="2AFF1EEF" w14:textId="7C615761" w:rsidR="00ED0CD2" w:rsidRPr="00F86733" w:rsidRDefault="00ED0CD2" w:rsidP="00ED0CD2">
            <w:pPr>
              <w:pStyle w:val="Hlavika"/>
              <w:rPr>
                <w:rFonts w:cs="Arial"/>
                <w:sz w:val="22"/>
                <w:szCs w:val="22"/>
              </w:rPr>
            </w:pPr>
          </w:p>
        </w:tc>
      </w:tr>
    </w:tbl>
    <w:p w14:paraId="02482228" w14:textId="77777777" w:rsidR="004C3781" w:rsidRPr="00F86733" w:rsidRDefault="004C3781" w:rsidP="007E514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cs="Arial"/>
          <w:b/>
          <w:caps/>
          <w:sz w:val="22"/>
          <w:szCs w:val="22"/>
        </w:rPr>
      </w:pPr>
    </w:p>
    <w:p w14:paraId="6D608822" w14:textId="7A98E3C0" w:rsidR="00D45E2D" w:rsidRPr="007415C3" w:rsidRDefault="00D45E2D" w:rsidP="006A7D44">
      <w:pPr>
        <w:pStyle w:val="Zkladntext"/>
        <w:ind w:left="-284"/>
        <w:rPr>
          <w:rFonts w:cs="Arial"/>
          <w:b/>
          <w:caps/>
          <w:sz w:val="22"/>
          <w:szCs w:val="22"/>
        </w:rPr>
      </w:pPr>
      <w:r w:rsidRPr="007415C3">
        <w:rPr>
          <w:rFonts w:cs="Arial"/>
          <w:b/>
          <w:caps/>
          <w:sz w:val="22"/>
          <w:szCs w:val="22"/>
        </w:rPr>
        <w:t>Technická špecifikácia predmetu zákazky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5237"/>
        <w:gridCol w:w="1195"/>
        <w:gridCol w:w="3058"/>
      </w:tblGrid>
      <w:tr w:rsidR="00527D09" w:rsidRPr="007415C3" w14:paraId="6988101D" w14:textId="77777777" w:rsidTr="00DE2586">
        <w:trPr>
          <w:trHeight w:val="284"/>
          <w:jc w:val="center"/>
        </w:trPr>
        <w:tc>
          <w:tcPr>
            <w:tcW w:w="10060" w:type="dxa"/>
            <w:gridSpan w:val="4"/>
            <w:shd w:val="clear" w:color="auto" w:fill="F2F2F2" w:themeFill="background1" w:themeFillShade="F2"/>
          </w:tcPr>
          <w:p w14:paraId="65CC4BE2" w14:textId="61E2CD97" w:rsidR="00527D09" w:rsidRPr="007415C3" w:rsidRDefault="00527D09" w:rsidP="00800906">
            <w:pPr>
              <w:widowControl/>
              <w:suppressAutoHyphens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Príslušenstvo k chovu včiel</w:t>
            </w:r>
          </w:p>
        </w:tc>
      </w:tr>
      <w:tr w:rsidR="00073ACF" w:rsidRPr="007415C3" w14:paraId="07A1E5F0" w14:textId="77777777" w:rsidTr="00073ACF">
        <w:trPr>
          <w:trHeight w:val="752"/>
          <w:jc w:val="center"/>
        </w:trPr>
        <w:tc>
          <w:tcPr>
            <w:tcW w:w="5807" w:type="dxa"/>
            <w:gridSpan w:val="2"/>
            <w:shd w:val="clear" w:color="auto" w:fill="auto"/>
            <w:noWrap/>
            <w:vAlign w:val="center"/>
            <w:hideMark/>
          </w:tcPr>
          <w:p w14:paraId="478D9A70" w14:textId="7D04BE91" w:rsidR="00073ACF" w:rsidRPr="007415C3" w:rsidRDefault="00073ACF" w:rsidP="00C50E6E">
            <w:pPr>
              <w:widowControl/>
              <w:suppressAutoHyphens w:val="0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bCs/>
                <w:color w:val="000000"/>
                <w:sz w:val="22"/>
                <w:szCs w:val="22"/>
              </w:rPr>
              <w:t>Požadované parametre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1195" w:type="dxa"/>
            <w:vAlign w:val="center"/>
          </w:tcPr>
          <w:p w14:paraId="3C5ADD1D" w14:textId="77777777" w:rsidR="00073ACF" w:rsidRDefault="00073ACF" w:rsidP="00073ACF">
            <w:pPr>
              <w:widowControl/>
              <w:suppressAutoHyphens w:val="0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Množstvo</w:t>
            </w:r>
          </w:p>
          <w:p w14:paraId="2E072F4D" w14:textId="38E2851D" w:rsidR="00073ACF" w:rsidRPr="0077115B" w:rsidRDefault="00073ACF" w:rsidP="00073ACF">
            <w:pPr>
              <w:widowControl/>
              <w:suppressAutoHyphens w:val="0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 ks</w:t>
            </w:r>
          </w:p>
        </w:tc>
        <w:tc>
          <w:tcPr>
            <w:tcW w:w="3058" w:type="dxa"/>
            <w:vAlign w:val="center"/>
          </w:tcPr>
          <w:p w14:paraId="1E6A8C70" w14:textId="7E195CB9" w:rsidR="00073ACF" w:rsidRPr="0077115B" w:rsidRDefault="00073ACF" w:rsidP="00073ACF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  <w:r w:rsidRPr="0077115B">
              <w:rPr>
                <w:rFonts w:cs="Arial"/>
                <w:b/>
                <w:bCs/>
                <w:szCs w:val="20"/>
              </w:rPr>
              <w:t>Splnenie požiadavky*</w:t>
            </w:r>
            <w:r w:rsidRPr="0077115B">
              <w:rPr>
                <w:rStyle w:val="Odkaznapoznmkupodiarou"/>
                <w:rFonts w:cs="Arial"/>
                <w:b/>
                <w:bCs/>
                <w:szCs w:val="20"/>
              </w:rPr>
              <w:footnoteReference w:id="3"/>
            </w:r>
          </w:p>
          <w:p w14:paraId="789A5EAE" w14:textId="77777777" w:rsidR="00073ACF" w:rsidRPr="0077115B" w:rsidRDefault="00073ACF" w:rsidP="00073ACF">
            <w:pPr>
              <w:widowControl/>
              <w:suppressAutoHyphens w:val="0"/>
              <w:jc w:val="center"/>
              <w:rPr>
                <w:rFonts w:cs="Arial"/>
                <w:b/>
                <w:bCs/>
                <w:szCs w:val="20"/>
              </w:rPr>
            </w:pPr>
            <w:r w:rsidRPr="0077115B">
              <w:rPr>
                <w:rFonts w:cs="Arial"/>
                <w:b/>
                <w:color w:val="000000"/>
                <w:szCs w:val="20"/>
              </w:rPr>
              <w:t>Uveďte, či z</w:t>
            </w:r>
            <w:r w:rsidRPr="0077115B">
              <w:rPr>
                <w:rFonts w:cs="Arial"/>
                <w:b/>
                <w:bCs/>
                <w:szCs w:val="20"/>
              </w:rPr>
              <w:t>ariadenie</w:t>
            </w:r>
          </w:p>
          <w:p w14:paraId="552F29AD" w14:textId="77777777" w:rsidR="00073ACF" w:rsidRPr="0077115B" w:rsidRDefault="00073ACF" w:rsidP="00073ACF">
            <w:pPr>
              <w:widowControl/>
              <w:suppressAutoHyphens w:val="0"/>
              <w:jc w:val="center"/>
              <w:rPr>
                <w:rFonts w:cs="Arial"/>
                <w:bCs/>
                <w:szCs w:val="20"/>
              </w:rPr>
            </w:pPr>
            <w:r w:rsidRPr="0077115B">
              <w:rPr>
                <w:rFonts w:cs="Arial"/>
                <w:b/>
                <w:bCs/>
                <w:szCs w:val="20"/>
              </w:rPr>
              <w:t xml:space="preserve">spĺňa/nespĺňa </w:t>
            </w:r>
            <w:r w:rsidRPr="0077115B">
              <w:rPr>
                <w:rFonts w:cs="Arial"/>
                <w:bCs/>
                <w:szCs w:val="20"/>
              </w:rPr>
              <w:t>požiadavku technickej špecifikácie /</w:t>
            </w:r>
          </w:p>
          <w:p w14:paraId="0D5EC46B" w14:textId="77777777" w:rsidR="00073ACF" w:rsidRPr="007415C3" w:rsidRDefault="00073ACF" w:rsidP="00073ACF">
            <w:pPr>
              <w:jc w:val="center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77115B">
              <w:rPr>
                <w:rFonts w:cs="Arial"/>
                <w:b/>
                <w:bCs/>
                <w:szCs w:val="20"/>
              </w:rPr>
              <w:t>Uveďte parameter</w:t>
            </w:r>
          </w:p>
        </w:tc>
      </w:tr>
      <w:tr w:rsidR="00073ACF" w:rsidRPr="007415C3" w14:paraId="79886610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68FEC9FA" w14:textId="77777777" w:rsidR="00073ACF" w:rsidRPr="007415C3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7" w:type="dxa"/>
            <w:shd w:val="clear" w:color="auto" w:fill="auto"/>
            <w:noWrap/>
          </w:tcPr>
          <w:p w14:paraId="119778F4" w14:textId="0421804B" w:rsidR="00073ACF" w:rsidRPr="007C3349" w:rsidRDefault="00073ACF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913CA9">
              <w:rPr>
                <w:rFonts w:cs="Arial"/>
                <w:color w:val="000000"/>
                <w:sz w:val="22"/>
                <w:szCs w:val="22"/>
              </w:rPr>
              <w:t>Dymák nerezový hrubý s držiakom</w:t>
            </w:r>
          </w:p>
        </w:tc>
        <w:tc>
          <w:tcPr>
            <w:tcW w:w="1195" w:type="dxa"/>
          </w:tcPr>
          <w:p w14:paraId="12B7EAC2" w14:textId="3A477179" w:rsidR="00073ACF" w:rsidRPr="0038213F" w:rsidRDefault="00073ACF" w:rsidP="00073ACF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7B07E927" w14:textId="64AE6DD2" w:rsidR="00073ACF" w:rsidRPr="00FC52CA" w:rsidRDefault="00073ACF" w:rsidP="0073774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38461491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4FCCA5D0" w14:textId="738FCF4C" w:rsidR="00073ACF" w:rsidRPr="007415C3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7" w:type="dxa"/>
            <w:shd w:val="clear" w:color="auto" w:fill="auto"/>
            <w:noWrap/>
          </w:tcPr>
          <w:p w14:paraId="79020C81" w14:textId="4E1C19EB" w:rsidR="00073ACF" w:rsidRPr="007C3349" w:rsidRDefault="00073ACF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913CA9">
              <w:rPr>
                <w:rFonts w:cs="Arial"/>
                <w:color w:val="000000"/>
                <w:sz w:val="22"/>
                <w:szCs w:val="22"/>
              </w:rPr>
              <w:t xml:space="preserve">Metlička s </w:t>
            </w:r>
            <w:proofErr w:type="spellStart"/>
            <w:r w:rsidRPr="00913CA9">
              <w:rPr>
                <w:rFonts w:cs="Arial"/>
                <w:color w:val="000000"/>
                <w:sz w:val="22"/>
                <w:szCs w:val="22"/>
              </w:rPr>
              <w:t>prír</w:t>
            </w:r>
            <w:proofErr w:type="spellEnd"/>
            <w:r w:rsidRPr="00913CA9">
              <w:rPr>
                <w:rFonts w:cs="Arial"/>
                <w:color w:val="000000"/>
                <w:sz w:val="22"/>
                <w:szCs w:val="22"/>
              </w:rPr>
              <w:t>. vlasom 2-radová dlhá</w:t>
            </w:r>
          </w:p>
        </w:tc>
        <w:tc>
          <w:tcPr>
            <w:tcW w:w="1195" w:type="dxa"/>
          </w:tcPr>
          <w:p w14:paraId="3C127555" w14:textId="61D8F982" w:rsidR="00073ACF" w:rsidRPr="0038213F" w:rsidRDefault="00073ACF" w:rsidP="007A0ED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5EA698F0" w14:textId="34B5C34F" w:rsidR="00073ACF" w:rsidRDefault="00073ACF" w:rsidP="007A0ED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7CAC0006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03277E57" w14:textId="454933F1" w:rsidR="00073ACF" w:rsidRPr="007415C3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7" w:type="dxa"/>
            <w:shd w:val="clear" w:color="auto" w:fill="auto"/>
            <w:noWrap/>
          </w:tcPr>
          <w:p w14:paraId="1D269105" w14:textId="6E7C1669" w:rsidR="00073ACF" w:rsidRPr="007C3349" w:rsidRDefault="00073ACF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913CA9">
              <w:rPr>
                <w:rFonts w:cs="Arial"/>
                <w:color w:val="000000"/>
                <w:sz w:val="22"/>
                <w:szCs w:val="22"/>
              </w:rPr>
              <w:t>Rozperák</w:t>
            </w:r>
            <w:proofErr w:type="spellEnd"/>
            <w:r w:rsidRPr="00913CA9">
              <w:rPr>
                <w:rFonts w:cs="Arial"/>
                <w:color w:val="000000"/>
                <w:sz w:val="22"/>
                <w:szCs w:val="22"/>
              </w:rPr>
              <w:t xml:space="preserve"> nerezový, dĺžka 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min. </w:t>
            </w:r>
            <w:r w:rsidRPr="00913CA9">
              <w:rPr>
                <w:rFonts w:cs="Arial"/>
                <w:color w:val="000000"/>
                <w:sz w:val="22"/>
                <w:szCs w:val="22"/>
              </w:rPr>
              <w:t>260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913CA9">
              <w:rPr>
                <w:rFonts w:cs="Arial"/>
                <w:color w:val="000000"/>
                <w:sz w:val="22"/>
                <w:szCs w:val="22"/>
              </w:rPr>
              <w:t>mm</w:t>
            </w:r>
          </w:p>
        </w:tc>
        <w:tc>
          <w:tcPr>
            <w:tcW w:w="1195" w:type="dxa"/>
          </w:tcPr>
          <w:p w14:paraId="539156CB" w14:textId="5BE8E62A" w:rsidR="00073ACF" w:rsidRPr="0038213F" w:rsidRDefault="00073ACF" w:rsidP="00920591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2C14376A" w14:textId="2B2C0A3C" w:rsidR="00073ACF" w:rsidRDefault="00073ACF" w:rsidP="00920591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6B96363F" w14:textId="1E9EAC43" w:rsidR="00073ACF" w:rsidRPr="007415C3" w:rsidRDefault="00073ACF" w:rsidP="0092059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073ACF" w:rsidRPr="007415C3" w14:paraId="79D7B279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6D89F12B" w14:textId="2D992E72" w:rsidR="00073ACF" w:rsidRPr="007415C3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37" w:type="dxa"/>
            <w:shd w:val="clear" w:color="auto" w:fill="auto"/>
            <w:noWrap/>
          </w:tcPr>
          <w:p w14:paraId="5FF5FCB9" w14:textId="30FDDF95" w:rsidR="00073ACF" w:rsidRPr="007C3349" w:rsidRDefault="00073ACF" w:rsidP="007A0ED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913CA9">
              <w:rPr>
                <w:rFonts w:cs="Arial"/>
                <w:color w:val="000000"/>
                <w:sz w:val="22"/>
                <w:szCs w:val="22"/>
              </w:rPr>
              <w:t>Odkvapkávač</w:t>
            </w:r>
            <w:proofErr w:type="spellEnd"/>
            <w:r w:rsidRPr="00913CA9">
              <w:rPr>
                <w:rFonts w:cs="Arial"/>
                <w:color w:val="000000"/>
                <w:sz w:val="22"/>
                <w:szCs w:val="22"/>
              </w:rPr>
              <w:t xml:space="preserve"> na vedrá nerezový</w:t>
            </w:r>
          </w:p>
        </w:tc>
        <w:tc>
          <w:tcPr>
            <w:tcW w:w="1195" w:type="dxa"/>
          </w:tcPr>
          <w:p w14:paraId="7B910DB1" w14:textId="10D2AF5B" w:rsidR="00073ACF" w:rsidRPr="0038213F" w:rsidRDefault="00073ACF" w:rsidP="0073774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7AED3A04" w14:textId="09BB9007" w:rsidR="00073ACF" w:rsidRPr="007415C3" w:rsidRDefault="00073ACF" w:rsidP="0073774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472542AF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D2D06F7" w14:textId="2496839B" w:rsidR="00073ACF" w:rsidRPr="007415C3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37" w:type="dxa"/>
            <w:shd w:val="clear" w:color="auto" w:fill="auto"/>
            <w:noWrap/>
          </w:tcPr>
          <w:p w14:paraId="3370F6E4" w14:textId="5D66DFB8" w:rsidR="00073ACF" w:rsidRPr="007C3349" w:rsidRDefault="00073ACF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913CA9">
              <w:rPr>
                <w:rFonts w:cs="Arial"/>
                <w:color w:val="000000"/>
                <w:sz w:val="22"/>
                <w:szCs w:val="22"/>
              </w:rPr>
              <w:t>Odviečkovacia</w:t>
            </w:r>
            <w:proofErr w:type="spellEnd"/>
            <w:r w:rsidRPr="00913CA9">
              <w:rPr>
                <w:rFonts w:cs="Arial"/>
                <w:color w:val="000000"/>
                <w:sz w:val="22"/>
                <w:szCs w:val="22"/>
              </w:rPr>
              <w:t xml:space="preserve"> vidlička s lomenými ihlami, plastová rukoväť</w:t>
            </w:r>
          </w:p>
        </w:tc>
        <w:tc>
          <w:tcPr>
            <w:tcW w:w="1195" w:type="dxa"/>
          </w:tcPr>
          <w:p w14:paraId="25C1FF44" w14:textId="7D9DDE37" w:rsidR="00073ACF" w:rsidRPr="0038213F" w:rsidRDefault="00073ACF" w:rsidP="0073774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0FBC5568" w14:textId="06C74580" w:rsidR="00073ACF" w:rsidRPr="007415C3" w:rsidRDefault="00073ACF" w:rsidP="0073774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05B6ECEF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1282980" w14:textId="673AABC9" w:rsidR="00073ACF" w:rsidRPr="007415C3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37" w:type="dxa"/>
            <w:shd w:val="clear" w:color="auto" w:fill="auto"/>
            <w:noWrap/>
          </w:tcPr>
          <w:p w14:paraId="1CCCCB40" w14:textId="06C709B8" w:rsidR="00073ACF" w:rsidRPr="007C3349" w:rsidRDefault="00073ACF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913CA9">
              <w:rPr>
                <w:rFonts w:cs="Arial"/>
                <w:color w:val="000000"/>
                <w:sz w:val="22"/>
                <w:szCs w:val="22"/>
              </w:rPr>
              <w:t>Cedník</w:t>
            </w:r>
            <w:proofErr w:type="spellEnd"/>
            <w:r w:rsidRPr="00913CA9">
              <w:rPr>
                <w:rFonts w:cs="Arial"/>
                <w:color w:val="000000"/>
                <w:sz w:val="22"/>
                <w:szCs w:val="22"/>
              </w:rPr>
              <w:t xml:space="preserve"> nerezový dvojdielny, vypuklý fi24 cm</w:t>
            </w:r>
          </w:p>
        </w:tc>
        <w:tc>
          <w:tcPr>
            <w:tcW w:w="1195" w:type="dxa"/>
          </w:tcPr>
          <w:p w14:paraId="7B20BB3A" w14:textId="2C62F1F9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779E0F1E" w14:textId="1E6A9D49" w:rsidR="00073ACF" w:rsidRPr="007415C3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1C7B1A2D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64F28F82" w14:textId="5110B4BE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37" w:type="dxa"/>
            <w:shd w:val="clear" w:color="auto" w:fill="auto"/>
            <w:noWrap/>
          </w:tcPr>
          <w:p w14:paraId="487866F0" w14:textId="2B5F2300" w:rsidR="00073ACF" w:rsidRDefault="00073ACF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913CA9">
              <w:rPr>
                <w:rFonts w:cs="Arial"/>
                <w:color w:val="000000"/>
                <w:sz w:val="22"/>
                <w:szCs w:val="22"/>
              </w:rPr>
              <w:t xml:space="preserve">Drôtik do rámikov </w:t>
            </w:r>
            <w:proofErr w:type="spellStart"/>
            <w:r w:rsidRPr="00913CA9">
              <w:rPr>
                <w:rFonts w:cs="Arial"/>
                <w:color w:val="000000"/>
                <w:sz w:val="22"/>
                <w:szCs w:val="22"/>
              </w:rPr>
              <w:t>nerez</w:t>
            </w:r>
            <w:proofErr w:type="spellEnd"/>
            <w:r w:rsidRPr="00913CA9">
              <w:rPr>
                <w:rFonts w:cs="Arial"/>
                <w:color w:val="000000"/>
                <w:sz w:val="22"/>
                <w:szCs w:val="22"/>
              </w:rPr>
              <w:t>. 0,4 mm, 1kg</w:t>
            </w:r>
          </w:p>
        </w:tc>
        <w:tc>
          <w:tcPr>
            <w:tcW w:w="1195" w:type="dxa"/>
          </w:tcPr>
          <w:p w14:paraId="07B83B52" w14:textId="6AE99906" w:rsidR="00073ACF" w:rsidRPr="0038213F" w:rsidRDefault="00073ACF" w:rsidP="007A0ED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4E11D091" w14:textId="31BBABBD" w:rsidR="00073ACF" w:rsidRPr="0038213F" w:rsidRDefault="00073ACF" w:rsidP="007A0ED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26745154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0C5A21B2" w14:textId="63C27DEB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37" w:type="dxa"/>
            <w:shd w:val="clear" w:color="auto" w:fill="auto"/>
            <w:noWrap/>
          </w:tcPr>
          <w:p w14:paraId="78CB61DB" w14:textId="347EB018" w:rsidR="00073ACF" w:rsidRDefault="00073ACF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913CA9">
              <w:rPr>
                <w:rFonts w:cs="Arial"/>
                <w:color w:val="000000"/>
                <w:sz w:val="22"/>
                <w:szCs w:val="22"/>
              </w:rPr>
              <w:t xml:space="preserve">Včelí </w:t>
            </w:r>
            <w:proofErr w:type="spellStart"/>
            <w:r w:rsidRPr="00913CA9">
              <w:rPr>
                <w:rFonts w:cs="Arial"/>
                <w:color w:val="000000"/>
                <w:sz w:val="22"/>
                <w:szCs w:val="22"/>
              </w:rPr>
              <w:t>výklz</w:t>
            </w:r>
            <w:proofErr w:type="spellEnd"/>
            <w:r w:rsidRPr="00913CA9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min. </w:t>
            </w:r>
            <w:r w:rsidRPr="00913CA9">
              <w:rPr>
                <w:rFonts w:cs="Arial"/>
                <w:color w:val="000000"/>
                <w:sz w:val="22"/>
                <w:szCs w:val="22"/>
              </w:rPr>
              <w:t>16-cestný, okrúhly</w:t>
            </w:r>
          </w:p>
        </w:tc>
        <w:tc>
          <w:tcPr>
            <w:tcW w:w="1195" w:type="dxa"/>
          </w:tcPr>
          <w:p w14:paraId="3E5BFBFE" w14:textId="0A3D77DF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35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2D76179B" w14:textId="41C85B1B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40DFA8CA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D52567E" w14:textId="5F5B378E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37" w:type="dxa"/>
            <w:shd w:val="clear" w:color="auto" w:fill="auto"/>
            <w:noWrap/>
          </w:tcPr>
          <w:p w14:paraId="1ACD06E1" w14:textId="376FE761" w:rsidR="00073ACF" w:rsidRPr="00913CA9" w:rsidRDefault="00073ACF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913CA9">
              <w:rPr>
                <w:rFonts w:cs="Arial"/>
                <w:color w:val="000000"/>
                <w:sz w:val="22"/>
                <w:szCs w:val="22"/>
              </w:rPr>
              <w:t xml:space="preserve">Zariadenie na odpar.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k</w:t>
            </w:r>
            <w:r w:rsidRPr="00913CA9">
              <w:rPr>
                <w:rFonts w:cs="Arial"/>
                <w:color w:val="000000"/>
                <w:sz w:val="22"/>
                <w:szCs w:val="22"/>
              </w:rPr>
              <w:t>ys</w:t>
            </w:r>
            <w:proofErr w:type="spellEnd"/>
            <w:r w:rsidRPr="00913CA9">
              <w:rPr>
                <w:rFonts w:cs="Arial"/>
                <w:color w:val="000000"/>
                <w:sz w:val="22"/>
                <w:szCs w:val="22"/>
              </w:rPr>
              <w:t xml:space="preserve">. </w:t>
            </w:r>
            <w:r>
              <w:rPr>
                <w:rFonts w:cs="Arial"/>
                <w:color w:val="000000"/>
                <w:sz w:val="22"/>
                <w:szCs w:val="22"/>
              </w:rPr>
              <w:t>š</w:t>
            </w:r>
            <w:r w:rsidRPr="00913CA9">
              <w:rPr>
                <w:rFonts w:cs="Arial"/>
                <w:color w:val="000000"/>
                <w:sz w:val="22"/>
                <w:szCs w:val="22"/>
              </w:rPr>
              <w:t>ťaveľovej</w:t>
            </w:r>
          </w:p>
        </w:tc>
        <w:tc>
          <w:tcPr>
            <w:tcW w:w="1195" w:type="dxa"/>
          </w:tcPr>
          <w:p w14:paraId="2C74BA7F" w14:textId="732C5DE8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468D96D1" w14:textId="69DF094D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03FD0E52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538C6458" w14:textId="1170F5DA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37" w:type="dxa"/>
            <w:shd w:val="clear" w:color="auto" w:fill="auto"/>
            <w:noWrap/>
          </w:tcPr>
          <w:p w14:paraId="4BF271BD" w14:textId="6C8E6DEE" w:rsidR="00073ACF" w:rsidRPr="00913CA9" w:rsidRDefault="00073ACF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913CA9">
              <w:rPr>
                <w:rFonts w:cs="Arial"/>
                <w:color w:val="000000"/>
                <w:sz w:val="22"/>
                <w:szCs w:val="22"/>
              </w:rPr>
              <w:t>Cedník</w:t>
            </w:r>
            <w:proofErr w:type="spellEnd"/>
            <w:r w:rsidRPr="00913CA9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13CA9">
              <w:rPr>
                <w:rFonts w:cs="Arial"/>
                <w:color w:val="000000"/>
                <w:sz w:val="22"/>
                <w:szCs w:val="22"/>
              </w:rPr>
              <w:t>uhelonový</w:t>
            </w:r>
            <w:proofErr w:type="spellEnd"/>
            <w:r w:rsidRPr="00913CA9">
              <w:rPr>
                <w:rFonts w:cs="Arial"/>
                <w:color w:val="000000"/>
                <w:sz w:val="22"/>
                <w:szCs w:val="22"/>
              </w:rPr>
              <w:t xml:space="preserve"> so stojanom fi29,5 cm, výška 39 cm</w:t>
            </w:r>
          </w:p>
        </w:tc>
        <w:tc>
          <w:tcPr>
            <w:tcW w:w="1195" w:type="dxa"/>
          </w:tcPr>
          <w:p w14:paraId="0A284663" w14:textId="081B7A75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2F023D79" w14:textId="152366B7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6821AAAC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15119DE" w14:textId="67B08148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37" w:type="dxa"/>
            <w:shd w:val="clear" w:color="auto" w:fill="auto"/>
            <w:noWrap/>
          </w:tcPr>
          <w:p w14:paraId="3F5A16F1" w14:textId="09A508F2" w:rsidR="00073ACF" w:rsidRPr="00913CA9" w:rsidRDefault="00073ACF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913CA9">
              <w:rPr>
                <w:rFonts w:cs="Arial"/>
                <w:color w:val="000000"/>
                <w:sz w:val="22"/>
                <w:szCs w:val="22"/>
              </w:rPr>
              <w:t>Kruhový nôž na rezanie medzistienok</w:t>
            </w:r>
          </w:p>
        </w:tc>
        <w:tc>
          <w:tcPr>
            <w:tcW w:w="1195" w:type="dxa"/>
          </w:tcPr>
          <w:p w14:paraId="79C45B97" w14:textId="213580A5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7E2EE55A" w14:textId="4620F784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26C93927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07694CA4" w14:textId="2546ABC2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37" w:type="dxa"/>
            <w:shd w:val="clear" w:color="auto" w:fill="auto"/>
            <w:noWrap/>
          </w:tcPr>
          <w:p w14:paraId="6DADE599" w14:textId="09F2359D" w:rsidR="00073ACF" w:rsidRPr="00913CA9" w:rsidRDefault="00073ACF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913CA9">
              <w:rPr>
                <w:rFonts w:cs="Arial"/>
                <w:color w:val="000000"/>
                <w:sz w:val="22"/>
                <w:szCs w:val="22"/>
              </w:rPr>
              <w:t>Letáčová zábrana pozinkovaná, 350 mm</w:t>
            </w:r>
          </w:p>
        </w:tc>
        <w:tc>
          <w:tcPr>
            <w:tcW w:w="1195" w:type="dxa"/>
          </w:tcPr>
          <w:p w14:paraId="3791A929" w14:textId="1B02B56A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35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434E1D5C" w14:textId="7CFAAB7C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1B1C762B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710C7B01" w14:textId="02EA4580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237" w:type="dxa"/>
            <w:shd w:val="clear" w:color="auto" w:fill="auto"/>
            <w:noWrap/>
          </w:tcPr>
          <w:p w14:paraId="06D7C2C3" w14:textId="2AC4E86D" w:rsidR="00073ACF" w:rsidRPr="00913CA9" w:rsidRDefault="00073ACF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913CA9">
              <w:rPr>
                <w:rFonts w:cs="Arial"/>
                <w:color w:val="000000"/>
                <w:sz w:val="22"/>
                <w:szCs w:val="22"/>
              </w:rPr>
              <w:t>Napinák drôtu nerezový s drevenou rukoväťou</w:t>
            </w:r>
          </w:p>
        </w:tc>
        <w:tc>
          <w:tcPr>
            <w:tcW w:w="1195" w:type="dxa"/>
          </w:tcPr>
          <w:p w14:paraId="045BFB2E" w14:textId="51F65569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1E576DD0" w14:textId="6A136022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009180FE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1943100B" w14:textId="5499C09C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237" w:type="dxa"/>
            <w:shd w:val="clear" w:color="auto" w:fill="auto"/>
            <w:noWrap/>
          </w:tcPr>
          <w:p w14:paraId="3CCB2E31" w14:textId="493FB008" w:rsidR="00073ACF" w:rsidRPr="00913CA9" w:rsidRDefault="00073ACF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913CA9">
              <w:rPr>
                <w:rFonts w:cs="Arial"/>
                <w:color w:val="000000"/>
                <w:sz w:val="22"/>
                <w:szCs w:val="22"/>
              </w:rPr>
              <w:t xml:space="preserve">Vaňa na </w:t>
            </w:r>
            <w:proofErr w:type="spellStart"/>
            <w:r w:rsidRPr="00913CA9">
              <w:rPr>
                <w:rFonts w:cs="Arial"/>
                <w:color w:val="000000"/>
                <w:sz w:val="22"/>
                <w:szCs w:val="22"/>
              </w:rPr>
              <w:t>odviečk</w:t>
            </w:r>
            <w:proofErr w:type="spellEnd"/>
            <w:r w:rsidRPr="00913CA9">
              <w:rPr>
                <w:rFonts w:cs="Arial"/>
                <w:color w:val="000000"/>
                <w:sz w:val="22"/>
                <w:szCs w:val="22"/>
              </w:rPr>
              <w:t xml:space="preserve">. s plast. </w:t>
            </w:r>
            <w:proofErr w:type="spellStart"/>
            <w:r w:rsidRPr="00913CA9">
              <w:rPr>
                <w:rFonts w:cs="Arial"/>
                <w:color w:val="000000"/>
                <w:sz w:val="22"/>
                <w:szCs w:val="22"/>
              </w:rPr>
              <w:t>cedníkom</w:t>
            </w:r>
            <w:proofErr w:type="spellEnd"/>
            <w:r w:rsidRPr="00913CA9">
              <w:rPr>
                <w:rFonts w:cs="Arial"/>
                <w:color w:val="000000"/>
                <w:sz w:val="22"/>
                <w:szCs w:val="22"/>
              </w:rPr>
              <w:t>, 200 mm</w:t>
            </w:r>
          </w:p>
        </w:tc>
        <w:tc>
          <w:tcPr>
            <w:tcW w:w="1195" w:type="dxa"/>
          </w:tcPr>
          <w:p w14:paraId="741E0489" w14:textId="723775EF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59B7F07B" w14:textId="57BFCCBB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686223FA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508079CE" w14:textId="5F1964BE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237" w:type="dxa"/>
            <w:shd w:val="clear" w:color="auto" w:fill="auto"/>
            <w:noWrap/>
          </w:tcPr>
          <w:p w14:paraId="6BCDA342" w14:textId="2819BA85" w:rsidR="00073ACF" w:rsidRPr="00913CA9" w:rsidRDefault="00073ACF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913CA9">
              <w:rPr>
                <w:rFonts w:cs="Arial"/>
                <w:color w:val="000000"/>
                <w:sz w:val="22"/>
                <w:szCs w:val="22"/>
              </w:rPr>
              <w:t>Kombinéza s odním. klobúkom</w:t>
            </w:r>
          </w:p>
        </w:tc>
        <w:tc>
          <w:tcPr>
            <w:tcW w:w="1195" w:type="dxa"/>
          </w:tcPr>
          <w:p w14:paraId="4128CE9E" w14:textId="54B43507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4AFD097F" w14:textId="3EA0FD79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4D801776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12A51B39" w14:textId="1A8F03F0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237" w:type="dxa"/>
            <w:shd w:val="clear" w:color="auto" w:fill="auto"/>
            <w:noWrap/>
          </w:tcPr>
          <w:p w14:paraId="63120949" w14:textId="04ADB5BC" w:rsidR="00073ACF" w:rsidRPr="00913CA9" w:rsidRDefault="00073ACF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29501F">
              <w:rPr>
                <w:rFonts w:cs="Arial"/>
                <w:color w:val="000000"/>
                <w:sz w:val="22"/>
                <w:szCs w:val="22"/>
              </w:rPr>
              <w:t xml:space="preserve">Rámik. </w:t>
            </w:r>
            <w:proofErr w:type="spellStart"/>
            <w:r w:rsidRPr="0029501F">
              <w:rPr>
                <w:rFonts w:cs="Arial"/>
                <w:color w:val="000000"/>
                <w:sz w:val="22"/>
                <w:szCs w:val="22"/>
              </w:rPr>
              <w:t>prírez</w:t>
            </w:r>
            <w:proofErr w:type="spellEnd"/>
            <w:r w:rsidRPr="0029501F">
              <w:rPr>
                <w:rFonts w:cs="Arial"/>
                <w:color w:val="000000"/>
                <w:sz w:val="22"/>
                <w:szCs w:val="22"/>
              </w:rPr>
              <w:t xml:space="preserve"> typ B extra kvalita, lipové drevo</w:t>
            </w:r>
          </w:p>
        </w:tc>
        <w:tc>
          <w:tcPr>
            <w:tcW w:w="1195" w:type="dxa"/>
          </w:tcPr>
          <w:p w14:paraId="5EA45D68" w14:textId="51300F44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350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45FB1C79" w14:textId="558B5E10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5110F481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7B966B26" w14:textId="01079342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237" w:type="dxa"/>
            <w:shd w:val="clear" w:color="auto" w:fill="auto"/>
            <w:noWrap/>
          </w:tcPr>
          <w:p w14:paraId="5499944E" w14:textId="287B935F" w:rsidR="00073ACF" w:rsidRPr="00913CA9" w:rsidRDefault="00073ACF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29501F">
              <w:rPr>
                <w:rFonts w:cs="Arial"/>
                <w:color w:val="000000"/>
                <w:sz w:val="22"/>
                <w:szCs w:val="22"/>
              </w:rPr>
              <w:t>390×240 - Medzistienky typ B, 1kg</w:t>
            </w:r>
          </w:p>
        </w:tc>
        <w:tc>
          <w:tcPr>
            <w:tcW w:w="1195" w:type="dxa"/>
          </w:tcPr>
          <w:p w14:paraId="3C4C2806" w14:textId="3BC6839D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22DB45C9" w14:textId="62A05790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3AF82204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4B6B2D1F" w14:textId="10CD0C05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237" w:type="dxa"/>
            <w:shd w:val="clear" w:color="auto" w:fill="auto"/>
            <w:noWrap/>
          </w:tcPr>
          <w:p w14:paraId="69AECCA2" w14:textId="6E935B1F" w:rsidR="00073ACF" w:rsidRPr="00913CA9" w:rsidRDefault="00073ACF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29501F">
              <w:rPr>
                <w:rFonts w:cs="Arial"/>
                <w:color w:val="000000"/>
                <w:sz w:val="22"/>
                <w:szCs w:val="22"/>
              </w:rPr>
              <w:t>Kombinéza s odnímateľným klobúkom - 158</w:t>
            </w:r>
          </w:p>
        </w:tc>
        <w:tc>
          <w:tcPr>
            <w:tcW w:w="1195" w:type="dxa"/>
          </w:tcPr>
          <w:p w14:paraId="60B4F272" w14:textId="49B3E4B1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71ED62E7" w14:textId="50A8398F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6FEB02CF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69AF8A22" w14:textId="0CD92E28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237" w:type="dxa"/>
            <w:shd w:val="clear" w:color="auto" w:fill="auto"/>
            <w:noWrap/>
          </w:tcPr>
          <w:p w14:paraId="0E532C8C" w14:textId="2B0EE8BC" w:rsidR="00073ACF" w:rsidRPr="00913CA9" w:rsidRDefault="00073ACF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29501F">
              <w:rPr>
                <w:rFonts w:cs="Arial"/>
                <w:color w:val="000000"/>
                <w:sz w:val="22"/>
                <w:szCs w:val="22"/>
              </w:rPr>
              <w:t xml:space="preserve">Rukavice </w:t>
            </w:r>
            <w:proofErr w:type="spellStart"/>
            <w:r w:rsidRPr="0029501F">
              <w:rPr>
                <w:rFonts w:cs="Arial"/>
                <w:color w:val="000000"/>
                <w:sz w:val="22"/>
                <w:szCs w:val="22"/>
              </w:rPr>
              <w:t>kož</w:t>
            </w:r>
            <w:proofErr w:type="spellEnd"/>
            <w:r w:rsidRPr="0029501F">
              <w:rPr>
                <w:rFonts w:cs="Arial"/>
                <w:color w:val="000000"/>
                <w:sz w:val="22"/>
                <w:szCs w:val="22"/>
              </w:rPr>
              <w:t>.</w:t>
            </w:r>
            <w:r>
              <w:rPr>
                <w:rFonts w:cs="Arial"/>
                <w:color w:val="000000"/>
                <w:sz w:val="22"/>
                <w:szCs w:val="22"/>
              </w:rPr>
              <w:t>,</w:t>
            </w:r>
            <w:r w:rsidRPr="0029501F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/>
                <w:sz w:val="22"/>
                <w:szCs w:val="22"/>
              </w:rPr>
              <w:t>d</w:t>
            </w:r>
            <w:r w:rsidRPr="0029501F">
              <w:rPr>
                <w:rFonts w:cs="Arial"/>
                <w:color w:val="000000"/>
                <w:sz w:val="22"/>
                <w:szCs w:val="22"/>
              </w:rPr>
              <w:t>lhé s vetraním, plátnom a gumou-veľkosť 3XL</w:t>
            </w:r>
          </w:p>
        </w:tc>
        <w:tc>
          <w:tcPr>
            <w:tcW w:w="1195" w:type="dxa"/>
          </w:tcPr>
          <w:p w14:paraId="7D51148F" w14:textId="15593F28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27E0A372" w14:textId="18C5F4E8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3193CD1F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1EA4EAB4" w14:textId="02CAC8EF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237" w:type="dxa"/>
            <w:shd w:val="clear" w:color="auto" w:fill="auto"/>
            <w:noWrap/>
          </w:tcPr>
          <w:p w14:paraId="37CCB5C3" w14:textId="2B0CC7B4" w:rsidR="00073ACF" w:rsidRPr="00913CA9" w:rsidRDefault="00073ACF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29501F">
              <w:rPr>
                <w:rFonts w:cs="Arial"/>
                <w:color w:val="000000"/>
                <w:sz w:val="22"/>
                <w:szCs w:val="22"/>
              </w:rPr>
              <w:t>Sieťka na značenie matiek</w:t>
            </w:r>
          </w:p>
        </w:tc>
        <w:tc>
          <w:tcPr>
            <w:tcW w:w="1195" w:type="dxa"/>
          </w:tcPr>
          <w:p w14:paraId="4157DCD7" w14:textId="1BD8A7BE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4365C06C" w14:textId="2A8EBF91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69D6276C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765E3D51" w14:textId="15CA1B02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237" w:type="dxa"/>
            <w:shd w:val="clear" w:color="auto" w:fill="auto"/>
            <w:noWrap/>
          </w:tcPr>
          <w:p w14:paraId="18633734" w14:textId="65816D9A" w:rsidR="00073ACF" w:rsidRPr="00913CA9" w:rsidRDefault="00073ACF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29501F">
              <w:rPr>
                <w:rFonts w:cs="Arial"/>
                <w:color w:val="000000"/>
                <w:sz w:val="22"/>
                <w:szCs w:val="22"/>
              </w:rPr>
              <w:t xml:space="preserve">Zariadenie na výrobu </w:t>
            </w:r>
            <w:proofErr w:type="spellStart"/>
            <w:r w:rsidRPr="0029501F">
              <w:rPr>
                <w:rFonts w:cs="Arial"/>
                <w:color w:val="000000"/>
                <w:sz w:val="22"/>
                <w:szCs w:val="22"/>
              </w:rPr>
              <w:t>včel</w:t>
            </w:r>
            <w:proofErr w:type="spellEnd"/>
            <w:r w:rsidRPr="0029501F">
              <w:rPr>
                <w:rFonts w:cs="Arial"/>
                <w:color w:val="000000"/>
                <w:sz w:val="22"/>
                <w:szCs w:val="22"/>
              </w:rPr>
              <w:t>. chleba</w:t>
            </w:r>
          </w:p>
        </w:tc>
        <w:tc>
          <w:tcPr>
            <w:tcW w:w="1195" w:type="dxa"/>
          </w:tcPr>
          <w:p w14:paraId="7B33166F" w14:textId="61A7DF11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31497339" w14:textId="62C002AA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34625DD8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619B7708" w14:textId="4FD4923F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5237" w:type="dxa"/>
            <w:shd w:val="clear" w:color="auto" w:fill="auto"/>
            <w:noWrap/>
          </w:tcPr>
          <w:p w14:paraId="24324C8B" w14:textId="109F3C28" w:rsidR="00073ACF" w:rsidRPr="0029501F" w:rsidRDefault="00073ACF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29501F">
              <w:rPr>
                <w:rFonts w:cs="Arial"/>
                <w:color w:val="000000"/>
                <w:sz w:val="22"/>
                <w:szCs w:val="22"/>
              </w:rPr>
              <w:t>Letáčový uzáver okrúhly, 80 mm - zelený</w:t>
            </w:r>
          </w:p>
        </w:tc>
        <w:tc>
          <w:tcPr>
            <w:tcW w:w="1195" w:type="dxa"/>
          </w:tcPr>
          <w:p w14:paraId="388FFE1A" w14:textId="4E46A293" w:rsidR="00073ACF" w:rsidRPr="0038213F" w:rsidRDefault="00073ACF" w:rsidP="00073ACF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38AF33C8" w14:textId="71F0A8FE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40FB2CCB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6DC36B17" w14:textId="17ACE35E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237" w:type="dxa"/>
            <w:shd w:val="clear" w:color="auto" w:fill="auto"/>
            <w:noWrap/>
          </w:tcPr>
          <w:p w14:paraId="7CF03A8D" w14:textId="01F7B749" w:rsidR="00073ACF" w:rsidRPr="0029501F" w:rsidRDefault="00073ACF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29501F">
              <w:rPr>
                <w:rFonts w:cs="Arial"/>
                <w:color w:val="000000"/>
                <w:sz w:val="22"/>
                <w:szCs w:val="22"/>
              </w:rPr>
              <w:t>Letáčový uzáver okrúhly, 80 mm - biely</w:t>
            </w:r>
          </w:p>
        </w:tc>
        <w:tc>
          <w:tcPr>
            <w:tcW w:w="1195" w:type="dxa"/>
          </w:tcPr>
          <w:p w14:paraId="25411D06" w14:textId="18A3DEAC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27033453" w14:textId="0713FF98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7F3199FB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648A1525" w14:textId="6D8BF7AD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37" w:type="dxa"/>
            <w:shd w:val="clear" w:color="auto" w:fill="auto"/>
            <w:noWrap/>
          </w:tcPr>
          <w:p w14:paraId="205A2826" w14:textId="0E1C4BC3" w:rsidR="00073ACF" w:rsidRPr="0029501F" w:rsidRDefault="00073ACF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29501F">
              <w:rPr>
                <w:rFonts w:cs="Arial"/>
                <w:color w:val="000000"/>
                <w:sz w:val="22"/>
                <w:szCs w:val="22"/>
              </w:rPr>
              <w:t>Letáčový uzáver okrúhly, 80 mm - žltý</w:t>
            </w:r>
          </w:p>
        </w:tc>
        <w:tc>
          <w:tcPr>
            <w:tcW w:w="1195" w:type="dxa"/>
          </w:tcPr>
          <w:p w14:paraId="6A358E9D" w14:textId="61A21D90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3DC30F60" w14:textId="4E032880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532DAE55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CC26171" w14:textId="220530AA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37" w:type="dxa"/>
            <w:shd w:val="clear" w:color="auto" w:fill="auto"/>
            <w:noWrap/>
          </w:tcPr>
          <w:p w14:paraId="0820F316" w14:textId="4B8BB9FA" w:rsidR="00073ACF" w:rsidRPr="0029501F" w:rsidRDefault="00073ACF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29501F">
              <w:rPr>
                <w:rFonts w:cs="Arial"/>
                <w:color w:val="000000"/>
                <w:sz w:val="22"/>
                <w:szCs w:val="22"/>
              </w:rPr>
              <w:t>Letáčový uzáver okrúhly, 80 mm - modrý</w:t>
            </w:r>
          </w:p>
        </w:tc>
        <w:tc>
          <w:tcPr>
            <w:tcW w:w="1195" w:type="dxa"/>
          </w:tcPr>
          <w:p w14:paraId="410898B3" w14:textId="2354F62E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731A4DF5" w14:textId="23AD0E41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421846E7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16375742" w14:textId="75CCBC96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237" w:type="dxa"/>
            <w:shd w:val="clear" w:color="auto" w:fill="auto"/>
            <w:noWrap/>
          </w:tcPr>
          <w:p w14:paraId="641B47BB" w14:textId="387DE81B" w:rsidR="00073ACF" w:rsidRPr="0029501F" w:rsidRDefault="00073ACF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29501F">
              <w:rPr>
                <w:rFonts w:cs="Arial"/>
                <w:color w:val="000000"/>
                <w:sz w:val="22"/>
                <w:szCs w:val="22"/>
              </w:rPr>
              <w:t>Letáčový uzáver okrúhly, 80 mm - červený</w:t>
            </w:r>
          </w:p>
        </w:tc>
        <w:tc>
          <w:tcPr>
            <w:tcW w:w="1195" w:type="dxa"/>
          </w:tcPr>
          <w:p w14:paraId="290ECD3D" w14:textId="0D750686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059BB916" w14:textId="01D6D0A4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68C09964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462CDE9" w14:textId="5730E495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237" w:type="dxa"/>
            <w:shd w:val="clear" w:color="auto" w:fill="auto"/>
            <w:noWrap/>
          </w:tcPr>
          <w:p w14:paraId="4D82443A" w14:textId="6FCECA28" w:rsidR="00073ACF" w:rsidRPr="0029501F" w:rsidRDefault="00073ACF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29501F">
              <w:rPr>
                <w:rFonts w:cs="Arial"/>
                <w:color w:val="000000"/>
                <w:sz w:val="22"/>
                <w:szCs w:val="22"/>
              </w:rPr>
              <w:t>Dekryštal</w:t>
            </w:r>
            <w:proofErr w:type="spellEnd"/>
            <w:r w:rsidRPr="0029501F">
              <w:rPr>
                <w:rFonts w:cs="Arial"/>
                <w:color w:val="000000"/>
                <w:sz w:val="22"/>
                <w:szCs w:val="22"/>
              </w:rPr>
              <w:t>. špirála bez termostatu fi22 cm</w:t>
            </w:r>
          </w:p>
        </w:tc>
        <w:tc>
          <w:tcPr>
            <w:tcW w:w="1195" w:type="dxa"/>
          </w:tcPr>
          <w:p w14:paraId="52AAA431" w14:textId="5D8804EA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19804415" w14:textId="37E476B4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532B5848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50241E30" w14:textId="6CEF554B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237" w:type="dxa"/>
            <w:shd w:val="clear" w:color="auto" w:fill="auto"/>
            <w:noWrap/>
          </w:tcPr>
          <w:p w14:paraId="14A6FF37" w14:textId="1BFA84EE" w:rsidR="00073ACF" w:rsidRPr="0029501F" w:rsidRDefault="00073ACF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29501F">
              <w:rPr>
                <w:rFonts w:cs="Arial"/>
                <w:color w:val="000000"/>
                <w:sz w:val="22"/>
                <w:szCs w:val="22"/>
              </w:rPr>
              <w:t xml:space="preserve">Lis na </w:t>
            </w:r>
            <w:proofErr w:type="spellStart"/>
            <w:r w:rsidRPr="0029501F">
              <w:rPr>
                <w:rFonts w:cs="Arial"/>
                <w:color w:val="000000"/>
                <w:sz w:val="22"/>
                <w:szCs w:val="22"/>
              </w:rPr>
              <w:t>medzist</w:t>
            </w:r>
            <w:proofErr w:type="spellEnd"/>
            <w:r w:rsidRPr="0029501F">
              <w:rPr>
                <w:rFonts w:cs="Arial"/>
                <w:color w:val="000000"/>
                <w:sz w:val="22"/>
                <w:szCs w:val="22"/>
              </w:rPr>
              <w:t>. chladený silikón 395 x 260 mm</w:t>
            </w:r>
          </w:p>
        </w:tc>
        <w:tc>
          <w:tcPr>
            <w:tcW w:w="1195" w:type="dxa"/>
          </w:tcPr>
          <w:p w14:paraId="30DB4A39" w14:textId="463174BA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6599AA69" w14:textId="7769CC9B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11202B43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43F5120D" w14:textId="12E3DCC6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237" w:type="dxa"/>
            <w:shd w:val="clear" w:color="auto" w:fill="auto"/>
            <w:noWrap/>
          </w:tcPr>
          <w:p w14:paraId="2BC247F4" w14:textId="1C5BF939" w:rsidR="00073ACF" w:rsidRPr="0029501F" w:rsidRDefault="00073ACF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29501F">
              <w:rPr>
                <w:rFonts w:cs="Arial"/>
                <w:color w:val="000000"/>
                <w:sz w:val="22"/>
                <w:szCs w:val="22"/>
              </w:rPr>
              <w:t>Úľ kompletný drevený vrátané zbitých rámikov</w:t>
            </w:r>
          </w:p>
        </w:tc>
        <w:tc>
          <w:tcPr>
            <w:tcW w:w="1195" w:type="dxa"/>
          </w:tcPr>
          <w:p w14:paraId="168E3A89" w14:textId="2ED60254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35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574F1D34" w14:textId="67BB468B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7373DCB4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8F111AC" w14:textId="0D948686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237" w:type="dxa"/>
            <w:shd w:val="clear" w:color="auto" w:fill="auto"/>
            <w:noWrap/>
          </w:tcPr>
          <w:p w14:paraId="133FBF2A" w14:textId="7210A276" w:rsidR="00073ACF" w:rsidRPr="0029501F" w:rsidRDefault="00073ACF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29501F">
              <w:rPr>
                <w:rFonts w:cs="Arial"/>
                <w:color w:val="000000"/>
                <w:sz w:val="22"/>
                <w:szCs w:val="22"/>
              </w:rPr>
              <w:t xml:space="preserve">Zariadenie na pastovanie a </w:t>
            </w:r>
            <w:proofErr w:type="spellStart"/>
            <w:r w:rsidRPr="0029501F">
              <w:rPr>
                <w:rFonts w:cs="Arial"/>
                <w:color w:val="000000"/>
                <w:sz w:val="22"/>
                <w:szCs w:val="22"/>
              </w:rPr>
              <w:t>dekryšt</w:t>
            </w:r>
            <w:proofErr w:type="spellEnd"/>
            <w:r w:rsidRPr="0029501F">
              <w:rPr>
                <w:rFonts w:cs="Arial"/>
                <w:color w:val="000000"/>
                <w:sz w:val="22"/>
                <w:szCs w:val="22"/>
              </w:rPr>
              <w:t>. medu 50l, automat 230V</w:t>
            </w:r>
          </w:p>
        </w:tc>
        <w:tc>
          <w:tcPr>
            <w:tcW w:w="1195" w:type="dxa"/>
          </w:tcPr>
          <w:p w14:paraId="6156FC55" w14:textId="6324191F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0F957345" w14:textId="69684CCB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5F9B1406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881BBD0" w14:textId="338B5ABE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237" w:type="dxa"/>
            <w:shd w:val="clear" w:color="auto" w:fill="auto"/>
            <w:noWrap/>
          </w:tcPr>
          <w:p w14:paraId="640EF227" w14:textId="3D3FB65E" w:rsidR="00073ACF" w:rsidRPr="0029501F" w:rsidRDefault="00073ACF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29501F">
              <w:rPr>
                <w:rFonts w:cs="Arial"/>
                <w:color w:val="000000"/>
                <w:sz w:val="22"/>
                <w:szCs w:val="22"/>
              </w:rPr>
              <w:t>Opalitové</w:t>
            </w:r>
            <w:proofErr w:type="spellEnd"/>
            <w:r w:rsidRPr="0029501F">
              <w:rPr>
                <w:rFonts w:cs="Arial"/>
                <w:color w:val="000000"/>
                <w:sz w:val="22"/>
                <w:szCs w:val="22"/>
              </w:rPr>
              <w:t xml:space="preserve"> čísla, biele</w:t>
            </w:r>
          </w:p>
        </w:tc>
        <w:tc>
          <w:tcPr>
            <w:tcW w:w="1195" w:type="dxa"/>
          </w:tcPr>
          <w:p w14:paraId="6CB3149D" w14:textId="7AE49479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2C6CA8F9" w14:textId="611B3AFE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165D90A2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7D208FB2" w14:textId="5A3EBE18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237" w:type="dxa"/>
            <w:shd w:val="clear" w:color="auto" w:fill="auto"/>
            <w:noWrap/>
          </w:tcPr>
          <w:p w14:paraId="65359B72" w14:textId="50DFA32E" w:rsidR="00073ACF" w:rsidRPr="0029501F" w:rsidRDefault="00073ACF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29501F">
              <w:rPr>
                <w:rFonts w:cs="Arial"/>
                <w:color w:val="000000"/>
                <w:sz w:val="22"/>
                <w:szCs w:val="22"/>
              </w:rPr>
              <w:t>Odviečk</w:t>
            </w:r>
            <w:proofErr w:type="spellEnd"/>
            <w:r w:rsidRPr="0029501F">
              <w:rPr>
                <w:rFonts w:cs="Arial"/>
                <w:color w:val="000000"/>
                <w:sz w:val="22"/>
                <w:szCs w:val="22"/>
              </w:rPr>
              <w:t xml:space="preserve">. stôl so zbernou nádržou, </w:t>
            </w:r>
            <w:proofErr w:type="spellStart"/>
            <w:r w:rsidRPr="0029501F">
              <w:rPr>
                <w:rFonts w:cs="Arial"/>
                <w:color w:val="000000"/>
                <w:sz w:val="22"/>
                <w:szCs w:val="22"/>
              </w:rPr>
              <w:t>uzavr</w:t>
            </w:r>
            <w:proofErr w:type="spellEnd"/>
            <w:r w:rsidRPr="0029501F">
              <w:rPr>
                <w:rFonts w:cs="Arial"/>
                <w:color w:val="000000"/>
                <w:sz w:val="22"/>
                <w:szCs w:val="22"/>
              </w:rPr>
              <w:t xml:space="preserve">. okruhom a </w:t>
            </w:r>
            <w:proofErr w:type="spellStart"/>
            <w:r w:rsidRPr="0029501F">
              <w:rPr>
                <w:rFonts w:cs="Arial"/>
                <w:color w:val="000000"/>
                <w:sz w:val="22"/>
                <w:szCs w:val="22"/>
              </w:rPr>
              <w:t>vodítkom</w:t>
            </w:r>
            <w:proofErr w:type="spellEnd"/>
            <w:r w:rsidRPr="0029501F">
              <w:rPr>
                <w:rFonts w:cs="Arial"/>
                <w:color w:val="000000"/>
                <w:sz w:val="22"/>
                <w:szCs w:val="22"/>
              </w:rPr>
              <w:t>,</w:t>
            </w:r>
          </w:p>
        </w:tc>
        <w:tc>
          <w:tcPr>
            <w:tcW w:w="1195" w:type="dxa"/>
          </w:tcPr>
          <w:p w14:paraId="59122AF7" w14:textId="2E20DA79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549940F3" w14:textId="2D2AABEB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0FFB2119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1D88ADCD" w14:textId="5942045F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237" w:type="dxa"/>
            <w:shd w:val="clear" w:color="auto" w:fill="auto"/>
            <w:noWrap/>
          </w:tcPr>
          <w:p w14:paraId="1F80525D" w14:textId="6C1772AD" w:rsidR="00073ACF" w:rsidRPr="0029501F" w:rsidRDefault="00073ACF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29501F">
              <w:rPr>
                <w:rFonts w:cs="Arial"/>
                <w:color w:val="000000"/>
                <w:sz w:val="22"/>
                <w:szCs w:val="22"/>
              </w:rPr>
              <w:t xml:space="preserve">Fľaštička na propolis s </w:t>
            </w:r>
            <w:proofErr w:type="spellStart"/>
            <w:r w:rsidRPr="0029501F">
              <w:rPr>
                <w:rFonts w:cs="Arial"/>
                <w:color w:val="000000"/>
                <w:sz w:val="22"/>
                <w:szCs w:val="22"/>
              </w:rPr>
              <w:t>kvapátkom</w:t>
            </w:r>
            <w:proofErr w:type="spellEnd"/>
            <w:r w:rsidRPr="0029501F">
              <w:rPr>
                <w:rFonts w:cs="Arial"/>
                <w:color w:val="000000"/>
                <w:sz w:val="22"/>
                <w:szCs w:val="22"/>
              </w:rPr>
              <w:t xml:space="preserve">, 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min. </w:t>
            </w:r>
            <w:r w:rsidRPr="0029501F">
              <w:rPr>
                <w:rFonts w:cs="Arial"/>
                <w:color w:val="000000"/>
                <w:sz w:val="22"/>
                <w:szCs w:val="22"/>
              </w:rPr>
              <w:t>30ml</w:t>
            </w:r>
          </w:p>
        </w:tc>
        <w:tc>
          <w:tcPr>
            <w:tcW w:w="1195" w:type="dxa"/>
          </w:tcPr>
          <w:p w14:paraId="11BD50EE" w14:textId="2A46E0FE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50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18E478CD" w14:textId="29072258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7B236F6F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A93A8F7" w14:textId="01F881C4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237" w:type="dxa"/>
            <w:shd w:val="clear" w:color="auto" w:fill="auto"/>
            <w:noWrap/>
          </w:tcPr>
          <w:p w14:paraId="4DC5D610" w14:textId="6039C3B8" w:rsidR="00073ACF" w:rsidRPr="0029501F" w:rsidRDefault="00073ACF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29501F">
              <w:rPr>
                <w:rFonts w:cs="Arial"/>
                <w:color w:val="000000"/>
                <w:sz w:val="22"/>
                <w:szCs w:val="22"/>
              </w:rPr>
              <w:t>Zariadenie na dávkovanie a plnenie medu</w:t>
            </w:r>
          </w:p>
        </w:tc>
        <w:tc>
          <w:tcPr>
            <w:tcW w:w="1195" w:type="dxa"/>
          </w:tcPr>
          <w:p w14:paraId="0B5880F5" w14:textId="7C324CA8" w:rsidR="00073ACF" w:rsidRPr="0038213F" w:rsidRDefault="00073ACF" w:rsidP="00211F39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6C1F1B82" w14:textId="26D66E77" w:rsidR="00073ACF" w:rsidRDefault="00073ACF" w:rsidP="00211F39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39B1F57C" w14:textId="006F43C4" w:rsidR="00073ACF" w:rsidRPr="0038213F" w:rsidRDefault="00073ACF" w:rsidP="00211F39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073ACF" w:rsidRPr="007415C3" w14:paraId="138285A5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16A76BD" w14:textId="2BF536CB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237" w:type="dxa"/>
            <w:shd w:val="clear" w:color="auto" w:fill="auto"/>
            <w:noWrap/>
          </w:tcPr>
          <w:p w14:paraId="0C59F047" w14:textId="391BB78E" w:rsidR="00073ACF" w:rsidRPr="0029501F" w:rsidRDefault="00073ACF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29501F">
              <w:rPr>
                <w:rFonts w:cs="Arial"/>
                <w:color w:val="000000"/>
                <w:sz w:val="22"/>
                <w:szCs w:val="22"/>
              </w:rPr>
              <w:t>Čerpadlo na med 0,37 kW / 400 V, bez regulátora</w:t>
            </w:r>
          </w:p>
        </w:tc>
        <w:tc>
          <w:tcPr>
            <w:tcW w:w="1195" w:type="dxa"/>
          </w:tcPr>
          <w:p w14:paraId="122712B6" w14:textId="30B3C7D0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71638F6F" w14:textId="5D57F38B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4B33423F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BF36D06" w14:textId="5925083B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237" w:type="dxa"/>
            <w:shd w:val="clear" w:color="auto" w:fill="auto"/>
            <w:noWrap/>
          </w:tcPr>
          <w:p w14:paraId="04AA4FCE" w14:textId="78E24B72" w:rsidR="00073ACF" w:rsidRPr="0029501F" w:rsidRDefault="00073ACF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29501F">
              <w:rPr>
                <w:rFonts w:cs="Arial"/>
                <w:color w:val="000000"/>
                <w:sz w:val="22"/>
                <w:szCs w:val="22"/>
              </w:rPr>
              <w:t>Medomet 4-kazetový fi800 mm elektrický automat</w:t>
            </w:r>
          </w:p>
        </w:tc>
        <w:tc>
          <w:tcPr>
            <w:tcW w:w="1195" w:type="dxa"/>
          </w:tcPr>
          <w:p w14:paraId="6E87D089" w14:textId="7C0536EC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14C45666" w14:textId="00058339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73FB86C8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56C86229" w14:textId="6F43AD01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237" w:type="dxa"/>
            <w:shd w:val="clear" w:color="auto" w:fill="auto"/>
            <w:noWrap/>
          </w:tcPr>
          <w:p w14:paraId="606AA0C0" w14:textId="4DB64798" w:rsidR="00073ACF" w:rsidRPr="0029501F" w:rsidRDefault="00073ACF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29501F">
              <w:rPr>
                <w:rFonts w:cs="Arial"/>
                <w:color w:val="000000"/>
                <w:sz w:val="22"/>
                <w:szCs w:val="22"/>
              </w:rPr>
              <w:t xml:space="preserve">Vozík na 200l sudy, nosnosť 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min. </w:t>
            </w:r>
            <w:r w:rsidRPr="0029501F">
              <w:rPr>
                <w:rFonts w:cs="Arial"/>
                <w:color w:val="000000"/>
                <w:sz w:val="22"/>
                <w:szCs w:val="22"/>
              </w:rPr>
              <w:t>350 kg</w:t>
            </w:r>
          </w:p>
        </w:tc>
        <w:tc>
          <w:tcPr>
            <w:tcW w:w="1195" w:type="dxa"/>
          </w:tcPr>
          <w:p w14:paraId="2AE20A7E" w14:textId="6F18FD0F" w:rsidR="00073ACF" w:rsidRPr="0038213F" w:rsidRDefault="00073ACF" w:rsidP="00211F39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2DAA7D4C" w14:textId="6B5805C3" w:rsidR="00073ACF" w:rsidRDefault="00073ACF" w:rsidP="00211F39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75A5C821" w14:textId="00958C74" w:rsidR="00073ACF" w:rsidRPr="0038213F" w:rsidRDefault="00073ACF" w:rsidP="00211F39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073ACF" w:rsidRPr="007415C3" w14:paraId="762C02F4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038025D2" w14:textId="472C419F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237" w:type="dxa"/>
            <w:shd w:val="clear" w:color="auto" w:fill="auto"/>
            <w:noWrap/>
          </w:tcPr>
          <w:p w14:paraId="6637A4DB" w14:textId="38691764" w:rsidR="00073ACF" w:rsidRPr="0029501F" w:rsidRDefault="00073ACF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29501F">
              <w:rPr>
                <w:rFonts w:cs="Arial"/>
                <w:color w:val="000000"/>
                <w:sz w:val="22"/>
                <w:szCs w:val="22"/>
              </w:rPr>
              <w:t>Nádoba na med plastová hrubá s ryskou 35 L</w:t>
            </w:r>
          </w:p>
        </w:tc>
        <w:tc>
          <w:tcPr>
            <w:tcW w:w="1195" w:type="dxa"/>
          </w:tcPr>
          <w:p w14:paraId="2D96E9BA" w14:textId="20A8807D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35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7FBC4EE7" w14:textId="3CB958F8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7155924E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6E24BAA1" w14:textId="7D50AE4B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237" w:type="dxa"/>
            <w:shd w:val="clear" w:color="auto" w:fill="auto"/>
            <w:noWrap/>
          </w:tcPr>
          <w:p w14:paraId="121898D8" w14:textId="09B20011" w:rsidR="00073ACF" w:rsidRPr="0029501F" w:rsidRDefault="00073ACF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29501F">
              <w:rPr>
                <w:rFonts w:cs="Arial"/>
                <w:color w:val="000000"/>
                <w:sz w:val="22"/>
                <w:szCs w:val="22"/>
              </w:rPr>
              <w:t>Plastová paleta malá 80 x 60 cm</w:t>
            </w:r>
          </w:p>
        </w:tc>
        <w:tc>
          <w:tcPr>
            <w:tcW w:w="1195" w:type="dxa"/>
          </w:tcPr>
          <w:p w14:paraId="0EDA4B19" w14:textId="7B560DFA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54AC4EBD" w14:textId="119150ED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16977ACD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22DBB7A" w14:textId="02DCF055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237" w:type="dxa"/>
            <w:shd w:val="clear" w:color="auto" w:fill="auto"/>
            <w:noWrap/>
          </w:tcPr>
          <w:p w14:paraId="4F7E0A7D" w14:textId="53A035B1" w:rsidR="00073ACF" w:rsidRPr="0029501F" w:rsidRDefault="00073ACF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29501F">
              <w:rPr>
                <w:rFonts w:cs="Arial"/>
                <w:color w:val="000000"/>
                <w:sz w:val="22"/>
                <w:szCs w:val="22"/>
              </w:rPr>
              <w:t>Nádoba na medovinu 250 L s dušou</w:t>
            </w:r>
          </w:p>
        </w:tc>
        <w:tc>
          <w:tcPr>
            <w:tcW w:w="1195" w:type="dxa"/>
          </w:tcPr>
          <w:p w14:paraId="2AA8B728" w14:textId="2F633678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31654F14" w14:textId="677FBDFE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638E6850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403286C2" w14:textId="4AAD5DB5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237" w:type="dxa"/>
            <w:shd w:val="clear" w:color="auto" w:fill="auto"/>
            <w:noWrap/>
          </w:tcPr>
          <w:p w14:paraId="6D688DA7" w14:textId="338491C0" w:rsidR="00073ACF" w:rsidRPr="0029501F" w:rsidRDefault="00073ACF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29501F">
              <w:rPr>
                <w:rFonts w:cs="Arial"/>
                <w:color w:val="000000"/>
                <w:sz w:val="22"/>
                <w:szCs w:val="22"/>
              </w:rPr>
              <w:t>Sušička peľu nerezová na 25 kg, 5 šuplíkov</w:t>
            </w:r>
          </w:p>
        </w:tc>
        <w:tc>
          <w:tcPr>
            <w:tcW w:w="1195" w:type="dxa"/>
          </w:tcPr>
          <w:p w14:paraId="4EBC6D0D" w14:textId="0C2D5CCF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5F0F286B" w14:textId="25873301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63E924E7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04F672FE" w14:textId="290782A2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237" w:type="dxa"/>
            <w:shd w:val="clear" w:color="auto" w:fill="auto"/>
            <w:noWrap/>
          </w:tcPr>
          <w:p w14:paraId="7DA631B8" w14:textId="479CA911" w:rsidR="00073ACF" w:rsidRPr="0029501F" w:rsidRDefault="00073ACF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29501F">
              <w:rPr>
                <w:rFonts w:cs="Arial"/>
                <w:color w:val="000000"/>
                <w:sz w:val="22"/>
                <w:szCs w:val="22"/>
              </w:rPr>
              <w:t>Stáčacia nádoba nerezová s rukoväťou 30l</w:t>
            </w:r>
          </w:p>
        </w:tc>
        <w:tc>
          <w:tcPr>
            <w:tcW w:w="1195" w:type="dxa"/>
          </w:tcPr>
          <w:p w14:paraId="6579BCDC" w14:textId="434E220D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6BCE4991" w14:textId="2DB074B3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26DAE6E8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61796681" w14:textId="4D56EFF0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237" w:type="dxa"/>
            <w:shd w:val="clear" w:color="auto" w:fill="auto"/>
            <w:noWrap/>
          </w:tcPr>
          <w:p w14:paraId="095E5A61" w14:textId="16813B2C" w:rsidR="00073ACF" w:rsidRPr="0029501F" w:rsidRDefault="00073ACF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29501F">
              <w:rPr>
                <w:rFonts w:cs="Arial"/>
                <w:color w:val="000000"/>
                <w:sz w:val="22"/>
                <w:szCs w:val="22"/>
              </w:rPr>
              <w:t>Stojan pod stáčacie nádoby 30l,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29501F">
              <w:rPr>
                <w:rFonts w:cs="Arial"/>
                <w:color w:val="000000"/>
                <w:sz w:val="22"/>
                <w:szCs w:val="22"/>
              </w:rPr>
              <w:t>nerezový</w:t>
            </w:r>
          </w:p>
        </w:tc>
        <w:tc>
          <w:tcPr>
            <w:tcW w:w="1195" w:type="dxa"/>
          </w:tcPr>
          <w:p w14:paraId="19DF0060" w14:textId="277D370C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03BDE3DA" w14:textId="0A4F28DB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5C001A10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0077CFE9" w14:textId="3EA29CA9" w:rsidR="00073ACF" w:rsidRDefault="00073ACF" w:rsidP="00073ACF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237" w:type="dxa"/>
            <w:shd w:val="clear" w:color="auto" w:fill="auto"/>
            <w:noWrap/>
          </w:tcPr>
          <w:p w14:paraId="0F6FDB2A" w14:textId="07857273" w:rsidR="00073ACF" w:rsidRPr="0029501F" w:rsidRDefault="00073ACF" w:rsidP="00211F39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29501F">
              <w:rPr>
                <w:rFonts w:cs="Arial"/>
                <w:color w:val="000000"/>
                <w:sz w:val="22"/>
                <w:szCs w:val="22"/>
              </w:rPr>
              <w:t>Stojan pod stáčacie nádoby 50l, nerezový</w:t>
            </w:r>
          </w:p>
        </w:tc>
        <w:tc>
          <w:tcPr>
            <w:tcW w:w="1195" w:type="dxa"/>
          </w:tcPr>
          <w:p w14:paraId="6CD0866A" w14:textId="09B59789" w:rsidR="00073ACF" w:rsidRPr="0038213F" w:rsidRDefault="00073ACF" w:rsidP="00211F39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5137929B" w14:textId="1B1E19CD" w:rsidR="00073ACF" w:rsidRPr="0038213F" w:rsidRDefault="00073ACF" w:rsidP="00211F39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7FC39EA2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4CC14622" w14:textId="3E9AC594" w:rsidR="00073ACF" w:rsidRDefault="00073ACF" w:rsidP="00211F39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237" w:type="dxa"/>
            <w:shd w:val="clear" w:color="auto" w:fill="auto"/>
            <w:noWrap/>
          </w:tcPr>
          <w:p w14:paraId="2DAC5507" w14:textId="2670C2E0" w:rsidR="00073ACF" w:rsidRPr="0029501F" w:rsidRDefault="00073ACF" w:rsidP="00211F39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29501F">
              <w:rPr>
                <w:rFonts w:cs="Arial"/>
                <w:color w:val="000000"/>
                <w:sz w:val="22"/>
                <w:szCs w:val="22"/>
              </w:rPr>
              <w:t>Stojan pod stáčacie nádoby 70l, nerezový</w:t>
            </w:r>
          </w:p>
        </w:tc>
        <w:tc>
          <w:tcPr>
            <w:tcW w:w="1195" w:type="dxa"/>
          </w:tcPr>
          <w:p w14:paraId="1B1E64C3" w14:textId="168323E3" w:rsidR="00073ACF" w:rsidRPr="0038213F" w:rsidRDefault="00073ACF" w:rsidP="00211F39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4746BCBE" w14:textId="16C19283" w:rsidR="00073ACF" w:rsidRPr="0038213F" w:rsidRDefault="00073ACF" w:rsidP="00211F39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6B62EC32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044CD0B0" w14:textId="6CAAD9E8" w:rsidR="00073ACF" w:rsidRDefault="00073ACF" w:rsidP="00211F39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237" w:type="dxa"/>
            <w:shd w:val="clear" w:color="auto" w:fill="auto"/>
            <w:noWrap/>
          </w:tcPr>
          <w:p w14:paraId="11EEAC42" w14:textId="6AB32AB3" w:rsidR="00073ACF" w:rsidRPr="0029501F" w:rsidRDefault="00073ACF" w:rsidP="00211F39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29501F">
              <w:rPr>
                <w:rFonts w:cs="Arial"/>
                <w:color w:val="000000"/>
                <w:sz w:val="22"/>
                <w:szCs w:val="22"/>
              </w:rPr>
              <w:t>Úľová váha elektronická</w:t>
            </w:r>
          </w:p>
        </w:tc>
        <w:tc>
          <w:tcPr>
            <w:tcW w:w="1195" w:type="dxa"/>
          </w:tcPr>
          <w:p w14:paraId="0C732DEA" w14:textId="40046906" w:rsidR="00073ACF" w:rsidRPr="0038213F" w:rsidRDefault="00073ACF" w:rsidP="00211F39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0C531BEC" w14:textId="780C5704" w:rsidR="00073ACF" w:rsidRPr="0038213F" w:rsidRDefault="00073ACF" w:rsidP="00211F39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31BF13C9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5AA3C38" w14:textId="289430F4" w:rsidR="00073ACF" w:rsidRDefault="00073ACF" w:rsidP="00211F39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237" w:type="dxa"/>
            <w:shd w:val="clear" w:color="auto" w:fill="auto"/>
            <w:noWrap/>
          </w:tcPr>
          <w:p w14:paraId="5ED4F7AD" w14:textId="0A72C359" w:rsidR="00073ACF" w:rsidRPr="0029501F" w:rsidRDefault="00073ACF" w:rsidP="00211F39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29501F">
              <w:rPr>
                <w:rFonts w:cs="Arial"/>
                <w:color w:val="000000"/>
                <w:sz w:val="22"/>
                <w:szCs w:val="22"/>
              </w:rPr>
              <w:t xml:space="preserve">Odparovač kyseliny </w:t>
            </w:r>
            <w:proofErr w:type="spellStart"/>
            <w:r w:rsidRPr="0029501F">
              <w:rPr>
                <w:rFonts w:cs="Arial"/>
                <w:color w:val="000000"/>
                <w:sz w:val="22"/>
                <w:szCs w:val="22"/>
              </w:rPr>
              <w:t>šťavelovej</w:t>
            </w:r>
            <w:proofErr w:type="spellEnd"/>
            <w:r w:rsidRPr="0029501F">
              <w:rPr>
                <w:rFonts w:cs="Arial"/>
                <w:color w:val="000000"/>
                <w:sz w:val="22"/>
                <w:szCs w:val="22"/>
              </w:rPr>
              <w:t xml:space="preserve"> s digitálnou reguláciou</w:t>
            </w:r>
          </w:p>
        </w:tc>
        <w:tc>
          <w:tcPr>
            <w:tcW w:w="1195" w:type="dxa"/>
          </w:tcPr>
          <w:p w14:paraId="76C2927D" w14:textId="043DCF71" w:rsidR="00073ACF" w:rsidRPr="0038213F" w:rsidRDefault="00073ACF" w:rsidP="00211F39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2B2E7EB1" w14:textId="39B52E6B" w:rsidR="00073ACF" w:rsidRPr="0038213F" w:rsidRDefault="00073ACF" w:rsidP="00211F39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4C0924A0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824B5BD" w14:textId="1676F6B2" w:rsidR="00073ACF" w:rsidRDefault="00073ACF" w:rsidP="00211F39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237" w:type="dxa"/>
            <w:shd w:val="clear" w:color="auto" w:fill="auto"/>
            <w:noWrap/>
          </w:tcPr>
          <w:p w14:paraId="235CEEB3" w14:textId="1CA09B6F" w:rsidR="00073ACF" w:rsidRPr="0029501F" w:rsidRDefault="00073ACF" w:rsidP="00211F39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29501F">
              <w:rPr>
                <w:rFonts w:cs="Arial"/>
                <w:color w:val="000000"/>
                <w:sz w:val="22"/>
                <w:szCs w:val="22"/>
              </w:rPr>
              <w:t>Lapač rojov na palicu</w:t>
            </w:r>
          </w:p>
        </w:tc>
        <w:tc>
          <w:tcPr>
            <w:tcW w:w="1195" w:type="dxa"/>
          </w:tcPr>
          <w:p w14:paraId="7C527CEB" w14:textId="524BE7BC" w:rsidR="00073ACF" w:rsidRPr="0038213F" w:rsidRDefault="00073ACF" w:rsidP="00211F39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3F3E171A" w14:textId="217ABA86" w:rsidR="00073ACF" w:rsidRPr="0038213F" w:rsidRDefault="00073ACF" w:rsidP="00211F39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</w:tbl>
    <w:p w14:paraId="07D2246A" w14:textId="2DBED149" w:rsidR="00AA0758" w:rsidRDefault="00D45E2D" w:rsidP="00FC1E49">
      <w:pPr>
        <w:spacing w:line="360" w:lineRule="auto"/>
        <w:rPr>
          <w:rFonts w:cs="Arial"/>
          <w:sz w:val="22"/>
          <w:szCs w:val="22"/>
        </w:rPr>
      </w:pPr>
      <w:r w:rsidRPr="007415C3">
        <w:rPr>
          <w:rFonts w:cs="Arial"/>
          <w:sz w:val="22"/>
          <w:szCs w:val="22"/>
        </w:rPr>
        <w:t>Uchádzač uved</w:t>
      </w:r>
      <w:r w:rsidR="00737745">
        <w:rPr>
          <w:rFonts w:cs="Arial"/>
          <w:sz w:val="22"/>
          <w:szCs w:val="22"/>
        </w:rPr>
        <w:t>ie, či  je / nie je platcom DPH.</w:t>
      </w:r>
    </w:p>
    <w:p w14:paraId="0C6F9F3C" w14:textId="69C455FC" w:rsidR="0001630A" w:rsidRDefault="0001630A" w:rsidP="00FC1E49">
      <w:pPr>
        <w:spacing w:line="360" w:lineRule="auto"/>
        <w:rPr>
          <w:rFonts w:cs="Arial"/>
          <w:sz w:val="22"/>
          <w:szCs w:val="22"/>
        </w:rPr>
      </w:pPr>
    </w:p>
    <w:p w14:paraId="2C23A50D" w14:textId="77777777" w:rsidR="000510F6" w:rsidRDefault="000510F6" w:rsidP="00FC1E49">
      <w:pPr>
        <w:spacing w:line="360" w:lineRule="auto"/>
        <w:rPr>
          <w:rFonts w:cs="Arial"/>
          <w:sz w:val="22"/>
          <w:szCs w:val="22"/>
        </w:rPr>
      </w:pPr>
    </w:p>
    <w:p w14:paraId="78FD3F50" w14:textId="77777777" w:rsidR="0001630A" w:rsidRDefault="0001630A" w:rsidP="00FC1E49">
      <w:pPr>
        <w:spacing w:line="360" w:lineRule="auto"/>
        <w:rPr>
          <w:rFonts w:cs="Arial"/>
          <w:sz w:val="22"/>
          <w:szCs w:val="22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3193"/>
      </w:tblGrid>
      <w:tr w:rsidR="00AA0758" w:rsidRPr="007415C3" w14:paraId="2F459986" w14:textId="77777777" w:rsidTr="00E45277">
        <w:trPr>
          <w:trHeight w:val="286"/>
          <w:jc w:val="center"/>
        </w:trPr>
        <w:tc>
          <w:tcPr>
            <w:tcW w:w="10134" w:type="dxa"/>
            <w:gridSpan w:val="2"/>
            <w:shd w:val="clear" w:color="auto" w:fill="auto"/>
            <w:vAlign w:val="center"/>
          </w:tcPr>
          <w:p w14:paraId="3D819533" w14:textId="0B83AC02" w:rsidR="00AA0758" w:rsidRPr="007415C3" w:rsidRDefault="00AA0758" w:rsidP="00800906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 xml:space="preserve">Cenová ponuka </w:t>
            </w:r>
            <w:r>
              <w:rPr>
                <w:rFonts w:cs="Arial"/>
                <w:b/>
                <w:sz w:val="22"/>
                <w:szCs w:val="22"/>
              </w:rPr>
              <w:t>spolu</w:t>
            </w:r>
            <w:r w:rsidR="00800906"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  <w:tr w:rsidR="00AA0758" w:rsidRPr="007415C3" w14:paraId="5059A1E4" w14:textId="77777777" w:rsidTr="00E45277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1C1F8060" w14:textId="77777777" w:rsidR="00AA0758" w:rsidRPr="007415C3" w:rsidRDefault="00AA0758" w:rsidP="00E45277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Cena v EUR bez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7F8C9C6B" w14:textId="77777777" w:rsidR="00AA0758" w:rsidRPr="007415C3" w:rsidRDefault="00AA0758" w:rsidP="00E4527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A0758" w:rsidRPr="007415C3" w14:paraId="4203D2F4" w14:textId="77777777" w:rsidTr="00E45277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19A48CC2" w14:textId="77777777" w:rsidR="00AA0758" w:rsidRPr="007415C3" w:rsidRDefault="00AA0758" w:rsidP="00E45277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>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58B8BBA7" w14:textId="77777777" w:rsidR="00AA0758" w:rsidRPr="007415C3" w:rsidRDefault="00AA0758" w:rsidP="00E4527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A0758" w:rsidRPr="007415C3" w14:paraId="523A4277" w14:textId="77777777" w:rsidTr="00E45277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27C0B9F4" w14:textId="77777777" w:rsidR="00AA0758" w:rsidRPr="007415C3" w:rsidRDefault="00AA0758" w:rsidP="00E45277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Cena v EUR s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27AA7AEB" w14:textId="77777777" w:rsidR="00AA0758" w:rsidRPr="007415C3" w:rsidRDefault="00AA0758" w:rsidP="00E45277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</w:tbl>
    <w:p w14:paraId="0165E7FD" w14:textId="2672CF1C" w:rsidR="00AA0758" w:rsidRDefault="00AA0758" w:rsidP="00FC1E49">
      <w:pPr>
        <w:spacing w:line="360" w:lineRule="auto"/>
        <w:rPr>
          <w:rFonts w:cs="Arial"/>
          <w:sz w:val="22"/>
          <w:szCs w:val="22"/>
        </w:rPr>
      </w:pPr>
    </w:p>
    <w:p w14:paraId="1D802025" w14:textId="575DDD0B" w:rsidR="0001630A" w:rsidRDefault="0001630A" w:rsidP="00FC1E49">
      <w:pPr>
        <w:spacing w:line="360" w:lineRule="auto"/>
        <w:rPr>
          <w:rFonts w:cs="Arial"/>
          <w:sz w:val="22"/>
          <w:szCs w:val="22"/>
        </w:rPr>
      </w:pPr>
    </w:p>
    <w:p w14:paraId="46F5D247" w14:textId="77777777" w:rsidR="0001630A" w:rsidRPr="00F86733" w:rsidRDefault="0001630A" w:rsidP="00FC1E49">
      <w:pPr>
        <w:spacing w:line="360" w:lineRule="auto"/>
        <w:rPr>
          <w:rFonts w:cs="Arial"/>
          <w:sz w:val="22"/>
          <w:szCs w:val="22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961"/>
      </w:tblGrid>
      <w:tr w:rsidR="00ED0CD2" w:rsidRPr="00F86733" w14:paraId="5CB6323C" w14:textId="77777777" w:rsidTr="0028090B">
        <w:trPr>
          <w:trHeight w:val="41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495C" w14:textId="565F656C" w:rsidR="00ED0CD2" w:rsidRPr="00F86733" w:rsidRDefault="00ED0CD2" w:rsidP="00F86733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F86733">
              <w:rPr>
                <w:rFonts w:cs="Arial"/>
                <w:b/>
                <w:bCs/>
                <w:sz w:val="22"/>
                <w:szCs w:val="22"/>
              </w:rPr>
              <w:t>Meno a priezvisko štatutárneho zástupcu: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8812006" w14:textId="5017BAE9" w:rsidR="00ED0CD2" w:rsidRPr="00F86733" w:rsidRDefault="00ED0CD2" w:rsidP="00DB370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21BC97CF" w14:textId="77777777" w:rsidTr="0028090B">
        <w:trPr>
          <w:trHeight w:val="117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2081" w14:textId="5169B643" w:rsidR="00ED0CD2" w:rsidRPr="00F86733" w:rsidRDefault="00ED0CD2" w:rsidP="00ED0CD2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F86733">
              <w:rPr>
                <w:rFonts w:cs="Arial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095E69B" w14:textId="4A31DA2D" w:rsidR="00ED0CD2" w:rsidRPr="00F86733" w:rsidRDefault="00ED0CD2" w:rsidP="00DB370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03B8DA5D" w14:textId="77777777" w:rsidTr="0028090B">
        <w:trPr>
          <w:trHeight w:val="45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AF52" w14:textId="77777777" w:rsidR="00ED0CD2" w:rsidRPr="00F86733" w:rsidRDefault="00ED0CD2" w:rsidP="00ED0CD2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F86733">
              <w:rPr>
                <w:rFonts w:cs="Arial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D0AD5CC" w14:textId="396A664B" w:rsidR="00ED0CD2" w:rsidRPr="00F86733" w:rsidRDefault="00ED0CD2" w:rsidP="00DB370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659DE0CC" w14:textId="77777777" w:rsidR="007F4070" w:rsidRPr="00F86733" w:rsidRDefault="007F4070" w:rsidP="0077115B">
      <w:pPr>
        <w:pStyle w:val="Zkladntextodsazen21"/>
        <w:tabs>
          <w:tab w:val="left" w:pos="360"/>
        </w:tabs>
        <w:ind w:left="0"/>
        <w:jc w:val="both"/>
        <w:rPr>
          <w:rFonts w:cs="Arial"/>
          <w:b/>
          <w:sz w:val="22"/>
          <w:szCs w:val="22"/>
          <w:lang w:eastAsia="ar-SA"/>
        </w:rPr>
      </w:pPr>
    </w:p>
    <w:sectPr w:rsidR="007F4070" w:rsidRPr="00F86733" w:rsidSect="00E722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709" w:right="1134" w:bottom="993" w:left="1134" w:header="274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926FC" w14:textId="77777777" w:rsidR="008069C7" w:rsidRDefault="008069C7">
      <w:r>
        <w:separator/>
      </w:r>
    </w:p>
  </w:endnote>
  <w:endnote w:type="continuationSeparator" w:id="0">
    <w:p w14:paraId="044EF583" w14:textId="77777777" w:rsidR="008069C7" w:rsidRDefault="0080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0E298" w14:textId="77777777" w:rsidR="00ED0CD2" w:rsidRDefault="00ED0CD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Content>
      <w:p w14:paraId="198D63C6" w14:textId="315FA5A5" w:rsidR="007E514A" w:rsidRDefault="007E514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A9C">
          <w:rPr>
            <w:noProof/>
          </w:rPr>
          <w:t>2</w:t>
        </w:r>
        <w:r>
          <w:fldChar w:fldCharType="end"/>
        </w:r>
      </w:p>
    </w:sdtContent>
  </w:sdt>
  <w:p w14:paraId="60395C19" w14:textId="77777777" w:rsidR="007E514A" w:rsidRDefault="007E514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3105F" w14:textId="77777777" w:rsidR="00ED0CD2" w:rsidRDefault="00ED0CD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AF313" w14:textId="77777777" w:rsidR="008069C7" w:rsidRDefault="008069C7">
      <w:r>
        <w:separator/>
      </w:r>
    </w:p>
  </w:footnote>
  <w:footnote w:type="continuationSeparator" w:id="0">
    <w:p w14:paraId="49E4C1B5" w14:textId="77777777" w:rsidR="008069C7" w:rsidRDefault="008069C7">
      <w:r>
        <w:continuationSeparator/>
      </w:r>
    </w:p>
  </w:footnote>
  <w:footnote w:id="1">
    <w:p w14:paraId="153C1BA3" w14:textId="17298ACE" w:rsidR="00F86733" w:rsidRDefault="00F8673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86733">
        <w:rPr>
          <w:sz w:val="16"/>
          <w:szCs w:val="16"/>
        </w:rPr>
        <w:t>alebo obdobný údaj ak ide o zahraničného uchádzača</w:t>
      </w:r>
      <w:r>
        <w:t xml:space="preserve"> </w:t>
      </w:r>
    </w:p>
  </w:footnote>
  <w:footnote w:id="2">
    <w:p w14:paraId="6F7A9687" w14:textId="5F5A56EE" w:rsidR="00F86733" w:rsidRDefault="00F8673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86733">
        <w:rPr>
          <w:sz w:val="16"/>
          <w:szCs w:val="16"/>
        </w:rPr>
        <w:t>alebo obdobný identifikačný údaj ak ide o zahraničného uchádzača</w:t>
      </w:r>
      <w:r>
        <w:t xml:space="preserve"> </w:t>
      </w:r>
    </w:p>
  </w:footnote>
  <w:footnote w:id="3">
    <w:p w14:paraId="4BEF8A44" w14:textId="77777777" w:rsidR="00073ACF" w:rsidRPr="00B7153E" w:rsidRDefault="00073ACF" w:rsidP="00D45E2D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16"/>
          <w:szCs w:val="16"/>
        </w:rPr>
      </w:pPr>
      <w:r w:rsidRPr="00B7153E">
        <w:rPr>
          <w:rStyle w:val="Odkaznapoznmkupodiarou"/>
          <w:sz w:val="16"/>
          <w:szCs w:val="16"/>
        </w:rPr>
        <w:footnoteRef/>
      </w:r>
      <w:r w:rsidRPr="00B7153E">
        <w:rPr>
          <w:sz w:val="16"/>
          <w:szCs w:val="16"/>
        </w:rPr>
        <w:t xml:space="preserve"> *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Splnenie požiadavky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- uchádzač uvedie  výberom z uvedených možností:</w:t>
      </w:r>
    </w:p>
    <w:p w14:paraId="3F982892" w14:textId="77777777" w:rsidR="00073ACF" w:rsidRPr="00B7153E" w:rsidRDefault="00073ACF" w:rsidP="00D45E2D">
      <w:p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sz w:val="16"/>
          <w:szCs w:val="16"/>
        </w:rPr>
      </w:pP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- ponuka 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spĺňa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uvedený technický parameter </w:t>
      </w:r>
    </w:p>
    <w:p w14:paraId="4B594906" w14:textId="77777777" w:rsidR="00073ACF" w:rsidRDefault="00073ACF" w:rsidP="00D45E2D">
      <w:pPr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- ponuka 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nespĺňa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uvedený technický parameter</w:t>
      </w:r>
    </w:p>
    <w:p w14:paraId="3B5338CE" w14:textId="77777777" w:rsidR="00073ACF" w:rsidRDefault="00073ACF" w:rsidP="00D45E2D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0B608" w14:textId="77777777" w:rsidR="00ED0CD2" w:rsidRDefault="00ED0CD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F53ED" w14:textId="77777777" w:rsidR="007E514A" w:rsidRPr="00791F85" w:rsidRDefault="007E514A" w:rsidP="00FF2423">
    <w:pPr>
      <w:widowControl/>
      <w:suppressAutoHyphens w:val="0"/>
      <w:autoSpaceDE w:val="0"/>
      <w:adjustRightInd w:val="0"/>
      <w:rPr>
        <w:rFonts w:cs="Arial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F9CA1" w14:textId="77777777" w:rsidR="00ED0CD2" w:rsidRDefault="00ED0CD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00B4236E"/>
    <w:multiLevelType w:val="hybridMultilevel"/>
    <w:tmpl w:val="EDB61B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027C1"/>
    <w:multiLevelType w:val="hybridMultilevel"/>
    <w:tmpl w:val="87900292"/>
    <w:lvl w:ilvl="0" w:tplc="4052043E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D57AE"/>
    <w:multiLevelType w:val="hybridMultilevel"/>
    <w:tmpl w:val="7DF82B9E"/>
    <w:lvl w:ilvl="0" w:tplc="AADC50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E4FA7"/>
    <w:multiLevelType w:val="hybridMultilevel"/>
    <w:tmpl w:val="75B4197C"/>
    <w:lvl w:ilvl="0" w:tplc="CFD8425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02006"/>
    <w:multiLevelType w:val="hybridMultilevel"/>
    <w:tmpl w:val="856E33BC"/>
    <w:lvl w:ilvl="0" w:tplc="13CCD5D2">
      <w:start w:val="2"/>
      <w:numFmt w:val="bullet"/>
      <w:lvlText w:val="-"/>
      <w:lvlJc w:val="left"/>
      <w:pPr>
        <w:ind w:left="71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9" w15:restartNumberingAfterBreak="0">
    <w:nsid w:val="37420E89"/>
    <w:multiLevelType w:val="hybridMultilevel"/>
    <w:tmpl w:val="377045B2"/>
    <w:lvl w:ilvl="0" w:tplc="13CCD5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8155F51"/>
    <w:multiLevelType w:val="hybridMultilevel"/>
    <w:tmpl w:val="A728378E"/>
    <w:lvl w:ilvl="0" w:tplc="13CCD5D2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0554"/>
    <w:multiLevelType w:val="hybridMultilevel"/>
    <w:tmpl w:val="9BB86C5C"/>
    <w:lvl w:ilvl="0" w:tplc="D31C8C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62290CAC"/>
    <w:multiLevelType w:val="hybridMultilevel"/>
    <w:tmpl w:val="AF1C38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2094D"/>
    <w:multiLevelType w:val="hybridMultilevel"/>
    <w:tmpl w:val="8EC6D82E"/>
    <w:lvl w:ilvl="0" w:tplc="13CCD5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A390B"/>
    <w:multiLevelType w:val="hybridMultilevel"/>
    <w:tmpl w:val="0B784EF2"/>
    <w:lvl w:ilvl="0" w:tplc="8AEA9B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558294">
    <w:abstractNumId w:val="0"/>
  </w:num>
  <w:num w:numId="2" w16cid:durableId="955019358">
    <w:abstractNumId w:val="1"/>
  </w:num>
  <w:num w:numId="3" w16cid:durableId="1577132612">
    <w:abstractNumId w:val="2"/>
  </w:num>
  <w:num w:numId="4" w16cid:durableId="106782038">
    <w:abstractNumId w:val="3"/>
  </w:num>
  <w:num w:numId="5" w16cid:durableId="1951232206">
    <w:abstractNumId w:val="11"/>
  </w:num>
  <w:num w:numId="6" w16cid:durableId="47848245">
    <w:abstractNumId w:val="10"/>
  </w:num>
  <w:num w:numId="7" w16cid:durableId="826019344">
    <w:abstractNumId w:val="15"/>
  </w:num>
  <w:num w:numId="8" w16cid:durableId="1448695566">
    <w:abstractNumId w:val="14"/>
  </w:num>
  <w:num w:numId="9" w16cid:durableId="937057719">
    <w:abstractNumId w:val="16"/>
  </w:num>
  <w:num w:numId="10" w16cid:durableId="1117019217">
    <w:abstractNumId w:val="13"/>
  </w:num>
  <w:num w:numId="11" w16cid:durableId="14043062">
    <w:abstractNumId w:val="4"/>
  </w:num>
  <w:num w:numId="12" w16cid:durableId="2074694768">
    <w:abstractNumId w:val="17"/>
  </w:num>
  <w:num w:numId="13" w16cid:durableId="1962104035">
    <w:abstractNumId w:val="5"/>
  </w:num>
  <w:num w:numId="14" w16cid:durableId="1602300402">
    <w:abstractNumId w:val="18"/>
  </w:num>
  <w:num w:numId="15" w16cid:durableId="1062217200">
    <w:abstractNumId w:val="8"/>
  </w:num>
  <w:num w:numId="16" w16cid:durableId="168177652">
    <w:abstractNumId w:val="9"/>
  </w:num>
  <w:num w:numId="17" w16cid:durableId="995916129">
    <w:abstractNumId w:val="12"/>
  </w:num>
  <w:num w:numId="18" w16cid:durableId="1748503268">
    <w:abstractNumId w:val="7"/>
  </w:num>
  <w:num w:numId="19" w16cid:durableId="763957778">
    <w:abstractNumId w:val="19"/>
  </w:num>
  <w:num w:numId="20" w16cid:durableId="3539257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15AF"/>
    <w:rsid w:val="00002C4E"/>
    <w:rsid w:val="00004ED4"/>
    <w:rsid w:val="00005791"/>
    <w:rsid w:val="000119CB"/>
    <w:rsid w:val="00012D28"/>
    <w:rsid w:val="00012FAB"/>
    <w:rsid w:val="000143BF"/>
    <w:rsid w:val="0001630A"/>
    <w:rsid w:val="000250C8"/>
    <w:rsid w:val="000409C6"/>
    <w:rsid w:val="0004160D"/>
    <w:rsid w:val="00045A46"/>
    <w:rsid w:val="0004728F"/>
    <w:rsid w:val="000510F6"/>
    <w:rsid w:val="0006454F"/>
    <w:rsid w:val="00066225"/>
    <w:rsid w:val="00072EC4"/>
    <w:rsid w:val="00073ACF"/>
    <w:rsid w:val="0008137E"/>
    <w:rsid w:val="000817A6"/>
    <w:rsid w:val="000857BA"/>
    <w:rsid w:val="00087832"/>
    <w:rsid w:val="00087BBF"/>
    <w:rsid w:val="00093910"/>
    <w:rsid w:val="000A1672"/>
    <w:rsid w:val="000A65FA"/>
    <w:rsid w:val="000B0CDC"/>
    <w:rsid w:val="000B1643"/>
    <w:rsid w:val="000B18E4"/>
    <w:rsid w:val="000B24A5"/>
    <w:rsid w:val="000B2BB8"/>
    <w:rsid w:val="000B4D43"/>
    <w:rsid w:val="000B7CFD"/>
    <w:rsid w:val="000C1CCE"/>
    <w:rsid w:val="000C3175"/>
    <w:rsid w:val="000D0ACF"/>
    <w:rsid w:val="000D4040"/>
    <w:rsid w:val="000D56FD"/>
    <w:rsid w:val="000D7BAC"/>
    <w:rsid w:val="000E093D"/>
    <w:rsid w:val="000E7F8C"/>
    <w:rsid w:val="000F14D9"/>
    <w:rsid w:val="000F2099"/>
    <w:rsid w:val="000F473B"/>
    <w:rsid w:val="000F76B6"/>
    <w:rsid w:val="00100E91"/>
    <w:rsid w:val="0010566B"/>
    <w:rsid w:val="00111BED"/>
    <w:rsid w:val="00112451"/>
    <w:rsid w:val="0011331D"/>
    <w:rsid w:val="001139FC"/>
    <w:rsid w:val="0011729F"/>
    <w:rsid w:val="0011731A"/>
    <w:rsid w:val="00117F22"/>
    <w:rsid w:val="001201C2"/>
    <w:rsid w:val="00122DAC"/>
    <w:rsid w:val="00123BE4"/>
    <w:rsid w:val="0012604B"/>
    <w:rsid w:val="0013304F"/>
    <w:rsid w:val="00133107"/>
    <w:rsid w:val="001370C9"/>
    <w:rsid w:val="00140A9F"/>
    <w:rsid w:val="00141D5D"/>
    <w:rsid w:val="00142284"/>
    <w:rsid w:val="001428AB"/>
    <w:rsid w:val="00151F9A"/>
    <w:rsid w:val="001528BC"/>
    <w:rsid w:val="0016423B"/>
    <w:rsid w:val="00166362"/>
    <w:rsid w:val="0017341D"/>
    <w:rsid w:val="00174C8B"/>
    <w:rsid w:val="00175AAA"/>
    <w:rsid w:val="00177211"/>
    <w:rsid w:val="001855D8"/>
    <w:rsid w:val="0019343F"/>
    <w:rsid w:val="00195E99"/>
    <w:rsid w:val="001A2934"/>
    <w:rsid w:val="001A3D6C"/>
    <w:rsid w:val="001A4630"/>
    <w:rsid w:val="001B2597"/>
    <w:rsid w:val="001B78BD"/>
    <w:rsid w:val="001C26FC"/>
    <w:rsid w:val="001C550E"/>
    <w:rsid w:val="001D1484"/>
    <w:rsid w:val="001D21CC"/>
    <w:rsid w:val="001E2BBB"/>
    <w:rsid w:val="001E7246"/>
    <w:rsid w:val="00202820"/>
    <w:rsid w:val="00211F39"/>
    <w:rsid w:val="00215847"/>
    <w:rsid w:val="002160D8"/>
    <w:rsid w:val="0021618E"/>
    <w:rsid w:val="0022077F"/>
    <w:rsid w:val="0022151D"/>
    <w:rsid w:val="0022402C"/>
    <w:rsid w:val="00227D08"/>
    <w:rsid w:val="00230D63"/>
    <w:rsid w:val="0023218A"/>
    <w:rsid w:val="00235163"/>
    <w:rsid w:val="00242C85"/>
    <w:rsid w:val="00244AAF"/>
    <w:rsid w:val="00245E13"/>
    <w:rsid w:val="00247160"/>
    <w:rsid w:val="00247AA9"/>
    <w:rsid w:val="00252F0B"/>
    <w:rsid w:val="002651F9"/>
    <w:rsid w:val="00265C6B"/>
    <w:rsid w:val="00265E56"/>
    <w:rsid w:val="00274E68"/>
    <w:rsid w:val="00277C1D"/>
    <w:rsid w:val="0028090B"/>
    <w:rsid w:val="0028353C"/>
    <w:rsid w:val="00283F89"/>
    <w:rsid w:val="00286A4B"/>
    <w:rsid w:val="002872F9"/>
    <w:rsid w:val="002913F9"/>
    <w:rsid w:val="00293682"/>
    <w:rsid w:val="0029501F"/>
    <w:rsid w:val="002A18C5"/>
    <w:rsid w:val="002A3315"/>
    <w:rsid w:val="002A6F32"/>
    <w:rsid w:val="002B3551"/>
    <w:rsid w:val="002B7E3C"/>
    <w:rsid w:val="002C2AA4"/>
    <w:rsid w:val="002C7A94"/>
    <w:rsid w:val="002D5EC0"/>
    <w:rsid w:val="002E2D02"/>
    <w:rsid w:val="002F65C4"/>
    <w:rsid w:val="003042FA"/>
    <w:rsid w:val="00314039"/>
    <w:rsid w:val="00335004"/>
    <w:rsid w:val="00335B14"/>
    <w:rsid w:val="00336847"/>
    <w:rsid w:val="003369E7"/>
    <w:rsid w:val="00336EDC"/>
    <w:rsid w:val="00337CA9"/>
    <w:rsid w:val="003409E4"/>
    <w:rsid w:val="00343F2D"/>
    <w:rsid w:val="00345E15"/>
    <w:rsid w:val="00355C03"/>
    <w:rsid w:val="00357E8C"/>
    <w:rsid w:val="00357FF8"/>
    <w:rsid w:val="00363A9D"/>
    <w:rsid w:val="003721D9"/>
    <w:rsid w:val="00372FDB"/>
    <w:rsid w:val="00376211"/>
    <w:rsid w:val="0038213F"/>
    <w:rsid w:val="00387A88"/>
    <w:rsid w:val="0039067C"/>
    <w:rsid w:val="00393200"/>
    <w:rsid w:val="00394E46"/>
    <w:rsid w:val="0039620B"/>
    <w:rsid w:val="003A1488"/>
    <w:rsid w:val="003A36FD"/>
    <w:rsid w:val="003B34FD"/>
    <w:rsid w:val="003B5F8E"/>
    <w:rsid w:val="003B7A13"/>
    <w:rsid w:val="003D64C6"/>
    <w:rsid w:val="003E23D4"/>
    <w:rsid w:val="003E30BA"/>
    <w:rsid w:val="003E3161"/>
    <w:rsid w:val="003E4A75"/>
    <w:rsid w:val="003E677C"/>
    <w:rsid w:val="003F28E8"/>
    <w:rsid w:val="003F3F81"/>
    <w:rsid w:val="003F5E30"/>
    <w:rsid w:val="00400671"/>
    <w:rsid w:val="0040357A"/>
    <w:rsid w:val="004047C0"/>
    <w:rsid w:val="00406659"/>
    <w:rsid w:val="0041218F"/>
    <w:rsid w:val="00416C60"/>
    <w:rsid w:val="00420786"/>
    <w:rsid w:val="00426148"/>
    <w:rsid w:val="00431A44"/>
    <w:rsid w:val="0043735B"/>
    <w:rsid w:val="004445ED"/>
    <w:rsid w:val="00445034"/>
    <w:rsid w:val="004504F2"/>
    <w:rsid w:val="00453872"/>
    <w:rsid w:val="0045689C"/>
    <w:rsid w:val="00463765"/>
    <w:rsid w:val="0046390F"/>
    <w:rsid w:val="00464433"/>
    <w:rsid w:val="00465DF1"/>
    <w:rsid w:val="0046690E"/>
    <w:rsid w:val="00466C5E"/>
    <w:rsid w:val="00467195"/>
    <w:rsid w:val="00471616"/>
    <w:rsid w:val="00472550"/>
    <w:rsid w:val="00480978"/>
    <w:rsid w:val="00480B18"/>
    <w:rsid w:val="004A6652"/>
    <w:rsid w:val="004A7228"/>
    <w:rsid w:val="004B1D35"/>
    <w:rsid w:val="004C3781"/>
    <w:rsid w:val="004C446A"/>
    <w:rsid w:val="004C612B"/>
    <w:rsid w:val="004C661A"/>
    <w:rsid w:val="004C7DC5"/>
    <w:rsid w:val="004C7EFF"/>
    <w:rsid w:val="004D30A6"/>
    <w:rsid w:val="004D5DC4"/>
    <w:rsid w:val="004D729B"/>
    <w:rsid w:val="004E40F6"/>
    <w:rsid w:val="004F40B1"/>
    <w:rsid w:val="0050489B"/>
    <w:rsid w:val="005051ED"/>
    <w:rsid w:val="00511AC4"/>
    <w:rsid w:val="005165B4"/>
    <w:rsid w:val="00520DF3"/>
    <w:rsid w:val="0052445C"/>
    <w:rsid w:val="00527D09"/>
    <w:rsid w:val="00531EF3"/>
    <w:rsid w:val="00534148"/>
    <w:rsid w:val="0053591E"/>
    <w:rsid w:val="00537C09"/>
    <w:rsid w:val="005401C2"/>
    <w:rsid w:val="0054183A"/>
    <w:rsid w:val="005418DA"/>
    <w:rsid w:val="00542103"/>
    <w:rsid w:val="00543A61"/>
    <w:rsid w:val="00551AB9"/>
    <w:rsid w:val="0055401C"/>
    <w:rsid w:val="00557D29"/>
    <w:rsid w:val="0056364F"/>
    <w:rsid w:val="00566A61"/>
    <w:rsid w:val="00566C26"/>
    <w:rsid w:val="00570DCA"/>
    <w:rsid w:val="0057242E"/>
    <w:rsid w:val="00574DE9"/>
    <w:rsid w:val="00582839"/>
    <w:rsid w:val="00583F5B"/>
    <w:rsid w:val="00586637"/>
    <w:rsid w:val="0059425B"/>
    <w:rsid w:val="005A286E"/>
    <w:rsid w:val="005A2F31"/>
    <w:rsid w:val="005A7057"/>
    <w:rsid w:val="005A7675"/>
    <w:rsid w:val="005A7987"/>
    <w:rsid w:val="005C010A"/>
    <w:rsid w:val="005C02C2"/>
    <w:rsid w:val="005C0472"/>
    <w:rsid w:val="005D115A"/>
    <w:rsid w:val="005D7067"/>
    <w:rsid w:val="005E4CE0"/>
    <w:rsid w:val="005E5157"/>
    <w:rsid w:val="005F467D"/>
    <w:rsid w:val="005F5DDA"/>
    <w:rsid w:val="005F6381"/>
    <w:rsid w:val="0060059B"/>
    <w:rsid w:val="00607092"/>
    <w:rsid w:val="00615954"/>
    <w:rsid w:val="00617171"/>
    <w:rsid w:val="00617D72"/>
    <w:rsid w:val="00621092"/>
    <w:rsid w:val="00622CA4"/>
    <w:rsid w:val="0063059C"/>
    <w:rsid w:val="00631AF1"/>
    <w:rsid w:val="00632A50"/>
    <w:rsid w:val="0063416C"/>
    <w:rsid w:val="00636D5D"/>
    <w:rsid w:val="0064591C"/>
    <w:rsid w:val="00662524"/>
    <w:rsid w:val="006632DE"/>
    <w:rsid w:val="00671D27"/>
    <w:rsid w:val="00675C19"/>
    <w:rsid w:val="006816CF"/>
    <w:rsid w:val="00681C5A"/>
    <w:rsid w:val="00691AE9"/>
    <w:rsid w:val="00692767"/>
    <w:rsid w:val="0069372E"/>
    <w:rsid w:val="006969FB"/>
    <w:rsid w:val="006A273C"/>
    <w:rsid w:val="006A46AE"/>
    <w:rsid w:val="006A5D43"/>
    <w:rsid w:val="006A7D44"/>
    <w:rsid w:val="006B3D4C"/>
    <w:rsid w:val="006B4E03"/>
    <w:rsid w:val="006B5E7D"/>
    <w:rsid w:val="006B71CC"/>
    <w:rsid w:val="006C68C8"/>
    <w:rsid w:val="006D2D2B"/>
    <w:rsid w:val="006D49E2"/>
    <w:rsid w:val="006D4F4C"/>
    <w:rsid w:val="006E03F6"/>
    <w:rsid w:val="006E0CC2"/>
    <w:rsid w:val="006E3149"/>
    <w:rsid w:val="006F34B7"/>
    <w:rsid w:val="006F3C21"/>
    <w:rsid w:val="006F5335"/>
    <w:rsid w:val="006F58F6"/>
    <w:rsid w:val="006F6310"/>
    <w:rsid w:val="006F7660"/>
    <w:rsid w:val="00700D79"/>
    <w:rsid w:val="007052DB"/>
    <w:rsid w:val="00705B64"/>
    <w:rsid w:val="0071079A"/>
    <w:rsid w:val="00714874"/>
    <w:rsid w:val="00717462"/>
    <w:rsid w:val="00722855"/>
    <w:rsid w:val="00724A4F"/>
    <w:rsid w:val="0072765B"/>
    <w:rsid w:val="007279CB"/>
    <w:rsid w:val="007301E0"/>
    <w:rsid w:val="00737745"/>
    <w:rsid w:val="00740D8E"/>
    <w:rsid w:val="00745073"/>
    <w:rsid w:val="00746CD9"/>
    <w:rsid w:val="00752A6A"/>
    <w:rsid w:val="0075386C"/>
    <w:rsid w:val="00765372"/>
    <w:rsid w:val="0077115B"/>
    <w:rsid w:val="00772C0E"/>
    <w:rsid w:val="00773002"/>
    <w:rsid w:val="00773813"/>
    <w:rsid w:val="00775835"/>
    <w:rsid w:val="0077653A"/>
    <w:rsid w:val="00777E86"/>
    <w:rsid w:val="00781717"/>
    <w:rsid w:val="00782349"/>
    <w:rsid w:val="007825F8"/>
    <w:rsid w:val="0078390D"/>
    <w:rsid w:val="00784D17"/>
    <w:rsid w:val="00787613"/>
    <w:rsid w:val="0078790A"/>
    <w:rsid w:val="00792400"/>
    <w:rsid w:val="00793AE1"/>
    <w:rsid w:val="007A0EDD"/>
    <w:rsid w:val="007A106B"/>
    <w:rsid w:val="007A140A"/>
    <w:rsid w:val="007A5A4C"/>
    <w:rsid w:val="007A5AB6"/>
    <w:rsid w:val="007B2AC8"/>
    <w:rsid w:val="007B3866"/>
    <w:rsid w:val="007B3F67"/>
    <w:rsid w:val="007B592F"/>
    <w:rsid w:val="007C293A"/>
    <w:rsid w:val="007C3349"/>
    <w:rsid w:val="007C68E9"/>
    <w:rsid w:val="007D2B60"/>
    <w:rsid w:val="007D3898"/>
    <w:rsid w:val="007E514A"/>
    <w:rsid w:val="007F1CCF"/>
    <w:rsid w:val="007F31A5"/>
    <w:rsid w:val="007F4070"/>
    <w:rsid w:val="007F4B33"/>
    <w:rsid w:val="00800906"/>
    <w:rsid w:val="0080514F"/>
    <w:rsid w:val="008069C7"/>
    <w:rsid w:val="008101A2"/>
    <w:rsid w:val="00812B17"/>
    <w:rsid w:val="00815D86"/>
    <w:rsid w:val="00816054"/>
    <w:rsid w:val="00820006"/>
    <w:rsid w:val="00821085"/>
    <w:rsid w:val="00823CB1"/>
    <w:rsid w:val="00823FFB"/>
    <w:rsid w:val="0082675D"/>
    <w:rsid w:val="00826C86"/>
    <w:rsid w:val="00832430"/>
    <w:rsid w:val="00833F24"/>
    <w:rsid w:val="00837343"/>
    <w:rsid w:val="00837E25"/>
    <w:rsid w:val="00850F2E"/>
    <w:rsid w:val="00852B28"/>
    <w:rsid w:val="00853866"/>
    <w:rsid w:val="00871B2B"/>
    <w:rsid w:val="00877504"/>
    <w:rsid w:val="008829E9"/>
    <w:rsid w:val="00887AC0"/>
    <w:rsid w:val="008901A1"/>
    <w:rsid w:val="00890DFC"/>
    <w:rsid w:val="0089503A"/>
    <w:rsid w:val="00895DEF"/>
    <w:rsid w:val="008A1697"/>
    <w:rsid w:val="008A6598"/>
    <w:rsid w:val="008A6756"/>
    <w:rsid w:val="008B1403"/>
    <w:rsid w:val="008C1162"/>
    <w:rsid w:val="008C5A07"/>
    <w:rsid w:val="008C5C0F"/>
    <w:rsid w:val="008D0588"/>
    <w:rsid w:val="008D6E24"/>
    <w:rsid w:val="008E4BF9"/>
    <w:rsid w:val="008E5372"/>
    <w:rsid w:val="008E6BCF"/>
    <w:rsid w:val="008E6CBF"/>
    <w:rsid w:val="008E6FCD"/>
    <w:rsid w:val="008F05CF"/>
    <w:rsid w:val="008F0600"/>
    <w:rsid w:val="008F07DD"/>
    <w:rsid w:val="008F1BD5"/>
    <w:rsid w:val="008F3DA6"/>
    <w:rsid w:val="008F5990"/>
    <w:rsid w:val="00901815"/>
    <w:rsid w:val="009042F7"/>
    <w:rsid w:val="00904D5E"/>
    <w:rsid w:val="0090761A"/>
    <w:rsid w:val="00911AF1"/>
    <w:rsid w:val="00913CA9"/>
    <w:rsid w:val="009160B8"/>
    <w:rsid w:val="00920591"/>
    <w:rsid w:val="00921715"/>
    <w:rsid w:val="009218B4"/>
    <w:rsid w:val="00927938"/>
    <w:rsid w:val="00930A39"/>
    <w:rsid w:val="009335F9"/>
    <w:rsid w:val="00940B81"/>
    <w:rsid w:val="009434A5"/>
    <w:rsid w:val="009517A3"/>
    <w:rsid w:val="009573EC"/>
    <w:rsid w:val="0095786A"/>
    <w:rsid w:val="00964087"/>
    <w:rsid w:val="00966E49"/>
    <w:rsid w:val="00974852"/>
    <w:rsid w:val="009776D1"/>
    <w:rsid w:val="00980E27"/>
    <w:rsid w:val="00981C46"/>
    <w:rsid w:val="00984043"/>
    <w:rsid w:val="009856B8"/>
    <w:rsid w:val="009859E7"/>
    <w:rsid w:val="00995CD4"/>
    <w:rsid w:val="009A15BF"/>
    <w:rsid w:val="009A375A"/>
    <w:rsid w:val="009A6403"/>
    <w:rsid w:val="009B0588"/>
    <w:rsid w:val="009B1A43"/>
    <w:rsid w:val="009B69C9"/>
    <w:rsid w:val="009C0625"/>
    <w:rsid w:val="009C614B"/>
    <w:rsid w:val="009D675E"/>
    <w:rsid w:val="009D7AFE"/>
    <w:rsid w:val="009E2F78"/>
    <w:rsid w:val="009E7CA2"/>
    <w:rsid w:val="009F06D3"/>
    <w:rsid w:val="009F1810"/>
    <w:rsid w:val="009F5C77"/>
    <w:rsid w:val="00A005C7"/>
    <w:rsid w:val="00A014F5"/>
    <w:rsid w:val="00A01F59"/>
    <w:rsid w:val="00A04E84"/>
    <w:rsid w:val="00A14CE7"/>
    <w:rsid w:val="00A165C9"/>
    <w:rsid w:val="00A16722"/>
    <w:rsid w:val="00A2735F"/>
    <w:rsid w:val="00A30CDC"/>
    <w:rsid w:val="00A37A5D"/>
    <w:rsid w:val="00A4099B"/>
    <w:rsid w:val="00A47E1A"/>
    <w:rsid w:val="00A521E0"/>
    <w:rsid w:val="00A53D65"/>
    <w:rsid w:val="00A54050"/>
    <w:rsid w:val="00A56603"/>
    <w:rsid w:val="00A614FF"/>
    <w:rsid w:val="00A635AA"/>
    <w:rsid w:val="00A67A6E"/>
    <w:rsid w:val="00A67B64"/>
    <w:rsid w:val="00A71440"/>
    <w:rsid w:val="00A76B53"/>
    <w:rsid w:val="00A849AA"/>
    <w:rsid w:val="00A86482"/>
    <w:rsid w:val="00A875B3"/>
    <w:rsid w:val="00A90235"/>
    <w:rsid w:val="00A910AA"/>
    <w:rsid w:val="00A96423"/>
    <w:rsid w:val="00A972BD"/>
    <w:rsid w:val="00AA0758"/>
    <w:rsid w:val="00AA78E9"/>
    <w:rsid w:val="00AB01E9"/>
    <w:rsid w:val="00AB43ED"/>
    <w:rsid w:val="00AB47CD"/>
    <w:rsid w:val="00AC3940"/>
    <w:rsid w:val="00AC522B"/>
    <w:rsid w:val="00AC604C"/>
    <w:rsid w:val="00AC6467"/>
    <w:rsid w:val="00AC7323"/>
    <w:rsid w:val="00AC78AD"/>
    <w:rsid w:val="00AD0D72"/>
    <w:rsid w:val="00AD30BB"/>
    <w:rsid w:val="00AD53E9"/>
    <w:rsid w:val="00AE259F"/>
    <w:rsid w:val="00AE38A0"/>
    <w:rsid w:val="00AE43AE"/>
    <w:rsid w:val="00AE4D3E"/>
    <w:rsid w:val="00AF0352"/>
    <w:rsid w:val="00AF70DA"/>
    <w:rsid w:val="00AF7B52"/>
    <w:rsid w:val="00B0106D"/>
    <w:rsid w:val="00B01B4D"/>
    <w:rsid w:val="00B07938"/>
    <w:rsid w:val="00B131B6"/>
    <w:rsid w:val="00B14E8D"/>
    <w:rsid w:val="00B24A40"/>
    <w:rsid w:val="00B24CD3"/>
    <w:rsid w:val="00B258AA"/>
    <w:rsid w:val="00B25E6C"/>
    <w:rsid w:val="00B278CA"/>
    <w:rsid w:val="00B34D46"/>
    <w:rsid w:val="00B40EE8"/>
    <w:rsid w:val="00B4271E"/>
    <w:rsid w:val="00B4771C"/>
    <w:rsid w:val="00B52FFB"/>
    <w:rsid w:val="00B56258"/>
    <w:rsid w:val="00B65C31"/>
    <w:rsid w:val="00B66AE2"/>
    <w:rsid w:val="00B71740"/>
    <w:rsid w:val="00B75AAF"/>
    <w:rsid w:val="00B75E8C"/>
    <w:rsid w:val="00B76F66"/>
    <w:rsid w:val="00B85827"/>
    <w:rsid w:val="00B86B4A"/>
    <w:rsid w:val="00B920D6"/>
    <w:rsid w:val="00BA06DC"/>
    <w:rsid w:val="00BA0D61"/>
    <w:rsid w:val="00BA1F52"/>
    <w:rsid w:val="00BA216B"/>
    <w:rsid w:val="00BA2FC0"/>
    <w:rsid w:val="00BA660C"/>
    <w:rsid w:val="00BA6C94"/>
    <w:rsid w:val="00BA7399"/>
    <w:rsid w:val="00BB45D8"/>
    <w:rsid w:val="00BB6B68"/>
    <w:rsid w:val="00BB70B6"/>
    <w:rsid w:val="00BB7DBD"/>
    <w:rsid w:val="00BC5DAD"/>
    <w:rsid w:val="00BC6351"/>
    <w:rsid w:val="00BD0874"/>
    <w:rsid w:val="00BD1144"/>
    <w:rsid w:val="00BE17EA"/>
    <w:rsid w:val="00BE19DB"/>
    <w:rsid w:val="00BE54BE"/>
    <w:rsid w:val="00BF311E"/>
    <w:rsid w:val="00BF3643"/>
    <w:rsid w:val="00C116BE"/>
    <w:rsid w:val="00C179AF"/>
    <w:rsid w:val="00C23F2B"/>
    <w:rsid w:val="00C328E5"/>
    <w:rsid w:val="00C342B0"/>
    <w:rsid w:val="00C4590C"/>
    <w:rsid w:val="00C4744C"/>
    <w:rsid w:val="00C50E6E"/>
    <w:rsid w:val="00C5187D"/>
    <w:rsid w:val="00C52261"/>
    <w:rsid w:val="00C56981"/>
    <w:rsid w:val="00C61723"/>
    <w:rsid w:val="00C61D2D"/>
    <w:rsid w:val="00C6255E"/>
    <w:rsid w:val="00C71B88"/>
    <w:rsid w:val="00C76082"/>
    <w:rsid w:val="00C76CC1"/>
    <w:rsid w:val="00C812CC"/>
    <w:rsid w:val="00C82C83"/>
    <w:rsid w:val="00C91CA3"/>
    <w:rsid w:val="00CA13CC"/>
    <w:rsid w:val="00CA2878"/>
    <w:rsid w:val="00CA7E67"/>
    <w:rsid w:val="00CB0EE1"/>
    <w:rsid w:val="00CB0FCB"/>
    <w:rsid w:val="00CB3783"/>
    <w:rsid w:val="00CB4A1B"/>
    <w:rsid w:val="00CB4B2C"/>
    <w:rsid w:val="00CB4DBF"/>
    <w:rsid w:val="00CB690E"/>
    <w:rsid w:val="00CC00E5"/>
    <w:rsid w:val="00CC315D"/>
    <w:rsid w:val="00CD2C71"/>
    <w:rsid w:val="00CD4769"/>
    <w:rsid w:val="00CD5018"/>
    <w:rsid w:val="00CD541A"/>
    <w:rsid w:val="00CD688F"/>
    <w:rsid w:val="00CF06F4"/>
    <w:rsid w:val="00CF0880"/>
    <w:rsid w:val="00CF1870"/>
    <w:rsid w:val="00CF497B"/>
    <w:rsid w:val="00D0180A"/>
    <w:rsid w:val="00D05C56"/>
    <w:rsid w:val="00D0622D"/>
    <w:rsid w:val="00D07048"/>
    <w:rsid w:val="00D10B78"/>
    <w:rsid w:val="00D145B7"/>
    <w:rsid w:val="00D15602"/>
    <w:rsid w:val="00D15A60"/>
    <w:rsid w:val="00D23FFE"/>
    <w:rsid w:val="00D24234"/>
    <w:rsid w:val="00D2507A"/>
    <w:rsid w:val="00D27F85"/>
    <w:rsid w:val="00D31ED2"/>
    <w:rsid w:val="00D357BC"/>
    <w:rsid w:val="00D43DA6"/>
    <w:rsid w:val="00D442C8"/>
    <w:rsid w:val="00D45E2D"/>
    <w:rsid w:val="00D55802"/>
    <w:rsid w:val="00D66AA0"/>
    <w:rsid w:val="00D70F1A"/>
    <w:rsid w:val="00D71575"/>
    <w:rsid w:val="00D775F6"/>
    <w:rsid w:val="00D77CA3"/>
    <w:rsid w:val="00D845D6"/>
    <w:rsid w:val="00D87F92"/>
    <w:rsid w:val="00D924EB"/>
    <w:rsid w:val="00D93ED6"/>
    <w:rsid w:val="00D95ABC"/>
    <w:rsid w:val="00D96704"/>
    <w:rsid w:val="00D96A9C"/>
    <w:rsid w:val="00DA2DB4"/>
    <w:rsid w:val="00DA7031"/>
    <w:rsid w:val="00DB370E"/>
    <w:rsid w:val="00DB4508"/>
    <w:rsid w:val="00DB7BD3"/>
    <w:rsid w:val="00DC75E2"/>
    <w:rsid w:val="00DD18BE"/>
    <w:rsid w:val="00DD6D26"/>
    <w:rsid w:val="00DD7B98"/>
    <w:rsid w:val="00DE4A5C"/>
    <w:rsid w:val="00DF6212"/>
    <w:rsid w:val="00DF7D34"/>
    <w:rsid w:val="00E021EA"/>
    <w:rsid w:val="00E02E02"/>
    <w:rsid w:val="00E13DC9"/>
    <w:rsid w:val="00E15E67"/>
    <w:rsid w:val="00E16CA0"/>
    <w:rsid w:val="00E2202B"/>
    <w:rsid w:val="00E22BDC"/>
    <w:rsid w:val="00E239C3"/>
    <w:rsid w:val="00E24CD2"/>
    <w:rsid w:val="00E33D3F"/>
    <w:rsid w:val="00E34E7F"/>
    <w:rsid w:val="00E363D6"/>
    <w:rsid w:val="00E421F4"/>
    <w:rsid w:val="00E42411"/>
    <w:rsid w:val="00E45A56"/>
    <w:rsid w:val="00E47499"/>
    <w:rsid w:val="00E555C0"/>
    <w:rsid w:val="00E60B2F"/>
    <w:rsid w:val="00E65356"/>
    <w:rsid w:val="00E722E3"/>
    <w:rsid w:val="00E72BBC"/>
    <w:rsid w:val="00E7300D"/>
    <w:rsid w:val="00E74151"/>
    <w:rsid w:val="00E76C8B"/>
    <w:rsid w:val="00E771B2"/>
    <w:rsid w:val="00E82859"/>
    <w:rsid w:val="00E9257F"/>
    <w:rsid w:val="00E93204"/>
    <w:rsid w:val="00E97087"/>
    <w:rsid w:val="00EB022D"/>
    <w:rsid w:val="00EB186A"/>
    <w:rsid w:val="00EB224C"/>
    <w:rsid w:val="00EB35C2"/>
    <w:rsid w:val="00EB5826"/>
    <w:rsid w:val="00EB6987"/>
    <w:rsid w:val="00EB6D5A"/>
    <w:rsid w:val="00EC252E"/>
    <w:rsid w:val="00EC3F08"/>
    <w:rsid w:val="00EC4160"/>
    <w:rsid w:val="00EC4758"/>
    <w:rsid w:val="00ED0CD2"/>
    <w:rsid w:val="00ED1386"/>
    <w:rsid w:val="00ED36D7"/>
    <w:rsid w:val="00ED434B"/>
    <w:rsid w:val="00EF0086"/>
    <w:rsid w:val="00EF13AA"/>
    <w:rsid w:val="00EF1EB1"/>
    <w:rsid w:val="00EF4885"/>
    <w:rsid w:val="00EF4B55"/>
    <w:rsid w:val="00F0179B"/>
    <w:rsid w:val="00F01F23"/>
    <w:rsid w:val="00F027F0"/>
    <w:rsid w:val="00F042C3"/>
    <w:rsid w:val="00F05FB0"/>
    <w:rsid w:val="00F06F70"/>
    <w:rsid w:val="00F10504"/>
    <w:rsid w:val="00F126C7"/>
    <w:rsid w:val="00F33002"/>
    <w:rsid w:val="00F33E98"/>
    <w:rsid w:val="00F40E92"/>
    <w:rsid w:val="00F41B54"/>
    <w:rsid w:val="00F425B6"/>
    <w:rsid w:val="00F44D94"/>
    <w:rsid w:val="00F51963"/>
    <w:rsid w:val="00F522E0"/>
    <w:rsid w:val="00F545E1"/>
    <w:rsid w:val="00F71033"/>
    <w:rsid w:val="00F82BDD"/>
    <w:rsid w:val="00F86733"/>
    <w:rsid w:val="00F910B7"/>
    <w:rsid w:val="00F92455"/>
    <w:rsid w:val="00F92DEC"/>
    <w:rsid w:val="00F9614D"/>
    <w:rsid w:val="00FA06C5"/>
    <w:rsid w:val="00FA2977"/>
    <w:rsid w:val="00FA4255"/>
    <w:rsid w:val="00FA52BF"/>
    <w:rsid w:val="00FB171E"/>
    <w:rsid w:val="00FB56C5"/>
    <w:rsid w:val="00FC05F1"/>
    <w:rsid w:val="00FC1E49"/>
    <w:rsid w:val="00FC52CA"/>
    <w:rsid w:val="00FD5159"/>
    <w:rsid w:val="00FE3532"/>
    <w:rsid w:val="00FE6E64"/>
    <w:rsid w:val="00FF1CD4"/>
    <w:rsid w:val="00FF2423"/>
    <w:rsid w:val="00FF5D3A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A7A1A5"/>
  <w15:docId w15:val="{4E9D2C17-5CD6-4E3D-A5D9-6C1266A6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0EDD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customStyle="1" w:styleId="Default">
    <w:name w:val="Default"/>
    <w:rsid w:val="003A1488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  <w:style w:type="paragraph" w:styleId="Odsekzoznamu">
    <w:name w:val="List Paragraph"/>
    <w:basedOn w:val="Normlny"/>
    <w:uiPriority w:val="34"/>
    <w:qFormat/>
    <w:rsid w:val="0008783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258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258A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258AA"/>
    <w:rPr>
      <w:rFonts w:ascii="Arial" w:hAnsi="Arial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58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58AA"/>
    <w:rPr>
      <w:rFonts w:ascii="Arial" w:hAnsi="Arial"/>
      <w:b/>
      <w:bCs/>
      <w:lang w:val="sk-SK"/>
    </w:rPr>
  </w:style>
  <w:style w:type="paragraph" w:styleId="Revzia">
    <w:name w:val="Revision"/>
    <w:hidden/>
    <w:uiPriority w:val="99"/>
    <w:semiHidden/>
    <w:rsid w:val="00E97087"/>
    <w:rPr>
      <w:rFonts w:ascii="Arial" w:hAnsi="Arial"/>
      <w:szCs w:val="24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6733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6733"/>
    <w:rPr>
      <w:rFonts w:ascii="Arial" w:hAnsi="Arial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6733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6E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6E49"/>
    <w:rPr>
      <w:rFonts w:ascii="Tahoma" w:hAnsi="Tahoma" w:cs="Tahoma"/>
      <w:sz w:val="16"/>
      <w:szCs w:val="1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038AD-4182-4C7B-9496-E800DBB8E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>private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Dicky</dc:creator>
  <cp:lastModifiedBy>Rojikova Darina, Ing., PhD.</cp:lastModifiedBy>
  <cp:revision>4</cp:revision>
  <cp:lastPrinted>2020-03-09T16:22:00Z</cp:lastPrinted>
  <dcterms:created xsi:type="dcterms:W3CDTF">2023-03-17T13:59:00Z</dcterms:created>
  <dcterms:modified xsi:type="dcterms:W3CDTF">2023-03-17T14:35:00Z</dcterms:modified>
</cp:coreProperties>
</file>