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C02701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ED2ABA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7885102F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  <w:r w:rsidR="00D3669B">
        <w:rPr>
          <w:rFonts w:ascii="Garamond" w:hAnsi="Garamond"/>
          <w:b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D3669B" w:rsidRPr="00D3669B">
        <w:rPr>
          <w:rFonts w:ascii="Garamond" w:hAnsi="Garamond"/>
          <w:b/>
          <w:bCs/>
          <w:sz w:val="20"/>
          <w:szCs w:val="20"/>
        </w:rPr>
        <w:t>Dodávka a montáž klimatizačných zariadení v objektoch DPB a.</w:t>
      </w:r>
      <w:r w:rsidR="00D3669B">
        <w:rPr>
          <w:rFonts w:ascii="Garamond" w:hAnsi="Garamond"/>
          <w:b/>
          <w:bCs/>
          <w:sz w:val="20"/>
          <w:szCs w:val="20"/>
        </w:rPr>
        <w:t xml:space="preserve"> </w:t>
      </w:r>
      <w:r w:rsidR="00D3669B" w:rsidRPr="00D3669B">
        <w:rPr>
          <w:rFonts w:ascii="Garamond" w:hAnsi="Garamond"/>
          <w:b/>
          <w:bCs/>
          <w:sz w:val="20"/>
          <w:szCs w:val="20"/>
        </w:rPr>
        <w:t>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ED2ABA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D2B2EFA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D3669B" w:rsidRPr="00D3669B">
        <w:rPr>
          <w:rFonts w:ascii="Garamond" w:hAnsi="Garamond"/>
          <w:b/>
          <w:bCs/>
          <w:sz w:val="20"/>
          <w:szCs w:val="20"/>
        </w:rPr>
        <w:t>Dodávka a montáž klimatizačných zariadení v objektoch DPB</w:t>
      </w:r>
      <w:r w:rsidR="00D3669B">
        <w:rPr>
          <w:rFonts w:ascii="Garamond" w:hAnsi="Garamond"/>
          <w:b/>
          <w:bCs/>
          <w:sz w:val="20"/>
          <w:szCs w:val="20"/>
        </w:rPr>
        <w:t xml:space="preserve"> </w:t>
      </w:r>
      <w:r w:rsidR="00D3669B" w:rsidRPr="00D3669B">
        <w:rPr>
          <w:rFonts w:ascii="Garamond" w:hAnsi="Garamond"/>
          <w:b/>
          <w:bCs/>
          <w:sz w:val="20"/>
          <w:szCs w:val="20"/>
        </w:rPr>
        <w:t>a.s.</w:t>
      </w:r>
      <w:r w:rsidR="00ED2ABA">
        <w:rPr>
          <w:rFonts w:ascii="Garamond" w:hAnsi="Garamond"/>
          <w:b/>
          <w:bCs/>
          <w:sz w:val="20"/>
          <w:szCs w:val="20"/>
        </w:rPr>
        <w:t>01_2023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FF42D4" w14:textId="431FAAD4" w:rsidR="00C50FAD" w:rsidRPr="00C06FEF" w:rsidRDefault="00D34B05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="00402D8A" w:rsidRPr="002D3ABF">
          <w:rPr>
            <w:rStyle w:val="Hypertextovprepojenie"/>
            <w:rFonts w:ascii="Garamond" w:hAnsi="Garamond"/>
            <w:b/>
            <w:bCs/>
          </w:rPr>
          <w:t>https://josephine.proebiz.com/sk/tender/39645/summary</w:t>
        </w:r>
      </w:hyperlink>
    </w:p>
    <w:p w14:paraId="07DB2D16" w14:textId="625E7877" w:rsidR="00844171" w:rsidRDefault="00D34B05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1202CF5F" w:rsidR="00E3588A" w:rsidRPr="00E3588A" w:rsidRDefault="00402D8A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39645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4A4AA36" w14:textId="619E62EA" w:rsidR="00C06FEF" w:rsidRPr="00C06FEF" w:rsidRDefault="00C06FEF" w:rsidP="00C06FEF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B87B8B" w:rsidRPr="00B87B8B">
        <w:rPr>
          <w:rFonts w:ascii="Garamond" w:hAnsi="Garamond"/>
          <w:b/>
          <w:bCs/>
          <w:sz w:val="20"/>
          <w:szCs w:val="20"/>
        </w:rPr>
        <w:t>Dodávka a montáž klimatizačných zariadení v objektoch DPB a.</w:t>
      </w:r>
      <w:r w:rsidR="00B87B8B">
        <w:rPr>
          <w:rFonts w:ascii="Garamond" w:hAnsi="Garamond"/>
          <w:b/>
          <w:bCs/>
          <w:sz w:val="20"/>
          <w:szCs w:val="20"/>
        </w:rPr>
        <w:t xml:space="preserve"> </w:t>
      </w:r>
      <w:r w:rsidR="00B87B8B" w:rsidRPr="00B87B8B">
        <w:rPr>
          <w:rFonts w:ascii="Garamond" w:hAnsi="Garamond"/>
          <w:b/>
          <w:bCs/>
          <w:sz w:val="20"/>
          <w:szCs w:val="20"/>
        </w:rPr>
        <w:t>s.</w:t>
      </w:r>
      <w:r w:rsidR="00B87B8B">
        <w:rPr>
          <w:rFonts w:ascii="Garamond" w:hAnsi="Garamond"/>
          <w:b/>
          <w:bCs/>
          <w:sz w:val="20"/>
          <w:szCs w:val="20"/>
        </w:rPr>
        <w:t xml:space="preserve"> </w:t>
      </w:r>
      <w:r w:rsidR="00ED2ABA">
        <w:rPr>
          <w:rFonts w:ascii="Garamond" w:hAnsi="Garamond"/>
          <w:b/>
          <w:bCs/>
          <w:sz w:val="20"/>
          <w:szCs w:val="20"/>
        </w:rPr>
        <w:t>01_2023</w:t>
      </w:r>
    </w:p>
    <w:p w14:paraId="312D3BCC" w14:textId="1C22CAE9" w:rsidR="00844171" w:rsidRPr="00C50FAD" w:rsidRDefault="00844171" w:rsidP="00C06FE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AD23B7" w:rsidRDefault="00AD23B7" w:rsidP="00AD23B7">
      <w:pPr>
        <w:pStyle w:val="Odsekzoznamu"/>
        <w:ind w:left="1125"/>
        <w:rPr>
          <w:rFonts w:ascii="Garamond" w:hAnsi="Garamond"/>
          <w:b/>
          <w:sz w:val="20"/>
          <w:szCs w:val="20"/>
        </w:rPr>
      </w:pPr>
      <w:r w:rsidRPr="00AD23B7">
        <w:rPr>
          <w:rFonts w:ascii="Garamond" w:hAnsi="Garamond"/>
          <w:b/>
          <w:sz w:val="20"/>
          <w:szCs w:val="20"/>
        </w:rPr>
        <w:t>31600000-2 Elektrické zariadenia a prístroje</w:t>
      </w:r>
    </w:p>
    <w:p w14:paraId="7E40A997" w14:textId="77777777" w:rsidR="00AD23B7" w:rsidRPr="00AD23B7" w:rsidRDefault="00AD23B7" w:rsidP="00AD23B7">
      <w:pPr>
        <w:pStyle w:val="Odsekzoznamu"/>
        <w:ind w:left="1125"/>
        <w:rPr>
          <w:rFonts w:ascii="Garamond" w:hAnsi="Garamond"/>
          <w:b/>
          <w:sz w:val="20"/>
          <w:szCs w:val="20"/>
        </w:rPr>
      </w:pPr>
      <w:r w:rsidRPr="00AD23B7">
        <w:rPr>
          <w:rFonts w:ascii="Garamond" w:hAnsi="Garamond"/>
          <w:b/>
          <w:sz w:val="20"/>
          <w:szCs w:val="20"/>
        </w:rPr>
        <w:t>45331000-6 Inštalovanie kúrenia, ventilácie a klimatizácie</w:t>
      </w:r>
    </w:p>
    <w:p w14:paraId="11B70217" w14:textId="77777777" w:rsidR="00AD23B7" w:rsidRPr="00AD23B7" w:rsidRDefault="00AD23B7" w:rsidP="00AD23B7">
      <w:pPr>
        <w:pStyle w:val="Odsekzoznamu"/>
        <w:ind w:left="1125"/>
        <w:rPr>
          <w:rFonts w:ascii="Garamond" w:hAnsi="Garamond"/>
          <w:b/>
          <w:sz w:val="20"/>
          <w:szCs w:val="20"/>
        </w:rPr>
      </w:pPr>
      <w:r w:rsidRPr="00AD23B7">
        <w:rPr>
          <w:rFonts w:ascii="Garamond" w:hAnsi="Garamond"/>
          <w:b/>
          <w:sz w:val="20"/>
          <w:szCs w:val="20"/>
        </w:rPr>
        <w:t>45331220-4 Inštalovanie klimatizácie</w:t>
      </w:r>
    </w:p>
    <w:p w14:paraId="34D7E620" w14:textId="77777777" w:rsidR="00AD23B7" w:rsidRPr="00AD23B7" w:rsidRDefault="00AD23B7" w:rsidP="00AD23B7">
      <w:pPr>
        <w:pStyle w:val="Odsekzoznamu"/>
        <w:ind w:left="1125"/>
        <w:rPr>
          <w:rFonts w:ascii="Garamond" w:hAnsi="Garamond"/>
          <w:b/>
          <w:sz w:val="20"/>
          <w:szCs w:val="20"/>
        </w:rPr>
      </w:pPr>
      <w:r w:rsidRPr="00AD23B7">
        <w:rPr>
          <w:rFonts w:ascii="Garamond" w:hAnsi="Garamond"/>
          <w:b/>
          <w:sz w:val="20"/>
          <w:szCs w:val="20"/>
        </w:rPr>
        <w:t>31681300-6 Elektrické obvody</w:t>
      </w:r>
    </w:p>
    <w:p w14:paraId="59A43530" w14:textId="77777777" w:rsidR="00AD23B7" w:rsidRPr="00AD23B7" w:rsidRDefault="00AD23B7" w:rsidP="00AD23B7">
      <w:pPr>
        <w:pStyle w:val="Odsekzoznamu"/>
        <w:ind w:left="1125"/>
        <w:rPr>
          <w:rFonts w:ascii="Garamond" w:hAnsi="Garamond"/>
          <w:b/>
          <w:sz w:val="20"/>
          <w:szCs w:val="20"/>
        </w:rPr>
      </w:pPr>
      <w:r w:rsidRPr="00AD23B7">
        <w:rPr>
          <w:rFonts w:ascii="Garamond" w:hAnsi="Garamond"/>
          <w:b/>
          <w:sz w:val="20"/>
          <w:szCs w:val="20"/>
        </w:rPr>
        <w:t>45400000-1 Kompletizačné (dokončovacie) práce</w:t>
      </w:r>
    </w:p>
    <w:p w14:paraId="0B994AEE" w14:textId="77777777" w:rsidR="00AD23B7" w:rsidRPr="00AD23B7" w:rsidRDefault="00AD23B7" w:rsidP="00AD23B7">
      <w:pPr>
        <w:pStyle w:val="Odsekzoznamu"/>
        <w:ind w:left="1125"/>
        <w:rPr>
          <w:rFonts w:ascii="Garamond" w:hAnsi="Garamond"/>
          <w:b/>
          <w:sz w:val="20"/>
          <w:szCs w:val="20"/>
        </w:rPr>
      </w:pPr>
      <w:r w:rsidRPr="00AD23B7">
        <w:rPr>
          <w:rFonts w:ascii="Garamond" w:hAnsi="Garamond"/>
          <w:b/>
          <w:sz w:val="20"/>
          <w:szCs w:val="20"/>
        </w:rPr>
        <w:t>50730000-1 Opravy a údržba chladiacich zostáv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08E40D22" w:rsidR="00844171" w:rsidRDefault="00AD23B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4 500</w:t>
      </w:r>
      <w:r w:rsidR="00ED2ABA">
        <w:rPr>
          <w:rFonts w:ascii="Garamond" w:hAnsi="Garamond"/>
          <w:b/>
          <w:sz w:val="20"/>
          <w:szCs w:val="20"/>
        </w:rPr>
        <w:t>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191CA05F" w:rsidR="00AD23B7" w:rsidRPr="00AD23B7" w:rsidRDefault="00AD23B7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AD23B7">
        <w:rPr>
          <w:rFonts w:ascii="Garamond" w:hAnsi="Garamond"/>
          <w:bCs/>
          <w:sz w:val="20"/>
          <w:szCs w:val="20"/>
        </w:rPr>
        <w:t>Dodávka a montáž klimatizačných zariadení v objekte AB Olejkárska , AB Divízia autobusov v správe DPB a.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AD23B7">
        <w:rPr>
          <w:rFonts w:ascii="Garamond" w:hAnsi="Garamond"/>
          <w:bCs/>
          <w:sz w:val="20"/>
          <w:szCs w:val="20"/>
        </w:rPr>
        <w:t>s.</w:t>
      </w:r>
      <w:r>
        <w:rPr>
          <w:rFonts w:ascii="Garamond" w:hAnsi="Garamond"/>
          <w:bCs/>
          <w:sz w:val="20"/>
          <w:szCs w:val="20"/>
        </w:rPr>
        <w:t>,</w:t>
      </w:r>
      <w:r w:rsidRPr="00AD23B7">
        <w:rPr>
          <w:rFonts w:ascii="Garamond" w:hAnsi="Garamond"/>
          <w:bCs/>
          <w:sz w:val="20"/>
          <w:szCs w:val="20"/>
        </w:rPr>
        <w:t xml:space="preserve"> Areál Olejkárska, Jurajov Dvor 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1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2E038397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AD23B7">
        <w:rPr>
          <w:rFonts w:ascii="Garamond" w:hAnsi="Garamond"/>
          <w:bCs/>
          <w:sz w:val="20"/>
          <w:szCs w:val="20"/>
        </w:rPr>
        <w:t>6</w:t>
      </w:r>
      <w:r w:rsidR="00C06FEF">
        <w:rPr>
          <w:rFonts w:ascii="Garamond" w:hAnsi="Garamond"/>
          <w:bCs/>
          <w:sz w:val="20"/>
          <w:szCs w:val="20"/>
        </w:rPr>
        <w:t>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Pr="0033307F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021926C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D34B05">
        <w:rPr>
          <w:rFonts w:ascii="Garamond" w:hAnsi="Garamond"/>
          <w:b/>
          <w:sz w:val="20"/>
          <w:szCs w:val="20"/>
        </w:rPr>
        <w:t>11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402D8A">
        <w:rPr>
          <w:rFonts w:ascii="Garamond" w:hAnsi="Garamond"/>
          <w:b/>
          <w:sz w:val="20"/>
          <w:szCs w:val="20"/>
        </w:rPr>
        <w:t>4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AD23B7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D34B05">
        <w:rPr>
          <w:rFonts w:ascii="Garamond" w:hAnsi="Garamond"/>
          <w:b/>
          <w:sz w:val="20"/>
          <w:szCs w:val="20"/>
        </w:rPr>
        <w:t>09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030270BC" w:rsidR="00844171" w:rsidRDefault="00D34B05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 w:rsidR="00402D8A">
        <w:rPr>
          <w:rStyle w:val="Hypertextovprepojenie"/>
          <w:rFonts w:ascii="Garamond" w:hAnsi="Garamond"/>
          <w:b/>
          <w:bCs/>
          <w:sz w:val="20"/>
          <w:szCs w:val="20"/>
        </w:rPr>
        <w:t>39645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753E660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D34B05">
        <w:rPr>
          <w:rFonts w:ascii="Garamond" w:hAnsi="Garamond"/>
          <w:b/>
          <w:sz w:val="20"/>
          <w:szCs w:val="20"/>
        </w:rPr>
        <w:t>11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402D8A">
        <w:rPr>
          <w:rFonts w:ascii="Garamond" w:hAnsi="Garamond"/>
          <w:b/>
          <w:sz w:val="20"/>
          <w:szCs w:val="20"/>
        </w:rPr>
        <w:t>4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D34B05">
        <w:rPr>
          <w:rFonts w:ascii="Garamond" w:hAnsi="Garamond"/>
          <w:b/>
          <w:sz w:val="20"/>
          <w:szCs w:val="20"/>
        </w:rPr>
        <w:t>09</w:t>
      </w:r>
      <w:r w:rsidR="009A10EA">
        <w:rPr>
          <w:rFonts w:ascii="Garamond" w:hAnsi="Garamond"/>
          <w:b/>
          <w:sz w:val="20"/>
          <w:szCs w:val="20"/>
        </w:rPr>
        <w:t>.</w:t>
      </w:r>
      <w:r w:rsidR="00402D8A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43C3360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AD23B7">
        <w:rPr>
          <w:rFonts w:ascii="Garamond" w:hAnsi="Garamond"/>
          <w:sz w:val="20"/>
          <w:szCs w:val="20"/>
        </w:rPr>
        <w:t>21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03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995ED2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77777777" w:rsidR="00577339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77110AAB" w14:textId="4C9465A6" w:rsidR="00577339" w:rsidRDefault="00577339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príloha A _</w:t>
      </w:r>
      <w:r w:rsidR="00ED2ABA" w:rsidRPr="00ED2ABA">
        <w:rPr>
          <w:rFonts w:ascii="Garamond" w:hAnsi="Garamond" w:cs="Arial"/>
          <w:bCs/>
          <w:sz w:val="20"/>
          <w:szCs w:val="20"/>
        </w:rPr>
        <w:t xml:space="preserve"> </w:t>
      </w:r>
      <w:r w:rsidR="00AD23B7" w:rsidRPr="00AD23B7">
        <w:rPr>
          <w:rFonts w:ascii="Garamond" w:hAnsi="Garamond" w:cs="Arial"/>
          <w:bCs/>
          <w:sz w:val="20"/>
          <w:szCs w:val="20"/>
        </w:rPr>
        <w:t>Špecifikácia - príloha A - Jurajov dvor,</w:t>
      </w:r>
      <w:r w:rsidR="00AD23B7">
        <w:rPr>
          <w:rFonts w:ascii="Garamond" w:hAnsi="Garamond" w:cs="Arial"/>
          <w:bCs/>
          <w:sz w:val="20"/>
          <w:szCs w:val="20"/>
        </w:rPr>
        <w:t xml:space="preserve"> </w:t>
      </w:r>
      <w:r w:rsidR="00AD23B7" w:rsidRPr="00AD23B7">
        <w:rPr>
          <w:rFonts w:ascii="Garamond" w:hAnsi="Garamond" w:cs="Arial"/>
          <w:bCs/>
          <w:sz w:val="20"/>
          <w:szCs w:val="20"/>
        </w:rPr>
        <w:t>Olejkárska objekt AB DA, AB Olejkárska (výmena klimatizácii)</w:t>
      </w:r>
    </w:p>
    <w:bookmarkEnd w:id="6"/>
    <w:p w14:paraId="53B48443" w14:textId="6DA2FB36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BADFB94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D23B7" w:rsidRPr="00AD23B7">
        <w:rPr>
          <w:rFonts w:ascii="Garamond" w:hAnsi="Garamond"/>
          <w:b/>
          <w:bCs/>
          <w:sz w:val="20"/>
          <w:szCs w:val="20"/>
        </w:rPr>
        <w:t>Dodávka a montáž klimatizačných zariadení v objektoch DPB a.s.01_2023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FB39A56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D23B7" w:rsidRPr="00AD23B7">
        <w:rPr>
          <w:rFonts w:ascii="Garamond" w:hAnsi="Garamond"/>
          <w:b/>
          <w:bCs/>
          <w:sz w:val="20"/>
          <w:szCs w:val="20"/>
        </w:rPr>
        <w:t>Dodávka a montáž klimatizačných zariadení v objektoch DPB a.s.01_2023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60EF06" w14:textId="77777777" w:rsidR="007234AB" w:rsidRPr="0033307F" w:rsidRDefault="007234AB" w:rsidP="007234A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3EAEFB85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ED2ABA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1E527C57" w:rsidR="000B4E2D" w:rsidRPr="005B3E8B" w:rsidRDefault="00AD23B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AD23B7">
              <w:rPr>
                <w:rFonts w:ascii="Garamond" w:hAnsi="Garamond"/>
                <w:b/>
                <w:bCs/>
                <w:sz w:val="20"/>
                <w:szCs w:val="20"/>
              </w:rPr>
              <w:t>Dodávka a montáž klimatizačných zariadení v objektoch DPB a.s.01_2023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836F46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7D06AC62" w:rsidR="000B4E2D" w:rsidRPr="00C26C47" w:rsidRDefault="00AD23B7" w:rsidP="00AD23B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AD23B7">
              <w:rPr>
                <w:rFonts w:ascii="Garamond" w:hAnsi="Garamond" w:cs="Arial"/>
                <w:sz w:val="20"/>
                <w:szCs w:val="20"/>
              </w:rPr>
              <w:t>Jurajov dvor, administratívna budova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099278E2" w:rsidR="000B4E2D" w:rsidRPr="005B3E8B" w:rsidRDefault="00C26C4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Zasadačka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67249B88" w:rsidR="000B4E2D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C26C47" w:rsidRPr="005B3E8B" w14:paraId="2D003BE6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6FF" w14:textId="77777777" w:rsidR="00C26C47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E1B" w14:textId="1BF65AF9" w:rsidR="00C26C47" w:rsidRPr="00C26C47" w:rsidRDefault="00C26C4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C26C47">
              <w:rPr>
                <w:rFonts w:ascii="Garamond" w:hAnsi="Garamond" w:cs="Arial"/>
                <w:sz w:val="20"/>
                <w:szCs w:val="20"/>
              </w:rPr>
              <w:t>Olejkárska, serverovňa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17DD" w14:textId="026FA8BF" w:rsidR="00C26C47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AD23B7" w:rsidRPr="005B3E8B" w14:paraId="49DD9DA0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5AB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EE7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B5DD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AD23B7" w:rsidRDefault="003A6692" w:rsidP="003A6692">
      <w:pPr>
        <w:rPr>
          <w:rFonts w:ascii="Garamond" w:hAnsi="Garamond"/>
          <w:sz w:val="20"/>
          <w:szCs w:val="20"/>
          <w:u w:val="single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4AB628D" w14:textId="71FEB47D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535F169F" w14:textId="77777777" w:rsidR="00ED2ABA" w:rsidRDefault="00ED2ABA" w:rsidP="0089463F">
      <w:pPr>
        <w:spacing w:after="0"/>
        <w:rPr>
          <w:rFonts w:ascii="Garamond" w:hAnsi="Garamond"/>
          <w:sz w:val="20"/>
          <w:szCs w:val="20"/>
        </w:rPr>
      </w:pPr>
    </w:p>
    <w:p w14:paraId="1ABE76B3" w14:textId="77777777" w:rsidR="001B03EF" w:rsidRPr="001B03EF" w:rsidRDefault="001B03EF" w:rsidP="001B03EF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1B03EF">
        <w:rPr>
          <w:rFonts w:ascii="Garamond" w:hAnsi="Garamond" w:cs="Arial"/>
          <w:bCs/>
          <w:sz w:val="20"/>
          <w:szCs w:val="20"/>
        </w:rPr>
        <w:t>príloha A _ Špecifikácia - príloha A - Jurajov dvor, Olejkárska objekt AB DA, AB Olejkárska (výmena klimatizácii)</w:t>
      </w:r>
    </w:p>
    <w:p w14:paraId="777ADB61" w14:textId="027F1F53" w:rsidR="00ED2ABA" w:rsidRPr="00DC1937" w:rsidRDefault="00ED2ABA" w:rsidP="00ED2ABA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B7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C06FEF"/>
    <w:rsid w:val="00C1477A"/>
    <w:rsid w:val="00C26C4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as.patrik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440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9645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5</cp:revision>
  <cp:lastPrinted>2020-02-25T13:07:00Z</cp:lastPrinted>
  <dcterms:created xsi:type="dcterms:W3CDTF">2023-03-22T08:25:00Z</dcterms:created>
  <dcterms:modified xsi:type="dcterms:W3CDTF">2023-03-28T07:41:00Z</dcterms:modified>
</cp:coreProperties>
</file>