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1" w:rsidRPr="00A57D71" w:rsidRDefault="00FC11E1" w:rsidP="00FC11E1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hodnoteni</w:t>
      </w:r>
      <w:r w:rsidR="00A66B05">
        <w:rPr>
          <w:rFonts w:cs="Arial"/>
          <w:b/>
          <w:sz w:val="32"/>
          <w:szCs w:val="32"/>
        </w:rPr>
        <w:t>a</w:t>
      </w:r>
      <w:r w:rsidRPr="00A57D71">
        <w:rPr>
          <w:rFonts w:cs="Arial"/>
          <w:b/>
          <w:sz w:val="32"/>
          <w:szCs w:val="32"/>
        </w:rPr>
        <w:t xml:space="preserve"> ponúk</w:t>
      </w: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CB574B" w:rsidRDefault="00FC11E1" w:rsidP="00372765">
      <w:pPr>
        <w:spacing w:after="0"/>
        <w:ind w:left="2124" w:hanging="2124"/>
        <w:rPr>
          <w:rFonts w:cs="Arial"/>
          <w:b/>
          <w:sz w:val="24"/>
        </w:rPr>
      </w:pPr>
      <w:r w:rsidRPr="00A57D71">
        <w:rPr>
          <w:rFonts w:cs="Arial"/>
          <w:b/>
          <w:szCs w:val="20"/>
        </w:rPr>
        <w:t xml:space="preserve">Predmet zákazky: </w:t>
      </w:r>
      <w:r w:rsidR="00372765">
        <w:rPr>
          <w:rFonts w:cs="Arial"/>
          <w:b/>
          <w:szCs w:val="20"/>
        </w:rPr>
        <w:tab/>
      </w:r>
      <w:r w:rsidRPr="00560D85">
        <w:rPr>
          <w:rFonts w:cs="Arial"/>
        </w:rPr>
        <w:t xml:space="preserve">Nákup kameniva pre </w:t>
      </w:r>
      <w:r w:rsidR="00935342">
        <w:rPr>
          <w:rFonts w:cs="Arial"/>
        </w:rPr>
        <w:t xml:space="preserve">organizačnú zložku </w:t>
      </w:r>
      <w:r w:rsidRPr="00560D85">
        <w:rPr>
          <w:rFonts w:cs="Arial"/>
        </w:rPr>
        <w:t xml:space="preserve">OZ </w:t>
      </w:r>
      <w:r w:rsidR="00935342">
        <w:rPr>
          <w:rFonts w:cs="Arial"/>
        </w:rPr>
        <w:t>Považie</w:t>
      </w:r>
      <w:r w:rsidRPr="00560D85">
        <w:rPr>
          <w:rFonts w:cs="Arial"/>
        </w:rPr>
        <w:t xml:space="preserve">, časť A (bez dopravy), výzva č. </w:t>
      </w:r>
      <w:r w:rsidR="00646520">
        <w:rPr>
          <w:rFonts w:cs="Arial"/>
        </w:rPr>
        <w:t>07</w:t>
      </w:r>
      <w:r w:rsidRPr="00560D85">
        <w:rPr>
          <w:rFonts w:cs="Arial"/>
        </w:rPr>
        <w:t>/202</w:t>
      </w:r>
      <w:r w:rsidR="00742FAA">
        <w:rPr>
          <w:rFonts w:cs="Arial"/>
        </w:rPr>
        <w:t>3</w:t>
      </w:r>
    </w:p>
    <w:p w:rsidR="00FC11E1" w:rsidRPr="00A57D71" w:rsidRDefault="00FC11E1" w:rsidP="00FC11E1">
      <w:pPr>
        <w:spacing w:after="0"/>
        <w:jc w:val="both"/>
        <w:rPr>
          <w:rFonts w:cs="Arial"/>
          <w:szCs w:val="20"/>
        </w:rPr>
      </w:pPr>
    </w:p>
    <w:p w:rsidR="00FC11E1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A57D71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:rsidR="00FC11E1" w:rsidRPr="00A57D71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  <w:rPr>
                <w:rFonts w:cs="Arial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pStyle w:val="Pta"/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  <w:rPr>
                <w:rFonts w:cs="Arial"/>
                <w:i/>
                <w:lang w:eastAsia="cs-CZ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  <w:rPr>
                <w:rFonts w:cs="Arial"/>
              </w:rPr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</w:pPr>
          </w:p>
        </w:tc>
      </w:tr>
      <w:tr w:rsidR="00646520" w:rsidRPr="00A57D71" w:rsidTr="00DD07ED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46520" w:rsidRPr="00A57D71" w:rsidRDefault="00646520" w:rsidP="001C3A23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  <w:vAlign w:val="center"/>
          </w:tcPr>
          <w:p w:rsidR="00646520" w:rsidRPr="00A57D71" w:rsidRDefault="00646520" w:rsidP="00DD07ED">
            <w:pPr>
              <w:spacing w:after="0" w:line="360" w:lineRule="auto"/>
            </w:pPr>
          </w:p>
        </w:tc>
      </w:tr>
    </w:tbl>
    <w:p w:rsidR="0099620A" w:rsidRPr="00A57D71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D324D3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A57D71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4929" w:type="pct"/>
        <w:tblInd w:w="-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"/>
        <w:gridCol w:w="1845"/>
        <w:gridCol w:w="1516"/>
        <w:gridCol w:w="1309"/>
        <w:gridCol w:w="1366"/>
        <w:gridCol w:w="1295"/>
        <w:gridCol w:w="1593"/>
      </w:tblGrid>
      <w:tr w:rsidR="00646520" w:rsidRPr="00A57D71" w:rsidTr="00646520">
        <w:trPr>
          <w:gridBefore w:val="1"/>
          <w:wBefore w:w="3" w:type="pct"/>
          <w:trHeight w:hRule="exact" w:val="936"/>
        </w:trPr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6520" w:rsidRPr="00A57D71" w:rsidRDefault="00646520" w:rsidP="001C3A23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520" w:rsidRPr="00F75B18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520" w:rsidRPr="00F75B18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:rsidR="00646520" w:rsidRPr="00F75B18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:rsidR="00646520" w:rsidRPr="00A57D71" w:rsidRDefault="00646520" w:rsidP="001C3A2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FC11E1" w:rsidRPr="00F8021A" w:rsidTr="0040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</w:t>
            </w:r>
            <w:r w:rsidR="00141D19">
              <w:rPr>
                <w:rFonts w:cs="Arial"/>
                <w:color w:val="000000"/>
                <w:szCs w:val="20"/>
              </w:rPr>
              <w:t>3</w:t>
            </w:r>
            <w:r w:rsidR="00025E3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7E6F28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F8021A" w:rsidRDefault="00FC11E1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7E6F28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03352F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0/100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Default="0003352F" w:rsidP="002738F1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352F" w:rsidRPr="00F8021A" w:rsidRDefault="0003352F" w:rsidP="00A82CDB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7E6F28" w:rsidP="007E6F2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8F1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40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141D19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8/</w:t>
            </w:r>
            <w:r w:rsidR="00141D19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7E6F2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35342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40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141D19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9620A" w:rsidRPr="00F8021A">
              <w:rPr>
                <w:rFonts w:cs="Arial"/>
                <w:color w:val="000000"/>
                <w:szCs w:val="20"/>
              </w:rPr>
              <w:t>/32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7E6F2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bookmarkStart w:id="0" w:name="_GoBack"/>
            <w:bookmarkEnd w:id="0"/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40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7E6F2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99620A"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4063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7E6F2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63/125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7E6F2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  <w:r w:rsidR="0099620A" w:rsidRPr="00F8021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495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Lomový kameň netriedený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7E6F28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9620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99620A" w:rsidRPr="00F8021A" w:rsidRDefault="0099620A" w:rsidP="009962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99620A" w:rsidRPr="00F8021A" w:rsidTr="006465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03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F8021A" w:rsidRDefault="0099620A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:rsidR="00646520" w:rsidRDefault="0064652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D324D3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D324D3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A57D71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A57D7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A57D71" w:rsidTr="00372765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72765" w:rsidRDefault="00FC11E1" w:rsidP="00786B9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:rsidR="00935342" w:rsidRPr="00372765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 xml:space="preserve">Miesto vykládky je ES Trenčianska Turná: Belá 1881/18, </w:t>
            </w:r>
          </w:p>
          <w:p w:rsidR="00FC11E1" w:rsidRPr="00372765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913 21 Trenčianska Turná</w:t>
            </w:r>
          </w:p>
          <w:p w:rsidR="00935342" w:rsidRPr="00372765" w:rsidRDefault="00935342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935342" w:rsidRPr="00372765" w:rsidRDefault="00372765" w:rsidP="00372765">
            <w:pPr>
              <w:pStyle w:val="Nadpis1"/>
              <w:spacing w:before="0"/>
              <w:textAlignment w:val="baseline"/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Súradnice: 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48°51'40.7"N 18°01'12.7"E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, /</w:t>
            </w:r>
            <w:r w:rsidR="00935342" w:rsidRPr="0037276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48.861301, 18.020188</w:t>
            </w: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/.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p w:rsidR="00C1721B" w:rsidRPr="00A57D71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A57D71" w:rsidTr="00372765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:rsidR="00FC11E1" w:rsidRPr="003F055D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372765" w:rsidRDefault="00FC11E1" w:rsidP="00372765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FC11E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A57D71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A57D71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A57D71" w:rsidTr="00A82CDB">
        <w:tc>
          <w:tcPr>
            <w:tcW w:w="4531" w:type="dxa"/>
          </w:tcPr>
          <w:p w:rsidR="00FC11E1" w:rsidRPr="00A57D71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A57D71" w:rsidRDefault="00FC11E1" w:rsidP="00A82CDB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:rsidR="00FC11E1" w:rsidRPr="00A57D71" w:rsidRDefault="00FC11E1" w:rsidP="00A82CDB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:rsidR="00FC11E1" w:rsidRPr="00A57D71" w:rsidRDefault="00FC11E1" w:rsidP="00FC11E1">
      <w:pPr>
        <w:spacing w:after="0"/>
        <w:rPr>
          <w:rFonts w:cs="Arial"/>
          <w:szCs w:val="20"/>
        </w:rPr>
      </w:pPr>
    </w:p>
    <w:p w:rsidR="002165ED" w:rsidRPr="00FC11E1" w:rsidRDefault="00E81A49" w:rsidP="00FC11E1">
      <w:pPr>
        <w:spacing w:after="0"/>
      </w:pPr>
    </w:p>
    <w:sectPr w:rsidR="002165ED" w:rsidRPr="00FC11E1" w:rsidSect="002738F1">
      <w:headerReference w:type="default" r:id="rId7"/>
      <w:footerReference w:type="default" r:id="rId8"/>
      <w:footerReference w:type="first" r:id="rId9"/>
      <w:pgSz w:w="11906" w:h="16838"/>
      <w:pgMar w:top="31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49" w:rsidRDefault="00E81A49" w:rsidP="00AB34E2">
      <w:pPr>
        <w:spacing w:after="0"/>
      </w:pPr>
      <w:r>
        <w:separator/>
      </w:r>
    </w:p>
  </w:endnote>
  <w:endnote w:type="continuationSeparator" w:id="0">
    <w:p w:rsidR="00E81A49" w:rsidRDefault="00E81A49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7E6F28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="00646520" w:rsidRPr="00646520">
                    <w:rPr>
                      <w:sz w:val="16"/>
                      <w:szCs w:val="16"/>
                    </w:rPr>
                    <w:t>Nákup kameniva pre organizačnú zložku OZ Považie, časť A (bez dopravy), výzva č. 07/2023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3E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3ED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81A49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81A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49" w:rsidRDefault="00E81A49" w:rsidP="00AB34E2">
      <w:pPr>
        <w:spacing w:after="0"/>
      </w:pPr>
      <w:r>
        <w:separator/>
      </w:r>
    </w:p>
  </w:footnote>
  <w:footnote w:type="continuationSeparator" w:id="0">
    <w:p w:rsidR="00E81A49" w:rsidRDefault="00E81A49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46520" w:rsidRPr="007C3D49" w:rsidRDefault="00646520" w:rsidP="0064652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646520" w:rsidP="0064652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53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81A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5E3E"/>
    <w:rsid w:val="00026965"/>
    <w:rsid w:val="0003352F"/>
    <w:rsid w:val="000D6E8B"/>
    <w:rsid w:val="00141D19"/>
    <w:rsid w:val="002738F1"/>
    <w:rsid w:val="0033526E"/>
    <w:rsid w:val="00372765"/>
    <w:rsid w:val="004063ED"/>
    <w:rsid w:val="00421358"/>
    <w:rsid w:val="00563EBD"/>
    <w:rsid w:val="00646520"/>
    <w:rsid w:val="006968BC"/>
    <w:rsid w:val="00742FAA"/>
    <w:rsid w:val="00786B95"/>
    <w:rsid w:val="007E6F28"/>
    <w:rsid w:val="00935342"/>
    <w:rsid w:val="00975C6A"/>
    <w:rsid w:val="0099620A"/>
    <w:rsid w:val="00A66B05"/>
    <w:rsid w:val="00AB34E2"/>
    <w:rsid w:val="00AC20E2"/>
    <w:rsid w:val="00B723F3"/>
    <w:rsid w:val="00BE18B7"/>
    <w:rsid w:val="00C1721B"/>
    <w:rsid w:val="00D06F9F"/>
    <w:rsid w:val="00D83D09"/>
    <w:rsid w:val="00DD07ED"/>
    <w:rsid w:val="00E81A49"/>
    <w:rsid w:val="00ED2EB0"/>
    <w:rsid w:val="00EE5EE2"/>
    <w:rsid w:val="00F92B74"/>
    <w:rsid w:val="00FC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C4CAE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5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353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353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8</cp:revision>
  <dcterms:created xsi:type="dcterms:W3CDTF">2023-03-27T09:30:00Z</dcterms:created>
  <dcterms:modified xsi:type="dcterms:W3CDTF">2023-03-28T07:25:00Z</dcterms:modified>
</cp:coreProperties>
</file>