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0A" w:rsidRPr="00B77D0A" w:rsidRDefault="00991C35" w:rsidP="00642925">
      <w:pPr>
        <w:spacing w:after="0" w:line="240" w:lineRule="auto"/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</w:pPr>
      <w:r>
        <w:rPr>
          <w:rFonts w:ascii="Arial" w:eastAsia="Times New Roman" w:hAnsi="Arial"/>
          <w:bCs/>
          <w:color w:val="auto"/>
          <w:sz w:val="28"/>
          <w:szCs w:val="28"/>
          <w:lang w:eastAsia="sk-SK"/>
        </w:rPr>
        <w:t>Názov</w:t>
      </w:r>
      <w:r w:rsidR="00B77D0A" w:rsidRPr="00574C6E">
        <w:rPr>
          <w:rFonts w:ascii="Arial" w:eastAsia="Times New Roman" w:hAnsi="Arial"/>
          <w:bCs/>
          <w:color w:val="auto"/>
          <w:sz w:val="28"/>
          <w:szCs w:val="28"/>
          <w:lang w:eastAsia="sk-SK"/>
        </w:rPr>
        <w:t xml:space="preserve"> zákazky :</w:t>
      </w:r>
      <w:r w:rsidR="00B77D0A" w:rsidRPr="00B77D0A"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  <w:t xml:space="preserve"> </w:t>
      </w:r>
      <w:r w:rsidR="001203DC" w:rsidRPr="001203DC">
        <w:rPr>
          <w:rFonts w:ascii="Arial" w:eastAsia="Times New Roman" w:hAnsi="Arial"/>
          <w:b/>
          <w:bCs/>
          <w:color w:val="auto"/>
          <w:sz w:val="28"/>
          <w:szCs w:val="28"/>
          <w:lang w:eastAsia="sk-SK"/>
        </w:rPr>
        <w:t>Napájačky s ohrevom pre dojnice</w:t>
      </w:r>
    </w:p>
    <w:p w:rsidR="00B77D0A" w:rsidRDefault="00B77D0A" w:rsidP="00642925">
      <w:pPr>
        <w:spacing w:after="0" w:line="240" w:lineRule="auto"/>
        <w:rPr>
          <w:rFonts w:ascii="Arial" w:eastAsia="Times New Roman" w:hAnsi="Arial"/>
          <w:b/>
          <w:bCs/>
          <w:color w:val="auto"/>
          <w:lang w:eastAsia="sk-SK"/>
        </w:rPr>
      </w:pPr>
    </w:p>
    <w:p w:rsidR="00642925" w:rsidRPr="00642925" w:rsidRDefault="00642925" w:rsidP="00642925">
      <w:pPr>
        <w:spacing w:after="0" w:line="240" w:lineRule="auto"/>
        <w:rPr>
          <w:rFonts w:ascii="Arial" w:eastAsia="Times New Roman" w:hAnsi="Arial"/>
          <w:b/>
          <w:bCs/>
          <w:color w:val="auto"/>
          <w:lang w:eastAsia="sk-SK"/>
        </w:rPr>
      </w:pPr>
      <w:r w:rsidRPr="00642925">
        <w:rPr>
          <w:rFonts w:ascii="Arial" w:eastAsia="Times New Roman" w:hAnsi="Arial"/>
          <w:b/>
          <w:bCs/>
          <w:color w:val="auto"/>
          <w:lang w:eastAsia="sk-SK"/>
        </w:rPr>
        <w:t xml:space="preserve">Identifikácia uchádzača: </w:t>
      </w:r>
    </w:p>
    <w:p w:rsidR="00642925" w:rsidRPr="00642925" w:rsidRDefault="00DC0F65" w:rsidP="00642925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u w:val="single"/>
          <w:lang w:eastAsia="sk-SK"/>
        </w:rPr>
      </w:pPr>
      <w:r>
        <w:rPr>
          <w:rFonts w:ascii="Arial" w:eastAsia="Times New Roman" w:hAnsi="Arial"/>
          <w:noProof/>
          <w:sz w:val="28"/>
          <w:szCs w:val="20"/>
          <w:u w:val="single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1pt;margin-top:3.15pt;width:293.15pt;height:87.4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">
            <v:textbox style="mso-next-textbox:#_x0000_s1031">
              <w:txbxContent>
                <w:p w:rsidR="002C0FA3" w:rsidRDefault="002C0FA3" w:rsidP="00642925">
                  <w:pPr>
                    <w:shd w:val="clear" w:color="auto" w:fill="00FF00"/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</w:pPr>
                  <w:r w:rsidRPr="002C0FA3">
                    <w:rPr>
                      <w:rFonts w:ascii="Arial" w:eastAsia="Times New Roman" w:hAnsi="Arial"/>
                      <w:bCs/>
                      <w:color w:val="auto"/>
                      <w:lang w:eastAsia="sk-SK"/>
                    </w:rPr>
                    <w:t>Tu uviesť</w:t>
                  </w:r>
                  <w:r w:rsidRPr="002C0FA3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 xml:space="preserve"> </w:t>
                  </w:r>
                </w:p>
                <w:p w:rsidR="00642925" w:rsidRDefault="002C0FA3" w:rsidP="00642925">
                  <w:pPr>
                    <w:shd w:val="clear" w:color="auto" w:fill="00FF00"/>
                  </w:pPr>
                  <w:r w:rsidRPr="00642925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(Obchodné meno</w:t>
                  </w:r>
                  <w:r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, IČO,  </w:t>
                  </w:r>
                  <w:r w:rsidRPr="00642925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sídlo</w:t>
                  </w:r>
                  <w:r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 xml:space="preserve">, </w:t>
                  </w:r>
                  <w:r w:rsidRPr="002C0FA3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mail, telefón</w:t>
                  </w:r>
                  <w:r w:rsidRPr="00642925">
                    <w:rPr>
                      <w:rFonts w:ascii="Arial" w:eastAsia="Times New Roman" w:hAnsi="Arial"/>
                      <w:b/>
                      <w:bCs/>
                      <w:color w:val="auto"/>
                      <w:lang w:eastAsia="sk-SK"/>
                    </w:rPr>
                    <w:t>)</w:t>
                  </w:r>
                </w:p>
                <w:p w:rsidR="00642925" w:rsidRDefault="00642925" w:rsidP="00642925">
                  <w:pPr>
                    <w:shd w:val="clear" w:color="auto" w:fill="00FF00"/>
                  </w:pPr>
                </w:p>
                <w:p w:rsidR="00642925" w:rsidRDefault="00642925" w:rsidP="00642925">
                  <w:pPr>
                    <w:shd w:val="clear" w:color="auto" w:fill="00FF00"/>
                  </w:pPr>
                </w:p>
              </w:txbxContent>
            </v:textbox>
          </v:shape>
        </w:pict>
      </w:r>
    </w:p>
    <w:p w:rsidR="00642925" w:rsidRPr="00642925" w:rsidRDefault="00642925" w:rsidP="00642925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u w:val="single"/>
          <w:lang w:eastAsia="sk-SK"/>
        </w:rPr>
      </w:pPr>
    </w:p>
    <w:p w:rsidR="00642925" w:rsidRPr="00642925" w:rsidRDefault="00642925" w:rsidP="00642925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u w:val="single"/>
          <w:lang w:eastAsia="sk-SK"/>
        </w:rPr>
      </w:pPr>
    </w:p>
    <w:p w:rsidR="00642925" w:rsidRPr="00642925" w:rsidRDefault="00642925" w:rsidP="00642925">
      <w:pPr>
        <w:spacing w:after="0" w:line="240" w:lineRule="auto"/>
        <w:jc w:val="center"/>
        <w:rPr>
          <w:rFonts w:ascii="Arial" w:eastAsia="Times New Roman" w:hAnsi="Arial"/>
          <w:sz w:val="28"/>
          <w:szCs w:val="20"/>
          <w:u w:val="single"/>
          <w:lang w:eastAsia="sk-SK"/>
        </w:rPr>
      </w:pPr>
    </w:p>
    <w:p w:rsidR="00642925" w:rsidRDefault="00642925" w:rsidP="00642925">
      <w:pPr>
        <w:keepNext/>
        <w:tabs>
          <w:tab w:val="num" w:pos="540"/>
        </w:tabs>
        <w:spacing w:before="120" w:after="120" w:line="360" w:lineRule="auto"/>
        <w:jc w:val="center"/>
        <w:outlineLvl w:val="1"/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</w:pPr>
      <w:bookmarkStart w:id="0" w:name="_Toc349906701"/>
      <w:bookmarkStart w:id="1" w:name="_Toc378681276"/>
    </w:p>
    <w:p w:rsidR="002C0FA3" w:rsidRDefault="002C0FA3" w:rsidP="00642925">
      <w:pPr>
        <w:keepNext/>
        <w:tabs>
          <w:tab w:val="num" w:pos="540"/>
        </w:tabs>
        <w:spacing w:before="120" w:after="120" w:line="360" w:lineRule="auto"/>
        <w:jc w:val="center"/>
        <w:outlineLvl w:val="1"/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</w:pPr>
      <w:r w:rsidRPr="002C0FA3"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>Sumárn</w:t>
      </w:r>
      <w:r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>a</w:t>
      </w:r>
      <w:r w:rsidRPr="002C0FA3"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 xml:space="preserve"> cen</w:t>
      </w:r>
      <w:r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>a p</w:t>
      </w:r>
      <w:r w:rsidRPr="002C0FA3">
        <w:rPr>
          <w:rFonts w:ascii="Arial" w:eastAsia="Times New Roman" w:hAnsi="Arial"/>
          <w:b/>
          <w:bCs/>
          <w:color w:val="auto"/>
          <w:sz w:val="30"/>
          <w:szCs w:val="30"/>
          <w:lang w:eastAsia="sk-SK"/>
        </w:rPr>
        <w:t xml:space="preserve">onuky </w:t>
      </w:r>
    </w:p>
    <w:p w:rsidR="00642925" w:rsidRPr="002C0FA3" w:rsidRDefault="00642925" w:rsidP="00642925">
      <w:pPr>
        <w:keepNext/>
        <w:tabs>
          <w:tab w:val="num" w:pos="540"/>
        </w:tabs>
        <w:spacing w:before="120" w:after="120" w:line="360" w:lineRule="auto"/>
        <w:jc w:val="center"/>
        <w:outlineLvl w:val="1"/>
        <w:rPr>
          <w:rFonts w:ascii="Arial" w:eastAsia="Times New Roman" w:hAnsi="Arial"/>
          <w:b/>
          <w:bCs/>
          <w:color w:val="auto"/>
          <w:lang w:eastAsia="sk-SK"/>
        </w:rPr>
      </w:pPr>
      <w:r w:rsidRPr="002C0FA3">
        <w:rPr>
          <w:rFonts w:ascii="Arial" w:eastAsia="Times New Roman" w:hAnsi="Arial"/>
          <w:b/>
          <w:bCs/>
          <w:color w:val="auto"/>
          <w:lang w:eastAsia="sk-SK"/>
        </w:rPr>
        <w:t xml:space="preserve">Návrh plnenia </w:t>
      </w:r>
      <w:r w:rsidR="002C0FA3" w:rsidRPr="002C0FA3">
        <w:rPr>
          <w:rFonts w:ascii="Arial" w:eastAsia="Times New Roman" w:hAnsi="Arial"/>
          <w:b/>
          <w:bCs/>
          <w:color w:val="auto"/>
          <w:lang w:eastAsia="sk-SK"/>
        </w:rPr>
        <w:t>hodnotiacich kr</w:t>
      </w:r>
      <w:r w:rsidR="002C0FA3">
        <w:rPr>
          <w:rFonts w:ascii="Arial" w:eastAsia="Times New Roman" w:hAnsi="Arial"/>
          <w:b/>
          <w:bCs/>
          <w:color w:val="auto"/>
          <w:lang w:eastAsia="sk-SK"/>
        </w:rPr>
        <w:t>i</w:t>
      </w:r>
      <w:r w:rsidR="002C0FA3" w:rsidRPr="002C0FA3">
        <w:rPr>
          <w:rFonts w:ascii="Arial" w:eastAsia="Times New Roman" w:hAnsi="Arial"/>
          <w:b/>
          <w:bCs/>
          <w:color w:val="auto"/>
          <w:lang w:eastAsia="sk-SK"/>
        </w:rPr>
        <w:t>térií</w:t>
      </w:r>
      <w:bookmarkEnd w:id="0"/>
      <w:bookmarkEnd w:id="1"/>
    </w:p>
    <w:p w:rsidR="00642925" w:rsidRPr="00642925" w:rsidRDefault="00642925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sz w:val="24"/>
          <w:szCs w:val="20"/>
          <w:lang w:eastAsia="sk-SK"/>
        </w:rPr>
      </w:pPr>
    </w:p>
    <w:p w:rsidR="00642925" w:rsidRPr="00574C6E" w:rsidRDefault="00642925" w:rsidP="00574C6E">
      <w:pPr>
        <w:spacing w:after="0" w:line="240" w:lineRule="auto"/>
        <w:jc w:val="both"/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</w:pPr>
      <w:r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 xml:space="preserve">Predmet </w:t>
      </w:r>
      <w:r w:rsidR="00574C6E"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>ponuky</w:t>
      </w:r>
      <w:r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 xml:space="preserve"> :    </w:t>
      </w:r>
    </w:p>
    <w:p w:rsidR="007E4D8B" w:rsidRDefault="007E4D8B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</w:p>
    <w:tbl>
      <w:tblPr>
        <w:tblStyle w:val="Mkatabulky"/>
        <w:tblW w:w="9248" w:type="dxa"/>
        <w:tblInd w:w="108" w:type="dxa"/>
        <w:tblLayout w:type="fixed"/>
        <w:tblLook w:val="04A0"/>
      </w:tblPr>
      <w:tblGrid>
        <w:gridCol w:w="709"/>
        <w:gridCol w:w="2552"/>
        <w:gridCol w:w="5987"/>
      </w:tblGrid>
      <w:tr w:rsidR="00574C6E" w:rsidRPr="00574C6E" w:rsidTr="00574C6E">
        <w:trPr>
          <w:trHeight w:val="61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proofErr w:type="spellStart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P.č</w:t>
            </w:r>
            <w:proofErr w:type="spellEnd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Predmet zákazky</w:t>
            </w:r>
          </w:p>
        </w:tc>
        <w:tc>
          <w:tcPr>
            <w:tcW w:w="59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Ponuka uchádzača</w:t>
            </w:r>
          </w:p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sk-SK"/>
              </w:rPr>
            </w:pPr>
            <w:r w:rsidRPr="00574C6E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sk-SK"/>
              </w:rPr>
              <w:t xml:space="preserve">Tu uviesť Jednoznačne vymedzený Predmet Zákazky </w:t>
            </w:r>
          </w:p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Cs/>
                <w:color w:val="auto"/>
                <w:sz w:val="16"/>
                <w:szCs w:val="16"/>
                <w:lang w:eastAsia="sk-SK"/>
              </w:rPr>
              <w:t>(obchodný názov/výrobca/typ/model /variant ponúkaného tovaru/služby)</w:t>
            </w:r>
          </w:p>
        </w:tc>
      </w:tr>
      <w:tr w:rsidR="00574C6E" w:rsidRPr="00574C6E" w:rsidTr="00574C6E">
        <w:trPr>
          <w:trHeight w:val="45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Pr="00574C6E" w:rsidRDefault="001203DC" w:rsidP="0040153C">
            <w:pPr>
              <w:rPr>
                <w:rFonts w:ascii="Arial" w:eastAsia="Times New Roman" w:hAnsi="Arial" w:cs="Arial"/>
                <w:color w:val="auto"/>
                <w:lang w:eastAsia="sk-SK"/>
              </w:rPr>
            </w:pPr>
            <w:r w:rsidRPr="001203DC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Napájačky s ohrevom pre dojnice</w:t>
            </w:r>
          </w:p>
        </w:tc>
        <w:tc>
          <w:tcPr>
            <w:tcW w:w="5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574C6E" w:rsidRPr="00574C6E" w:rsidRDefault="00574C6E" w:rsidP="0040153C">
            <w:pPr>
              <w:jc w:val="center"/>
              <w:rPr>
                <w:rFonts w:ascii="Arial" w:eastAsia="Times New Roman" w:hAnsi="Arial" w:cs="Arial"/>
                <w:color w:val="auto"/>
                <w:lang w:eastAsia="sk-SK"/>
              </w:rPr>
            </w:pPr>
          </w:p>
        </w:tc>
      </w:tr>
    </w:tbl>
    <w:p w:rsidR="00574C6E" w:rsidRDefault="00574C6E" w:rsidP="00642925">
      <w:pPr>
        <w:spacing w:after="0" w:line="240" w:lineRule="auto"/>
        <w:jc w:val="both"/>
        <w:rPr>
          <w:rFonts w:ascii="Arial" w:eastAsia="Times New Roman" w:hAnsi="Arial"/>
          <w:b/>
          <w:bCs/>
          <w:color w:val="auto"/>
          <w:lang w:eastAsia="sk-SK"/>
        </w:rPr>
      </w:pPr>
    </w:p>
    <w:p w:rsidR="00574C6E" w:rsidRDefault="00574C6E" w:rsidP="00642925">
      <w:pPr>
        <w:spacing w:after="0" w:line="240" w:lineRule="auto"/>
        <w:jc w:val="both"/>
        <w:rPr>
          <w:rFonts w:ascii="Arial" w:eastAsia="Times New Roman" w:hAnsi="Arial"/>
          <w:b/>
          <w:bCs/>
          <w:color w:val="auto"/>
          <w:lang w:eastAsia="sk-SK"/>
        </w:rPr>
      </w:pPr>
    </w:p>
    <w:p w:rsidR="00642925" w:rsidRPr="00574C6E" w:rsidRDefault="002C0FA3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sz w:val="24"/>
          <w:szCs w:val="24"/>
          <w:lang w:eastAsia="sk-SK"/>
        </w:rPr>
      </w:pPr>
      <w:r w:rsidRPr="00574C6E">
        <w:rPr>
          <w:rFonts w:ascii="Arial" w:eastAsia="Times New Roman" w:hAnsi="Arial"/>
          <w:b/>
          <w:bCs/>
          <w:color w:val="auto"/>
          <w:sz w:val="24"/>
          <w:szCs w:val="24"/>
          <w:lang w:eastAsia="sk-SK"/>
        </w:rPr>
        <w:t>Návrh plnenia hodnotiacich kritérií</w:t>
      </w:r>
      <w:r w:rsidR="00642925" w:rsidRPr="00574C6E">
        <w:rPr>
          <w:rFonts w:ascii="Arial" w:eastAsia="Times New Roman" w:hAnsi="Arial"/>
          <w:b/>
          <w:color w:val="auto"/>
          <w:sz w:val="24"/>
          <w:szCs w:val="24"/>
          <w:lang w:eastAsia="sk-SK"/>
        </w:rPr>
        <w:t xml:space="preserve"> :</w:t>
      </w:r>
    </w:p>
    <w:p w:rsidR="00642925" w:rsidRPr="00642925" w:rsidRDefault="00642925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</w:p>
    <w:tbl>
      <w:tblPr>
        <w:tblStyle w:val="Mkatabulky"/>
        <w:tblW w:w="9248" w:type="dxa"/>
        <w:tblInd w:w="108" w:type="dxa"/>
        <w:tblLayout w:type="fixed"/>
        <w:tblLook w:val="04A0"/>
      </w:tblPr>
      <w:tblGrid>
        <w:gridCol w:w="709"/>
        <w:gridCol w:w="4536"/>
        <w:gridCol w:w="1418"/>
        <w:gridCol w:w="2585"/>
      </w:tblGrid>
      <w:tr w:rsidR="00574C6E" w:rsidRPr="00574C6E" w:rsidTr="00574C6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proofErr w:type="spellStart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P.č</w:t>
            </w:r>
            <w:proofErr w:type="spellEnd"/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Predmet zákazky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</w:p>
        </w:tc>
        <w:tc>
          <w:tcPr>
            <w:tcW w:w="25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>Cena</w:t>
            </w:r>
            <w:r w:rsidRPr="00574C6E"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  <w:t xml:space="preserve"> bez DPH</w:t>
            </w:r>
          </w:p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lang w:eastAsia="sk-SK"/>
              </w:rPr>
            </w:pPr>
            <w:r w:rsidRPr="00574C6E">
              <w:rPr>
                <w:rFonts w:ascii="Arial" w:eastAsia="Times New Roman" w:hAnsi="Arial" w:cs="Arial"/>
                <w:color w:val="auto"/>
                <w:lang w:eastAsia="sk-SK"/>
              </w:rPr>
              <w:t>(v EUR)</w:t>
            </w:r>
          </w:p>
        </w:tc>
      </w:tr>
      <w:tr w:rsidR="00574C6E" w:rsidRPr="00574C6E" w:rsidTr="001203DC">
        <w:trPr>
          <w:trHeight w:val="45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C6E" w:rsidRPr="001203DC" w:rsidRDefault="001203DC" w:rsidP="001203DC">
            <w:pPr>
              <w:numPr>
                <w:ilvl w:val="0"/>
                <w:numId w:val="2"/>
              </w:numPr>
              <w:ind w:left="714" w:hanging="357"/>
              <w:rPr>
                <w:rFonts w:ascii="Arial" w:eastAsia="Times New Roman" w:hAnsi="Arial" w:cs="Arial"/>
                <w:b/>
                <w:color w:val="auto"/>
                <w:lang w:eastAsia="cs-CZ"/>
              </w:rPr>
            </w:pPr>
            <w:r w:rsidRPr="001203DC">
              <w:rPr>
                <w:rFonts w:ascii="Arial" w:eastAsia="Times New Roman" w:hAnsi="Arial" w:cs="Arial"/>
                <w:b/>
                <w:color w:val="auto"/>
                <w:lang w:eastAsia="cs-CZ"/>
              </w:rPr>
              <w:t>Celková cena za predmet zákazky bez DPH</w:t>
            </w:r>
            <w:r w:rsidRPr="001203DC">
              <w:rPr>
                <w:rFonts w:ascii="Arial" w:eastAsia="Times New Roman" w:hAnsi="Arial" w:cs="Arial"/>
                <w:b/>
                <w:color w:val="auto"/>
                <w:lang w:eastAsia="cs-CZ"/>
              </w:rPr>
              <w:tab/>
            </w:r>
            <w:r w:rsidRPr="001203DC">
              <w:rPr>
                <w:rFonts w:ascii="Arial" w:eastAsia="Times New Roman" w:hAnsi="Arial" w:cs="Arial"/>
                <w:b/>
                <w:color w:val="auto"/>
                <w:lang w:eastAsia="cs-CZ"/>
              </w:rPr>
              <w:tab/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92D050"/>
            <w:vAlign w:val="center"/>
          </w:tcPr>
          <w:p w:rsidR="00574C6E" w:rsidRPr="00574C6E" w:rsidRDefault="00574C6E" w:rsidP="00574C6E">
            <w:pPr>
              <w:jc w:val="center"/>
              <w:rPr>
                <w:rFonts w:ascii="Arial" w:eastAsia="Times New Roman" w:hAnsi="Arial" w:cs="Arial"/>
                <w:b/>
                <w:color w:val="auto"/>
                <w:sz w:val="24"/>
                <w:szCs w:val="24"/>
                <w:lang w:eastAsia="sk-SK"/>
              </w:rPr>
            </w:pPr>
          </w:p>
        </w:tc>
      </w:tr>
    </w:tbl>
    <w:p w:rsidR="00642925" w:rsidRPr="00642925" w:rsidRDefault="00642925" w:rsidP="00642925">
      <w:pPr>
        <w:spacing w:after="240" w:line="240" w:lineRule="auto"/>
        <w:rPr>
          <w:rFonts w:ascii="Arial" w:eastAsia="Times New Roman" w:hAnsi="Arial" w:cs="Arial"/>
          <w:color w:val="auto"/>
          <w:lang w:eastAsia="cs-CZ"/>
        </w:rPr>
      </w:pPr>
    </w:p>
    <w:p w:rsidR="001203DC" w:rsidRDefault="001203DC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highlight w:val="green"/>
          <w:lang w:eastAsia="sk-SK"/>
        </w:rPr>
      </w:pPr>
    </w:p>
    <w:p w:rsidR="00642925" w:rsidRPr="00642925" w:rsidRDefault="00E670CA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  <w:r w:rsidRPr="00E824A9">
        <w:rPr>
          <w:rFonts w:ascii="Arial" w:eastAsia="Times New Roman" w:hAnsi="Arial"/>
          <w:b/>
          <w:color w:val="auto"/>
          <w:highlight w:val="green"/>
          <w:lang w:eastAsia="sk-SK"/>
        </w:rPr>
        <w:t>V .................................., dňa ........................</w:t>
      </w:r>
      <w:r>
        <w:rPr>
          <w:rFonts w:ascii="Arial" w:eastAsia="Times New Roman" w:hAnsi="Arial"/>
          <w:b/>
          <w:color w:val="auto"/>
          <w:lang w:eastAsia="sk-SK"/>
        </w:rPr>
        <w:t xml:space="preserve"> .</w:t>
      </w:r>
    </w:p>
    <w:p w:rsidR="00642925" w:rsidRDefault="00642925" w:rsidP="00642925">
      <w:pPr>
        <w:spacing w:after="0" w:line="240" w:lineRule="auto"/>
        <w:jc w:val="both"/>
        <w:rPr>
          <w:rFonts w:ascii="Arial" w:eastAsia="Times New Roman" w:hAnsi="Arial"/>
          <w:b/>
          <w:color w:val="auto"/>
          <w:lang w:eastAsia="sk-SK"/>
        </w:rPr>
      </w:pPr>
    </w:p>
    <w:p w:rsidR="00642925" w:rsidRPr="00642925" w:rsidRDefault="00642925" w:rsidP="00642925">
      <w:pPr>
        <w:spacing w:after="0" w:line="240" w:lineRule="auto"/>
        <w:rPr>
          <w:rFonts w:ascii="Arial" w:eastAsia="Times New Roman" w:hAnsi="Arial" w:cs="Arial"/>
          <w:color w:val="auto"/>
          <w:lang w:eastAsia="sk-SK"/>
        </w:rPr>
      </w:pPr>
    </w:p>
    <w:p w:rsidR="00642925" w:rsidRPr="00642925" w:rsidRDefault="00642925" w:rsidP="00642925">
      <w:pPr>
        <w:spacing w:after="0" w:line="240" w:lineRule="auto"/>
        <w:rPr>
          <w:rFonts w:ascii="Arial" w:eastAsia="Times New Roman" w:hAnsi="Arial" w:cs="Arial"/>
          <w:color w:val="auto"/>
          <w:lang w:eastAsia="sk-SK"/>
        </w:rPr>
      </w:pPr>
    </w:p>
    <w:p w:rsidR="00642925" w:rsidRPr="00E824A9" w:rsidRDefault="002C0FA3" w:rsidP="00E824A9">
      <w:pPr>
        <w:spacing w:after="0" w:line="240" w:lineRule="auto"/>
        <w:ind w:left="5664"/>
        <w:jc w:val="center"/>
        <w:rPr>
          <w:rFonts w:ascii="Arial" w:eastAsia="Times New Roman" w:hAnsi="Arial" w:cs="Arial"/>
          <w:i/>
          <w:color w:val="auto"/>
          <w:highlight w:val="green"/>
          <w:lang w:eastAsia="sk-SK"/>
        </w:rPr>
      </w:pPr>
      <w:r w:rsidRPr="00E824A9">
        <w:rPr>
          <w:rFonts w:ascii="Arial" w:eastAsia="Times New Roman" w:hAnsi="Arial" w:cs="Arial"/>
          <w:i/>
          <w:color w:val="auto"/>
          <w:highlight w:val="green"/>
          <w:lang w:eastAsia="sk-SK"/>
        </w:rPr>
        <w:t>meno a priezvisko</w:t>
      </w:r>
      <w:r w:rsidR="00642925" w:rsidRPr="00E824A9">
        <w:rPr>
          <w:rFonts w:ascii="Arial" w:eastAsia="Times New Roman" w:hAnsi="Arial" w:cs="Arial"/>
          <w:i/>
          <w:color w:val="auto"/>
          <w:highlight w:val="green"/>
          <w:lang w:eastAsia="sk-SK"/>
        </w:rPr>
        <w:t xml:space="preserve"> </w:t>
      </w:r>
    </w:p>
    <w:p w:rsidR="00642925" w:rsidRPr="00E824A9" w:rsidRDefault="00642925" w:rsidP="00E824A9">
      <w:pPr>
        <w:spacing w:after="0" w:line="240" w:lineRule="auto"/>
        <w:ind w:left="5664"/>
        <w:jc w:val="center"/>
        <w:rPr>
          <w:rFonts w:ascii="Arial" w:eastAsia="Times New Roman" w:hAnsi="Arial" w:cs="Arial"/>
          <w:i/>
          <w:color w:val="auto"/>
          <w:highlight w:val="green"/>
          <w:lang w:eastAsia="sk-SK"/>
        </w:rPr>
      </w:pPr>
      <w:r w:rsidRPr="00E824A9">
        <w:rPr>
          <w:rFonts w:ascii="Arial" w:eastAsia="Times New Roman" w:hAnsi="Arial" w:cs="Arial"/>
          <w:i/>
          <w:color w:val="auto"/>
          <w:highlight w:val="green"/>
          <w:lang w:eastAsia="sk-SK"/>
        </w:rPr>
        <w:t>štatutárneho zástupcu uchádzača</w:t>
      </w:r>
    </w:p>
    <w:p w:rsidR="002C0FA3" w:rsidRPr="00E824A9" w:rsidRDefault="002C0FA3" w:rsidP="00E824A9">
      <w:pPr>
        <w:spacing w:after="0" w:line="240" w:lineRule="auto"/>
        <w:ind w:left="5664"/>
        <w:jc w:val="center"/>
        <w:rPr>
          <w:rFonts w:ascii="Arial" w:eastAsia="Times New Roman" w:hAnsi="Arial" w:cs="Arial"/>
          <w:i/>
          <w:color w:val="auto"/>
          <w:highlight w:val="green"/>
          <w:lang w:eastAsia="sk-SK"/>
        </w:rPr>
      </w:pPr>
    </w:p>
    <w:p w:rsidR="002C0FA3" w:rsidRPr="00642925" w:rsidRDefault="00551404" w:rsidP="001203DC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i/>
          <w:color w:val="auto"/>
          <w:lang w:eastAsia="sk-SK"/>
        </w:rPr>
      </w:pPr>
      <w:r w:rsidRPr="00CC738C">
        <w:rPr>
          <w:rFonts w:ascii="Arial" w:eastAsia="Times New Roman" w:hAnsi="Arial" w:cs="Arial"/>
          <w:bCs/>
          <w:i/>
          <w:color w:val="auto"/>
          <w:highlight w:val="green"/>
          <w:lang w:eastAsia="sk-SK"/>
        </w:rPr>
        <w:t>obchodné meno</w:t>
      </w:r>
      <w:r w:rsidR="00346BFB">
        <w:rPr>
          <w:rFonts w:ascii="Arial" w:eastAsia="Times New Roman" w:hAnsi="Arial" w:cs="Arial"/>
          <w:bCs/>
          <w:i/>
          <w:color w:val="auto"/>
          <w:lang w:eastAsia="sk-SK"/>
        </w:rPr>
        <w:t>uchádzača</w:t>
      </w:r>
    </w:p>
    <w:sectPr w:rsidR="002C0FA3" w:rsidRPr="00642925" w:rsidSect="00574C6E">
      <w:pgSz w:w="11906" w:h="16838"/>
      <w:pgMar w:top="1417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170" w:rsidRDefault="001D7170" w:rsidP="007E4D8B">
      <w:pPr>
        <w:spacing w:after="0" w:line="240" w:lineRule="auto"/>
      </w:pPr>
      <w:r>
        <w:separator/>
      </w:r>
    </w:p>
  </w:endnote>
  <w:endnote w:type="continuationSeparator" w:id="0">
    <w:p w:rsidR="001D7170" w:rsidRDefault="001D7170" w:rsidP="007E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170" w:rsidRDefault="001D7170" w:rsidP="007E4D8B">
      <w:pPr>
        <w:spacing w:after="0" w:line="240" w:lineRule="auto"/>
      </w:pPr>
      <w:r>
        <w:separator/>
      </w:r>
    </w:p>
  </w:footnote>
  <w:footnote w:type="continuationSeparator" w:id="0">
    <w:p w:rsidR="001D7170" w:rsidRDefault="001D7170" w:rsidP="007E4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41043"/>
    <w:multiLevelType w:val="hybridMultilevel"/>
    <w:tmpl w:val="48183A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84177"/>
    <w:multiLevelType w:val="hybridMultilevel"/>
    <w:tmpl w:val="48183A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925"/>
    <w:rsid w:val="00101789"/>
    <w:rsid w:val="00107F75"/>
    <w:rsid w:val="001203DC"/>
    <w:rsid w:val="00132187"/>
    <w:rsid w:val="00132E3E"/>
    <w:rsid w:val="001D7170"/>
    <w:rsid w:val="00240A3F"/>
    <w:rsid w:val="002C0FA3"/>
    <w:rsid w:val="002F2C0A"/>
    <w:rsid w:val="00314A92"/>
    <w:rsid w:val="00346BFB"/>
    <w:rsid w:val="00346FAF"/>
    <w:rsid w:val="00360841"/>
    <w:rsid w:val="003B1CE7"/>
    <w:rsid w:val="003C1422"/>
    <w:rsid w:val="0053342A"/>
    <w:rsid w:val="00551404"/>
    <w:rsid w:val="00574C6E"/>
    <w:rsid w:val="005854C1"/>
    <w:rsid w:val="00642925"/>
    <w:rsid w:val="00685BCB"/>
    <w:rsid w:val="007953E0"/>
    <w:rsid w:val="007E4D8B"/>
    <w:rsid w:val="0086116F"/>
    <w:rsid w:val="008E581A"/>
    <w:rsid w:val="008F1E9E"/>
    <w:rsid w:val="00971340"/>
    <w:rsid w:val="00991C35"/>
    <w:rsid w:val="00A01C7E"/>
    <w:rsid w:val="00A3247D"/>
    <w:rsid w:val="00A331F0"/>
    <w:rsid w:val="00A970C7"/>
    <w:rsid w:val="00AD3708"/>
    <w:rsid w:val="00B77D0A"/>
    <w:rsid w:val="00BC4BE4"/>
    <w:rsid w:val="00C5212F"/>
    <w:rsid w:val="00CC738C"/>
    <w:rsid w:val="00D379AD"/>
    <w:rsid w:val="00D77D97"/>
    <w:rsid w:val="00DC0F65"/>
    <w:rsid w:val="00DC10EF"/>
    <w:rsid w:val="00E670CA"/>
    <w:rsid w:val="00E824A9"/>
    <w:rsid w:val="00EB2B21"/>
    <w:rsid w:val="00EE3754"/>
    <w:rsid w:val="00F92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1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autoRedefine/>
    <w:qFormat/>
    <w:rsid w:val="00A3247D"/>
    <w:pPr>
      <w:spacing w:before="240" w:after="120" w:line="24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NzevChar">
    <w:name w:val="Název Char"/>
    <w:basedOn w:val="Standardnpsmoodstavce"/>
    <w:link w:val="Nzev"/>
    <w:rsid w:val="00A3247D"/>
    <w:rPr>
      <w:rFonts w:eastAsiaTheme="majorEastAsia" w:cstheme="majorBidi"/>
      <w:b/>
      <w:bCs/>
      <w:kern w:val="28"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unhideWhenUsed/>
    <w:rsid w:val="007E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E4D8B"/>
  </w:style>
  <w:style w:type="paragraph" w:styleId="Zpat">
    <w:name w:val="footer"/>
    <w:basedOn w:val="Normln"/>
    <w:link w:val="ZpatChar"/>
    <w:uiPriority w:val="99"/>
    <w:semiHidden/>
    <w:unhideWhenUsed/>
    <w:rsid w:val="007E4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E4D8B"/>
  </w:style>
  <w:style w:type="table" w:styleId="Mkatabulky">
    <w:name w:val="Table Grid"/>
    <w:basedOn w:val="Normlntabulka"/>
    <w:uiPriority w:val="59"/>
    <w:rsid w:val="0057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7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1EE462-3D50-4EC2-850A-D5FB37FFA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Školský poľnohospodársky podnik n.o.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Ferko</dc:creator>
  <cp:lastModifiedBy>Hewlett-Packard Company</cp:lastModifiedBy>
  <cp:revision>4</cp:revision>
  <dcterms:created xsi:type="dcterms:W3CDTF">2023-04-03T10:43:00Z</dcterms:created>
  <dcterms:modified xsi:type="dcterms:W3CDTF">2023-04-04T12:12:00Z</dcterms:modified>
</cp:coreProperties>
</file>