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r>
        <w:rPr>
          <w:b/>
          <w:sz w:val="28"/>
          <w:szCs w:val="28"/>
        </w:rPr>
        <w:t>a.</w:t>
      </w:r>
      <w:r w:rsidRPr="00C33935">
        <w:rPr>
          <w:b/>
          <w:sz w:val="28"/>
          <w:szCs w:val="28"/>
        </w:rPr>
        <w:t>s.</w:t>
      </w:r>
    </w:p>
    <w:p w14:paraId="508A3153" w14:textId="77777777" w:rsidR="006552F8" w:rsidRDefault="006552F8" w:rsidP="006552F8">
      <w:pPr>
        <w:pStyle w:val="Zkladntext3"/>
        <w:rPr>
          <w:b/>
          <w:noProof w:val="0"/>
          <w:color w:val="auto"/>
          <w:sz w:val="28"/>
          <w:szCs w:val="28"/>
          <w:lang w:eastAsia="cs-CZ"/>
        </w:rPr>
      </w:pPr>
      <w:r w:rsidRPr="00C33935">
        <w:rPr>
          <w:b/>
          <w:noProof w:val="0"/>
          <w:color w:val="auto"/>
          <w:sz w:val="28"/>
          <w:szCs w:val="28"/>
          <w:lang w:eastAsia="cs-CZ"/>
        </w:rPr>
        <w:t>Vsetínska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52B935AF" w14:textId="00FBCB14" w:rsidR="0082305D" w:rsidRPr="00873502" w:rsidRDefault="00873502" w:rsidP="00873502">
      <w:pPr>
        <w:pStyle w:val="Zkladntext3"/>
        <w:spacing w:before="20"/>
        <w:ind w:right="-45"/>
        <w:rPr>
          <w:rFonts w:asciiTheme="majorHAnsi" w:hAnsiTheme="majorHAnsi" w:cstheme="majorHAnsi"/>
          <w:noProof w:val="0"/>
          <w:color w:val="auto"/>
          <w:sz w:val="22"/>
          <w:szCs w:val="22"/>
        </w:rPr>
      </w:pPr>
      <w:r>
        <w:rPr>
          <w:rFonts w:asciiTheme="majorHAnsi" w:hAnsiTheme="majorHAnsi" w:cstheme="majorHAnsi"/>
          <w:b/>
          <w:bCs/>
          <w:noProof w:val="0"/>
          <w:color w:val="auto"/>
          <w:sz w:val="22"/>
          <w:szCs w:val="22"/>
          <w:lang w:eastAsia="cs-CZ"/>
        </w:rPr>
        <w:t xml:space="preserve">Umývačka </w:t>
      </w:r>
      <w:r w:rsidR="008B2A27">
        <w:rPr>
          <w:rFonts w:asciiTheme="majorHAnsi" w:hAnsiTheme="majorHAnsi" w:cstheme="majorHAnsi"/>
          <w:b/>
          <w:bCs/>
          <w:noProof w:val="0"/>
          <w:color w:val="auto"/>
          <w:sz w:val="22"/>
          <w:szCs w:val="22"/>
          <w:lang w:eastAsia="cs-CZ"/>
        </w:rPr>
        <w:t>udiarenských vozíkov</w:t>
      </w: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C7A1D2B" w:rsidR="0082305D" w:rsidRPr="00D15A06" w:rsidRDefault="0055175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Mäsokombinát Púchov, a.s.</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 xml:space="preserve">Vsetínska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advisory,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6545F54B" w:rsidR="008711A6" w:rsidRPr="008B2A27"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873502">
        <w:rPr>
          <w:rFonts w:asciiTheme="majorHAnsi" w:hAnsiTheme="majorHAnsi" w:cstheme="majorHAnsi"/>
          <w:b/>
          <w:bCs/>
          <w:iCs/>
          <w:sz w:val="22"/>
          <w:szCs w:val="22"/>
        </w:rPr>
        <w:t xml:space="preserve">Umývačky </w:t>
      </w:r>
      <w:r w:rsidR="008B2A27">
        <w:rPr>
          <w:rFonts w:asciiTheme="majorHAnsi" w:hAnsiTheme="majorHAnsi" w:cstheme="majorHAnsi"/>
          <w:b/>
          <w:bCs/>
          <w:iCs/>
          <w:sz w:val="22"/>
          <w:szCs w:val="22"/>
        </w:rPr>
        <w:t>udiarenských vozíkov</w:t>
      </w:r>
      <w:r w:rsidR="008B2A27">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6E8CCAF9" w:rsidR="00734D0F" w:rsidRPr="00A02E61" w:rsidRDefault="00734D0F" w:rsidP="00734D0F">
      <w:pPr>
        <w:jc w:val="both"/>
        <w:rPr>
          <w:rFonts w:asciiTheme="majorHAnsi" w:hAnsiTheme="majorHAnsi" w:cstheme="majorHAnsi"/>
          <w:sz w:val="22"/>
          <w:szCs w:val="22"/>
          <w:lang w:eastAsia="sk-SK"/>
        </w:rPr>
      </w:pPr>
      <w:r w:rsidRPr="00A02E61">
        <w:rPr>
          <w:rFonts w:asciiTheme="majorHAnsi" w:hAnsiTheme="majorHAnsi" w:cstheme="majorHAnsi"/>
          <w:sz w:val="22"/>
          <w:szCs w:val="22"/>
          <w:lang w:eastAsia="sk-SK"/>
        </w:rPr>
        <w:t>42200000-8 Zariadenia na spracovanie potravín, nápojov a tabaku a ich súvisiace časti</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34543CAA"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8B2A27">
        <w:rPr>
          <w:rFonts w:asciiTheme="majorHAnsi" w:hAnsiTheme="majorHAnsi" w:cstheme="majorHAnsi"/>
          <w:sz w:val="22"/>
          <w:szCs w:val="22"/>
        </w:rPr>
        <w:t xml:space="preserve">71 172,33 </w:t>
      </w:r>
      <w:r w:rsidRPr="00656508">
        <w:rPr>
          <w:rFonts w:asciiTheme="majorHAnsi" w:hAnsiTheme="majorHAnsi" w:cstheme="majorHAnsi"/>
          <w:sz w:val="22"/>
          <w:szCs w:val="22"/>
        </w:rPr>
        <w:t>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w:t>
      </w:r>
      <w:r w:rsidR="00F940B1" w:rsidRPr="00F940B1">
        <w:rPr>
          <w:rFonts w:asciiTheme="majorHAnsi" w:hAnsiTheme="majorHAnsi" w:cstheme="majorHAnsi"/>
          <w:sz w:val="22"/>
          <w:szCs w:val="22"/>
        </w:rPr>
        <w:lastRenderedPageBreak/>
        <w:t>poľnohospodárskych výrobkov a prispievajúce k úsporám energetickej úspory, Podopatrenie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A815B02" w14:textId="2A789846" w:rsidR="00734D0F" w:rsidRPr="00734D0F" w:rsidRDefault="008711A6" w:rsidP="00734D0F">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00734D0F" w:rsidRPr="00734D0F">
        <w:rPr>
          <w:rFonts w:asciiTheme="majorHAnsi" w:hAnsiTheme="majorHAnsi" w:cstheme="majorHAnsi"/>
          <w:sz w:val="22"/>
          <w:szCs w:val="22"/>
        </w:rPr>
        <w:t>špecifikácia predmetu zákazky</w:t>
      </w:r>
      <w:r w:rsidR="00A02E61">
        <w:rPr>
          <w:rFonts w:asciiTheme="majorHAnsi" w:hAnsiTheme="majorHAnsi" w:cstheme="majorHAnsi"/>
          <w:sz w:val="22"/>
          <w:szCs w:val="22"/>
        </w:rPr>
        <w:t>,</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0828A6FC" w:rsidR="008711A6" w:rsidRPr="008B2A27" w:rsidRDefault="008711A6" w:rsidP="008711A6">
      <w:pPr>
        <w:tabs>
          <w:tab w:val="clear" w:pos="2880"/>
          <w:tab w:val="clear" w:pos="4500"/>
          <w:tab w:val="left" w:pos="2268"/>
        </w:tabs>
        <w:spacing w:after="120"/>
        <w:jc w:val="both"/>
        <w:rPr>
          <w:rFonts w:asciiTheme="majorHAnsi" w:hAnsiTheme="majorHAnsi" w:cstheme="majorHAnsi"/>
          <w:b/>
          <w:bCs/>
          <w:sz w:val="22"/>
          <w:szCs w:val="22"/>
        </w:rPr>
      </w:pPr>
      <w:r w:rsidRPr="00914688">
        <w:rPr>
          <w:rFonts w:asciiTheme="majorHAnsi" w:hAnsiTheme="majorHAnsi" w:cstheme="majorHAnsi"/>
          <w:sz w:val="22"/>
          <w:szCs w:val="22"/>
        </w:rPr>
        <w:t xml:space="preserve">7.1 Miesto dodania: </w:t>
      </w:r>
      <w:r w:rsidR="00734D0F" w:rsidRPr="008B2A27">
        <w:rPr>
          <w:rFonts w:asciiTheme="majorHAnsi" w:hAnsiTheme="majorHAnsi" w:cstheme="majorHAnsi"/>
          <w:b/>
          <w:bCs/>
          <w:sz w:val="22"/>
          <w:szCs w:val="22"/>
        </w:rPr>
        <w:t>Mäsokombinát Púchov, a</w:t>
      </w:r>
      <w:r w:rsidR="008B2A27">
        <w:rPr>
          <w:rFonts w:asciiTheme="majorHAnsi" w:hAnsiTheme="majorHAnsi" w:cstheme="majorHAnsi"/>
          <w:b/>
          <w:bCs/>
          <w:sz w:val="22"/>
          <w:szCs w:val="22"/>
        </w:rPr>
        <w:t>.</w:t>
      </w:r>
      <w:r w:rsidR="00734D0F" w:rsidRPr="008B2A27">
        <w:rPr>
          <w:rFonts w:asciiTheme="majorHAnsi" w:hAnsiTheme="majorHAnsi" w:cstheme="majorHAnsi"/>
          <w:b/>
          <w:bCs/>
          <w:sz w:val="22"/>
          <w:szCs w:val="22"/>
        </w:rPr>
        <w:t xml:space="preserve">s., </w:t>
      </w:r>
      <w:r w:rsidR="00734D0F" w:rsidRPr="008B2A27">
        <w:rPr>
          <w:rFonts w:asciiTheme="majorHAnsi" w:hAnsiTheme="majorHAnsi" w:cstheme="majorHAnsi"/>
          <w:sz w:val="22"/>
          <w:szCs w:val="22"/>
        </w:rPr>
        <w:t>Vsetínska 1354/15, Púchov 020 39</w:t>
      </w:r>
      <w:r w:rsidR="008B2A27">
        <w:rPr>
          <w:rFonts w:asciiTheme="majorHAnsi" w:hAnsiTheme="majorHAnsi" w:cstheme="majorHAnsi"/>
          <w:sz w:val="22"/>
          <w:szCs w:val="22"/>
        </w:rPr>
        <w:t>,</w:t>
      </w:r>
    </w:p>
    <w:p w14:paraId="0EFC078B" w14:textId="3828893D"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 xml:space="preserve">plnenia: </w:t>
      </w:r>
      <w:r w:rsidR="006D1FA5" w:rsidRPr="006D1FA5">
        <w:rPr>
          <w:rFonts w:asciiTheme="majorHAnsi" w:hAnsiTheme="majorHAnsi" w:cstheme="majorHAnsi"/>
          <w:b/>
          <w:bCs/>
          <w:sz w:val="22"/>
          <w:szCs w:val="22"/>
        </w:rPr>
        <w:t>6</w:t>
      </w:r>
      <w:r w:rsidRPr="006D1FA5">
        <w:rPr>
          <w:rFonts w:asciiTheme="majorHAnsi" w:hAnsiTheme="majorHAnsi" w:cstheme="majorHAnsi"/>
          <w:b/>
          <w:bCs/>
          <w:sz w:val="22"/>
          <w:szCs w:val="22"/>
        </w:rPr>
        <w:t xml:space="preserve"> kalendárnych mesiacov</w:t>
      </w:r>
      <w:r w:rsidRPr="006D1FA5">
        <w:rPr>
          <w:rFonts w:asciiTheme="majorHAnsi" w:hAnsiTheme="majorHAnsi" w:cstheme="majorHAnsi"/>
          <w:sz w:val="22"/>
          <w:szCs w:val="22"/>
        </w:rPr>
        <w:t xml:space="preserve"> (</w:t>
      </w:r>
      <w:r w:rsidRPr="00040641">
        <w:rPr>
          <w:rFonts w:asciiTheme="majorHAnsi" w:hAnsiTheme="majorHAnsi" w:cstheme="majorHAnsi"/>
          <w:sz w:val="22"/>
          <w:szCs w:val="22"/>
        </w:rPr>
        <w:t>v súlade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Prijímateľ je však povinný skeny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.xls</w:t>
      </w:r>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.pdf</w:t>
      </w:r>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1A9ACAF2"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.pdf</w:t>
      </w:r>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.pdf</w:t>
      </w:r>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xml:space="preserve">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.pdf alebo </w:t>
      </w:r>
      <w:r>
        <w:rPr>
          <w:rFonts w:asciiTheme="majorHAnsi" w:hAnsiTheme="majorHAnsi" w:cstheme="majorHAnsi"/>
          <w:bCs/>
          <w:sz w:val="22"/>
          <w:szCs w:val="22"/>
        </w:rPr>
        <w:t>.</w:t>
      </w:r>
      <w:r w:rsidR="00B030CC" w:rsidRPr="000133C1">
        <w:rPr>
          <w:rFonts w:asciiTheme="majorHAnsi" w:hAnsiTheme="majorHAnsi" w:cstheme="majorHAnsi"/>
          <w:bCs/>
          <w:sz w:val="22"/>
          <w:szCs w:val="22"/>
        </w:rPr>
        <w:t>asice.</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sa zmenili okolnosti, za ktorých sa vyhlásilo obstarávanie a ktoré vznikli z dôvodu zásahu tzv. „vis maior“</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18E31813" w14:textId="2627D7EE" w:rsidR="008711A6" w:rsidRPr="00D15A06" w:rsidRDefault="008711A6" w:rsidP="008711A6">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A8CF" w14:textId="77777777" w:rsidR="009F55FB" w:rsidRDefault="009F55FB">
      <w:r>
        <w:separator/>
      </w:r>
    </w:p>
  </w:endnote>
  <w:endnote w:type="continuationSeparator" w:id="0">
    <w:p w14:paraId="0B67F5AC" w14:textId="77777777" w:rsidR="009F55FB" w:rsidRDefault="009F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D41E" w14:textId="77777777" w:rsidR="009F55FB" w:rsidRDefault="009F55FB">
      <w:r>
        <w:separator/>
      </w:r>
    </w:p>
  </w:footnote>
  <w:footnote w:type="continuationSeparator" w:id="0">
    <w:p w14:paraId="18155869" w14:textId="77777777" w:rsidR="009F55FB" w:rsidRDefault="009F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601CE0"/>
    <w:rsid w:val="00625352"/>
    <w:rsid w:val="00625BE9"/>
    <w:rsid w:val="00632CD0"/>
    <w:rsid w:val="00635A28"/>
    <w:rsid w:val="00642BD0"/>
    <w:rsid w:val="006552F8"/>
    <w:rsid w:val="00675B02"/>
    <w:rsid w:val="00682562"/>
    <w:rsid w:val="006A2B08"/>
    <w:rsid w:val="006C1472"/>
    <w:rsid w:val="006D1FA5"/>
    <w:rsid w:val="006E0FBC"/>
    <w:rsid w:val="006F3485"/>
    <w:rsid w:val="00721709"/>
    <w:rsid w:val="00734D0F"/>
    <w:rsid w:val="00735C1E"/>
    <w:rsid w:val="007519FF"/>
    <w:rsid w:val="007820F4"/>
    <w:rsid w:val="0078307B"/>
    <w:rsid w:val="007A66EF"/>
    <w:rsid w:val="007A6D94"/>
    <w:rsid w:val="007F03FD"/>
    <w:rsid w:val="00815256"/>
    <w:rsid w:val="00822ADB"/>
    <w:rsid w:val="0082305D"/>
    <w:rsid w:val="0084222F"/>
    <w:rsid w:val="008533A8"/>
    <w:rsid w:val="008670CD"/>
    <w:rsid w:val="008711A6"/>
    <w:rsid w:val="00873502"/>
    <w:rsid w:val="008A0C85"/>
    <w:rsid w:val="008A10CE"/>
    <w:rsid w:val="008B2A27"/>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5EF7"/>
    <w:rsid w:val="00CD7321"/>
    <w:rsid w:val="00CE233C"/>
    <w:rsid w:val="00D10C06"/>
    <w:rsid w:val="00D15A06"/>
    <w:rsid w:val="00D45439"/>
    <w:rsid w:val="00D65E6D"/>
    <w:rsid w:val="00D94890"/>
    <w:rsid w:val="00DD0BD5"/>
    <w:rsid w:val="00DD5938"/>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2659</Words>
  <Characters>15161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3</cp:revision>
  <cp:lastPrinted>2023-03-29T09:45:00Z</cp:lastPrinted>
  <dcterms:created xsi:type="dcterms:W3CDTF">2023-04-04T06:44:00Z</dcterms:created>
  <dcterms:modified xsi:type="dcterms:W3CDTF">2023-04-04T11:43:00Z</dcterms:modified>
</cp:coreProperties>
</file>