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Pr="008B6EAA" w:rsidRDefault="004109F7" w:rsidP="008B6EAA">
      <w:pPr>
        <w:suppressAutoHyphens w:val="0"/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8B6EAA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45DEFD8D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16B1D9E0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0001D13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5F682C4E" w14:textId="77777777" w:rsidR="004109F7" w:rsidRPr="00A57E34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(Nazwa i adres wykonawcy)</w:t>
      </w:r>
    </w:p>
    <w:p w14:paraId="3A789456" w14:textId="77777777" w:rsidR="004109F7" w:rsidRPr="008B6EAA" w:rsidRDefault="004109F7" w:rsidP="008B6EAA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30B976BE" w:rsidR="004109F7" w:rsidRPr="00A57E34" w:rsidRDefault="004109F7" w:rsidP="008B6EAA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________________________, dnia _____________ r.</w:t>
      </w:r>
    </w:p>
    <w:p w14:paraId="1F65E886" w14:textId="77777777" w:rsidR="00103FF4" w:rsidRPr="008B6EAA" w:rsidRDefault="00103FF4" w:rsidP="008B6EAA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8B6EAA" w:rsidRDefault="004109F7" w:rsidP="008B6EAA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sz w:val="21"/>
          <w:szCs w:val="21"/>
          <w:lang w:eastAsia="en-US"/>
        </w:rPr>
      </w:pPr>
      <w:r w:rsidRPr="008B6EAA">
        <w:rPr>
          <w:rFonts w:ascii="Arial" w:eastAsia="Calibri" w:hAnsi="Arial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8B6EAA">
        <w:rPr>
          <w:rFonts w:ascii="Arial" w:eastAsia="Calibri" w:hAnsi="Arial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A57E34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"/>
          <w:szCs w:val="2"/>
          <w:lang w:eastAsia="pl-PL"/>
        </w:rPr>
      </w:pPr>
    </w:p>
    <w:p w14:paraId="148E9DFC" w14:textId="0DC39F73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 xml:space="preserve">W związku ze złożeniem oferty w postępowaniu o udzielenie zamówienia publicznego prowadzonym w trybie przetargu nieograniczonego 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na</w:t>
      </w:r>
      <w:r w:rsidRPr="008B6EAA">
        <w:rPr>
          <w:rFonts w:ascii="Arial" w:hAnsi="Arial" w:cs="Arial"/>
          <w:b/>
          <w:sz w:val="21"/>
          <w:szCs w:val="21"/>
          <w:lang w:eastAsia="pl-PL"/>
        </w:rPr>
        <w:t xml:space="preserve"> 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Olesno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w roku 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2023</w:t>
      </w:r>
      <w:r w:rsidR="00034AA8">
        <w:rPr>
          <w:rFonts w:ascii="Arial" w:hAnsi="Arial" w:cs="Arial"/>
          <w:bCs/>
          <w:sz w:val="21"/>
          <w:szCs w:val="21"/>
          <w:lang w:eastAsia="pl-PL"/>
        </w:rPr>
        <w:t xml:space="preserve"> – </w:t>
      </w:r>
      <w:r w:rsidR="00782F9D">
        <w:rPr>
          <w:rFonts w:ascii="Arial" w:hAnsi="Arial" w:cs="Arial"/>
          <w:bCs/>
          <w:sz w:val="21"/>
          <w:szCs w:val="21"/>
          <w:lang w:eastAsia="pl-PL"/>
        </w:rPr>
        <w:t xml:space="preserve">postępowanie </w:t>
      </w:r>
      <w:r w:rsidR="000F0905">
        <w:rPr>
          <w:rFonts w:ascii="Arial" w:hAnsi="Arial" w:cs="Arial"/>
          <w:bCs/>
          <w:sz w:val="21"/>
          <w:szCs w:val="21"/>
          <w:lang w:eastAsia="pl-PL"/>
        </w:rPr>
        <w:t>X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”</w:t>
      </w:r>
      <w:r w:rsidR="008B6EAA" w:rsidRPr="008B6EAA">
        <w:rPr>
          <w:rFonts w:ascii="Arial" w:hAnsi="Arial" w:cs="Arial"/>
          <w:bCs/>
          <w:sz w:val="21"/>
          <w:szCs w:val="21"/>
          <w:lang w:eastAsia="pl-PL"/>
        </w:rPr>
        <w:t>,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Pakiet</w:t>
      </w:r>
      <w:r w:rsidR="000F0905">
        <w:rPr>
          <w:rFonts w:ascii="Arial" w:hAnsi="Arial" w:cs="Arial"/>
          <w:bCs/>
          <w:sz w:val="21"/>
          <w:szCs w:val="21"/>
          <w:lang w:eastAsia="pl-PL"/>
        </w:rPr>
        <w:t xml:space="preserve"> nr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 xml:space="preserve"> </w:t>
      </w:r>
      <w:r w:rsidR="000F0905">
        <w:rPr>
          <w:rFonts w:ascii="Arial" w:hAnsi="Arial" w:cs="Arial"/>
          <w:bCs/>
          <w:sz w:val="21"/>
          <w:szCs w:val="21"/>
          <w:lang w:eastAsia="pl-PL"/>
        </w:rPr>
        <w:t>POZ 3/2023</w:t>
      </w:r>
      <w:r w:rsidRPr="008B6EAA">
        <w:rPr>
          <w:rFonts w:ascii="Arial" w:hAnsi="Arial" w:cs="Arial"/>
          <w:bCs/>
          <w:sz w:val="21"/>
          <w:szCs w:val="21"/>
          <w:lang w:eastAsia="pl-PL"/>
        </w:rPr>
        <w:t>,</w:t>
      </w:r>
    </w:p>
    <w:p w14:paraId="3E4F8FD5" w14:textId="77777777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Ja niżej podpisany</w:t>
      </w:r>
    </w:p>
    <w:p w14:paraId="0D4DBC91" w14:textId="0CF4629F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</w:t>
      </w:r>
    </w:p>
    <w:p w14:paraId="7A47C683" w14:textId="77777777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działając w imieniu i na rzecz</w:t>
      </w:r>
    </w:p>
    <w:p w14:paraId="060FC088" w14:textId="6756EDF9" w:rsidR="004109F7" w:rsidRPr="008B6EAA" w:rsidRDefault="004109F7" w:rsidP="008B6EAA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i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</w:t>
      </w:r>
    </w:p>
    <w:p w14:paraId="051A3351" w14:textId="7AF29A1E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EAA">
        <w:rPr>
          <w:rFonts w:ascii="Arial" w:hAnsi="Arial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1"/>
          <w:szCs w:val="21"/>
          <w:lang w:eastAsia="pl-PL"/>
        </w:rPr>
      </w:r>
      <w:r w:rsidR="00000000">
        <w:rPr>
          <w:rFonts w:ascii="Arial" w:hAnsi="Arial" w:cs="Arial"/>
          <w:sz w:val="21"/>
          <w:szCs w:val="21"/>
          <w:lang w:eastAsia="pl-PL"/>
        </w:rPr>
        <w:fldChar w:fldCharType="separate"/>
      </w:r>
      <w:r w:rsidRPr="008B6EAA">
        <w:rPr>
          <w:rFonts w:ascii="Arial" w:hAnsi="Arial" w:cs="Arial"/>
          <w:sz w:val="21"/>
          <w:szCs w:val="21"/>
          <w:lang w:eastAsia="pl-PL"/>
        </w:rPr>
        <w:fldChar w:fldCharType="end"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oświadczam, że Wykonawca, którego reprezentuję nie przynależy do grupy kapitałowej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rozumieniu ustawy z dnia 16 lutego 2007 r. o ochronie konkurencji i konsumentów (tekst jedn.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:</w:t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Dz. U. z 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2021 r., poz. 275</w:t>
      </w:r>
      <w:r w:rsidRPr="008B6EAA">
        <w:rPr>
          <w:rFonts w:ascii="Arial" w:hAnsi="Arial" w:cs="Arial"/>
          <w:sz w:val="21"/>
          <w:szCs w:val="21"/>
          <w:lang w:eastAsia="pl-PL"/>
        </w:rPr>
        <w:t>) z innym wykonawcą, który złożył ofertę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lub ofertę częściową </w:t>
      </w:r>
      <w:r w:rsidR="00A57E34">
        <w:rPr>
          <w:rFonts w:ascii="Arial" w:hAnsi="Arial" w:cs="Arial"/>
          <w:sz w:val="21"/>
          <w:szCs w:val="21"/>
          <w:lang w:val="en-US"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przedmiotowym postępowaniu*</w:t>
      </w:r>
    </w:p>
    <w:p w14:paraId="592F5EE0" w14:textId="480F626B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1"/>
          <w:szCs w:val="21"/>
          <w:lang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6EAA">
        <w:rPr>
          <w:rFonts w:ascii="Arial" w:hAnsi="Arial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1"/>
          <w:szCs w:val="21"/>
          <w:lang w:eastAsia="pl-PL"/>
        </w:rPr>
      </w:r>
      <w:r w:rsidR="00000000">
        <w:rPr>
          <w:rFonts w:ascii="Arial" w:hAnsi="Arial" w:cs="Arial"/>
          <w:sz w:val="21"/>
          <w:szCs w:val="21"/>
          <w:lang w:eastAsia="pl-PL"/>
        </w:rPr>
        <w:fldChar w:fldCharType="separate"/>
      </w:r>
      <w:r w:rsidRPr="008B6EAA">
        <w:rPr>
          <w:rFonts w:ascii="Arial" w:hAnsi="Arial" w:cs="Arial"/>
          <w:sz w:val="21"/>
          <w:szCs w:val="21"/>
          <w:lang w:eastAsia="pl-PL"/>
        </w:rPr>
        <w:fldChar w:fldCharType="end"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oświadczam, że Wykonawca, którego reprezentuję przynależy do grupy kapitałowej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w rozumieniu ustawy z dnia 16 lutego 2007 r. o ochronie konkurencji i konsumentów (tekst jedn. Dz. U. z </w:t>
      </w:r>
      <w:r w:rsidR="00DF7EB4" w:rsidRPr="008B6EAA">
        <w:rPr>
          <w:rFonts w:ascii="Arial" w:hAnsi="Arial" w:cs="Arial"/>
          <w:sz w:val="21"/>
          <w:szCs w:val="21"/>
          <w:lang w:eastAsia="pl-PL"/>
        </w:rPr>
        <w:t>2021 r., poz. 275</w:t>
      </w:r>
      <w:r w:rsidRPr="008B6EAA">
        <w:rPr>
          <w:rFonts w:ascii="Arial" w:hAnsi="Arial" w:cs="Arial"/>
          <w:sz w:val="21"/>
          <w:szCs w:val="21"/>
          <w:lang w:eastAsia="pl-PL"/>
        </w:rPr>
        <w:t>) wraz z wykonawcą, który złożył ofertę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lub ofert</w:t>
      </w:r>
      <w:r w:rsidR="008B6EAA" w:rsidRPr="008B6EAA">
        <w:rPr>
          <w:rFonts w:ascii="Arial" w:hAnsi="Arial" w:cs="Arial"/>
          <w:sz w:val="21"/>
          <w:szCs w:val="21"/>
          <w:lang w:val="en-US" w:eastAsia="pl-PL"/>
        </w:rPr>
        <w:t>ę</w:t>
      </w:r>
      <w:r w:rsidRPr="008B6EAA">
        <w:rPr>
          <w:rFonts w:ascii="Arial" w:hAnsi="Arial" w:cs="Arial"/>
          <w:sz w:val="21"/>
          <w:szCs w:val="21"/>
          <w:lang w:val="en-US" w:eastAsia="pl-PL"/>
        </w:rPr>
        <w:t xml:space="preserve"> częściową</w:t>
      </w:r>
      <w:r w:rsidRPr="008B6EAA">
        <w:rPr>
          <w:rFonts w:ascii="Arial" w:hAnsi="Arial" w:cs="Arial"/>
          <w:sz w:val="21"/>
          <w:szCs w:val="21"/>
          <w:lang w:eastAsia="pl-PL"/>
        </w:rPr>
        <w:t xml:space="preserve"> </w:t>
      </w:r>
      <w:r w:rsidR="00A57E34">
        <w:rPr>
          <w:rFonts w:ascii="Arial" w:hAnsi="Arial" w:cs="Arial"/>
          <w:sz w:val="21"/>
          <w:szCs w:val="21"/>
          <w:lang w:eastAsia="pl-PL"/>
        </w:rPr>
        <w:br/>
      </w:r>
      <w:r w:rsidRPr="008B6EAA">
        <w:rPr>
          <w:rFonts w:ascii="Arial" w:hAnsi="Arial" w:cs="Arial"/>
          <w:sz w:val="21"/>
          <w:szCs w:val="21"/>
          <w:lang w:eastAsia="pl-PL"/>
        </w:rPr>
        <w:t>w przedmiotowym postępowaniu  tj. (podać nazwę i adres)*:</w:t>
      </w:r>
    </w:p>
    <w:p w14:paraId="095796EA" w14:textId="01E64BB2" w:rsidR="004109F7" w:rsidRPr="008B6EAA" w:rsidRDefault="004109F7" w:rsidP="008B6EAA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8B6EAA">
        <w:rPr>
          <w:rFonts w:ascii="Arial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A57E34">
        <w:rPr>
          <w:rFonts w:ascii="Arial" w:hAnsi="Arial" w:cs="Arial"/>
          <w:sz w:val="21"/>
          <w:szCs w:val="21"/>
          <w:lang w:eastAsia="pl-PL"/>
        </w:rPr>
        <w:t>___________</w:t>
      </w:r>
      <w:r w:rsidRPr="008B6EAA">
        <w:rPr>
          <w:rFonts w:ascii="Arial" w:hAnsi="Arial" w:cs="Arial"/>
          <w:sz w:val="21"/>
          <w:szCs w:val="21"/>
          <w:lang w:eastAsia="pl-PL"/>
        </w:rPr>
        <w:t>_</w:t>
      </w:r>
      <w:r w:rsidRPr="008B6EAA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79BB9BBF" w14:textId="77777777" w:rsidR="004109F7" w:rsidRPr="008B6EAA" w:rsidRDefault="004109F7" w:rsidP="008B6EAA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5B65C3ED" w:rsidR="004109F7" w:rsidRPr="00A57E34" w:rsidRDefault="004109F7" w:rsidP="008B6EAA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A57E34">
        <w:rPr>
          <w:rFonts w:ascii="Arial" w:hAnsi="Arial" w:cs="Arial"/>
          <w:bCs/>
          <w:sz w:val="21"/>
          <w:szCs w:val="21"/>
        </w:rPr>
        <w:t>_________________________</w:t>
      </w:r>
      <w:r w:rsidRPr="00A57E34">
        <w:rPr>
          <w:rFonts w:ascii="Arial" w:hAnsi="Arial" w:cs="Arial"/>
          <w:bCs/>
          <w:sz w:val="21"/>
          <w:szCs w:val="21"/>
        </w:rPr>
        <w:br/>
        <w:t>(podpis)</w:t>
      </w:r>
    </w:p>
    <w:p w14:paraId="5E5EFC07" w14:textId="77777777" w:rsidR="004109F7" w:rsidRPr="008B6EAA" w:rsidRDefault="004109F7" w:rsidP="008B6EAA">
      <w:pPr>
        <w:suppressAutoHyphens w:val="0"/>
        <w:spacing w:before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A57E34" w:rsidRDefault="004109F7" w:rsidP="008B6EAA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/>
          <w:sz w:val="18"/>
          <w:szCs w:val="18"/>
          <w:lang w:eastAsia="en-US"/>
        </w:rPr>
      </w:pPr>
      <w:r w:rsidRPr="00A57E34">
        <w:rPr>
          <w:rFonts w:ascii="Arial" w:eastAsia="Calibri" w:hAnsi="Arial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50528D14" w14:textId="77777777" w:rsidR="004109F7" w:rsidRPr="00A57E34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57E34">
        <w:rPr>
          <w:rFonts w:ascii="Arial" w:eastAsia="Calibri" w:hAnsi="Arial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A57E34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3E2205" w14:textId="77777777" w:rsidR="001D7A0F" w:rsidRPr="00A57E34" w:rsidRDefault="001D7A0F" w:rsidP="008B6EAA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A57E34">
        <w:rPr>
          <w:rFonts w:ascii="Arial" w:hAnsi="Arial" w:cs="Arial"/>
          <w:bCs/>
          <w:i/>
          <w:sz w:val="18"/>
          <w:szCs w:val="18"/>
        </w:rPr>
        <w:lastRenderedPageBreak/>
        <w:t>Dokument może być przekazany: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A57E34">
        <w:rPr>
          <w:rFonts w:ascii="Arial" w:hAnsi="Arial" w:cs="Arial"/>
          <w:bCs/>
          <w:i/>
          <w:sz w:val="18"/>
          <w:szCs w:val="18"/>
        </w:rPr>
        <w:tab/>
      </w:r>
      <w:r w:rsidRPr="00A57E34">
        <w:rPr>
          <w:rFonts w:ascii="Arial" w:hAnsi="Arial" w:cs="Arial"/>
          <w:bCs/>
          <w:i/>
          <w:sz w:val="18"/>
          <w:szCs w:val="18"/>
        </w:rPr>
        <w:br/>
      </w:r>
      <w:r w:rsidRPr="00A57E34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8B6EAA" w:rsidRDefault="00485E28" w:rsidP="008B6EAA">
      <w:pPr>
        <w:spacing w:before="120" w:line="276" w:lineRule="auto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8B6EAA" w:rsidRDefault="004109F7" w:rsidP="008B6EAA">
      <w:pPr>
        <w:spacing w:before="12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8B6EAA" w:rsidSect="00A57E34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682E" w14:textId="77777777" w:rsidR="00210EAE" w:rsidRDefault="00210EAE">
      <w:r>
        <w:separator/>
      </w:r>
    </w:p>
  </w:endnote>
  <w:endnote w:type="continuationSeparator" w:id="0">
    <w:p w14:paraId="4666D5B7" w14:textId="77777777" w:rsidR="00210EAE" w:rsidRDefault="0021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Pr="008B6EAA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  <w:sz w:val="16"/>
        <w:szCs w:val="16"/>
      </w:rPr>
    </w:pPr>
  </w:p>
  <w:p w14:paraId="3B592381" w14:textId="77777777" w:rsidR="004109F7" w:rsidRPr="008B6EAA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  <w:sz w:val="16"/>
        <w:szCs w:val="16"/>
      </w:rPr>
    </w:pPr>
    <w:r w:rsidRPr="008B6EAA">
      <w:rPr>
        <w:rFonts w:ascii="Arial" w:hAnsi="Arial" w:cs="Arial"/>
        <w:b/>
        <w:bCs/>
        <w:sz w:val="16"/>
        <w:szCs w:val="16"/>
      </w:rPr>
      <w:fldChar w:fldCharType="begin"/>
    </w:r>
    <w:r w:rsidRPr="008B6EAA">
      <w:rPr>
        <w:rFonts w:ascii="Arial" w:hAnsi="Arial" w:cs="Arial"/>
        <w:b/>
        <w:bCs/>
        <w:sz w:val="16"/>
        <w:szCs w:val="16"/>
      </w:rPr>
      <w:instrText>PAGE   \* MERGEFORMAT</w:instrText>
    </w:r>
    <w:r w:rsidRPr="008B6EAA">
      <w:rPr>
        <w:rFonts w:ascii="Arial" w:hAnsi="Arial" w:cs="Arial"/>
        <w:b/>
        <w:bCs/>
        <w:sz w:val="16"/>
        <w:szCs w:val="16"/>
      </w:rPr>
      <w:fldChar w:fldCharType="separate"/>
    </w:r>
    <w:r w:rsidRPr="008B6EAA">
      <w:rPr>
        <w:rFonts w:ascii="Arial" w:hAnsi="Arial" w:cs="Arial"/>
        <w:b/>
        <w:bCs/>
        <w:sz w:val="16"/>
        <w:szCs w:val="16"/>
        <w:lang w:eastAsia="pl-PL"/>
      </w:rPr>
      <w:t>1</w:t>
    </w:r>
    <w:r w:rsidRPr="008B6EAA">
      <w:rPr>
        <w:rFonts w:ascii="Arial" w:hAnsi="Arial" w:cs="Arial"/>
        <w:b/>
        <w:bCs/>
        <w:sz w:val="16"/>
        <w:szCs w:val="16"/>
      </w:rPr>
      <w:fldChar w:fldCharType="end"/>
    </w:r>
    <w:r w:rsidRPr="008B6EAA">
      <w:rPr>
        <w:rFonts w:ascii="Arial" w:hAnsi="Arial" w:cs="Arial"/>
        <w:b/>
        <w:bCs/>
        <w:sz w:val="16"/>
        <w:szCs w:val="16"/>
      </w:rPr>
      <w:t xml:space="preserve"> | </w:t>
    </w:r>
    <w:r w:rsidRPr="008B6EAA">
      <w:rPr>
        <w:rFonts w:ascii="Arial" w:hAnsi="Arial" w:cs="Arial"/>
        <w:b/>
        <w:bCs/>
        <w:color w:val="7F7F7F"/>
        <w:spacing w:val="60"/>
        <w:sz w:val="16"/>
        <w:szCs w:val="16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64500" w14:textId="77777777" w:rsidR="00210EAE" w:rsidRDefault="00210EAE">
      <w:r>
        <w:separator/>
      </w:r>
    </w:p>
  </w:footnote>
  <w:footnote w:type="continuationSeparator" w:id="0">
    <w:p w14:paraId="79CD4E29" w14:textId="77777777" w:rsidR="00210EAE" w:rsidRDefault="00210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AA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905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EAE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3E2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F9D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6EA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3B24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E3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A7744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3A7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99F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Marlena Olszewska</dc:creator>
  <cp:keywords/>
  <dc:description/>
  <cp:lastModifiedBy>Magdalena Sabok</cp:lastModifiedBy>
  <cp:revision>3</cp:revision>
  <cp:lastPrinted>2017-05-23T10:32:00Z</cp:lastPrinted>
  <dcterms:created xsi:type="dcterms:W3CDTF">2023-03-08T11:29:00Z</dcterms:created>
  <dcterms:modified xsi:type="dcterms:W3CDTF">2023-04-19T09:39:00Z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