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711" w:rsidRPr="00FF2783" w:rsidRDefault="00EB2711" w:rsidP="00EB2711">
      <w:pPr>
        <w:pStyle w:val="Default"/>
        <w:jc w:val="center"/>
        <w:rPr>
          <w:color w:val="auto"/>
          <w:sz w:val="20"/>
          <w:szCs w:val="20"/>
        </w:rPr>
      </w:pPr>
      <w:r w:rsidRPr="00FF2783">
        <w:rPr>
          <w:b/>
          <w:bCs/>
          <w:color w:val="auto"/>
          <w:sz w:val="20"/>
          <w:szCs w:val="20"/>
        </w:rPr>
        <w:t>ZMLUVA</w:t>
      </w:r>
    </w:p>
    <w:p w:rsidR="00EB2711" w:rsidRPr="00FF2783" w:rsidRDefault="00EB2711" w:rsidP="00EB2711">
      <w:pPr>
        <w:pStyle w:val="Default"/>
        <w:jc w:val="center"/>
        <w:rPr>
          <w:color w:val="auto"/>
          <w:sz w:val="20"/>
          <w:szCs w:val="20"/>
        </w:rPr>
      </w:pPr>
      <w:r w:rsidRPr="00FF2783">
        <w:rPr>
          <w:b/>
          <w:bCs/>
          <w:color w:val="auto"/>
          <w:sz w:val="20"/>
          <w:szCs w:val="20"/>
        </w:rPr>
        <w:t>na poskytovanie služieb</w:t>
      </w:r>
    </w:p>
    <w:p w:rsidR="00EB2711" w:rsidRDefault="00EB2711" w:rsidP="00EB2711">
      <w:pPr>
        <w:pStyle w:val="Default"/>
        <w:jc w:val="center"/>
        <w:rPr>
          <w:b/>
          <w:bCs/>
          <w:color w:val="auto"/>
          <w:sz w:val="20"/>
          <w:szCs w:val="20"/>
        </w:rPr>
      </w:pPr>
      <w:r w:rsidRPr="004A021A">
        <w:rPr>
          <w:b/>
          <w:bCs/>
          <w:color w:val="auto"/>
          <w:sz w:val="20"/>
          <w:szCs w:val="20"/>
        </w:rPr>
        <w:t>„</w:t>
      </w:r>
      <w:r>
        <w:rPr>
          <w:b/>
          <w:bCs/>
          <w:color w:val="auto"/>
          <w:sz w:val="20"/>
          <w:szCs w:val="20"/>
        </w:rPr>
        <w:t>Zber a zhodnotenie alebo zneškodnenie vybranýc</w:t>
      </w:r>
      <w:r w:rsidR="00ED29F3">
        <w:rPr>
          <w:b/>
          <w:bCs/>
          <w:color w:val="auto"/>
          <w:sz w:val="20"/>
          <w:szCs w:val="20"/>
        </w:rPr>
        <w:t>h odpadov v kategórii nebezpečný</w:t>
      </w:r>
      <w:r w:rsidRPr="004A021A">
        <w:rPr>
          <w:b/>
          <w:bCs/>
          <w:color w:val="auto"/>
          <w:sz w:val="20"/>
          <w:szCs w:val="20"/>
        </w:rPr>
        <w:t>“</w:t>
      </w:r>
    </w:p>
    <w:p w:rsidR="00EB2711" w:rsidRPr="004A021A" w:rsidRDefault="00EB2711" w:rsidP="00EB2711">
      <w:pPr>
        <w:pStyle w:val="Default"/>
        <w:jc w:val="center"/>
        <w:rPr>
          <w:color w:val="auto"/>
          <w:sz w:val="20"/>
          <w:szCs w:val="20"/>
        </w:rPr>
      </w:pPr>
    </w:p>
    <w:p w:rsidR="00EB2711" w:rsidRPr="007E59C3" w:rsidRDefault="00EB2711" w:rsidP="00EB2711">
      <w:pPr>
        <w:pStyle w:val="Default"/>
        <w:spacing w:line="220" w:lineRule="exact"/>
        <w:jc w:val="center"/>
        <w:rPr>
          <w:color w:val="auto"/>
          <w:sz w:val="18"/>
          <w:szCs w:val="18"/>
        </w:rPr>
      </w:pPr>
      <w:r w:rsidRPr="007E59C3">
        <w:rPr>
          <w:color w:val="auto"/>
          <w:sz w:val="18"/>
          <w:szCs w:val="18"/>
        </w:rPr>
        <w:t>uzavretá podľa § 269 ods. 2 a </w:t>
      </w:r>
      <w:proofErr w:type="spellStart"/>
      <w:r w:rsidRPr="007E59C3">
        <w:rPr>
          <w:color w:val="auto"/>
          <w:sz w:val="18"/>
          <w:szCs w:val="18"/>
        </w:rPr>
        <w:t>nasl</w:t>
      </w:r>
      <w:proofErr w:type="spellEnd"/>
      <w:r w:rsidRPr="007E59C3">
        <w:rPr>
          <w:color w:val="auto"/>
          <w:sz w:val="18"/>
          <w:szCs w:val="18"/>
        </w:rPr>
        <w:t>. zákona č. 513/1991 Zb. Obchodný zákonník v znení neskorších predpisov (ďalej len „Obchodný zákonník“) a </w:t>
      </w:r>
      <w:proofErr w:type="spellStart"/>
      <w:r w:rsidRPr="007E59C3">
        <w:rPr>
          <w:color w:val="auto"/>
          <w:sz w:val="18"/>
          <w:szCs w:val="18"/>
        </w:rPr>
        <w:t>ust</w:t>
      </w:r>
      <w:proofErr w:type="spellEnd"/>
      <w:r w:rsidRPr="007E59C3">
        <w:rPr>
          <w:color w:val="auto"/>
          <w:sz w:val="18"/>
          <w:szCs w:val="18"/>
        </w:rPr>
        <w:t>. zákona č. 343/2015 Z. z. o verejnom obstarávaní a zmene a doplnení niektorých zákonov v znení neskorších predpisov (ďalej len „</w:t>
      </w:r>
      <w:bookmarkStart w:id="0" w:name="_Hlk113875076"/>
      <w:proofErr w:type="spellStart"/>
      <w:r w:rsidRPr="007E59C3">
        <w:rPr>
          <w:color w:val="auto"/>
          <w:sz w:val="18"/>
          <w:szCs w:val="18"/>
        </w:rPr>
        <w:t>ZoVO</w:t>
      </w:r>
      <w:bookmarkEnd w:id="0"/>
      <w:proofErr w:type="spellEnd"/>
      <w:r w:rsidRPr="007E59C3">
        <w:rPr>
          <w:color w:val="auto"/>
          <w:sz w:val="18"/>
          <w:szCs w:val="18"/>
        </w:rPr>
        <w:t>“)</w:t>
      </w:r>
    </w:p>
    <w:p w:rsidR="00EB2711" w:rsidRPr="007E59C3" w:rsidRDefault="00EB2711" w:rsidP="00EB2711">
      <w:pPr>
        <w:pStyle w:val="Default"/>
        <w:spacing w:line="220" w:lineRule="exact"/>
        <w:jc w:val="center"/>
        <w:rPr>
          <w:color w:val="auto"/>
          <w:sz w:val="18"/>
          <w:szCs w:val="18"/>
        </w:rPr>
      </w:pPr>
      <w:r w:rsidRPr="007E59C3">
        <w:rPr>
          <w:color w:val="auto"/>
          <w:sz w:val="18"/>
          <w:szCs w:val="18"/>
        </w:rPr>
        <w:t>(ďalej len „Zmluva“)</w:t>
      </w:r>
    </w:p>
    <w:p w:rsidR="00EB2711" w:rsidRDefault="00EB2711" w:rsidP="00EB2711">
      <w:pPr>
        <w:pStyle w:val="Default"/>
        <w:jc w:val="center"/>
        <w:rPr>
          <w:color w:val="auto"/>
          <w:sz w:val="18"/>
          <w:szCs w:val="18"/>
        </w:rPr>
      </w:pPr>
    </w:p>
    <w:p w:rsidR="00EB2711" w:rsidRDefault="00EB2711" w:rsidP="00EB2711">
      <w:pPr>
        <w:pStyle w:val="Default"/>
        <w:jc w:val="center"/>
        <w:rPr>
          <w:color w:val="auto"/>
          <w:sz w:val="18"/>
          <w:szCs w:val="18"/>
        </w:rPr>
      </w:pPr>
    </w:p>
    <w:p w:rsidR="00EB2711" w:rsidRDefault="00EB2711" w:rsidP="00EB2711">
      <w:pPr>
        <w:pStyle w:val="Default"/>
        <w:spacing w:line="240" w:lineRule="exact"/>
        <w:jc w:val="center"/>
        <w:rPr>
          <w:b/>
          <w:bCs/>
          <w:color w:val="auto"/>
          <w:sz w:val="18"/>
          <w:szCs w:val="18"/>
        </w:rPr>
      </w:pPr>
      <w:r>
        <w:rPr>
          <w:b/>
          <w:bCs/>
          <w:color w:val="auto"/>
          <w:sz w:val="18"/>
          <w:szCs w:val="18"/>
        </w:rPr>
        <w:t>Článok 1</w:t>
      </w:r>
    </w:p>
    <w:p w:rsidR="00EB2711" w:rsidRPr="00241468" w:rsidRDefault="00EB2711" w:rsidP="00EB2711">
      <w:pPr>
        <w:pStyle w:val="Default"/>
        <w:spacing w:line="240" w:lineRule="exact"/>
        <w:jc w:val="center"/>
        <w:rPr>
          <w:color w:val="auto"/>
          <w:sz w:val="18"/>
          <w:szCs w:val="18"/>
        </w:rPr>
      </w:pPr>
      <w:r w:rsidRPr="00241468">
        <w:rPr>
          <w:b/>
          <w:bCs/>
          <w:color w:val="auto"/>
          <w:sz w:val="18"/>
          <w:szCs w:val="18"/>
        </w:rPr>
        <w:t>Zmluvné strany</w:t>
      </w:r>
    </w:p>
    <w:p w:rsidR="00EB2711" w:rsidRDefault="00EB2711" w:rsidP="00EB2711">
      <w:pPr>
        <w:pStyle w:val="Default"/>
        <w:spacing w:line="240" w:lineRule="exact"/>
        <w:rPr>
          <w:b/>
          <w:bCs/>
          <w:color w:val="auto"/>
          <w:sz w:val="18"/>
          <w:szCs w:val="18"/>
        </w:rPr>
      </w:pPr>
    </w:p>
    <w:p w:rsidR="00EB2711" w:rsidRPr="00EC5EDA" w:rsidRDefault="00EB2711" w:rsidP="00EB2711">
      <w:pPr>
        <w:tabs>
          <w:tab w:val="left" w:pos="2552"/>
        </w:tabs>
        <w:spacing w:after="0" w:line="240" w:lineRule="exact"/>
        <w:jc w:val="both"/>
        <w:rPr>
          <w:rFonts w:ascii="Arial" w:hAnsi="Arial" w:cs="Arial"/>
          <w:b/>
          <w:sz w:val="18"/>
          <w:szCs w:val="18"/>
        </w:rPr>
      </w:pPr>
      <w:r w:rsidRPr="00EC5EDA">
        <w:rPr>
          <w:rFonts w:ascii="Arial" w:hAnsi="Arial" w:cs="Arial"/>
          <w:b/>
          <w:sz w:val="18"/>
          <w:szCs w:val="18"/>
        </w:rPr>
        <w:t>Objednávateľ:</w:t>
      </w:r>
      <w:r w:rsidRPr="00EC5EDA">
        <w:rPr>
          <w:rFonts w:ascii="Arial" w:hAnsi="Arial" w:cs="Arial"/>
          <w:b/>
          <w:sz w:val="18"/>
          <w:szCs w:val="18"/>
        </w:rPr>
        <w:tab/>
        <w:t xml:space="preserve">Východoslovenský ústav srdcových a cievnych chorôb, </w:t>
      </w:r>
      <w:proofErr w:type="spellStart"/>
      <w:r w:rsidRPr="00EC5EDA">
        <w:rPr>
          <w:rFonts w:ascii="Arial" w:hAnsi="Arial" w:cs="Arial"/>
          <w:b/>
          <w:sz w:val="18"/>
          <w:szCs w:val="18"/>
        </w:rPr>
        <w:t>a.s</w:t>
      </w:r>
      <w:proofErr w:type="spellEnd"/>
      <w:r w:rsidRPr="00EC5EDA">
        <w:rPr>
          <w:rFonts w:ascii="Arial" w:hAnsi="Arial" w:cs="Arial"/>
          <w:b/>
          <w:sz w:val="18"/>
          <w:szCs w:val="18"/>
        </w:rPr>
        <w:t>.</w:t>
      </w:r>
    </w:p>
    <w:p w:rsidR="00EB2711" w:rsidRPr="00413C52" w:rsidRDefault="00EC5EDA" w:rsidP="00EC5EDA">
      <w:pPr>
        <w:tabs>
          <w:tab w:val="left" w:pos="2552"/>
        </w:tabs>
        <w:spacing w:after="0" w:line="240" w:lineRule="exact"/>
        <w:ind w:left="2552" w:hanging="2552"/>
        <w:jc w:val="both"/>
        <w:rPr>
          <w:rFonts w:ascii="Arial" w:hAnsi="Arial" w:cs="Arial"/>
          <w:sz w:val="18"/>
          <w:szCs w:val="18"/>
        </w:rPr>
      </w:pPr>
      <w:r>
        <w:rPr>
          <w:rFonts w:ascii="Arial" w:hAnsi="Arial" w:cs="Arial"/>
          <w:sz w:val="18"/>
          <w:szCs w:val="18"/>
        </w:rPr>
        <w:t>Sídlo:</w:t>
      </w:r>
      <w:r w:rsidR="00EB2711" w:rsidRPr="00413C52">
        <w:rPr>
          <w:rFonts w:ascii="Arial" w:hAnsi="Arial" w:cs="Arial"/>
          <w:sz w:val="18"/>
          <w:szCs w:val="18"/>
        </w:rPr>
        <w:tab/>
        <w:t>Ondavská 8</w:t>
      </w:r>
      <w:r>
        <w:rPr>
          <w:rFonts w:ascii="Arial" w:hAnsi="Arial" w:cs="Arial"/>
          <w:sz w:val="18"/>
          <w:szCs w:val="18"/>
        </w:rPr>
        <w:t xml:space="preserve">, </w:t>
      </w:r>
      <w:r w:rsidR="00EB2711" w:rsidRPr="00413C52">
        <w:rPr>
          <w:rFonts w:ascii="Arial" w:hAnsi="Arial" w:cs="Arial"/>
          <w:sz w:val="18"/>
          <w:szCs w:val="18"/>
        </w:rPr>
        <w:t>040 11 Košice</w:t>
      </w:r>
      <w:r>
        <w:rPr>
          <w:rFonts w:ascii="Arial" w:hAnsi="Arial" w:cs="Arial"/>
          <w:sz w:val="18"/>
          <w:szCs w:val="18"/>
        </w:rPr>
        <w:t xml:space="preserve"> </w:t>
      </w:r>
      <w:r w:rsidR="00551E94">
        <w:rPr>
          <w:rFonts w:ascii="Arial" w:hAnsi="Arial" w:cs="Arial"/>
          <w:sz w:val="18"/>
          <w:szCs w:val="18"/>
        </w:rPr>
        <w:t>-</w:t>
      </w:r>
      <w:r>
        <w:rPr>
          <w:rFonts w:ascii="Arial" w:hAnsi="Arial" w:cs="Arial"/>
          <w:sz w:val="18"/>
          <w:szCs w:val="18"/>
        </w:rPr>
        <w:t xml:space="preserve"> mestská časť Západ</w:t>
      </w:r>
    </w:p>
    <w:p w:rsidR="00EB2711" w:rsidRPr="00413C52" w:rsidRDefault="00EB2711" w:rsidP="00EB2711">
      <w:pPr>
        <w:tabs>
          <w:tab w:val="left" w:pos="2552"/>
        </w:tabs>
        <w:spacing w:after="0" w:line="240" w:lineRule="exact"/>
        <w:jc w:val="both"/>
        <w:rPr>
          <w:rFonts w:ascii="Arial" w:hAnsi="Arial" w:cs="Arial"/>
          <w:sz w:val="18"/>
          <w:szCs w:val="18"/>
        </w:rPr>
      </w:pPr>
      <w:r w:rsidRPr="00413C52">
        <w:rPr>
          <w:rFonts w:ascii="Arial" w:hAnsi="Arial" w:cs="Arial"/>
          <w:sz w:val="18"/>
          <w:szCs w:val="18"/>
        </w:rPr>
        <w:t>Štatutárny orgán:</w:t>
      </w:r>
      <w:r w:rsidRPr="00413C52">
        <w:rPr>
          <w:rFonts w:ascii="Arial" w:hAnsi="Arial" w:cs="Arial"/>
          <w:sz w:val="18"/>
          <w:szCs w:val="18"/>
        </w:rPr>
        <w:tab/>
      </w:r>
      <w:r w:rsidR="00ED29F3">
        <w:rPr>
          <w:rFonts w:ascii="Arial" w:hAnsi="Arial" w:cs="Arial"/>
          <w:sz w:val="18"/>
          <w:szCs w:val="18"/>
        </w:rPr>
        <w:t xml:space="preserve">MUDr. Štefan </w:t>
      </w:r>
      <w:proofErr w:type="spellStart"/>
      <w:r w:rsidR="00ED29F3">
        <w:rPr>
          <w:rFonts w:ascii="Arial" w:hAnsi="Arial" w:cs="Arial"/>
          <w:sz w:val="18"/>
          <w:szCs w:val="18"/>
        </w:rPr>
        <w:t>Lukačín</w:t>
      </w:r>
      <w:proofErr w:type="spellEnd"/>
      <w:r w:rsidR="00ED29F3">
        <w:rPr>
          <w:rFonts w:ascii="Arial" w:hAnsi="Arial" w:cs="Arial"/>
          <w:sz w:val="18"/>
          <w:szCs w:val="18"/>
        </w:rPr>
        <w:t>, PhD.</w:t>
      </w:r>
      <w:r w:rsidR="0083654C">
        <w:rPr>
          <w:rFonts w:ascii="Arial" w:hAnsi="Arial" w:cs="Arial"/>
          <w:sz w:val="18"/>
          <w:szCs w:val="18"/>
        </w:rPr>
        <w:t xml:space="preserve">, </w:t>
      </w:r>
      <w:r w:rsidRPr="00413C52">
        <w:rPr>
          <w:rFonts w:ascii="Arial" w:hAnsi="Arial" w:cs="Arial"/>
          <w:sz w:val="18"/>
          <w:szCs w:val="18"/>
        </w:rPr>
        <w:t xml:space="preserve">predseda predstavenstva </w:t>
      </w:r>
    </w:p>
    <w:p w:rsidR="00EB2711" w:rsidRDefault="00EB2711" w:rsidP="00EB2711">
      <w:pPr>
        <w:tabs>
          <w:tab w:val="left" w:pos="2552"/>
        </w:tabs>
        <w:spacing w:after="0" w:line="240" w:lineRule="exact"/>
        <w:jc w:val="both"/>
        <w:rPr>
          <w:rFonts w:ascii="Arial" w:hAnsi="Arial" w:cs="Arial"/>
          <w:sz w:val="18"/>
          <w:szCs w:val="18"/>
        </w:rPr>
      </w:pPr>
      <w:r w:rsidRPr="00413C52">
        <w:rPr>
          <w:rFonts w:ascii="Arial" w:hAnsi="Arial" w:cs="Arial"/>
          <w:sz w:val="18"/>
          <w:szCs w:val="18"/>
        </w:rPr>
        <w:tab/>
      </w:r>
      <w:r w:rsidR="00ED29F3">
        <w:rPr>
          <w:rFonts w:ascii="Arial" w:hAnsi="Arial" w:cs="Arial"/>
          <w:sz w:val="18"/>
          <w:szCs w:val="18"/>
        </w:rPr>
        <w:t xml:space="preserve">doc. MUDr. Martin </w:t>
      </w:r>
      <w:proofErr w:type="spellStart"/>
      <w:r w:rsidR="00ED29F3">
        <w:rPr>
          <w:rFonts w:ascii="Arial" w:hAnsi="Arial" w:cs="Arial"/>
          <w:sz w:val="18"/>
          <w:szCs w:val="18"/>
        </w:rPr>
        <w:t>Studenčan</w:t>
      </w:r>
      <w:proofErr w:type="spellEnd"/>
      <w:r w:rsidR="00ED29F3">
        <w:rPr>
          <w:rFonts w:ascii="Arial" w:hAnsi="Arial" w:cs="Arial"/>
          <w:sz w:val="18"/>
          <w:szCs w:val="18"/>
        </w:rPr>
        <w:t>, PhD.</w:t>
      </w:r>
      <w:r w:rsidRPr="00413C52">
        <w:rPr>
          <w:rFonts w:ascii="Arial" w:hAnsi="Arial" w:cs="Arial"/>
          <w:sz w:val="18"/>
          <w:szCs w:val="18"/>
        </w:rPr>
        <w:t>,</w:t>
      </w:r>
      <w:r w:rsidR="00EC5EDA">
        <w:rPr>
          <w:rFonts w:ascii="Arial" w:hAnsi="Arial" w:cs="Arial"/>
          <w:sz w:val="18"/>
          <w:szCs w:val="18"/>
        </w:rPr>
        <w:t xml:space="preserve"> FESC,</w:t>
      </w:r>
      <w:r w:rsidRPr="00413C52">
        <w:rPr>
          <w:rFonts w:ascii="Arial" w:hAnsi="Arial" w:cs="Arial"/>
          <w:sz w:val="18"/>
          <w:szCs w:val="18"/>
        </w:rPr>
        <w:t xml:space="preserve"> podpredseda predstavenstva</w:t>
      </w:r>
    </w:p>
    <w:p w:rsidR="00ED29F3" w:rsidRPr="00413C52" w:rsidRDefault="00ED29F3" w:rsidP="00EB2711">
      <w:pPr>
        <w:tabs>
          <w:tab w:val="left" w:pos="2552"/>
        </w:tabs>
        <w:spacing w:after="0" w:line="240" w:lineRule="exact"/>
        <w:jc w:val="both"/>
        <w:rPr>
          <w:rFonts w:ascii="Arial" w:hAnsi="Arial" w:cs="Arial"/>
          <w:sz w:val="18"/>
          <w:szCs w:val="18"/>
        </w:rPr>
      </w:pPr>
      <w:r>
        <w:rPr>
          <w:rFonts w:ascii="Arial" w:hAnsi="Arial" w:cs="Arial"/>
          <w:sz w:val="18"/>
          <w:szCs w:val="18"/>
        </w:rPr>
        <w:tab/>
        <w:t>MUDr. Peter Šafár, člen predstavenstva</w:t>
      </w:r>
    </w:p>
    <w:p w:rsidR="00EB2711" w:rsidRPr="00413C52" w:rsidRDefault="00EB2711" w:rsidP="00EB2711">
      <w:pPr>
        <w:tabs>
          <w:tab w:val="left" w:pos="2552"/>
        </w:tabs>
        <w:spacing w:after="0" w:line="240" w:lineRule="exact"/>
        <w:jc w:val="both"/>
        <w:rPr>
          <w:rFonts w:ascii="Arial" w:hAnsi="Arial" w:cs="Arial"/>
          <w:sz w:val="18"/>
          <w:szCs w:val="18"/>
        </w:rPr>
      </w:pPr>
      <w:r w:rsidRPr="00413C52">
        <w:rPr>
          <w:rFonts w:ascii="Arial" w:hAnsi="Arial" w:cs="Arial"/>
          <w:sz w:val="18"/>
          <w:szCs w:val="18"/>
        </w:rPr>
        <w:t>Zástupca na rokovanie</w:t>
      </w:r>
    </w:p>
    <w:p w:rsidR="00EB2711" w:rsidRPr="00413C52" w:rsidRDefault="00EB2711" w:rsidP="00EB2711">
      <w:pPr>
        <w:tabs>
          <w:tab w:val="left" w:pos="2552"/>
        </w:tabs>
        <w:spacing w:after="0" w:line="240" w:lineRule="exact"/>
        <w:jc w:val="both"/>
        <w:rPr>
          <w:rFonts w:ascii="Arial" w:hAnsi="Arial" w:cs="Arial"/>
          <w:sz w:val="18"/>
          <w:szCs w:val="18"/>
        </w:rPr>
      </w:pPr>
      <w:r w:rsidRPr="00413C52">
        <w:rPr>
          <w:rFonts w:ascii="Arial" w:hAnsi="Arial" w:cs="Arial"/>
          <w:sz w:val="18"/>
          <w:szCs w:val="18"/>
        </w:rPr>
        <w:t>vo veciach zmluvných:</w:t>
      </w:r>
      <w:r w:rsidRPr="00413C52">
        <w:rPr>
          <w:rFonts w:ascii="Arial" w:hAnsi="Arial" w:cs="Arial"/>
          <w:sz w:val="18"/>
          <w:szCs w:val="18"/>
        </w:rPr>
        <w:tab/>
        <w:t xml:space="preserve">Ing. </w:t>
      </w:r>
      <w:r w:rsidR="00ED29F3">
        <w:rPr>
          <w:rFonts w:ascii="Arial" w:hAnsi="Arial" w:cs="Arial"/>
          <w:sz w:val="18"/>
          <w:szCs w:val="18"/>
        </w:rPr>
        <w:t>Anton Jura</w:t>
      </w:r>
      <w:r w:rsidRPr="00413C52">
        <w:rPr>
          <w:rFonts w:ascii="Arial" w:hAnsi="Arial" w:cs="Arial"/>
          <w:sz w:val="18"/>
          <w:szCs w:val="18"/>
        </w:rPr>
        <w:t xml:space="preserve">, MBA, </w:t>
      </w:r>
      <w:r w:rsidR="00ED29F3">
        <w:rPr>
          <w:rFonts w:ascii="Arial" w:hAnsi="Arial" w:cs="Arial"/>
          <w:sz w:val="18"/>
          <w:szCs w:val="18"/>
        </w:rPr>
        <w:t>riaditeľ Sekcie ekonomiky a prevádzky</w:t>
      </w:r>
    </w:p>
    <w:p w:rsidR="00EB2711" w:rsidRDefault="00EB2711" w:rsidP="00EB2711">
      <w:pPr>
        <w:tabs>
          <w:tab w:val="left" w:pos="2552"/>
        </w:tabs>
        <w:spacing w:after="0" w:line="240" w:lineRule="exact"/>
        <w:jc w:val="both"/>
        <w:rPr>
          <w:rFonts w:ascii="Arial" w:hAnsi="Arial" w:cs="Arial"/>
          <w:sz w:val="18"/>
          <w:szCs w:val="18"/>
        </w:rPr>
      </w:pPr>
    </w:p>
    <w:p w:rsidR="00EB2711" w:rsidRPr="00314157" w:rsidRDefault="00EB2711" w:rsidP="00EB2711">
      <w:pPr>
        <w:tabs>
          <w:tab w:val="left" w:pos="2552"/>
        </w:tabs>
        <w:spacing w:after="0" w:line="240" w:lineRule="exact"/>
        <w:jc w:val="both"/>
        <w:rPr>
          <w:rFonts w:ascii="Arial" w:hAnsi="Arial" w:cs="Arial"/>
          <w:sz w:val="18"/>
          <w:szCs w:val="18"/>
        </w:rPr>
      </w:pPr>
      <w:r w:rsidRPr="00314157">
        <w:rPr>
          <w:rFonts w:ascii="Arial" w:hAnsi="Arial" w:cs="Arial"/>
          <w:sz w:val="18"/>
          <w:szCs w:val="18"/>
        </w:rPr>
        <w:t>Zodpovedný za plnenie</w:t>
      </w:r>
    </w:p>
    <w:p w:rsidR="00EB2711" w:rsidRPr="00314157" w:rsidRDefault="00EB2711" w:rsidP="00EB2711">
      <w:pPr>
        <w:tabs>
          <w:tab w:val="left" w:pos="2552"/>
        </w:tabs>
        <w:spacing w:after="0" w:line="240" w:lineRule="exact"/>
        <w:jc w:val="both"/>
        <w:rPr>
          <w:rFonts w:ascii="Arial" w:hAnsi="Arial" w:cs="Arial"/>
          <w:sz w:val="18"/>
          <w:szCs w:val="18"/>
        </w:rPr>
      </w:pPr>
      <w:r w:rsidRPr="00314157">
        <w:rPr>
          <w:rFonts w:ascii="Arial" w:hAnsi="Arial" w:cs="Arial"/>
          <w:sz w:val="18"/>
          <w:szCs w:val="18"/>
        </w:rPr>
        <w:t>zmluvy :</w:t>
      </w:r>
      <w:r w:rsidRPr="00314157">
        <w:rPr>
          <w:rFonts w:ascii="Arial" w:hAnsi="Arial" w:cs="Arial"/>
          <w:sz w:val="18"/>
          <w:szCs w:val="18"/>
        </w:rPr>
        <w:tab/>
      </w:r>
      <w:r w:rsidR="00610168" w:rsidRPr="00314157">
        <w:rPr>
          <w:rFonts w:ascii="Arial" w:hAnsi="Arial" w:cs="Arial"/>
          <w:sz w:val="18"/>
          <w:szCs w:val="18"/>
        </w:rPr>
        <w:t xml:space="preserve">Ing. Jarmila Černá, externý poradca pre </w:t>
      </w:r>
      <w:proofErr w:type="spellStart"/>
      <w:r w:rsidR="00610168" w:rsidRPr="00314157">
        <w:rPr>
          <w:rFonts w:ascii="Arial" w:hAnsi="Arial" w:cs="Arial"/>
          <w:sz w:val="18"/>
          <w:szCs w:val="18"/>
        </w:rPr>
        <w:t>enviroment</w:t>
      </w:r>
      <w:proofErr w:type="spellEnd"/>
      <w:r w:rsidRPr="00314157">
        <w:rPr>
          <w:rFonts w:ascii="Arial" w:hAnsi="Arial" w:cs="Arial"/>
          <w:sz w:val="18"/>
          <w:szCs w:val="18"/>
        </w:rPr>
        <w:t xml:space="preserve"> </w:t>
      </w:r>
    </w:p>
    <w:p w:rsidR="00EB2711" w:rsidRPr="00413C52" w:rsidRDefault="00EB2711" w:rsidP="00EB2711">
      <w:pPr>
        <w:tabs>
          <w:tab w:val="left" w:pos="2552"/>
        </w:tabs>
        <w:spacing w:after="0" w:line="240" w:lineRule="exact"/>
        <w:jc w:val="both"/>
        <w:rPr>
          <w:rFonts w:ascii="Arial" w:hAnsi="Arial" w:cs="Arial"/>
          <w:sz w:val="18"/>
          <w:szCs w:val="18"/>
        </w:rPr>
      </w:pPr>
      <w:r w:rsidRPr="00314157">
        <w:rPr>
          <w:rFonts w:ascii="Arial" w:hAnsi="Arial" w:cs="Arial"/>
          <w:sz w:val="18"/>
          <w:szCs w:val="18"/>
        </w:rPr>
        <w:t xml:space="preserve">IČO: </w:t>
      </w:r>
      <w:r w:rsidRPr="00314157">
        <w:rPr>
          <w:rFonts w:ascii="Arial" w:hAnsi="Arial" w:cs="Arial"/>
          <w:sz w:val="18"/>
          <w:szCs w:val="18"/>
        </w:rPr>
        <w:tab/>
        <w:t>36 601 284</w:t>
      </w:r>
    </w:p>
    <w:p w:rsidR="00EB2711" w:rsidRPr="00413C52" w:rsidRDefault="00EB2711" w:rsidP="00EB2711">
      <w:pPr>
        <w:tabs>
          <w:tab w:val="left" w:pos="2552"/>
        </w:tabs>
        <w:spacing w:after="0" w:line="240" w:lineRule="exact"/>
        <w:jc w:val="both"/>
        <w:rPr>
          <w:rFonts w:ascii="Arial" w:hAnsi="Arial" w:cs="Arial"/>
          <w:sz w:val="18"/>
          <w:szCs w:val="18"/>
        </w:rPr>
      </w:pPr>
      <w:r w:rsidRPr="00413C52">
        <w:rPr>
          <w:rFonts w:ascii="Arial" w:hAnsi="Arial" w:cs="Arial"/>
          <w:sz w:val="18"/>
          <w:szCs w:val="18"/>
        </w:rPr>
        <w:t>DIČ:</w:t>
      </w:r>
      <w:r w:rsidRPr="00413C52">
        <w:rPr>
          <w:rFonts w:ascii="Arial" w:hAnsi="Arial" w:cs="Arial"/>
          <w:sz w:val="18"/>
          <w:szCs w:val="18"/>
        </w:rPr>
        <w:tab/>
        <w:t>2022108704</w:t>
      </w:r>
    </w:p>
    <w:p w:rsidR="00EB2711" w:rsidRPr="00413C52" w:rsidRDefault="00EB2711" w:rsidP="00EB2711">
      <w:pPr>
        <w:tabs>
          <w:tab w:val="left" w:pos="2552"/>
        </w:tabs>
        <w:spacing w:after="0" w:line="240" w:lineRule="exact"/>
        <w:jc w:val="both"/>
        <w:rPr>
          <w:rFonts w:ascii="Arial" w:hAnsi="Arial" w:cs="Arial"/>
          <w:sz w:val="18"/>
          <w:szCs w:val="18"/>
        </w:rPr>
      </w:pPr>
      <w:r w:rsidRPr="00413C52">
        <w:rPr>
          <w:rFonts w:ascii="Arial" w:hAnsi="Arial" w:cs="Arial"/>
          <w:sz w:val="18"/>
          <w:szCs w:val="18"/>
        </w:rPr>
        <w:t>IČ DPH:</w:t>
      </w:r>
      <w:r w:rsidRPr="00413C52">
        <w:rPr>
          <w:rFonts w:ascii="Arial" w:hAnsi="Arial" w:cs="Arial"/>
          <w:sz w:val="18"/>
          <w:szCs w:val="18"/>
        </w:rPr>
        <w:tab/>
        <w:t>SK2022108704</w:t>
      </w:r>
    </w:p>
    <w:p w:rsidR="00EB2711" w:rsidRPr="00413C52" w:rsidRDefault="00EB2711" w:rsidP="00EB2711">
      <w:pPr>
        <w:tabs>
          <w:tab w:val="left" w:pos="2552"/>
        </w:tabs>
        <w:spacing w:after="0" w:line="240" w:lineRule="exact"/>
        <w:jc w:val="both"/>
        <w:rPr>
          <w:rFonts w:ascii="Arial" w:hAnsi="Arial" w:cs="Arial"/>
          <w:sz w:val="18"/>
          <w:szCs w:val="18"/>
        </w:rPr>
      </w:pPr>
      <w:r w:rsidRPr="00413C52">
        <w:rPr>
          <w:rFonts w:ascii="Arial" w:hAnsi="Arial" w:cs="Arial"/>
          <w:sz w:val="18"/>
          <w:szCs w:val="18"/>
        </w:rPr>
        <w:t xml:space="preserve">Bankové spojenie: </w:t>
      </w:r>
      <w:r w:rsidRPr="00413C52">
        <w:rPr>
          <w:rFonts w:ascii="Arial" w:hAnsi="Arial" w:cs="Arial"/>
          <w:sz w:val="18"/>
          <w:szCs w:val="18"/>
        </w:rPr>
        <w:tab/>
        <w:t xml:space="preserve">Slovenská sporiteľňa, </w:t>
      </w:r>
      <w:proofErr w:type="spellStart"/>
      <w:r w:rsidRPr="00413C52">
        <w:rPr>
          <w:rFonts w:ascii="Arial" w:hAnsi="Arial" w:cs="Arial"/>
          <w:sz w:val="18"/>
          <w:szCs w:val="18"/>
        </w:rPr>
        <w:t>a.s</w:t>
      </w:r>
      <w:proofErr w:type="spellEnd"/>
      <w:r w:rsidRPr="00413C52">
        <w:rPr>
          <w:rFonts w:ascii="Arial" w:hAnsi="Arial" w:cs="Arial"/>
          <w:sz w:val="18"/>
          <w:szCs w:val="18"/>
        </w:rPr>
        <w:t>.,</w:t>
      </w:r>
      <w:r w:rsidR="00EC5EDA">
        <w:rPr>
          <w:rFonts w:ascii="Arial" w:hAnsi="Arial" w:cs="Arial"/>
          <w:sz w:val="18"/>
          <w:szCs w:val="18"/>
        </w:rPr>
        <w:t xml:space="preserve"> č. </w:t>
      </w:r>
      <w:r w:rsidRPr="00413C52">
        <w:rPr>
          <w:rFonts w:ascii="Arial" w:hAnsi="Arial" w:cs="Arial"/>
          <w:sz w:val="18"/>
          <w:szCs w:val="18"/>
        </w:rPr>
        <w:t>IBA</w:t>
      </w:r>
      <w:r w:rsidR="00EC5EDA">
        <w:rPr>
          <w:rFonts w:ascii="Arial" w:hAnsi="Arial" w:cs="Arial"/>
          <w:sz w:val="18"/>
          <w:szCs w:val="18"/>
        </w:rPr>
        <w:t xml:space="preserve">N: </w:t>
      </w:r>
      <w:r w:rsidRPr="00413C52">
        <w:rPr>
          <w:rFonts w:ascii="Arial" w:hAnsi="Arial" w:cs="Arial"/>
          <w:sz w:val="18"/>
          <w:szCs w:val="18"/>
        </w:rPr>
        <w:t>SK48</w:t>
      </w:r>
      <w:r w:rsidR="00EC5EDA">
        <w:rPr>
          <w:rFonts w:ascii="Arial" w:hAnsi="Arial" w:cs="Arial"/>
          <w:sz w:val="18"/>
          <w:szCs w:val="18"/>
        </w:rPr>
        <w:t xml:space="preserve"> </w:t>
      </w:r>
      <w:r w:rsidRPr="00413C52">
        <w:rPr>
          <w:rFonts w:ascii="Arial" w:hAnsi="Arial" w:cs="Arial"/>
          <w:sz w:val="18"/>
          <w:szCs w:val="18"/>
        </w:rPr>
        <w:t>0900</w:t>
      </w:r>
      <w:r w:rsidR="00EC5EDA">
        <w:rPr>
          <w:rFonts w:ascii="Arial" w:hAnsi="Arial" w:cs="Arial"/>
          <w:sz w:val="18"/>
          <w:szCs w:val="18"/>
        </w:rPr>
        <w:t xml:space="preserve"> </w:t>
      </w:r>
      <w:r w:rsidRPr="00413C52">
        <w:rPr>
          <w:rFonts w:ascii="Arial" w:hAnsi="Arial" w:cs="Arial"/>
          <w:sz w:val="18"/>
          <w:szCs w:val="18"/>
        </w:rPr>
        <w:t>0000</w:t>
      </w:r>
      <w:r w:rsidR="00EC5EDA">
        <w:rPr>
          <w:rFonts w:ascii="Arial" w:hAnsi="Arial" w:cs="Arial"/>
          <w:sz w:val="18"/>
          <w:szCs w:val="18"/>
        </w:rPr>
        <w:t xml:space="preserve"> </w:t>
      </w:r>
      <w:r w:rsidRPr="00413C52">
        <w:rPr>
          <w:rFonts w:ascii="Arial" w:hAnsi="Arial" w:cs="Arial"/>
          <w:sz w:val="18"/>
          <w:szCs w:val="18"/>
        </w:rPr>
        <w:t>0004</w:t>
      </w:r>
      <w:r w:rsidR="00EC5EDA">
        <w:rPr>
          <w:rFonts w:ascii="Arial" w:hAnsi="Arial" w:cs="Arial"/>
          <w:sz w:val="18"/>
          <w:szCs w:val="18"/>
        </w:rPr>
        <w:t xml:space="preserve"> </w:t>
      </w:r>
      <w:r w:rsidRPr="00413C52">
        <w:rPr>
          <w:rFonts w:ascii="Arial" w:hAnsi="Arial" w:cs="Arial"/>
          <w:sz w:val="18"/>
          <w:szCs w:val="18"/>
        </w:rPr>
        <w:t>4595</w:t>
      </w:r>
      <w:r w:rsidR="00EC5EDA">
        <w:rPr>
          <w:rFonts w:ascii="Arial" w:hAnsi="Arial" w:cs="Arial"/>
          <w:sz w:val="18"/>
          <w:szCs w:val="18"/>
        </w:rPr>
        <w:t xml:space="preserve"> </w:t>
      </w:r>
      <w:r w:rsidRPr="00413C52">
        <w:rPr>
          <w:rFonts w:ascii="Arial" w:hAnsi="Arial" w:cs="Arial"/>
          <w:sz w:val="18"/>
          <w:szCs w:val="18"/>
        </w:rPr>
        <w:t>2274</w:t>
      </w:r>
    </w:p>
    <w:p w:rsidR="00EB2711" w:rsidRPr="00413C52" w:rsidRDefault="00EB2711" w:rsidP="00EB2711">
      <w:pPr>
        <w:tabs>
          <w:tab w:val="left" w:pos="2552"/>
        </w:tabs>
        <w:spacing w:after="0" w:line="240" w:lineRule="exact"/>
        <w:jc w:val="both"/>
        <w:rPr>
          <w:rFonts w:ascii="Arial" w:hAnsi="Arial" w:cs="Arial"/>
          <w:sz w:val="18"/>
          <w:szCs w:val="18"/>
        </w:rPr>
      </w:pPr>
      <w:r w:rsidRPr="00413C52">
        <w:rPr>
          <w:rFonts w:ascii="Arial" w:hAnsi="Arial" w:cs="Arial"/>
          <w:sz w:val="18"/>
          <w:szCs w:val="18"/>
        </w:rPr>
        <w:t xml:space="preserve">Spoločnosť je zapísaná v Obchodnom registri Okresného súdu Košice I, </w:t>
      </w:r>
      <w:r w:rsidR="00EC5EDA" w:rsidRPr="00413C52">
        <w:rPr>
          <w:rFonts w:ascii="Arial" w:hAnsi="Arial" w:cs="Arial"/>
          <w:sz w:val="18"/>
          <w:szCs w:val="18"/>
        </w:rPr>
        <w:t>oddiel: Sa</w:t>
      </w:r>
      <w:r w:rsidR="00EC5EDA">
        <w:rPr>
          <w:rFonts w:ascii="Arial" w:hAnsi="Arial" w:cs="Arial"/>
          <w:sz w:val="18"/>
          <w:szCs w:val="18"/>
        </w:rPr>
        <w:t xml:space="preserve">, </w:t>
      </w:r>
      <w:r w:rsidRPr="00413C52">
        <w:rPr>
          <w:rFonts w:ascii="Arial" w:hAnsi="Arial" w:cs="Arial"/>
          <w:sz w:val="18"/>
          <w:szCs w:val="18"/>
        </w:rPr>
        <w:t>vložka č.</w:t>
      </w:r>
      <w:r w:rsidR="00EC5EDA">
        <w:rPr>
          <w:rFonts w:ascii="Arial" w:hAnsi="Arial" w:cs="Arial"/>
          <w:sz w:val="18"/>
          <w:szCs w:val="18"/>
        </w:rPr>
        <w:t>:</w:t>
      </w:r>
      <w:r w:rsidRPr="00413C52">
        <w:rPr>
          <w:rFonts w:ascii="Arial" w:hAnsi="Arial" w:cs="Arial"/>
          <w:sz w:val="18"/>
          <w:szCs w:val="18"/>
        </w:rPr>
        <w:t xml:space="preserve"> 1360/V</w:t>
      </w:r>
    </w:p>
    <w:p w:rsidR="00EB2711" w:rsidRPr="00413C52" w:rsidRDefault="00EB2711" w:rsidP="00EB2711">
      <w:pPr>
        <w:tabs>
          <w:tab w:val="left" w:pos="2552"/>
        </w:tabs>
        <w:spacing w:after="0" w:line="240" w:lineRule="exact"/>
        <w:ind w:hanging="2"/>
        <w:jc w:val="both"/>
        <w:rPr>
          <w:rFonts w:ascii="Arial" w:hAnsi="Arial" w:cs="Arial"/>
          <w:sz w:val="18"/>
          <w:szCs w:val="18"/>
        </w:rPr>
      </w:pPr>
      <w:r w:rsidRPr="00413C52">
        <w:rPr>
          <w:rFonts w:ascii="Arial" w:hAnsi="Arial" w:cs="Arial"/>
          <w:sz w:val="18"/>
          <w:szCs w:val="18"/>
        </w:rPr>
        <w:t>(ďalej len „</w:t>
      </w:r>
      <w:r>
        <w:rPr>
          <w:rFonts w:ascii="Arial" w:hAnsi="Arial" w:cs="Arial"/>
          <w:b/>
          <w:sz w:val="18"/>
          <w:szCs w:val="18"/>
        </w:rPr>
        <w:t>O</w:t>
      </w:r>
      <w:r w:rsidRPr="004A021A">
        <w:rPr>
          <w:rFonts w:ascii="Arial" w:hAnsi="Arial" w:cs="Arial"/>
          <w:b/>
          <w:sz w:val="18"/>
          <w:szCs w:val="18"/>
        </w:rPr>
        <w:t>bjednávateľ</w:t>
      </w:r>
      <w:r w:rsidRPr="00413C52">
        <w:rPr>
          <w:rFonts w:ascii="Arial" w:hAnsi="Arial" w:cs="Arial"/>
          <w:sz w:val="18"/>
          <w:szCs w:val="18"/>
        </w:rPr>
        <w:t>“)</w:t>
      </w:r>
    </w:p>
    <w:p w:rsidR="00EB2711" w:rsidRDefault="00EB2711" w:rsidP="00EB2711">
      <w:pPr>
        <w:tabs>
          <w:tab w:val="left" w:pos="2552"/>
        </w:tabs>
        <w:spacing w:after="0" w:line="240" w:lineRule="exact"/>
        <w:rPr>
          <w:rFonts w:ascii="Arial" w:hAnsi="Arial" w:cs="Arial"/>
          <w:sz w:val="18"/>
          <w:szCs w:val="18"/>
        </w:rPr>
      </w:pPr>
    </w:p>
    <w:p w:rsidR="00EB2711" w:rsidRPr="00413C52" w:rsidRDefault="00EB2711" w:rsidP="00EB2711">
      <w:pPr>
        <w:tabs>
          <w:tab w:val="left" w:pos="2552"/>
        </w:tabs>
        <w:spacing w:after="0" w:line="240" w:lineRule="exact"/>
        <w:rPr>
          <w:rFonts w:ascii="Arial" w:hAnsi="Arial" w:cs="Arial"/>
          <w:sz w:val="18"/>
          <w:szCs w:val="18"/>
        </w:rPr>
      </w:pPr>
      <w:r w:rsidRPr="00413C52">
        <w:rPr>
          <w:rFonts w:ascii="Arial" w:hAnsi="Arial" w:cs="Arial"/>
          <w:sz w:val="18"/>
          <w:szCs w:val="18"/>
        </w:rPr>
        <w:t>a</w:t>
      </w:r>
    </w:p>
    <w:p w:rsidR="00EB2711" w:rsidRPr="00413C52" w:rsidRDefault="00EB2711" w:rsidP="00EB2711">
      <w:pPr>
        <w:tabs>
          <w:tab w:val="left" w:pos="2552"/>
        </w:tabs>
        <w:spacing w:after="0" w:line="240" w:lineRule="exact"/>
        <w:ind w:left="2552" w:hanging="2552"/>
        <w:rPr>
          <w:rFonts w:ascii="Arial" w:hAnsi="Arial" w:cs="Arial"/>
          <w:bCs/>
          <w:sz w:val="18"/>
          <w:szCs w:val="18"/>
        </w:rPr>
      </w:pPr>
    </w:p>
    <w:p w:rsidR="00EB2711" w:rsidRPr="00413C52" w:rsidRDefault="00625BD2" w:rsidP="00EB2711">
      <w:pPr>
        <w:tabs>
          <w:tab w:val="left" w:pos="2552"/>
        </w:tabs>
        <w:spacing w:after="0" w:line="240" w:lineRule="exact"/>
        <w:ind w:left="2552" w:hanging="2552"/>
        <w:rPr>
          <w:rFonts w:ascii="Arial" w:hAnsi="Arial" w:cs="Arial"/>
          <w:sz w:val="18"/>
          <w:szCs w:val="18"/>
        </w:rPr>
      </w:pPr>
      <w:r w:rsidRPr="00EC5EDA">
        <w:rPr>
          <w:rFonts w:ascii="Arial" w:hAnsi="Arial" w:cs="Arial"/>
          <w:b/>
          <w:bCs/>
          <w:sz w:val="18"/>
          <w:szCs w:val="18"/>
        </w:rPr>
        <w:t>Poskytovate</w:t>
      </w:r>
      <w:r w:rsidR="00EB2711" w:rsidRPr="00EC5EDA">
        <w:rPr>
          <w:rFonts w:ascii="Arial" w:hAnsi="Arial" w:cs="Arial"/>
          <w:b/>
          <w:bCs/>
          <w:sz w:val="18"/>
          <w:szCs w:val="18"/>
        </w:rPr>
        <w:t>ľ:</w:t>
      </w:r>
      <w:r w:rsidR="00EB2711" w:rsidRPr="00413C52">
        <w:rPr>
          <w:rFonts w:ascii="Arial" w:hAnsi="Arial" w:cs="Arial"/>
          <w:sz w:val="18"/>
          <w:szCs w:val="18"/>
        </w:rPr>
        <w:t xml:space="preserve"> </w:t>
      </w:r>
      <w:r w:rsidR="00EB2711" w:rsidRPr="00413C52">
        <w:rPr>
          <w:rFonts w:ascii="Arial" w:hAnsi="Arial" w:cs="Arial"/>
          <w:sz w:val="18"/>
          <w:szCs w:val="18"/>
        </w:rPr>
        <w:tab/>
      </w:r>
      <w:r w:rsidR="00EB2711" w:rsidRPr="00EC5EDA">
        <w:rPr>
          <w:rFonts w:ascii="Arial" w:hAnsi="Arial" w:cs="Arial"/>
          <w:b/>
          <w:sz w:val="18"/>
          <w:szCs w:val="18"/>
        </w:rPr>
        <w:t>...............................................................</w:t>
      </w:r>
    </w:p>
    <w:p w:rsidR="00EB2711" w:rsidRPr="00413C52" w:rsidRDefault="00EB2711" w:rsidP="00EB2711">
      <w:pPr>
        <w:tabs>
          <w:tab w:val="left" w:pos="2552"/>
        </w:tabs>
        <w:spacing w:after="0" w:line="240" w:lineRule="exact"/>
        <w:ind w:left="2552" w:hanging="2552"/>
        <w:rPr>
          <w:rFonts w:ascii="Arial" w:hAnsi="Arial" w:cs="Arial"/>
          <w:sz w:val="18"/>
          <w:szCs w:val="18"/>
        </w:rPr>
      </w:pPr>
      <w:r w:rsidRPr="00413C52">
        <w:rPr>
          <w:rFonts w:ascii="Arial" w:hAnsi="Arial" w:cs="Arial"/>
          <w:sz w:val="18"/>
          <w:szCs w:val="18"/>
        </w:rPr>
        <w:tab/>
        <w:t>obchodný názov (podľa dokladu o oprávnení podnikať)</w:t>
      </w:r>
    </w:p>
    <w:p w:rsidR="00EB2711" w:rsidRPr="00413C52" w:rsidRDefault="00EB2711" w:rsidP="00EB2711">
      <w:pPr>
        <w:tabs>
          <w:tab w:val="left" w:pos="2552"/>
        </w:tabs>
        <w:spacing w:after="0" w:line="240" w:lineRule="exact"/>
        <w:ind w:left="2552" w:hanging="2552"/>
        <w:rPr>
          <w:rFonts w:ascii="Arial" w:hAnsi="Arial" w:cs="Arial"/>
          <w:sz w:val="18"/>
          <w:szCs w:val="18"/>
        </w:rPr>
      </w:pPr>
      <w:r w:rsidRPr="00413C52">
        <w:rPr>
          <w:rFonts w:ascii="Arial" w:hAnsi="Arial" w:cs="Arial"/>
          <w:sz w:val="18"/>
          <w:szCs w:val="18"/>
        </w:rPr>
        <w:tab/>
        <w:t>...............................................................</w:t>
      </w:r>
    </w:p>
    <w:p w:rsidR="00EB2711" w:rsidRPr="00413C52" w:rsidRDefault="00EB2711" w:rsidP="00EB2711">
      <w:pPr>
        <w:tabs>
          <w:tab w:val="left" w:pos="2552"/>
        </w:tabs>
        <w:spacing w:after="0" w:line="240" w:lineRule="exact"/>
        <w:ind w:left="2552" w:hanging="2552"/>
        <w:rPr>
          <w:rFonts w:ascii="Arial" w:hAnsi="Arial" w:cs="Arial"/>
          <w:sz w:val="18"/>
          <w:szCs w:val="18"/>
        </w:rPr>
      </w:pPr>
      <w:r w:rsidRPr="00413C52">
        <w:rPr>
          <w:rFonts w:ascii="Arial" w:hAnsi="Arial" w:cs="Arial"/>
          <w:sz w:val="18"/>
          <w:szCs w:val="18"/>
        </w:rPr>
        <w:tab/>
        <w:t>sídlo/adresa (podľa dokladu o oprávnení podnikať)</w:t>
      </w:r>
    </w:p>
    <w:p w:rsidR="00EB2711" w:rsidRPr="00413C52" w:rsidRDefault="00EB2711" w:rsidP="00EB2711">
      <w:pPr>
        <w:tabs>
          <w:tab w:val="left" w:pos="2552"/>
        </w:tabs>
        <w:spacing w:after="0" w:line="240" w:lineRule="exact"/>
        <w:ind w:left="2552" w:hanging="2552"/>
        <w:rPr>
          <w:rFonts w:ascii="Arial" w:hAnsi="Arial" w:cs="Arial"/>
          <w:sz w:val="18"/>
          <w:szCs w:val="18"/>
        </w:rPr>
      </w:pPr>
      <w:r w:rsidRPr="00413C52">
        <w:rPr>
          <w:rFonts w:ascii="Arial" w:hAnsi="Arial" w:cs="Arial"/>
          <w:sz w:val="18"/>
          <w:szCs w:val="18"/>
        </w:rPr>
        <w:t>Štatutárny orgán:</w:t>
      </w:r>
      <w:r w:rsidRPr="00413C52">
        <w:rPr>
          <w:rFonts w:ascii="Arial" w:hAnsi="Arial" w:cs="Arial"/>
          <w:sz w:val="18"/>
          <w:szCs w:val="18"/>
        </w:rPr>
        <w:tab/>
        <w:t>...............................................................</w:t>
      </w:r>
    </w:p>
    <w:p w:rsidR="00EB2711" w:rsidRPr="00413C52" w:rsidRDefault="00EB2711" w:rsidP="00EB2711">
      <w:pPr>
        <w:tabs>
          <w:tab w:val="left" w:pos="2552"/>
        </w:tabs>
        <w:spacing w:after="0" w:line="240" w:lineRule="exact"/>
        <w:ind w:left="2552" w:hanging="2552"/>
        <w:rPr>
          <w:rFonts w:ascii="Arial" w:hAnsi="Arial" w:cs="Arial"/>
          <w:sz w:val="18"/>
          <w:szCs w:val="18"/>
        </w:rPr>
      </w:pPr>
      <w:r w:rsidRPr="00413C52">
        <w:rPr>
          <w:rFonts w:ascii="Arial" w:hAnsi="Arial" w:cs="Arial"/>
          <w:sz w:val="18"/>
          <w:szCs w:val="18"/>
        </w:rPr>
        <w:tab/>
        <w:t>meno, priezvisko, funkcia (podľa dokladu o oprávnení podnikať)</w:t>
      </w:r>
    </w:p>
    <w:p w:rsidR="00EB2711" w:rsidRPr="00413C52" w:rsidRDefault="00EB2711" w:rsidP="00EB2711">
      <w:pPr>
        <w:tabs>
          <w:tab w:val="left" w:pos="2552"/>
        </w:tabs>
        <w:spacing w:after="0" w:line="240" w:lineRule="exact"/>
        <w:rPr>
          <w:rFonts w:ascii="Arial" w:hAnsi="Arial" w:cs="Arial"/>
          <w:sz w:val="18"/>
          <w:szCs w:val="18"/>
        </w:rPr>
      </w:pPr>
      <w:r w:rsidRPr="00413C52">
        <w:rPr>
          <w:rFonts w:ascii="Arial" w:hAnsi="Arial" w:cs="Arial"/>
          <w:sz w:val="18"/>
          <w:szCs w:val="18"/>
        </w:rPr>
        <w:t xml:space="preserve">IČO: </w:t>
      </w:r>
      <w:r w:rsidRPr="00413C52">
        <w:rPr>
          <w:rFonts w:ascii="Arial" w:hAnsi="Arial" w:cs="Arial"/>
          <w:sz w:val="18"/>
          <w:szCs w:val="18"/>
        </w:rPr>
        <w:tab/>
        <w:t>...............................</w:t>
      </w:r>
    </w:p>
    <w:p w:rsidR="00EB2711" w:rsidRPr="00413C52" w:rsidRDefault="00EB2711" w:rsidP="00EB2711">
      <w:pPr>
        <w:tabs>
          <w:tab w:val="left" w:pos="2552"/>
        </w:tabs>
        <w:spacing w:after="0" w:line="240" w:lineRule="exact"/>
        <w:rPr>
          <w:rFonts w:ascii="Arial" w:hAnsi="Arial" w:cs="Arial"/>
          <w:sz w:val="18"/>
          <w:szCs w:val="18"/>
        </w:rPr>
      </w:pPr>
      <w:r w:rsidRPr="00413C52">
        <w:rPr>
          <w:rFonts w:ascii="Arial" w:hAnsi="Arial" w:cs="Arial"/>
          <w:sz w:val="18"/>
          <w:szCs w:val="18"/>
        </w:rPr>
        <w:t>DIČ:</w:t>
      </w:r>
      <w:r w:rsidRPr="00413C52">
        <w:rPr>
          <w:rFonts w:ascii="Arial" w:hAnsi="Arial" w:cs="Arial"/>
          <w:sz w:val="18"/>
          <w:szCs w:val="18"/>
        </w:rPr>
        <w:tab/>
        <w:t>...............................</w:t>
      </w:r>
    </w:p>
    <w:p w:rsidR="00EB2711" w:rsidRPr="00413C52" w:rsidRDefault="00EB2711" w:rsidP="00EB2711">
      <w:pPr>
        <w:tabs>
          <w:tab w:val="left" w:pos="2552"/>
        </w:tabs>
        <w:spacing w:after="0" w:line="240" w:lineRule="exact"/>
        <w:rPr>
          <w:rFonts w:ascii="Arial" w:hAnsi="Arial" w:cs="Arial"/>
          <w:sz w:val="18"/>
          <w:szCs w:val="18"/>
        </w:rPr>
      </w:pPr>
      <w:r w:rsidRPr="00413C52">
        <w:rPr>
          <w:rFonts w:ascii="Arial" w:hAnsi="Arial" w:cs="Arial"/>
          <w:sz w:val="18"/>
          <w:szCs w:val="18"/>
        </w:rPr>
        <w:t>IČ DPH:</w:t>
      </w:r>
      <w:r w:rsidRPr="00413C52">
        <w:rPr>
          <w:rFonts w:ascii="Arial" w:hAnsi="Arial" w:cs="Arial"/>
          <w:sz w:val="18"/>
          <w:szCs w:val="18"/>
        </w:rPr>
        <w:tab/>
        <w:t>...............................</w:t>
      </w:r>
    </w:p>
    <w:p w:rsidR="00EB2711" w:rsidRPr="00413C52" w:rsidRDefault="00EB2711" w:rsidP="00EB2711">
      <w:pPr>
        <w:tabs>
          <w:tab w:val="left" w:pos="2552"/>
        </w:tabs>
        <w:spacing w:after="0" w:line="240" w:lineRule="exact"/>
        <w:ind w:left="2552" w:hanging="2552"/>
        <w:rPr>
          <w:rFonts w:ascii="Arial" w:hAnsi="Arial" w:cs="Arial"/>
          <w:sz w:val="18"/>
          <w:szCs w:val="18"/>
        </w:rPr>
      </w:pPr>
      <w:r w:rsidRPr="00413C52">
        <w:rPr>
          <w:rFonts w:ascii="Arial" w:hAnsi="Arial" w:cs="Arial"/>
          <w:sz w:val="18"/>
          <w:szCs w:val="18"/>
          <w:lang w:eastAsia="cs-CZ"/>
        </w:rPr>
        <w:t xml:space="preserve">Bankové spojenie: </w:t>
      </w:r>
      <w:r w:rsidRPr="00413C52">
        <w:rPr>
          <w:rFonts w:ascii="Arial" w:hAnsi="Arial" w:cs="Arial"/>
          <w:sz w:val="18"/>
          <w:szCs w:val="18"/>
          <w:lang w:eastAsia="cs-CZ"/>
        </w:rPr>
        <w:tab/>
      </w:r>
      <w:r w:rsidRPr="00413C52">
        <w:rPr>
          <w:rFonts w:ascii="Arial" w:hAnsi="Arial" w:cs="Arial"/>
          <w:sz w:val="18"/>
          <w:szCs w:val="18"/>
        </w:rPr>
        <w:t>...............................................................</w:t>
      </w:r>
    </w:p>
    <w:p w:rsidR="00EB2711" w:rsidRPr="00413C52" w:rsidRDefault="00EB2711" w:rsidP="00EB2711">
      <w:pPr>
        <w:tabs>
          <w:tab w:val="left" w:pos="2552"/>
        </w:tabs>
        <w:spacing w:after="0" w:line="240" w:lineRule="exact"/>
        <w:ind w:left="2552" w:hanging="2552"/>
        <w:rPr>
          <w:rFonts w:ascii="Arial" w:hAnsi="Arial" w:cs="Arial"/>
          <w:sz w:val="18"/>
          <w:szCs w:val="18"/>
          <w:lang w:eastAsia="cs-CZ"/>
        </w:rPr>
      </w:pPr>
      <w:r w:rsidRPr="00413C52">
        <w:rPr>
          <w:rFonts w:ascii="Arial" w:hAnsi="Arial" w:cs="Arial"/>
          <w:sz w:val="18"/>
          <w:szCs w:val="18"/>
        </w:rPr>
        <w:tab/>
      </w:r>
      <w:r w:rsidRPr="00413C52">
        <w:rPr>
          <w:rFonts w:ascii="Arial" w:hAnsi="Arial" w:cs="Arial"/>
          <w:sz w:val="18"/>
          <w:szCs w:val="18"/>
          <w:lang w:eastAsia="cs-CZ"/>
        </w:rPr>
        <w:t>názov peňažného ústavu, číslo účtu</w:t>
      </w:r>
    </w:p>
    <w:p w:rsidR="00EB2711" w:rsidRPr="00413C52" w:rsidRDefault="00EB2711" w:rsidP="00EB2711">
      <w:pPr>
        <w:tabs>
          <w:tab w:val="left" w:pos="2552"/>
        </w:tabs>
        <w:spacing w:after="0" w:line="240" w:lineRule="exact"/>
        <w:rPr>
          <w:rFonts w:ascii="Arial" w:hAnsi="Arial" w:cs="Arial"/>
          <w:sz w:val="18"/>
          <w:szCs w:val="18"/>
        </w:rPr>
      </w:pPr>
      <w:r w:rsidRPr="00413C52">
        <w:rPr>
          <w:rFonts w:ascii="Arial" w:hAnsi="Arial" w:cs="Arial"/>
          <w:sz w:val="18"/>
          <w:szCs w:val="18"/>
        </w:rPr>
        <w:t xml:space="preserve">Spoločnosť zapísaná:      </w:t>
      </w:r>
      <w:r w:rsidRPr="00413C52">
        <w:rPr>
          <w:rFonts w:ascii="Arial" w:hAnsi="Arial" w:cs="Arial"/>
          <w:sz w:val="18"/>
          <w:szCs w:val="18"/>
        </w:rPr>
        <w:tab/>
        <w:t>......................................................................................................</w:t>
      </w:r>
    </w:p>
    <w:p w:rsidR="00EB2711" w:rsidRPr="00413C52" w:rsidRDefault="00EB2711" w:rsidP="00EB2711">
      <w:pPr>
        <w:tabs>
          <w:tab w:val="left" w:pos="3600"/>
        </w:tabs>
        <w:spacing w:after="0" w:line="240" w:lineRule="exact"/>
        <w:ind w:left="2552"/>
        <w:rPr>
          <w:rFonts w:ascii="Arial" w:hAnsi="Arial" w:cs="Arial"/>
          <w:sz w:val="18"/>
          <w:szCs w:val="18"/>
        </w:rPr>
      </w:pPr>
    </w:p>
    <w:p w:rsidR="00EB2711" w:rsidRDefault="00EB2711" w:rsidP="00EB2711">
      <w:pPr>
        <w:tabs>
          <w:tab w:val="left" w:pos="3600"/>
        </w:tabs>
        <w:spacing w:after="0" w:line="240" w:lineRule="exact"/>
        <w:rPr>
          <w:rFonts w:ascii="Arial" w:hAnsi="Arial" w:cs="Arial"/>
          <w:sz w:val="18"/>
          <w:szCs w:val="18"/>
        </w:rPr>
      </w:pPr>
      <w:r w:rsidRPr="00413C52">
        <w:rPr>
          <w:rFonts w:ascii="Arial" w:hAnsi="Arial" w:cs="Arial"/>
          <w:sz w:val="18"/>
          <w:szCs w:val="18"/>
        </w:rPr>
        <w:t xml:space="preserve">(ďalej len </w:t>
      </w:r>
      <w:r w:rsidRPr="00413C52">
        <w:rPr>
          <w:rFonts w:ascii="Arial" w:hAnsi="Arial" w:cs="Arial"/>
          <w:b/>
          <w:sz w:val="18"/>
          <w:szCs w:val="18"/>
        </w:rPr>
        <w:t>„</w:t>
      </w:r>
      <w:r>
        <w:rPr>
          <w:rFonts w:ascii="Arial" w:hAnsi="Arial" w:cs="Arial"/>
          <w:b/>
          <w:sz w:val="18"/>
          <w:szCs w:val="18"/>
        </w:rPr>
        <w:t>Poskytovateľ</w:t>
      </w:r>
      <w:r w:rsidRPr="00413C52">
        <w:rPr>
          <w:rFonts w:ascii="Arial" w:hAnsi="Arial" w:cs="Arial"/>
          <w:sz w:val="18"/>
          <w:szCs w:val="18"/>
        </w:rPr>
        <w:t>“)</w:t>
      </w:r>
    </w:p>
    <w:p w:rsidR="00EB2711" w:rsidRDefault="00EB2711" w:rsidP="00EB2711">
      <w:pPr>
        <w:tabs>
          <w:tab w:val="left" w:pos="3600"/>
        </w:tabs>
        <w:spacing w:after="0" w:line="240" w:lineRule="exact"/>
        <w:rPr>
          <w:rFonts w:ascii="Arial" w:hAnsi="Arial" w:cs="Arial"/>
          <w:sz w:val="18"/>
          <w:szCs w:val="18"/>
        </w:rPr>
      </w:pPr>
      <w:r>
        <w:rPr>
          <w:rFonts w:ascii="Arial" w:hAnsi="Arial" w:cs="Arial"/>
          <w:sz w:val="18"/>
          <w:szCs w:val="18"/>
        </w:rPr>
        <w:t>(</w:t>
      </w:r>
      <w:r w:rsidR="00EC5EDA">
        <w:rPr>
          <w:rFonts w:ascii="Arial" w:hAnsi="Arial" w:cs="Arial"/>
          <w:sz w:val="18"/>
          <w:szCs w:val="18"/>
        </w:rPr>
        <w:t>Objednávateľ a Poskytovateľ</w:t>
      </w:r>
      <w:r>
        <w:rPr>
          <w:rFonts w:ascii="Arial" w:hAnsi="Arial" w:cs="Arial"/>
          <w:sz w:val="18"/>
          <w:szCs w:val="18"/>
        </w:rPr>
        <w:t xml:space="preserve"> </w:t>
      </w:r>
      <w:r w:rsidR="00EC5EDA">
        <w:rPr>
          <w:rFonts w:ascii="Arial" w:hAnsi="Arial" w:cs="Arial"/>
          <w:sz w:val="18"/>
          <w:szCs w:val="18"/>
        </w:rPr>
        <w:t>ďalej</w:t>
      </w:r>
      <w:r>
        <w:rPr>
          <w:rFonts w:ascii="Arial" w:hAnsi="Arial" w:cs="Arial"/>
          <w:sz w:val="18"/>
          <w:szCs w:val="18"/>
        </w:rPr>
        <w:t xml:space="preserve"> </w:t>
      </w:r>
      <w:r w:rsidR="00EC5EDA">
        <w:rPr>
          <w:rFonts w:ascii="Arial" w:hAnsi="Arial" w:cs="Arial"/>
          <w:sz w:val="18"/>
          <w:szCs w:val="18"/>
        </w:rPr>
        <w:t>len ako</w:t>
      </w:r>
      <w:r>
        <w:rPr>
          <w:rFonts w:ascii="Arial" w:hAnsi="Arial" w:cs="Arial"/>
          <w:sz w:val="18"/>
          <w:szCs w:val="18"/>
        </w:rPr>
        <w:t xml:space="preserve"> „</w:t>
      </w:r>
      <w:r w:rsidR="00EC5EDA">
        <w:rPr>
          <w:rFonts w:ascii="Arial" w:hAnsi="Arial" w:cs="Arial"/>
          <w:b/>
          <w:sz w:val="18"/>
          <w:szCs w:val="18"/>
        </w:rPr>
        <w:t>Z</w:t>
      </w:r>
      <w:r w:rsidRPr="004A021A">
        <w:rPr>
          <w:rFonts w:ascii="Arial" w:hAnsi="Arial" w:cs="Arial"/>
          <w:b/>
          <w:sz w:val="18"/>
          <w:szCs w:val="18"/>
        </w:rPr>
        <w:t>mluvné strany</w:t>
      </w:r>
      <w:r>
        <w:rPr>
          <w:rFonts w:ascii="Arial" w:hAnsi="Arial" w:cs="Arial"/>
          <w:sz w:val="18"/>
          <w:szCs w:val="18"/>
        </w:rPr>
        <w:t>“</w:t>
      </w:r>
      <w:r w:rsidR="00EC5EDA">
        <w:rPr>
          <w:rFonts w:ascii="Arial" w:hAnsi="Arial" w:cs="Arial"/>
          <w:sz w:val="18"/>
          <w:szCs w:val="18"/>
        </w:rPr>
        <w:t xml:space="preserve"> alebo jednotlivo „</w:t>
      </w:r>
      <w:r w:rsidR="00EC5EDA">
        <w:rPr>
          <w:rFonts w:ascii="Arial" w:hAnsi="Arial" w:cs="Arial"/>
          <w:b/>
          <w:sz w:val="18"/>
          <w:szCs w:val="18"/>
        </w:rPr>
        <w:t>Zmluvná strana</w:t>
      </w:r>
      <w:r w:rsidR="00EC5EDA">
        <w:rPr>
          <w:rFonts w:ascii="Arial" w:hAnsi="Arial" w:cs="Arial"/>
          <w:sz w:val="18"/>
          <w:szCs w:val="18"/>
        </w:rPr>
        <w:t>“</w:t>
      </w:r>
      <w:r>
        <w:rPr>
          <w:rFonts w:ascii="Arial" w:hAnsi="Arial" w:cs="Arial"/>
          <w:sz w:val="18"/>
          <w:szCs w:val="18"/>
        </w:rPr>
        <w:t>)</w:t>
      </w:r>
    </w:p>
    <w:p w:rsidR="00EB2711" w:rsidRDefault="00EB2711" w:rsidP="00EB2711">
      <w:pPr>
        <w:tabs>
          <w:tab w:val="left" w:pos="3600"/>
        </w:tabs>
        <w:spacing w:after="0" w:line="240" w:lineRule="exact"/>
        <w:rPr>
          <w:rFonts w:ascii="Arial" w:hAnsi="Arial" w:cs="Arial"/>
          <w:sz w:val="18"/>
          <w:szCs w:val="18"/>
        </w:rPr>
      </w:pPr>
    </w:p>
    <w:p w:rsidR="00ED29F3" w:rsidRPr="00707D31" w:rsidRDefault="00EB2711" w:rsidP="00707D31">
      <w:pPr>
        <w:tabs>
          <w:tab w:val="left" w:pos="3600"/>
        </w:tabs>
        <w:spacing w:after="0" w:line="240" w:lineRule="exact"/>
        <w:jc w:val="both"/>
        <w:rPr>
          <w:rFonts w:ascii="Arial" w:hAnsi="Arial" w:cs="Arial"/>
          <w:sz w:val="18"/>
          <w:szCs w:val="18"/>
        </w:rPr>
      </w:pPr>
      <w:r>
        <w:rPr>
          <w:rFonts w:ascii="Arial" w:hAnsi="Arial" w:cs="Arial"/>
          <w:sz w:val="18"/>
          <w:szCs w:val="18"/>
        </w:rPr>
        <w:t>Zmluva na poskytovanie služieb</w:t>
      </w:r>
      <w:r w:rsidRPr="007D374C">
        <w:rPr>
          <w:rFonts w:ascii="Arial" w:hAnsi="Arial" w:cs="Arial"/>
          <w:sz w:val="18"/>
          <w:szCs w:val="18"/>
        </w:rPr>
        <w:t xml:space="preserve"> sa uzatvára na základe výsledku verejného obstarávania postupom pre nadlimitnú zákazku </w:t>
      </w:r>
      <w:r w:rsidR="009514E9">
        <w:rPr>
          <w:rFonts w:ascii="Arial" w:hAnsi="Arial" w:cs="Arial"/>
          <w:sz w:val="18"/>
          <w:szCs w:val="18"/>
        </w:rPr>
        <w:t>vyhlásenú</w:t>
      </w:r>
      <w:r w:rsidRPr="007D374C">
        <w:rPr>
          <w:rFonts w:ascii="Arial" w:hAnsi="Arial" w:cs="Arial"/>
          <w:sz w:val="18"/>
          <w:szCs w:val="18"/>
        </w:rPr>
        <w:t xml:space="preserve"> v Úradnom vestníku EÚ a vo Vestníku verejného obstarávania, ktorej predmetom </w:t>
      </w:r>
      <w:r>
        <w:rPr>
          <w:rFonts w:ascii="Arial" w:hAnsi="Arial" w:cs="Arial"/>
          <w:sz w:val="18"/>
          <w:szCs w:val="18"/>
        </w:rPr>
        <w:t>je</w:t>
      </w:r>
      <w:r w:rsidRPr="007D374C">
        <w:rPr>
          <w:rFonts w:ascii="Arial" w:hAnsi="Arial" w:cs="Arial"/>
          <w:sz w:val="18"/>
          <w:szCs w:val="18"/>
        </w:rPr>
        <w:t xml:space="preserve">: </w:t>
      </w:r>
      <w:r>
        <w:rPr>
          <w:rFonts w:ascii="Arial" w:hAnsi="Arial" w:cs="Arial"/>
          <w:sz w:val="18"/>
          <w:szCs w:val="18"/>
        </w:rPr>
        <w:t>„</w:t>
      </w:r>
      <w:r w:rsidRPr="007D374C">
        <w:rPr>
          <w:rFonts w:ascii="Arial" w:hAnsi="Arial" w:cs="Arial"/>
          <w:b/>
          <w:bCs/>
          <w:sz w:val="18"/>
          <w:szCs w:val="18"/>
        </w:rPr>
        <w:t xml:space="preserve">Zber a zhodnotenie alebo zneškodnenie vybraných odpadov v kategórii </w:t>
      </w:r>
      <w:r w:rsidR="00D767CF">
        <w:rPr>
          <w:rFonts w:ascii="Arial" w:hAnsi="Arial" w:cs="Arial"/>
          <w:b/>
          <w:bCs/>
          <w:sz w:val="18"/>
          <w:szCs w:val="18"/>
        </w:rPr>
        <w:t>nebezpečný</w:t>
      </w:r>
      <w:r w:rsidRPr="007F6545">
        <w:rPr>
          <w:rFonts w:ascii="Arial" w:hAnsi="Arial" w:cs="Arial"/>
          <w:sz w:val="18"/>
          <w:szCs w:val="18"/>
        </w:rPr>
        <w:t>“.</w:t>
      </w:r>
    </w:p>
    <w:p w:rsidR="00ED29F3" w:rsidRDefault="00ED29F3" w:rsidP="00EB2711">
      <w:pPr>
        <w:tabs>
          <w:tab w:val="left" w:pos="3600"/>
        </w:tabs>
        <w:spacing w:after="0" w:line="200" w:lineRule="exact"/>
        <w:jc w:val="center"/>
        <w:rPr>
          <w:rFonts w:ascii="Arial" w:hAnsi="Arial" w:cs="Arial"/>
          <w:b/>
          <w:bCs/>
          <w:sz w:val="18"/>
          <w:szCs w:val="18"/>
        </w:rPr>
      </w:pPr>
    </w:p>
    <w:p w:rsidR="00EB2711" w:rsidRDefault="00EB2711" w:rsidP="00EB2711">
      <w:pPr>
        <w:spacing w:after="0" w:line="200" w:lineRule="exact"/>
        <w:jc w:val="center"/>
        <w:rPr>
          <w:rFonts w:ascii="Arial" w:hAnsi="Arial" w:cs="Arial"/>
          <w:b/>
          <w:bCs/>
          <w:sz w:val="18"/>
          <w:szCs w:val="18"/>
        </w:rPr>
      </w:pPr>
    </w:p>
    <w:p w:rsidR="00EB2711" w:rsidRDefault="00EB2711" w:rsidP="00EB2711">
      <w:pPr>
        <w:spacing w:after="0" w:line="200" w:lineRule="exact"/>
        <w:jc w:val="center"/>
        <w:rPr>
          <w:rFonts w:ascii="Arial" w:hAnsi="Arial" w:cs="Arial"/>
          <w:b/>
          <w:bCs/>
          <w:sz w:val="18"/>
          <w:szCs w:val="18"/>
        </w:rPr>
      </w:pPr>
      <w:r w:rsidRPr="00A33A6C">
        <w:rPr>
          <w:rFonts w:ascii="Arial" w:hAnsi="Arial" w:cs="Arial"/>
          <w:b/>
          <w:bCs/>
          <w:sz w:val="18"/>
          <w:szCs w:val="18"/>
        </w:rPr>
        <w:t>Článok 2</w:t>
      </w:r>
    </w:p>
    <w:p w:rsidR="00EB2711" w:rsidRPr="00A33A6C" w:rsidRDefault="00EB2711" w:rsidP="00EB2711">
      <w:pPr>
        <w:spacing w:after="0" w:line="260" w:lineRule="exact"/>
        <w:jc w:val="center"/>
        <w:rPr>
          <w:rFonts w:ascii="Arial" w:hAnsi="Arial" w:cs="Arial"/>
          <w:sz w:val="18"/>
          <w:szCs w:val="18"/>
        </w:rPr>
      </w:pPr>
      <w:r w:rsidRPr="00A33A6C">
        <w:rPr>
          <w:rFonts w:ascii="Arial" w:hAnsi="Arial" w:cs="Arial"/>
          <w:b/>
          <w:bCs/>
          <w:sz w:val="18"/>
          <w:szCs w:val="18"/>
        </w:rPr>
        <w:t>Predmet zmluvy</w:t>
      </w:r>
    </w:p>
    <w:p w:rsidR="00EB2711" w:rsidRDefault="00EB2711" w:rsidP="00EB2711">
      <w:pPr>
        <w:pStyle w:val="Zkladntext20"/>
        <w:numPr>
          <w:ilvl w:val="0"/>
          <w:numId w:val="12"/>
        </w:numPr>
        <w:shd w:val="clear" w:color="auto" w:fill="auto"/>
        <w:tabs>
          <w:tab w:val="left" w:pos="432"/>
        </w:tabs>
        <w:spacing w:before="0" w:line="226" w:lineRule="exact"/>
        <w:jc w:val="both"/>
        <w:rPr>
          <w:color w:val="000000"/>
          <w:sz w:val="18"/>
          <w:szCs w:val="18"/>
          <w:lang w:eastAsia="sk-SK" w:bidi="sk-SK"/>
        </w:rPr>
      </w:pPr>
      <w:r w:rsidRPr="008D0DF4">
        <w:rPr>
          <w:color w:val="000000"/>
          <w:sz w:val="18"/>
          <w:szCs w:val="18"/>
          <w:lang w:eastAsia="sk-SK" w:bidi="sk-SK"/>
        </w:rPr>
        <w:t>Predmetom tejto Zmluvy je</w:t>
      </w:r>
      <w:r>
        <w:rPr>
          <w:color w:val="000000"/>
          <w:sz w:val="18"/>
          <w:szCs w:val="18"/>
          <w:lang w:eastAsia="sk-SK" w:bidi="sk-SK"/>
        </w:rPr>
        <w:t>:</w:t>
      </w:r>
    </w:p>
    <w:p w:rsidR="00EB2711" w:rsidRDefault="00EB2711" w:rsidP="00EB2711">
      <w:pPr>
        <w:pStyle w:val="Zkladntext20"/>
        <w:numPr>
          <w:ilvl w:val="0"/>
          <w:numId w:val="13"/>
        </w:numPr>
        <w:shd w:val="clear" w:color="auto" w:fill="auto"/>
        <w:tabs>
          <w:tab w:val="left" w:pos="432"/>
        </w:tabs>
        <w:spacing w:before="0" w:line="226" w:lineRule="exact"/>
        <w:jc w:val="both"/>
        <w:rPr>
          <w:color w:val="000000"/>
          <w:sz w:val="18"/>
          <w:szCs w:val="18"/>
          <w:lang w:eastAsia="sk-SK" w:bidi="sk-SK"/>
        </w:rPr>
      </w:pPr>
      <w:r>
        <w:rPr>
          <w:color w:val="000000"/>
          <w:sz w:val="18"/>
          <w:szCs w:val="18"/>
          <w:lang w:eastAsia="sk-SK" w:bidi="sk-SK"/>
        </w:rPr>
        <w:t xml:space="preserve">záväzok </w:t>
      </w:r>
      <w:r w:rsidR="00707D31">
        <w:rPr>
          <w:color w:val="000000"/>
          <w:sz w:val="18"/>
          <w:szCs w:val="18"/>
          <w:lang w:eastAsia="sk-SK" w:bidi="sk-SK"/>
        </w:rPr>
        <w:t>P</w:t>
      </w:r>
      <w:r w:rsidRPr="008D0DF4">
        <w:rPr>
          <w:color w:val="000000"/>
          <w:sz w:val="18"/>
          <w:szCs w:val="18"/>
          <w:lang w:eastAsia="sk-SK" w:bidi="sk-SK"/>
        </w:rPr>
        <w:t>oskytovateľa zabezpečiť odber (</w:t>
      </w:r>
      <w:r w:rsidRPr="00314157">
        <w:rPr>
          <w:color w:val="000000"/>
          <w:sz w:val="18"/>
          <w:szCs w:val="18"/>
          <w:lang w:eastAsia="sk-SK" w:bidi="sk-SK"/>
        </w:rPr>
        <w:t xml:space="preserve">nakladanie), prepravu a  zneškodnenie, resp. zhodnotenie odpadov v kategórii </w:t>
      </w:r>
      <w:r w:rsidR="00D767CF" w:rsidRPr="00314157">
        <w:rPr>
          <w:color w:val="000000"/>
          <w:sz w:val="18"/>
          <w:szCs w:val="18"/>
          <w:lang w:eastAsia="sk-SK" w:bidi="sk-SK"/>
        </w:rPr>
        <w:t>nebezpečný</w:t>
      </w:r>
      <w:r w:rsidRPr="00314157">
        <w:rPr>
          <w:color w:val="000000"/>
          <w:sz w:val="18"/>
          <w:szCs w:val="18"/>
          <w:lang w:eastAsia="sk-SK" w:bidi="sk-SK"/>
        </w:rPr>
        <w:t xml:space="preserve"> odpad, ktorý vzniká zo zdravotnej starostlivosti a cel</w:t>
      </w:r>
      <w:r w:rsidR="00610168" w:rsidRPr="00314157">
        <w:rPr>
          <w:color w:val="000000"/>
          <w:sz w:val="18"/>
          <w:szCs w:val="18"/>
          <w:lang w:eastAsia="sk-SK" w:bidi="sk-SK"/>
        </w:rPr>
        <w:t xml:space="preserve">kovej prevádzky objednávateľa podľa Prílohy č. 1 - Špecifikácia predmetu zákazky </w:t>
      </w:r>
      <w:r w:rsidRPr="00314157">
        <w:rPr>
          <w:color w:val="000000"/>
          <w:sz w:val="18"/>
          <w:szCs w:val="18"/>
          <w:lang w:eastAsia="sk-SK" w:bidi="sk-SK"/>
        </w:rPr>
        <w:t xml:space="preserve">(ďalej len „Príloha č.1“) a v súlade so </w:t>
      </w:r>
      <w:r w:rsidRPr="00314157">
        <w:rPr>
          <w:color w:val="000000"/>
          <w:sz w:val="18"/>
          <w:szCs w:val="18"/>
          <w:lang w:eastAsia="sk-SK" w:bidi="sk-SK"/>
        </w:rPr>
        <w:lastRenderedPageBreak/>
        <w:t>zákonom č. 79/2015 Z.</w:t>
      </w:r>
      <w:r w:rsidR="00ED29F3" w:rsidRPr="00314157">
        <w:rPr>
          <w:color w:val="000000"/>
          <w:sz w:val="18"/>
          <w:szCs w:val="18"/>
          <w:lang w:eastAsia="sk-SK" w:bidi="sk-SK"/>
        </w:rPr>
        <w:t xml:space="preserve"> </w:t>
      </w:r>
      <w:r w:rsidRPr="00314157">
        <w:rPr>
          <w:color w:val="000000"/>
          <w:sz w:val="18"/>
          <w:szCs w:val="18"/>
          <w:lang w:eastAsia="sk-SK" w:bidi="sk-SK"/>
        </w:rPr>
        <w:t>z. o</w:t>
      </w:r>
      <w:r w:rsidR="00707D31">
        <w:rPr>
          <w:color w:val="000000"/>
          <w:sz w:val="18"/>
          <w:szCs w:val="18"/>
          <w:lang w:eastAsia="sk-SK" w:bidi="sk-SK"/>
        </w:rPr>
        <w:t> </w:t>
      </w:r>
      <w:r w:rsidRPr="00314157">
        <w:rPr>
          <w:color w:val="000000"/>
          <w:sz w:val="18"/>
          <w:szCs w:val="18"/>
          <w:lang w:eastAsia="sk-SK" w:bidi="sk-SK"/>
        </w:rPr>
        <w:t>odpadoch</w:t>
      </w:r>
      <w:r w:rsidR="00707D31">
        <w:rPr>
          <w:color w:val="000000"/>
          <w:sz w:val="18"/>
          <w:szCs w:val="18"/>
          <w:lang w:eastAsia="sk-SK" w:bidi="sk-SK"/>
        </w:rPr>
        <w:t xml:space="preserve"> </w:t>
      </w:r>
      <w:r w:rsidR="00707D31" w:rsidRPr="00707D31">
        <w:rPr>
          <w:color w:val="000000"/>
          <w:sz w:val="18"/>
          <w:szCs w:val="18"/>
          <w:lang w:eastAsia="sk-SK" w:bidi="sk-SK"/>
        </w:rPr>
        <w:t>a o zmene a doplnení niektorých zákonov</w:t>
      </w:r>
      <w:r w:rsidR="00707D31">
        <w:rPr>
          <w:color w:val="000000"/>
          <w:sz w:val="18"/>
          <w:szCs w:val="18"/>
          <w:lang w:eastAsia="sk-SK" w:bidi="sk-SK"/>
        </w:rPr>
        <w:t xml:space="preserve"> v znení neskorších predpisov</w:t>
      </w:r>
      <w:r w:rsidRPr="00314157">
        <w:rPr>
          <w:color w:val="000000"/>
          <w:sz w:val="18"/>
          <w:szCs w:val="18"/>
          <w:lang w:eastAsia="sk-SK" w:bidi="sk-SK"/>
        </w:rPr>
        <w:t>, a tiež v súlade s vyhláškou Ministerstva</w:t>
      </w:r>
      <w:r>
        <w:rPr>
          <w:color w:val="000000"/>
          <w:sz w:val="18"/>
          <w:szCs w:val="18"/>
          <w:lang w:eastAsia="sk-SK" w:bidi="sk-SK"/>
        </w:rPr>
        <w:t xml:space="preserve"> životného prostredia SR č. 365/2015 Z. z. ktorou sa ustanovuje Katalóg odpadov,</w:t>
      </w:r>
    </w:p>
    <w:p w:rsidR="00EB2711" w:rsidRDefault="00EB2711" w:rsidP="00EB2711">
      <w:pPr>
        <w:pStyle w:val="Zkladntext20"/>
        <w:numPr>
          <w:ilvl w:val="0"/>
          <w:numId w:val="13"/>
        </w:numPr>
        <w:shd w:val="clear" w:color="auto" w:fill="auto"/>
        <w:tabs>
          <w:tab w:val="left" w:pos="432"/>
        </w:tabs>
        <w:spacing w:before="0" w:line="226" w:lineRule="exact"/>
        <w:jc w:val="both"/>
        <w:rPr>
          <w:color w:val="000000"/>
          <w:sz w:val="18"/>
          <w:szCs w:val="18"/>
          <w:lang w:eastAsia="sk-SK" w:bidi="sk-SK"/>
        </w:rPr>
      </w:pPr>
      <w:r>
        <w:rPr>
          <w:color w:val="000000"/>
          <w:sz w:val="18"/>
          <w:szCs w:val="18"/>
          <w:lang w:eastAsia="sk-SK" w:bidi="sk-SK"/>
        </w:rPr>
        <w:t xml:space="preserve">záväzok </w:t>
      </w:r>
      <w:r w:rsidR="00707D31">
        <w:rPr>
          <w:color w:val="000000"/>
          <w:sz w:val="18"/>
          <w:szCs w:val="18"/>
          <w:lang w:eastAsia="sk-SK" w:bidi="sk-SK"/>
        </w:rPr>
        <w:t>P</w:t>
      </w:r>
      <w:r>
        <w:rPr>
          <w:color w:val="000000"/>
          <w:sz w:val="18"/>
          <w:szCs w:val="18"/>
          <w:lang w:eastAsia="sk-SK" w:bidi="sk-SK"/>
        </w:rPr>
        <w:t xml:space="preserve">oskytovateľa poskytnúť kontajnery </w:t>
      </w:r>
      <w:r w:rsidR="00707D31">
        <w:rPr>
          <w:color w:val="000000"/>
          <w:sz w:val="18"/>
          <w:szCs w:val="18"/>
          <w:lang w:eastAsia="sk-SK" w:bidi="sk-SK"/>
        </w:rPr>
        <w:t>n</w:t>
      </w:r>
      <w:r>
        <w:rPr>
          <w:color w:val="000000"/>
          <w:sz w:val="18"/>
          <w:szCs w:val="18"/>
          <w:lang w:eastAsia="sk-SK" w:bidi="sk-SK"/>
        </w:rPr>
        <w:t xml:space="preserve">a zhromažďovanie jednotlivých druhov odpadu podľa Prílohy č. 1 tejto </w:t>
      </w:r>
      <w:r w:rsidR="00707D31">
        <w:rPr>
          <w:color w:val="000000"/>
          <w:sz w:val="18"/>
          <w:szCs w:val="18"/>
          <w:lang w:eastAsia="sk-SK" w:bidi="sk-SK"/>
        </w:rPr>
        <w:t>Z</w:t>
      </w:r>
      <w:r>
        <w:rPr>
          <w:color w:val="000000"/>
          <w:sz w:val="18"/>
          <w:szCs w:val="18"/>
          <w:lang w:eastAsia="sk-SK" w:bidi="sk-SK"/>
        </w:rPr>
        <w:t>mluvy,</w:t>
      </w:r>
    </w:p>
    <w:p w:rsidR="00EB2711" w:rsidRDefault="00EB2711" w:rsidP="00EB2711">
      <w:pPr>
        <w:pStyle w:val="Zkladntext20"/>
        <w:numPr>
          <w:ilvl w:val="0"/>
          <w:numId w:val="13"/>
        </w:numPr>
        <w:shd w:val="clear" w:color="auto" w:fill="auto"/>
        <w:tabs>
          <w:tab w:val="left" w:pos="432"/>
        </w:tabs>
        <w:spacing w:before="0" w:line="226" w:lineRule="exact"/>
        <w:jc w:val="both"/>
        <w:rPr>
          <w:color w:val="000000"/>
          <w:sz w:val="18"/>
          <w:szCs w:val="18"/>
          <w:lang w:eastAsia="sk-SK" w:bidi="sk-SK"/>
        </w:rPr>
      </w:pPr>
      <w:r w:rsidRPr="004D3F6D">
        <w:rPr>
          <w:color w:val="000000"/>
          <w:sz w:val="18"/>
          <w:szCs w:val="18"/>
          <w:lang w:eastAsia="sk-SK" w:bidi="sk-SK"/>
        </w:rPr>
        <w:t xml:space="preserve">a záväzok </w:t>
      </w:r>
      <w:r w:rsidR="00707D31">
        <w:rPr>
          <w:color w:val="000000"/>
          <w:sz w:val="18"/>
          <w:szCs w:val="18"/>
          <w:lang w:eastAsia="sk-SK" w:bidi="sk-SK"/>
        </w:rPr>
        <w:t>O</w:t>
      </w:r>
      <w:r w:rsidRPr="004D3F6D">
        <w:rPr>
          <w:color w:val="000000"/>
          <w:sz w:val="18"/>
          <w:szCs w:val="18"/>
          <w:lang w:eastAsia="sk-SK" w:bidi="sk-SK"/>
        </w:rPr>
        <w:t xml:space="preserve">bjednávateľa riadne vykonané služby prevziať a zaplatiť cenu dohodnutú touto </w:t>
      </w:r>
      <w:r w:rsidR="00707D31">
        <w:rPr>
          <w:color w:val="000000"/>
          <w:sz w:val="18"/>
          <w:szCs w:val="18"/>
          <w:lang w:eastAsia="sk-SK" w:bidi="sk-SK"/>
        </w:rPr>
        <w:t>Z</w:t>
      </w:r>
      <w:r w:rsidRPr="004D3F6D">
        <w:rPr>
          <w:color w:val="000000"/>
          <w:sz w:val="18"/>
          <w:szCs w:val="18"/>
          <w:lang w:eastAsia="sk-SK" w:bidi="sk-SK"/>
        </w:rPr>
        <w:t>mluvou.</w:t>
      </w:r>
    </w:p>
    <w:p w:rsidR="00EB2711" w:rsidRPr="004D3F6D" w:rsidRDefault="00EB2711" w:rsidP="00EB2711">
      <w:pPr>
        <w:pStyle w:val="Zkladntext20"/>
        <w:numPr>
          <w:ilvl w:val="0"/>
          <w:numId w:val="12"/>
        </w:numPr>
        <w:shd w:val="clear" w:color="auto" w:fill="auto"/>
        <w:tabs>
          <w:tab w:val="left" w:pos="432"/>
        </w:tabs>
        <w:spacing w:before="0" w:line="226" w:lineRule="exact"/>
        <w:jc w:val="both"/>
        <w:rPr>
          <w:color w:val="000000"/>
          <w:sz w:val="18"/>
          <w:szCs w:val="18"/>
          <w:lang w:eastAsia="sk-SK" w:bidi="sk-SK"/>
        </w:rPr>
      </w:pPr>
      <w:r>
        <w:rPr>
          <w:color w:val="000000"/>
          <w:sz w:val="18"/>
          <w:szCs w:val="18"/>
          <w:lang w:eastAsia="sk-SK" w:bidi="sk-SK"/>
        </w:rPr>
        <w:t>Poskytovateľ sa zaväzuje vykonať práce podľa bodu 1. vo svojom mene na svoje náklady v požadovanom rozsahu a kvalite.</w:t>
      </w:r>
    </w:p>
    <w:p w:rsidR="00EB2711" w:rsidRDefault="00EB2711" w:rsidP="00EB2711">
      <w:pPr>
        <w:pStyle w:val="Zhlavie10"/>
        <w:shd w:val="clear" w:color="auto" w:fill="auto"/>
        <w:spacing w:before="0" w:after="0" w:line="200" w:lineRule="exact"/>
        <w:rPr>
          <w:sz w:val="18"/>
          <w:szCs w:val="18"/>
        </w:rPr>
      </w:pPr>
    </w:p>
    <w:p w:rsidR="00EB2711" w:rsidRPr="00AD3319" w:rsidRDefault="00EB2711" w:rsidP="00EB2711">
      <w:pPr>
        <w:pStyle w:val="Zhlavie10"/>
        <w:shd w:val="clear" w:color="auto" w:fill="auto"/>
        <w:spacing w:before="0" w:after="0" w:line="200" w:lineRule="exact"/>
        <w:rPr>
          <w:sz w:val="18"/>
          <w:szCs w:val="18"/>
        </w:rPr>
      </w:pPr>
      <w:bookmarkStart w:id="1" w:name="bookmark4"/>
      <w:r w:rsidRPr="00AD3319">
        <w:rPr>
          <w:color w:val="000000"/>
          <w:sz w:val="18"/>
          <w:szCs w:val="18"/>
          <w:lang w:eastAsia="sk-SK" w:bidi="sk-SK"/>
        </w:rPr>
        <w:t>Článok 3</w:t>
      </w:r>
      <w:bookmarkEnd w:id="1"/>
    </w:p>
    <w:p w:rsidR="00EB2711" w:rsidRPr="00AD3319" w:rsidRDefault="00EB2711" w:rsidP="00EB2711">
      <w:pPr>
        <w:pStyle w:val="Zhlavie10"/>
        <w:shd w:val="clear" w:color="auto" w:fill="auto"/>
        <w:spacing w:before="0" w:after="0" w:line="200" w:lineRule="exact"/>
        <w:rPr>
          <w:sz w:val="18"/>
          <w:szCs w:val="18"/>
        </w:rPr>
      </w:pPr>
      <w:bookmarkStart w:id="2" w:name="bookmark5"/>
      <w:r w:rsidRPr="00AD3319">
        <w:rPr>
          <w:color w:val="000000"/>
          <w:sz w:val="18"/>
          <w:szCs w:val="18"/>
          <w:lang w:eastAsia="sk-SK" w:bidi="sk-SK"/>
        </w:rPr>
        <w:t xml:space="preserve">Práva a povinnosti </w:t>
      </w:r>
      <w:bookmarkEnd w:id="2"/>
      <w:r w:rsidR="00707D31">
        <w:rPr>
          <w:color w:val="000000"/>
          <w:sz w:val="18"/>
          <w:szCs w:val="18"/>
          <w:lang w:eastAsia="sk-SK" w:bidi="sk-SK"/>
        </w:rPr>
        <w:t>Z</w:t>
      </w:r>
      <w:r>
        <w:rPr>
          <w:color w:val="000000"/>
          <w:sz w:val="18"/>
          <w:szCs w:val="18"/>
          <w:lang w:eastAsia="sk-SK" w:bidi="sk-SK"/>
        </w:rPr>
        <w:t>mluvných strán</w:t>
      </w:r>
    </w:p>
    <w:p w:rsidR="00EB2711" w:rsidRDefault="00EB2711" w:rsidP="00EB2711">
      <w:pPr>
        <w:widowControl w:val="0"/>
        <w:numPr>
          <w:ilvl w:val="0"/>
          <w:numId w:val="1"/>
        </w:numPr>
        <w:tabs>
          <w:tab w:val="left" w:pos="432"/>
        </w:tabs>
        <w:spacing w:after="0" w:line="220" w:lineRule="atLeast"/>
        <w:ind w:left="360" w:hanging="357"/>
        <w:jc w:val="both"/>
        <w:rPr>
          <w:rFonts w:ascii="Arial" w:hAnsi="Arial" w:cs="Arial"/>
          <w:sz w:val="18"/>
          <w:szCs w:val="18"/>
        </w:rPr>
      </w:pPr>
      <w:r>
        <w:rPr>
          <w:rFonts w:ascii="Arial" w:hAnsi="Arial" w:cs="Arial"/>
          <w:sz w:val="18"/>
          <w:szCs w:val="18"/>
        </w:rPr>
        <w:t>Poskytovateľ sa zaväzuje:</w:t>
      </w:r>
    </w:p>
    <w:p w:rsidR="00EB2711" w:rsidRDefault="00EB2711" w:rsidP="00EB2711">
      <w:pPr>
        <w:pStyle w:val="Odsekzoznamu"/>
        <w:widowControl w:val="0"/>
        <w:numPr>
          <w:ilvl w:val="0"/>
          <w:numId w:val="14"/>
        </w:numPr>
        <w:tabs>
          <w:tab w:val="left" w:pos="432"/>
        </w:tabs>
        <w:spacing w:after="0" w:line="220" w:lineRule="atLeast"/>
        <w:jc w:val="both"/>
        <w:rPr>
          <w:rFonts w:ascii="Arial" w:hAnsi="Arial" w:cs="Arial"/>
          <w:sz w:val="18"/>
          <w:szCs w:val="18"/>
        </w:rPr>
      </w:pPr>
      <w:r>
        <w:rPr>
          <w:rFonts w:ascii="Arial" w:hAnsi="Arial" w:cs="Arial"/>
          <w:sz w:val="18"/>
          <w:szCs w:val="18"/>
        </w:rPr>
        <w:t>vykonať všetky práce súvisiace s odberom, prepravou a ekologickým zneškodnením nebezpečných odpadov v súlade s právnymi predpismi v oblasti životného prostredia a bezpečnostnými predpismi,</w:t>
      </w:r>
    </w:p>
    <w:p w:rsidR="00EB2711" w:rsidRDefault="00EB2711" w:rsidP="00EB2711">
      <w:pPr>
        <w:pStyle w:val="Odsekzoznamu"/>
        <w:widowControl w:val="0"/>
        <w:numPr>
          <w:ilvl w:val="0"/>
          <w:numId w:val="14"/>
        </w:numPr>
        <w:tabs>
          <w:tab w:val="left" w:pos="432"/>
        </w:tabs>
        <w:spacing w:after="0" w:line="220" w:lineRule="atLeast"/>
        <w:jc w:val="both"/>
        <w:rPr>
          <w:rFonts w:ascii="Arial" w:hAnsi="Arial" w:cs="Arial"/>
          <w:sz w:val="18"/>
          <w:szCs w:val="18"/>
        </w:rPr>
      </w:pPr>
      <w:r>
        <w:rPr>
          <w:rFonts w:ascii="Arial" w:hAnsi="Arial" w:cs="Arial"/>
          <w:sz w:val="18"/>
          <w:szCs w:val="18"/>
        </w:rPr>
        <w:t>zabezpečiť prepravu nebezpečných odpadov v súlade s ADR,</w:t>
      </w:r>
    </w:p>
    <w:p w:rsidR="00EB2711" w:rsidRDefault="00EB2711" w:rsidP="00EB2711">
      <w:pPr>
        <w:pStyle w:val="Odsekzoznamu"/>
        <w:widowControl w:val="0"/>
        <w:numPr>
          <w:ilvl w:val="0"/>
          <w:numId w:val="14"/>
        </w:numPr>
        <w:tabs>
          <w:tab w:val="left" w:pos="432"/>
        </w:tabs>
        <w:spacing w:after="0" w:line="220" w:lineRule="atLeast"/>
        <w:jc w:val="both"/>
        <w:rPr>
          <w:rFonts w:ascii="Arial" w:hAnsi="Arial" w:cs="Arial"/>
          <w:sz w:val="18"/>
          <w:szCs w:val="18"/>
        </w:rPr>
      </w:pPr>
      <w:r>
        <w:rPr>
          <w:rFonts w:ascii="Arial" w:hAnsi="Arial" w:cs="Arial"/>
          <w:sz w:val="18"/>
          <w:szCs w:val="18"/>
        </w:rPr>
        <w:t>do desiatich dní od prev</w:t>
      </w:r>
      <w:r w:rsidR="00BF0AC9">
        <w:rPr>
          <w:rFonts w:ascii="Arial" w:hAnsi="Arial" w:cs="Arial"/>
          <w:sz w:val="18"/>
          <w:szCs w:val="18"/>
        </w:rPr>
        <w:t>zatia odpadu zaslať potvrdený „</w:t>
      </w:r>
      <w:r>
        <w:rPr>
          <w:rFonts w:ascii="Arial" w:hAnsi="Arial" w:cs="Arial"/>
          <w:sz w:val="18"/>
          <w:szCs w:val="18"/>
        </w:rPr>
        <w:t xml:space="preserve">Sprievodný list nebezpečného odpadu“ </w:t>
      </w:r>
      <w:r w:rsidR="00707D31">
        <w:rPr>
          <w:rFonts w:ascii="Arial" w:hAnsi="Arial" w:cs="Arial"/>
          <w:sz w:val="18"/>
          <w:szCs w:val="18"/>
        </w:rPr>
        <w:t>O</w:t>
      </w:r>
      <w:r>
        <w:rPr>
          <w:rFonts w:ascii="Arial" w:hAnsi="Arial" w:cs="Arial"/>
          <w:sz w:val="18"/>
          <w:szCs w:val="18"/>
        </w:rPr>
        <w:t>bjednávateľovi,</w:t>
      </w:r>
    </w:p>
    <w:p w:rsidR="00EB2711" w:rsidRDefault="00EB2711" w:rsidP="00EB2711">
      <w:pPr>
        <w:pStyle w:val="Odsekzoznamu"/>
        <w:widowControl w:val="0"/>
        <w:numPr>
          <w:ilvl w:val="0"/>
          <w:numId w:val="14"/>
        </w:numPr>
        <w:tabs>
          <w:tab w:val="left" w:pos="432"/>
        </w:tabs>
        <w:spacing w:after="0" w:line="220" w:lineRule="atLeast"/>
        <w:jc w:val="both"/>
        <w:rPr>
          <w:rFonts w:ascii="Arial" w:hAnsi="Arial" w:cs="Arial"/>
          <w:sz w:val="18"/>
          <w:szCs w:val="18"/>
        </w:rPr>
      </w:pPr>
      <w:r>
        <w:rPr>
          <w:rFonts w:ascii="Arial" w:hAnsi="Arial" w:cs="Arial"/>
          <w:sz w:val="18"/>
          <w:szCs w:val="18"/>
        </w:rPr>
        <w:t xml:space="preserve">umožniť </w:t>
      </w:r>
      <w:r w:rsidR="00707D31">
        <w:rPr>
          <w:rFonts w:ascii="Arial" w:hAnsi="Arial" w:cs="Arial"/>
          <w:sz w:val="18"/>
          <w:szCs w:val="18"/>
        </w:rPr>
        <w:t>O</w:t>
      </w:r>
      <w:r>
        <w:rPr>
          <w:rFonts w:ascii="Arial" w:hAnsi="Arial" w:cs="Arial"/>
          <w:sz w:val="18"/>
          <w:szCs w:val="18"/>
        </w:rPr>
        <w:t xml:space="preserve">bjednávateľovi prostredníctvom poverenej osoby priebežne kontrolovať vykonanie prác, ktoré sú predmetom tejto </w:t>
      </w:r>
      <w:r w:rsidR="00707D31">
        <w:rPr>
          <w:rFonts w:ascii="Arial" w:hAnsi="Arial" w:cs="Arial"/>
          <w:sz w:val="18"/>
          <w:szCs w:val="18"/>
        </w:rPr>
        <w:t>Z</w:t>
      </w:r>
      <w:r>
        <w:rPr>
          <w:rFonts w:ascii="Arial" w:hAnsi="Arial" w:cs="Arial"/>
          <w:sz w:val="18"/>
          <w:szCs w:val="18"/>
        </w:rPr>
        <w:t xml:space="preserve">mluvy, </w:t>
      </w:r>
    </w:p>
    <w:p w:rsidR="00EB2711" w:rsidRDefault="00EB2711" w:rsidP="00EB2711">
      <w:pPr>
        <w:pStyle w:val="Odsekzoznamu"/>
        <w:widowControl w:val="0"/>
        <w:numPr>
          <w:ilvl w:val="0"/>
          <w:numId w:val="14"/>
        </w:numPr>
        <w:tabs>
          <w:tab w:val="left" w:pos="432"/>
        </w:tabs>
        <w:spacing w:after="0" w:line="220" w:lineRule="atLeast"/>
        <w:jc w:val="both"/>
        <w:rPr>
          <w:rFonts w:ascii="Arial" w:hAnsi="Arial" w:cs="Arial"/>
          <w:sz w:val="18"/>
          <w:szCs w:val="18"/>
        </w:rPr>
      </w:pPr>
      <w:r>
        <w:rPr>
          <w:rFonts w:ascii="Arial" w:hAnsi="Arial" w:cs="Arial"/>
          <w:sz w:val="18"/>
          <w:szCs w:val="18"/>
        </w:rPr>
        <w:t>vykonať prepravu dopravným prostriedkom spôsobilým na prevádzku tak, aby vyhovoval príslušným právnym predpisom a predovšetkým podmienkam prevádzky v premávke na pozemných komunikáciách,</w:t>
      </w:r>
    </w:p>
    <w:p w:rsidR="00EB2711" w:rsidRDefault="00EB2711" w:rsidP="00EB2711">
      <w:pPr>
        <w:pStyle w:val="Odsekzoznamu"/>
        <w:widowControl w:val="0"/>
        <w:numPr>
          <w:ilvl w:val="0"/>
          <w:numId w:val="14"/>
        </w:numPr>
        <w:tabs>
          <w:tab w:val="left" w:pos="432"/>
        </w:tabs>
        <w:spacing w:after="0" w:line="220" w:lineRule="atLeast"/>
        <w:jc w:val="both"/>
        <w:rPr>
          <w:rFonts w:ascii="Arial" w:hAnsi="Arial" w:cs="Arial"/>
          <w:sz w:val="18"/>
          <w:szCs w:val="18"/>
        </w:rPr>
      </w:pPr>
      <w:r>
        <w:rPr>
          <w:rFonts w:ascii="Arial" w:hAnsi="Arial" w:cs="Arial"/>
          <w:sz w:val="18"/>
          <w:szCs w:val="18"/>
        </w:rPr>
        <w:t>pristaviť vozidlo spolu s vodičom a potrebnými dokladmi, a to vrátane denného záznamu vozidla, tzv</w:t>
      </w:r>
      <w:r w:rsidR="00707D31">
        <w:rPr>
          <w:rFonts w:ascii="Arial" w:hAnsi="Arial" w:cs="Arial"/>
          <w:sz w:val="18"/>
          <w:szCs w:val="18"/>
        </w:rPr>
        <w:t>.</w:t>
      </w:r>
      <w:r>
        <w:rPr>
          <w:rFonts w:ascii="Arial" w:hAnsi="Arial" w:cs="Arial"/>
          <w:sz w:val="18"/>
          <w:szCs w:val="18"/>
        </w:rPr>
        <w:t xml:space="preserve"> </w:t>
      </w:r>
      <w:proofErr w:type="spellStart"/>
      <w:r>
        <w:rPr>
          <w:rFonts w:ascii="Arial" w:hAnsi="Arial" w:cs="Arial"/>
          <w:sz w:val="18"/>
          <w:szCs w:val="18"/>
        </w:rPr>
        <w:t>stazky</w:t>
      </w:r>
      <w:proofErr w:type="spellEnd"/>
      <w:r>
        <w:rPr>
          <w:rFonts w:ascii="Arial" w:hAnsi="Arial" w:cs="Arial"/>
          <w:sz w:val="18"/>
          <w:szCs w:val="18"/>
        </w:rPr>
        <w:t>,</w:t>
      </w:r>
    </w:p>
    <w:p w:rsidR="00EB2711" w:rsidRDefault="00EB2711" w:rsidP="00EB2711">
      <w:pPr>
        <w:pStyle w:val="Odsekzoznamu"/>
        <w:widowControl w:val="0"/>
        <w:numPr>
          <w:ilvl w:val="0"/>
          <w:numId w:val="14"/>
        </w:numPr>
        <w:tabs>
          <w:tab w:val="left" w:pos="432"/>
        </w:tabs>
        <w:spacing w:after="0" w:line="220" w:lineRule="atLeast"/>
        <w:jc w:val="both"/>
        <w:rPr>
          <w:rFonts w:ascii="Arial" w:hAnsi="Arial" w:cs="Arial"/>
          <w:sz w:val="18"/>
          <w:szCs w:val="18"/>
        </w:rPr>
      </w:pPr>
      <w:r>
        <w:rPr>
          <w:rFonts w:ascii="Arial" w:hAnsi="Arial" w:cs="Arial"/>
          <w:sz w:val="18"/>
          <w:szCs w:val="18"/>
        </w:rPr>
        <w:t>zabezpečiť váženie odpadu na certifikovanej váhe,</w:t>
      </w:r>
    </w:p>
    <w:p w:rsidR="00EB2711" w:rsidRPr="0033746A" w:rsidRDefault="00EB2711" w:rsidP="00EB2711">
      <w:pPr>
        <w:pStyle w:val="Odsekzoznamu"/>
        <w:widowControl w:val="0"/>
        <w:numPr>
          <w:ilvl w:val="0"/>
          <w:numId w:val="14"/>
        </w:numPr>
        <w:tabs>
          <w:tab w:val="left" w:pos="432"/>
        </w:tabs>
        <w:spacing w:after="0" w:line="220" w:lineRule="atLeast"/>
        <w:jc w:val="both"/>
        <w:rPr>
          <w:rFonts w:ascii="Arial" w:hAnsi="Arial" w:cs="Arial"/>
          <w:sz w:val="18"/>
          <w:szCs w:val="18"/>
        </w:rPr>
      </w:pPr>
      <w:r>
        <w:rPr>
          <w:rFonts w:ascii="Arial" w:hAnsi="Arial" w:cs="Arial"/>
          <w:sz w:val="18"/>
          <w:szCs w:val="18"/>
        </w:rPr>
        <w:t>poskytnúť poradenskú činnosť.</w:t>
      </w:r>
    </w:p>
    <w:p w:rsidR="00EB2711" w:rsidRDefault="00EB2711" w:rsidP="00EB2711">
      <w:pPr>
        <w:widowControl w:val="0"/>
        <w:numPr>
          <w:ilvl w:val="0"/>
          <w:numId w:val="1"/>
        </w:numPr>
        <w:tabs>
          <w:tab w:val="left" w:pos="432"/>
        </w:tabs>
        <w:spacing w:after="0" w:line="220" w:lineRule="atLeast"/>
        <w:ind w:left="360" w:hanging="357"/>
        <w:jc w:val="both"/>
        <w:rPr>
          <w:rFonts w:ascii="Arial" w:hAnsi="Arial" w:cs="Arial"/>
          <w:color w:val="000000"/>
          <w:sz w:val="18"/>
          <w:szCs w:val="18"/>
          <w:lang w:eastAsia="sk-SK" w:bidi="sk-SK"/>
        </w:rPr>
      </w:pPr>
      <w:r>
        <w:rPr>
          <w:rFonts w:ascii="Arial" w:hAnsi="Arial" w:cs="Arial"/>
          <w:color w:val="000000"/>
          <w:sz w:val="18"/>
          <w:szCs w:val="18"/>
          <w:lang w:eastAsia="sk-SK" w:bidi="sk-SK"/>
        </w:rPr>
        <w:t>Objednávateľ sa zaväzuje:</w:t>
      </w:r>
    </w:p>
    <w:p w:rsidR="00EB2711" w:rsidRDefault="00EB2711" w:rsidP="00EB2711">
      <w:pPr>
        <w:pStyle w:val="Odsekzoznamu"/>
        <w:widowControl w:val="0"/>
        <w:numPr>
          <w:ilvl w:val="0"/>
          <w:numId w:val="15"/>
        </w:numPr>
        <w:tabs>
          <w:tab w:val="left" w:pos="432"/>
        </w:tabs>
        <w:spacing w:after="0" w:line="220" w:lineRule="atLeast"/>
        <w:jc w:val="both"/>
        <w:rPr>
          <w:rFonts w:ascii="Arial" w:hAnsi="Arial" w:cs="Arial"/>
          <w:color w:val="000000"/>
          <w:sz w:val="18"/>
          <w:szCs w:val="18"/>
          <w:lang w:eastAsia="sk-SK" w:bidi="sk-SK"/>
        </w:rPr>
      </w:pPr>
      <w:r>
        <w:rPr>
          <w:rFonts w:ascii="Arial" w:hAnsi="Arial" w:cs="Arial"/>
          <w:color w:val="000000"/>
          <w:sz w:val="18"/>
          <w:szCs w:val="18"/>
          <w:lang w:eastAsia="sk-SK" w:bidi="sk-SK"/>
        </w:rPr>
        <w:t xml:space="preserve">potvrdiť pracovníkovi </w:t>
      </w:r>
      <w:r w:rsidR="00707D31">
        <w:rPr>
          <w:rFonts w:ascii="Arial" w:hAnsi="Arial" w:cs="Arial"/>
          <w:color w:val="000000"/>
          <w:sz w:val="18"/>
          <w:szCs w:val="18"/>
          <w:lang w:eastAsia="sk-SK" w:bidi="sk-SK"/>
        </w:rPr>
        <w:t>Poskytovateľa</w:t>
      </w:r>
      <w:r>
        <w:rPr>
          <w:rFonts w:ascii="Arial" w:hAnsi="Arial" w:cs="Arial"/>
          <w:color w:val="000000"/>
          <w:sz w:val="18"/>
          <w:szCs w:val="18"/>
          <w:lang w:eastAsia="sk-SK" w:bidi="sk-SK"/>
        </w:rPr>
        <w:t xml:space="preserve"> ním predložený denný záznam o výkone vozidla, tzv. </w:t>
      </w:r>
      <w:proofErr w:type="spellStart"/>
      <w:r>
        <w:rPr>
          <w:rFonts w:ascii="Arial" w:hAnsi="Arial" w:cs="Arial"/>
          <w:color w:val="000000"/>
          <w:sz w:val="18"/>
          <w:szCs w:val="18"/>
          <w:lang w:eastAsia="sk-SK" w:bidi="sk-SK"/>
        </w:rPr>
        <w:t>stazku</w:t>
      </w:r>
      <w:proofErr w:type="spellEnd"/>
      <w:r>
        <w:rPr>
          <w:rFonts w:ascii="Arial" w:hAnsi="Arial" w:cs="Arial"/>
          <w:color w:val="000000"/>
          <w:sz w:val="18"/>
          <w:szCs w:val="18"/>
          <w:lang w:eastAsia="sk-SK" w:bidi="sk-SK"/>
        </w:rPr>
        <w:t>, ktorý je podkladom k fakturácii služby, a to:</w:t>
      </w:r>
    </w:p>
    <w:p w:rsidR="00EB2711" w:rsidRDefault="00EB2711" w:rsidP="00EB2711">
      <w:pPr>
        <w:pStyle w:val="Odsekzoznamu"/>
        <w:widowControl w:val="0"/>
        <w:numPr>
          <w:ilvl w:val="0"/>
          <w:numId w:val="16"/>
        </w:numPr>
        <w:tabs>
          <w:tab w:val="left" w:pos="432"/>
        </w:tabs>
        <w:spacing w:after="0" w:line="220" w:lineRule="atLeast"/>
        <w:jc w:val="both"/>
        <w:rPr>
          <w:rFonts w:ascii="Arial" w:hAnsi="Arial" w:cs="Arial"/>
          <w:color w:val="000000"/>
          <w:sz w:val="18"/>
          <w:szCs w:val="18"/>
          <w:lang w:eastAsia="sk-SK" w:bidi="sk-SK"/>
        </w:rPr>
      </w:pPr>
      <w:r>
        <w:rPr>
          <w:rFonts w:ascii="Arial" w:hAnsi="Arial" w:cs="Arial"/>
          <w:color w:val="000000"/>
          <w:sz w:val="18"/>
          <w:szCs w:val="18"/>
          <w:lang w:eastAsia="sk-SK" w:bidi="sk-SK"/>
        </w:rPr>
        <w:t xml:space="preserve">priamo na mieste a v čase výkonu služby potvrdí </w:t>
      </w:r>
      <w:r w:rsidR="00707D31">
        <w:rPr>
          <w:rFonts w:ascii="Arial" w:hAnsi="Arial" w:cs="Arial"/>
          <w:color w:val="000000"/>
          <w:sz w:val="18"/>
          <w:szCs w:val="18"/>
          <w:lang w:eastAsia="sk-SK" w:bidi="sk-SK"/>
        </w:rPr>
        <w:t>O</w:t>
      </w:r>
      <w:r>
        <w:rPr>
          <w:rFonts w:ascii="Arial" w:hAnsi="Arial" w:cs="Arial"/>
          <w:color w:val="000000"/>
          <w:sz w:val="18"/>
          <w:szCs w:val="18"/>
          <w:lang w:eastAsia="sk-SK" w:bidi="sk-SK"/>
        </w:rPr>
        <w:t xml:space="preserve">bjednávateľ (resp. jeho pracovník), </w:t>
      </w:r>
    </w:p>
    <w:p w:rsidR="00EB2711" w:rsidRPr="006C137E" w:rsidRDefault="00EB2711" w:rsidP="00EB2711">
      <w:pPr>
        <w:pStyle w:val="Odsekzoznamu"/>
        <w:widowControl w:val="0"/>
        <w:numPr>
          <w:ilvl w:val="0"/>
          <w:numId w:val="16"/>
        </w:numPr>
        <w:tabs>
          <w:tab w:val="left" w:pos="432"/>
        </w:tabs>
        <w:spacing w:after="0" w:line="220" w:lineRule="atLeast"/>
        <w:jc w:val="both"/>
        <w:rPr>
          <w:rFonts w:ascii="Arial" w:hAnsi="Arial" w:cs="Arial"/>
          <w:color w:val="000000"/>
          <w:sz w:val="18"/>
          <w:szCs w:val="18"/>
          <w:lang w:eastAsia="sk-SK" w:bidi="sk-SK"/>
        </w:rPr>
      </w:pPr>
      <w:r>
        <w:rPr>
          <w:rFonts w:ascii="Arial" w:hAnsi="Arial" w:cs="Arial"/>
          <w:color w:val="000000"/>
          <w:sz w:val="18"/>
          <w:szCs w:val="18"/>
          <w:lang w:eastAsia="sk-SK" w:bidi="sk-SK"/>
        </w:rPr>
        <w:t xml:space="preserve">alebo výkon služby bude potvrdený </w:t>
      </w:r>
      <w:r w:rsidR="00707D31">
        <w:rPr>
          <w:rFonts w:ascii="Arial" w:hAnsi="Arial" w:cs="Arial"/>
          <w:color w:val="000000"/>
          <w:sz w:val="18"/>
          <w:szCs w:val="18"/>
          <w:lang w:eastAsia="sk-SK" w:bidi="sk-SK"/>
        </w:rPr>
        <w:t>O</w:t>
      </w:r>
      <w:r>
        <w:rPr>
          <w:rFonts w:ascii="Arial" w:hAnsi="Arial" w:cs="Arial"/>
          <w:color w:val="000000"/>
          <w:sz w:val="18"/>
          <w:szCs w:val="18"/>
          <w:lang w:eastAsia="sk-SK" w:bidi="sk-SK"/>
        </w:rPr>
        <w:t>bjednávateľom (resp. jeho pracovníkom) do</w:t>
      </w:r>
      <w:r w:rsidR="000C5E9A">
        <w:rPr>
          <w:rFonts w:ascii="Arial" w:hAnsi="Arial" w:cs="Arial"/>
          <w:color w:val="000000"/>
          <w:sz w:val="18"/>
          <w:szCs w:val="18"/>
          <w:lang w:eastAsia="sk-SK" w:bidi="sk-SK"/>
        </w:rPr>
        <w:t xml:space="preserve"> dvadsiatich štyroch</w:t>
      </w:r>
      <w:r>
        <w:rPr>
          <w:rFonts w:ascii="Arial" w:hAnsi="Arial" w:cs="Arial"/>
          <w:color w:val="000000"/>
          <w:sz w:val="18"/>
          <w:szCs w:val="18"/>
          <w:lang w:eastAsia="sk-SK" w:bidi="sk-SK"/>
        </w:rPr>
        <w:t xml:space="preserve"> </w:t>
      </w:r>
      <w:r w:rsidR="000C5E9A">
        <w:rPr>
          <w:rFonts w:ascii="Arial" w:hAnsi="Arial" w:cs="Arial"/>
          <w:color w:val="000000"/>
          <w:sz w:val="18"/>
          <w:szCs w:val="18"/>
          <w:lang w:eastAsia="sk-SK" w:bidi="sk-SK"/>
        </w:rPr>
        <w:t>(</w:t>
      </w:r>
      <w:r>
        <w:rPr>
          <w:rFonts w:ascii="Arial" w:hAnsi="Arial" w:cs="Arial"/>
          <w:color w:val="000000"/>
          <w:sz w:val="18"/>
          <w:szCs w:val="18"/>
          <w:lang w:eastAsia="sk-SK" w:bidi="sk-SK"/>
        </w:rPr>
        <w:t>24</w:t>
      </w:r>
      <w:r w:rsidR="000C5E9A">
        <w:rPr>
          <w:rFonts w:ascii="Arial" w:hAnsi="Arial" w:cs="Arial"/>
          <w:color w:val="000000"/>
          <w:sz w:val="18"/>
          <w:szCs w:val="18"/>
          <w:lang w:eastAsia="sk-SK" w:bidi="sk-SK"/>
        </w:rPr>
        <w:t>)</w:t>
      </w:r>
      <w:r>
        <w:rPr>
          <w:rFonts w:ascii="Arial" w:hAnsi="Arial" w:cs="Arial"/>
          <w:color w:val="000000"/>
          <w:sz w:val="18"/>
          <w:szCs w:val="18"/>
          <w:lang w:eastAsia="sk-SK" w:bidi="sk-SK"/>
        </w:rPr>
        <w:t xml:space="preserve"> hodín v sídle </w:t>
      </w:r>
      <w:r w:rsidR="00707D31">
        <w:rPr>
          <w:rFonts w:ascii="Arial" w:hAnsi="Arial" w:cs="Arial"/>
          <w:color w:val="000000"/>
          <w:sz w:val="18"/>
          <w:szCs w:val="18"/>
          <w:lang w:eastAsia="sk-SK" w:bidi="sk-SK"/>
        </w:rPr>
        <w:t>P</w:t>
      </w:r>
      <w:r>
        <w:rPr>
          <w:rFonts w:ascii="Arial" w:hAnsi="Arial" w:cs="Arial"/>
          <w:color w:val="000000"/>
          <w:sz w:val="18"/>
          <w:szCs w:val="18"/>
          <w:lang w:eastAsia="sk-SK" w:bidi="sk-SK"/>
        </w:rPr>
        <w:t>oskytovateľa.</w:t>
      </w:r>
    </w:p>
    <w:p w:rsidR="00EB2711" w:rsidRDefault="00EB2711" w:rsidP="00EB2711">
      <w:pPr>
        <w:pStyle w:val="Odsekzoznamu"/>
        <w:widowControl w:val="0"/>
        <w:numPr>
          <w:ilvl w:val="0"/>
          <w:numId w:val="15"/>
        </w:numPr>
        <w:tabs>
          <w:tab w:val="left" w:pos="432"/>
        </w:tabs>
        <w:spacing w:after="0" w:line="220" w:lineRule="atLeast"/>
        <w:jc w:val="both"/>
        <w:rPr>
          <w:rFonts w:ascii="Arial" w:hAnsi="Arial" w:cs="Arial"/>
          <w:color w:val="000000"/>
          <w:sz w:val="18"/>
          <w:szCs w:val="18"/>
          <w:lang w:eastAsia="sk-SK" w:bidi="sk-SK"/>
        </w:rPr>
      </w:pPr>
      <w:r>
        <w:rPr>
          <w:rFonts w:ascii="Arial" w:hAnsi="Arial" w:cs="Arial"/>
          <w:color w:val="000000"/>
          <w:sz w:val="18"/>
          <w:szCs w:val="18"/>
          <w:lang w:eastAsia="sk-SK" w:bidi="sk-SK"/>
        </w:rPr>
        <w:t xml:space="preserve">v prípade prepravy nebezpečného odpadu ako súčasť prepravných dokladov vystaviť sprievodný list nebezpečného odpadu, ako aj predložiť analýzu odpadu v zmysle </w:t>
      </w:r>
      <w:r w:rsidR="00D767CF">
        <w:rPr>
          <w:rFonts w:ascii="Arial" w:hAnsi="Arial" w:cs="Arial"/>
          <w:color w:val="000000"/>
          <w:sz w:val="18"/>
          <w:szCs w:val="18"/>
          <w:lang w:eastAsia="sk-SK" w:bidi="sk-SK"/>
        </w:rPr>
        <w:t>Prílohy č.</w:t>
      </w:r>
      <w:r w:rsidR="000C5E9A">
        <w:rPr>
          <w:rFonts w:ascii="Arial" w:hAnsi="Arial" w:cs="Arial"/>
          <w:color w:val="000000"/>
          <w:sz w:val="18"/>
          <w:szCs w:val="18"/>
          <w:lang w:eastAsia="sk-SK" w:bidi="sk-SK"/>
        </w:rPr>
        <w:t xml:space="preserve"> </w:t>
      </w:r>
      <w:r w:rsidR="00D767CF">
        <w:rPr>
          <w:rFonts w:ascii="Arial" w:hAnsi="Arial" w:cs="Arial"/>
          <w:color w:val="000000"/>
          <w:sz w:val="18"/>
          <w:szCs w:val="18"/>
          <w:lang w:eastAsia="sk-SK" w:bidi="sk-SK"/>
        </w:rPr>
        <w:t>12 k vyhláške č. 366/2015 Z.</w:t>
      </w:r>
      <w:r w:rsidR="00707D31">
        <w:rPr>
          <w:rFonts w:ascii="Arial" w:hAnsi="Arial" w:cs="Arial"/>
          <w:color w:val="000000"/>
          <w:sz w:val="18"/>
          <w:szCs w:val="18"/>
          <w:lang w:eastAsia="sk-SK" w:bidi="sk-SK"/>
        </w:rPr>
        <w:t> </w:t>
      </w:r>
      <w:r w:rsidR="00D767CF">
        <w:rPr>
          <w:rFonts w:ascii="Arial" w:hAnsi="Arial" w:cs="Arial"/>
          <w:color w:val="000000"/>
          <w:sz w:val="18"/>
          <w:szCs w:val="18"/>
          <w:lang w:eastAsia="sk-SK" w:bidi="sk-SK"/>
        </w:rPr>
        <w:t xml:space="preserve">z. o evidenčnej povinnosti, </w:t>
      </w:r>
      <w:r>
        <w:rPr>
          <w:rFonts w:ascii="Arial" w:hAnsi="Arial" w:cs="Arial"/>
          <w:color w:val="000000"/>
          <w:sz w:val="18"/>
          <w:szCs w:val="18"/>
          <w:lang w:eastAsia="sk-SK" w:bidi="sk-SK"/>
        </w:rPr>
        <w:t>prípadne kartu bezpečnostných údajov.</w:t>
      </w:r>
    </w:p>
    <w:p w:rsidR="00EB2711" w:rsidRDefault="00EB2711" w:rsidP="00EB2711">
      <w:pPr>
        <w:pStyle w:val="Odsekzoznamu"/>
        <w:widowControl w:val="0"/>
        <w:numPr>
          <w:ilvl w:val="0"/>
          <w:numId w:val="15"/>
        </w:numPr>
        <w:tabs>
          <w:tab w:val="left" w:pos="432"/>
        </w:tabs>
        <w:spacing w:after="0" w:line="220" w:lineRule="atLeast"/>
        <w:jc w:val="both"/>
        <w:rPr>
          <w:rFonts w:ascii="Arial" w:hAnsi="Arial" w:cs="Arial"/>
          <w:color w:val="000000"/>
          <w:sz w:val="18"/>
          <w:szCs w:val="18"/>
          <w:lang w:eastAsia="sk-SK" w:bidi="sk-SK"/>
        </w:rPr>
      </w:pPr>
      <w:r>
        <w:rPr>
          <w:rFonts w:ascii="Arial" w:hAnsi="Arial" w:cs="Arial"/>
          <w:color w:val="000000"/>
          <w:sz w:val="18"/>
          <w:szCs w:val="18"/>
          <w:lang w:eastAsia="sk-SK" w:bidi="sk-SK"/>
        </w:rPr>
        <w:t xml:space="preserve">nezmiešavať jednotlivé druhy nebezpečných odpadov navzájom, ani ich neriediť, v prípade odpadov obsahujúcich azbest tieto stabilizovať, </w:t>
      </w:r>
    </w:p>
    <w:p w:rsidR="00223B77" w:rsidRDefault="00223B77" w:rsidP="00223B77">
      <w:pPr>
        <w:pStyle w:val="Odsekzoznamu"/>
        <w:widowControl w:val="0"/>
        <w:numPr>
          <w:ilvl w:val="0"/>
          <w:numId w:val="15"/>
        </w:numPr>
        <w:tabs>
          <w:tab w:val="left" w:pos="432"/>
        </w:tabs>
        <w:spacing w:after="0" w:line="220" w:lineRule="atLeast"/>
        <w:jc w:val="both"/>
        <w:rPr>
          <w:rFonts w:ascii="Arial" w:hAnsi="Arial" w:cs="Arial"/>
          <w:color w:val="000000"/>
          <w:sz w:val="18"/>
          <w:szCs w:val="18"/>
          <w:lang w:eastAsia="sk-SK" w:bidi="sk-SK"/>
        </w:rPr>
      </w:pPr>
      <w:r>
        <w:rPr>
          <w:rFonts w:ascii="Arial" w:hAnsi="Arial" w:cs="Arial"/>
          <w:color w:val="000000"/>
          <w:sz w:val="18"/>
          <w:szCs w:val="18"/>
          <w:lang w:eastAsia="sk-SK" w:bidi="sk-SK"/>
        </w:rPr>
        <w:t xml:space="preserve">zabezpečiť svoju účasť pri preberaní odpadu </w:t>
      </w:r>
      <w:r w:rsidR="00707D31">
        <w:rPr>
          <w:rFonts w:ascii="Arial" w:hAnsi="Arial" w:cs="Arial"/>
          <w:color w:val="000000"/>
          <w:sz w:val="18"/>
          <w:szCs w:val="18"/>
          <w:lang w:eastAsia="sk-SK" w:bidi="sk-SK"/>
        </w:rPr>
        <w:t>P</w:t>
      </w:r>
      <w:r>
        <w:rPr>
          <w:rFonts w:ascii="Arial" w:hAnsi="Arial" w:cs="Arial"/>
          <w:color w:val="000000"/>
          <w:sz w:val="18"/>
          <w:szCs w:val="18"/>
          <w:lang w:eastAsia="sk-SK" w:bidi="sk-SK"/>
        </w:rPr>
        <w:t xml:space="preserve">oskytovateľom, </w:t>
      </w:r>
      <w:r w:rsidR="00707D31">
        <w:rPr>
          <w:rFonts w:ascii="Arial" w:hAnsi="Arial" w:cs="Arial"/>
          <w:color w:val="000000"/>
          <w:sz w:val="18"/>
          <w:szCs w:val="18"/>
          <w:lang w:eastAsia="sk-SK" w:bidi="sk-SK"/>
        </w:rPr>
        <w:t>prípadne</w:t>
      </w:r>
      <w:r w:rsidR="009514E9">
        <w:rPr>
          <w:rFonts w:ascii="Arial" w:hAnsi="Arial" w:cs="Arial"/>
          <w:color w:val="000000"/>
          <w:sz w:val="18"/>
          <w:szCs w:val="18"/>
          <w:lang w:eastAsia="sk-SK" w:bidi="sk-SK"/>
        </w:rPr>
        <w:t xml:space="preserve"> </w:t>
      </w:r>
      <w:r w:rsidR="00707D31">
        <w:rPr>
          <w:rFonts w:ascii="Arial" w:hAnsi="Arial" w:cs="Arial"/>
          <w:color w:val="000000"/>
          <w:sz w:val="18"/>
          <w:szCs w:val="18"/>
          <w:lang w:eastAsia="sk-SK" w:bidi="sk-SK"/>
        </w:rPr>
        <w:t xml:space="preserve">poveriť </w:t>
      </w:r>
      <w:r w:rsidR="00D767CF">
        <w:rPr>
          <w:rFonts w:ascii="Arial" w:hAnsi="Arial" w:cs="Arial"/>
          <w:color w:val="000000"/>
          <w:sz w:val="18"/>
          <w:szCs w:val="18"/>
          <w:lang w:eastAsia="sk-SK" w:bidi="sk-SK"/>
        </w:rPr>
        <w:t>tret</w:t>
      </w:r>
      <w:r w:rsidR="00707D31">
        <w:rPr>
          <w:rFonts w:ascii="Arial" w:hAnsi="Arial" w:cs="Arial"/>
          <w:color w:val="000000"/>
          <w:sz w:val="18"/>
          <w:szCs w:val="18"/>
          <w:lang w:eastAsia="sk-SK" w:bidi="sk-SK"/>
        </w:rPr>
        <w:t>iu</w:t>
      </w:r>
      <w:r w:rsidR="00D767CF">
        <w:rPr>
          <w:rFonts w:ascii="Arial" w:hAnsi="Arial" w:cs="Arial"/>
          <w:color w:val="000000"/>
          <w:sz w:val="18"/>
          <w:szCs w:val="18"/>
          <w:lang w:eastAsia="sk-SK" w:bidi="sk-SK"/>
        </w:rPr>
        <w:t xml:space="preserve"> osob</w:t>
      </w:r>
      <w:r w:rsidR="00707D31">
        <w:rPr>
          <w:rFonts w:ascii="Arial" w:hAnsi="Arial" w:cs="Arial"/>
          <w:color w:val="000000"/>
          <w:sz w:val="18"/>
          <w:szCs w:val="18"/>
          <w:lang w:eastAsia="sk-SK" w:bidi="sk-SK"/>
        </w:rPr>
        <w:t>u pri preberaní odpadu,</w:t>
      </w:r>
    </w:p>
    <w:p w:rsidR="009514E9" w:rsidRPr="009514E9" w:rsidRDefault="00D767CF" w:rsidP="009514E9">
      <w:pPr>
        <w:pStyle w:val="Odsekzoznamu"/>
        <w:widowControl w:val="0"/>
        <w:numPr>
          <w:ilvl w:val="0"/>
          <w:numId w:val="15"/>
        </w:numPr>
        <w:tabs>
          <w:tab w:val="left" w:pos="432"/>
        </w:tabs>
        <w:spacing w:after="0" w:line="220" w:lineRule="atLeast"/>
        <w:jc w:val="both"/>
        <w:rPr>
          <w:rFonts w:ascii="Arial" w:hAnsi="Arial" w:cs="Arial"/>
          <w:color w:val="000000"/>
          <w:sz w:val="18"/>
          <w:szCs w:val="18"/>
          <w:lang w:eastAsia="sk-SK" w:bidi="sk-SK"/>
        </w:rPr>
      </w:pPr>
      <w:r>
        <w:rPr>
          <w:rFonts w:ascii="Arial" w:hAnsi="Arial" w:cs="Arial"/>
          <w:color w:val="000000"/>
          <w:sz w:val="18"/>
          <w:szCs w:val="18"/>
          <w:lang w:eastAsia="sk-SK" w:bidi="sk-SK"/>
        </w:rPr>
        <w:t>nebezpečný odpad zhromažďovať vo vyčlenených priestoroch a</w:t>
      </w:r>
      <w:r w:rsidR="000C5E9A">
        <w:rPr>
          <w:rFonts w:ascii="Arial" w:hAnsi="Arial" w:cs="Arial"/>
          <w:color w:val="000000"/>
          <w:sz w:val="18"/>
          <w:szCs w:val="18"/>
          <w:lang w:eastAsia="sk-SK" w:bidi="sk-SK"/>
        </w:rPr>
        <w:t> </w:t>
      </w:r>
      <w:r>
        <w:rPr>
          <w:rFonts w:ascii="Arial" w:hAnsi="Arial" w:cs="Arial"/>
          <w:color w:val="000000"/>
          <w:sz w:val="18"/>
          <w:szCs w:val="18"/>
          <w:lang w:eastAsia="sk-SK" w:bidi="sk-SK"/>
        </w:rPr>
        <w:t>zabezpečiť</w:t>
      </w:r>
      <w:r w:rsidR="000C5E9A">
        <w:rPr>
          <w:rFonts w:ascii="Arial" w:hAnsi="Arial" w:cs="Arial"/>
          <w:color w:val="000000"/>
          <w:sz w:val="18"/>
          <w:szCs w:val="18"/>
          <w:lang w:eastAsia="sk-SK" w:bidi="sk-SK"/>
        </w:rPr>
        <w:t>,</w:t>
      </w:r>
      <w:r>
        <w:rPr>
          <w:rFonts w:ascii="Arial" w:hAnsi="Arial" w:cs="Arial"/>
          <w:color w:val="000000"/>
          <w:sz w:val="18"/>
          <w:szCs w:val="18"/>
          <w:lang w:eastAsia="sk-SK" w:bidi="sk-SK"/>
        </w:rPr>
        <w:t xml:space="preserve"> aby bol zabalený tak, aby nedochádzalo k nežiaducemu úniku znečisťujúcich látok do okolitého prostredia. </w:t>
      </w:r>
    </w:p>
    <w:p w:rsidR="009514E9" w:rsidRPr="009514E9" w:rsidRDefault="009514E9" w:rsidP="009514E9">
      <w:pPr>
        <w:widowControl w:val="0"/>
        <w:numPr>
          <w:ilvl w:val="0"/>
          <w:numId w:val="1"/>
        </w:numPr>
        <w:tabs>
          <w:tab w:val="left" w:pos="432"/>
        </w:tabs>
        <w:spacing w:after="0" w:line="220" w:lineRule="atLeast"/>
        <w:ind w:left="360" w:hanging="357"/>
        <w:jc w:val="both"/>
        <w:rPr>
          <w:rFonts w:ascii="Arial" w:hAnsi="Arial" w:cs="Arial"/>
          <w:sz w:val="18"/>
          <w:szCs w:val="18"/>
        </w:rPr>
      </w:pPr>
      <w:r>
        <w:rPr>
          <w:rFonts w:ascii="Arial" w:hAnsi="Arial" w:cs="Arial"/>
          <w:sz w:val="18"/>
          <w:szCs w:val="18"/>
        </w:rPr>
        <w:t xml:space="preserve">Od momentu prevzatia odpadu na prepravu je </w:t>
      </w:r>
      <w:r w:rsidR="00707D31">
        <w:rPr>
          <w:rFonts w:ascii="Arial" w:hAnsi="Arial" w:cs="Arial"/>
          <w:sz w:val="18"/>
          <w:szCs w:val="18"/>
        </w:rPr>
        <w:t>P</w:t>
      </w:r>
      <w:r>
        <w:rPr>
          <w:rFonts w:ascii="Arial" w:hAnsi="Arial" w:cs="Arial"/>
          <w:sz w:val="18"/>
          <w:szCs w:val="18"/>
        </w:rPr>
        <w:t xml:space="preserve">oskytovateľ zodpovedný za manipuláciu s týmto odpadom v súlade s platnými právnymi predpismi.  </w:t>
      </w:r>
    </w:p>
    <w:p w:rsidR="00EB2711" w:rsidRDefault="00EB2711" w:rsidP="00EB2711">
      <w:pPr>
        <w:widowControl w:val="0"/>
        <w:numPr>
          <w:ilvl w:val="0"/>
          <w:numId w:val="1"/>
        </w:numPr>
        <w:tabs>
          <w:tab w:val="left" w:pos="432"/>
        </w:tabs>
        <w:spacing w:after="0" w:line="220" w:lineRule="atLeast"/>
        <w:ind w:left="360" w:hanging="357"/>
        <w:jc w:val="both"/>
        <w:rPr>
          <w:rFonts w:ascii="Arial" w:hAnsi="Arial" w:cs="Arial"/>
          <w:color w:val="000000"/>
          <w:sz w:val="18"/>
          <w:szCs w:val="18"/>
          <w:lang w:eastAsia="sk-SK" w:bidi="sk-SK"/>
        </w:rPr>
      </w:pPr>
      <w:r>
        <w:rPr>
          <w:rFonts w:ascii="Arial" w:hAnsi="Arial" w:cs="Arial"/>
          <w:color w:val="000000"/>
          <w:sz w:val="18"/>
          <w:szCs w:val="18"/>
          <w:lang w:eastAsia="sk-SK" w:bidi="sk-SK"/>
        </w:rPr>
        <w:t>Poskytovateľ má právo vykonať vizuálnu kontrolu odpadu s cieľom overiť deklarované údaje o pôvode, vlastnostiach a zložení odpadu.</w:t>
      </w:r>
    </w:p>
    <w:p w:rsidR="00EB2711" w:rsidRDefault="00EB2711" w:rsidP="00EB2711">
      <w:pPr>
        <w:widowControl w:val="0"/>
        <w:numPr>
          <w:ilvl w:val="0"/>
          <w:numId w:val="1"/>
        </w:numPr>
        <w:tabs>
          <w:tab w:val="left" w:pos="432"/>
        </w:tabs>
        <w:spacing w:after="0" w:line="220" w:lineRule="atLeast"/>
        <w:ind w:left="360" w:hanging="357"/>
        <w:jc w:val="both"/>
        <w:rPr>
          <w:rFonts w:ascii="Arial" w:hAnsi="Arial" w:cs="Arial"/>
          <w:color w:val="000000"/>
          <w:sz w:val="18"/>
          <w:szCs w:val="18"/>
          <w:lang w:eastAsia="sk-SK" w:bidi="sk-SK"/>
        </w:rPr>
      </w:pPr>
      <w:r>
        <w:rPr>
          <w:rFonts w:ascii="Arial" w:hAnsi="Arial" w:cs="Arial"/>
          <w:color w:val="000000"/>
          <w:sz w:val="18"/>
          <w:szCs w:val="18"/>
          <w:lang w:eastAsia="sk-SK" w:bidi="sk-SK"/>
        </w:rPr>
        <w:t>Poskytovateľ má právo odmietnuť odpad, ktorý nespĺňa podmienky rozhodnutí na prevádzkovanie zariadenia na zneškodnenie odpadov alebo strediska triedenia odpadov, alebo ak zneškodnenie takéhoto druhu odpadu nie je technicky možné.</w:t>
      </w:r>
    </w:p>
    <w:p w:rsidR="00EB2711" w:rsidRPr="003C303A" w:rsidRDefault="00EB2711" w:rsidP="00EB2711">
      <w:pPr>
        <w:widowControl w:val="0"/>
        <w:numPr>
          <w:ilvl w:val="0"/>
          <w:numId w:val="1"/>
        </w:numPr>
        <w:tabs>
          <w:tab w:val="left" w:pos="425"/>
        </w:tabs>
        <w:spacing w:after="0" w:line="220" w:lineRule="atLeast"/>
        <w:ind w:left="360" w:hanging="357"/>
        <w:jc w:val="both"/>
        <w:rPr>
          <w:rFonts w:ascii="Arial" w:hAnsi="Arial" w:cs="Arial"/>
          <w:sz w:val="18"/>
          <w:szCs w:val="18"/>
        </w:rPr>
      </w:pPr>
      <w:r>
        <w:rPr>
          <w:rFonts w:ascii="Arial" w:hAnsi="Arial" w:cs="Arial"/>
          <w:color w:val="000000"/>
          <w:sz w:val="18"/>
          <w:szCs w:val="18"/>
          <w:lang w:eastAsia="sk-SK" w:bidi="sk-SK"/>
        </w:rPr>
        <w:t xml:space="preserve">Nakoľko </w:t>
      </w:r>
      <w:r w:rsidR="00707D31">
        <w:rPr>
          <w:rFonts w:ascii="Arial" w:hAnsi="Arial" w:cs="Arial"/>
          <w:color w:val="000000"/>
          <w:sz w:val="18"/>
          <w:szCs w:val="18"/>
          <w:lang w:eastAsia="sk-SK" w:bidi="sk-SK"/>
        </w:rPr>
        <w:t>O</w:t>
      </w:r>
      <w:r>
        <w:rPr>
          <w:rFonts w:ascii="Arial" w:hAnsi="Arial" w:cs="Arial"/>
          <w:color w:val="000000"/>
          <w:sz w:val="18"/>
          <w:szCs w:val="18"/>
          <w:lang w:eastAsia="sk-SK" w:bidi="sk-SK"/>
        </w:rPr>
        <w:t xml:space="preserve">bjednávateľ ako pôvodca odpadu nemá vhodné technické zabezpečenie na využitie odpadov, </w:t>
      </w:r>
      <w:r w:rsidR="00707D31">
        <w:rPr>
          <w:rFonts w:ascii="Arial" w:hAnsi="Arial" w:cs="Arial"/>
          <w:color w:val="000000"/>
          <w:sz w:val="18"/>
          <w:szCs w:val="18"/>
          <w:lang w:eastAsia="sk-SK" w:bidi="sk-SK"/>
        </w:rPr>
        <w:t>P</w:t>
      </w:r>
      <w:r>
        <w:rPr>
          <w:rFonts w:ascii="Arial" w:hAnsi="Arial" w:cs="Arial"/>
          <w:color w:val="000000"/>
          <w:sz w:val="18"/>
          <w:szCs w:val="18"/>
          <w:lang w:eastAsia="sk-SK" w:bidi="sk-SK"/>
        </w:rPr>
        <w:t xml:space="preserve">oskytovateľ ako zneškodňovateľ zabezpečí využitie častí alebo zložky odpadu ako zdroj druhotnej suroviny. Fyzickým prevzatím odpadu sa </w:t>
      </w:r>
      <w:r w:rsidR="00707D31">
        <w:rPr>
          <w:rFonts w:ascii="Arial" w:hAnsi="Arial" w:cs="Arial"/>
          <w:color w:val="000000"/>
          <w:sz w:val="18"/>
          <w:szCs w:val="18"/>
          <w:lang w:eastAsia="sk-SK" w:bidi="sk-SK"/>
        </w:rPr>
        <w:t>P</w:t>
      </w:r>
      <w:r>
        <w:rPr>
          <w:rFonts w:ascii="Arial" w:hAnsi="Arial" w:cs="Arial"/>
          <w:color w:val="000000"/>
          <w:sz w:val="18"/>
          <w:szCs w:val="18"/>
          <w:lang w:eastAsia="sk-SK" w:bidi="sk-SK"/>
        </w:rPr>
        <w:t xml:space="preserve">oskytovateľ stáva držiteľom využiteľnej zložky odpadu. </w:t>
      </w:r>
    </w:p>
    <w:p w:rsidR="00EB2711" w:rsidRPr="003C303A" w:rsidRDefault="00EB2711" w:rsidP="00EB2711">
      <w:pPr>
        <w:widowControl w:val="0"/>
        <w:numPr>
          <w:ilvl w:val="0"/>
          <w:numId w:val="1"/>
        </w:numPr>
        <w:tabs>
          <w:tab w:val="left" w:pos="425"/>
        </w:tabs>
        <w:spacing w:after="0" w:line="220" w:lineRule="atLeast"/>
        <w:ind w:left="360" w:hanging="357"/>
        <w:jc w:val="both"/>
        <w:rPr>
          <w:rFonts w:ascii="Arial" w:hAnsi="Arial" w:cs="Arial"/>
          <w:sz w:val="18"/>
          <w:szCs w:val="18"/>
        </w:rPr>
      </w:pPr>
      <w:r>
        <w:rPr>
          <w:rFonts w:ascii="Arial" w:hAnsi="Arial" w:cs="Arial"/>
          <w:color w:val="000000"/>
          <w:sz w:val="18"/>
          <w:szCs w:val="18"/>
          <w:lang w:eastAsia="sk-SK" w:bidi="sk-SK"/>
        </w:rPr>
        <w:t xml:space="preserve">V prípade prenájmu kontajnerov sa </w:t>
      </w:r>
      <w:r w:rsidR="00707D31">
        <w:rPr>
          <w:rFonts w:ascii="Arial" w:hAnsi="Arial" w:cs="Arial"/>
          <w:color w:val="000000"/>
          <w:sz w:val="18"/>
          <w:szCs w:val="18"/>
          <w:lang w:eastAsia="sk-SK" w:bidi="sk-SK"/>
        </w:rPr>
        <w:t>O</w:t>
      </w:r>
      <w:r>
        <w:rPr>
          <w:rFonts w:ascii="Arial" w:hAnsi="Arial" w:cs="Arial"/>
          <w:color w:val="000000"/>
          <w:sz w:val="18"/>
          <w:szCs w:val="18"/>
          <w:lang w:eastAsia="sk-SK" w:bidi="sk-SK"/>
        </w:rPr>
        <w:t>bjednávateľ zaväzuje:</w:t>
      </w:r>
    </w:p>
    <w:p w:rsidR="00EB2711" w:rsidRDefault="00EB2711" w:rsidP="00EB2711">
      <w:pPr>
        <w:pStyle w:val="Odsekzoznamu"/>
        <w:widowControl w:val="0"/>
        <w:numPr>
          <w:ilvl w:val="0"/>
          <w:numId w:val="17"/>
        </w:numPr>
        <w:tabs>
          <w:tab w:val="left" w:pos="425"/>
        </w:tabs>
        <w:spacing w:after="0" w:line="220" w:lineRule="atLeast"/>
        <w:jc w:val="both"/>
        <w:rPr>
          <w:rFonts w:ascii="Arial" w:hAnsi="Arial" w:cs="Arial"/>
          <w:sz w:val="18"/>
          <w:szCs w:val="18"/>
        </w:rPr>
      </w:pPr>
      <w:r>
        <w:rPr>
          <w:rFonts w:ascii="Arial" w:hAnsi="Arial" w:cs="Arial"/>
          <w:sz w:val="18"/>
          <w:szCs w:val="18"/>
        </w:rPr>
        <w:t>prenajatý kontajner užívať spôsobom na to určeným,</w:t>
      </w:r>
    </w:p>
    <w:p w:rsidR="00EB2711" w:rsidRDefault="00EB2711" w:rsidP="00EB2711">
      <w:pPr>
        <w:pStyle w:val="Odsekzoznamu"/>
        <w:widowControl w:val="0"/>
        <w:numPr>
          <w:ilvl w:val="0"/>
          <w:numId w:val="17"/>
        </w:numPr>
        <w:tabs>
          <w:tab w:val="left" w:pos="425"/>
        </w:tabs>
        <w:spacing w:after="0" w:line="220" w:lineRule="atLeast"/>
        <w:jc w:val="both"/>
        <w:rPr>
          <w:rFonts w:ascii="Arial" w:hAnsi="Arial" w:cs="Arial"/>
          <w:sz w:val="18"/>
          <w:szCs w:val="18"/>
        </w:rPr>
      </w:pPr>
      <w:r>
        <w:rPr>
          <w:rFonts w:ascii="Arial" w:hAnsi="Arial" w:cs="Arial"/>
          <w:sz w:val="18"/>
          <w:szCs w:val="18"/>
        </w:rPr>
        <w:t>starať sa o ochranu kontajnera pred jeho poškodením a odcudzením,</w:t>
      </w:r>
    </w:p>
    <w:p w:rsidR="00EB2711" w:rsidRDefault="00EB2711" w:rsidP="00EB2711">
      <w:pPr>
        <w:pStyle w:val="Odsekzoznamu"/>
        <w:widowControl w:val="0"/>
        <w:numPr>
          <w:ilvl w:val="0"/>
          <w:numId w:val="17"/>
        </w:numPr>
        <w:tabs>
          <w:tab w:val="left" w:pos="425"/>
        </w:tabs>
        <w:spacing w:after="0" w:line="220" w:lineRule="atLeast"/>
        <w:jc w:val="both"/>
        <w:rPr>
          <w:rFonts w:ascii="Arial" w:hAnsi="Arial" w:cs="Arial"/>
          <w:sz w:val="18"/>
          <w:szCs w:val="18"/>
        </w:rPr>
      </w:pPr>
      <w:r>
        <w:rPr>
          <w:rFonts w:ascii="Arial" w:hAnsi="Arial" w:cs="Arial"/>
          <w:sz w:val="18"/>
          <w:szCs w:val="18"/>
        </w:rPr>
        <w:t>nevykonávať žiadne úpravy prenajatého kontajnera,</w:t>
      </w:r>
    </w:p>
    <w:p w:rsidR="00EB2711" w:rsidRDefault="00EB2711" w:rsidP="00EB2711">
      <w:pPr>
        <w:pStyle w:val="Odsekzoznamu"/>
        <w:widowControl w:val="0"/>
        <w:numPr>
          <w:ilvl w:val="0"/>
          <w:numId w:val="17"/>
        </w:numPr>
        <w:tabs>
          <w:tab w:val="left" w:pos="425"/>
        </w:tabs>
        <w:spacing w:after="0" w:line="220" w:lineRule="atLeast"/>
        <w:jc w:val="both"/>
        <w:rPr>
          <w:rFonts w:ascii="Arial" w:hAnsi="Arial" w:cs="Arial"/>
          <w:sz w:val="18"/>
          <w:szCs w:val="18"/>
        </w:rPr>
      </w:pPr>
      <w:r>
        <w:rPr>
          <w:rFonts w:ascii="Arial" w:hAnsi="Arial" w:cs="Arial"/>
          <w:sz w:val="18"/>
          <w:szCs w:val="18"/>
        </w:rPr>
        <w:t>nemeniť miesto vyhradeného stanovišťa kontajnera bez súhlasu zhotoviteľa,</w:t>
      </w:r>
    </w:p>
    <w:p w:rsidR="00EB2711" w:rsidRDefault="00EB2711" w:rsidP="00EB2711">
      <w:pPr>
        <w:pStyle w:val="Odsekzoznamu"/>
        <w:widowControl w:val="0"/>
        <w:numPr>
          <w:ilvl w:val="0"/>
          <w:numId w:val="17"/>
        </w:numPr>
        <w:tabs>
          <w:tab w:val="left" w:pos="425"/>
        </w:tabs>
        <w:spacing w:after="0" w:line="220" w:lineRule="atLeast"/>
        <w:jc w:val="both"/>
        <w:rPr>
          <w:rFonts w:ascii="Arial" w:hAnsi="Arial" w:cs="Arial"/>
          <w:sz w:val="18"/>
          <w:szCs w:val="18"/>
        </w:rPr>
      </w:pPr>
      <w:r>
        <w:rPr>
          <w:rFonts w:ascii="Arial" w:hAnsi="Arial" w:cs="Arial"/>
          <w:sz w:val="18"/>
          <w:szCs w:val="18"/>
        </w:rPr>
        <w:t xml:space="preserve">oznámiť </w:t>
      </w:r>
      <w:r w:rsidR="00707D31">
        <w:rPr>
          <w:rFonts w:ascii="Arial" w:hAnsi="Arial" w:cs="Arial"/>
          <w:sz w:val="18"/>
          <w:szCs w:val="18"/>
        </w:rPr>
        <w:t>Poskytovateľovi</w:t>
      </w:r>
      <w:r>
        <w:rPr>
          <w:rFonts w:ascii="Arial" w:hAnsi="Arial" w:cs="Arial"/>
          <w:sz w:val="18"/>
          <w:szCs w:val="18"/>
        </w:rPr>
        <w:t xml:space="preserve"> bez zbytočného odkladu poškodenie, zničenie, stratu alebo odcudzenie prenajatého kontajnera,</w:t>
      </w:r>
    </w:p>
    <w:p w:rsidR="00EB2711" w:rsidRPr="00765F5E" w:rsidRDefault="00EB2711" w:rsidP="00EB2711">
      <w:pPr>
        <w:pStyle w:val="Odsekzoznamu"/>
        <w:widowControl w:val="0"/>
        <w:numPr>
          <w:ilvl w:val="0"/>
          <w:numId w:val="17"/>
        </w:numPr>
        <w:tabs>
          <w:tab w:val="left" w:pos="425"/>
        </w:tabs>
        <w:spacing w:after="0" w:line="220" w:lineRule="atLeast"/>
        <w:jc w:val="both"/>
        <w:rPr>
          <w:rFonts w:ascii="Arial" w:hAnsi="Arial" w:cs="Arial"/>
          <w:sz w:val="18"/>
          <w:szCs w:val="18"/>
        </w:rPr>
      </w:pPr>
      <w:r>
        <w:rPr>
          <w:rFonts w:ascii="Arial" w:hAnsi="Arial" w:cs="Arial"/>
          <w:sz w:val="18"/>
          <w:szCs w:val="18"/>
        </w:rPr>
        <w:t>neposkytnúť kontajner do užívania tretej osobe.</w:t>
      </w:r>
    </w:p>
    <w:p w:rsidR="00EB2711" w:rsidRDefault="00EB2711" w:rsidP="00EB2711">
      <w:pPr>
        <w:widowControl w:val="0"/>
        <w:numPr>
          <w:ilvl w:val="0"/>
          <w:numId w:val="1"/>
        </w:numPr>
        <w:tabs>
          <w:tab w:val="left" w:pos="432"/>
        </w:tabs>
        <w:spacing w:after="0" w:line="220" w:lineRule="atLeast"/>
        <w:ind w:left="360" w:hanging="357"/>
        <w:jc w:val="both"/>
        <w:rPr>
          <w:rFonts w:ascii="Arial" w:hAnsi="Arial" w:cs="Arial"/>
          <w:color w:val="000000"/>
          <w:sz w:val="18"/>
          <w:szCs w:val="18"/>
          <w:lang w:eastAsia="sk-SK" w:bidi="sk-SK"/>
        </w:rPr>
      </w:pPr>
      <w:r>
        <w:rPr>
          <w:rFonts w:ascii="Arial" w:hAnsi="Arial" w:cs="Arial"/>
          <w:color w:val="000000"/>
          <w:sz w:val="18"/>
          <w:szCs w:val="18"/>
          <w:lang w:eastAsia="sk-SK" w:bidi="sk-SK"/>
        </w:rPr>
        <w:t xml:space="preserve">V prípade produkcie väčšieho množstva odpadov je možné požadovať zo strany </w:t>
      </w:r>
      <w:r w:rsidR="00707D31">
        <w:rPr>
          <w:rFonts w:ascii="Arial" w:hAnsi="Arial" w:cs="Arial"/>
          <w:color w:val="000000"/>
          <w:sz w:val="18"/>
          <w:szCs w:val="18"/>
          <w:lang w:eastAsia="sk-SK" w:bidi="sk-SK"/>
        </w:rPr>
        <w:t>O</w:t>
      </w:r>
      <w:r>
        <w:rPr>
          <w:rFonts w:ascii="Arial" w:hAnsi="Arial" w:cs="Arial"/>
          <w:color w:val="000000"/>
          <w:sz w:val="18"/>
          <w:szCs w:val="18"/>
          <w:lang w:eastAsia="sk-SK" w:bidi="sk-SK"/>
        </w:rPr>
        <w:t>bjednávateľa vývoz na základe telefonickej objednávky naviac, oproti stanovenému harmonogramu.</w:t>
      </w:r>
    </w:p>
    <w:p w:rsidR="00EB2711" w:rsidRPr="000508D3" w:rsidRDefault="00EB2711" w:rsidP="00EB2711">
      <w:pPr>
        <w:widowControl w:val="0"/>
        <w:numPr>
          <w:ilvl w:val="0"/>
          <w:numId w:val="1"/>
        </w:numPr>
        <w:tabs>
          <w:tab w:val="left" w:pos="432"/>
        </w:tabs>
        <w:spacing w:after="0" w:line="220" w:lineRule="atLeast"/>
        <w:ind w:left="360" w:hanging="357"/>
        <w:jc w:val="both"/>
        <w:rPr>
          <w:rFonts w:ascii="Arial" w:hAnsi="Arial" w:cs="Arial"/>
          <w:color w:val="000000"/>
          <w:sz w:val="18"/>
          <w:szCs w:val="18"/>
          <w:lang w:eastAsia="sk-SK" w:bidi="sk-SK"/>
        </w:rPr>
      </w:pPr>
      <w:r w:rsidRPr="00350AF6">
        <w:rPr>
          <w:rFonts w:ascii="Arial" w:hAnsi="Arial" w:cs="Arial"/>
          <w:color w:val="000000"/>
          <w:sz w:val="18"/>
          <w:szCs w:val="18"/>
          <w:lang w:eastAsia="sk-SK" w:bidi="sk-SK"/>
        </w:rPr>
        <w:t xml:space="preserve">Poskytovateľ je pri výkone služieb v zmysle tejto </w:t>
      </w:r>
      <w:r>
        <w:rPr>
          <w:rFonts w:ascii="Arial" w:hAnsi="Arial" w:cs="Arial"/>
          <w:color w:val="000000"/>
          <w:sz w:val="18"/>
          <w:szCs w:val="18"/>
          <w:lang w:eastAsia="sk-SK" w:bidi="sk-SK"/>
        </w:rPr>
        <w:t>Zmluvy</w:t>
      </w:r>
      <w:r w:rsidRPr="00350AF6">
        <w:rPr>
          <w:rFonts w:ascii="Arial" w:hAnsi="Arial" w:cs="Arial"/>
          <w:color w:val="000000"/>
          <w:sz w:val="18"/>
          <w:szCs w:val="18"/>
          <w:lang w:eastAsia="sk-SK" w:bidi="sk-SK"/>
        </w:rPr>
        <w:t xml:space="preserve"> povinný postupovať tak, aby neprišlo k vzniku škody v </w:t>
      </w:r>
      <w:r>
        <w:rPr>
          <w:rFonts w:ascii="Arial" w:hAnsi="Arial" w:cs="Arial"/>
          <w:color w:val="000000"/>
          <w:sz w:val="18"/>
          <w:szCs w:val="18"/>
          <w:lang w:eastAsia="sk-SK" w:bidi="sk-SK"/>
        </w:rPr>
        <w:t>O</w:t>
      </w:r>
      <w:r w:rsidRPr="00350AF6">
        <w:rPr>
          <w:rFonts w:ascii="Arial" w:hAnsi="Arial" w:cs="Arial"/>
          <w:color w:val="000000"/>
          <w:sz w:val="18"/>
          <w:szCs w:val="18"/>
          <w:lang w:eastAsia="sk-SK" w:bidi="sk-SK"/>
        </w:rPr>
        <w:t xml:space="preserve">bjekte, v ktorom vykonáva zásah, ani na majetku v ňom sa nachádzajúcom alebo na zdraví ľudí. </w:t>
      </w:r>
      <w:r w:rsidRPr="000508D3">
        <w:rPr>
          <w:rFonts w:ascii="Arial" w:hAnsi="Arial" w:cs="Arial"/>
          <w:color w:val="000000"/>
          <w:sz w:val="18"/>
          <w:szCs w:val="18"/>
          <w:lang w:eastAsia="sk-SK" w:bidi="sk-SK"/>
        </w:rPr>
        <w:t xml:space="preserve">Poskytovateľ zodpovedá za všetky škody, ktoré vzniknú na majetku alebo zdraví Objednávateľa, jeho </w:t>
      </w:r>
      <w:r w:rsidRPr="000508D3">
        <w:rPr>
          <w:rFonts w:ascii="Arial" w:hAnsi="Arial" w:cs="Arial"/>
          <w:color w:val="000000"/>
          <w:sz w:val="18"/>
          <w:szCs w:val="18"/>
          <w:lang w:eastAsia="sk-SK" w:bidi="sk-SK"/>
        </w:rPr>
        <w:lastRenderedPageBreak/>
        <w:t>zamestnancov alebo tretích osôb v súvislosti s výkonom činností Poskytovateľa v zmysle tejto Zmluvy.</w:t>
      </w:r>
    </w:p>
    <w:p w:rsidR="0015401E" w:rsidRPr="00FF4FE6" w:rsidRDefault="0015401E" w:rsidP="0015401E">
      <w:pPr>
        <w:widowControl w:val="0"/>
        <w:numPr>
          <w:ilvl w:val="0"/>
          <w:numId w:val="1"/>
        </w:numPr>
        <w:tabs>
          <w:tab w:val="left" w:pos="432"/>
        </w:tabs>
        <w:spacing w:after="0" w:line="220" w:lineRule="atLeast"/>
        <w:ind w:left="360" w:hanging="357"/>
        <w:jc w:val="both"/>
        <w:rPr>
          <w:rFonts w:ascii="Arial" w:hAnsi="Arial" w:cs="Arial"/>
          <w:color w:val="000000"/>
          <w:sz w:val="18"/>
          <w:szCs w:val="18"/>
          <w:lang w:eastAsia="sk-SK" w:bidi="sk-SK"/>
        </w:rPr>
      </w:pPr>
      <w:bookmarkStart w:id="3" w:name="bookmark6"/>
      <w:r w:rsidRPr="00FF4FE6">
        <w:rPr>
          <w:rFonts w:ascii="Arial" w:hAnsi="Arial" w:cs="Arial"/>
          <w:color w:val="000000"/>
          <w:sz w:val="18"/>
          <w:szCs w:val="18"/>
          <w:lang w:eastAsia="sk-SK" w:bidi="sk-SK"/>
        </w:rPr>
        <w:t xml:space="preserve">Poskytovateľ je povinný mať uzavretú poistnú zmluvu zo zodpovednosti za škodu spôsobenú výkonom jeho činnosti, pričom trvanie poistenia musí byť viazané na trvanie zmluvného vzťahu založeného touto Zmluvou. </w:t>
      </w:r>
      <w:r>
        <w:rPr>
          <w:rFonts w:ascii="Arial" w:hAnsi="Arial" w:cs="Arial"/>
          <w:color w:val="000000"/>
          <w:sz w:val="18"/>
          <w:szCs w:val="18"/>
          <w:lang w:eastAsia="sk-SK" w:bidi="sk-SK"/>
        </w:rPr>
        <w:t xml:space="preserve">Poistné krytie </w:t>
      </w:r>
      <w:r w:rsidR="00551E94">
        <w:rPr>
          <w:rFonts w:ascii="Arial" w:hAnsi="Arial" w:cs="Arial"/>
          <w:color w:val="000000"/>
          <w:sz w:val="18"/>
          <w:szCs w:val="18"/>
          <w:lang w:eastAsia="sk-SK" w:bidi="sk-SK"/>
        </w:rPr>
        <w:t>P</w:t>
      </w:r>
      <w:r w:rsidRPr="00FF4FE6">
        <w:rPr>
          <w:rFonts w:ascii="Arial" w:hAnsi="Arial" w:cs="Arial"/>
          <w:color w:val="000000"/>
          <w:sz w:val="18"/>
          <w:szCs w:val="18"/>
          <w:lang w:eastAsia="sk-SK" w:bidi="sk-SK"/>
        </w:rPr>
        <w:t xml:space="preserve">oskytovateľa (poistná suma) musí byť uzavreté minimálne vo výške ročnej ceny služby a všetky poistné udalosti počas poistenej doby. </w:t>
      </w:r>
      <w:r w:rsidRPr="00FF4FE6">
        <w:rPr>
          <w:rFonts w:ascii="Arial" w:hAnsi="Arial" w:cs="Arial"/>
          <w:sz w:val="18"/>
          <w:szCs w:val="18"/>
        </w:rPr>
        <w:t xml:space="preserve">Poskytovateľ je povinný preukázať </w:t>
      </w:r>
      <w:r w:rsidR="00551E94">
        <w:rPr>
          <w:rFonts w:ascii="Arial" w:hAnsi="Arial" w:cs="Arial"/>
          <w:sz w:val="18"/>
          <w:szCs w:val="18"/>
        </w:rPr>
        <w:t>O</w:t>
      </w:r>
      <w:r w:rsidRPr="00FF4FE6">
        <w:rPr>
          <w:rFonts w:ascii="Arial" w:hAnsi="Arial" w:cs="Arial"/>
          <w:sz w:val="18"/>
          <w:szCs w:val="18"/>
        </w:rPr>
        <w:t xml:space="preserve">bjednávateľovi existenciu platnej poistnej zmluvy bezprostredne po uzavretí tejto </w:t>
      </w:r>
      <w:r w:rsidR="00551E94">
        <w:rPr>
          <w:rFonts w:ascii="Arial" w:hAnsi="Arial" w:cs="Arial"/>
          <w:sz w:val="18"/>
          <w:szCs w:val="18"/>
        </w:rPr>
        <w:t>Z</w:t>
      </w:r>
      <w:r w:rsidRPr="00FF4FE6">
        <w:rPr>
          <w:rFonts w:ascii="Arial" w:hAnsi="Arial" w:cs="Arial"/>
          <w:sz w:val="18"/>
          <w:szCs w:val="18"/>
        </w:rPr>
        <w:t xml:space="preserve">mluvy. Účinnosť tejto </w:t>
      </w:r>
      <w:r w:rsidR="00551E94">
        <w:rPr>
          <w:rFonts w:ascii="Arial" w:hAnsi="Arial" w:cs="Arial"/>
          <w:sz w:val="18"/>
          <w:szCs w:val="18"/>
        </w:rPr>
        <w:t>Z</w:t>
      </w:r>
      <w:r w:rsidRPr="00FF4FE6">
        <w:rPr>
          <w:rFonts w:ascii="Arial" w:hAnsi="Arial" w:cs="Arial"/>
          <w:sz w:val="18"/>
          <w:szCs w:val="18"/>
        </w:rPr>
        <w:t>mluvy nastane až po predložení poistnej zmluvy podľa predchádzajúcej vety.</w:t>
      </w:r>
    </w:p>
    <w:p w:rsidR="0015401E" w:rsidRPr="006C05F2" w:rsidRDefault="0015401E" w:rsidP="0015401E">
      <w:pPr>
        <w:widowControl w:val="0"/>
        <w:tabs>
          <w:tab w:val="left" w:pos="430"/>
        </w:tabs>
        <w:spacing w:after="0" w:line="230" w:lineRule="exact"/>
        <w:ind w:left="360"/>
        <w:jc w:val="both"/>
        <w:rPr>
          <w:rFonts w:ascii="Arial" w:hAnsi="Arial" w:cs="Arial"/>
          <w:color w:val="000000"/>
          <w:sz w:val="18"/>
          <w:szCs w:val="18"/>
          <w:lang w:eastAsia="sk-SK" w:bidi="sk-SK"/>
        </w:rPr>
      </w:pPr>
    </w:p>
    <w:p w:rsidR="00EB2711" w:rsidRPr="00AD3319" w:rsidRDefault="00EB2711" w:rsidP="00EB2711">
      <w:pPr>
        <w:pStyle w:val="Zhlavie10"/>
        <w:shd w:val="clear" w:color="auto" w:fill="auto"/>
        <w:spacing w:before="0" w:after="0" w:line="200" w:lineRule="exact"/>
        <w:rPr>
          <w:sz w:val="18"/>
          <w:szCs w:val="18"/>
        </w:rPr>
      </w:pPr>
      <w:r w:rsidRPr="00AD3319">
        <w:rPr>
          <w:color w:val="000000"/>
          <w:sz w:val="18"/>
          <w:szCs w:val="18"/>
          <w:lang w:eastAsia="sk-SK" w:bidi="sk-SK"/>
        </w:rPr>
        <w:t>Článok 4</w:t>
      </w:r>
      <w:bookmarkEnd w:id="3"/>
    </w:p>
    <w:p w:rsidR="00EB2711" w:rsidRPr="001B700A" w:rsidRDefault="00EB2711" w:rsidP="00EB2711">
      <w:pPr>
        <w:pStyle w:val="Zhlavie10"/>
        <w:shd w:val="clear" w:color="auto" w:fill="auto"/>
        <w:spacing w:before="0" w:after="0" w:line="200" w:lineRule="exact"/>
        <w:rPr>
          <w:sz w:val="18"/>
          <w:szCs w:val="18"/>
        </w:rPr>
      </w:pPr>
      <w:bookmarkStart w:id="4" w:name="bookmark7"/>
      <w:r w:rsidRPr="001B700A">
        <w:rPr>
          <w:color w:val="000000"/>
          <w:sz w:val="18"/>
          <w:szCs w:val="18"/>
          <w:lang w:eastAsia="sk-SK" w:bidi="sk-SK"/>
        </w:rPr>
        <w:t>Čas a miesto plnenia</w:t>
      </w:r>
      <w:bookmarkEnd w:id="4"/>
    </w:p>
    <w:p w:rsidR="00EB2711" w:rsidRDefault="00EB2711" w:rsidP="00EB2711">
      <w:pPr>
        <w:pStyle w:val="Odsekzoznamu"/>
        <w:widowControl w:val="0"/>
        <w:numPr>
          <w:ilvl w:val="0"/>
          <w:numId w:val="9"/>
        </w:numPr>
        <w:spacing w:after="0" w:line="220" w:lineRule="exact"/>
        <w:ind w:left="426"/>
        <w:jc w:val="both"/>
        <w:rPr>
          <w:rFonts w:ascii="Arial" w:hAnsi="Arial" w:cs="Arial"/>
          <w:sz w:val="18"/>
          <w:szCs w:val="18"/>
        </w:rPr>
      </w:pPr>
      <w:r w:rsidRPr="00D02CB5">
        <w:rPr>
          <w:rFonts w:ascii="Arial" w:hAnsi="Arial" w:cs="Arial"/>
          <w:sz w:val="18"/>
          <w:szCs w:val="18"/>
        </w:rPr>
        <w:t xml:space="preserve">Poskytovateľ je </w:t>
      </w:r>
      <w:r>
        <w:rPr>
          <w:rFonts w:ascii="Arial" w:hAnsi="Arial" w:cs="Arial"/>
          <w:sz w:val="18"/>
          <w:szCs w:val="18"/>
        </w:rPr>
        <w:t xml:space="preserve">povinný vykonať služby podľa </w:t>
      </w:r>
      <w:r w:rsidRPr="00D02CB5">
        <w:rPr>
          <w:rFonts w:ascii="Arial" w:hAnsi="Arial" w:cs="Arial"/>
          <w:sz w:val="18"/>
          <w:szCs w:val="18"/>
        </w:rPr>
        <w:t>tejto Zmluvy na základe</w:t>
      </w:r>
      <w:r>
        <w:rPr>
          <w:rFonts w:ascii="Arial" w:hAnsi="Arial" w:cs="Arial"/>
          <w:sz w:val="18"/>
          <w:szCs w:val="18"/>
        </w:rPr>
        <w:t xml:space="preserve"> vopred dohodnutého harmonogramu p</w:t>
      </w:r>
      <w:r w:rsidR="004F633B">
        <w:rPr>
          <w:rFonts w:ascii="Arial" w:hAnsi="Arial" w:cs="Arial"/>
          <w:sz w:val="18"/>
          <w:szCs w:val="18"/>
        </w:rPr>
        <w:t xml:space="preserve">odľa Prílohy č. 1 tejto </w:t>
      </w:r>
      <w:r w:rsidR="00551E94">
        <w:rPr>
          <w:rFonts w:ascii="Arial" w:hAnsi="Arial" w:cs="Arial"/>
          <w:sz w:val="18"/>
          <w:szCs w:val="18"/>
        </w:rPr>
        <w:t>Z</w:t>
      </w:r>
      <w:r w:rsidR="004F633B">
        <w:rPr>
          <w:rFonts w:ascii="Arial" w:hAnsi="Arial" w:cs="Arial"/>
          <w:sz w:val="18"/>
          <w:szCs w:val="18"/>
        </w:rPr>
        <w:t>mluvy</w:t>
      </w:r>
      <w:r>
        <w:rPr>
          <w:rFonts w:ascii="Arial" w:hAnsi="Arial" w:cs="Arial"/>
          <w:sz w:val="18"/>
          <w:szCs w:val="18"/>
        </w:rPr>
        <w:t>, v prípade kontinuálne vznikajúcich odpadov.</w:t>
      </w:r>
    </w:p>
    <w:p w:rsidR="00EB2711" w:rsidRPr="000D4FCF" w:rsidRDefault="00EB2711" w:rsidP="00EB2711">
      <w:pPr>
        <w:pStyle w:val="Odsekzoznamu"/>
        <w:widowControl w:val="0"/>
        <w:numPr>
          <w:ilvl w:val="0"/>
          <w:numId w:val="9"/>
        </w:numPr>
        <w:spacing w:after="0" w:line="220" w:lineRule="exact"/>
        <w:ind w:left="426"/>
        <w:jc w:val="both"/>
        <w:rPr>
          <w:rFonts w:ascii="Arial" w:hAnsi="Arial" w:cs="Arial"/>
          <w:sz w:val="18"/>
          <w:szCs w:val="18"/>
          <w:lang w:bidi="sk-SK"/>
        </w:rPr>
      </w:pPr>
      <w:r>
        <w:rPr>
          <w:rFonts w:ascii="Arial" w:hAnsi="Arial" w:cs="Arial"/>
          <w:sz w:val="18"/>
          <w:szCs w:val="18"/>
        </w:rPr>
        <w:t xml:space="preserve">V prípade odpadov vznikajúcich v nepravidelných cykloch </w:t>
      </w:r>
      <w:r w:rsidR="00551E94">
        <w:rPr>
          <w:rFonts w:ascii="Arial" w:hAnsi="Arial" w:cs="Arial"/>
          <w:sz w:val="18"/>
          <w:szCs w:val="18"/>
        </w:rPr>
        <w:t>O</w:t>
      </w:r>
      <w:r>
        <w:rPr>
          <w:rFonts w:ascii="Arial" w:hAnsi="Arial" w:cs="Arial"/>
          <w:sz w:val="18"/>
          <w:szCs w:val="18"/>
        </w:rPr>
        <w:t xml:space="preserve">bjednávateľ </w:t>
      </w:r>
      <w:r w:rsidRPr="000D4FCF">
        <w:rPr>
          <w:rFonts w:ascii="Arial" w:hAnsi="Arial" w:cs="Arial"/>
          <w:sz w:val="18"/>
          <w:szCs w:val="18"/>
          <w:lang w:bidi="sk-SK"/>
        </w:rPr>
        <w:t>túto</w:t>
      </w:r>
      <w:r w:rsidRPr="000D4FCF">
        <w:rPr>
          <w:rFonts w:ascii="Arial" w:hAnsi="Arial" w:cs="Arial"/>
          <w:sz w:val="18"/>
          <w:szCs w:val="18"/>
          <w:lang w:val="en-US"/>
        </w:rPr>
        <w:t xml:space="preserve"> </w:t>
      </w:r>
      <w:r w:rsidRPr="000D4FCF">
        <w:rPr>
          <w:rFonts w:ascii="Arial" w:hAnsi="Arial" w:cs="Arial"/>
          <w:sz w:val="18"/>
          <w:szCs w:val="18"/>
          <w:lang w:bidi="sk-SK"/>
        </w:rPr>
        <w:t>skutočnosť</w:t>
      </w:r>
      <w:r>
        <w:rPr>
          <w:rFonts w:ascii="Arial" w:hAnsi="Arial" w:cs="Arial"/>
          <w:sz w:val="18"/>
          <w:szCs w:val="18"/>
          <w:lang w:bidi="sk-SK"/>
        </w:rPr>
        <w:t xml:space="preserve"> oznámi </w:t>
      </w:r>
      <w:r w:rsidR="00551E94">
        <w:rPr>
          <w:rFonts w:ascii="Arial" w:hAnsi="Arial" w:cs="Arial"/>
          <w:sz w:val="18"/>
          <w:szCs w:val="18"/>
          <w:lang w:bidi="sk-SK"/>
        </w:rPr>
        <w:t>P</w:t>
      </w:r>
      <w:r>
        <w:rPr>
          <w:rFonts w:ascii="Arial" w:hAnsi="Arial" w:cs="Arial"/>
          <w:sz w:val="18"/>
          <w:szCs w:val="18"/>
          <w:lang w:bidi="sk-SK"/>
        </w:rPr>
        <w:t>oskytovateľovi</w:t>
      </w:r>
      <w:r w:rsidRPr="000D4FCF">
        <w:rPr>
          <w:rFonts w:ascii="Arial" w:hAnsi="Arial" w:cs="Arial"/>
          <w:sz w:val="18"/>
          <w:szCs w:val="18"/>
          <w:lang w:val="en-US"/>
        </w:rPr>
        <w:t xml:space="preserve"> </w:t>
      </w:r>
      <w:r w:rsidRPr="000D4FCF">
        <w:rPr>
          <w:rFonts w:ascii="Arial" w:hAnsi="Arial" w:cs="Arial"/>
          <w:sz w:val="18"/>
          <w:szCs w:val="18"/>
          <w:lang w:bidi="sk-SK"/>
        </w:rPr>
        <w:t>minimálne</w:t>
      </w:r>
      <w:r>
        <w:rPr>
          <w:rFonts w:ascii="Arial" w:hAnsi="Arial" w:cs="Arial"/>
          <w:sz w:val="18"/>
          <w:szCs w:val="18"/>
          <w:lang w:val="en-US"/>
        </w:rPr>
        <w:t xml:space="preserve"> </w:t>
      </w:r>
      <w:r w:rsidR="000C5E9A">
        <w:rPr>
          <w:rFonts w:ascii="Arial" w:hAnsi="Arial" w:cs="Arial"/>
          <w:sz w:val="18"/>
          <w:szCs w:val="18"/>
          <w:lang w:val="en-US"/>
        </w:rPr>
        <w:t>tri (</w:t>
      </w:r>
      <w:r>
        <w:rPr>
          <w:rFonts w:ascii="Arial" w:hAnsi="Arial" w:cs="Arial"/>
          <w:sz w:val="18"/>
          <w:szCs w:val="18"/>
          <w:lang w:bidi="sk-SK"/>
        </w:rPr>
        <w:t>3</w:t>
      </w:r>
      <w:r w:rsidR="000C5E9A">
        <w:rPr>
          <w:rFonts w:ascii="Arial" w:hAnsi="Arial" w:cs="Arial"/>
          <w:sz w:val="18"/>
          <w:szCs w:val="18"/>
          <w:lang w:bidi="sk-SK"/>
        </w:rPr>
        <w:t>) kalendárne</w:t>
      </w:r>
      <w:r>
        <w:rPr>
          <w:rFonts w:ascii="Arial" w:hAnsi="Arial" w:cs="Arial"/>
          <w:sz w:val="18"/>
          <w:szCs w:val="18"/>
          <w:lang w:bidi="sk-SK"/>
        </w:rPr>
        <w:t xml:space="preserve"> dni vopred</w:t>
      </w:r>
      <w:r w:rsidRPr="000D4FCF">
        <w:rPr>
          <w:rFonts w:ascii="Arial" w:hAnsi="Arial" w:cs="Arial"/>
          <w:sz w:val="18"/>
          <w:szCs w:val="18"/>
          <w:lang w:bidi="sk-SK"/>
        </w:rPr>
        <w:t xml:space="preserve"> na telefonických číslach:..........................................., alebo </w:t>
      </w:r>
      <w:r>
        <w:rPr>
          <w:rFonts w:ascii="Arial" w:hAnsi="Arial" w:cs="Arial"/>
          <w:sz w:val="18"/>
          <w:szCs w:val="18"/>
          <w:lang w:bidi="sk-SK"/>
        </w:rPr>
        <w:t>zašle</w:t>
      </w:r>
      <w:r w:rsidRPr="000D4FCF">
        <w:rPr>
          <w:rFonts w:ascii="Arial" w:hAnsi="Arial" w:cs="Arial"/>
          <w:sz w:val="18"/>
          <w:szCs w:val="18"/>
          <w:lang w:bidi="sk-SK"/>
        </w:rPr>
        <w:t xml:space="preserve"> avízo e - mailom na adrese:..................................,</w:t>
      </w:r>
    </w:p>
    <w:p w:rsidR="00EB2711" w:rsidRPr="00551E94" w:rsidRDefault="00EB2711" w:rsidP="00EB2711">
      <w:pPr>
        <w:pStyle w:val="Odsekzoznamu"/>
        <w:widowControl w:val="0"/>
        <w:numPr>
          <w:ilvl w:val="0"/>
          <w:numId w:val="9"/>
        </w:numPr>
        <w:spacing w:after="0" w:line="220" w:lineRule="exact"/>
        <w:ind w:left="426"/>
        <w:jc w:val="both"/>
        <w:rPr>
          <w:rFonts w:ascii="Arial" w:hAnsi="Arial" w:cs="Arial"/>
          <w:sz w:val="18"/>
          <w:szCs w:val="18"/>
        </w:rPr>
      </w:pPr>
      <w:r w:rsidRPr="001B700A">
        <w:rPr>
          <w:rFonts w:ascii="Arial" w:hAnsi="Arial" w:cs="Arial"/>
          <w:color w:val="000000"/>
          <w:sz w:val="18"/>
          <w:szCs w:val="18"/>
          <w:lang w:eastAsia="sk-SK" w:bidi="sk-SK"/>
        </w:rPr>
        <w:t xml:space="preserve">Miestom plnenia je: Východoslovenský ústav srdcových a cievnych chorôb, </w:t>
      </w:r>
      <w:proofErr w:type="spellStart"/>
      <w:r w:rsidRPr="001B700A">
        <w:rPr>
          <w:rFonts w:ascii="Arial" w:hAnsi="Arial" w:cs="Arial"/>
          <w:color w:val="000000"/>
          <w:sz w:val="18"/>
          <w:szCs w:val="18"/>
          <w:lang w:eastAsia="sk-SK" w:bidi="sk-SK"/>
        </w:rPr>
        <w:t>a.s</w:t>
      </w:r>
      <w:proofErr w:type="spellEnd"/>
      <w:r w:rsidRPr="001B700A">
        <w:rPr>
          <w:rFonts w:ascii="Arial" w:hAnsi="Arial" w:cs="Arial"/>
          <w:color w:val="000000"/>
          <w:sz w:val="18"/>
          <w:szCs w:val="18"/>
          <w:lang w:eastAsia="sk-SK" w:bidi="sk-SK"/>
        </w:rPr>
        <w:t xml:space="preserve">., Ondavská 8, </w:t>
      </w:r>
      <w:r w:rsidR="00551E94">
        <w:rPr>
          <w:rFonts w:ascii="Arial" w:hAnsi="Arial" w:cs="Arial"/>
          <w:color w:val="000000"/>
          <w:sz w:val="18"/>
          <w:szCs w:val="18"/>
          <w:lang w:eastAsia="sk-SK" w:bidi="sk-SK"/>
        </w:rPr>
        <w:t xml:space="preserve">040 11 </w:t>
      </w:r>
      <w:r w:rsidRPr="001B700A">
        <w:rPr>
          <w:rFonts w:ascii="Arial" w:hAnsi="Arial" w:cs="Arial"/>
          <w:color w:val="000000"/>
          <w:sz w:val="18"/>
          <w:szCs w:val="18"/>
          <w:lang w:eastAsia="sk-SK" w:bidi="sk-SK"/>
        </w:rPr>
        <w:t>Košice</w:t>
      </w:r>
      <w:r w:rsidR="00551E94">
        <w:rPr>
          <w:rFonts w:ascii="Arial" w:hAnsi="Arial" w:cs="Arial"/>
          <w:color w:val="000000"/>
          <w:sz w:val="18"/>
          <w:szCs w:val="18"/>
          <w:lang w:eastAsia="sk-SK" w:bidi="sk-SK"/>
        </w:rPr>
        <w:t> - mestská časť Západ</w:t>
      </w:r>
      <w:r w:rsidRPr="001B700A">
        <w:rPr>
          <w:rFonts w:ascii="Arial" w:hAnsi="Arial" w:cs="Arial"/>
          <w:color w:val="000000"/>
          <w:sz w:val="18"/>
          <w:szCs w:val="18"/>
          <w:lang w:eastAsia="sk-SK" w:bidi="sk-SK"/>
        </w:rPr>
        <w:t>.</w:t>
      </w:r>
    </w:p>
    <w:p w:rsidR="00551E94" w:rsidRPr="001B700A" w:rsidRDefault="00551E94" w:rsidP="00551E94">
      <w:pPr>
        <w:pStyle w:val="Odsekzoznamu"/>
        <w:widowControl w:val="0"/>
        <w:spacing w:after="0" w:line="220" w:lineRule="exact"/>
        <w:ind w:left="426"/>
        <w:jc w:val="both"/>
        <w:rPr>
          <w:rFonts w:ascii="Arial" w:hAnsi="Arial" w:cs="Arial"/>
          <w:sz w:val="18"/>
          <w:szCs w:val="18"/>
        </w:rPr>
      </w:pPr>
    </w:p>
    <w:p w:rsidR="00EB2711" w:rsidRPr="00BB7ED5" w:rsidRDefault="00EB2711" w:rsidP="00EB2711">
      <w:pPr>
        <w:spacing w:after="0" w:line="220" w:lineRule="exact"/>
        <w:ind w:left="426" w:right="601" w:hanging="360"/>
        <w:rPr>
          <w:rFonts w:ascii="Arial" w:hAnsi="Arial" w:cs="Arial"/>
          <w:color w:val="000000"/>
          <w:sz w:val="18"/>
          <w:szCs w:val="18"/>
          <w:lang w:eastAsia="sk-SK" w:bidi="sk-SK"/>
        </w:rPr>
      </w:pPr>
      <w:r w:rsidRPr="00314157">
        <w:rPr>
          <w:rFonts w:ascii="Arial" w:hAnsi="Arial" w:cs="Arial"/>
          <w:sz w:val="18"/>
          <w:szCs w:val="18"/>
        </w:rPr>
        <w:tab/>
      </w:r>
      <w:r w:rsidRPr="00314157">
        <w:rPr>
          <w:rFonts w:ascii="Arial" w:hAnsi="Arial" w:cs="Arial"/>
          <w:sz w:val="18"/>
          <w:szCs w:val="18"/>
          <w:u w:val="single"/>
        </w:rPr>
        <w:t>Kontaktnou osobou Objednávateľa</w:t>
      </w:r>
      <w:r w:rsidRPr="00BB7ED5">
        <w:rPr>
          <w:rFonts w:ascii="Arial" w:hAnsi="Arial" w:cs="Arial"/>
          <w:color w:val="000000"/>
          <w:sz w:val="18"/>
          <w:szCs w:val="18"/>
          <w:lang w:eastAsia="sk-SK" w:bidi="sk-SK"/>
        </w:rPr>
        <w:t xml:space="preserve"> je:  </w:t>
      </w:r>
    </w:p>
    <w:p w:rsidR="00314157" w:rsidRPr="00314157" w:rsidRDefault="00EB2711" w:rsidP="00EB2711">
      <w:pPr>
        <w:spacing w:after="0" w:line="220" w:lineRule="exact"/>
        <w:ind w:left="426" w:hanging="360"/>
        <w:rPr>
          <w:rFonts w:ascii="Arial" w:hAnsi="Arial" w:cs="Arial"/>
          <w:color w:val="000000"/>
          <w:sz w:val="18"/>
          <w:szCs w:val="18"/>
          <w:lang w:eastAsia="sk-SK" w:bidi="sk-SK"/>
        </w:rPr>
      </w:pPr>
      <w:r w:rsidRPr="00BB7ED5">
        <w:rPr>
          <w:rFonts w:ascii="Arial" w:hAnsi="Arial" w:cs="Arial"/>
          <w:color w:val="000000"/>
          <w:sz w:val="18"/>
          <w:szCs w:val="18"/>
          <w:lang w:eastAsia="sk-SK" w:bidi="sk-SK"/>
        </w:rPr>
        <w:tab/>
      </w:r>
      <w:r w:rsidR="007B4E7F" w:rsidRPr="00314157">
        <w:rPr>
          <w:rFonts w:ascii="Arial" w:hAnsi="Arial" w:cs="Arial"/>
          <w:color w:val="000000"/>
          <w:sz w:val="18"/>
          <w:szCs w:val="18"/>
          <w:lang w:eastAsia="sk-SK" w:bidi="sk-SK"/>
        </w:rPr>
        <w:t xml:space="preserve">Ing. Jarmila Černá, externý poradca pre </w:t>
      </w:r>
      <w:proofErr w:type="spellStart"/>
      <w:r w:rsidR="007B4E7F" w:rsidRPr="00314157">
        <w:rPr>
          <w:rFonts w:ascii="Arial" w:hAnsi="Arial" w:cs="Arial"/>
          <w:color w:val="000000"/>
          <w:sz w:val="18"/>
          <w:szCs w:val="18"/>
          <w:lang w:eastAsia="sk-SK" w:bidi="sk-SK"/>
        </w:rPr>
        <w:t>enviroment</w:t>
      </w:r>
      <w:proofErr w:type="spellEnd"/>
      <w:r w:rsidR="007B4E7F" w:rsidRPr="00314157">
        <w:rPr>
          <w:rFonts w:ascii="Arial" w:hAnsi="Arial" w:cs="Arial"/>
          <w:color w:val="000000"/>
          <w:sz w:val="18"/>
          <w:szCs w:val="18"/>
          <w:lang w:eastAsia="sk-SK" w:bidi="sk-SK"/>
        </w:rPr>
        <w:t xml:space="preserve">, </w:t>
      </w:r>
    </w:p>
    <w:p w:rsidR="00EB2711" w:rsidRDefault="00314157" w:rsidP="00314157">
      <w:pPr>
        <w:spacing w:after="0" w:line="220" w:lineRule="exact"/>
        <w:ind w:left="426"/>
        <w:rPr>
          <w:rFonts w:ascii="Arial" w:hAnsi="Arial" w:cs="Arial"/>
          <w:color w:val="000000"/>
          <w:sz w:val="18"/>
          <w:szCs w:val="18"/>
          <w:lang w:eastAsia="sk-SK" w:bidi="sk-SK"/>
        </w:rPr>
      </w:pPr>
      <w:r w:rsidRPr="00314157">
        <w:rPr>
          <w:rFonts w:ascii="Arial" w:hAnsi="Arial" w:cs="Arial"/>
          <w:color w:val="000000"/>
          <w:sz w:val="18"/>
          <w:szCs w:val="18"/>
          <w:lang w:eastAsia="sk-SK" w:bidi="sk-SK"/>
        </w:rPr>
        <w:t xml:space="preserve">e-mail: </w:t>
      </w:r>
      <w:hyperlink r:id="rId7" w:history="1">
        <w:r w:rsidRPr="00314157">
          <w:rPr>
            <w:rStyle w:val="Hypertextovprepojenie"/>
            <w:rFonts w:ascii="Arial" w:hAnsi="Arial" w:cs="Arial"/>
            <w:sz w:val="18"/>
            <w:szCs w:val="18"/>
            <w:lang w:eastAsia="sk-SK" w:bidi="sk-SK"/>
          </w:rPr>
          <w:t>jarmilacerna@outlook.</w:t>
        </w:r>
      </w:hyperlink>
      <w:r w:rsidRPr="00314157">
        <w:rPr>
          <w:rStyle w:val="Hypertextovprepojenie"/>
          <w:rFonts w:ascii="Arial" w:hAnsi="Arial" w:cs="Arial"/>
          <w:sz w:val="18"/>
          <w:szCs w:val="18"/>
          <w:lang w:eastAsia="sk-SK" w:bidi="sk-SK"/>
        </w:rPr>
        <w:t>sk</w:t>
      </w:r>
      <w:r w:rsidR="007B4E7F" w:rsidRPr="00314157">
        <w:rPr>
          <w:rFonts w:ascii="Arial" w:hAnsi="Arial" w:cs="Arial"/>
          <w:color w:val="000000"/>
          <w:sz w:val="18"/>
          <w:szCs w:val="18"/>
          <w:lang w:eastAsia="sk-SK" w:bidi="sk-SK"/>
        </w:rPr>
        <w:t>, tel.</w:t>
      </w:r>
      <w:r w:rsidRPr="00314157">
        <w:rPr>
          <w:rFonts w:ascii="Arial" w:hAnsi="Arial" w:cs="Arial"/>
          <w:color w:val="000000"/>
          <w:sz w:val="18"/>
          <w:szCs w:val="18"/>
          <w:lang w:eastAsia="sk-SK" w:bidi="sk-SK"/>
        </w:rPr>
        <w:t xml:space="preserve"> </w:t>
      </w:r>
      <w:r w:rsidR="007B4E7F" w:rsidRPr="00314157">
        <w:rPr>
          <w:rFonts w:ascii="Arial" w:hAnsi="Arial" w:cs="Arial"/>
          <w:color w:val="000000"/>
          <w:sz w:val="18"/>
          <w:szCs w:val="18"/>
          <w:lang w:eastAsia="sk-SK" w:bidi="sk-SK"/>
        </w:rPr>
        <w:t>č.:</w:t>
      </w:r>
      <w:r w:rsidRPr="00314157">
        <w:rPr>
          <w:rFonts w:ascii="Arial" w:hAnsi="Arial" w:cs="Arial"/>
          <w:color w:val="000000"/>
          <w:sz w:val="18"/>
          <w:szCs w:val="18"/>
          <w:lang w:eastAsia="sk-SK" w:bidi="sk-SK"/>
        </w:rPr>
        <w:t xml:space="preserve"> +421 918 769</w:t>
      </w:r>
      <w:r w:rsidR="00551E94">
        <w:rPr>
          <w:rFonts w:ascii="Arial" w:hAnsi="Arial" w:cs="Arial"/>
          <w:color w:val="000000"/>
          <w:sz w:val="18"/>
          <w:szCs w:val="18"/>
          <w:lang w:eastAsia="sk-SK" w:bidi="sk-SK"/>
        </w:rPr>
        <w:t> </w:t>
      </w:r>
      <w:r w:rsidRPr="00314157">
        <w:rPr>
          <w:rFonts w:ascii="Arial" w:hAnsi="Arial" w:cs="Arial"/>
          <w:color w:val="000000"/>
          <w:sz w:val="18"/>
          <w:szCs w:val="18"/>
          <w:lang w:eastAsia="sk-SK" w:bidi="sk-SK"/>
        </w:rPr>
        <w:t>627</w:t>
      </w:r>
    </w:p>
    <w:p w:rsidR="00551E94" w:rsidRPr="00314157" w:rsidRDefault="00551E94" w:rsidP="00314157">
      <w:pPr>
        <w:spacing w:after="0" w:line="220" w:lineRule="exact"/>
        <w:ind w:left="426"/>
        <w:rPr>
          <w:rFonts w:ascii="Arial" w:hAnsi="Arial" w:cs="Arial"/>
          <w:sz w:val="18"/>
          <w:szCs w:val="18"/>
        </w:rPr>
      </w:pPr>
    </w:p>
    <w:p w:rsidR="00551E94" w:rsidRDefault="00EB2711" w:rsidP="00EB2711">
      <w:pPr>
        <w:pStyle w:val="Odsekzoznamu"/>
        <w:spacing w:after="0" w:line="220" w:lineRule="exact"/>
        <w:ind w:left="426" w:hanging="360"/>
        <w:jc w:val="both"/>
        <w:rPr>
          <w:rFonts w:ascii="Arial" w:eastAsia="Calibri" w:hAnsi="Arial" w:cs="Arial"/>
          <w:bCs/>
          <w:sz w:val="18"/>
          <w:szCs w:val="20"/>
        </w:rPr>
      </w:pPr>
      <w:r w:rsidRPr="00BB7ED5">
        <w:rPr>
          <w:rFonts w:ascii="Arial" w:eastAsia="Calibri" w:hAnsi="Arial" w:cs="Arial"/>
          <w:bCs/>
          <w:sz w:val="18"/>
          <w:szCs w:val="20"/>
        </w:rPr>
        <w:tab/>
      </w:r>
      <w:r w:rsidRPr="00BB7ED5">
        <w:rPr>
          <w:rFonts w:ascii="Arial" w:eastAsia="Calibri" w:hAnsi="Arial" w:cs="Arial"/>
          <w:bCs/>
          <w:sz w:val="18"/>
          <w:szCs w:val="20"/>
          <w:u w:val="single"/>
        </w:rPr>
        <w:t xml:space="preserve">Kontaktnou osobou </w:t>
      </w:r>
      <w:r w:rsidR="00551E94">
        <w:rPr>
          <w:rFonts w:ascii="Arial" w:eastAsia="Calibri" w:hAnsi="Arial" w:cs="Arial"/>
          <w:bCs/>
          <w:sz w:val="18"/>
          <w:szCs w:val="20"/>
          <w:u w:val="single"/>
        </w:rPr>
        <w:t>P</w:t>
      </w:r>
      <w:r w:rsidRPr="00BB7ED5">
        <w:rPr>
          <w:rFonts w:ascii="Arial" w:eastAsia="Calibri" w:hAnsi="Arial" w:cs="Arial"/>
          <w:bCs/>
          <w:sz w:val="18"/>
          <w:szCs w:val="20"/>
          <w:u w:val="single"/>
        </w:rPr>
        <w:t>oskytovateľa</w:t>
      </w:r>
      <w:r w:rsidRPr="00BB7ED5">
        <w:rPr>
          <w:rFonts w:ascii="Arial" w:eastAsia="Calibri" w:hAnsi="Arial" w:cs="Arial"/>
          <w:bCs/>
          <w:sz w:val="18"/>
          <w:szCs w:val="20"/>
        </w:rPr>
        <w:t xml:space="preserve"> je</w:t>
      </w:r>
      <w:r w:rsidR="00551E94">
        <w:rPr>
          <w:rFonts w:ascii="Arial" w:eastAsia="Calibri" w:hAnsi="Arial" w:cs="Arial"/>
          <w:bCs/>
          <w:sz w:val="18"/>
          <w:szCs w:val="20"/>
        </w:rPr>
        <w:t>:</w:t>
      </w:r>
    </w:p>
    <w:p w:rsidR="00EB2711" w:rsidRPr="008621DF" w:rsidRDefault="00EB2711" w:rsidP="00551E94">
      <w:pPr>
        <w:pStyle w:val="Odsekzoznamu"/>
        <w:spacing w:after="0" w:line="220" w:lineRule="exact"/>
        <w:ind w:left="426"/>
        <w:jc w:val="both"/>
        <w:rPr>
          <w:rFonts w:ascii="Arial" w:eastAsia="Calibri" w:hAnsi="Arial" w:cs="Arial"/>
          <w:bCs/>
          <w:sz w:val="18"/>
          <w:szCs w:val="20"/>
        </w:rPr>
      </w:pPr>
      <w:r w:rsidRPr="008621DF">
        <w:rPr>
          <w:rFonts w:ascii="Arial" w:eastAsia="Calibri" w:hAnsi="Arial" w:cs="Arial"/>
          <w:bCs/>
          <w:sz w:val="18"/>
          <w:szCs w:val="20"/>
        </w:rPr>
        <w:t xml:space="preserve">.........................................., </w:t>
      </w:r>
    </w:p>
    <w:p w:rsidR="00EB2711" w:rsidRDefault="00EB2711" w:rsidP="00551E94">
      <w:pPr>
        <w:pStyle w:val="Odsekzoznamu"/>
        <w:spacing w:after="0" w:line="220" w:lineRule="exact"/>
        <w:ind w:left="426" w:hanging="360"/>
        <w:jc w:val="both"/>
        <w:rPr>
          <w:rFonts w:ascii="Arial" w:eastAsia="Calibri" w:hAnsi="Arial" w:cs="Arial"/>
          <w:bCs/>
          <w:sz w:val="18"/>
          <w:szCs w:val="20"/>
        </w:rPr>
      </w:pPr>
      <w:r w:rsidRPr="008621DF">
        <w:rPr>
          <w:rFonts w:ascii="Arial" w:eastAsia="Calibri" w:hAnsi="Arial" w:cs="Arial"/>
          <w:bCs/>
          <w:sz w:val="18"/>
          <w:szCs w:val="20"/>
        </w:rPr>
        <w:tab/>
        <w:t>e-mail: .........................................</w:t>
      </w:r>
      <w:r w:rsidR="00551E94" w:rsidRPr="008621DF">
        <w:rPr>
          <w:rFonts w:ascii="Arial" w:eastAsia="Calibri" w:hAnsi="Arial" w:cs="Arial"/>
          <w:bCs/>
          <w:sz w:val="18"/>
          <w:szCs w:val="20"/>
        </w:rPr>
        <w:t>,tel. č.:  .............................................</w:t>
      </w:r>
      <w:bookmarkStart w:id="5" w:name="_GoBack"/>
      <w:bookmarkEnd w:id="5"/>
      <w:r w:rsidR="00551E94" w:rsidRPr="00BB7ED5">
        <w:rPr>
          <w:rFonts w:ascii="Arial" w:eastAsia="Calibri" w:hAnsi="Arial" w:cs="Arial"/>
          <w:bCs/>
          <w:sz w:val="18"/>
          <w:szCs w:val="20"/>
        </w:rPr>
        <w:t xml:space="preserve"> </w:t>
      </w:r>
    </w:p>
    <w:p w:rsidR="00551E94" w:rsidRPr="00551E94" w:rsidRDefault="00551E94" w:rsidP="00551E94">
      <w:pPr>
        <w:pStyle w:val="Odsekzoznamu"/>
        <w:spacing w:after="0" w:line="220" w:lineRule="exact"/>
        <w:ind w:left="426" w:hanging="360"/>
        <w:jc w:val="both"/>
        <w:rPr>
          <w:rFonts w:ascii="Arial" w:eastAsia="Calibri" w:hAnsi="Arial" w:cs="Arial"/>
          <w:bCs/>
          <w:sz w:val="18"/>
          <w:szCs w:val="20"/>
        </w:rPr>
      </w:pPr>
    </w:p>
    <w:p w:rsidR="00EB2711" w:rsidRPr="00314157" w:rsidRDefault="00EB2711" w:rsidP="00B32722">
      <w:pPr>
        <w:numPr>
          <w:ilvl w:val="0"/>
          <w:numId w:val="9"/>
        </w:numPr>
        <w:spacing w:after="0" w:line="200" w:lineRule="exact"/>
        <w:ind w:left="426"/>
        <w:jc w:val="both"/>
        <w:rPr>
          <w:color w:val="000000"/>
          <w:sz w:val="18"/>
          <w:szCs w:val="18"/>
          <w:lang w:eastAsia="sk-SK" w:bidi="sk-SK"/>
        </w:rPr>
      </w:pPr>
      <w:r w:rsidRPr="000C5E9A">
        <w:rPr>
          <w:rFonts w:ascii="Arial" w:hAnsi="Arial" w:cs="Arial"/>
          <w:color w:val="000000"/>
          <w:sz w:val="18"/>
          <w:szCs w:val="18"/>
          <w:lang w:eastAsia="sk-SK" w:bidi="sk-SK"/>
        </w:rPr>
        <w:t xml:space="preserve">Poskytovateľ je povinný </w:t>
      </w:r>
      <w:bookmarkStart w:id="6" w:name="bookmark8"/>
      <w:r w:rsidRPr="000C5E9A">
        <w:rPr>
          <w:rFonts w:ascii="Arial" w:hAnsi="Arial" w:cs="Arial"/>
          <w:color w:val="000000"/>
          <w:sz w:val="18"/>
          <w:szCs w:val="18"/>
          <w:lang w:eastAsia="sk-SK" w:bidi="sk-SK"/>
        </w:rPr>
        <w:t>pri odbere odpadu vystaviť protokol o odbere odpadu - vážny lístok, v ktorom bude uvedené Katalógové číslo odpadu (KČO), množstvo odobraného odpadu uvedené v tonách, dátum prevzatia odpadu, meno a podpis osoby, ktorá odpad prevzala, meno a podpis osoby, ktorá odpad odovzdala.</w:t>
      </w:r>
    </w:p>
    <w:p w:rsidR="00314157" w:rsidRPr="000C5E9A" w:rsidRDefault="00314157" w:rsidP="00314157">
      <w:pPr>
        <w:spacing w:after="0" w:line="200" w:lineRule="exact"/>
        <w:ind w:left="426"/>
        <w:jc w:val="both"/>
        <w:rPr>
          <w:color w:val="000000"/>
          <w:sz w:val="18"/>
          <w:szCs w:val="18"/>
          <w:lang w:eastAsia="sk-SK" w:bidi="sk-SK"/>
        </w:rPr>
      </w:pPr>
    </w:p>
    <w:p w:rsidR="00EB2711" w:rsidRPr="00AD3319" w:rsidRDefault="00EB2711" w:rsidP="00EB2711">
      <w:pPr>
        <w:pStyle w:val="Zhlavie10"/>
        <w:shd w:val="clear" w:color="auto" w:fill="auto"/>
        <w:spacing w:before="0" w:after="0" w:line="200" w:lineRule="exact"/>
        <w:rPr>
          <w:sz w:val="18"/>
          <w:szCs w:val="18"/>
        </w:rPr>
      </w:pPr>
      <w:r w:rsidRPr="00AD3319">
        <w:rPr>
          <w:color w:val="000000"/>
          <w:sz w:val="18"/>
          <w:szCs w:val="18"/>
          <w:lang w:eastAsia="sk-SK" w:bidi="sk-SK"/>
        </w:rPr>
        <w:t>Článok 5</w:t>
      </w:r>
      <w:bookmarkEnd w:id="6"/>
    </w:p>
    <w:p w:rsidR="00EB2711" w:rsidRDefault="00EB2711" w:rsidP="00EB2711">
      <w:pPr>
        <w:pStyle w:val="Zhlavie10"/>
        <w:shd w:val="clear" w:color="auto" w:fill="auto"/>
        <w:spacing w:before="0" w:after="0" w:line="200" w:lineRule="exact"/>
        <w:rPr>
          <w:color w:val="000000"/>
          <w:sz w:val="18"/>
          <w:szCs w:val="18"/>
          <w:lang w:eastAsia="sk-SK" w:bidi="sk-SK"/>
        </w:rPr>
      </w:pPr>
      <w:bookmarkStart w:id="7" w:name="bookmark9"/>
      <w:r w:rsidRPr="00AD3319">
        <w:rPr>
          <w:color w:val="000000"/>
          <w:sz w:val="18"/>
          <w:szCs w:val="18"/>
          <w:lang w:eastAsia="sk-SK" w:bidi="sk-SK"/>
        </w:rPr>
        <w:t>Cena a platobné podmienky</w:t>
      </w:r>
      <w:bookmarkEnd w:id="7"/>
    </w:p>
    <w:p w:rsidR="00EB2711" w:rsidRPr="00D33DC7" w:rsidRDefault="00EB2711" w:rsidP="00EB2711">
      <w:pPr>
        <w:widowControl w:val="0"/>
        <w:numPr>
          <w:ilvl w:val="0"/>
          <w:numId w:val="2"/>
        </w:numPr>
        <w:tabs>
          <w:tab w:val="left" w:pos="430"/>
        </w:tabs>
        <w:spacing w:after="0" w:line="220" w:lineRule="exact"/>
        <w:ind w:left="425" w:hanging="425"/>
        <w:jc w:val="both"/>
        <w:rPr>
          <w:rFonts w:ascii="Arial" w:hAnsi="Arial" w:cs="Arial"/>
          <w:sz w:val="18"/>
          <w:szCs w:val="18"/>
        </w:rPr>
      </w:pPr>
      <w:r w:rsidRPr="00D33DC7">
        <w:rPr>
          <w:rFonts w:ascii="Arial" w:hAnsi="Arial" w:cs="Arial"/>
          <w:color w:val="000000"/>
          <w:sz w:val="18"/>
          <w:szCs w:val="18"/>
          <w:lang w:eastAsia="sk-SK" w:bidi="sk-SK"/>
        </w:rPr>
        <w:t>Objednávateľ neposkytne Poskytovateľovi preddavok ani zálohu na predmet plnenia podľa tejto Zmluvy.</w:t>
      </w:r>
    </w:p>
    <w:p w:rsidR="00EB2711" w:rsidRPr="00D7110C" w:rsidRDefault="00EB2711" w:rsidP="00EB2711">
      <w:pPr>
        <w:widowControl w:val="0"/>
        <w:numPr>
          <w:ilvl w:val="0"/>
          <w:numId w:val="2"/>
        </w:numPr>
        <w:tabs>
          <w:tab w:val="left" w:pos="430"/>
        </w:tabs>
        <w:spacing w:after="0" w:line="220" w:lineRule="exact"/>
        <w:ind w:left="425" w:hanging="425"/>
        <w:jc w:val="both"/>
        <w:rPr>
          <w:rFonts w:ascii="Arial" w:hAnsi="Arial" w:cs="Arial"/>
          <w:sz w:val="18"/>
          <w:szCs w:val="18"/>
        </w:rPr>
      </w:pPr>
      <w:r w:rsidRPr="00D33DC7">
        <w:rPr>
          <w:rFonts w:ascii="Arial" w:hAnsi="Arial" w:cs="Arial"/>
          <w:color w:val="000000"/>
          <w:sz w:val="18"/>
          <w:szCs w:val="18"/>
          <w:lang w:eastAsia="sk-SK" w:bidi="sk-SK"/>
        </w:rPr>
        <w:t xml:space="preserve">Zmluvné strany prejavujú vôľu uzavrieť túto Zmluvu s tým, že cena za predmet Zmluvy je stanovená dohodou </w:t>
      </w:r>
      <w:r w:rsidR="00551E94">
        <w:rPr>
          <w:rFonts w:ascii="Arial" w:hAnsi="Arial" w:cs="Arial"/>
          <w:color w:val="000000"/>
          <w:sz w:val="18"/>
          <w:szCs w:val="18"/>
          <w:lang w:eastAsia="sk-SK" w:bidi="sk-SK"/>
        </w:rPr>
        <w:t>Z</w:t>
      </w:r>
      <w:r w:rsidRPr="00D33DC7">
        <w:rPr>
          <w:rFonts w:ascii="Arial" w:hAnsi="Arial" w:cs="Arial"/>
          <w:color w:val="000000"/>
          <w:sz w:val="18"/>
          <w:szCs w:val="18"/>
          <w:lang w:eastAsia="sk-SK" w:bidi="sk-SK"/>
        </w:rPr>
        <w:t xml:space="preserve">mluvných strán v zmysle </w:t>
      </w:r>
      <w:r w:rsidRPr="00D7110C">
        <w:rPr>
          <w:rFonts w:ascii="Arial" w:hAnsi="Arial" w:cs="Arial"/>
          <w:color w:val="000000"/>
          <w:sz w:val="18"/>
          <w:szCs w:val="18"/>
          <w:lang w:eastAsia="sk-SK" w:bidi="sk-SK"/>
        </w:rPr>
        <w:t>zákona NR SR č. 18/1996 Z. z. o cenách v znení neskorších predpisov a vyhlášky MF SR č. 87/1996 Z. z., ktorou sa vykonáva zákon NR SR č. 18/1996 Z. z. o cenách v znení neskorších predpisov. Takto stanovená celková cena za predmet Zmluvy je maximálna a záväzná počas platnosti tejto Zmluvy.</w:t>
      </w:r>
    </w:p>
    <w:p w:rsidR="00EB2711" w:rsidRPr="008621DF" w:rsidRDefault="00EB2711" w:rsidP="00EB2711">
      <w:pPr>
        <w:widowControl w:val="0"/>
        <w:numPr>
          <w:ilvl w:val="0"/>
          <w:numId w:val="2"/>
        </w:numPr>
        <w:spacing w:after="0" w:line="220" w:lineRule="exact"/>
        <w:ind w:left="426" w:hanging="426"/>
        <w:jc w:val="both"/>
        <w:rPr>
          <w:rFonts w:ascii="Arial" w:hAnsi="Arial" w:cs="Arial"/>
          <w:sz w:val="18"/>
          <w:szCs w:val="18"/>
        </w:rPr>
      </w:pPr>
      <w:r w:rsidRPr="00D7110C">
        <w:rPr>
          <w:rFonts w:ascii="Arial" w:hAnsi="Arial" w:cs="Arial"/>
          <w:sz w:val="18"/>
          <w:szCs w:val="18"/>
        </w:rPr>
        <w:t xml:space="preserve">Zmluva sa uzatvára na maximálny finančný rozsah podľa bodu 4 </w:t>
      </w:r>
      <w:r w:rsidR="000C5E9A">
        <w:rPr>
          <w:rFonts w:ascii="Arial" w:hAnsi="Arial" w:cs="Arial"/>
          <w:sz w:val="18"/>
          <w:szCs w:val="18"/>
        </w:rPr>
        <w:t>tohto článku Z</w:t>
      </w:r>
      <w:r w:rsidRPr="00D7110C">
        <w:rPr>
          <w:rFonts w:ascii="Arial" w:hAnsi="Arial" w:cs="Arial"/>
          <w:sz w:val="18"/>
          <w:szCs w:val="18"/>
        </w:rPr>
        <w:t xml:space="preserve">mluvy, s predpokladaným </w:t>
      </w:r>
      <w:r w:rsidRPr="008621DF">
        <w:rPr>
          <w:rFonts w:ascii="Arial" w:hAnsi="Arial" w:cs="Arial"/>
          <w:sz w:val="18"/>
          <w:szCs w:val="18"/>
        </w:rPr>
        <w:t xml:space="preserve">množstvom a v jednotkových cenách za mernú jednotku, ktoré sú </w:t>
      </w:r>
      <w:r w:rsidR="00610168" w:rsidRPr="008621DF">
        <w:rPr>
          <w:rFonts w:ascii="Arial" w:hAnsi="Arial" w:cs="Arial"/>
          <w:sz w:val="18"/>
          <w:szCs w:val="18"/>
        </w:rPr>
        <w:t xml:space="preserve">v Prílohe č. 2 – Kalkulácia ceny – Návrh na plnenie kritéria na vyhodnotenie ponúk tejto </w:t>
      </w:r>
      <w:r w:rsidR="00551E94" w:rsidRPr="008621DF">
        <w:rPr>
          <w:rFonts w:ascii="Arial" w:hAnsi="Arial" w:cs="Arial"/>
          <w:sz w:val="18"/>
          <w:szCs w:val="18"/>
        </w:rPr>
        <w:t>Z</w:t>
      </w:r>
      <w:r w:rsidR="00610168" w:rsidRPr="008621DF">
        <w:rPr>
          <w:rFonts w:ascii="Arial" w:hAnsi="Arial" w:cs="Arial"/>
          <w:sz w:val="18"/>
          <w:szCs w:val="18"/>
        </w:rPr>
        <w:t>mluvy (ďalej len „Príloha č. 2“).</w:t>
      </w:r>
    </w:p>
    <w:p w:rsidR="00EB2711" w:rsidRPr="00D7110C" w:rsidRDefault="00EB2711" w:rsidP="004B5D63">
      <w:pPr>
        <w:widowControl w:val="0"/>
        <w:numPr>
          <w:ilvl w:val="0"/>
          <w:numId w:val="2"/>
        </w:numPr>
        <w:spacing w:after="0" w:line="220" w:lineRule="exact"/>
        <w:ind w:left="426" w:hanging="426"/>
        <w:jc w:val="both"/>
        <w:rPr>
          <w:rFonts w:ascii="Arial" w:hAnsi="Arial" w:cs="Arial"/>
          <w:b/>
          <w:sz w:val="18"/>
          <w:szCs w:val="18"/>
        </w:rPr>
      </w:pPr>
      <w:r w:rsidRPr="008D7133">
        <w:rPr>
          <w:rFonts w:ascii="Arial" w:hAnsi="Arial" w:cs="Arial"/>
          <w:sz w:val="18"/>
          <w:szCs w:val="18"/>
        </w:rPr>
        <w:t xml:space="preserve">Maximálny finančný rozsah predmetu plnenia podľa tejto zmluvy je: </w:t>
      </w:r>
      <w:r w:rsidR="004B5D63" w:rsidRPr="008D7133">
        <w:rPr>
          <w:rFonts w:ascii="Arial" w:hAnsi="Arial" w:cs="Arial"/>
          <w:b/>
          <w:sz w:val="18"/>
          <w:szCs w:val="18"/>
        </w:rPr>
        <w:t>519 570</w:t>
      </w:r>
      <w:r w:rsidR="00D7110C" w:rsidRPr="008D7133">
        <w:rPr>
          <w:rFonts w:ascii="Arial" w:hAnsi="Arial" w:cs="Arial"/>
          <w:b/>
          <w:sz w:val="18"/>
          <w:szCs w:val="18"/>
        </w:rPr>
        <w:t>,00</w:t>
      </w:r>
      <w:r w:rsidRPr="008D7133">
        <w:rPr>
          <w:rFonts w:ascii="Arial" w:hAnsi="Arial" w:cs="Arial"/>
          <w:b/>
          <w:sz w:val="18"/>
          <w:szCs w:val="18"/>
        </w:rPr>
        <w:t xml:space="preserve"> EUR</w:t>
      </w:r>
      <w:r w:rsidR="00D7110C" w:rsidRPr="008D7133">
        <w:rPr>
          <w:rFonts w:ascii="Arial" w:hAnsi="Arial" w:cs="Arial"/>
          <w:sz w:val="18"/>
          <w:szCs w:val="18"/>
        </w:rPr>
        <w:t xml:space="preserve"> </w:t>
      </w:r>
      <w:r w:rsidRPr="008D7133">
        <w:rPr>
          <w:rFonts w:ascii="Arial" w:hAnsi="Arial" w:cs="Arial"/>
          <w:b/>
          <w:sz w:val="18"/>
          <w:szCs w:val="18"/>
        </w:rPr>
        <w:t>bez DPH (slovom:</w:t>
      </w:r>
      <w:r w:rsidR="00551E94" w:rsidRPr="008D7133">
        <w:rPr>
          <w:rFonts w:ascii="Arial" w:hAnsi="Arial" w:cs="Arial"/>
          <w:b/>
          <w:sz w:val="18"/>
          <w:szCs w:val="18"/>
        </w:rPr>
        <w:t> </w:t>
      </w:r>
      <w:r w:rsidR="004B5D63" w:rsidRPr="008D7133">
        <w:rPr>
          <w:rFonts w:ascii="Arial" w:hAnsi="Arial" w:cs="Arial"/>
          <w:b/>
          <w:sz w:val="18"/>
          <w:szCs w:val="18"/>
        </w:rPr>
        <w:t>päťstodevätnásťtisícpäťstosedemdesiat</w:t>
      </w:r>
      <w:r w:rsidRPr="008D7133">
        <w:rPr>
          <w:rFonts w:ascii="Arial" w:hAnsi="Arial" w:cs="Arial"/>
          <w:b/>
          <w:sz w:val="18"/>
          <w:szCs w:val="18"/>
        </w:rPr>
        <w:t xml:space="preserve"> E</w:t>
      </w:r>
      <w:r w:rsidR="00551E94" w:rsidRPr="008D7133">
        <w:rPr>
          <w:rFonts w:ascii="Arial" w:hAnsi="Arial" w:cs="Arial"/>
          <w:b/>
          <w:sz w:val="18"/>
          <w:szCs w:val="18"/>
        </w:rPr>
        <w:t>UR</w:t>
      </w:r>
      <w:r w:rsidRPr="008D7133">
        <w:rPr>
          <w:rFonts w:ascii="Arial" w:hAnsi="Arial" w:cs="Arial"/>
          <w:b/>
          <w:sz w:val="18"/>
          <w:szCs w:val="18"/>
        </w:rPr>
        <w:t xml:space="preserve"> bez DPH),</w:t>
      </w:r>
      <w:r w:rsidRPr="008D7133">
        <w:rPr>
          <w:rFonts w:ascii="Arial" w:hAnsi="Arial" w:cs="Arial"/>
          <w:sz w:val="18"/>
          <w:szCs w:val="18"/>
        </w:rPr>
        <w:t xml:space="preserve"> celková cena s DPH za celý predmet plnenia zmluvy je vo </w:t>
      </w:r>
      <w:r w:rsidRPr="008D7133">
        <w:rPr>
          <w:rFonts w:ascii="Arial" w:hAnsi="Arial" w:cs="Arial"/>
          <w:b/>
          <w:sz w:val="18"/>
          <w:szCs w:val="18"/>
        </w:rPr>
        <w:t>výške:</w:t>
      </w:r>
      <w:r w:rsidR="00D7110C" w:rsidRPr="008D7133">
        <w:rPr>
          <w:rFonts w:ascii="Arial" w:hAnsi="Arial" w:cs="Arial"/>
          <w:b/>
          <w:sz w:val="18"/>
          <w:szCs w:val="18"/>
        </w:rPr>
        <w:t xml:space="preserve"> </w:t>
      </w:r>
      <w:r w:rsidR="004B5D63" w:rsidRPr="008D7133">
        <w:rPr>
          <w:rFonts w:ascii="Arial" w:hAnsi="Arial" w:cs="Arial"/>
          <w:b/>
          <w:sz w:val="18"/>
          <w:szCs w:val="18"/>
        </w:rPr>
        <w:t>623 484</w:t>
      </w:r>
      <w:r w:rsidR="00D7110C" w:rsidRPr="008D7133">
        <w:rPr>
          <w:rFonts w:ascii="Arial" w:hAnsi="Arial" w:cs="Arial"/>
          <w:b/>
          <w:sz w:val="18"/>
          <w:szCs w:val="18"/>
        </w:rPr>
        <w:t>,</w:t>
      </w:r>
      <w:r w:rsidR="00314157" w:rsidRPr="008D7133">
        <w:rPr>
          <w:rFonts w:ascii="Arial" w:hAnsi="Arial" w:cs="Arial"/>
          <w:b/>
          <w:sz w:val="18"/>
          <w:szCs w:val="18"/>
        </w:rPr>
        <w:t>0</w:t>
      </w:r>
      <w:r w:rsidR="00D7110C" w:rsidRPr="008D7133">
        <w:rPr>
          <w:rFonts w:ascii="Arial" w:hAnsi="Arial" w:cs="Arial"/>
          <w:b/>
          <w:sz w:val="18"/>
          <w:szCs w:val="18"/>
        </w:rPr>
        <w:t xml:space="preserve">0 </w:t>
      </w:r>
      <w:r w:rsidRPr="008D7133">
        <w:rPr>
          <w:rFonts w:ascii="Arial" w:hAnsi="Arial" w:cs="Arial"/>
          <w:b/>
          <w:sz w:val="18"/>
          <w:szCs w:val="18"/>
        </w:rPr>
        <w:t>E</w:t>
      </w:r>
      <w:r w:rsidR="00551E94" w:rsidRPr="008D7133">
        <w:rPr>
          <w:rFonts w:ascii="Arial" w:hAnsi="Arial" w:cs="Arial"/>
          <w:b/>
          <w:sz w:val="18"/>
          <w:szCs w:val="18"/>
        </w:rPr>
        <w:t>UR</w:t>
      </w:r>
      <w:r w:rsidRPr="008D7133">
        <w:rPr>
          <w:rFonts w:ascii="Arial" w:hAnsi="Arial" w:cs="Arial"/>
          <w:b/>
          <w:sz w:val="18"/>
          <w:szCs w:val="18"/>
        </w:rPr>
        <w:t xml:space="preserve"> s DPH (slovom:</w:t>
      </w:r>
      <w:r w:rsidR="00551E94" w:rsidRPr="008D7133">
        <w:rPr>
          <w:rFonts w:ascii="Arial" w:hAnsi="Arial" w:cs="Arial"/>
          <w:b/>
          <w:sz w:val="18"/>
          <w:szCs w:val="18"/>
        </w:rPr>
        <w:t> </w:t>
      </w:r>
      <w:r w:rsidR="00314157" w:rsidRPr="008D7133">
        <w:rPr>
          <w:rFonts w:ascii="Arial" w:hAnsi="Arial" w:cs="Arial"/>
          <w:b/>
          <w:sz w:val="18"/>
          <w:szCs w:val="18"/>
        </w:rPr>
        <w:t>pä</w:t>
      </w:r>
      <w:r w:rsidR="00D7110C" w:rsidRPr="008D7133">
        <w:rPr>
          <w:rFonts w:ascii="Arial" w:hAnsi="Arial" w:cs="Arial"/>
          <w:b/>
          <w:sz w:val="18"/>
          <w:szCs w:val="18"/>
        </w:rPr>
        <w:t>ťsto</w:t>
      </w:r>
      <w:r w:rsidR="00314157" w:rsidRPr="008D7133">
        <w:rPr>
          <w:rFonts w:ascii="Arial" w:hAnsi="Arial" w:cs="Arial"/>
          <w:b/>
          <w:sz w:val="18"/>
          <w:szCs w:val="18"/>
        </w:rPr>
        <w:t>tridsaťjeden</w:t>
      </w:r>
      <w:r w:rsidR="00D7110C" w:rsidRPr="008D7133">
        <w:rPr>
          <w:rFonts w:ascii="Arial" w:hAnsi="Arial" w:cs="Arial"/>
          <w:b/>
          <w:sz w:val="18"/>
          <w:szCs w:val="18"/>
        </w:rPr>
        <w:t>tisícd</w:t>
      </w:r>
      <w:r w:rsidR="00314157" w:rsidRPr="008D7133">
        <w:rPr>
          <w:rFonts w:ascii="Arial" w:hAnsi="Arial" w:cs="Arial"/>
          <w:b/>
          <w:sz w:val="18"/>
          <w:szCs w:val="18"/>
        </w:rPr>
        <w:t>eväťde</w:t>
      </w:r>
      <w:r w:rsidR="00D7110C" w:rsidRPr="008D7133">
        <w:rPr>
          <w:rFonts w:ascii="Arial" w:hAnsi="Arial" w:cs="Arial"/>
          <w:b/>
          <w:sz w:val="18"/>
          <w:szCs w:val="18"/>
        </w:rPr>
        <w:t>s</w:t>
      </w:r>
      <w:r w:rsidR="00314157" w:rsidRPr="008D7133">
        <w:rPr>
          <w:rFonts w:ascii="Arial" w:hAnsi="Arial" w:cs="Arial"/>
          <w:b/>
          <w:sz w:val="18"/>
          <w:szCs w:val="18"/>
        </w:rPr>
        <w:t>i</w:t>
      </w:r>
      <w:r w:rsidR="00D7110C" w:rsidRPr="008D7133">
        <w:rPr>
          <w:rFonts w:ascii="Arial" w:hAnsi="Arial" w:cs="Arial"/>
          <w:b/>
          <w:sz w:val="18"/>
          <w:szCs w:val="18"/>
        </w:rPr>
        <w:t>a</w:t>
      </w:r>
      <w:r w:rsidR="00314157" w:rsidRPr="008D7133">
        <w:rPr>
          <w:rFonts w:ascii="Arial" w:hAnsi="Arial" w:cs="Arial"/>
          <w:b/>
          <w:sz w:val="18"/>
          <w:szCs w:val="18"/>
        </w:rPr>
        <w:t>tšes</w:t>
      </w:r>
      <w:r w:rsidR="00D7110C" w:rsidRPr="008D7133">
        <w:rPr>
          <w:rFonts w:ascii="Arial" w:hAnsi="Arial" w:cs="Arial"/>
          <w:b/>
          <w:sz w:val="18"/>
          <w:szCs w:val="18"/>
        </w:rPr>
        <w:t xml:space="preserve">ť </w:t>
      </w:r>
      <w:r w:rsidR="00D7110C" w:rsidRPr="00314157">
        <w:rPr>
          <w:rFonts w:ascii="Arial" w:hAnsi="Arial" w:cs="Arial"/>
          <w:b/>
          <w:sz w:val="18"/>
          <w:szCs w:val="18"/>
        </w:rPr>
        <w:t>E</w:t>
      </w:r>
      <w:r w:rsidR="00551E94">
        <w:rPr>
          <w:rFonts w:ascii="Arial" w:hAnsi="Arial" w:cs="Arial"/>
          <w:b/>
          <w:sz w:val="18"/>
          <w:szCs w:val="18"/>
        </w:rPr>
        <w:t>UR</w:t>
      </w:r>
      <w:r w:rsidR="00D7110C" w:rsidRPr="00314157">
        <w:rPr>
          <w:rFonts w:ascii="Arial" w:hAnsi="Arial" w:cs="Arial"/>
          <w:b/>
          <w:sz w:val="18"/>
          <w:szCs w:val="18"/>
        </w:rPr>
        <w:t xml:space="preserve"> </w:t>
      </w:r>
      <w:r w:rsidRPr="00314157">
        <w:rPr>
          <w:rFonts w:ascii="Arial" w:hAnsi="Arial" w:cs="Arial"/>
          <w:b/>
          <w:sz w:val="18"/>
          <w:szCs w:val="18"/>
        </w:rPr>
        <w:t>s</w:t>
      </w:r>
      <w:r w:rsidR="00551E94">
        <w:rPr>
          <w:rFonts w:ascii="Arial" w:hAnsi="Arial" w:cs="Arial"/>
          <w:b/>
          <w:sz w:val="18"/>
          <w:szCs w:val="18"/>
        </w:rPr>
        <w:t> </w:t>
      </w:r>
      <w:r w:rsidRPr="00314157">
        <w:rPr>
          <w:rFonts w:ascii="Arial" w:hAnsi="Arial" w:cs="Arial"/>
          <w:b/>
          <w:sz w:val="18"/>
          <w:szCs w:val="18"/>
        </w:rPr>
        <w:t>DPH).</w:t>
      </w:r>
    </w:p>
    <w:p w:rsidR="00EB2711" w:rsidRPr="00892158" w:rsidRDefault="00EB2711" w:rsidP="00EB2711">
      <w:pPr>
        <w:widowControl w:val="0"/>
        <w:numPr>
          <w:ilvl w:val="0"/>
          <w:numId w:val="2"/>
        </w:numPr>
        <w:tabs>
          <w:tab w:val="left" w:pos="430"/>
        </w:tabs>
        <w:spacing w:after="0" w:line="220" w:lineRule="exact"/>
        <w:ind w:left="425" w:hanging="425"/>
        <w:jc w:val="both"/>
        <w:rPr>
          <w:rFonts w:ascii="Arial" w:hAnsi="Arial" w:cs="Arial"/>
          <w:sz w:val="18"/>
          <w:szCs w:val="18"/>
        </w:rPr>
      </w:pPr>
      <w:r w:rsidRPr="00D33DC7">
        <w:rPr>
          <w:rFonts w:ascii="Arial" w:hAnsi="Arial" w:cs="Arial"/>
          <w:color w:val="000000"/>
          <w:sz w:val="18"/>
          <w:szCs w:val="18"/>
          <w:lang w:eastAsia="sk-SK" w:bidi="sk-SK"/>
        </w:rPr>
        <w:t xml:space="preserve">Cena za služby vykonané v súlade s touto </w:t>
      </w:r>
      <w:r w:rsidRPr="00892158">
        <w:rPr>
          <w:rFonts w:ascii="Arial" w:hAnsi="Arial" w:cs="Arial"/>
          <w:color w:val="000000"/>
          <w:sz w:val="18"/>
          <w:szCs w:val="18"/>
          <w:lang w:eastAsia="sk-SK" w:bidi="sk-SK"/>
        </w:rPr>
        <w:t>Zmluvou sa určí podľa skutočne vykonaných služieb vzájomne odsúhlasených ob</w:t>
      </w:r>
      <w:r w:rsidR="00551E94">
        <w:rPr>
          <w:rFonts w:ascii="Arial" w:hAnsi="Arial" w:cs="Arial"/>
          <w:color w:val="000000"/>
          <w:sz w:val="18"/>
          <w:szCs w:val="18"/>
          <w:lang w:eastAsia="sk-SK" w:bidi="sk-SK"/>
        </w:rPr>
        <w:t>oma</w:t>
      </w:r>
      <w:r w:rsidRPr="00892158">
        <w:rPr>
          <w:rFonts w:ascii="Arial" w:hAnsi="Arial" w:cs="Arial"/>
          <w:color w:val="000000"/>
          <w:sz w:val="18"/>
          <w:szCs w:val="18"/>
          <w:lang w:eastAsia="sk-SK" w:bidi="sk-SK"/>
        </w:rPr>
        <w:t xml:space="preserve"> </w:t>
      </w:r>
      <w:r w:rsidR="00551E94">
        <w:rPr>
          <w:rFonts w:ascii="Arial" w:hAnsi="Arial" w:cs="Arial"/>
          <w:color w:val="000000"/>
          <w:sz w:val="18"/>
          <w:szCs w:val="18"/>
          <w:lang w:eastAsia="sk-SK" w:bidi="sk-SK"/>
        </w:rPr>
        <w:t>Z</w:t>
      </w:r>
      <w:r w:rsidRPr="00892158">
        <w:rPr>
          <w:rFonts w:ascii="Arial" w:hAnsi="Arial" w:cs="Arial"/>
          <w:color w:val="000000"/>
          <w:sz w:val="18"/>
          <w:szCs w:val="18"/>
          <w:lang w:eastAsia="sk-SK" w:bidi="sk-SK"/>
        </w:rPr>
        <w:t>mluvnými stranami v</w:t>
      </w:r>
      <w:r w:rsidR="006006FA" w:rsidRPr="00892158">
        <w:rPr>
          <w:rFonts w:ascii="Arial" w:hAnsi="Arial" w:cs="Arial"/>
          <w:color w:val="000000"/>
          <w:sz w:val="18"/>
          <w:szCs w:val="18"/>
          <w:lang w:eastAsia="sk-SK" w:bidi="sk-SK"/>
        </w:rPr>
        <w:t> Sprievodnom liste nebezpečného odpadu</w:t>
      </w:r>
      <w:r w:rsidRPr="00892158">
        <w:rPr>
          <w:rFonts w:ascii="Arial" w:hAnsi="Arial" w:cs="Arial"/>
          <w:color w:val="000000"/>
          <w:sz w:val="18"/>
          <w:szCs w:val="18"/>
          <w:lang w:eastAsia="sk-SK" w:bidi="sk-SK"/>
        </w:rPr>
        <w:t xml:space="preserve"> a bude pozostávať výlučne zo súčtu jednotkových cien uvedených v Prílohe č. 2 tejto Zmluvy.</w:t>
      </w:r>
    </w:p>
    <w:p w:rsidR="00EB2711" w:rsidRPr="00ED29F3" w:rsidRDefault="00EB2711" w:rsidP="00EB2711">
      <w:pPr>
        <w:widowControl w:val="0"/>
        <w:numPr>
          <w:ilvl w:val="0"/>
          <w:numId w:val="2"/>
        </w:numPr>
        <w:tabs>
          <w:tab w:val="left" w:pos="430"/>
        </w:tabs>
        <w:spacing w:after="0" w:line="220" w:lineRule="exact"/>
        <w:ind w:left="425" w:hanging="425"/>
        <w:jc w:val="both"/>
        <w:rPr>
          <w:rFonts w:ascii="Arial" w:hAnsi="Arial" w:cs="Arial"/>
          <w:sz w:val="18"/>
          <w:szCs w:val="18"/>
        </w:rPr>
      </w:pPr>
      <w:r w:rsidRPr="00D33DC7">
        <w:rPr>
          <w:rFonts w:ascii="Arial" w:hAnsi="Arial" w:cs="Arial"/>
          <w:color w:val="000000"/>
          <w:sz w:val="18"/>
          <w:szCs w:val="18"/>
          <w:lang w:eastAsia="sk-SK" w:bidi="sk-SK"/>
        </w:rPr>
        <w:t xml:space="preserve">Cena za predmet Zmluvy je výsledná cena pre Objednávateľa a zahŕňa v sebe DPH, náklady na dopravu do miesta plnenia a všetky náklady súvisiace s výkonom služieb podľa tejto Zmluvy. Poskytovateľ sa zaväzuje, že počas </w:t>
      </w:r>
      <w:r w:rsidRPr="00ED29F3">
        <w:rPr>
          <w:rFonts w:ascii="Arial" w:hAnsi="Arial" w:cs="Arial"/>
          <w:color w:val="000000"/>
          <w:sz w:val="18"/>
          <w:szCs w:val="18"/>
          <w:lang w:eastAsia="sk-SK" w:bidi="sk-SK"/>
        </w:rPr>
        <w:t>platnosti tejto Zmluvy nebude účtovať iné ako dohodnuté ceny uvedené v Prílohe č. 2 tejto Zmluvy.</w:t>
      </w:r>
    </w:p>
    <w:p w:rsidR="00EB2711" w:rsidRPr="00ED29F3" w:rsidRDefault="00EB2711" w:rsidP="00EB2711">
      <w:pPr>
        <w:widowControl w:val="0"/>
        <w:numPr>
          <w:ilvl w:val="0"/>
          <w:numId w:val="2"/>
        </w:numPr>
        <w:tabs>
          <w:tab w:val="left" w:pos="430"/>
        </w:tabs>
        <w:spacing w:after="0" w:line="220" w:lineRule="exact"/>
        <w:ind w:left="425" w:hanging="425"/>
        <w:jc w:val="both"/>
        <w:rPr>
          <w:rFonts w:ascii="Arial" w:hAnsi="Arial" w:cs="Arial"/>
          <w:sz w:val="18"/>
          <w:szCs w:val="18"/>
        </w:rPr>
      </w:pPr>
      <w:r w:rsidRPr="00ED29F3">
        <w:rPr>
          <w:rFonts w:ascii="Arial" w:hAnsi="Arial" w:cs="Arial"/>
          <w:color w:val="000000"/>
          <w:sz w:val="18"/>
          <w:szCs w:val="18"/>
          <w:lang w:eastAsia="sk-SK" w:bidi="sk-SK"/>
        </w:rPr>
        <w:t>Poskytovateľ prehlasuje, že predmet Zmluvy poskytuje Objednávateľovi za najvýhodnejších zmluvných podmienok, aké poskytuje na relevantnom trhu.</w:t>
      </w:r>
    </w:p>
    <w:p w:rsidR="00EB2711" w:rsidRPr="00ED29F3" w:rsidRDefault="0083654C" w:rsidP="0083654C">
      <w:pPr>
        <w:widowControl w:val="0"/>
        <w:numPr>
          <w:ilvl w:val="0"/>
          <w:numId w:val="2"/>
        </w:numPr>
        <w:tabs>
          <w:tab w:val="left" w:pos="426"/>
        </w:tabs>
        <w:spacing w:after="0" w:line="220" w:lineRule="exact"/>
        <w:ind w:left="425" w:hanging="425"/>
        <w:jc w:val="both"/>
        <w:rPr>
          <w:rFonts w:ascii="Arial" w:hAnsi="Arial" w:cs="Arial"/>
          <w:sz w:val="18"/>
          <w:szCs w:val="18"/>
        </w:rPr>
      </w:pPr>
      <w:r w:rsidRPr="00ED29F3">
        <w:rPr>
          <w:rFonts w:ascii="Arial" w:hAnsi="Arial" w:cs="Arial"/>
          <w:color w:val="000000"/>
          <w:sz w:val="18"/>
          <w:szCs w:val="18"/>
          <w:lang w:eastAsia="sk-SK" w:bidi="sk-SK"/>
        </w:rPr>
        <w:t xml:space="preserve">Objednávateľ zaplatí cenu za poskytnuté služby na základe faktúry vystavenej Poskytovateľom po poskytnutí služieb podľa tejto Zmluvy. </w:t>
      </w:r>
      <w:r w:rsidRPr="00ED29F3">
        <w:rPr>
          <w:rFonts w:ascii="Arial" w:hAnsi="Arial" w:cs="Arial"/>
          <w:sz w:val="18"/>
          <w:szCs w:val="18"/>
        </w:rPr>
        <w:t>Poskytovateľ je povinný vystaviť faktúru za poskytnuté služby v súlade s</w:t>
      </w:r>
      <w:r w:rsidR="00551E94">
        <w:rPr>
          <w:rFonts w:ascii="Arial" w:hAnsi="Arial" w:cs="Arial"/>
          <w:sz w:val="18"/>
          <w:szCs w:val="18"/>
        </w:rPr>
        <w:t> </w:t>
      </w:r>
      <w:r w:rsidRPr="00ED29F3">
        <w:rPr>
          <w:rFonts w:ascii="Arial" w:hAnsi="Arial" w:cs="Arial"/>
          <w:sz w:val="18"/>
          <w:szCs w:val="18"/>
        </w:rPr>
        <w:t>ustanovením §73 zákona č. 222/2004 Z. z. o dani z pridanej hodnoty, najneskôr však do piateho</w:t>
      </w:r>
      <w:r w:rsidR="000C5E9A" w:rsidRPr="00ED29F3">
        <w:rPr>
          <w:rFonts w:ascii="Arial" w:hAnsi="Arial" w:cs="Arial"/>
          <w:sz w:val="18"/>
          <w:szCs w:val="18"/>
        </w:rPr>
        <w:t xml:space="preserve"> (5)</w:t>
      </w:r>
      <w:r w:rsidRPr="00ED29F3">
        <w:rPr>
          <w:rFonts w:ascii="Arial" w:hAnsi="Arial" w:cs="Arial"/>
          <w:sz w:val="18"/>
          <w:szCs w:val="18"/>
        </w:rPr>
        <w:t xml:space="preserve"> pracovného dňa v</w:t>
      </w:r>
      <w:r w:rsidR="000C5E9A" w:rsidRPr="00ED29F3">
        <w:rPr>
          <w:rFonts w:ascii="Arial" w:hAnsi="Arial" w:cs="Arial"/>
          <w:sz w:val="18"/>
          <w:szCs w:val="18"/>
        </w:rPr>
        <w:t xml:space="preserve"> kalendárnom mesiaci, nasledujúc</w:t>
      </w:r>
      <w:r w:rsidRPr="00ED29F3">
        <w:rPr>
          <w:rFonts w:ascii="Arial" w:hAnsi="Arial" w:cs="Arial"/>
          <w:sz w:val="18"/>
          <w:szCs w:val="18"/>
        </w:rPr>
        <w:t>o</w:t>
      </w:r>
      <w:r w:rsidR="000C5E9A" w:rsidRPr="00ED29F3">
        <w:rPr>
          <w:rFonts w:ascii="Arial" w:hAnsi="Arial" w:cs="Arial"/>
          <w:sz w:val="18"/>
          <w:szCs w:val="18"/>
        </w:rPr>
        <w:t>m</w:t>
      </w:r>
      <w:r w:rsidRPr="00ED29F3">
        <w:rPr>
          <w:rFonts w:ascii="Arial" w:hAnsi="Arial" w:cs="Arial"/>
          <w:sz w:val="18"/>
          <w:szCs w:val="18"/>
        </w:rPr>
        <w:t xml:space="preserve"> po</w:t>
      </w:r>
      <w:r w:rsidR="000C5E9A" w:rsidRPr="00ED29F3">
        <w:rPr>
          <w:rFonts w:ascii="Arial" w:hAnsi="Arial" w:cs="Arial"/>
          <w:sz w:val="18"/>
          <w:szCs w:val="18"/>
        </w:rPr>
        <w:t xml:space="preserve"> mesiaci, v ktorom došlo k poskytnutiu</w:t>
      </w:r>
      <w:r w:rsidRPr="00ED29F3">
        <w:rPr>
          <w:rFonts w:ascii="Arial" w:hAnsi="Arial" w:cs="Arial"/>
          <w:sz w:val="18"/>
          <w:szCs w:val="18"/>
        </w:rPr>
        <w:t xml:space="preserve"> služieb</w:t>
      </w:r>
      <w:r w:rsidR="000C5E9A" w:rsidRPr="00ED29F3">
        <w:rPr>
          <w:rFonts w:ascii="Arial" w:hAnsi="Arial" w:cs="Arial"/>
          <w:sz w:val="18"/>
          <w:szCs w:val="18"/>
        </w:rPr>
        <w:t xml:space="preserve"> podľa tejto Zmluvy</w:t>
      </w:r>
      <w:r w:rsidRPr="00ED29F3">
        <w:rPr>
          <w:rFonts w:ascii="Arial" w:hAnsi="Arial" w:cs="Arial"/>
          <w:sz w:val="18"/>
          <w:szCs w:val="18"/>
        </w:rPr>
        <w:t xml:space="preserve">. </w:t>
      </w:r>
    </w:p>
    <w:p w:rsidR="00EB2711" w:rsidRPr="00D33DC7" w:rsidRDefault="00EB2711" w:rsidP="00EB2711">
      <w:pPr>
        <w:widowControl w:val="0"/>
        <w:numPr>
          <w:ilvl w:val="0"/>
          <w:numId w:val="2"/>
        </w:numPr>
        <w:tabs>
          <w:tab w:val="left" w:pos="426"/>
        </w:tabs>
        <w:spacing w:after="0" w:line="220" w:lineRule="exact"/>
        <w:ind w:left="425" w:hanging="425"/>
        <w:jc w:val="both"/>
        <w:rPr>
          <w:rFonts w:ascii="Arial" w:hAnsi="Arial" w:cs="Arial"/>
          <w:sz w:val="18"/>
          <w:szCs w:val="18"/>
        </w:rPr>
      </w:pPr>
      <w:r w:rsidRPr="00D33DC7">
        <w:rPr>
          <w:rFonts w:ascii="Arial" w:hAnsi="Arial" w:cs="Arial"/>
          <w:color w:val="000000"/>
          <w:sz w:val="18"/>
          <w:szCs w:val="18"/>
          <w:lang w:eastAsia="sk-SK" w:bidi="sk-SK"/>
        </w:rPr>
        <w:t>Faktúry musia mať náležitosti daňového dokladu v súlade so zák</w:t>
      </w:r>
      <w:r w:rsidR="00551E94">
        <w:rPr>
          <w:rFonts w:ascii="Arial" w:hAnsi="Arial" w:cs="Arial"/>
          <w:color w:val="000000"/>
          <w:sz w:val="18"/>
          <w:szCs w:val="18"/>
          <w:lang w:eastAsia="sk-SK" w:bidi="sk-SK"/>
        </w:rPr>
        <w:t>onom</w:t>
      </w:r>
      <w:r w:rsidRPr="00D33DC7">
        <w:rPr>
          <w:rFonts w:ascii="Arial" w:hAnsi="Arial" w:cs="Arial"/>
          <w:color w:val="000000"/>
          <w:sz w:val="18"/>
          <w:szCs w:val="18"/>
          <w:lang w:eastAsia="sk-SK" w:bidi="sk-SK"/>
        </w:rPr>
        <w:t xml:space="preserve"> č. 222/2004 Z. z. o dani z pridanej hodnoty v znení neskorších predpisov a musia obsahovať číslo tejto Zmluvy a číslo objednávky.</w:t>
      </w:r>
    </w:p>
    <w:p w:rsidR="00EB2711" w:rsidRPr="0083654C" w:rsidRDefault="00EB2711" w:rsidP="00EB2711">
      <w:pPr>
        <w:widowControl w:val="0"/>
        <w:numPr>
          <w:ilvl w:val="0"/>
          <w:numId w:val="2"/>
        </w:numPr>
        <w:tabs>
          <w:tab w:val="left" w:pos="426"/>
        </w:tabs>
        <w:spacing w:after="0" w:line="220" w:lineRule="exact"/>
        <w:ind w:left="425" w:hanging="425"/>
        <w:jc w:val="both"/>
        <w:rPr>
          <w:rFonts w:ascii="Arial" w:hAnsi="Arial" w:cs="Arial"/>
          <w:sz w:val="18"/>
          <w:szCs w:val="18"/>
        </w:rPr>
      </w:pPr>
      <w:r w:rsidRPr="00D33DC7">
        <w:rPr>
          <w:rFonts w:ascii="Arial" w:hAnsi="Arial" w:cs="Arial"/>
          <w:color w:val="000000"/>
          <w:sz w:val="18"/>
          <w:szCs w:val="18"/>
          <w:lang w:eastAsia="sk-SK" w:bidi="sk-SK"/>
        </w:rPr>
        <w:t>Poskytovateľ je zároveň povinný k faktúre vždy priložiť kópiu objednávky Objednávateľa ako povinnú prílohu faktúry. Objednávateľ je rovnako povinný k faktúre priložiť kópiu Protokolu o</w:t>
      </w:r>
      <w:r>
        <w:rPr>
          <w:rFonts w:ascii="Arial" w:hAnsi="Arial" w:cs="Arial"/>
          <w:color w:val="000000"/>
          <w:sz w:val="18"/>
          <w:szCs w:val="18"/>
          <w:lang w:eastAsia="sk-SK" w:bidi="sk-SK"/>
        </w:rPr>
        <w:t> odbere odpadu</w:t>
      </w:r>
      <w:r w:rsidRPr="00D33DC7">
        <w:rPr>
          <w:rFonts w:ascii="Arial" w:hAnsi="Arial" w:cs="Arial"/>
          <w:color w:val="000000"/>
          <w:sz w:val="18"/>
          <w:szCs w:val="18"/>
          <w:lang w:eastAsia="sk-SK" w:bidi="sk-SK"/>
        </w:rPr>
        <w:t xml:space="preserve"> ako jej povinnú prílohu</w:t>
      </w:r>
      <w:r>
        <w:rPr>
          <w:rFonts w:ascii="Arial" w:hAnsi="Arial" w:cs="Arial"/>
          <w:color w:val="000000"/>
          <w:sz w:val="18"/>
          <w:szCs w:val="18"/>
          <w:lang w:eastAsia="sk-SK" w:bidi="sk-SK"/>
        </w:rPr>
        <w:t xml:space="preserve"> a </w:t>
      </w:r>
      <w:r w:rsidR="004F633B">
        <w:rPr>
          <w:rFonts w:ascii="Arial" w:hAnsi="Arial" w:cs="Arial"/>
          <w:color w:val="000000"/>
          <w:sz w:val="18"/>
          <w:szCs w:val="18"/>
          <w:lang w:eastAsia="sk-SK" w:bidi="sk-SK"/>
        </w:rPr>
        <w:t>tiež</w:t>
      </w:r>
      <w:r>
        <w:rPr>
          <w:rFonts w:ascii="Arial" w:hAnsi="Arial" w:cs="Arial"/>
          <w:color w:val="000000"/>
          <w:sz w:val="18"/>
          <w:szCs w:val="18"/>
          <w:lang w:eastAsia="sk-SK" w:bidi="sk-SK"/>
        </w:rPr>
        <w:t xml:space="preserve"> sprievodný list nebezpečného odpadu</w:t>
      </w:r>
      <w:r w:rsidRPr="00D33DC7">
        <w:rPr>
          <w:rFonts w:ascii="Arial" w:hAnsi="Arial" w:cs="Arial"/>
          <w:color w:val="000000"/>
          <w:sz w:val="18"/>
          <w:szCs w:val="18"/>
          <w:lang w:eastAsia="sk-SK" w:bidi="sk-SK"/>
        </w:rPr>
        <w:t xml:space="preserve">, okrem prípadov, kedy je faktúra doručená zároveň s Protokolom </w:t>
      </w:r>
      <w:r>
        <w:rPr>
          <w:rFonts w:ascii="Arial" w:hAnsi="Arial" w:cs="Arial"/>
          <w:color w:val="000000"/>
          <w:sz w:val="18"/>
          <w:szCs w:val="18"/>
          <w:lang w:eastAsia="sk-SK" w:bidi="sk-SK"/>
        </w:rPr>
        <w:t>o odbere odpadu</w:t>
      </w:r>
      <w:r w:rsidRPr="00D33DC7">
        <w:rPr>
          <w:rFonts w:ascii="Arial" w:hAnsi="Arial" w:cs="Arial"/>
          <w:color w:val="000000"/>
          <w:sz w:val="18"/>
          <w:szCs w:val="18"/>
          <w:lang w:eastAsia="sk-SK" w:bidi="sk-SK"/>
        </w:rPr>
        <w:t>.</w:t>
      </w:r>
    </w:p>
    <w:p w:rsidR="00F14676" w:rsidRPr="00ED29F3" w:rsidRDefault="00EB2711" w:rsidP="00F14676">
      <w:pPr>
        <w:pStyle w:val="Odsekzoznamu"/>
        <w:numPr>
          <w:ilvl w:val="0"/>
          <w:numId w:val="2"/>
        </w:numPr>
        <w:spacing w:after="0" w:line="240" w:lineRule="auto"/>
        <w:ind w:left="426" w:hanging="426"/>
        <w:jc w:val="both"/>
        <w:rPr>
          <w:rFonts w:ascii="Arial" w:hAnsi="Arial" w:cs="Arial"/>
          <w:color w:val="000000"/>
          <w:sz w:val="18"/>
          <w:szCs w:val="18"/>
          <w:lang w:eastAsia="sk-SK" w:bidi="sk-SK"/>
        </w:rPr>
      </w:pPr>
      <w:r w:rsidRPr="00ED29F3">
        <w:rPr>
          <w:rFonts w:ascii="Arial" w:hAnsi="Arial" w:cs="Arial"/>
          <w:color w:val="000000"/>
          <w:sz w:val="18"/>
          <w:szCs w:val="18"/>
          <w:lang w:eastAsia="sk-SK" w:bidi="sk-SK"/>
        </w:rPr>
        <w:lastRenderedPageBreak/>
        <w:t xml:space="preserve">Splatnosť faktúry je šesťdesiat (60) kalendárnych dní odo dňa jej doručenia Objednávateľovi. </w:t>
      </w:r>
      <w:r w:rsidR="00F14676" w:rsidRPr="00ED29F3">
        <w:rPr>
          <w:rFonts w:ascii="Arial" w:hAnsi="Arial" w:cs="Arial"/>
          <w:color w:val="000000"/>
          <w:sz w:val="18"/>
          <w:szCs w:val="18"/>
          <w:lang w:eastAsia="sk-SK" w:bidi="sk-SK"/>
        </w:rPr>
        <w:t>Úhradu ceny,</w:t>
      </w:r>
      <w:r w:rsidR="000C5E9A" w:rsidRPr="00ED29F3">
        <w:rPr>
          <w:rFonts w:ascii="Arial" w:hAnsi="Arial" w:cs="Arial"/>
          <w:color w:val="000000"/>
          <w:sz w:val="18"/>
          <w:szCs w:val="18"/>
          <w:lang w:eastAsia="sk-SK" w:bidi="sk-SK"/>
        </w:rPr>
        <w:t xml:space="preserve"> </w:t>
      </w:r>
      <w:r w:rsidR="00F14676" w:rsidRPr="00ED29F3">
        <w:rPr>
          <w:rFonts w:ascii="Arial" w:hAnsi="Arial" w:cs="Arial"/>
          <w:color w:val="000000"/>
          <w:sz w:val="18"/>
          <w:szCs w:val="18"/>
          <w:lang w:eastAsia="sk-SK" w:bidi="sk-SK"/>
        </w:rPr>
        <w:t xml:space="preserve">resp. platieb vykoná </w:t>
      </w:r>
      <w:r w:rsidR="00551E94">
        <w:rPr>
          <w:rFonts w:ascii="Arial" w:hAnsi="Arial" w:cs="Arial"/>
          <w:color w:val="000000"/>
          <w:sz w:val="18"/>
          <w:szCs w:val="18"/>
          <w:lang w:eastAsia="sk-SK" w:bidi="sk-SK"/>
        </w:rPr>
        <w:t>O</w:t>
      </w:r>
      <w:r w:rsidR="00F14676" w:rsidRPr="00ED29F3">
        <w:rPr>
          <w:rFonts w:ascii="Arial" w:hAnsi="Arial" w:cs="Arial"/>
          <w:color w:val="000000"/>
          <w:sz w:val="18"/>
          <w:szCs w:val="18"/>
          <w:lang w:eastAsia="sk-SK" w:bidi="sk-SK"/>
        </w:rPr>
        <w:t xml:space="preserve">bjednávateľ výlučne bezhotovostne, bankovým prevodom na účet </w:t>
      </w:r>
      <w:r w:rsidR="00FB574F">
        <w:rPr>
          <w:rFonts w:ascii="Arial" w:hAnsi="Arial" w:cs="Arial"/>
          <w:color w:val="000000"/>
          <w:sz w:val="18"/>
          <w:szCs w:val="18"/>
          <w:lang w:eastAsia="sk-SK" w:bidi="sk-SK"/>
        </w:rPr>
        <w:t>P</w:t>
      </w:r>
      <w:r w:rsidR="00625BD2">
        <w:rPr>
          <w:rFonts w:ascii="Arial" w:hAnsi="Arial" w:cs="Arial"/>
          <w:color w:val="000000"/>
          <w:sz w:val="18"/>
          <w:szCs w:val="18"/>
          <w:lang w:eastAsia="sk-SK" w:bidi="sk-SK"/>
        </w:rPr>
        <w:t>oskyto</w:t>
      </w:r>
      <w:r w:rsidR="00F14676" w:rsidRPr="00ED29F3">
        <w:rPr>
          <w:rFonts w:ascii="Arial" w:hAnsi="Arial" w:cs="Arial"/>
          <w:color w:val="000000"/>
          <w:sz w:val="18"/>
          <w:szCs w:val="18"/>
          <w:lang w:eastAsia="sk-SK" w:bidi="sk-SK"/>
        </w:rPr>
        <w:t xml:space="preserve">vateľa na základe faktúry elektronicky doručenej </w:t>
      </w:r>
      <w:r w:rsidR="00FB574F">
        <w:rPr>
          <w:rFonts w:ascii="Arial" w:hAnsi="Arial" w:cs="Arial"/>
          <w:color w:val="000000"/>
          <w:sz w:val="18"/>
          <w:szCs w:val="18"/>
          <w:lang w:eastAsia="sk-SK" w:bidi="sk-SK"/>
        </w:rPr>
        <w:t>P</w:t>
      </w:r>
      <w:r w:rsidR="00625BD2">
        <w:rPr>
          <w:rFonts w:ascii="Arial" w:hAnsi="Arial" w:cs="Arial"/>
          <w:color w:val="000000"/>
          <w:sz w:val="18"/>
          <w:szCs w:val="18"/>
          <w:lang w:eastAsia="sk-SK" w:bidi="sk-SK"/>
        </w:rPr>
        <w:t>oskytovat</w:t>
      </w:r>
      <w:r w:rsidR="00A4765B" w:rsidRPr="00ED29F3">
        <w:rPr>
          <w:rFonts w:ascii="Arial" w:hAnsi="Arial" w:cs="Arial"/>
          <w:color w:val="000000"/>
          <w:sz w:val="18"/>
          <w:szCs w:val="18"/>
          <w:lang w:eastAsia="sk-SK" w:bidi="sk-SK"/>
        </w:rPr>
        <w:t>eľom</w:t>
      </w:r>
      <w:r w:rsidR="00F14676" w:rsidRPr="00ED29F3">
        <w:rPr>
          <w:rFonts w:ascii="Arial" w:hAnsi="Arial" w:cs="Arial"/>
          <w:color w:val="000000"/>
          <w:sz w:val="18"/>
          <w:szCs w:val="18"/>
          <w:lang w:eastAsia="sk-SK" w:bidi="sk-SK"/>
        </w:rPr>
        <w:t xml:space="preserve"> a to vždy za riadn</w:t>
      </w:r>
      <w:r w:rsidR="00625BD2">
        <w:rPr>
          <w:rFonts w:ascii="Arial" w:hAnsi="Arial" w:cs="Arial"/>
          <w:color w:val="000000"/>
          <w:sz w:val="18"/>
          <w:szCs w:val="18"/>
          <w:lang w:eastAsia="sk-SK" w:bidi="sk-SK"/>
        </w:rPr>
        <w:t>e a včas poskytnuté plnenie. Poskyto</w:t>
      </w:r>
      <w:r w:rsidR="00F14676" w:rsidRPr="00ED29F3">
        <w:rPr>
          <w:rFonts w:ascii="Arial" w:hAnsi="Arial" w:cs="Arial"/>
          <w:color w:val="000000"/>
          <w:sz w:val="18"/>
          <w:szCs w:val="18"/>
          <w:lang w:eastAsia="sk-SK" w:bidi="sk-SK"/>
        </w:rPr>
        <w:t>vateľ je povinný zaslať faktúru ele</w:t>
      </w:r>
      <w:r w:rsidR="0026557F" w:rsidRPr="00ED29F3">
        <w:rPr>
          <w:rFonts w:ascii="Arial" w:hAnsi="Arial" w:cs="Arial"/>
          <w:color w:val="000000"/>
          <w:sz w:val="18"/>
          <w:szCs w:val="18"/>
          <w:lang w:eastAsia="sk-SK" w:bidi="sk-SK"/>
        </w:rPr>
        <w:t>ktronicky na e-mailovú adresu</w:t>
      </w:r>
      <w:r w:rsidR="00625BD2">
        <w:rPr>
          <w:rFonts w:ascii="Arial" w:hAnsi="Arial" w:cs="Arial"/>
          <w:color w:val="000000"/>
          <w:sz w:val="18"/>
          <w:szCs w:val="18"/>
          <w:lang w:eastAsia="sk-SK" w:bidi="sk-SK"/>
        </w:rPr>
        <w:t xml:space="preserve">: </w:t>
      </w:r>
      <w:hyperlink r:id="rId8" w:history="1">
        <w:r w:rsidR="00FB574F" w:rsidRPr="00AE0106">
          <w:rPr>
            <w:rStyle w:val="Hypertextovprepojenie"/>
            <w:rFonts w:ascii="Arial" w:hAnsi="Arial" w:cs="Arial"/>
            <w:sz w:val="18"/>
            <w:szCs w:val="18"/>
            <w:lang w:eastAsia="sk-SK" w:bidi="sk-SK"/>
          </w:rPr>
          <w:t>podatelna@vusch.sk</w:t>
        </w:r>
      </w:hyperlink>
      <w:r w:rsidR="00F14676" w:rsidRPr="00ED29F3">
        <w:rPr>
          <w:rFonts w:ascii="Arial" w:hAnsi="Arial" w:cs="Arial"/>
          <w:color w:val="000000"/>
          <w:sz w:val="18"/>
          <w:szCs w:val="18"/>
          <w:lang w:eastAsia="sk-SK" w:bidi="sk-SK"/>
        </w:rPr>
        <w:t>.</w:t>
      </w:r>
      <w:r w:rsidR="00625BD2">
        <w:rPr>
          <w:rFonts w:ascii="Arial" w:hAnsi="Arial" w:cs="Arial"/>
          <w:color w:val="000000"/>
          <w:sz w:val="18"/>
          <w:szCs w:val="18"/>
          <w:lang w:eastAsia="sk-SK" w:bidi="sk-SK"/>
        </w:rPr>
        <w:t xml:space="preserve"> </w:t>
      </w:r>
      <w:r w:rsidR="00F14676" w:rsidRPr="00ED29F3">
        <w:rPr>
          <w:rFonts w:ascii="Arial" w:hAnsi="Arial" w:cs="Arial"/>
          <w:color w:val="000000"/>
          <w:sz w:val="18"/>
          <w:szCs w:val="18"/>
          <w:lang w:eastAsia="sk-SK" w:bidi="sk-SK"/>
        </w:rPr>
        <w:t xml:space="preserve">Za deň splnenia peňažného záväzku sa považuje deň odpísania dlžnej sumy z účtu </w:t>
      </w:r>
      <w:r w:rsidR="00FB574F">
        <w:rPr>
          <w:rFonts w:ascii="Arial" w:hAnsi="Arial" w:cs="Arial"/>
          <w:color w:val="000000"/>
          <w:sz w:val="18"/>
          <w:szCs w:val="18"/>
          <w:lang w:eastAsia="sk-SK" w:bidi="sk-SK"/>
        </w:rPr>
        <w:t>O</w:t>
      </w:r>
      <w:r w:rsidR="00F14676" w:rsidRPr="00ED29F3">
        <w:rPr>
          <w:rFonts w:ascii="Arial" w:hAnsi="Arial" w:cs="Arial"/>
          <w:color w:val="000000"/>
          <w:sz w:val="18"/>
          <w:szCs w:val="18"/>
          <w:lang w:eastAsia="sk-SK" w:bidi="sk-SK"/>
        </w:rPr>
        <w:t xml:space="preserve">bjednávateľa v prospech účtu </w:t>
      </w:r>
      <w:r w:rsidR="00FB574F">
        <w:rPr>
          <w:rFonts w:ascii="Arial" w:hAnsi="Arial" w:cs="Arial"/>
          <w:color w:val="000000"/>
          <w:sz w:val="18"/>
          <w:szCs w:val="18"/>
          <w:lang w:eastAsia="sk-SK" w:bidi="sk-SK"/>
        </w:rPr>
        <w:t>P</w:t>
      </w:r>
      <w:r w:rsidR="00625BD2">
        <w:rPr>
          <w:rFonts w:ascii="Arial" w:hAnsi="Arial" w:cs="Arial"/>
          <w:color w:val="000000"/>
          <w:sz w:val="18"/>
          <w:szCs w:val="18"/>
          <w:lang w:eastAsia="sk-SK" w:bidi="sk-SK"/>
        </w:rPr>
        <w:t>oskyto</w:t>
      </w:r>
      <w:r w:rsidR="00F14676" w:rsidRPr="00ED29F3">
        <w:rPr>
          <w:rFonts w:ascii="Arial" w:hAnsi="Arial" w:cs="Arial"/>
          <w:color w:val="000000"/>
          <w:sz w:val="18"/>
          <w:szCs w:val="18"/>
          <w:lang w:eastAsia="sk-SK" w:bidi="sk-SK"/>
        </w:rPr>
        <w:t>vateľa.</w:t>
      </w:r>
    </w:p>
    <w:p w:rsidR="00EB2711" w:rsidRPr="00314157" w:rsidRDefault="00EB2711" w:rsidP="00EB2711">
      <w:pPr>
        <w:widowControl w:val="0"/>
        <w:numPr>
          <w:ilvl w:val="0"/>
          <w:numId w:val="2"/>
        </w:numPr>
        <w:tabs>
          <w:tab w:val="left" w:pos="426"/>
        </w:tabs>
        <w:spacing w:after="0" w:line="220" w:lineRule="exact"/>
        <w:ind w:left="425" w:hanging="425"/>
        <w:jc w:val="both"/>
        <w:rPr>
          <w:rFonts w:ascii="Arial" w:hAnsi="Arial" w:cs="Arial"/>
          <w:sz w:val="18"/>
          <w:szCs w:val="18"/>
        </w:rPr>
      </w:pPr>
      <w:r w:rsidRPr="00ED29F3">
        <w:rPr>
          <w:rFonts w:ascii="Arial" w:hAnsi="Arial" w:cs="Arial"/>
          <w:color w:val="000000"/>
          <w:sz w:val="18"/>
          <w:szCs w:val="18"/>
          <w:lang w:eastAsia="sk-SK" w:bidi="sk-SK"/>
        </w:rPr>
        <w:t>V prípade, ak faktúra</w:t>
      </w:r>
      <w:r w:rsidRPr="00F14676">
        <w:rPr>
          <w:rFonts w:ascii="Arial" w:hAnsi="Arial" w:cs="Arial"/>
          <w:color w:val="000000"/>
          <w:sz w:val="18"/>
          <w:szCs w:val="18"/>
          <w:lang w:eastAsia="sk-SK" w:bidi="sk-SK"/>
        </w:rPr>
        <w:t xml:space="preserve"> nebude obsahovať náležitosti podľa bodu 9. a/alebo 10. tohto článku Zmluvy, alebo ak bude faktúra vykazovať iné vecné alebo formálne nedostatky, je Objednávateľ oprávnený vrátiť ju Poskytovateľovi na opravu alebo doplnen</w:t>
      </w:r>
      <w:r w:rsidRPr="00314157">
        <w:rPr>
          <w:rFonts w:ascii="Arial" w:hAnsi="Arial" w:cs="Arial"/>
          <w:color w:val="000000"/>
          <w:sz w:val="18"/>
          <w:szCs w:val="18"/>
          <w:lang w:eastAsia="sk-SK" w:bidi="sk-SK"/>
        </w:rPr>
        <w:t>ie. V takom prípade nová lehota splatnosti začne plynúť dňom doručenia opravenej alebo doplnenej faktúry Objednávateľovi.</w:t>
      </w:r>
    </w:p>
    <w:p w:rsidR="00EB2711" w:rsidRPr="00FB574F" w:rsidRDefault="00EB2711" w:rsidP="00EB2711">
      <w:pPr>
        <w:widowControl w:val="0"/>
        <w:numPr>
          <w:ilvl w:val="0"/>
          <w:numId w:val="2"/>
        </w:numPr>
        <w:tabs>
          <w:tab w:val="left" w:pos="426"/>
        </w:tabs>
        <w:spacing w:after="0" w:line="220" w:lineRule="exact"/>
        <w:ind w:left="425" w:hanging="425"/>
        <w:jc w:val="both"/>
        <w:rPr>
          <w:rFonts w:ascii="Arial" w:hAnsi="Arial" w:cs="Arial"/>
          <w:sz w:val="18"/>
          <w:szCs w:val="18"/>
        </w:rPr>
      </w:pPr>
      <w:r w:rsidRPr="00314157">
        <w:rPr>
          <w:rFonts w:ascii="Arial" w:hAnsi="Arial" w:cs="Arial"/>
          <w:sz w:val="18"/>
          <w:szCs w:val="18"/>
        </w:rPr>
        <w:t xml:space="preserve">Zmluvné strany sa dohodli, že pohľadávky, ktoré vzniknú </w:t>
      </w:r>
      <w:r w:rsidR="00FB574F">
        <w:rPr>
          <w:rFonts w:ascii="Arial" w:hAnsi="Arial" w:cs="Arial"/>
          <w:sz w:val="18"/>
          <w:szCs w:val="18"/>
        </w:rPr>
        <w:t>P</w:t>
      </w:r>
      <w:r w:rsidRPr="00314157">
        <w:rPr>
          <w:rFonts w:ascii="Arial" w:hAnsi="Arial" w:cs="Arial"/>
          <w:sz w:val="18"/>
          <w:szCs w:val="18"/>
        </w:rPr>
        <w:t xml:space="preserve">oskytovateľovi z tohto zmluvného vzťahu, </w:t>
      </w:r>
      <w:r w:rsidR="00FB574F">
        <w:rPr>
          <w:rFonts w:ascii="Arial" w:hAnsi="Arial" w:cs="Arial"/>
          <w:sz w:val="18"/>
          <w:szCs w:val="18"/>
        </w:rPr>
        <w:t>P</w:t>
      </w:r>
      <w:r w:rsidRPr="00314157">
        <w:rPr>
          <w:rFonts w:ascii="Arial" w:hAnsi="Arial" w:cs="Arial"/>
          <w:sz w:val="18"/>
          <w:szCs w:val="18"/>
        </w:rPr>
        <w:t xml:space="preserve">oskytovateľ nie je oprávnený postúpiť tretím osobám bez predchádzajúceho súhlasu </w:t>
      </w:r>
      <w:r w:rsidR="00FB574F">
        <w:rPr>
          <w:rFonts w:ascii="Arial" w:hAnsi="Arial" w:cs="Arial"/>
          <w:sz w:val="18"/>
          <w:szCs w:val="18"/>
        </w:rPr>
        <w:t>O</w:t>
      </w:r>
      <w:r w:rsidRPr="00314157">
        <w:rPr>
          <w:rFonts w:ascii="Arial" w:hAnsi="Arial" w:cs="Arial"/>
          <w:sz w:val="18"/>
          <w:szCs w:val="18"/>
        </w:rPr>
        <w:t xml:space="preserve">bjednávateľa. Postúpenie pohľadávok bez predchádzajúceho súhlasu </w:t>
      </w:r>
      <w:r w:rsidR="00FB574F">
        <w:rPr>
          <w:rFonts w:ascii="Arial" w:hAnsi="Arial" w:cs="Arial"/>
          <w:sz w:val="18"/>
          <w:szCs w:val="18"/>
        </w:rPr>
        <w:t>O</w:t>
      </w:r>
      <w:r w:rsidRPr="00314157">
        <w:rPr>
          <w:rFonts w:ascii="Arial" w:hAnsi="Arial" w:cs="Arial"/>
          <w:sz w:val="18"/>
          <w:szCs w:val="18"/>
        </w:rPr>
        <w:t xml:space="preserve">bjednávateľa je neplatné. Súhlas </w:t>
      </w:r>
      <w:r w:rsidR="00FB574F">
        <w:rPr>
          <w:rFonts w:ascii="Arial" w:hAnsi="Arial" w:cs="Arial"/>
          <w:sz w:val="18"/>
          <w:szCs w:val="18"/>
        </w:rPr>
        <w:t>O</w:t>
      </w:r>
      <w:r w:rsidRPr="00314157">
        <w:rPr>
          <w:rFonts w:ascii="Arial" w:hAnsi="Arial" w:cs="Arial"/>
          <w:sz w:val="18"/>
          <w:szCs w:val="18"/>
        </w:rPr>
        <w:t>bjednávat</w:t>
      </w:r>
      <w:r w:rsidR="00FB574F">
        <w:rPr>
          <w:rFonts w:ascii="Arial" w:hAnsi="Arial" w:cs="Arial"/>
          <w:sz w:val="18"/>
          <w:szCs w:val="18"/>
        </w:rPr>
        <w:t>eľa</w:t>
      </w:r>
      <w:r w:rsidRPr="00314157">
        <w:rPr>
          <w:rFonts w:ascii="Arial" w:hAnsi="Arial" w:cs="Arial"/>
          <w:sz w:val="18"/>
          <w:szCs w:val="18"/>
        </w:rPr>
        <w:t xml:space="preserve"> je platný len za podmienky, že bol na takýto úkon udelený predchádzajúci písomný súhlas Ministerstva </w:t>
      </w:r>
      <w:r w:rsidRPr="00FB574F">
        <w:rPr>
          <w:rFonts w:ascii="Arial" w:hAnsi="Arial" w:cs="Arial"/>
          <w:sz w:val="18"/>
          <w:szCs w:val="18"/>
        </w:rPr>
        <w:t>zdravotníctva S</w:t>
      </w:r>
      <w:r w:rsidR="00FB574F" w:rsidRPr="00FB574F">
        <w:rPr>
          <w:rFonts w:ascii="Arial" w:hAnsi="Arial" w:cs="Arial"/>
          <w:sz w:val="18"/>
          <w:szCs w:val="18"/>
        </w:rPr>
        <w:t>lovenskej republiky</w:t>
      </w:r>
      <w:r w:rsidRPr="00FB574F">
        <w:rPr>
          <w:rFonts w:ascii="Arial" w:hAnsi="Arial" w:cs="Arial"/>
          <w:sz w:val="18"/>
          <w:szCs w:val="18"/>
        </w:rPr>
        <w:t>.</w:t>
      </w:r>
    </w:p>
    <w:p w:rsidR="00ED29F3" w:rsidRPr="00FB574F" w:rsidRDefault="00ED29F3" w:rsidP="00ED29F3">
      <w:pPr>
        <w:pStyle w:val="Odsekzoznamu"/>
        <w:numPr>
          <w:ilvl w:val="0"/>
          <w:numId w:val="2"/>
        </w:numPr>
        <w:spacing w:after="0" w:line="240" w:lineRule="auto"/>
        <w:ind w:left="426" w:hanging="426"/>
        <w:contextualSpacing w:val="0"/>
        <w:jc w:val="both"/>
        <w:rPr>
          <w:rFonts w:ascii="Arial" w:hAnsi="Arial" w:cs="Arial"/>
          <w:bCs/>
          <w:sz w:val="18"/>
          <w:szCs w:val="18"/>
        </w:rPr>
      </w:pPr>
      <w:r w:rsidRPr="00FB574F">
        <w:rPr>
          <w:rFonts w:ascii="Arial" w:hAnsi="Arial" w:cs="Arial"/>
          <w:bCs/>
          <w:sz w:val="18"/>
          <w:szCs w:val="18"/>
        </w:rPr>
        <w:t xml:space="preserve">V prípade, ak sa po uzatvorení tejto </w:t>
      </w:r>
      <w:r w:rsidR="00FB574F" w:rsidRPr="00FB574F">
        <w:rPr>
          <w:rFonts w:ascii="Arial" w:hAnsi="Arial" w:cs="Arial"/>
          <w:bCs/>
          <w:sz w:val="18"/>
          <w:szCs w:val="18"/>
        </w:rPr>
        <w:t>Z</w:t>
      </w:r>
      <w:r w:rsidRPr="00FB574F">
        <w:rPr>
          <w:rFonts w:ascii="Arial" w:hAnsi="Arial" w:cs="Arial"/>
          <w:bCs/>
          <w:sz w:val="18"/>
          <w:szCs w:val="18"/>
        </w:rPr>
        <w:t>mluvy preukáže, že na relevantnom trhu existuje cena (ďalej tiež ako „nižšia cena“) za rovnaké alebo porovnateľné plnenie ako je obsiahnuté v tejto zmluve a </w:t>
      </w:r>
      <w:r w:rsidR="00FB574F" w:rsidRPr="00FB574F">
        <w:rPr>
          <w:rFonts w:ascii="Arial" w:hAnsi="Arial" w:cs="Arial"/>
          <w:bCs/>
          <w:sz w:val="18"/>
          <w:szCs w:val="18"/>
        </w:rPr>
        <w:t>P</w:t>
      </w:r>
      <w:r w:rsidRPr="00FB574F">
        <w:rPr>
          <w:rFonts w:ascii="Arial" w:hAnsi="Arial" w:cs="Arial"/>
          <w:bCs/>
          <w:sz w:val="18"/>
          <w:szCs w:val="18"/>
        </w:rPr>
        <w:t xml:space="preserve">oskytovateľ už preukázateľne v minulosti za takúto nižšiu cenu plnenie poskytol, resp. ešte stále poskytuje, pričom rozdiel medzi nižšou cenou a cenou podľa tejto </w:t>
      </w:r>
      <w:r w:rsidR="00FB574F" w:rsidRPr="00FB574F">
        <w:rPr>
          <w:rFonts w:ascii="Arial" w:hAnsi="Arial" w:cs="Arial"/>
          <w:bCs/>
          <w:sz w:val="18"/>
          <w:szCs w:val="18"/>
        </w:rPr>
        <w:t>Z</w:t>
      </w:r>
      <w:r w:rsidRPr="00FB574F">
        <w:rPr>
          <w:rFonts w:ascii="Arial" w:hAnsi="Arial" w:cs="Arial"/>
          <w:bCs/>
          <w:sz w:val="18"/>
          <w:szCs w:val="18"/>
        </w:rPr>
        <w:t xml:space="preserve">mluvy je viac ako 5% v neprospech ceny podľa tejto </w:t>
      </w:r>
      <w:r w:rsidR="00FB574F" w:rsidRPr="00FB574F">
        <w:rPr>
          <w:rFonts w:ascii="Arial" w:hAnsi="Arial" w:cs="Arial"/>
          <w:bCs/>
          <w:sz w:val="18"/>
          <w:szCs w:val="18"/>
        </w:rPr>
        <w:t>Z</w:t>
      </w:r>
      <w:r w:rsidRPr="00FB574F">
        <w:rPr>
          <w:rFonts w:ascii="Arial" w:hAnsi="Arial" w:cs="Arial"/>
          <w:bCs/>
          <w:sz w:val="18"/>
          <w:szCs w:val="18"/>
        </w:rPr>
        <w:t xml:space="preserve">mluvy, zaväzuje sa </w:t>
      </w:r>
      <w:r w:rsidR="00FB574F" w:rsidRPr="00FB574F">
        <w:rPr>
          <w:rFonts w:ascii="Arial" w:hAnsi="Arial" w:cs="Arial"/>
          <w:bCs/>
          <w:sz w:val="18"/>
          <w:szCs w:val="18"/>
        </w:rPr>
        <w:t>P</w:t>
      </w:r>
      <w:r w:rsidRPr="00FB574F">
        <w:rPr>
          <w:rFonts w:ascii="Arial" w:hAnsi="Arial" w:cs="Arial"/>
          <w:bCs/>
          <w:sz w:val="18"/>
          <w:szCs w:val="18"/>
        </w:rPr>
        <w:t xml:space="preserve">oskytovateľ poskytnúť </w:t>
      </w:r>
      <w:r w:rsidR="00FB574F" w:rsidRPr="00FB574F">
        <w:rPr>
          <w:rFonts w:ascii="Arial" w:hAnsi="Arial" w:cs="Arial"/>
          <w:bCs/>
          <w:sz w:val="18"/>
          <w:szCs w:val="18"/>
        </w:rPr>
        <w:t>O</w:t>
      </w:r>
      <w:r w:rsidRPr="00FB574F">
        <w:rPr>
          <w:rFonts w:ascii="Arial" w:hAnsi="Arial" w:cs="Arial"/>
          <w:bCs/>
          <w:sz w:val="18"/>
          <w:szCs w:val="18"/>
        </w:rPr>
        <w:t xml:space="preserve">bjednávateľovi pre takéto plnenie objednané po preukázaní tejto skutočnosti dodatočnú zľavu vo výške rozdielu medzi ním poskytovanou cenou podľa tejto </w:t>
      </w:r>
      <w:r w:rsidR="00FB574F" w:rsidRPr="00FB574F">
        <w:rPr>
          <w:rFonts w:ascii="Arial" w:hAnsi="Arial" w:cs="Arial"/>
          <w:bCs/>
          <w:sz w:val="18"/>
          <w:szCs w:val="18"/>
        </w:rPr>
        <w:t>Z</w:t>
      </w:r>
      <w:r w:rsidRPr="00FB574F">
        <w:rPr>
          <w:rFonts w:ascii="Arial" w:hAnsi="Arial" w:cs="Arial"/>
          <w:bCs/>
          <w:sz w:val="18"/>
          <w:szCs w:val="18"/>
        </w:rPr>
        <w:t>mluvy a nižšou cenou.</w:t>
      </w:r>
    </w:p>
    <w:p w:rsidR="00ED29F3" w:rsidRPr="00FB574F" w:rsidRDefault="00ED29F3" w:rsidP="00314157">
      <w:pPr>
        <w:pStyle w:val="Odsekzoznamu"/>
        <w:numPr>
          <w:ilvl w:val="0"/>
          <w:numId w:val="2"/>
        </w:numPr>
        <w:spacing w:after="0" w:line="240" w:lineRule="auto"/>
        <w:ind w:left="426" w:hanging="426"/>
        <w:contextualSpacing w:val="0"/>
        <w:jc w:val="both"/>
        <w:rPr>
          <w:rFonts w:ascii="Arial" w:hAnsi="Arial" w:cs="Arial"/>
          <w:bCs/>
          <w:sz w:val="18"/>
          <w:szCs w:val="18"/>
        </w:rPr>
      </w:pPr>
      <w:r w:rsidRPr="00FB574F">
        <w:rPr>
          <w:rFonts w:ascii="Arial" w:hAnsi="Arial" w:cs="Arial"/>
          <w:bCs/>
          <w:sz w:val="18"/>
          <w:szCs w:val="18"/>
        </w:rPr>
        <w:t xml:space="preserve">Poskytovateľ je povinný bezodkladne, najneskôr však do piatich (5) pracovných dní od zistenia nižšej ceny podľa bodu 14. tohto článku </w:t>
      </w:r>
      <w:r w:rsidR="00FB574F" w:rsidRPr="00FB574F">
        <w:rPr>
          <w:rFonts w:ascii="Arial" w:hAnsi="Arial" w:cs="Arial"/>
          <w:bCs/>
          <w:sz w:val="18"/>
          <w:szCs w:val="18"/>
        </w:rPr>
        <w:t>Z</w:t>
      </w:r>
      <w:r w:rsidRPr="00FB574F">
        <w:rPr>
          <w:rFonts w:ascii="Arial" w:hAnsi="Arial" w:cs="Arial"/>
          <w:bCs/>
          <w:sz w:val="18"/>
          <w:szCs w:val="18"/>
        </w:rPr>
        <w:t xml:space="preserve">mluvy, doručiť </w:t>
      </w:r>
      <w:r w:rsidR="00FB574F" w:rsidRPr="00FB574F">
        <w:rPr>
          <w:rFonts w:ascii="Arial" w:hAnsi="Arial" w:cs="Arial"/>
          <w:bCs/>
          <w:sz w:val="18"/>
          <w:szCs w:val="18"/>
        </w:rPr>
        <w:t>O</w:t>
      </w:r>
      <w:r w:rsidRPr="00FB574F">
        <w:rPr>
          <w:rFonts w:ascii="Arial" w:hAnsi="Arial" w:cs="Arial"/>
          <w:bCs/>
          <w:sz w:val="18"/>
          <w:szCs w:val="18"/>
        </w:rPr>
        <w:t xml:space="preserve">bjednávateľovi dodatok, predmetom ktorého bude upravená cena zistená postupom podľa bodu 14. tohto článku </w:t>
      </w:r>
      <w:r w:rsidR="00FB574F" w:rsidRPr="00FB574F">
        <w:rPr>
          <w:rFonts w:ascii="Arial" w:hAnsi="Arial" w:cs="Arial"/>
          <w:bCs/>
          <w:sz w:val="18"/>
          <w:szCs w:val="18"/>
        </w:rPr>
        <w:t>Z</w:t>
      </w:r>
      <w:r w:rsidRPr="00FB574F">
        <w:rPr>
          <w:rFonts w:ascii="Arial" w:hAnsi="Arial" w:cs="Arial"/>
          <w:bCs/>
          <w:sz w:val="18"/>
          <w:szCs w:val="18"/>
        </w:rPr>
        <w:t xml:space="preserve">mluvy. </w:t>
      </w:r>
      <w:r w:rsidR="00314157" w:rsidRPr="00FB574F">
        <w:rPr>
          <w:rFonts w:ascii="Arial" w:hAnsi="Arial" w:cs="Arial"/>
          <w:bCs/>
          <w:sz w:val="18"/>
          <w:szCs w:val="18"/>
        </w:rPr>
        <w:t xml:space="preserve">V prípade, ak v uvedenej lehote nebude dodatok </w:t>
      </w:r>
      <w:r w:rsidR="00FB574F" w:rsidRPr="00FB574F">
        <w:rPr>
          <w:rFonts w:ascii="Arial" w:hAnsi="Arial" w:cs="Arial"/>
          <w:bCs/>
          <w:sz w:val="18"/>
          <w:szCs w:val="18"/>
        </w:rPr>
        <w:t>O</w:t>
      </w:r>
      <w:r w:rsidR="00314157" w:rsidRPr="00FB574F">
        <w:rPr>
          <w:rFonts w:ascii="Arial" w:hAnsi="Arial" w:cs="Arial"/>
          <w:bCs/>
          <w:sz w:val="18"/>
          <w:szCs w:val="18"/>
        </w:rPr>
        <w:t xml:space="preserve">bjednávateľovi doručený, vyhradzuje si </w:t>
      </w:r>
      <w:r w:rsidR="00FB574F" w:rsidRPr="00FB574F">
        <w:rPr>
          <w:rFonts w:ascii="Arial" w:hAnsi="Arial" w:cs="Arial"/>
          <w:bCs/>
          <w:sz w:val="18"/>
          <w:szCs w:val="18"/>
        </w:rPr>
        <w:t>O</w:t>
      </w:r>
      <w:r w:rsidR="00314157" w:rsidRPr="00FB574F">
        <w:rPr>
          <w:rFonts w:ascii="Arial" w:hAnsi="Arial" w:cs="Arial"/>
          <w:bCs/>
          <w:sz w:val="18"/>
          <w:szCs w:val="18"/>
        </w:rPr>
        <w:t>bjednávateľ právo zmluvu vypovedať s výpovednou lehotou jeden (1) mesiac. Výpovedná doba začína plynúť od prvého (1.) dňa kalendárneho mesiaca nasledujúceho po doručení výpovede a skončí sa uplynutím posledného dňa príslušného kalendárneho mesiaca.</w:t>
      </w:r>
    </w:p>
    <w:p w:rsidR="00EB2711" w:rsidRDefault="00EB2711" w:rsidP="00FB574F">
      <w:pPr>
        <w:widowControl w:val="0"/>
        <w:tabs>
          <w:tab w:val="left" w:pos="430"/>
        </w:tabs>
        <w:spacing w:after="0" w:line="230" w:lineRule="exact"/>
        <w:rPr>
          <w:rFonts w:ascii="Arial" w:hAnsi="Arial" w:cs="Arial"/>
          <w:b/>
          <w:sz w:val="18"/>
          <w:szCs w:val="18"/>
        </w:rPr>
      </w:pPr>
    </w:p>
    <w:p w:rsidR="00EB2711" w:rsidRPr="00AF1E7B" w:rsidRDefault="00EB2711" w:rsidP="00314157">
      <w:pPr>
        <w:widowControl w:val="0"/>
        <w:spacing w:after="0" w:line="230" w:lineRule="exact"/>
        <w:jc w:val="center"/>
        <w:rPr>
          <w:rFonts w:ascii="Arial" w:hAnsi="Arial" w:cs="Arial"/>
          <w:b/>
          <w:sz w:val="18"/>
          <w:szCs w:val="18"/>
        </w:rPr>
      </w:pPr>
      <w:r>
        <w:rPr>
          <w:rFonts w:ascii="Arial" w:hAnsi="Arial" w:cs="Arial"/>
          <w:b/>
          <w:sz w:val="18"/>
          <w:szCs w:val="18"/>
        </w:rPr>
        <w:t>Článok 6</w:t>
      </w:r>
    </w:p>
    <w:p w:rsidR="00EB2711" w:rsidRDefault="00EB2711" w:rsidP="00314157">
      <w:pPr>
        <w:spacing w:after="0" w:line="235" w:lineRule="exact"/>
        <w:ind w:right="601" w:firstLine="425"/>
        <w:jc w:val="center"/>
        <w:rPr>
          <w:rFonts w:ascii="Arial" w:hAnsi="Arial" w:cs="Arial"/>
          <w:b/>
          <w:color w:val="000000"/>
          <w:sz w:val="18"/>
          <w:szCs w:val="18"/>
          <w:lang w:eastAsia="sk-SK" w:bidi="sk-SK"/>
        </w:rPr>
      </w:pPr>
      <w:bookmarkStart w:id="8" w:name="bookmark13"/>
      <w:r w:rsidRPr="00AF1E7B">
        <w:rPr>
          <w:rFonts w:ascii="Arial" w:hAnsi="Arial" w:cs="Arial"/>
          <w:b/>
          <w:color w:val="000000"/>
          <w:sz w:val="18"/>
          <w:szCs w:val="18"/>
          <w:lang w:eastAsia="sk-SK" w:bidi="sk-SK"/>
        </w:rPr>
        <w:t>Zodpovednosť za škod</w:t>
      </w:r>
      <w:r w:rsidR="00FB574F">
        <w:rPr>
          <w:rFonts w:ascii="Arial" w:hAnsi="Arial" w:cs="Arial"/>
          <w:b/>
          <w:color w:val="000000"/>
          <w:sz w:val="18"/>
          <w:szCs w:val="18"/>
          <w:lang w:eastAsia="sk-SK" w:bidi="sk-SK"/>
        </w:rPr>
        <w:t>u</w:t>
      </w:r>
      <w:r w:rsidRPr="00AF1E7B">
        <w:rPr>
          <w:rFonts w:ascii="Arial" w:hAnsi="Arial" w:cs="Arial"/>
          <w:b/>
          <w:color w:val="000000"/>
          <w:sz w:val="18"/>
          <w:szCs w:val="18"/>
          <w:lang w:eastAsia="sk-SK" w:bidi="sk-SK"/>
        </w:rPr>
        <w:t xml:space="preserve"> a záručné podmienky</w:t>
      </w:r>
      <w:bookmarkEnd w:id="8"/>
    </w:p>
    <w:p w:rsidR="00EB2711" w:rsidRDefault="00EB2711" w:rsidP="00EB2711">
      <w:pPr>
        <w:pStyle w:val="Odsekzoznamu"/>
        <w:numPr>
          <w:ilvl w:val="0"/>
          <w:numId w:val="3"/>
        </w:numPr>
        <w:spacing w:after="0" w:line="220" w:lineRule="exact"/>
        <w:ind w:left="425" w:right="600" w:hanging="425"/>
        <w:rPr>
          <w:rFonts w:ascii="Arial" w:hAnsi="Arial" w:cs="Arial"/>
          <w:color w:val="000000"/>
          <w:sz w:val="18"/>
          <w:szCs w:val="18"/>
          <w:lang w:eastAsia="sk-SK" w:bidi="sk-SK"/>
        </w:rPr>
      </w:pPr>
      <w:r>
        <w:rPr>
          <w:rFonts w:ascii="Arial" w:hAnsi="Arial" w:cs="Arial"/>
          <w:color w:val="000000"/>
          <w:sz w:val="18"/>
          <w:szCs w:val="18"/>
          <w:lang w:eastAsia="sk-SK" w:bidi="sk-SK"/>
        </w:rPr>
        <w:t xml:space="preserve">Poskytovateľ je povinný poskytnúť službu v rozsahu, kvalite a termínoch v súlade s touto Zmluvou. </w:t>
      </w:r>
    </w:p>
    <w:p w:rsidR="00EB2711" w:rsidRPr="00AD3319" w:rsidRDefault="00EB2711" w:rsidP="00EB2711">
      <w:pPr>
        <w:widowControl w:val="0"/>
        <w:numPr>
          <w:ilvl w:val="0"/>
          <w:numId w:val="3"/>
        </w:numPr>
        <w:tabs>
          <w:tab w:val="left" w:pos="428"/>
        </w:tabs>
        <w:spacing w:after="0" w:line="220" w:lineRule="exact"/>
        <w:ind w:left="425" w:hanging="425"/>
        <w:jc w:val="both"/>
        <w:rPr>
          <w:rFonts w:ascii="Arial" w:hAnsi="Arial" w:cs="Arial"/>
          <w:sz w:val="18"/>
          <w:szCs w:val="18"/>
        </w:rPr>
      </w:pPr>
      <w:r>
        <w:rPr>
          <w:rFonts w:ascii="Arial" w:hAnsi="Arial" w:cs="Arial"/>
          <w:color w:val="000000"/>
          <w:sz w:val="18"/>
          <w:szCs w:val="18"/>
          <w:lang w:eastAsia="sk-SK" w:bidi="sk-SK"/>
        </w:rPr>
        <w:t>V prípade, ak P</w:t>
      </w:r>
      <w:r w:rsidRPr="00AD3319">
        <w:rPr>
          <w:rFonts w:ascii="Arial" w:hAnsi="Arial" w:cs="Arial"/>
          <w:color w:val="000000"/>
          <w:sz w:val="18"/>
          <w:szCs w:val="18"/>
          <w:lang w:eastAsia="sk-SK" w:bidi="sk-SK"/>
        </w:rPr>
        <w:t xml:space="preserve">oskytovateľ nevykoná činnosti v zmysle tejto </w:t>
      </w:r>
      <w:r>
        <w:rPr>
          <w:rFonts w:ascii="Arial" w:hAnsi="Arial" w:cs="Arial"/>
          <w:color w:val="000000"/>
          <w:sz w:val="18"/>
          <w:szCs w:val="18"/>
          <w:lang w:eastAsia="sk-SK" w:bidi="sk-SK"/>
        </w:rPr>
        <w:t>Zmluvy</w:t>
      </w:r>
      <w:r w:rsidRPr="00AD3319">
        <w:rPr>
          <w:rFonts w:ascii="Arial" w:hAnsi="Arial" w:cs="Arial"/>
          <w:color w:val="000000"/>
          <w:sz w:val="18"/>
          <w:szCs w:val="18"/>
          <w:lang w:eastAsia="sk-SK" w:bidi="sk-SK"/>
        </w:rPr>
        <w:t xml:space="preserve"> v termínoch dohodnutých podľa tejto </w:t>
      </w:r>
      <w:r>
        <w:rPr>
          <w:rFonts w:ascii="Arial" w:hAnsi="Arial" w:cs="Arial"/>
          <w:color w:val="000000"/>
          <w:sz w:val="18"/>
          <w:szCs w:val="18"/>
          <w:lang w:eastAsia="sk-SK" w:bidi="sk-SK"/>
        </w:rPr>
        <w:t>Zmluvy</w:t>
      </w:r>
      <w:r w:rsidRPr="00AD3319">
        <w:rPr>
          <w:rFonts w:ascii="Arial" w:hAnsi="Arial" w:cs="Arial"/>
          <w:color w:val="000000"/>
          <w:sz w:val="18"/>
          <w:szCs w:val="18"/>
          <w:lang w:eastAsia="sk-SK" w:bidi="sk-SK"/>
        </w:rPr>
        <w:t xml:space="preserve">, zodpovedá za škodu, ktorá </w:t>
      </w:r>
      <w:r>
        <w:rPr>
          <w:rFonts w:ascii="Arial" w:hAnsi="Arial" w:cs="Arial"/>
          <w:color w:val="000000"/>
          <w:sz w:val="18"/>
          <w:szCs w:val="18"/>
          <w:lang w:eastAsia="sk-SK" w:bidi="sk-SK"/>
        </w:rPr>
        <w:t>O</w:t>
      </w:r>
      <w:r w:rsidRPr="00AD3319">
        <w:rPr>
          <w:rFonts w:ascii="Arial" w:hAnsi="Arial" w:cs="Arial"/>
          <w:color w:val="000000"/>
          <w:sz w:val="18"/>
          <w:szCs w:val="18"/>
          <w:lang w:eastAsia="sk-SK" w:bidi="sk-SK"/>
        </w:rPr>
        <w:t>bjednávateľovi z tohto titulu vznikla. Poskytovateľ je najmä povinný v</w:t>
      </w:r>
      <w:r w:rsidR="00FB574F">
        <w:rPr>
          <w:rFonts w:ascii="Arial" w:hAnsi="Arial" w:cs="Arial"/>
          <w:color w:val="000000"/>
          <w:sz w:val="18"/>
          <w:szCs w:val="18"/>
          <w:lang w:eastAsia="sk-SK" w:bidi="sk-SK"/>
        </w:rPr>
        <w:t> </w:t>
      </w:r>
      <w:r w:rsidRPr="00AD3319">
        <w:rPr>
          <w:rFonts w:ascii="Arial" w:hAnsi="Arial" w:cs="Arial"/>
          <w:color w:val="000000"/>
          <w:sz w:val="18"/>
          <w:szCs w:val="18"/>
          <w:lang w:eastAsia="sk-SK" w:bidi="sk-SK"/>
        </w:rPr>
        <w:t>plnom rozsahu uhradiť prípadne uloženú pokutu alebo sankciu zo strany kompetentný</w:t>
      </w:r>
      <w:r>
        <w:rPr>
          <w:rFonts w:ascii="Arial" w:hAnsi="Arial" w:cs="Arial"/>
          <w:color w:val="000000"/>
          <w:sz w:val="18"/>
          <w:szCs w:val="18"/>
          <w:lang w:eastAsia="sk-SK" w:bidi="sk-SK"/>
        </w:rPr>
        <w:t>ch orgánov, ktoré boli uložené O</w:t>
      </w:r>
      <w:r w:rsidRPr="00AD3319">
        <w:rPr>
          <w:rFonts w:ascii="Arial" w:hAnsi="Arial" w:cs="Arial"/>
          <w:color w:val="000000"/>
          <w:sz w:val="18"/>
          <w:szCs w:val="18"/>
          <w:lang w:eastAsia="sk-SK" w:bidi="sk-SK"/>
        </w:rPr>
        <w:t>bjednávateľovi v dôsledku porušenia povinno</w:t>
      </w:r>
      <w:r>
        <w:rPr>
          <w:rFonts w:ascii="Arial" w:hAnsi="Arial" w:cs="Arial"/>
          <w:color w:val="000000"/>
          <w:sz w:val="18"/>
          <w:szCs w:val="18"/>
          <w:lang w:eastAsia="sk-SK" w:bidi="sk-SK"/>
        </w:rPr>
        <w:t>stí P</w:t>
      </w:r>
      <w:r w:rsidRPr="00AD3319">
        <w:rPr>
          <w:rFonts w:ascii="Arial" w:hAnsi="Arial" w:cs="Arial"/>
          <w:color w:val="000000"/>
          <w:sz w:val="18"/>
          <w:szCs w:val="18"/>
          <w:lang w:eastAsia="sk-SK" w:bidi="sk-SK"/>
        </w:rPr>
        <w:t>oskytovateľa vyplývajúcich z tejto</w:t>
      </w:r>
      <w:r w:rsidRPr="00CA04E5">
        <w:rPr>
          <w:rFonts w:ascii="Arial" w:hAnsi="Arial" w:cs="Arial"/>
          <w:color w:val="000000"/>
          <w:sz w:val="18"/>
          <w:szCs w:val="18"/>
          <w:lang w:eastAsia="sk-SK" w:bidi="sk-SK"/>
        </w:rPr>
        <w:t xml:space="preserve"> </w:t>
      </w:r>
      <w:r>
        <w:rPr>
          <w:rFonts w:ascii="Arial" w:hAnsi="Arial" w:cs="Arial"/>
          <w:color w:val="000000"/>
          <w:sz w:val="18"/>
          <w:szCs w:val="18"/>
          <w:lang w:eastAsia="sk-SK" w:bidi="sk-SK"/>
        </w:rPr>
        <w:t>Zmluvy</w:t>
      </w:r>
      <w:r w:rsidRPr="00AD3319">
        <w:rPr>
          <w:rFonts w:ascii="Arial" w:hAnsi="Arial" w:cs="Arial"/>
          <w:color w:val="000000"/>
          <w:sz w:val="18"/>
          <w:szCs w:val="18"/>
          <w:lang w:eastAsia="sk-SK" w:bidi="sk-SK"/>
        </w:rPr>
        <w:t xml:space="preserve"> alebo všeobecne záväzných </w:t>
      </w:r>
      <w:r>
        <w:rPr>
          <w:rFonts w:ascii="Arial" w:hAnsi="Arial" w:cs="Arial"/>
          <w:color w:val="000000"/>
          <w:sz w:val="18"/>
          <w:szCs w:val="18"/>
          <w:lang w:eastAsia="sk-SK" w:bidi="sk-SK"/>
        </w:rPr>
        <w:t xml:space="preserve">právnych </w:t>
      </w:r>
      <w:r w:rsidRPr="00AD3319">
        <w:rPr>
          <w:rFonts w:ascii="Arial" w:hAnsi="Arial" w:cs="Arial"/>
          <w:color w:val="000000"/>
          <w:sz w:val="18"/>
          <w:szCs w:val="18"/>
          <w:lang w:eastAsia="sk-SK" w:bidi="sk-SK"/>
        </w:rPr>
        <w:t>predpisov.</w:t>
      </w:r>
    </w:p>
    <w:p w:rsidR="00EB2711" w:rsidRPr="00AD3319" w:rsidRDefault="00EB2711" w:rsidP="00EB2711">
      <w:pPr>
        <w:widowControl w:val="0"/>
        <w:numPr>
          <w:ilvl w:val="0"/>
          <w:numId w:val="3"/>
        </w:numPr>
        <w:tabs>
          <w:tab w:val="left" w:pos="428"/>
        </w:tabs>
        <w:spacing w:after="0" w:line="220" w:lineRule="exact"/>
        <w:ind w:left="425" w:hanging="425"/>
        <w:jc w:val="both"/>
        <w:rPr>
          <w:rFonts w:ascii="Arial" w:hAnsi="Arial" w:cs="Arial"/>
          <w:sz w:val="18"/>
          <w:szCs w:val="18"/>
        </w:rPr>
      </w:pPr>
      <w:r>
        <w:rPr>
          <w:rFonts w:ascii="Arial" w:hAnsi="Arial" w:cs="Arial"/>
          <w:color w:val="000000"/>
          <w:sz w:val="18"/>
          <w:szCs w:val="18"/>
          <w:lang w:eastAsia="sk-SK" w:bidi="sk-SK"/>
        </w:rPr>
        <w:t>Poskytovateľ poskytuje O</w:t>
      </w:r>
      <w:r w:rsidRPr="00AD3319">
        <w:rPr>
          <w:rFonts w:ascii="Arial" w:hAnsi="Arial" w:cs="Arial"/>
          <w:color w:val="000000"/>
          <w:sz w:val="18"/>
          <w:szCs w:val="18"/>
          <w:lang w:eastAsia="sk-SK" w:bidi="sk-SK"/>
        </w:rPr>
        <w:t xml:space="preserve">bjednávateľovi záruku na poskytnuté služby v lehote šiestich </w:t>
      </w:r>
      <w:r>
        <w:rPr>
          <w:rFonts w:ascii="Arial" w:hAnsi="Arial" w:cs="Arial"/>
          <w:color w:val="000000"/>
          <w:sz w:val="18"/>
          <w:szCs w:val="18"/>
          <w:lang w:eastAsia="sk-SK" w:bidi="sk-SK"/>
        </w:rPr>
        <w:t xml:space="preserve">(6) kalendárnych </w:t>
      </w:r>
      <w:r w:rsidRPr="00AD3319">
        <w:rPr>
          <w:rFonts w:ascii="Arial" w:hAnsi="Arial" w:cs="Arial"/>
          <w:color w:val="000000"/>
          <w:sz w:val="18"/>
          <w:szCs w:val="18"/>
          <w:lang w:eastAsia="sk-SK" w:bidi="sk-SK"/>
        </w:rPr>
        <w:t xml:space="preserve">mesiacov. Záručná doba </w:t>
      </w:r>
      <w:r w:rsidRPr="006006FA">
        <w:rPr>
          <w:rFonts w:ascii="Arial" w:hAnsi="Arial" w:cs="Arial"/>
          <w:color w:val="000000"/>
          <w:sz w:val="18"/>
          <w:szCs w:val="18"/>
          <w:lang w:eastAsia="sk-SK" w:bidi="sk-SK"/>
        </w:rPr>
        <w:t xml:space="preserve">začína plynúť dňom podpisu </w:t>
      </w:r>
      <w:r w:rsidR="006006FA" w:rsidRPr="006006FA">
        <w:rPr>
          <w:rFonts w:ascii="Arial" w:hAnsi="Arial" w:cs="Arial"/>
          <w:color w:val="000000"/>
          <w:sz w:val="18"/>
          <w:szCs w:val="18"/>
          <w:lang w:eastAsia="sk-SK" w:bidi="sk-SK"/>
        </w:rPr>
        <w:t>Spriev</w:t>
      </w:r>
      <w:r w:rsidR="006006FA">
        <w:rPr>
          <w:rFonts w:ascii="Arial" w:hAnsi="Arial" w:cs="Arial"/>
          <w:color w:val="000000"/>
          <w:sz w:val="18"/>
          <w:szCs w:val="18"/>
          <w:lang w:eastAsia="sk-SK" w:bidi="sk-SK"/>
        </w:rPr>
        <w:t>odného listu nebezpečného odpadu</w:t>
      </w:r>
      <w:r w:rsidRPr="00AD3319">
        <w:rPr>
          <w:rFonts w:ascii="Arial" w:hAnsi="Arial" w:cs="Arial"/>
          <w:color w:val="000000"/>
          <w:sz w:val="18"/>
          <w:szCs w:val="18"/>
          <w:lang w:eastAsia="sk-SK" w:bidi="sk-SK"/>
        </w:rPr>
        <w:t>.</w:t>
      </w:r>
    </w:p>
    <w:p w:rsidR="00EB2711" w:rsidRPr="00AD3319" w:rsidRDefault="00EB2711" w:rsidP="00EB2711">
      <w:pPr>
        <w:widowControl w:val="0"/>
        <w:numPr>
          <w:ilvl w:val="0"/>
          <w:numId w:val="3"/>
        </w:numPr>
        <w:tabs>
          <w:tab w:val="left" w:pos="428"/>
        </w:tabs>
        <w:spacing w:after="0" w:line="220" w:lineRule="exact"/>
        <w:ind w:left="425" w:hanging="425"/>
        <w:jc w:val="both"/>
        <w:rPr>
          <w:rFonts w:ascii="Arial" w:hAnsi="Arial" w:cs="Arial"/>
          <w:sz w:val="18"/>
          <w:szCs w:val="18"/>
        </w:rPr>
      </w:pPr>
      <w:r w:rsidRPr="00AD3319">
        <w:rPr>
          <w:rFonts w:ascii="Arial" w:hAnsi="Arial" w:cs="Arial"/>
          <w:color w:val="000000"/>
          <w:sz w:val="18"/>
          <w:szCs w:val="18"/>
          <w:lang w:eastAsia="sk-SK" w:bidi="sk-SK"/>
        </w:rPr>
        <w:t xml:space="preserve">V prípade výskytu vady je </w:t>
      </w:r>
      <w:r>
        <w:rPr>
          <w:rFonts w:ascii="Arial" w:hAnsi="Arial" w:cs="Arial"/>
          <w:color w:val="000000"/>
          <w:sz w:val="18"/>
          <w:szCs w:val="18"/>
          <w:lang w:eastAsia="sk-SK" w:bidi="sk-SK"/>
        </w:rPr>
        <w:t>O</w:t>
      </w:r>
      <w:r w:rsidRPr="00AD3319">
        <w:rPr>
          <w:rFonts w:ascii="Arial" w:hAnsi="Arial" w:cs="Arial"/>
          <w:color w:val="000000"/>
          <w:sz w:val="18"/>
          <w:szCs w:val="18"/>
          <w:lang w:eastAsia="sk-SK" w:bidi="sk-SK"/>
        </w:rPr>
        <w:t>bjednávateľ povinný t</w:t>
      </w:r>
      <w:r>
        <w:rPr>
          <w:rFonts w:ascii="Arial" w:hAnsi="Arial" w:cs="Arial"/>
          <w:color w:val="000000"/>
          <w:sz w:val="18"/>
          <w:szCs w:val="18"/>
          <w:lang w:eastAsia="sk-SK" w:bidi="sk-SK"/>
        </w:rPr>
        <w:t>úto skutočnosť písomne oznámiť P</w:t>
      </w:r>
      <w:r w:rsidRPr="00AD3319">
        <w:rPr>
          <w:rFonts w:ascii="Arial" w:hAnsi="Arial" w:cs="Arial"/>
          <w:color w:val="000000"/>
          <w:sz w:val="18"/>
          <w:szCs w:val="18"/>
          <w:lang w:eastAsia="sk-SK" w:bidi="sk-SK"/>
        </w:rPr>
        <w:t>osk</w:t>
      </w:r>
      <w:r>
        <w:rPr>
          <w:rFonts w:ascii="Arial" w:hAnsi="Arial" w:cs="Arial"/>
          <w:color w:val="000000"/>
          <w:sz w:val="18"/>
          <w:szCs w:val="18"/>
          <w:lang w:eastAsia="sk-SK" w:bidi="sk-SK"/>
        </w:rPr>
        <w:t>ytovateľovi. Od</w:t>
      </w:r>
      <w:r w:rsidR="00FB574F">
        <w:rPr>
          <w:rFonts w:ascii="Arial" w:hAnsi="Arial" w:cs="Arial"/>
          <w:color w:val="000000"/>
          <w:sz w:val="18"/>
          <w:szCs w:val="18"/>
          <w:lang w:eastAsia="sk-SK" w:bidi="sk-SK"/>
        </w:rPr>
        <w:t> </w:t>
      </w:r>
      <w:r>
        <w:rPr>
          <w:rFonts w:ascii="Arial" w:hAnsi="Arial" w:cs="Arial"/>
          <w:color w:val="000000"/>
          <w:sz w:val="18"/>
          <w:szCs w:val="18"/>
          <w:lang w:eastAsia="sk-SK" w:bidi="sk-SK"/>
        </w:rPr>
        <w:t>oznámenia vady O</w:t>
      </w:r>
      <w:r w:rsidRPr="00AD3319">
        <w:rPr>
          <w:rFonts w:ascii="Arial" w:hAnsi="Arial" w:cs="Arial"/>
          <w:color w:val="000000"/>
          <w:sz w:val="18"/>
          <w:szCs w:val="18"/>
          <w:lang w:eastAsia="sk-SK" w:bidi="sk-SK"/>
        </w:rPr>
        <w:t>bjedn</w:t>
      </w:r>
      <w:r>
        <w:rPr>
          <w:rFonts w:ascii="Arial" w:hAnsi="Arial" w:cs="Arial"/>
          <w:color w:val="000000"/>
          <w:sz w:val="18"/>
          <w:szCs w:val="18"/>
          <w:lang w:eastAsia="sk-SK" w:bidi="sk-SK"/>
        </w:rPr>
        <w:t>ávateľom až do jej odstránenia P</w:t>
      </w:r>
      <w:r w:rsidRPr="00AD3319">
        <w:rPr>
          <w:rFonts w:ascii="Arial" w:hAnsi="Arial" w:cs="Arial"/>
          <w:color w:val="000000"/>
          <w:sz w:val="18"/>
          <w:szCs w:val="18"/>
          <w:lang w:eastAsia="sk-SK" w:bidi="sk-SK"/>
        </w:rPr>
        <w:t xml:space="preserve">oskytovateľom záručná doba neplynie. V takomto prípade má </w:t>
      </w:r>
      <w:r>
        <w:rPr>
          <w:rFonts w:ascii="Arial" w:hAnsi="Arial" w:cs="Arial"/>
          <w:color w:val="000000"/>
          <w:sz w:val="18"/>
          <w:szCs w:val="18"/>
          <w:lang w:eastAsia="sk-SK" w:bidi="sk-SK"/>
        </w:rPr>
        <w:t>O</w:t>
      </w:r>
      <w:r w:rsidRPr="00AD3319">
        <w:rPr>
          <w:rFonts w:ascii="Arial" w:hAnsi="Arial" w:cs="Arial"/>
          <w:color w:val="000000"/>
          <w:sz w:val="18"/>
          <w:szCs w:val="18"/>
          <w:lang w:eastAsia="sk-SK" w:bidi="sk-SK"/>
        </w:rPr>
        <w:t>bjednávateľ prá</w:t>
      </w:r>
      <w:r>
        <w:rPr>
          <w:rFonts w:ascii="Arial" w:hAnsi="Arial" w:cs="Arial"/>
          <w:color w:val="000000"/>
          <w:sz w:val="18"/>
          <w:szCs w:val="18"/>
          <w:lang w:eastAsia="sk-SK" w:bidi="sk-SK"/>
        </w:rPr>
        <w:t>vo na jej bezplatné odstránenie.</w:t>
      </w:r>
    </w:p>
    <w:p w:rsidR="00EB2711" w:rsidRPr="00AD3319" w:rsidRDefault="00EB2711" w:rsidP="00EB2711">
      <w:pPr>
        <w:widowControl w:val="0"/>
        <w:numPr>
          <w:ilvl w:val="0"/>
          <w:numId w:val="3"/>
        </w:numPr>
        <w:tabs>
          <w:tab w:val="left" w:pos="428"/>
        </w:tabs>
        <w:spacing w:after="0" w:line="220" w:lineRule="exact"/>
        <w:ind w:left="425" w:hanging="425"/>
        <w:jc w:val="both"/>
        <w:rPr>
          <w:rFonts w:ascii="Arial" w:hAnsi="Arial" w:cs="Arial"/>
          <w:sz w:val="18"/>
          <w:szCs w:val="18"/>
        </w:rPr>
      </w:pPr>
      <w:r w:rsidRPr="00AD3319">
        <w:rPr>
          <w:rFonts w:ascii="Arial" w:hAnsi="Arial" w:cs="Arial"/>
          <w:color w:val="000000"/>
          <w:sz w:val="18"/>
          <w:szCs w:val="18"/>
          <w:lang w:eastAsia="sk-SK" w:bidi="sk-SK"/>
        </w:rPr>
        <w:t xml:space="preserve">Poskytovateľ je povinný začať s odstraňovaním vád predmetu plnenia do </w:t>
      </w:r>
      <w:r>
        <w:rPr>
          <w:rFonts w:ascii="Arial" w:hAnsi="Arial" w:cs="Arial"/>
          <w:color w:val="000000"/>
          <w:sz w:val="18"/>
          <w:szCs w:val="18"/>
          <w:lang w:eastAsia="sk-SK" w:bidi="sk-SK"/>
        </w:rPr>
        <w:t>troch (</w:t>
      </w:r>
      <w:r w:rsidRPr="00AD3319">
        <w:rPr>
          <w:rFonts w:ascii="Arial" w:hAnsi="Arial" w:cs="Arial"/>
          <w:color w:val="000000"/>
          <w:sz w:val="18"/>
          <w:szCs w:val="18"/>
          <w:lang w:eastAsia="sk-SK" w:bidi="sk-SK"/>
        </w:rPr>
        <w:t>3</w:t>
      </w:r>
      <w:r>
        <w:rPr>
          <w:rFonts w:ascii="Arial" w:hAnsi="Arial" w:cs="Arial"/>
          <w:color w:val="000000"/>
          <w:sz w:val="18"/>
          <w:szCs w:val="18"/>
          <w:lang w:eastAsia="sk-SK" w:bidi="sk-SK"/>
        </w:rPr>
        <w:t>) kalendárnych dní od uplatnenia reklamácie O</w:t>
      </w:r>
      <w:r w:rsidRPr="00AD3319">
        <w:rPr>
          <w:rFonts w:ascii="Arial" w:hAnsi="Arial" w:cs="Arial"/>
          <w:color w:val="000000"/>
          <w:sz w:val="18"/>
          <w:szCs w:val="18"/>
          <w:lang w:eastAsia="sk-SK" w:bidi="sk-SK"/>
        </w:rPr>
        <w:t>bjednávateľom a vady odstrániť v čo najkratšom možnom čase</w:t>
      </w:r>
      <w:r>
        <w:rPr>
          <w:rFonts w:ascii="Arial" w:hAnsi="Arial" w:cs="Arial"/>
          <w:color w:val="000000"/>
          <w:sz w:val="18"/>
          <w:szCs w:val="18"/>
          <w:lang w:eastAsia="sk-SK" w:bidi="sk-SK"/>
        </w:rPr>
        <w:t>, resp. v termíne dohodnutom s O</w:t>
      </w:r>
      <w:r w:rsidRPr="00AD3319">
        <w:rPr>
          <w:rFonts w:ascii="Arial" w:hAnsi="Arial" w:cs="Arial"/>
          <w:color w:val="000000"/>
          <w:sz w:val="18"/>
          <w:szCs w:val="18"/>
          <w:lang w:eastAsia="sk-SK" w:bidi="sk-SK"/>
        </w:rPr>
        <w:t xml:space="preserve">bjednávateľom. Poskytovateľ je oprávnený odmietnuť vybavenie reklamácie, ak vadu spôsobil </w:t>
      </w:r>
      <w:r>
        <w:rPr>
          <w:rFonts w:ascii="Arial" w:hAnsi="Arial" w:cs="Arial"/>
          <w:color w:val="000000"/>
          <w:sz w:val="18"/>
          <w:szCs w:val="18"/>
          <w:lang w:eastAsia="sk-SK" w:bidi="sk-SK"/>
        </w:rPr>
        <w:t>O</w:t>
      </w:r>
      <w:r w:rsidRPr="00AD3319">
        <w:rPr>
          <w:rFonts w:ascii="Arial" w:hAnsi="Arial" w:cs="Arial"/>
          <w:color w:val="000000"/>
          <w:sz w:val="18"/>
          <w:szCs w:val="18"/>
          <w:lang w:eastAsia="sk-SK" w:bidi="sk-SK"/>
        </w:rPr>
        <w:t>bjednávateľ a to písomne s odôvodnením odmietnutia reklamácie.</w:t>
      </w:r>
    </w:p>
    <w:p w:rsidR="00EB2711" w:rsidRPr="00AD3319" w:rsidRDefault="00EB2711" w:rsidP="00EB2711">
      <w:pPr>
        <w:widowControl w:val="0"/>
        <w:numPr>
          <w:ilvl w:val="0"/>
          <w:numId w:val="3"/>
        </w:numPr>
        <w:tabs>
          <w:tab w:val="left" w:pos="428"/>
        </w:tabs>
        <w:spacing w:after="0" w:line="220" w:lineRule="exact"/>
        <w:ind w:left="425" w:hanging="425"/>
        <w:jc w:val="both"/>
        <w:rPr>
          <w:rFonts w:ascii="Arial" w:hAnsi="Arial" w:cs="Arial"/>
          <w:sz w:val="18"/>
          <w:szCs w:val="18"/>
        </w:rPr>
      </w:pPr>
      <w:r w:rsidRPr="00AD3319">
        <w:rPr>
          <w:rFonts w:ascii="Arial" w:hAnsi="Arial" w:cs="Arial"/>
          <w:color w:val="000000"/>
          <w:sz w:val="18"/>
          <w:szCs w:val="18"/>
          <w:lang w:eastAsia="sk-SK" w:bidi="sk-SK"/>
        </w:rPr>
        <w:t>O</w:t>
      </w:r>
      <w:r>
        <w:rPr>
          <w:rFonts w:ascii="Arial" w:hAnsi="Arial" w:cs="Arial"/>
          <w:color w:val="000000"/>
          <w:sz w:val="18"/>
          <w:szCs w:val="18"/>
          <w:lang w:eastAsia="sk-SK" w:bidi="sk-SK"/>
        </w:rPr>
        <w:t>bjednávateľ je povinný umožniť P</w:t>
      </w:r>
      <w:r w:rsidRPr="00AD3319">
        <w:rPr>
          <w:rFonts w:ascii="Arial" w:hAnsi="Arial" w:cs="Arial"/>
          <w:color w:val="000000"/>
          <w:sz w:val="18"/>
          <w:szCs w:val="18"/>
          <w:lang w:eastAsia="sk-SK" w:bidi="sk-SK"/>
        </w:rPr>
        <w:t>oskytovateľovi prístup do priestorov, v ktorých sa majú vady zistené počas záručnej doby odstraňovať.</w:t>
      </w:r>
    </w:p>
    <w:p w:rsidR="00EB2711" w:rsidRPr="00AD3319" w:rsidRDefault="00EB2711" w:rsidP="00EB2711">
      <w:pPr>
        <w:widowControl w:val="0"/>
        <w:numPr>
          <w:ilvl w:val="0"/>
          <w:numId w:val="3"/>
        </w:numPr>
        <w:tabs>
          <w:tab w:val="left" w:pos="428"/>
        </w:tabs>
        <w:spacing w:after="0" w:line="220" w:lineRule="exact"/>
        <w:ind w:left="425" w:hanging="425"/>
        <w:jc w:val="both"/>
        <w:rPr>
          <w:rFonts w:ascii="Arial" w:hAnsi="Arial" w:cs="Arial"/>
          <w:sz w:val="18"/>
          <w:szCs w:val="18"/>
        </w:rPr>
      </w:pPr>
      <w:r w:rsidRPr="00AD3319">
        <w:rPr>
          <w:rFonts w:ascii="Arial" w:hAnsi="Arial" w:cs="Arial"/>
          <w:color w:val="000000"/>
          <w:sz w:val="18"/>
          <w:szCs w:val="18"/>
          <w:lang w:eastAsia="sk-SK" w:bidi="sk-SK"/>
        </w:rPr>
        <w:t>Poskytovateľ zodpovedá za škod</w:t>
      </w:r>
      <w:r w:rsidR="00FB574F">
        <w:rPr>
          <w:rFonts w:ascii="Arial" w:hAnsi="Arial" w:cs="Arial"/>
          <w:color w:val="000000"/>
          <w:sz w:val="18"/>
          <w:szCs w:val="18"/>
          <w:lang w:eastAsia="sk-SK" w:bidi="sk-SK"/>
        </w:rPr>
        <w:t>u</w:t>
      </w:r>
      <w:r w:rsidRPr="00AD3319">
        <w:rPr>
          <w:rFonts w:ascii="Arial" w:hAnsi="Arial" w:cs="Arial"/>
          <w:color w:val="000000"/>
          <w:sz w:val="18"/>
          <w:szCs w:val="18"/>
          <w:lang w:eastAsia="sk-SK" w:bidi="sk-SK"/>
        </w:rPr>
        <w:t xml:space="preserve"> vzniknut</w:t>
      </w:r>
      <w:r w:rsidR="00FB574F">
        <w:rPr>
          <w:rFonts w:ascii="Arial" w:hAnsi="Arial" w:cs="Arial"/>
          <w:color w:val="000000"/>
          <w:sz w:val="18"/>
          <w:szCs w:val="18"/>
          <w:lang w:eastAsia="sk-SK" w:bidi="sk-SK"/>
        </w:rPr>
        <w:t>ú</w:t>
      </w:r>
      <w:r w:rsidRPr="00AD3319">
        <w:rPr>
          <w:rFonts w:ascii="Arial" w:hAnsi="Arial" w:cs="Arial"/>
          <w:color w:val="000000"/>
          <w:sz w:val="18"/>
          <w:szCs w:val="18"/>
          <w:lang w:eastAsia="sk-SK" w:bidi="sk-SK"/>
        </w:rPr>
        <w:t xml:space="preserve"> pri plnení predmetu tejto</w:t>
      </w:r>
      <w:r w:rsidRPr="00CA04E5">
        <w:rPr>
          <w:rFonts w:ascii="Arial" w:hAnsi="Arial" w:cs="Arial"/>
          <w:color w:val="000000"/>
          <w:sz w:val="18"/>
          <w:szCs w:val="18"/>
          <w:lang w:eastAsia="sk-SK" w:bidi="sk-SK"/>
        </w:rPr>
        <w:t xml:space="preserve"> </w:t>
      </w:r>
      <w:r>
        <w:rPr>
          <w:rFonts w:ascii="Arial" w:hAnsi="Arial" w:cs="Arial"/>
          <w:color w:val="000000"/>
          <w:sz w:val="18"/>
          <w:szCs w:val="18"/>
          <w:lang w:eastAsia="sk-SK" w:bidi="sk-SK"/>
        </w:rPr>
        <w:t>Zmluvy</w:t>
      </w:r>
      <w:r w:rsidRPr="00AD3319">
        <w:rPr>
          <w:rFonts w:ascii="Arial" w:hAnsi="Arial" w:cs="Arial"/>
          <w:color w:val="000000"/>
          <w:sz w:val="18"/>
          <w:szCs w:val="18"/>
          <w:lang w:eastAsia="sk-SK" w:bidi="sk-SK"/>
        </w:rPr>
        <w:t xml:space="preserve"> na majetku </w:t>
      </w:r>
      <w:r>
        <w:rPr>
          <w:rFonts w:ascii="Arial" w:hAnsi="Arial" w:cs="Arial"/>
          <w:color w:val="000000"/>
          <w:sz w:val="18"/>
          <w:szCs w:val="18"/>
          <w:lang w:eastAsia="sk-SK" w:bidi="sk-SK"/>
        </w:rPr>
        <w:t>O</w:t>
      </w:r>
      <w:r w:rsidRPr="00AD3319">
        <w:rPr>
          <w:rFonts w:ascii="Arial" w:hAnsi="Arial" w:cs="Arial"/>
          <w:color w:val="000000"/>
          <w:sz w:val="18"/>
          <w:szCs w:val="18"/>
          <w:lang w:eastAsia="sk-SK" w:bidi="sk-SK"/>
        </w:rPr>
        <w:t>bjednávateľa, ak táto škoda bola s</w:t>
      </w:r>
      <w:r>
        <w:rPr>
          <w:rFonts w:ascii="Arial" w:hAnsi="Arial" w:cs="Arial"/>
          <w:color w:val="000000"/>
          <w:sz w:val="18"/>
          <w:szCs w:val="18"/>
          <w:lang w:eastAsia="sk-SK" w:bidi="sk-SK"/>
        </w:rPr>
        <w:t>pôsobená preukázaným zavinením P</w:t>
      </w:r>
      <w:r w:rsidRPr="00AD3319">
        <w:rPr>
          <w:rFonts w:ascii="Arial" w:hAnsi="Arial" w:cs="Arial"/>
          <w:color w:val="000000"/>
          <w:sz w:val="18"/>
          <w:szCs w:val="18"/>
          <w:lang w:eastAsia="sk-SK" w:bidi="sk-SK"/>
        </w:rPr>
        <w:t xml:space="preserve">oskytovateľa, resp. jeho zamestnanca, </w:t>
      </w:r>
      <w:proofErr w:type="spellStart"/>
      <w:r w:rsidRPr="00AD3319">
        <w:rPr>
          <w:rFonts w:ascii="Arial" w:hAnsi="Arial" w:cs="Arial"/>
          <w:color w:val="000000"/>
          <w:sz w:val="18"/>
          <w:szCs w:val="18"/>
          <w:lang w:eastAsia="sk-SK" w:bidi="sk-SK"/>
        </w:rPr>
        <w:t>t.j</w:t>
      </w:r>
      <w:proofErr w:type="spellEnd"/>
      <w:r w:rsidRPr="00AD3319">
        <w:rPr>
          <w:rFonts w:ascii="Arial" w:hAnsi="Arial" w:cs="Arial"/>
          <w:color w:val="000000"/>
          <w:sz w:val="18"/>
          <w:szCs w:val="18"/>
          <w:lang w:eastAsia="sk-SK" w:bidi="sk-SK"/>
        </w:rPr>
        <w:t xml:space="preserve">. porušením povinností vyplývajúcich z predmetu tejto </w:t>
      </w:r>
      <w:r>
        <w:rPr>
          <w:rFonts w:ascii="Arial" w:hAnsi="Arial" w:cs="Arial"/>
          <w:color w:val="000000"/>
          <w:sz w:val="18"/>
          <w:szCs w:val="18"/>
          <w:lang w:eastAsia="sk-SK" w:bidi="sk-SK"/>
        </w:rPr>
        <w:t>Zmluvy. Dôkazná ťarcha leží na P</w:t>
      </w:r>
      <w:r w:rsidRPr="00AD3319">
        <w:rPr>
          <w:rFonts w:ascii="Arial" w:hAnsi="Arial" w:cs="Arial"/>
          <w:color w:val="000000"/>
          <w:sz w:val="18"/>
          <w:szCs w:val="18"/>
          <w:lang w:eastAsia="sk-SK" w:bidi="sk-SK"/>
        </w:rPr>
        <w:t>oskytovateľovi.</w:t>
      </w:r>
    </w:p>
    <w:p w:rsidR="00EB2711" w:rsidRPr="00FB574F" w:rsidRDefault="00EB2711" w:rsidP="00FB574F">
      <w:pPr>
        <w:widowControl w:val="0"/>
        <w:numPr>
          <w:ilvl w:val="0"/>
          <w:numId w:val="3"/>
        </w:numPr>
        <w:tabs>
          <w:tab w:val="left" w:pos="428"/>
        </w:tabs>
        <w:spacing w:after="0" w:line="220" w:lineRule="exact"/>
        <w:ind w:left="425" w:hanging="425"/>
        <w:jc w:val="both"/>
        <w:rPr>
          <w:rFonts w:ascii="Arial" w:hAnsi="Arial" w:cs="Arial"/>
          <w:sz w:val="18"/>
          <w:szCs w:val="18"/>
        </w:rPr>
      </w:pPr>
      <w:r w:rsidRPr="00AD3319">
        <w:rPr>
          <w:rFonts w:ascii="Arial" w:hAnsi="Arial" w:cs="Arial"/>
          <w:color w:val="000000"/>
          <w:sz w:val="18"/>
          <w:szCs w:val="18"/>
          <w:lang w:eastAsia="sk-SK" w:bidi="sk-SK"/>
        </w:rPr>
        <w:t>V prípade, ak dôjde k vzniku škody v dôsledku pôsobenia vyššej moci alebo konania tretej osoby, ak b</w:t>
      </w:r>
      <w:r>
        <w:rPr>
          <w:rFonts w:ascii="Arial" w:hAnsi="Arial" w:cs="Arial"/>
          <w:color w:val="000000"/>
          <w:sz w:val="18"/>
          <w:szCs w:val="18"/>
          <w:lang w:eastAsia="sk-SK" w:bidi="sk-SK"/>
        </w:rPr>
        <w:t>oli dodržané všetky povinnosti Poskytovateľa</w:t>
      </w:r>
      <w:r w:rsidRPr="00AD3319">
        <w:rPr>
          <w:rFonts w:ascii="Arial" w:hAnsi="Arial" w:cs="Arial"/>
          <w:color w:val="000000"/>
          <w:sz w:val="18"/>
          <w:szCs w:val="18"/>
          <w:lang w:eastAsia="sk-SK" w:bidi="sk-SK"/>
        </w:rPr>
        <w:t xml:space="preserve"> podľa tejto </w:t>
      </w:r>
      <w:r>
        <w:rPr>
          <w:rFonts w:ascii="Arial" w:hAnsi="Arial" w:cs="Arial"/>
          <w:color w:val="000000"/>
          <w:sz w:val="18"/>
          <w:szCs w:val="18"/>
          <w:lang w:eastAsia="sk-SK" w:bidi="sk-SK"/>
        </w:rPr>
        <w:t>Zmluvy</w:t>
      </w:r>
      <w:r w:rsidRPr="00AD3319">
        <w:rPr>
          <w:rFonts w:ascii="Arial" w:hAnsi="Arial" w:cs="Arial"/>
          <w:color w:val="000000"/>
          <w:sz w:val="18"/>
          <w:szCs w:val="18"/>
          <w:lang w:eastAsia="sk-SK" w:bidi="sk-SK"/>
        </w:rPr>
        <w:t xml:space="preserve">, nebude to považované za porušenie </w:t>
      </w:r>
      <w:r>
        <w:rPr>
          <w:rFonts w:ascii="Arial" w:hAnsi="Arial" w:cs="Arial"/>
          <w:color w:val="000000"/>
          <w:sz w:val="18"/>
          <w:szCs w:val="18"/>
          <w:lang w:eastAsia="sk-SK" w:bidi="sk-SK"/>
        </w:rPr>
        <w:t>Zmluvy</w:t>
      </w:r>
      <w:r w:rsidRPr="00AD3319">
        <w:rPr>
          <w:rFonts w:ascii="Arial" w:hAnsi="Arial" w:cs="Arial"/>
          <w:color w:val="000000"/>
          <w:sz w:val="18"/>
          <w:szCs w:val="18"/>
          <w:lang w:eastAsia="sk-SK" w:bidi="sk-SK"/>
        </w:rPr>
        <w:t xml:space="preserve"> a</w:t>
      </w:r>
      <w:r>
        <w:rPr>
          <w:rFonts w:ascii="Arial" w:hAnsi="Arial" w:cs="Arial"/>
          <w:color w:val="000000"/>
          <w:sz w:val="18"/>
          <w:szCs w:val="18"/>
          <w:lang w:eastAsia="sk-SK" w:bidi="sk-SK"/>
        </w:rPr>
        <w:t> </w:t>
      </w:r>
      <w:r w:rsidR="00FB574F">
        <w:rPr>
          <w:rFonts w:ascii="Arial" w:hAnsi="Arial" w:cs="Arial"/>
          <w:color w:val="000000"/>
          <w:sz w:val="18"/>
          <w:szCs w:val="18"/>
          <w:lang w:eastAsia="sk-SK" w:bidi="sk-SK"/>
        </w:rPr>
        <w:t>Z</w:t>
      </w:r>
      <w:r>
        <w:rPr>
          <w:rFonts w:ascii="Arial" w:hAnsi="Arial" w:cs="Arial"/>
          <w:color w:val="000000"/>
          <w:sz w:val="18"/>
          <w:szCs w:val="18"/>
          <w:lang w:eastAsia="sk-SK" w:bidi="sk-SK"/>
        </w:rPr>
        <w:t>mluvné strany</w:t>
      </w:r>
      <w:r w:rsidRPr="00AD3319">
        <w:rPr>
          <w:rFonts w:ascii="Arial" w:hAnsi="Arial" w:cs="Arial"/>
          <w:color w:val="000000"/>
          <w:sz w:val="18"/>
          <w:szCs w:val="18"/>
          <w:lang w:eastAsia="sk-SK" w:bidi="sk-SK"/>
        </w:rPr>
        <w:t xml:space="preserve"> nebudú požadovať náhradu škody.</w:t>
      </w:r>
      <w:bookmarkStart w:id="9" w:name="bookmark14"/>
    </w:p>
    <w:p w:rsidR="00EB2711" w:rsidRDefault="00EB2711" w:rsidP="00EB2711">
      <w:pPr>
        <w:pStyle w:val="Zhlavie10"/>
        <w:shd w:val="clear" w:color="auto" w:fill="auto"/>
        <w:spacing w:before="0" w:after="0" w:line="200" w:lineRule="exact"/>
        <w:rPr>
          <w:color w:val="000000"/>
          <w:sz w:val="18"/>
          <w:szCs w:val="18"/>
          <w:lang w:eastAsia="sk-SK" w:bidi="sk-SK"/>
        </w:rPr>
      </w:pPr>
    </w:p>
    <w:p w:rsidR="00EB2711" w:rsidRPr="00AD3319" w:rsidRDefault="00EB2711" w:rsidP="00EB2711">
      <w:pPr>
        <w:pStyle w:val="Zhlavie10"/>
        <w:shd w:val="clear" w:color="auto" w:fill="auto"/>
        <w:spacing w:before="0" w:after="0" w:line="200" w:lineRule="exact"/>
        <w:rPr>
          <w:sz w:val="18"/>
          <w:szCs w:val="18"/>
        </w:rPr>
      </w:pPr>
      <w:r w:rsidRPr="00AD3319">
        <w:rPr>
          <w:color w:val="000000"/>
          <w:sz w:val="18"/>
          <w:szCs w:val="18"/>
          <w:lang w:eastAsia="sk-SK" w:bidi="sk-SK"/>
        </w:rPr>
        <w:t xml:space="preserve">Článok </w:t>
      </w:r>
      <w:r>
        <w:rPr>
          <w:color w:val="000000"/>
          <w:sz w:val="18"/>
          <w:szCs w:val="18"/>
          <w:lang w:eastAsia="sk-SK" w:bidi="sk-SK"/>
        </w:rPr>
        <w:t>7</w:t>
      </w:r>
    </w:p>
    <w:p w:rsidR="00EB2711" w:rsidRPr="00AD3319" w:rsidRDefault="00EB2711" w:rsidP="00EB2711">
      <w:pPr>
        <w:pStyle w:val="Zhlavie10"/>
        <w:shd w:val="clear" w:color="auto" w:fill="auto"/>
        <w:spacing w:before="0" w:after="0" w:line="200" w:lineRule="exact"/>
        <w:rPr>
          <w:sz w:val="18"/>
          <w:szCs w:val="18"/>
        </w:rPr>
      </w:pPr>
      <w:bookmarkStart w:id="10" w:name="bookmark17"/>
      <w:r w:rsidRPr="00AD3319">
        <w:rPr>
          <w:color w:val="000000"/>
          <w:sz w:val="18"/>
          <w:szCs w:val="18"/>
          <w:lang w:eastAsia="sk-SK" w:bidi="sk-SK"/>
        </w:rPr>
        <w:t>Úroky z omeškania a zmluvné pokuty</w:t>
      </w:r>
      <w:bookmarkEnd w:id="10"/>
    </w:p>
    <w:p w:rsidR="00EB2711" w:rsidRPr="00A80256" w:rsidRDefault="00EB2711" w:rsidP="00EB2711">
      <w:pPr>
        <w:widowControl w:val="0"/>
        <w:numPr>
          <w:ilvl w:val="0"/>
          <w:numId w:val="6"/>
        </w:numPr>
        <w:spacing w:after="0" w:line="220" w:lineRule="exact"/>
        <w:ind w:left="459" w:hanging="459"/>
        <w:jc w:val="both"/>
        <w:rPr>
          <w:rFonts w:ascii="Arial" w:hAnsi="Arial" w:cs="Arial"/>
          <w:sz w:val="18"/>
          <w:szCs w:val="18"/>
        </w:rPr>
      </w:pPr>
      <w:r w:rsidRPr="00AD3319">
        <w:rPr>
          <w:rFonts w:ascii="Arial" w:hAnsi="Arial" w:cs="Arial"/>
          <w:color w:val="000000"/>
          <w:sz w:val="18"/>
          <w:szCs w:val="18"/>
          <w:lang w:eastAsia="sk-SK" w:bidi="sk-SK"/>
        </w:rPr>
        <w:t>V prípade nedodržania dohodnut</w:t>
      </w:r>
      <w:r>
        <w:rPr>
          <w:rFonts w:ascii="Arial" w:hAnsi="Arial" w:cs="Arial"/>
          <w:color w:val="000000"/>
          <w:sz w:val="18"/>
          <w:szCs w:val="18"/>
          <w:lang w:eastAsia="sk-SK" w:bidi="sk-SK"/>
        </w:rPr>
        <w:t>ého termínu poskytnutia služby Poskytovateľom, je O</w:t>
      </w:r>
      <w:r w:rsidRPr="00AD3319">
        <w:rPr>
          <w:rFonts w:ascii="Arial" w:hAnsi="Arial" w:cs="Arial"/>
          <w:color w:val="000000"/>
          <w:sz w:val="18"/>
          <w:szCs w:val="18"/>
          <w:lang w:eastAsia="sk-SK" w:bidi="sk-SK"/>
        </w:rPr>
        <w:t xml:space="preserve">bjednávateľ oprávnený účtovať </w:t>
      </w:r>
      <w:r>
        <w:rPr>
          <w:rFonts w:ascii="Arial" w:hAnsi="Arial" w:cs="Arial"/>
          <w:color w:val="000000"/>
          <w:sz w:val="18"/>
          <w:szCs w:val="18"/>
          <w:lang w:eastAsia="sk-SK" w:bidi="sk-SK"/>
        </w:rPr>
        <w:t>P</w:t>
      </w:r>
      <w:r w:rsidRPr="00AD3319">
        <w:rPr>
          <w:rFonts w:ascii="Arial" w:hAnsi="Arial" w:cs="Arial"/>
          <w:color w:val="000000"/>
          <w:sz w:val="18"/>
          <w:szCs w:val="18"/>
          <w:lang w:eastAsia="sk-SK" w:bidi="sk-SK"/>
        </w:rPr>
        <w:t>oskytovateľovi zmluvnú pokutu vo výške 50,-</w:t>
      </w:r>
      <w:r w:rsidR="00FB574F">
        <w:rPr>
          <w:rFonts w:ascii="Arial" w:hAnsi="Arial" w:cs="Arial"/>
          <w:color w:val="000000"/>
          <w:sz w:val="18"/>
          <w:szCs w:val="18"/>
          <w:lang w:eastAsia="sk-SK" w:bidi="sk-SK"/>
        </w:rPr>
        <w:t xml:space="preserve"> EUR</w:t>
      </w:r>
      <w:r w:rsidR="000C5E9A">
        <w:rPr>
          <w:rFonts w:ascii="Arial" w:hAnsi="Arial" w:cs="Arial"/>
          <w:color w:val="000000"/>
          <w:sz w:val="18"/>
          <w:szCs w:val="18"/>
          <w:lang w:eastAsia="sk-SK" w:bidi="sk-SK"/>
        </w:rPr>
        <w:t xml:space="preserve"> (slovom: päťdesiat E</w:t>
      </w:r>
      <w:r w:rsidR="00FB574F">
        <w:rPr>
          <w:rFonts w:ascii="Arial" w:hAnsi="Arial" w:cs="Arial"/>
          <w:color w:val="000000"/>
          <w:sz w:val="18"/>
          <w:szCs w:val="18"/>
          <w:lang w:eastAsia="sk-SK" w:bidi="sk-SK"/>
        </w:rPr>
        <w:t>UR</w:t>
      </w:r>
      <w:r w:rsidR="000C5E9A">
        <w:rPr>
          <w:rFonts w:ascii="Arial" w:hAnsi="Arial" w:cs="Arial"/>
          <w:color w:val="000000"/>
          <w:sz w:val="18"/>
          <w:szCs w:val="18"/>
          <w:lang w:eastAsia="sk-SK" w:bidi="sk-SK"/>
        </w:rPr>
        <w:t>)</w:t>
      </w:r>
      <w:r w:rsidRPr="00AD3319">
        <w:rPr>
          <w:rFonts w:ascii="Arial" w:hAnsi="Arial" w:cs="Arial"/>
          <w:color w:val="000000"/>
          <w:sz w:val="18"/>
          <w:szCs w:val="18"/>
          <w:lang w:eastAsia="sk-SK" w:bidi="sk-SK"/>
        </w:rPr>
        <w:t xml:space="preserve"> za každý deň omeškania z ceny objednanej služby.</w:t>
      </w:r>
    </w:p>
    <w:p w:rsidR="00EB2711" w:rsidRPr="006806AF" w:rsidRDefault="00EB2711" w:rsidP="00EB2711">
      <w:pPr>
        <w:widowControl w:val="0"/>
        <w:numPr>
          <w:ilvl w:val="0"/>
          <w:numId w:val="6"/>
        </w:numPr>
        <w:spacing w:after="0" w:line="220" w:lineRule="exact"/>
        <w:ind w:left="459" w:hanging="459"/>
        <w:jc w:val="both"/>
        <w:rPr>
          <w:rFonts w:ascii="Arial" w:hAnsi="Arial" w:cs="Arial"/>
          <w:sz w:val="18"/>
          <w:szCs w:val="18"/>
        </w:rPr>
      </w:pPr>
      <w:r>
        <w:rPr>
          <w:rFonts w:ascii="Arial" w:hAnsi="Arial" w:cs="Arial"/>
          <w:color w:val="000000"/>
          <w:sz w:val="18"/>
          <w:szCs w:val="18"/>
          <w:lang w:eastAsia="sk-SK" w:bidi="sk-SK"/>
        </w:rPr>
        <w:t>Ak je O</w:t>
      </w:r>
      <w:r w:rsidRPr="00A80256">
        <w:rPr>
          <w:rFonts w:ascii="Arial" w:hAnsi="Arial" w:cs="Arial"/>
          <w:color w:val="000000"/>
          <w:sz w:val="18"/>
          <w:szCs w:val="18"/>
          <w:lang w:eastAsia="sk-SK" w:bidi="sk-SK"/>
        </w:rPr>
        <w:t xml:space="preserve">bjednávateľ v omeškaní so splnením svojho peňažného záväzku podľa tejto </w:t>
      </w:r>
      <w:r>
        <w:rPr>
          <w:rFonts w:ascii="Arial" w:hAnsi="Arial" w:cs="Arial"/>
          <w:color w:val="000000"/>
          <w:sz w:val="18"/>
          <w:szCs w:val="18"/>
          <w:lang w:eastAsia="sk-SK" w:bidi="sk-SK"/>
        </w:rPr>
        <w:t>Z</w:t>
      </w:r>
      <w:r w:rsidRPr="00A80256">
        <w:rPr>
          <w:rFonts w:ascii="Arial" w:hAnsi="Arial" w:cs="Arial"/>
          <w:color w:val="000000"/>
          <w:sz w:val="18"/>
          <w:szCs w:val="18"/>
          <w:lang w:eastAsia="sk-SK" w:bidi="sk-SK"/>
        </w:rPr>
        <w:t>mluvy</w:t>
      </w:r>
      <w:r>
        <w:rPr>
          <w:rFonts w:ascii="Arial" w:hAnsi="Arial" w:cs="Arial"/>
          <w:color w:val="000000"/>
          <w:sz w:val="18"/>
          <w:szCs w:val="18"/>
          <w:lang w:eastAsia="sk-SK" w:bidi="sk-SK"/>
        </w:rPr>
        <w:t>, je Poskytovateľ oprávnený účtovať O</w:t>
      </w:r>
      <w:r w:rsidRPr="00A80256">
        <w:rPr>
          <w:rFonts w:ascii="Arial" w:hAnsi="Arial" w:cs="Arial"/>
          <w:color w:val="000000"/>
          <w:sz w:val="18"/>
          <w:szCs w:val="18"/>
          <w:lang w:eastAsia="sk-SK" w:bidi="sk-SK"/>
        </w:rPr>
        <w:t>bjednávateľovi úrok z omeškania vo výške 0,0</w:t>
      </w:r>
      <w:r w:rsidR="00FB574F">
        <w:rPr>
          <w:rFonts w:ascii="Arial" w:hAnsi="Arial" w:cs="Arial"/>
          <w:color w:val="000000"/>
          <w:sz w:val="18"/>
          <w:szCs w:val="18"/>
          <w:lang w:eastAsia="sk-SK" w:bidi="sk-SK"/>
        </w:rPr>
        <w:t>5</w:t>
      </w:r>
      <w:r w:rsidRPr="00A80256">
        <w:rPr>
          <w:rFonts w:ascii="Arial" w:hAnsi="Arial" w:cs="Arial"/>
          <w:color w:val="000000"/>
          <w:sz w:val="18"/>
          <w:szCs w:val="18"/>
          <w:lang w:eastAsia="sk-SK" w:bidi="sk-SK"/>
        </w:rPr>
        <w:t>% z nezaplatenej sumy za každý deň omeškania.</w:t>
      </w:r>
    </w:p>
    <w:p w:rsidR="00EB2711" w:rsidRPr="006806AF" w:rsidRDefault="00EB2711" w:rsidP="00EB2711">
      <w:pPr>
        <w:widowControl w:val="0"/>
        <w:numPr>
          <w:ilvl w:val="0"/>
          <w:numId w:val="6"/>
        </w:numPr>
        <w:spacing w:after="0" w:line="220" w:lineRule="exact"/>
        <w:ind w:left="459" w:hanging="459"/>
        <w:jc w:val="both"/>
        <w:rPr>
          <w:rFonts w:ascii="Arial" w:hAnsi="Arial" w:cs="Arial"/>
          <w:sz w:val="18"/>
          <w:szCs w:val="18"/>
        </w:rPr>
      </w:pPr>
      <w:r w:rsidRPr="006806AF">
        <w:rPr>
          <w:rFonts w:ascii="Arial" w:hAnsi="Arial" w:cs="Arial"/>
          <w:color w:val="000000"/>
          <w:sz w:val="18"/>
          <w:szCs w:val="18"/>
          <w:lang w:eastAsia="sk-SK" w:bidi="sk-SK"/>
        </w:rPr>
        <w:t>Ak je Poskytovateľ v omeškaní s vybavením oprávnenej reklamácie, je Objednávateľ oprávnený účtovať</w:t>
      </w:r>
      <w:r w:rsidR="00FB574F">
        <w:rPr>
          <w:rFonts w:ascii="Arial" w:hAnsi="Arial" w:cs="Arial"/>
          <w:color w:val="000000"/>
          <w:sz w:val="18"/>
          <w:szCs w:val="18"/>
          <w:lang w:eastAsia="sk-SK" w:bidi="sk-SK"/>
        </w:rPr>
        <w:t xml:space="preserve">. </w:t>
      </w:r>
      <w:r w:rsidRPr="006806AF">
        <w:rPr>
          <w:rFonts w:ascii="Arial" w:hAnsi="Arial" w:cs="Arial"/>
          <w:color w:val="000000"/>
          <w:sz w:val="18"/>
          <w:szCs w:val="18"/>
          <w:lang w:eastAsia="sk-SK" w:bidi="sk-SK"/>
        </w:rPr>
        <w:lastRenderedPageBreak/>
        <w:t>Poskytovateľovi zmluvnú pokutu vo výške 0,0</w:t>
      </w:r>
      <w:r w:rsidR="00FB574F">
        <w:rPr>
          <w:rFonts w:ascii="Arial" w:hAnsi="Arial" w:cs="Arial"/>
          <w:color w:val="000000"/>
          <w:sz w:val="18"/>
          <w:szCs w:val="18"/>
          <w:lang w:eastAsia="sk-SK" w:bidi="sk-SK"/>
        </w:rPr>
        <w:t>5</w:t>
      </w:r>
      <w:r w:rsidRPr="006806AF">
        <w:rPr>
          <w:rFonts w:ascii="Arial" w:hAnsi="Arial" w:cs="Arial"/>
          <w:color w:val="000000"/>
          <w:sz w:val="18"/>
          <w:szCs w:val="18"/>
          <w:lang w:eastAsia="sk-SK" w:bidi="sk-SK"/>
        </w:rPr>
        <w:t xml:space="preserve"> % za každý deň omeškania z celkovej ceny </w:t>
      </w:r>
      <w:proofErr w:type="spellStart"/>
      <w:r w:rsidRPr="006806AF">
        <w:rPr>
          <w:rFonts w:ascii="Arial" w:hAnsi="Arial" w:cs="Arial"/>
          <w:color w:val="000000"/>
          <w:sz w:val="18"/>
          <w:szCs w:val="18"/>
          <w:lang w:eastAsia="sk-SK" w:bidi="sk-SK"/>
        </w:rPr>
        <w:t>vadne</w:t>
      </w:r>
      <w:proofErr w:type="spellEnd"/>
      <w:r w:rsidRPr="006806AF">
        <w:rPr>
          <w:rFonts w:ascii="Arial" w:hAnsi="Arial" w:cs="Arial"/>
          <w:color w:val="000000"/>
          <w:sz w:val="18"/>
          <w:szCs w:val="18"/>
          <w:lang w:eastAsia="sk-SK" w:bidi="sk-SK"/>
        </w:rPr>
        <w:t xml:space="preserve"> poskytnutej služby</w:t>
      </w:r>
      <w:r>
        <w:rPr>
          <w:rFonts w:ascii="Arial" w:hAnsi="Arial" w:cs="Arial"/>
          <w:color w:val="000000"/>
          <w:sz w:val="18"/>
          <w:szCs w:val="18"/>
          <w:lang w:eastAsia="sk-SK" w:bidi="sk-SK"/>
        </w:rPr>
        <w:t>.</w:t>
      </w:r>
    </w:p>
    <w:p w:rsidR="00ED29F3" w:rsidRDefault="00ED29F3" w:rsidP="00EB2711">
      <w:pPr>
        <w:pStyle w:val="Zhlavie10"/>
        <w:spacing w:before="0" w:after="0" w:line="200" w:lineRule="exact"/>
        <w:rPr>
          <w:color w:val="000000"/>
          <w:sz w:val="18"/>
          <w:szCs w:val="18"/>
          <w:lang w:eastAsia="sk-SK" w:bidi="sk-SK"/>
        </w:rPr>
      </w:pPr>
    </w:p>
    <w:p w:rsidR="00EB2711" w:rsidRPr="00306FB6" w:rsidRDefault="00EB2711" w:rsidP="00EB2711">
      <w:pPr>
        <w:pStyle w:val="Zhlavie10"/>
        <w:spacing w:before="0" w:after="0" w:line="200" w:lineRule="exact"/>
        <w:rPr>
          <w:color w:val="000000"/>
          <w:sz w:val="18"/>
          <w:szCs w:val="18"/>
          <w:lang w:eastAsia="sk-SK" w:bidi="sk-SK"/>
        </w:rPr>
      </w:pPr>
      <w:r w:rsidRPr="00306FB6">
        <w:rPr>
          <w:color w:val="000000"/>
          <w:sz w:val="18"/>
          <w:szCs w:val="18"/>
          <w:lang w:eastAsia="sk-SK" w:bidi="sk-SK"/>
        </w:rPr>
        <w:t>Článok 8</w:t>
      </w:r>
    </w:p>
    <w:p w:rsidR="00EB2711" w:rsidRPr="00306FB6" w:rsidRDefault="00EB2711" w:rsidP="00EB2711">
      <w:pPr>
        <w:pStyle w:val="Zhlavie10"/>
        <w:spacing w:before="0" w:after="0" w:line="200" w:lineRule="exact"/>
        <w:rPr>
          <w:color w:val="000000"/>
          <w:sz w:val="18"/>
          <w:szCs w:val="18"/>
          <w:lang w:eastAsia="sk-SK" w:bidi="sk-SK"/>
        </w:rPr>
      </w:pPr>
      <w:r w:rsidRPr="00306FB6">
        <w:rPr>
          <w:color w:val="000000"/>
          <w:sz w:val="18"/>
          <w:szCs w:val="18"/>
          <w:lang w:eastAsia="sk-SK" w:bidi="sk-SK"/>
        </w:rPr>
        <w:t>O</w:t>
      </w:r>
      <w:r w:rsidR="001A123E" w:rsidRPr="00306FB6">
        <w:rPr>
          <w:color w:val="000000"/>
          <w:sz w:val="18"/>
          <w:szCs w:val="18"/>
          <w:lang w:eastAsia="sk-SK" w:bidi="sk-SK"/>
        </w:rPr>
        <w:t>sobitné ustanovenia</w:t>
      </w:r>
    </w:p>
    <w:p w:rsidR="001A123E" w:rsidRPr="00306FB6" w:rsidRDefault="001A123E" w:rsidP="001A123E">
      <w:pPr>
        <w:widowControl w:val="0"/>
        <w:numPr>
          <w:ilvl w:val="1"/>
          <w:numId w:val="21"/>
        </w:numPr>
        <w:shd w:val="clear" w:color="auto" w:fill="FFFFFF"/>
        <w:autoSpaceDE w:val="0"/>
        <w:autoSpaceDN w:val="0"/>
        <w:adjustRightInd w:val="0"/>
        <w:spacing w:before="120" w:after="0" w:line="240" w:lineRule="auto"/>
        <w:ind w:left="425" w:right="23" w:hanging="425"/>
        <w:jc w:val="both"/>
        <w:rPr>
          <w:rFonts w:ascii="Arial" w:eastAsia="Times New Roman" w:hAnsi="Arial" w:cs="Arial"/>
          <w:noProof/>
          <w:sz w:val="18"/>
          <w:szCs w:val="18"/>
          <w:lang w:eastAsia="sk-SK"/>
        </w:rPr>
      </w:pPr>
      <w:r w:rsidRPr="00306FB6">
        <w:rPr>
          <w:rFonts w:ascii="Arial" w:eastAsia="Times New Roman" w:hAnsi="Arial" w:cs="Arial"/>
          <w:noProof/>
          <w:sz w:val="18"/>
          <w:szCs w:val="18"/>
          <w:lang w:eastAsia="sk-SK"/>
        </w:rPr>
        <w:t xml:space="preserve">Zmluvné strany sa zaväzujú oznámiť si navzájom akékoľvek zmeny údajov dôležitých pre bezproblémové plnenie </w:t>
      </w:r>
      <w:r w:rsidR="00FB574F" w:rsidRPr="00306FB6">
        <w:rPr>
          <w:rFonts w:ascii="Arial" w:eastAsia="Times New Roman" w:hAnsi="Arial" w:cs="Arial"/>
          <w:noProof/>
          <w:sz w:val="18"/>
          <w:szCs w:val="18"/>
          <w:lang w:eastAsia="sk-SK"/>
        </w:rPr>
        <w:t>Z</w:t>
      </w:r>
      <w:r w:rsidRPr="00306FB6">
        <w:rPr>
          <w:rFonts w:ascii="Arial" w:eastAsia="Times New Roman" w:hAnsi="Arial" w:cs="Arial"/>
          <w:noProof/>
          <w:sz w:val="18"/>
          <w:szCs w:val="18"/>
          <w:lang w:eastAsia="sk-SK"/>
        </w:rPr>
        <w:t xml:space="preserve">mluvy, a to najmä údajov uvedených v úvode tejto </w:t>
      </w:r>
      <w:r w:rsidR="00FB574F" w:rsidRPr="00306FB6">
        <w:rPr>
          <w:rFonts w:ascii="Arial" w:eastAsia="Times New Roman" w:hAnsi="Arial" w:cs="Arial"/>
          <w:noProof/>
          <w:sz w:val="18"/>
          <w:szCs w:val="18"/>
          <w:lang w:eastAsia="sk-SK"/>
        </w:rPr>
        <w:t>Z</w:t>
      </w:r>
      <w:r w:rsidRPr="00306FB6">
        <w:rPr>
          <w:rFonts w:ascii="Arial" w:eastAsia="Times New Roman" w:hAnsi="Arial" w:cs="Arial"/>
          <w:noProof/>
          <w:sz w:val="18"/>
          <w:szCs w:val="18"/>
          <w:lang w:eastAsia="sk-SK"/>
        </w:rPr>
        <w:t xml:space="preserve">mluvy. </w:t>
      </w:r>
    </w:p>
    <w:p w:rsidR="001A123E" w:rsidRPr="00306FB6" w:rsidRDefault="001A123E" w:rsidP="001A123E">
      <w:pPr>
        <w:widowControl w:val="0"/>
        <w:numPr>
          <w:ilvl w:val="1"/>
          <w:numId w:val="21"/>
        </w:numPr>
        <w:shd w:val="clear" w:color="auto" w:fill="FFFFFF"/>
        <w:autoSpaceDE w:val="0"/>
        <w:autoSpaceDN w:val="0"/>
        <w:adjustRightInd w:val="0"/>
        <w:spacing w:after="0" w:line="240" w:lineRule="auto"/>
        <w:ind w:left="425" w:right="23" w:hanging="425"/>
        <w:jc w:val="both"/>
        <w:rPr>
          <w:rFonts w:ascii="Arial" w:eastAsia="Times New Roman" w:hAnsi="Arial" w:cs="Arial"/>
          <w:noProof/>
          <w:sz w:val="18"/>
          <w:szCs w:val="18"/>
          <w:lang w:eastAsia="sk-SK"/>
        </w:rPr>
      </w:pPr>
      <w:r w:rsidRPr="00306FB6">
        <w:rPr>
          <w:rFonts w:ascii="Arial" w:eastAsia="Times New Roman" w:hAnsi="Arial" w:cs="Arial"/>
          <w:noProof/>
          <w:sz w:val="18"/>
          <w:szCs w:val="18"/>
          <w:lang w:eastAsia="sk-SK"/>
        </w:rPr>
        <w:t xml:space="preserve">Poskytovateľ sa zaväzuje, že: </w:t>
      </w:r>
    </w:p>
    <w:p w:rsidR="001A123E" w:rsidRPr="00306FB6" w:rsidRDefault="001A123E" w:rsidP="001A123E">
      <w:pPr>
        <w:widowControl w:val="0"/>
        <w:numPr>
          <w:ilvl w:val="0"/>
          <w:numId w:val="20"/>
        </w:numPr>
        <w:shd w:val="clear" w:color="auto" w:fill="FFFFFF"/>
        <w:tabs>
          <w:tab w:val="clear" w:pos="1077"/>
          <w:tab w:val="num" w:pos="1134"/>
        </w:tabs>
        <w:autoSpaceDE w:val="0"/>
        <w:autoSpaceDN w:val="0"/>
        <w:adjustRightInd w:val="0"/>
        <w:spacing w:after="0" w:line="240" w:lineRule="auto"/>
        <w:ind w:left="709" w:right="23" w:hanging="283"/>
        <w:jc w:val="both"/>
        <w:rPr>
          <w:rFonts w:ascii="Arial" w:eastAsia="Times New Roman" w:hAnsi="Arial" w:cs="Arial"/>
          <w:sz w:val="18"/>
          <w:szCs w:val="18"/>
          <w:lang w:eastAsia="cs-CZ"/>
        </w:rPr>
      </w:pPr>
      <w:r w:rsidRPr="00306FB6">
        <w:rPr>
          <w:rFonts w:ascii="Arial" w:eastAsia="Times New Roman" w:hAnsi="Arial" w:cs="Arial"/>
          <w:color w:val="000000"/>
          <w:sz w:val="18"/>
          <w:szCs w:val="18"/>
          <w:lang w:eastAsia="cs-CZ"/>
        </w:rPr>
        <w:t xml:space="preserve">nevyužije akékoľvek informácie, ktoré zistí alebo s prihliadnutím na okolnosti by mohol zistiť pri plnení predmetu tejto </w:t>
      </w:r>
      <w:r w:rsidR="00FB574F" w:rsidRPr="00306FB6">
        <w:rPr>
          <w:rFonts w:ascii="Arial" w:eastAsia="Times New Roman" w:hAnsi="Arial" w:cs="Arial"/>
          <w:color w:val="000000"/>
          <w:sz w:val="18"/>
          <w:szCs w:val="18"/>
          <w:lang w:eastAsia="cs-CZ"/>
        </w:rPr>
        <w:t>Z</w:t>
      </w:r>
      <w:r w:rsidRPr="00306FB6">
        <w:rPr>
          <w:rFonts w:ascii="Arial" w:eastAsia="Times New Roman" w:hAnsi="Arial" w:cs="Arial"/>
          <w:color w:val="000000"/>
          <w:sz w:val="18"/>
          <w:szCs w:val="18"/>
          <w:lang w:eastAsia="cs-CZ"/>
        </w:rPr>
        <w:t xml:space="preserve">mluvy vo svoj prospech, ani v prospech tretích osôb, počas trvania tohto zmluvného vzťahu, a ani po ukončení platnosti tejto </w:t>
      </w:r>
      <w:r w:rsidR="00FB574F" w:rsidRPr="00306FB6">
        <w:rPr>
          <w:rFonts w:ascii="Arial" w:eastAsia="Times New Roman" w:hAnsi="Arial" w:cs="Arial"/>
          <w:color w:val="000000"/>
          <w:sz w:val="18"/>
          <w:szCs w:val="18"/>
          <w:lang w:eastAsia="cs-CZ"/>
        </w:rPr>
        <w:t>Z</w:t>
      </w:r>
      <w:r w:rsidRPr="00306FB6">
        <w:rPr>
          <w:rFonts w:ascii="Arial" w:eastAsia="Times New Roman" w:hAnsi="Arial" w:cs="Arial"/>
          <w:color w:val="000000"/>
          <w:sz w:val="18"/>
          <w:szCs w:val="18"/>
          <w:lang w:eastAsia="cs-CZ"/>
        </w:rPr>
        <w:t>mluvy,</w:t>
      </w:r>
    </w:p>
    <w:p w:rsidR="001A123E" w:rsidRPr="00306FB6" w:rsidRDefault="001A123E" w:rsidP="001A123E">
      <w:pPr>
        <w:widowControl w:val="0"/>
        <w:numPr>
          <w:ilvl w:val="0"/>
          <w:numId w:val="20"/>
        </w:numPr>
        <w:shd w:val="clear" w:color="auto" w:fill="FFFFFF"/>
        <w:tabs>
          <w:tab w:val="clear" w:pos="1077"/>
          <w:tab w:val="num" w:pos="1134"/>
        </w:tabs>
        <w:autoSpaceDE w:val="0"/>
        <w:autoSpaceDN w:val="0"/>
        <w:adjustRightInd w:val="0"/>
        <w:spacing w:after="0" w:line="240" w:lineRule="auto"/>
        <w:ind w:left="709" w:right="23" w:hanging="283"/>
        <w:jc w:val="both"/>
        <w:rPr>
          <w:rFonts w:ascii="Arial" w:eastAsia="Times New Roman" w:hAnsi="Arial" w:cs="Arial"/>
          <w:sz w:val="18"/>
          <w:szCs w:val="18"/>
          <w:lang w:eastAsia="cs-CZ"/>
        </w:rPr>
      </w:pPr>
      <w:r w:rsidRPr="00306FB6">
        <w:rPr>
          <w:rFonts w:ascii="Arial" w:eastAsia="Times New Roman" w:hAnsi="Arial" w:cs="Arial"/>
          <w:sz w:val="18"/>
          <w:szCs w:val="18"/>
          <w:lang w:eastAsia="cs-CZ"/>
        </w:rPr>
        <w:t xml:space="preserve">informácie a podklady poskytnuté </w:t>
      </w:r>
      <w:r w:rsidR="00FB574F" w:rsidRPr="00306FB6">
        <w:rPr>
          <w:rFonts w:ascii="Arial" w:eastAsia="Times New Roman" w:hAnsi="Arial" w:cs="Arial"/>
          <w:sz w:val="18"/>
          <w:szCs w:val="18"/>
          <w:lang w:eastAsia="cs-CZ"/>
        </w:rPr>
        <w:t>O</w:t>
      </w:r>
      <w:r w:rsidRPr="00306FB6">
        <w:rPr>
          <w:rFonts w:ascii="Arial" w:eastAsia="Times New Roman" w:hAnsi="Arial" w:cs="Arial"/>
          <w:sz w:val="18"/>
          <w:szCs w:val="18"/>
          <w:lang w:eastAsia="cs-CZ"/>
        </w:rPr>
        <w:t xml:space="preserve">bjednávateľom alebo tretími osobami pre plnenie predmetu tejto </w:t>
      </w:r>
      <w:r w:rsidR="00FB574F" w:rsidRPr="00306FB6">
        <w:rPr>
          <w:rFonts w:ascii="Arial" w:eastAsia="Times New Roman" w:hAnsi="Arial" w:cs="Arial"/>
          <w:sz w:val="18"/>
          <w:szCs w:val="18"/>
          <w:lang w:eastAsia="cs-CZ"/>
        </w:rPr>
        <w:t>Z</w:t>
      </w:r>
      <w:r w:rsidRPr="00306FB6">
        <w:rPr>
          <w:rFonts w:ascii="Arial" w:eastAsia="Times New Roman" w:hAnsi="Arial" w:cs="Arial"/>
          <w:sz w:val="18"/>
          <w:szCs w:val="18"/>
          <w:lang w:eastAsia="cs-CZ"/>
        </w:rPr>
        <w:t xml:space="preserve">mluvy nepoužije na iný účel ako je plnenie tejto </w:t>
      </w:r>
      <w:r w:rsidR="00FB574F" w:rsidRPr="00306FB6">
        <w:rPr>
          <w:rFonts w:ascii="Arial" w:eastAsia="Times New Roman" w:hAnsi="Arial" w:cs="Arial"/>
          <w:sz w:val="18"/>
          <w:szCs w:val="18"/>
          <w:lang w:eastAsia="cs-CZ"/>
        </w:rPr>
        <w:t>Z</w:t>
      </w:r>
      <w:r w:rsidRPr="00306FB6">
        <w:rPr>
          <w:rFonts w:ascii="Arial" w:eastAsia="Times New Roman" w:hAnsi="Arial" w:cs="Arial"/>
          <w:sz w:val="18"/>
          <w:szCs w:val="18"/>
          <w:lang w:eastAsia="cs-CZ"/>
        </w:rPr>
        <w:t>mluvy.</w:t>
      </w:r>
    </w:p>
    <w:p w:rsidR="001A123E" w:rsidRPr="00306FB6" w:rsidRDefault="001A123E" w:rsidP="001A123E">
      <w:pPr>
        <w:widowControl w:val="0"/>
        <w:numPr>
          <w:ilvl w:val="1"/>
          <w:numId w:val="21"/>
        </w:numPr>
        <w:shd w:val="clear" w:color="auto" w:fill="FFFFFF"/>
        <w:autoSpaceDE w:val="0"/>
        <w:autoSpaceDN w:val="0"/>
        <w:adjustRightInd w:val="0"/>
        <w:spacing w:after="0" w:line="240" w:lineRule="auto"/>
        <w:ind w:left="425" w:right="23" w:hanging="425"/>
        <w:jc w:val="both"/>
        <w:rPr>
          <w:rFonts w:ascii="Arial" w:eastAsia="Times New Roman" w:hAnsi="Arial" w:cs="Arial"/>
          <w:noProof/>
          <w:sz w:val="18"/>
          <w:szCs w:val="18"/>
          <w:lang w:eastAsia="sk-SK"/>
        </w:rPr>
      </w:pPr>
      <w:r w:rsidRPr="00306FB6">
        <w:rPr>
          <w:rFonts w:ascii="Arial" w:eastAsia="Times New Roman" w:hAnsi="Arial" w:cs="Arial"/>
          <w:noProof/>
          <w:sz w:val="18"/>
          <w:szCs w:val="18"/>
          <w:lang w:eastAsia="sk-SK"/>
        </w:rPr>
        <w:t xml:space="preserve">Osobné údaje dotknutých osôb, ktoré sú súčasťou tejto </w:t>
      </w:r>
      <w:r w:rsidR="00FB574F" w:rsidRPr="00306FB6">
        <w:rPr>
          <w:rFonts w:ascii="Arial" w:eastAsia="Times New Roman" w:hAnsi="Arial" w:cs="Arial"/>
          <w:noProof/>
          <w:sz w:val="18"/>
          <w:szCs w:val="18"/>
          <w:lang w:eastAsia="sk-SK"/>
        </w:rPr>
        <w:t>Z</w:t>
      </w:r>
      <w:r w:rsidRPr="00306FB6">
        <w:rPr>
          <w:rFonts w:ascii="Arial" w:eastAsia="Times New Roman" w:hAnsi="Arial" w:cs="Arial"/>
          <w:noProof/>
          <w:sz w:val="18"/>
          <w:szCs w:val="18"/>
          <w:lang w:eastAsia="sk-SK"/>
        </w:rPr>
        <w:t xml:space="preserve">mluvy sú spracúvané </w:t>
      </w:r>
      <w:r w:rsidR="00FB574F" w:rsidRPr="00306FB6">
        <w:rPr>
          <w:rFonts w:ascii="Arial" w:eastAsia="Times New Roman" w:hAnsi="Arial" w:cs="Arial"/>
          <w:noProof/>
          <w:sz w:val="18"/>
          <w:szCs w:val="18"/>
          <w:lang w:eastAsia="sk-SK"/>
        </w:rPr>
        <w:t>O</w:t>
      </w:r>
      <w:r w:rsidRPr="00306FB6">
        <w:rPr>
          <w:rFonts w:ascii="Arial" w:eastAsia="Times New Roman" w:hAnsi="Arial" w:cs="Arial"/>
          <w:noProof/>
          <w:sz w:val="18"/>
          <w:szCs w:val="18"/>
          <w:lang w:eastAsia="sk-SK"/>
        </w:rPr>
        <w:t>bjednávateľom na vopred  vymedzený účel v súlade s Nariadením Európskeho parlamentu a Rady (EÚ) 2016/679 o ochrane fyzických osôb pri spracúvaní osobných údajov a o voľnom pohybe takýchto údajov, ktorým sa zrušuje smernica 95/46/ES (všeobecné nariadenie o ochrane údajov) (ďalej len „Nariadenie“) a zákona č. 18/2018 Z. z. o</w:t>
      </w:r>
      <w:r w:rsidR="00FB574F" w:rsidRPr="00306FB6">
        <w:rPr>
          <w:rFonts w:ascii="Arial" w:eastAsia="Times New Roman" w:hAnsi="Arial" w:cs="Arial"/>
          <w:noProof/>
          <w:sz w:val="18"/>
          <w:szCs w:val="18"/>
          <w:lang w:eastAsia="sk-SK"/>
        </w:rPr>
        <w:t> </w:t>
      </w:r>
      <w:r w:rsidRPr="00306FB6">
        <w:rPr>
          <w:rFonts w:ascii="Arial" w:eastAsia="Times New Roman" w:hAnsi="Arial" w:cs="Arial"/>
          <w:noProof/>
          <w:sz w:val="18"/>
          <w:szCs w:val="18"/>
          <w:lang w:eastAsia="sk-SK"/>
        </w:rPr>
        <w:t xml:space="preserve">ochrane osobných údajov a o zmene a doplnení niektorých zákonov. Bližšie informácie sú uvedené na webovom sídle </w:t>
      </w:r>
      <w:r w:rsidR="00FB574F" w:rsidRPr="00306FB6">
        <w:rPr>
          <w:rFonts w:ascii="Arial" w:eastAsia="Times New Roman" w:hAnsi="Arial" w:cs="Arial"/>
          <w:noProof/>
          <w:sz w:val="18"/>
          <w:szCs w:val="18"/>
          <w:lang w:eastAsia="sk-SK"/>
        </w:rPr>
        <w:t>Objednávateľa:</w:t>
      </w:r>
      <w:r w:rsidRPr="00306FB6">
        <w:rPr>
          <w:rFonts w:ascii="Arial" w:eastAsia="Times New Roman" w:hAnsi="Arial" w:cs="Arial"/>
          <w:noProof/>
          <w:sz w:val="18"/>
          <w:szCs w:val="18"/>
          <w:lang w:eastAsia="sk-SK"/>
        </w:rPr>
        <w:t xml:space="preserve"> </w:t>
      </w:r>
      <w:hyperlink r:id="rId9" w:history="1">
        <w:r w:rsidRPr="00306FB6">
          <w:rPr>
            <w:rFonts w:ascii="Arial" w:eastAsia="Times New Roman" w:hAnsi="Arial" w:cs="Arial"/>
            <w:noProof/>
            <w:sz w:val="18"/>
            <w:szCs w:val="18"/>
            <w:lang w:eastAsia="sk-SK"/>
          </w:rPr>
          <w:t>www.vusch.sk</w:t>
        </w:r>
      </w:hyperlink>
      <w:r w:rsidRPr="00306FB6">
        <w:rPr>
          <w:rFonts w:ascii="Arial" w:eastAsia="Times New Roman" w:hAnsi="Arial" w:cs="Arial"/>
          <w:noProof/>
          <w:sz w:val="18"/>
          <w:szCs w:val="18"/>
          <w:lang w:eastAsia="sk-SK"/>
        </w:rPr>
        <w:t xml:space="preserve">.  </w:t>
      </w:r>
    </w:p>
    <w:p w:rsidR="001A123E" w:rsidRPr="00306FB6" w:rsidRDefault="001A123E" w:rsidP="001A123E">
      <w:pPr>
        <w:widowControl w:val="0"/>
        <w:numPr>
          <w:ilvl w:val="1"/>
          <w:numId w:val="21"/>
        </w:numPr>
        <w:shd w:val="clear" w:color="auto" w:fill="FFFFFF"/>
        <w:autoSpaceDE w:val="0"/>
        <w:autoSpaceDN w:val="0"/>
        <w:adjustRightInd w:val="0"/>
        <w:spacing w:after="0" w:line="240" w:lineRule="auto"/>
        <w:ind w:left="425" w:right="23" w:hanging="425"/>
        <w:jc w:val="both"/>
        <w:rPr>
          <w:rFonts w:ascii="Arial" w:eastAsia="Times New Roman" w:hAnsi="Arial" w:cs="Arial"/>
          <w:noProof/>
          <w:sz w:val="18"/>
          <w:szCs w:val="18"/>
          <w:lang w:eastAsia="sk-SK"/>
        </w:rPr>
      </w:pPr>
      <w:r w:rsidRPr="00306FB6">
        <w:rPr>
          <w:rFonts w:ascii="Arial" w:eastAsia="Times New Roman" w:hAnsi="Arial" w:cs="Arial"/>
          <w:noProof/>
          <w:sz w:val="18"/>
          <w:szCs w:val="18"/>
          <w:lang w:eastAsia="sk-SK"/>
        </w:rPr>
        <w:t xml:space="preserve">Poskytovateľ je povinný podľa Nariadenia dodržiavať mlčanlivosť o osobných údajoch, ako aj o všetkých skutočnostiach, o ktorých sa dozvedel pri vykonávaní činností vyplývajúcich z tejto </w:t>
      </w:r>
      <w:r w:rsidR="00FB574F" w:rsidRPr="00306FB6">
        <w:rPr>
          <w:rFonts w:ascii="Arial" w:eastAsia="Times New Roman" w:hAnsi="Arial" w:cs="Arial"/>
          <w:noProof/>
          <w:sz w:val="18"/>
          <w:szCs w:val="18"/>
          <w:lang w:eastAsia="sk-SK"/>
        </w:rPr>
        <w:t>Z</w:t>
      </w:r>
      <w:r w:rsidRPr="00306FB6">
        <w:rPr>
          <w:rFonts w:ascii="Arial" w:eastAsia="Times New Roman" w:hAnsi="Arial" w:cs="Arial"/>
          <w:noProof/>
          <w:sz w:val="18"/>
          <w:szCs w:val="18"/>
          <w:lang w:eastAsia="sk-SK"/>
        </w:rPr>
        <w:t xml:space="preserve">mluvy. Zároveň je povinný o tejto povinnosti preukázateľne poučiť aj svojich zamestnancov. Povinnosť zachovávať mlčanlivosť platí aj po skončení trvania tejto </w:t>
      </w:r>
      <w:r w:rsidR="00FB574F" w:rsidRPr="00306FB6">
        <w:rPr>
          <w:rFonts w:ascii="Arial" w:eastAsia="Times New Roman" w:hAnsi="Arial" w:cs="Arial"/>
          <w:noProof/>
          <w:sz w:val="18"/>
          <w:szCs w:val="18"/>
          <w:lang w:eastAsia="sk-SK"/>
        </w:rPr>
        <w:t>Z</w:t>
      </w:r>
      <w:r w:rsidRPr="00306FB6">
        <w:rPr>
          <w:rFonts w:ascii="Arial" w:eastAsia="Times New Roman" w:hAnsi="Arial" w:cs="Arial"/>
          <w:noProof/>
          <w:sz w:val="18"/>
          <w:szCs w:val="18"/>
          <w:lang w:eastAsia="sk-SK"/>
        </w:rPr>
        <w:t xml:space="preserve">mluvy. V opačnom prípade </w:t>
      </w:r>
      <w:r w:rsidR="00FB574F" w:rsidRPr="00306FB6">
        <w:rPr>
          <w:rFonts w:ascii="Arial" w:eastAsia="Times New Roman" w:hAnsi="Arial" w:cs="Arial"/>
          <w:noProof/>
          <w:sz w:val="18"/>
          <w:szCs w:val="18"/>
          <w:lang w:eastAsia="sk-SK"/>
        </w:rPr>
        <w:t>O</w:t>
      </w:r>
      <w:r w:rsidRPr="00306FB6">
        <w:rPr>
          <w:rFonts w:ascii="Arial" w:eastAsia="Times New Roman" w:hAnsi="Arial" w:cs="Arial"/>
          <w:noProof/>
          <w:sz w:val="18"/>
          <w:szCs w:val="18"/>
          <w:lang w:eastAsia="sk-SK"/>
        </w:rPr>
        <w:t xml:space="preserve">bjednávateľovi zodpovedá za škodu, ktorá </w:t>
      </w:r>
      <w:r w:rsidR="00FB574F" w:rsidRPr="00306FB6">
        <w:rPr>
          <w:rFonts w:ascii="Arial" w:eastAsia="Times New Roman" w:hAnsi="Arial" w:cs="Arial"/>
          <w:noProof/>
          <w:sz w:val="18"/>
          <w:szCs w:val="18"/>
          <w:lang w:eastAsia="sk-SK"/>
        </w:rPr>
        <w:t xml:space="preserve">mu </w:t>
      </w:r>
      <w:r w:rsidRPr="00306FB6">
        <w:rPr>
          <w:rFonts w:ascii="Arial" w:eastAsia="Times New Roman" w:hAnsi="Arial" w:cs="Arial"/>
          <w:noProof/>
          <w:sz w:val="18"/>
          <w:szCs w:val="18"/>
          <w:lang w:eastAsia="sk-SK"/>
        </w:rPr>
        <w:t>vznik</w:t>
      </w:r>
      <w:r w:rsidR="00FB574F" w:rsidRPr="00306FB6">
        <w:rPr>
          <w:rFonts w:ascii="Arial" w:eastAsia="Times New Roman" w:hAnsi="Arial" w:cs="Arial"/>
          <w:noProof/>
          <w:sz w:val="18"/>
          <w:szCs w:val="18"/>
          <w:lang w:eastAsia="sk-SK"/>
        </w:rPr>
        <w:t>la</w:t>
      </w:r>
      <w:r w:rsidRPr="00306FB6">
        <w:rPr>
          <w:rFonts w:ascii="Arial" w:eastAsia="Times New Roman" w:hAnsi="Arial" w:cs="Arial"/>
          <w:noProof/>
          <w:sz w:val="18"/>
          <w:szCs w:val="18"/>
          <w:lang w:eastAsia="sk-SK"/>
        </w:rPr>
        <w:t xml:space="preserve"> porušením tejto povinnosti.</w:t>
      </w:r>
    </w:p>
    <w:p w:rsidR="00EB2711" w:rsidRPr="00306FB6" w:rsidRDefault="001A123E" w:rsidP="00771610">
      <w:pPr>
        <w:widowControl w:val="0"/>
        <w:numPr>
          <w:ilvl w:val="1"/>
          <w:numId w:val="21"/>
        </w:numPr>
        <w:autoSpaceDE w:val="0"/>
        <w:autoSpaceDN w:val="0"/>
        <w:adjustRightInd w:val="0"/>
        <w:spacing w:after="0" w:line="200" w:lineRule="exact"/>
        <w:ind w:left="425" w:right="23" w:hanging="425"/>
        <w:jc w:val="both"/>
        <w:rPr>
          <w:color w:val="000000"/>
          <w:sz w:val="18"/>
          <w:szCs w:val="18"/>
          <w:lang w:eastAsia="sk-SK" w:bidi="sk-SK"/>
        </w:rPr>
      </w:pPr>
      <w:r w:rsidRPr="00306FB6">
        <w:rPr>
          <w:rFonts w:ascii="Arial" w:eastAsia="Times New Roman" w:hAnsi="Arial" w:cs="Arial"/>
          <w:noProof/>
          <w:sz w:val="18"/>
          <w:szCs w:val="18"/>
          <w:lang w:eastAsia="sk-SK"/>
        </w:rPr>
        <w:t xml:space="preserve">Poskytovateľ sa zaväzuje dodržiavať etické zásady </w:t>
      </w:r>
      <w:r w:rsidR="00FB574F" w:rsidRPr="00306FB6">
        <w:rPr>
          <w:rFonts w:ascii="Arial" w:eastAsia="Times New Roman" w:hAnsi="Arial" w:cs="Arial"/>
          <w:noProof/>
          <w:sz w:val="18"/>
          <w:szCs w:val="18"/>
          <w:lang w:eastAsia="sk-SK"/>
        </w:rPr>
        <w:t>O</w:t>
      </w:r>
      <w:r w:rsidRPr="00306FB6">
        <w:rPr>
          <w:rFonts w:ascii="Arial" w:eastAsia="Times New Roman" w:hAnsi="Arial" w:cs="Arial"/>
          <w:noProof/>
          <w:sz w:val="18"/>
          <w:szCs w:val="18"/>
          <w:lang w:eastAsia="sk-SK"/>
        </w:rPr>
        <w:t xml:space="preserve">bjednávateľa uvedené v Etickom kódexe obchodných partnerov spoločnosti Východoslovenský ústav srdcových a cievnych chorôb, a.s. (ďalej len "Etický kódex") zverejnenom na webovom sídle </w:t>
      </w:r>
      <w:r w:rsidR="00FB574F" w:rsidRPr="00306FB6">
        <w:rPr>
          <w:rFonts w:ascii="Arial" w:eastAsia="Times New Roman" w:hAnsi="Arial" w:cs="Arial"/>
          <w:noProof/>
          <w:sz w:val="18"/>
          <w:szCs w:val="18"/>
          <w:lang w:eastAsia="sk-SK"/>
        </w:rPr>
        <w:t>O</w:t>
      </w:r>
      <w:r w:rsidRPr="00306FB6">
        <w:rPr>
          <w:rFonts w:ascii="Arial" w:eastAsia="Times New Roman" w:hAnsi="Arial" w:cs="Arial"/>
          <w:noProof/>
          <w:sz w:val="18"/>
          <w:szCs w:val="18"/>
          <w:lang w:eastAsia="sk-SK"/>
        </w:rPr>
        <w:t>bjednávateľ</w:t>
      </w:r>
      <w:r w:rsidR="00FB574F" w:rsidRPr="00306FB6">
        <w:rPr>
          <w:rFonts w:ascii="Arial" w:eastAsia="Times New Roman" w:hAnsi="Arial" w:cs="Arial"/>
          <w:noProof/>
          <w:sz w:val="18"/>
          <w:szCs w:val="18"/>
          <w:lang w:eastAsia="sk-SK"/>
        </w:rPr>
        <w:t>a:</w:t>
      </w:r>
      <w:r w:rsidRPr="00306FB6">
        <w:rPr>
          <w:rFonts w:ascii="Arial" w:eastAsia="Times New Roman" w:hAnsi="Arial" w:cs="Arial"/>
          <w:noProof/>
          <w:sz w:val="18"/>
          <w:szCs w:val="18"/>
          <w:lang w:eastAsia="sk-SK"/>
        </w:rPr>
        <w:t xml:space="preserve"> </w:t>
      </w:r>
      <w:hyperlink r:id="rId10" w:history="1">
        <w:r w:rsidRPr="00306FB6">
          <w:rPr>
            <w:rFonts w:ascii="Arial" w:eastAsia="Times New Roman" w:hAnsi="Arial" w:cs="Arial"/>
            <w:noProof/>
            <w:sz w:val="18"/>
            <w:szCs w:val="18"/>
            <w:lang w:eastAsia="sk-SK"/>
          </w:rPr>
          <w:t>www.vusch.sk</w:t>
        </w:r>
      </w:hyperlink>
      <w:r w:rsidRPr="00306FB6">
        <w:rPr>
          <w:rFonts w:ascii="Arial" w:eastAsia="Times New Roman" w:hAnsi="Arial" w:cs="Arial"/>
          <w:noProof/>
          <w:sz w:val="18"/>
          <w:szCs w:val="18"/>
          <w:lang w:eastAsia="sk-SK"/>
        </w:rPr>
        <w:t xml:space="preserve">, pričom v prípade zistenia, že </w:t>
      </w:r>
      <w:r w:rsidR="00306FB6" w:rsidRPr="00306FB6">
        <w:rPr>
          <w:rFonts w:ascii="Arial" w:eastAsia="Times New Roman" w:hAnsi="Arial" w:cs="Arial"/>
          <w:noProof/>
          <w:sz w:val="18"/>
          <w:szCs w:val="18"/>
          <w:lang w:eastAsia="sk-SK"/>
        </w:rPr>
        <w:t>Poskytovateľ</w:t>
      </w:r>
      <w:r w:rsidRPr="00306FB6">
        <w:rPr>
          <w:rFonts w:ascii="Arial" w:eastAsia="Times New Roman" w:hAnsi="Arial" w:cs="Arial"/>
          <w:noProof/>
          <w:sz w:val="18"/>
          <w:szCs w:val="18"/>
          <w:lang w:eastAsia="sk-SK"/>
        </w:rPr>
        <w:t xml:space="preserve"> Etický kódex porušuje, je </w:t>
      </w:r>
      <w:r w:rsidR="00306FB6" w:rsidRPr="00306FB6">
        <w:rPr>
          <w:rFonts w:ascii="Arial" w:eastAsia="Times New Roman" w:hAnsi="Arial" w:cs="Arial"/>
          <w:noProof/>
          <w:sz w:val="18"/>
          <w:szCs w:val="18"/>
          <w:lang w:eastAsia="sk-SK"/>
        </w:rPr>
        <w:t>O</w:t>
      </w:r>
      <w:r w:rsidRPr="00306FB6">
        <w:rPr>
          <w:rFonts w:ascii="Arial" w:eastAsia="Times New Roman" w:hAnsi="Arial" w:cs="Arial"/>
          <w:noProof/>
          <w:sz w:val="18"/>
          <w:szCs w:val="18"/>
          <w:lang w:eastAsia="sk-SK"/>
        </w:rPr>
        <w:t xml:space="preserve">bjednávateľ oprávnený </w:t>
      </w:r>
      <w:r w:rsidR="00306FB6" w:rsidRPr="00306FB6">
        <w:rPr>
          <w:rFonts w:ascii="Arial" w:hAnsi="Arial" w:cs="Arial"/>
          <w:sz w:val="18"/>
          <w:szCs w:val="18"/>
          <w:shd w:val="clear" w:color="auto" w:fill="FFFFFF"/>
        </w:rPr>
        <w:t>Zmluvu</w:t>
      </w:r>
      <w:r w:rsidRPr="00306FB6">
        <w:rPr>
          <w:rFonts w:ascii="Arial" w:hAnsi="Arial" w:cs="Arial"/>
          <w:sz w:val="18"/>
          <w:szCs w:val="18"/>
          <w:shd w:val="clear" w:color="auto" w:fill="FFFFFF"/>
        </w:rPr>
        <w:t xml:space="preserve"> vypovedať v 1-mesačnej výpovednej lehote, ktorá začne plynúť 1. kalendárnym dňom mesiaca nasledujúceho po mesiaci, v ktorom bola písomná výpoveď </w:t>
      </w:r>
      <w:r w:rsidR="00306FB6" w:rsidRPr="00306FB6">
        <w:rPr>
          <w:rFonts w:ascii="Arial" w:hAnsi="Arial" w:cs="Arial"/>
          <w:sz w:val="18"/>
          <w:szCs w:val="18"/>
          <w:shd w:val="clear" w:color="auto" w:fill="FFFFFF"/>
        </w:rPr>
        <w:t>O</w:t>
      </w:r>
      <w:r w:rsidRPr="00306FB6">
        <w:rPr>
          <w:rFonts w:ascii="Arial" w:hAnsi="Arial" w:cs="Arial"/>
          <w:sz w:val="18"/>
          <w:szCs w:val="18"/>
          <w:shd w:val="clear" w:color="auto" w:fill="FFFFFF"/>
        </w:rPr>
        <w:t xml:space="preserve">bjednávateľa doručená </w:t>
      </w:r>
      <w:r w:rsidR="00306FB6" w:rsidRPr="00306FB6">
        <w:rPr>
          <w:rFonts w:ascii="Arial" w:hAnsi="Arial" w:cs="Arial"/>
          <w:sz w:val="18"/>
          <w:szCs w:val="18"/>
          <w:shd w:val="clear" w:color="auto" w:fill="FFFFFF"/>
        </w:rPr>
        <w:t>P</w:t>
      </w:r>
      <w:r w:rsidRPr="00306FB6">
        <w:rPr>
          <w:rFonts w:ascii="Arial" w:hAnsi="Arial" w:cs="Arial"/>
          <w:sz w:val="18"/>
          <w:szCs w:val="18"/>
          <w:shd w:val="clear" w:color="auto" w:fill="FFFFFF"/>
        </w:rPr>
        <w:t xml:space="preserve">oskytovateľovi. </w:t>
      </w:r>
    </w:p>
    <w:p w:rsidR="00610168" w:rsidRDefault="00610168" w:rsidP="00EB2711">
      <w:pPr>
        <w:pStyle w:val="Zhlavie10"/>
        <w:shd w:val="clear" w:color="auto" w:fill="auto"/>
        <w:spacing w:before="0" w:after="0" w:line="200" w:lineRule="exact"/>
        <w:rPr>
          <w:color w:val="000000"/>
          <w:sz w:val="18"/>
          <w:szCs w:val="18"/>
          <w:lang w:eastAsia="sk-SK" w:bidi="sk-SK"/>
        </w:rPr>
      </w:pPr>
    </w:p>
    <w:p w:rsidR="00EB2711" w:rsidRPr="00AD3319" w:rsidRDefault="00EB2711" w:rsidP="00EB2711">
      <w:pPr>
        <w:pStyle w:val="Zhlavie10"/>
        <w:shd w:val="clear" w:color="auto" w:fill="auto"/>
        <w:spacing w:before="0" w:after="0" w:line="200" w:lineRule="exact"/>
        <w:rPr>
          <w:sz w:val="18"/>
          <w:szCs w:val="18"/>
        </w:rPr>
      </w:pPr>
      <w:r w:rsidRPr="00AD3319">
        <w:rPr>
          <w:color w:val="000000"/>
          <w:sz w:val="18"/>
          <w:szCs w:val="18"/>
          <w:lang w:eastAsia="sk-SK" w:bidi="sk-SK"/>
        </w:rPr>
        <w:t xml:space="preserve">Článok </w:t>
      </w:r>
      <w:bookmarkEnd w:id="9"/>
      <w:r>
        <w:rPr>
          <w:color w:val="000000"/>
          <w:sz w:val="18"/>
          <w:szCs w:val="18"/>
          <w:lang w:eastAsia="sk-SK" w:bidi="sk-SK"/>
        </w:rPr>
        <w:t>9</w:t>
      </w:r>
    </w:p>
    <w:p w:rsidR="00EB2711" w:rsidRDefault="00EB2711" w:rsidP="00EB2711">
      <w:pPr>
        <w:pStyle w:val="Zhlavie10"/>
        <w:shd w:val="clear" w:color="auto" w:fill="auto"/>
        <w:spacing w:before="0" w:after="0" w:line="200" w:lineRule="exact"/>
        <w:rPr>
          <w:color w:val="000000"/>
          <w:sz w:val="18"/>
          <w:szCs w:val="18"/>
          <w:lang w:eastAsia="sk-SK" w:bidi="sk-SK"/>
        </w:rPr>
      </w:pPr>
      <w:bookmarkStart w:id="11" w:name="bookmark15"/>
      <w:r w:rsidRPr="00AD3319">
        <w:rPr>
          <w:color w:val="000000"/>
          <w:sz w:val="18"/>
          <w:szCs w:val="18"/>
          <w:lang w:eastAsia="sk-SK" w:bidi="sk-SK"/>
        </w:rPr>
        <w:t xml:space="preserve">Trvanie a záväznosť </w:t>
      </w:r>
      <w:bookmarkEnd w:id="11"/>
      <w:r>
        <w:rPr>
          <w:color w:val="000000"/>
          <w:sz w:val="18"/>
          <w:szCs w:val="18"/>
          <w:lang w:eastAsia="sk-SK" w:bidi="sk-SK"/>
        </w:rPr>
        <w:t>Zmluvy</w:t>
      </w:r>
    </w:p>
    <w:p w:rsidR="00EB2711" w:rsidRPr="00314157" w:rsidRDefault="00EB2711" w:rsidP="00EB2711">
      <w:pPr>
        <w:widowControl w:val="0"/>
        <w:numPr>
          <w:ilvl w:val="0"/>
          <w:numId w:val="4"/>
        </w:numPr>
        <w:spacing w:after="0" w:line="220" w:lineRule="exact"/>
        <w:ind w:left="460" w:hanging="460"/>
        <w:jc w:val="both"/>
        <w:rPr>
          <w:rFonts w:ascii="Arial" w:hAnsi="Arial" w:cs="Arial"/>
          <w:sz w:val="18"/>
          <w:szCs w:val="18"/>
        </w:rPr>
      </w:pPr>
      <w:r w:rsidRPr="00314157">
        <w:rPr>
          <w:rFonts w:ascii="Arial" w:hAnsi="Arial" w:cs="Arial"/>
          <w:color w:val="000000"/>
          <w:sz w:val="18"/>
          <w:szCs w:val="18"/>
          <w:lang w:eastAsia="sk-SK" w:bidi="sk-SK"/>
        </w:rPr>
        <w:t xml:space="preserve">Zmluva sa uzatvára na obdobie </w:t>
      </w:r>
      <w:r w:rsidR="00314157" w:rsidRPr="00314157">
        <w:rPr>
          <w:rFonts w:ascii="Arial" w:hAnsi="Arial" w:cs="Arial"/>
          <w:color w:val="000000"/>
          <w:sz w:val="18"/>
          <w:szCs w:val="18"/>
          <w:lang w:eastAsia="sk-SK" w:bidi="sk-SK"/>
        </w:rPr>
        <w:t>dvadsiatich štyroch</w:t>
      </w:r>
      <w:r w:rsidRPr="00314157">
        <w:rPr>
          <w:rFonts w:ascii="Arial" w:hAnsi="Arial" w:cs="Arial"/>
          <w:color w:val="000000"/>
          <w:sz w:val="18"/>
          <w:szCs w:val="18"/>
          <w:lang w:eastAsia="sk-SK" w:bidi="sk-SK"/>
        </w:rPr>
        <w:t xml:space="preserve"> (</w:t>
      </w:r>
      <w:r w:rsidR="00314157" w:rsidRPr="00314157">
        <w:rPr>
          <w:rFonts w:ascii="Arial" w:hAnsi="Arial" w:cs="Arial"/>
          <w:color w:val="000000"/>
          <w:sz w:val="18"/>
          <w:szCs w:val="18"/>
          <w:lang w:eastAsia="sk-SK" w:bidi="sk-SK"/>
        </w:rPr>
        <w:t>2</w:t>
      </w:r>
      <w:r w:rsidRPr="00314157">
        <w:rPr>
          <w:rFonts w:ascii="Arial" w:hAnsi="Arial" w:cs="Arial"/>
          <w:color w:val="000000"/>
          <w:sz w:val="18"/>
          <w:szCs w:val="18"/>
          <w:lang w:eastAsia="sk-SK" w:bidi="sk-SK"/>
        </w:rPr>
        <w:t xml:space="preserve">4) kalendárnych mesiacov odo dňa nadobudnutia jej účinnosti, resp. do doby naplnenia dohodnutého maximálneho finančného rozsahu podľa článku 5 odsek 4 tejto </w:t>
      </w:r>
      <w:r w:rsidR="00306FB6">
        <w:rPr>
          <w:rFonts w:ascii="Arial" w:hAnsi="Arial" w:cs="Arial"/>
          <w:color w:val="000000"/>
          <w:sz w:val="18"/>
          <w:szCs w:val="18"/>
          <w:lang w:eastAsia="sk-SK" w:bidi="sk-SK"/>
        </w:rPr>
        <w:t>Z</w:t>
      </w:r>
      <w:r w:rsidRPr="00314157">
        <w:rPr>
          <w:rFonts w:ascii="Arial" w:hAnsi="Arial" w:cs="Arial"/>
          <w:color w:val="000000"/>
          <w:sz w:val="18"/>
          <w:szCs w:val="18"/>
          <w:lang w:eastAsia="sk-SK" w:bidi="sk-SK"/>
        </w:rPr>
        <w:t>mluvy v závislosti od toho, ktorá z uvedených skutočností nastane skôr.</w:t>
      </w:r>
    </w:p>
    <w:p w:rsidR="00EB2711" w:rsidRPr="009907BD" w:rsidRDefault="00EB2711" w:rsidP="00EB2711">
      <w:pPr>
        <w:widowControl w:val="0"/>
        <w:numPr>
          <w:ilvl w:val="0"/>
          <w:numId w:val="4"/>
        </w:numPr>
        <w:spacing w:after="0" w:line="220" w:lineRule="exact"/>
        <w:ind w:left="460" w:hanging="460"/>
        <w:jc w:val="both"/>
        <w:rPr>
          <w:rFonts w:ascii="Arial" w:hAnsi="Arial" w:cs="Arial"/>
          <w:sz w:val="18"/>
          <w:szCs w:val="18"/>
        </w:rPr>
      </w:pPr>
      <w:r w:rsidRPr="002801FD">
        <w:rPr>
          <w:rFonts w:ascii="Arial" w:hAnsi="Arial" w:cs="Arial"/>
          <w:color w:val="000000"/>
          <w:sz w:val="18"/>
          <w:szCs w:val="18"/>
          <w:lang w:eastAsia="sk-SK" w:bidi="sk-SK"/>
        </w:rPr>
        <w:t xml:space="preserve">Platnosť tejto </w:t>
      </w:r>
      <w:r>
        <w:rPr>
          <w:rFonts w:ascii="Arial" w:hAnsi="Arial" w:cs="Arial"/>
          <w:color w:val="000000"/>
          <w:sz w:val="18"/>
          <w:szCs w:val="18"/>
          <w:lang w:eastAsia="sk-SK" w:bidi="sk-SK"/>
        </w:rPr>
        <w:t xml:space="preserve">Zmluvy </w:t>
      </w:r>
      <w:r w:rsidRPr="002801FD">
        <w:rPr>
          <w:rFonts w:ascii="Arial" w:hAnsi="Arial" w:cs="Arial"/>
          <w:color w:val="000000"/>
          <w:sz w:val="18"/>
          <w:szCs w:val="18"/>
          <w:lang w:eastAsia="sk-SK" w:bidi="sk-SK"/>
        </w:rPr>
        <w:t xml:space="preserve">končí dňom straty oprávnenia na poskytovanie dohodnutých služieb </w:t>
      </w:r>
      <w:r>
        <w:rPr>
          <w:rFonts w:ascii="Arial" w:hAnsi="Arial" w:cs="Arial"/>
          <w:color w:val="000000"/>
          <w:sz w:val="18"/>
          <w:szCs w:val="18"/>
          <w:lang w:eastAsia="sk-SK" w:bidi="sk-SK"/>
        </w:rPr>
        <w:t>P</w:t>
      </w:r>
      <w:r w:rsidRPr="002801FD">
        <w:rPr>
          <w:rFonts w:ascii="Arial" w:hAnsi="Arial" w:cs="Arial"/>
          <w:color w:val="000000"/>
          <w:sz w:val="18"/>
          <w:szCs w:val="18"/>
          <w:lang w:eastAsia="sk-SK" w:bidi="sk-SK"/>
        </w:rPr>
        <w:t>oskytovateľom.</w:t>
      </w:r>
    </w:p>
    <w:p w:rsidR="00EB2711" w:rsidRPr="009907BD" w:rsidRDefault="00EB2711" w:rsidP="00EB2711">
      <w:pPr>
        <w:widowControl w:val="0"/>
        <w:numPr>
          <w:ilvl w:val="0"/>
          <w:numId w:val="4"/>
        </w:numPr>
        <w:spacing w:after="0" w:line="220" w:lineRule="exact"/>
        <w:ind w:left="460" w:hanging="460"/>
        <w:jc w:val="both"/>
        <w:rPr>
          <w:rFonts w:ascii="Arial" w:hAnsi="Arial" w:cs="Arial"/>
          <w:sz w:val="18"/>
          <w:szCs w:val="18"/>
        </w:rPr>
      </w:pPr>
      <w:r w:rsidRPr="009907BD">
        <w:rPr>
          <w:rFonts w:ascii="Arial" w:hAnsi="Arial" w:cs="Arial"/>
          <w:color w:val="000000"/>
          <w:sz w:val="18"/>
          <w:szCs w:val="18"/>
          <w:lang w:eastAsia="sk-SK" w:bidi="sk-SK"/>
        </w:rPr>
        <w:t xml:space="preserve">Okrem prípadov uvedených v bode 1. a 2. tohto článku </w:t>
      </w:r>
      <w:r>
        <w:rPr>
          <w:rFonts w:ascii="Arial" w:hAnsi="Arial" w:cs="Arial"/>
          <w:color w:val="000000"/>
          <w:sz w:val="18"/>
          <w:szCs w:val="18"/>
          <w:lang w:eastAsia="sk-SK" w:bidi="sk-SK"/>
        </w:rPr>
        <w:t>Zmluvy</w:t>
      </w:r>
      <w:r w:rsidRPr="009907BD">
        <w:rPr>
          <w:rFonts w:ascii="Arial" w:hAnsi="Arial" w:cs="Arial"/>
          <w:color w:val="000000"/>
          <w:sz w:val="18"/>
          <w:szCs w:val="18"/>
          <w:lang w:eastAsia="sk-SK" w:bidi="sk-SK"/>
        </w:rPr>
        <w:t xml:space="preserve">, je možné ukončiť </w:t>
      </w:r>
      <w:r>
        <w:rPr>
          <w:rFonts w:ascii="Arial" w:hAnsi="Arial" w:cs="Arial"/>
          <w:color w:val="000000"/>
          <w:sz w:val="18"/>
          <w:szCs w:val="18"/>
          <w:lang w:eastAsia="sk-SK" w:bidi="sk-SK"/>
        </w:rPr>
        <w:t>Zmluvu</w:t>
      </w:r>
      <w:r w:rsidRPr="009907BD">
        <w:rPr>
          <w:rFonts w:ascii="Arial" w:hAnsi="Arial" w:cs="Arial"/>
          <w:color w:val="000000"/>
          <w:sz w:val="18"/>
          <w:szCs w:val="18"/>
          <w:lang w:eastAsia="sk-SK" w:bidi="sk-SK"/>
        </w:rPr>
        <w:t xml:space="preserve"> aj:</w:t>
      </w:r>
    </w:p>
    <w:p w:rsidR="00EB2711" w:rsidRPr="009907BD" w:rsidRDefault="00EB2711" w:rsidP="00EB2711">
      <w:pPr>
        <w:widowControl w:val="0"/>
        <w:numPr>
          <w:ilvl w:val="0"/>
          <w:numId w:val="5"/>
        </w:numPr>
        <w:spacing w:after="0" w:line="220" w:lineRule="exact"/>
        <w:ind w:left="709" w:hanging="283"/>
        <w:jc w:val="both"/>
        <w:rPr>
          <w:rFonts w:ascii="Arial" w:hAnsi="Arial" w:cs="Arial"/>
          <w:sz w:val="18"/>
          <w:szCs w:val="18"/>
        </w:rPr>
      </w:pPr>
      <w:r w:rsidRPr="00AD3319">
        <w:rPr>
          <w:rFonts w:ascii="Arial" w:hAnsi="Arial" w:cs="Arial"/>
          <w:color w:val="000000"/>
          <w:sz w:val="18"/>
          <w:szCs w:val="18"/>
          <w:lang w:eastAsia="sk-SK" w:bidi="sk-SK"/>
        </w:rPr>
        <w:t xml:space="preserve">písomnou dohodou </w:t>
      </w:r>
      <w:r w:rsidR="00306FB6">
        <w:rPr>
          <w:rFonts w:ascii="Arial" w:hAnsi="Arial" w:cs="Arial"/>
          <w:color w:val="000000"/>
          <w:sz w:val="18"/>
          <w:szCs w:val="18"/>
          <w:lang w:eastAsia="sk-SK" w:bidi="sk-SK"/>
        </w:rPr>
        <w:t>Z</w:t>
      </w:r>
      <w:r>
        <w:rPr>
          <w:rFonts w:ascii="Arial" w:hAnsi="Arial" w:cs="Arial"/>
          <w:color w:val="000000"/>
          <w:sz w:val="18"/>
          <w:szCs w:val="18"/>
          <w:lang w:eastAsia="sk-SK" w:bidi="sk-SK"/>
        </w:rPr>
        <w:t>mluvných strán</w:t>
      </w:r>
      <w:r w:rsidRPr="00AD3319">
        <w:rPr>
          <w:rFonts w:ascii="Arial" w:hAnsi="Arial" w:cs="Arial"/>
          <w:color w:val="000000"/>
          <w:sz w:val="18"/>
          <w:szCs w:val="18"/>
          <w:lang w:eastAsia="sk-SK" w:bidi="sk-SK"/>
        </w:rPr>
        <w:t>,</w:t>
      </w:r>
    </w:p>
    <w:p w:rsidR="00EB2711" w:rsidRPr="00B73340" w:rsidRDefault="00EB2711" w:rsidP="00EB2711">
      <w:pPr>
        <w:widowControl w:val="0"/>
        <w:numPr>
          <w:ilvl w:val="0"/>
          <w:numId w:val="5"/>
        </w:numPr>
        <w:spacing w:after="0" w:line="220" w:lineRule="exact"/>
        <w:ind w:left="709" w:hanging="283"/>
        <w:jc w:val="both"/>
        <w:rPr>
          <w:rFonts w:ascii="Arial" w:hAnsi="Arial" w:cs="Arial"/>
          <w:sz w:val="18"/>
          <w:szCs w:val="18"/>
        </w:rPr>
      </w:pPr>
      <w:r w:rsidRPr="009907BD">
        <w:rPr>
          <w:rFonts w:ascii="Arial" w:hAnsi="Arial" w:cs="Arial"/>
          <w:color w:val="000000"/>
          <w:sz w:val="18"/>
          <w:szCs w:val="18"/>
          <w:lang w:eastAsia="sk-SK" w:bidi="sk-SK"/>
        </w:rPr>
        <w:t>písomnou výpoveďou v 1-mesačnej výpovednej lehote bez udania dôvodu,</w:t>
      </w:r>
    </w:p>
    <w:p w:rsidR="00EB2711" w:rsidRPr="009907BD" w:rsidRDefault="00EB2711" w:rsidP="00EB2711">
      <w:pPr>
        <w:widowControl w:val="0"/>
        <w:numPr>
          <w:ilvl w:val="0"/>
          <w:numId w:val="5"/>
        </w:numPr>
        <w:spacing w:after="0" w:line="220" w:lineRule="exact"/>
        <w:ind w:left="709" w:hanging="283"/>
        <w:jc w:val="both"/>
        <w:rPr>
          <w:rFonts w:ascii="Arial" w:hAnsi="Arial" w:cs="Arial"/>
          <w:sz w:val="18"/>
          <w:szCs w:val="18"/>
        </w:rPr>
      </w:pPr>
      <w:r>
        <w:rPr>
          <w:rFonts w:ascii="Arial" w:hAnsi="Arial" w:cs="Arial"/>
          <w:color w:val="000000"/>
          <w:sz w:val="18"/>
          <w:szCs w:val="18"/>
          <w:lang w:eastAsia="sk-SK" w:bidi="sk-SK"/>
        </w:rPr>
        <w:t xml:space="preserve">odstúpením od Zmluvy v prípade podstatného porušenia povinností niektorou </w:t>
      </w:r>
      <w:r w:rsidR="00306FB6">
        <w:rPr>
          <w:rFonts w:ascii="Arial" w:hAnsi="Arial" w:cs="Arial"/>
          <w:color w:val="000000"/>
          <w:sz w:val="18"/>
          <w:szCs w:val="18"/>
          <w:lang w:eastAsia="sk-SK" w:bidi="sk-SK"/>
        </w:rPr>
        <w:t>Z</w:t>
      </w:r>
      <w:r>
        <w:rPr>
          <w:rFonts w:ascii="Arial" w:hAnsi="Arial" w:cs="Arial"/>
          <w:color w:val="000000"/>
          <w:sz w:val="18"/>
          <w:szCs w:val="18"/>
          <w:lang w:eastAsia="sk-SK" w:bidi="sk-SK"/>
        </w:rPr>
        <w:t>mluvnou stranou.</w:t>
      </w:r>
    </w:p>
    <w:p w:rsidR="00EB2711" w:rsidRPr="006D0CCD" w:rsidRDefault="00EB2711" w:rsidP="00EB2711">
      <w:pPr>
        <w:widowControl w:val="0"/>
        <w:numPr>
          <w:ilvl w:val="0"/>
          <w:numId w:val="4"/>
        </w:numPr>
        <w:spacing w:after="0" w:line="220" w:lineRule="exact"/>
        <w:ind w:left="459" w:hanging="460"/>
        <w:jc w:val="both"/>
        <w:rPr>
          <w:rFonts w:ascii="Arial" w:hAnsi="Arial" w:cs="Arial"/>
          <w:sz w:val="18"/>
          <w:szCs w:val="18"/>
        </w:rPr>
      </w:pPr>
      <w:r>
        <w:rPr>
          <w:rFonts w:ascii="Arial" w:hAnsi="Arial" w:cs="Arial"/>
          <w:color w:val="000000"/>
          <w:sz w:val="18"/>
          <w:szCs w:val="18"/>
          <w:lang w:eastAsia="sk-SK" w:bidi="sk-SK"/>
        </w:rPr>
        <w:t>Za podstatné porušenie tejto Zmluvy zo strany O</w:t>
      </w:r>
      <w:r w:rsidRPr="00AD3319">
        <w:rPr>
          <w:rFonts w:ascii="Arial" w:hAnsi="Arial" w:cs="Arial"/>
          <w:color w:val="000000"/>
          <w:sz w:val="18"/>
          <w:szCs w:val="18"/>
          <w:lang w:eastAsia="sk-SK" w:bidi="sk-SK"/>
        </w:rPr>
        <w:t xml:space="preserve">bjednávateľa sa považuje neuhradenie faktúry do </w:t>
      </w:r>
      <w:r>
        <w:rPr>
          <w:rFonts w:ascii="Arial" w:hAnsi="Arial" w:cs="Arial"/>
          <w:color w:val="000000"/>
          <w:sz w:val="18"/>
          <w:szCs w:val="18"/>
          <w:lang w:eastAsia="sk-SK" w:bidi="sk-SK"/>
        </w:rPr>
        <w:t>tridsiatich (</w:t>
      </w:r>
      <w:r w:rsidRPr="00AD3319">
        <w:rPr>
          <w:rFonts w:ascii="Arial" w:hAnsi="Arial" w:cs="Arial"/>
          <w:color w:val="000000"/>
          <w:sz w:val="18"/>
          <w:szCs w:val="18"/>
          <w:lang w:eastAsia="sk-SK" w:bidi="sk-SK"/>
        </w:rPr>
        <w:t>30</w:t>
      </w:r>
      <w:r>
        <w:rPr>
          <w:rFonts w:ascii="Arial" w:hAnsi="Arial" w:cs="Arial"/>
          <w:color w:val="000000"/>
          <w:sz w:val="18"/>
          <w:szCs w:val="18"/>
          <w:lang w:eastAsia="sk-SK" w:bidi="sk-SK"/>
        </w:rPr>
        <w:t>) kalendárnych</w:t>
      </w:r>
      <w:r w:rsidRPr="00AD3319">
        <w:rPr>
          <w:rFonts w:ascii="Arial" w:hAnsi="Arial" w:cs="Arial"/>
          <w:color w:val="000000"/>
          <w:sz w:val="18"/>
          <w:szCs w:val="18"/>
          <w:lang w:eastAsia="sk-SK" w:bidi="sk-SK"/>
        </w:rPr>
        <w:t xml:space="preserve"> dní po lehote splatnosti.</w:t>
      </w:r>
    </w:p>
    <w:p w:rsidR="00EB2711" w:rsidRPr="006D0CCD" w:rsidRDefault="00EB2711" w:rsidP="00EB2711">
      <w:pPr>
        <w:widowControl w:val="0"/>
        <w:numPr>
          <w:ilvl w:val="0"/>
          <w:numId w:val="4"/>
        </w:numPr>
        <w:spacing w:after="0" w:line="220" w:lineRule="exact"/>
        <w:ind w:left="460" w:hanging="460"/>
        <w:jc w:val="both"/>
        <w:rPr>
          <w:rFonts w:ascii="Arial" w:hAnsi="Arial" w:cs="Arial"/>
          <w:sz w:val="18"/>
          <w:szCs w:val="18"/>
        </w:rPr>
      </w:pPr>
      <w:r w:rsidRPr="006D0CCD">
        <w:rPr>
          <w:rFonts w:ascii="Arial" w:hAnsi="Arial" w:cs="Arial"/>
          <w:color w:val="000000"/>
          <w:sz w:val="18"/>
          <w:szCs w:val="18"/>
          <w:lang w:eastAsia="sk-SK" w:bidi="sk-SK"/>
        </w:rPr>
        <w:t xml:space="preserve">Za podstatné porušenie tejto Zmluvy zo strany Poskytovateľa sa považuje nedodržanie termínu poskytnutia služby, ktorá je predmetom Zmluvy aj po písomnom napomenutí Poskytovateľa Objednávateľom počas platnosti tejto Zmluvy. Zároveň sa za podstatné porušenie považuje omeškanie Poskytovateľa s riadnym odstránením vád podľa článku 6 tejto Zmluvy. </w:t>
      </w:r>
    </w:p>
    <w:p w:rsidR="00EB2711" w:rsidRPr="006D0CCD" w:rsidRDefault="00EB2711" w:rsidP="00EB2711">
      <w:pPr>
        <w:widowControl w:val="0"/>
        <w:numPr>
          <w:ilvl w:val="0"/>
          <w:numId w:val="4"/>
        </w:numPr>
        <w:spacing w:after="0" w:line="220" w:lineRule="exact"/>
        <w:ind w:left="460" w:hanging="460"/>
        <w:jc w:val="both"/>
        <w:rPr>
          <w:rFonts w:ascii="Arial" w:hAnsi="Arial" w:cs="Arial"/>
          <w:sz w:val="18"/>
          <w:szCs w:val="18"/>
        </w:rPr>
      </w:pPr>
      <w:r w:rsidRPr="006D0CCD">
        <w:rPr>
          <w:rFonts w:ascii="Arial" w:hAnsi="Arial" w:cs="Arial"/>
          <w:color w:val="000000"/>
          <w:sz w:val="18"/>
          <w:szCs w:val="18"/>
          <w:lang w:eastAsia="sk-SK" w:bidi="sk-SK"/>
        </w:rPr>
        <w:t xml:space="preserve">Výpovedná lehota podľa bodu 3. písm. b) tohto článku Zmluvy začína plynúť prvým dňom nasledujúceho mesiaca po doručení výpovede druhej </w:t>
      </w:r>
      <w:r w:rsidR="00306FB6">
        <w:rPr>
          <w:rFonts w:ascii="Arial" w:hAnsi="Arial" w:cs="Arial"/>
          <w:color w:val="000000"/>
          <w:sz w:val="18"/>
          <w:szCs w:val="18"/>
          <w:lang w:eastAsia="sk-SK" w:bidi="sk-SK"/>
        </w:rPr>
        <w:t>Z</w:t>
      </w:r>
      <w:r w:rsidRPr="006D0CCD">
        <w:rPr>
          <w:rFonts w:ascii="Arial" w:hAnsi="Arial" w:cs="Arial"/>
          <w:color w:val="000000"/>
          <w:sz w:val="18"/>
          <w:szCs w:val="18"/>
          <w:lang w:eastAsia="sk-SK" w:bidi="sk-SK"/>
        </w:rPr>
        <w:t xml:space="preserve">mluvnej strane. </w:t>
      </w:r>
    </w:p>
    <w:p w:rsidR="00EB2711" w:rsidRPr="006D0CCD" w:rsidRDefault="00EB2711" w:rsidP="00EB2711">
      <w:pPr>
        <w:widowControl w:val="0"/>
        <w:numPr>
          <w:ilvl w:val="0"/>
          <w:numId w:val="4"/>
        </w:numPr>
        <w:spacing w:after="0" w:line="220" w:lineRule="exact"/>
        <w:ind w:left="460" w:hanging="460"/>
        <w:jc w:val="both"/>
        <w:rPr>
          <w:rFonts w:ascii="Arial" w:hAnsi="Arial" w:cs="Arial"/>
          <w:sz w:val="18"/>
          <w:szCs w:val="18"/>
        </w:rPr>
      </w:pPr>
      <w:r w:rsidRPr="009907BD">
        <w:rPr>
          <w:rFonts w:ascii="Arial" w:hAnsi="Arial" w:cs="Arial"/>
          <w:color w:val="000000"/>
          <w:sz w:val="18"/>
          <w:szCs w:val="18"/>
          <w:lang w:eastAsia="sk-SK" w:bidi="sk-SK"/>
        </w:rPr>
        <w:t xml:space="preserve">Objednávateľ je oprávnený od tejto </w:t>
      </w:r>
      <w:r>
        <w:rPr>
          <w:rFonts w:ascii="Arial" w:hAnsi="Arial" w:cs="Arial"/>
          <w:color w:val="000000"/>
          <w:sz w:val="18"/>
          <w:szCs w:val="18"/>
          <w:lang w:eastAsia="sk-SK" w:bidi="sk-SK"/>
        </w:rPr>
        <w:t>Zmluvy</w:t>
      </w:r>
      <w:r w:rsidRPr="009907BD">
        <w:rPr>
          <w:rFonts w:ascii="Arial" w:hAnsi="Arial" w:cs="Arial"/>
          <w:color w:val="000000"/>
          <w:sz w:val="18"/>
          <w:szCs w:val="18"/>
          <w:lang w:eastAsia="sk-SK" w:bidi="sk-SK"/>
        </w:rPr>
        <w:t xml:space="preserve"> odstúpiť v prípade, ak zamestnanci </w:t>
      </w:r>
      <w:r>
        <w:rPr>
          <w:rFonts w:ascii="Arial" w:hAnsi="Arial" w:cs="Arial"/>
          <w:color w:val="000000"/>
          <w:sz w:val="18"/>
          <w:szCs w:val="18"/>
          <w:lang w:eastAsia="sk-SK" w:bidi="sk-SK"/>
        </w:rPr>
        <w:t>P</w:t>
      </w:r>
      <w:r w:rsidRPr="009907BD">
        <w:rPr>
          <w:rFonts w:ascii="Arial" w:hAnsi="Arial" w:cs="Arial"/>
          <w:color w:val="000000"/>
          <w:sz w:val="18"/>
          <w:szCs w:val="18"/>
          <w:lang w:eastAsia="sk-SK" w:bidi="sk-SK"/>
        </w:rPr>
        <w:t xml:space="preserve">oskytovateľa zjavným spôsobom porušujú pracovnú disciplínu, zásady bezpečnosti práce a ochrany zdravia, resp. iné dohodnuté podmienky. </w:t>
      </w:r>
    </w:p>
    <w:p w:rsidR="00EB2711" w:rsidRPr="009907BD" w:rsidRDefault="00EB2711" w:rsidP="00EB2711">
      <w:pPr>
        <w:widowControl w:val="0"/>
        <w:numPr>
          <w:ilvl w:val="0"/>
          <w:numId w:val="4"/>
        </w:numPr>
        <w:spacing w:after="0" w:line="220" w:lineRule="exact"/>
        <w:ind w:left="460" w:hanging="460"/>
        <w:jc w:val="both"/>
        <w:rPr>
          <w:rFonts w:ascii="Arial" w:hAnsi="Arial" w:cs="Arial"/>
          <w:sz w:val="18"/>
          <w:szCs w:val="18"/>
        </w:rPr>
      </w:pPr>
      <w:r>
        <w:rPr>
          <w:rFonts w:ascii="Arial" w:hAnsi="Arial" w:cs="Arial"/>
          <w:color w:val="000000"/>
          <w:sz w:val="18"/>
          <w:szCs w:val="18"/>
          <w:lang w:eastAsia="sk-SK" w:bidi="sk-SK"/>
        </w:rPr>
        <w:t xml:space="preserve">Odstúpenie od Zmluvy je účinné dňom doručenia písomného odstúpenia od Zmluvy druhej </w:t>
      </w:r>
      <w:r w:rsidR="00306FB6">
        <w:rPr>
          <w:rFonts w:ascii="Arial" w:hAnsi="Arial" w:cs="Arial"/>
          <w:color w:val="000000"/>
          <w:sz w:val="18"/>
          <w:szCs w:val="18"/>
          <w:lang w:eastAsia="sk-SK" w:bidi="sk-SK"/>
        </w:rPr>
        <w:t>Z</w:t>
      </w:r>
      <w:r>
        <w:rPr>
          <w:rFonts w:ascii="Arial" w:hAnsi="Arial" w:cs="Arial"/>
          <w:color w:val="000000"/>
          <w:sz w:val="18"/>
          <w:szCs w:val="18"/>
          <w:lang w:eastAsia="sk-SK" w:bidi="sk-SK"/>
        </w:rPr>
        <w:t>mluvnej strane.</w:t>
      </w:r>
    </w:p>
    <w:p w:rsidR="00EB2711" w:rsidRPr="003D0C0A" w:rsidRDefault="00EB2711" w:rsidP="00EB2711">
      <w:pPr>
        <w:widowControl w:val="0"/>
        <w:numPr>
          <w:ilvl w:val="0"/>
          <w:numId w:val="4"/>
        </w:numPr>
        <w:spacing w:after="0" w:line="220" w:lineRule="exact"/>
        <w:ind w:left="460" w:hanging="460"/>
        <w:jc w:val="both"/>
        <w:rPr>
          <w:rFonts w:ascii="Arial" w:hAnsi="Arial" w:cs="Arial"/>
          <w:sz w:val="18"/>
          <w:szCs w:val="18"/>
        </w:rPr>
      </w:pPr>
      <w:r w:rsidRPr="009907BD">
        <w:rPr>
          <w:rFonts w:ascii="Arial" w:hAnsi="Arial" w:cs="Arial"/>
          <w:color w:val="000000"/>
          <w:sz w:val="18"/>
          <w:szCs w:val="18"/>
          <w:lang w:eastAsia="sk-SK" w:bidi="sk-SK"/>
        </w:rPr>
        <w:t xml:space="preserve">Počas platnosti a účinnosti tejto </w:t>
      </w:r>
      <w:r>
        <w:rPr>
          <w:rFonts w:ascii="Arial" w:hAnsi="Arial" w:cs="Arial"/>
          <w:color w:val="000000"/>
          <w:sz w:val="18"/>
          <w:szCs w:val="18"/>
          <w:lang w:eastAsia="sk-SK" w:bidi="sk-SK"/>
        </w:rPr>
        <w:t>Zmluvy P</w:t>
      </w:r>
      <w:r w:rsidRPr="009907BD">
        <w:rPr>
          <w:rFonts w:ascii="Arial" w:hAnsi="Arial" w:cs="Arial"/>
          <w:color w:val="000000"/>
          <w:sz w:val="18"/>
          <w:szCs w:val="18"/>
          <w:lang w:eastAsia="sk-SK" w:bidi="sk-SK"/>
        </w:rPr>
        <w:t xml:space="preserve">oskytovateľ nie je oprávnený svoje práva na predmet </w:t>
      </w:r>
      <w:r>
        <w:rPr>
          <w:rFonts w:ascii="Arial" w:hAnsi="Arial" w:cs="Arial"/>
          <w:color w:val="000000"/>
          <w:sz w:val="18"/>
          <w:szCs w:val="18"/>
          <w:lang w:eastAsia="sk-SK" w:bidi="sk-SK"/>
        </w:rPr>
        <w:t>Zmluvy</w:t>
      </w:r>
      <w:r w:rsidRPr="009907BD">
        <w:rPr>
          <w:rFonts w:ascii="Arial" w:hAnsi="Arial" w:cs="Arial"/>
          <w:color w:val="000000"/>
          <w:sz w:val="18"/>
          <w:szCs w:val="18"/>
          <w:lang w:eastAsia="sk-SK" w:bidi="sk-SK"/>
        </w:rPr>
        <w:t>, ktoré mu vyplývajú zo zmluvného vzťahu uzavretého na základe výsledku verejného obstará</w:t>
      </w:r>
      <w:r>
        <w:rPr>
          <w:rFonts w:ascii="Arial" w:hAnsi="Arial" w:cs="Arial"/>
          <w:color w:val="000000"/>
          <w:sz w:val="18"/>
          <w:szCs w:val="18"/>
          <w:lang w:eastAsia="sk-SK" w:bidi="sk-SK"/>
        </w:rPr>
        <w:t>vania s Objednávateľom</w:t>
      </w:r>
      <w:r w:rsidRPr="009907BD">
        <w:rPr>
          <w:rFonts w:ascii="Arial" w:hAnsi="Arial" w:cs="Arial"/>
          <w:color w:val="000000"/>
          <w:sz w:val="18"/>
          <w:szCs w:val="18"/>
          <w:lang w:eastAsia="sk-SK" w:bidi="sk-SK"/>
        </w:rPr>
        <w:t xml:space="preserve">, preniesť na iného </w:t>
      </w:r>
      <w:r w:rsidR="00306FB6">
        <w:rPr>
          <w:rFonts w:ascii="Arial" w:hAnsi="Arial" w:cs="Arial"/>
          <w:color w:val="000000"/>
          <w:sz w:val="18"/>
          <w:szCs w:val="18"/>
          <w:lang w:eastAsia="sk-SK" w:bidi="sk-SK"/>
        </w:rPr>
        <w:t>P</w:t>
      </w:r>
      <w:r w:rsidRPr="009907BD">
        <w:rPr>
          <w:rFonts w:ascii="Arial" w:hAnsi="Arial" w:cs="Arial"/>
          <w:color w:val="000000"/>
          <w:sz w:val="18"/>
          <w:szCs w:val="18"/>
          <w:lang w:eastAsia="sk-SK" w:bidi="sk-SK"/>
        </w:rPr>
        <w:t>osk</w:t>
      </w:r>
      <w:r>
        <w:rPr>
          <w:rFonts w:ascii="Arial" w:hAnsi="Arial" w:cs="Arial"/>
          <w:color w:val="000000"/>
          <w:sz w:val="18"/>
          <w:szCs w:val="18"/>
          <w:lang w:eastAsia="sk-SK" w:bidi="sk-SK"/>
        </w:rPr>
        <w:t>ytovateľa alebo odstúpiť inému P</w:t>
      </w:r>
      <w:r w:rsidRPr="009907BD">
        <w:rPr>
          <w:rFonts w:ascii="Arial" w:hAnsi="Arial" w:cs="Arial"/>
          <w:color w:val="000000"/>
          <w:sz w:val="18"/>
          <w:szCs w:val="18"/>
          <w:lang w:eastAsia="sk-SK" w:bidi="sk-SK"/>
        </w:rPr>
        <w:t>oskytovateľovi.</w:t>
      </w:r>
    </w:p>
    <w:p w:rsidR="00ED29F3" w:rsidRDefault="00ED29F3" w:rsidP="00EB2711">
      <w:pPr>
        <w:pStyle w:val="Odsekzoznamu"/>
        <w:autoSpaceDE w:val="0"/>
        <w:autoSpaceDN w:val="0"/>
        <w:adjustRightInd w:val="0"/>
        <w:spacing w:after="0" w:line="240" w:lineRule="auto"/>
        <w:ind w:left="0"/>
        <w:jc w:val="center"/>
        <w:rPr>
          <w:rFonts w:ascii="Arial" w:hAnsi="Arial" w:cs="Arial"/>
          <w:b/>
          <w:bCs/>
          <w:color w:val="000000"/>
          <w:sz w:val="18"/>
          <w:szCs w:val="20"/>
        </w:rPr>
      </w:pPr>
      <w:bookmarkStart w:id="12" w:name="bookmark16"/>
    </w:p>
    <w:p w:rsidR="00EB2711" w:rsidRPr="00994505" w:rsidRDefault="00EB2711" w:rsidP="00EB2711">
      <w:pPr>
        <w:pStyle w:val="Odsekzoznamu"/>
        <w:autoSpaceDE w:val="0"/>
        <w:autoSpaceDN w:val="0"/>
        <w:adjustRightInd w:val="0"/>
        <w:spacing w:after="0" w:line="240" w:lineRule="auto"/>
        <w:ind w:left="0"/>
        <w:jc w:val="center"/>
        <w:rPr>
          <w:rFonts w:ascii="Arial" w:hAnsi="Arial" w:cs="Arial"/>
          <w:color w:val="000000"/>
          <w:sz w:val="18"/>
          <w:szCs w:val="20"/>
        </w:rPr>
      </w:pPr>
      <w:r>
        <w:rPr>
          <w:rFonts w:ascii="Arial" w:hAnsi="Arial" w:cs="Arial"/>
          <w:b/>
          <w:bCs/>
          <w:color w:val="000000"/>
          <w:sz w:val="18"/>
          <w:szCs w:val="20"/>
        </w:rPr>
        <w:t>Článok 10</w:t>
      </w:r>
    </w:p>
    <w:p w:rsidR="00EB2711" w:rsidRPr="00994505" w:rsidRDefault="00EB2711" w:rsidP="00EB2711">
      <w:pPr>
        <w:pStyle w:val="Odsekzoznamu"/>
        <w:autoSpaceDE w:val="0"/>
        <w:autoSpaceDN w:val="0"/>
        <w:adjustRightInd w:val="0"/>
        <w:spacing w:after="0" w:line="240" w:lineRule="auto"/>
        <w:ind w:left="0"/>
        <w:jc w:val="center"/>
        <w:rPr>
          <w:rFonts w:ascii="Arial" w:hAnsi="Arial" w:cs="Arial"/>
          <w:b/>
          <w:bCs/>
          <w:color w:val="000000"/>
          <w:sz w:val="18"/>
          <w:szCs w:val="20"/>
        </w:rPr>
      </w:pPr>
      <w:r w:rsidRPr="00994505">
        <w:rPr>
          <w:rFonts w:ascii="Arial" w:hAnsi="Arial" w:cs="Arial"/>
          <w:b/>
          <w:bCs/>
          <w:color w:val="000000"/>
          <w:sz w:val="18"/>
          <w:szCs w:val="20"/>
        </w:rPr>
        <w:t>Subdodávky</w:t>
      </w:r>
    </w:p>
    <w:p w:rsidR="00EB2711" w:rsidRPr="00BA3204" w:rsidRDefault="00EB2711" w:rsidP="00EB2711">
      <w:pPr>
        <w:pStyle w:val="Odsekzoznamu"/>
        <w:numPr>
          <w:ilvl w:val="0"/>
          <w:numId w:val="10"/>
        </w:numPr>
        <w:autoSpaceDE w:val="0"/>
        <w:autoSpaceDN w:val="0"/>
        <w:adjustRightInd w:val="0"/>
        <w:spacing w:after="0" w:line="220" w:lineRule="exact"/>
        <w:ind w:left="425" w:hanging="425"/>
        <w:jc w:val="both"/>
        <w:rPr>
          <w:rFonts w:ascii="Arial" w:hAnsi="Arial" w:cs="Arial"/>
          <w:color w:val="000000"/>
          <w:sz w:val="18"/>
          <w:szCs w:val="20"/>
        </w:rPr>
      </w:pPr>
      <w:r w:rsidRPr="00BA3204">
        <w:rPr>
          <w:rFonts w:ascii="Arial" w:hAnsi="Arial" w:cs="Arial"/>
          <w:color w:val="000000"/>
          <w:sz w:val="18"/>
          <w:szCs w:val="20"/>
        </w:rPr>
        <w:t xml:space="preserve">V prípade, ak </w:t>
      </w:r>
      <w:r w:rsidR="00306FB6">
        <w:rPr>
          <w:rFonts w:ascii="Arial" w:hAnsi="Arial" w:cs="Arial"/>
          <w:color w:val="000000"/>
          <w:sz w:val="18"/>
          <w:szCs w:val="20"/>
        </w:rPr>
        <w:t>P</w:t>
      </w:r>
      <w:r w:rsidRPr="00BA3204">
        <w:rPr>
          <w:rFonts w:ascii="Arial" w:hAnsi="Arial" w:cs="Arial"/>
          <w:color w:val="000000"/>
          <w:sz w:val="18"/>
          <w:szCs w:val="20"/>
        </w:rPr>
        <w:t xml:space="preserve">oskytovateľ zabezpečuje časť plnenia predmetu </w:t>
      </w:r>
      <w:r w:rsidR="00306FB6">
        <w:rPr>
          <w:rFonts w:ascii="Arial" w:hAnsi="Arial" w:cs="Arial"/>
          <w:color w:val="000000"/>
          <w:sz w:val="18"/>
          <w:szCs w:val="20"/>
        </w:rPr>
        <w:t>Z</w:t>
      </w:r>
      <w:r w:rsidRPr="00BA3204">
        <w:rPr>
          <w:rFonts w:ascii="Arial" w:hAnsi="Arial" w:cs="Arial"/>
          <w:color w:val="000000"/>
          <w:sz w:val="18"/>
          <w:szCs w:val="20"/>
        </w:rPr>
        <w:t xml:space="preserve">mluvy prostredníctvom svojich subdodávateľov, zodpovedá za riadne plnenie predmetu </w:t>
      </w:r>
      <w:r w:rsidR="00306FB6">
        <w:rPr>
          <w:rFonts w:ascii="Arial" w:hAnsi="Arial" w:cs="Arial"/>
          <w:color w:val="000000"/>
          <w:sz w:val="18"/>
          <w:szCs w:val="20"/>
        </w:rPr>
        <w:t>Z</w:t>
      </w:r>
      <w:r w:rsidRPr="00BA3204">
        <w:rPr>
          <w:rFonts w:ascii="Arial" w:hAnsi="Arial" w:cs="Arial"/>
          <w:color w:val="000000"/>
          <w:sz w:val="18"/>
          <w:szCs w:val="20"/>
        </w:rPr>
        <w:t>mluvy tak, akoby ho zabezpečil v celom rozsahu sám.</w:t>
      </w:r>
    </w:p>
    <w:p w:rsidR="00EB2711" w:rsidRDefault="00EB2711" w:rsidP="00EB2711">
      <w:pPr>
        <w:pStyle w:val="Odsekzoznamu"/>
        <w:numPr>
          <w:ilvl w:val="0"/>
          <w:numId w:val="10"/>
        </w:numPr>
        <w:autoSpaceDE w:val="0"/>
        <w:autoSpaceDN w:val="0"/>
        <w:adjustRightInd w:val="0"/>
        <w:spacing w:after="0" w:line="220" w:lineRule="exact"/>
        <w:ind w:left="425" w:hanging="425"/>
        <w:jc w:val="both"/>
        <w:rPr>
          <w:rFonts w:ascii="Arial" w:hAnsi="Arial" w:cs="Arial"/>
          <w:color w:val="000000"/>
          <w:sz w:val="18"/>
          <w:szCs w:val="20"/>
        </w:rPr>
      </w:pPr>
      <w:r w:rsidRPr="00BA3204">
        <w:rPr>
          <w:rFonts w:ascii="Arial" w:hAnsi="Arial" w:cs="Arial"/>
          <w:color w:val="000000"/>
          <w:sz w:val="18"/>
          <w:szCs w:val="20"/>
        </w:rPr>
        <w:t xml:space="preserve">Poskytovateľ garantuje spôsobilosť subdodávateľov pre plnenie predmetu </w:t>
      </w:r>
      <w:r w:rsidR="00306FB6">
        <w:rPr>
          <w:rFonts w:ascii="Arial" w:hAnsi="Arial" w:cs="Arial"/>
          <w:color w:val="000000"/>
          <w:sz w:val="18"/>
          <w:szCs w:val="20"/>
        </w:rPr>
        <w:t>Z</w:t>
      </w:r>
      <w:r w:rsidRPr="00BA3204">
        <w:rPr>
          <w:rFonts w:ascii="Arial" w:hAnsi="Arial" w:cs="Arial"/>
          <w:color w:val="000000"/>
          <w:sz w:val="18"/>
          <w:szCs w:val="20"/>
        </w:rPr>
        <w:t>mluvy.</w:t>
      </w:r>
    </w:p>
    <w:p w:rsidR="00705E32" w:rsidRPr="00705E32" w:rsidRDefault="00705E32" w:rsidP="00705E32">
      <w:pPr>
        <w:pStyle w:val="Odsekzoznamu"/>
        <w:numPr>
          <w:ilvl w:val="0"/>
          <w:numId w:val="10"/>
        </w:numPr>
        <w:autoSpaceDE w:val="0"/>
        <w:autoSpaceDN w:val="0"/>
        <w:adjustRightInd w:val="0"/>
        <w:spacing w:after="0" w:line="220" w:lineRule="exact"/>
        <w:ind w:left="425" w:hanging="425"/>
        <w:jc w:val="both"/>
        <w:rPr>
          <w:rFonts w:ascii="Arial" w:hAnsi="Arial" w:cs="Arial"/>
          <w:color w:val="000000"/>
          <w:sz w:val="18"/>
          <w:szCs w:val="20"/>
        </w:rPr>
      </w:pPr>
      <w:r w:rsidRPr="00BA3204">
        <w:rPr>
          <w:rFonts w:ascii="Arial" w:hAnsi="Arial" w:cs="Arial"/>
          <w:color w:val="000000"/>
          <w:sz w:val="18"/>
          <w:szCs w:val="20"/>
        </w:rPr>
        <w:t xml:space="preserve">Poskytovateľ má právo na zmenu, resp. na doplnenie nového subdodávateľa vo vzťahu k plneniu predmetu </w:t>
      </w:r>
      <w:r>
        <w:rPr>
          <w:rFonts w:ascii="Arial" w:hAnsi="Arial" w:cs="Arial"/>
          <w:color w:val="000000"/>
          <w:sz w:val="18"/>
          <w:szCs w:val="20"/>
        </w:rPr>
        <w:t>Z</w:t>
      </w:r>
      <w:r w:rsidRPr="00BA3204">
        <w:rPr>
          <w:rFonts w:ascii="Arial" w:hAnsi="Arial" w:cs="Arial"/>
          <w:color w:val="000000"/>
          <w:sz w:val="18"/>
          <w:szCs w:val="20"/>
        </w:rPr>
        <w:t xml:space="preserve">mluvy, ktorého sa táto </w:t>
      </w:r>
      <w:r>
        <w:rPr>
          <w:rFonts w:ascii="Arial" w:hAnsi="Arial" w:cs="Arial"/>
          <w:color w:val="000000"/>
          <w:sz w:val="18"/>
          <w:szCs w:val="20"/>
        </w:rPr>
        <w:t>Z</w:t>
      </w:r>
      <w:r w:rsidRPr="00BA3204">
        <w:rPr>
          <w:rFonts w:ascii="Arial" w:hAnsi="Arial" w:cs="Arial"/>
          <w:color w:val="000000"/>
          <w:sz w:val="18"/>
          <w:szCs w:val="20"/>
        </w:rPr>
        <w:t>mluv</w:t>
      </w:r>
      <w:r>
        <w:rPr>
          <w:rFonts w:ascii="Arial" w:hAnsi="Arial" w:cs="Arial"/>
          <w:color w:val="000000"/>
          <w:sz w:val="18"/>
          <w:szCs w:val="20"/>
        </w:rPr>
        <w:t>a</w:t>
      </w:r>
      <w:r w:rsidRPr="00BA3204">
        <w:rPr>
          <w:rFonts w:ascii="Arial" w:hAnsi="Arial" w:cs="Arial"/>
          <w:color w:val="000000"/>
          <w:sz w:val="18"/>
          <w:szCs w:val="20"/>
        </w:rPr>
        <w:t xml:space="preserve"> týka.</w:t>
      </w:r>
    </w:p>
    <w:p w:rsidR="00EB2711" w:rsidRPr="00705E32" w:rsidRDefault="00EB2711" w:rsidP="00705E32">
      <w:pPr>
        <w:pStyle w:val="Odsekzoznamu"/>
        <w:numPr>
          <w:ilvl w:val="0"/>
          <w:numId w:val="10"/>
        </w:numPr>
        <w:autoSpaceDE w:val="0"/>
        <w:autoSpaceDN w:val="0"/>
        <w:adjustRightInd w:val="0"/>
        <w:spacing w:after="0" w:line="220" w:lineRule="exact"/>
        <w:ind w:left="425" w:hanging="425"/>
        <w:jc w:val="both"/>
        <w:rPr>
          <w:rFonts w:ascii="Arial" w:hAnsi="Arial" w:cs="Arial"/>
          <w:color w:val="000000"/>
          <w:sz w:val="18"/>
          <w:szCs w:val="20"/>
        </w:rPr>
      </w:pPr>
      <w:r w:rsidRPr="00BA3204">
        <w:rPr>
          <w:rFonts w:ascii="Arial" w:hAnsi="Arial" w:cs="Arial"/>
          <w:color w:val="000000"/>
          <w:sz w:val="18"/>
          <w:szCs w:val="20"/>
        </w:rPr>
        <w:lastRenderedPageBreak/>
        <w:t xml:space="preserve">Poskytovateľ je povinný </w:t>
      </w:r>
      <w:r w:rsidR="00306FB6">
        <w:rPr>
          <w:rFonts w:ascii="Arial" w:hAnsi="Arial" w:cs="Arial"/>
          <w:color w:val="000000"/>
          <w:sz w:val="18"/>
          <w:szCs w:val="20"/>
        </w:rPr>
        <w:t>O</w:t>
      </w:r>
      <w:r w:rsidRPr="00BA3204">
        <w:rPr>
          <w:rFonts w:ascii="Arial" w:hAnsi="Arial" w:cs="Arial"/>
          <w:color w:val="000000"/>
          <w:sz w:val="18"/>
          <w:szCs w:val="20"/>
        </w:rPr>
        <w:t>bjednávateľovi oznámiť akúkoľvek zmenu údajov o subdodávateľovi. Za týmto účelom je povinný najneskôr v deň, ktorý prechádza dňu účinnosti akejkoľvek zmeny údajov o</w:t>
      </w:r>
      <w:r w:rsidR="00306FB6">
        <w:rPr>
          <w:rFonts w:ascii="Arial" w:hAnsi="Arial" w:cs="Arial"/>
          <w:color w:val="000000"/>
          <w:sz w:val="18"/>
          <w:szCs w:val="20"/>
        </w:rPr>
        <w:t> </w:t>
      </w:r>
      <w:r w:rsidRPr="00BA3204">
        <w:rPr>
          <w:rFonts w:ascii="Arial" w:hAnsi="Arial" w:cs="Arial"/>
          <w:color w:val="000000"/>
          <w:sz w:val="18"/>
          <w:szCs w:val="20"/>
        </w:rPr>
        <w:t>subdodávateľovi, aktualizovať znenie Prílohy č.</w:t>
      </w:r>
      <w:r w:rsidR="00025B8A">
        <w:rPr>
          <w:rFonts w:ascii="Arial" w:hAnsi="Arial" w:cs="Arial"/>
          <w:color w:val="000000"/>
          <w:sz w:val="18"/>
          <w:szCs w:val="20"/>
        </w:rPr>
        <w:t xml:space="preserve"> </w:t>
      </w:r>
      <w:r w:rsidR="00ED29F3">
        <w:rPr>
          <w:rFonts w:ascii="Arial" w:hAnsi="Arial" w:cs="Arial"/>
          <w:color w:val="000000"/>
          <w:sz w:val="18"/>
          <w:szCs w:val="20"/>
        </w:rPr>
        <w:t>3</w:t>
      </w:r>
      <w:r w:rsidRPr="00BA3204">
        <w:rPr>
          <w:rFonts w:ascii="Arial" w:hAnsi="Arial" w:cs="Arial"/>
          <w:color w:val="000000"/>
          <w:sz w:val="18"/>
          <w:szCs w:val="20"/>
        </w:rPr>
        <w:t xml:space="preserve"> tejto </w:t>
      </w:r>
      <w:r w:rsidR="00306FB6">
        <w:rPr>
          <w:rFonts w:ascii="Arial" w:hAnsi="Arial" w:cs="Arial"/>
          <w:color w:val="000000"/>
          <w:sz w:val="18"/>
          <w:szCs w:val="20"/>
        </w:rPr>
        <w:t>Z</w:t>
      </w:r>
      <w:r w:rsidR="00ED29F3">
        <w:rPr>
          <w:rFonts w:ascii="Arial" w:hAnsi="Arial" w:cs="Arial"/>
          <w:color w:val="000000"/>
          <w:sz w:val="18"/>
          <w:szCs w:val="20"/>
        </w:rPr>
        <w:t>mluvy</w:t>
      </w:r>
      <w:r w:rsidRPr="00BA3204">
        <w:rPr>
          <w:rFonts w:ascii="Arial" w:hAnsi="Arial" w:cs="Arial"/>
          <w:color w:val="000000"/>
          <w:sz w:val="18"/>
          <w:szCs w:val="20"/>
        </w:rPr>
        <w:t xml:space="preserve"> - Zoznam </w:t>
      </w:r>
      <w:r w:rsidR="00ED29F3">
        <w:rPr>
          <w:rFonts w:ascii="Arial" w:hAnsi="Arial" w:cs="Arial"/>
          <w:color w:val="000000"/>
          <w:sz w:val="18"/>
          <w:szCs w:val="20"/>
        </w:rPr>
        <w:t xml:space="preserve">známych </w:t>
      </w:r>
      <w:r w:rsidRPr="00BA3204">
        <w:rPr>
          <w:rFonts w:ascii="Arial" w:hAnsi="Arial" w:cs="Arial"/>
          <w:color w:val="000000"/>
          <w:sz w:val="18"/>
          <w:szCs w:val="20"/>
        </w:rPr>
        <w:t xml:space="preserve">subdodávateľov a doručiť ju </w:t>
      </w:r>
      <w:r w:rsidR="00306FB6">
        <w:rPr>
          <w:rFonts w:ascii="Arial" w:hAnsi="Arial" w:cs="Arial"/>
          <w:color w:val="000000"/>
          <w:sz w:val="18"/>
          <w:szCs w:val="20"/>
        </w:rPr>
        <w:t>O</w:t>
      </w:r>
      <w:r w:rsidRPr="00BA3204">
        <w:rPr>
          <w:rFonts w:ascii="Arial" w:hAnsi="Arial" w:cs="Arial"/>
          <w:color w:val="000000"/>
          <w:sz w:val="18"/>
          <w:szCs w:val="20"/>
        </w:rPr>
        <w:t xml:space="preserve">bjednávateľovi spolu s písomným oznámením, v ktorom uvedie všetky podrobnosti týkajúce sa zmeny údajov o subdodávateľovi, pričom </w:t>
      </w:r>
      <w:r w:rsidR="00306FB6">
        <w:rPr>
          <w:rFonts w:ascii="Arial" w:hAnsi="Arial" w:cs="Arial"/>
          <w:color w:val="000000"/>
          <w:sz w:val="18"/>
          <w:szCs w:val="20"/>
        </w:rPr>
        <w:t>Zmluvné strany</w:t>
      </w:r>
      <w:r w:rsidRPr="00BA3204">
        <w:rPr>
          <w:rFonts w:ascii="Arial" w:hAnsi="Arial" w:cs="Arial"/>
          <w:color w:val="000000"/>
          <w:sz w:val="18"/>
          <w:szCs w:val="20"/>
        </w:rPr>
        <w:t xml:space="preserve"> sa zároveň výslovne dohodli, že pre prijatie takejto zmeny sa nevyžaduje uzavretie samostatného písomného dodatku.</w:t>
      </w:r>
      <w:r w:rsidR="00705E32">
        <w:rPr>
          <w:rFonts w:ascii="Arial" w:hAnsi="Arial" w:cs="Arial"/>
          <w:color w:val="000000"/>
          <w:sz w:val="18"/>
          <w:szCs w:val="20"/>
        </w:rPr>
        <w:t xml:space="preserve"> </w:t>
      </w:r>
      <w:r w:rsidR="00705E32" w:rsidRPr="00BA3204">
        <w:rPr>
          <w:rFonts w:ascii="Arial" w:hAnsi="Arial" w:cs="Arial"/>
          <w:color w:val="000000"/>
          <w:sz w:val="18"/>
          <w:szCs w:val="20"/>
        </w:rPr>
        <w:t xml:space="preserve">Nedodržanie povinností stanovených </w:t>
      </w:r>
      <w:r w:rsidR="00705E32">
        <w:rPr>
          <w:rFonts w:ascii="Arial" w:hAnsi="Arial" w:cs="Arial"/>
          <w:color w:val="000000"/>
          <w:sz w:val="18"/>
          <w:szCs w:val="20"/>
        </w:rPr>
        <w:t>P</w:t>
      </w:r>
      <w:r w:rsidR="00705E32" w:rsidRPr="00BA3204">
        <w:rPr>
          <w:rFonts w:ascii="Arial" w:hAnsi="Arial" w:cs="Arial"/>
          <w:color w:val="000000"/>
          <w:sz w:val="18"/>
          <w:szCs w:val="20"/>
        </w:rPr>
        <w:t>oskytovateľo</w:t>
      </w:r>
      <w:r w:rsidR="00705E32">
        <w:rPr>
          <w:rFonts w:ascii="Arial" w:hAnsi="Arial" w:cs="Arial"/>
          <w:color w:val="000000"/>
          <w:sz w:val="18"/>
          <w:szCs w:val="20"/>
        </w:rPr>
        <w:t>vi</w:t>
      </w:r>
      <w:r w:rsidR="00705E32" w:rsidRPr="00BA3204">
        <w:rPr>
          <w:rFonts w:ascii="Arial" w:hAnsi="Arial" w:cs="Arial"/>
          <w:color w:val="000000"/>
          <w:sz w:val="18"/>
          <w:szCs w:val="20"/>
        </w:rPr>
        <w:t xml:space="preserve"> týmto ustanovením </w:t>
      </w:r>
      <w:r w:rsidR="00705E32">
        <w:rPr>
          <w:rFonts w:ascii="Arial" w:hAnsi="Arial" w:cs="Arial"/>
          <w:color w:val="000000"/>
          <w:sz w:val="18"/>
          <w:szCs w:val="20"/>
        </w:rPr>
        <w:t>Z</w:t>
      </w:r>
      <w:r w:rsidR="00705E32" w:rsidRPr="00BA3204">
        <w:rPr>
          <w:rFonts w:ascii="Arial" w:hAnsi="Arial" w:cs="Arial"/>
          <w:color w:val="000000"/>
          <w:sz w:val="18"/>
          <w:szCs w:val="20"/>
        </w:rPr>
        <w:t xml:space="preserve">mluvy sa považuje za podstatné porušenie zmluvných podmienok </w:t>
      </w:r>
      <w:r w:rsidR="00705E32">
        <w:rPr>
          <w:rFonts w:ascii="Arial" w:hAnsi="Arial" w:cs="Arial"/>
          <w:color w:val="000000"/>
          <w:sz w:val="18"/>
          <w:szCs w:val="20"/>
        </w:rPr>
        <w:t>P</w:t>
      </w:r>
      <w:r w:rsidR="00705E32" w:rsidRPr="00BA3204">
        <w:rPr>
          <w:rFonts w:ascii="Arial" w:hAnsi="Arial" w:cs="Arial"/>
          <w:color w:val="000000"/>
          <w:sz w:val="18"/>
          <w:szCs w:val="20"/>
        </w:rPr>
        <w:t xml:space="preserve">oskytovateľom a zakladá právo </w:t>
      </w:r>
      <w:r w:rsidR="00705E32">
        <w:rPr>
          <w:rFonts w:ascii="Arial" w:hAnsi="Arial" w:cs="Arial"/>
          <w:color w:val="000000"/>
          <w:sz w:val="18"/>
          <w:szCs w:val="20"/>
        </w:rPr>
        <w:t>O</w:t>
      </w:r>
      <w:r w:rsidR="00705E32" w:rsidRPr="00BA3204">
        <w:rPr>
          <w:rFonts w:ascii="Arial" w:hAnsi="Arial" w:cs="Arial"/>
          <w:color w:val="000000"/>
          <w:sz w:val="18"/>
          <w:szCs w:val="20"/>
        </w:rPr>
        <w:t xml:space="preserve">bjednávateľa vypovedať túto </w:t>
      </w:r>
      <w:r w:rsidR="00705E32">
        <w:rPr>
          <w:rFonts w:ascii="Arial" w:hAnsi="Arial" w:cs="Arial"/>
          <w:color w:val="000000"/>
          <w:sz w:val="18"/>
          <w:szCs w:val="20"/>
        </w:rPr>
        <w:t>Z</w:t>
      </w:r>
      <w:r w:rsidR="00705E32" w:rsidRPr="00BA3204">
        <w:rPr>
          <w:rFonts w:ascii="Arial" w:hAnsi="Arial" w:cs="Arial"/>
          <w:color w:val="000000"/>
          <w:sz w:val="18"/>
          <w:szCs w:val="20"/>
        </w:rPr>
        <w:t>mluvu s</w:t>
      </w:r>
      <w:r w:rsidR="00705E32">
        <w:rPr>
          <w:rFonts w:ascii="Arial" w:hAnsi="Arial" w:cs="Arial"/>
          <w:color w:val="000000"/>
          <w:sz w:val="18"/>
          <w:szCs w:val="20"/>
        </w:rPr>
        <w:t> </w:t>
      </w:r>
      <w:r w:rsidR="00705E32" w:rsidRPr="00BA3204">
        <w:rPr>
          <w:rFonts w:ascii="Arial" w:hAnsi="Arial" w:cs="Arial"/>
          <w:color w:val="000000"/>
          <w:sz w:val="18"/>
          <w:szCs w:val="20"/>
        </w:rPr>
        <w:t>1</w:t>
      </w:r>
      <w:r w:rsidR="00705E32">
        <w:rPr>
          <w:rFonts w:ascii="Arial" w:hAnsi="Arial" w:cs="Arial"/>
          <w:color w:val="000000"/>
          <w:sz w:val="18"/>
          <w:szCs w:val="20"/>
        </w:rPr>
        <w:t>-</w:t>
      </w:r>
      <w:r w:rsidR="00705E32" w:rsidRPr="00BA3204">
        <w:rPr>
          <w:rFonts w:ascii="Arial" w:hAnsi="Arial" w:cs="Arial"/>
          <w:color w:val="000000"/>
          <w:sz w:val="18"/>
          <w:szCs w:val="20"/>
        </w:rPr>
        <w:t xml:space="preserve">mesačnou výpovednou lehotou. Poskytovateľ je zároveň povinný nahradiť škodu, ktorá vznikla </w:t>
      </w:r>
      <w:r w:rsidR="00705E32">
        <w:rPr>
          <w:rFonts w:ascii="Arial" w:hAnsi="Arial" w:cs="Arial"/>
          <w:color w:val="000000"/>
          <w:sz w:val="18"/>
          <w:szCs w:val="20"/>
        </w:rPr>
        <w:t>O</w:t>
      </w:r>
      <w:r w:rsidR="00705E32" w:rsidRPr="00BA3204">
        <w:rPr>
          <w:rFonts w:ascii="Arial" w:hAnsi="Arial" w:cs="Arial"/>
          <w:color w:val="000000"/>
          <w:sz w:val="18"/>
          <w:szCs w:val="20"/>
        </w:rPr>
        <w:t>bjednávateľovi porušením tejto povinnosti.</w:t>
      </w:r>
    </w:p>
    <w:p w:rsidR="00EB2711" w:rsidRPr="00BA3204" w:rsidRDefault="00EB2711" w:rsidP="00EB2711">
      <w:pPr>
        <w:pStyle w:val="Odsekzoznamu"/>
        <w:numPr>
          <w:ilvl w:val="0"/>
          <w:numId w:val="10"/>
        </w:numPr>
        <w:autoSpaceDE w:val="0"/>
        <w:autoSpaceDN w:val="0"/>
        <w:adjustRightInd w:val="0"/>
        <w:spacing w:after="0" w:line="220" w:lineRule="exact"/>
        <w:ind w:left="425" w:hanging="425"/>
        <w:jc w:val="both"/>
        <w:rPr>
          <w:rFonts w:ascii="Arial" w:hAnsi="Arial" w:cs="Arial"/>
          <w:color w:val="000000"/>
          <w:sz w:val="18"/>
          <w:szCs w:val="20"/>
        </w:rPr>
      </w:pPr>
      <w:r w:rsidRPr="00BA3204">
        <w:rPr>
          <w:rFonts w:ascii="Arial" w:hAnsi="Arial" w:cs="Arial"/>
          <w:color w:val="000000"/>
          <w:sz w:val="18"/>
          <w:szCs w:val="20"/>
        </w:rPr>
        <w:t xml:space="preserve">V prípade zistenia, že subdodávateľ počas trvania tejto </w:t>
      </w:r>
      <w:r w:rsidR="00705E32">
        <w:rPr>
          <w:rFonts w:ascii="Arial" w:hAnsi="Arial" w:cs="Arial"/>
          <w:color w:val="000000"/>
          <w:sz w:val="18"/>
          <w:szCs w:val="20"/>
        </w:rPr>
        <w:t>Z</w:t>
      </w:r>
      <w:r w:rsidRPr="00BA3204">
        <w:rPr>
          <w:rFonts w:ascii="Arial" w:hAnsi="Arial" w:cs="Arial"/>
          <w:color w:val="000000"/>
          <w:sz w:val="18"/>
          <w:szCs w:val="20"/>
        </w:rPr>
        <w:t xml:space="preserve">mluvy nie je v súlade s </w:t>
      </w:r>
      <w:proofErr w:type="spellStart"/>
      <w:r w:rsidRPr="00BA3204">
        <w:rPr>
          <w:rFonts w:ascii="Arial" w:hAnsi="Arial" w:cs="Arial"/>
          <w:color w:val="000000"/>
          <w:sz w:val="18"/>
          <w:szCs w:val="20"/>
        </w:rPr>
        <w:t>ust</w:t>
      </w:r>
      <w:proofErr w:type="spellEnd"/>
      <w:r w:rsidRPr="00BA3204">
        <w:rPr>
          <w:rFonts w:ascii="Arial" w:hAnsi="Arial" w:cs="Arial"/>
          <w:color w:val="000000"/>
          <w:sz w:val="18"/>
          <w:szCs w:val="20"/>
        </w:rPr>
        <w:t>. § 11 ods.</w:t>
      </w:r>
      <w:r w:rsidR="00705E32">
        <w:rPr>
          <w:rFonts w:ascii="Arial" w:hAnsi="Arial" w:cs="Arial"/>
          <w:color w:val="000000"/>
          <w:sz w:val="18"/>
          <w:szCs w:val="20"/>
        </w:rPr>
        <w:t xml:space="preserve"> </w:t>
      </w:r>
      <w:r w:rsidRPr="00BA3204">
        <w:rPr>
          <w:rFonts w:ascii="Arial" w:hAnsi="Arial" w:cs="Arial"/>
          <w:color w:val="000000"/>
          <w:sz w:val="18"/>
          <w:szCs w:val="20"/>
        </w:rPr>
        <w:t xml:space="preserve">1 </w:t>
      </w:r>
      <w:proofErr w:type="spellStart"/>
      <w:r w:rsidR="00705E32" w:rsidRPr="00705E32">
        <w:rPr>
          <w:rFonts w:ascii="Arial" w:hAnsi="Arial" w:cs="Arial"/>
          <w:color w:val="000000"/>
          <w:sz w:val="18"/>
          <w:szCs w:val="20"/>
        </w:rPr>
        <w:t>ZoVO</w:t>
      </w:r>
      <w:proofErr w:type="spellEnd"/>
      <w:r w:rsidR="00705E32">
        <w:rPr>
          <w:rFonts w:ascii="Arial" w:hAnsi="Arial" w:cs="Arial"/>
          <w:color w:val="000000"/>
          <w:sz w:val="18"/>
          <w:szCs w:val="20"/>
        </w:rPr>
        <w:t>,</w:t>
      </w:r>
      <w:r w:rsidRPr="00BA3204">
        <w:rPr>
          <w:rFonts w:ascii="Arial" w:hAnsi="Arial" w:cs="Arial"/>
          <w:color w:val="000000"/>
          <w:sz w:val="18"/>
          <w:szCs w:val="20"/>
        </w:rPr>
        <w:t xml:space="preserve"> zapísaný v </w:t>
      </w:r>
      <w:r w:rsidR="00705E32">
        <w:rPr>
          <w:rFonts w:ascii="Arial" w:hAnsi="Arial" w:cs="Arial"/>
          <w:color w:val="000000"/>
          <w:sz w:val="18"/>
          <w:szCs w:val="20"/>
        </w:rPr>
        <w:t>R</w:t>
      </w:r>
      <w:r w:rsidRPr="00BA3204">
        <w:rPr>
          <w:rFonts w:ascii="Arial" w:hAnsi="Arial" w:cs="Arial"/>
          <w:color w:val="000000"/>
          <w:sz w:val="18"/>
          <w:szCs w:val="20"/>
        </w:rPr>
        <w:t xml:space="preserve">egistri partnerov verejného sektora, je </w:t>
      </w:r>
      <w:r w:rsidR="00705E32">
        <w:rPr>
          <w:rFonts w:ascii="Arial" w:hAnsi="Arial" w:cs="Arial"/>
          <w:color w:val="000000"/>
          <w:sz w:val="18"/>
          <w:szCs w:val="20"/>
        </w:rPr>
        <w:t>O</w:t>
      </w:r>
      <w:r w:rsidRPr="00BA3204">
        <w:rPr>
          <w:rFonts w:ascii="Arial" w:hAnsi="Arial" w:cs="Arial"/>
          <w:color w:val="000000"/>
          <w:sz w:val="18"/>
          <w:szCs w:val="20"/>
        </w:rPr>
        <w:t xml:space="preserve">bjednávateľ oprávnený od tejto </w:t>
      </w:r>
      <w:r w:rsidR="00705E32">
        <w:rPr>
          <w:rFonts w:ascii="Arial" w:hAnsi="Arial" w:cs="Arial"/>
          <w:color w:val="000000"/>
          <w:sz w:val="18"/>
          <w:szCs w:val="20"/>
        </w:rPr>
        <w:t>Z</w:t>
      </w:r>
      <w:r w:rsidRPr="00BA3204">
        <w:rPr>
          <w:rFonts w:ascii="Arial" w:hAnsi="Arial" w:cs="Arial"/>
          <w:color w:val="000000"/>
          <w:sz w:val="18"/>
          <w:szCs w:val="20"/>
        </w:rPr>
        <w:t xml:space="preserve">mluvy odstúpiť. </w:t>
      </w:r>
    </w:p>
    <w:p w:rsidR="00EB2711" w:rsidRPr="00994505" w:rsidRDefault="00EB2711" w:rsidP="00EB2711">
      <w:pPr>
        <w:pStyle w:val="Odsekzoznamu"/>
        <w:numPr>
          <w:ilvl w:val="0"/>
          <w:numId w:val="10"/>
        </w:numPr>
        <w:autoSpaceDE w:val="0"/>
        <w:autoSpaceDN w:val="0"/>
        <w:adjustRightInd w:val="0"/>
        <w:spacing w:after="0" w:line="220" w:lineRule="exact"/>
        <w:ind w:left="425" w:hanging="425"/>
        <w:jc w:val="both"/>
        <w:rPr>
          <w:rFonts w:ascii="Arial" w:hAnsi="Arial" w:cs="Arial"/>
          <w:color w:val="000000"/>
          <w:sz w:val="18"/>
          <w:szCs w:val="20"/>
        </w:rPr>
      </w:pPr>
      <w:r w:rsidRPr="00BA3204">
        <w:rPr>
          <w:rFonts w:ascii="Arial" w:hAnsi="Arial" w:cs="Arial"/>
          <w:color w:val="000000"/>
          <w:sz w:val="18"/>
          <w:szCs w:val="20"/>
        </w:rPr>
        <w:t xml:space="preserve">Poskytovateľ je povinný na požiadanie </w:t>
      </w:r>
      <w:r w:rsidR="00705E32">
        <w:rPr>
          <w:rFonts w:ascii="Arial" w:hAnsi="Arial" w:cs="Arial"/>
          <w:color w:val="000000"/>
          <w:sz w:val="18"/>
          <w:szCs w:val="20"/>
        </w:rPr>
        <w:t>O</w:t>
      </w:r>
      <w:r w:rsidRPr="00BA3204">
        <w:rPr>
          <w:rFonts w:ascii="Arial" w:hAnsi="Arial" w:cs="Arial"/>
          <w:color w:val="000000"/>
          <w:sz w:val="18"/>
          <w:szCs w:val="20"/>
        </w:rPr>
        <w:t xml:space="preserve">bjednávateľa predložiť </w:t>
      </w:r>
      <w:r w:rsidR="00705E32">
        <w:rPr>
          <w:rFonts w:ascii="Arial" w:hAnsi="Arial" w:cs="Arial"/>
          <w:color w:val="000000"/>
          <w:sz w:val="18"/>
          <w:szCs w:val="20"/>
        </w:rPr>
        <w:t>O</w:t>
      </w:r>
      <w:r w:rsidRPr="00BA3204">
        <w:rPr>
          <w:rFonts w:ascii="Arial" w:hAnsi="Arial" w:cs="Arial"/>
          <w:color w:val="000000"/>
          <w:sz w:val="18"/>
          <w:szCs w:val="20"/>
        </w:rPr>
        <w:t xml:space="preserve">bjednávateľovi všetky zmluvy </w:t>
      </w:r>
      <w:r w:rsidR="00705E32" w:rsidRPr="00BA3204">
        <w:rPr>
          <w:rFonts w:ascii="Arial" w:hAnsi="Arial" w:cs="Arial"/>
          <w:color w:val="000000"/>
          <w:sz w:val="18"/>
          <w:szCs w:val="20"/>
        </w:rPr>
        <w:t>so</w:t>
      </w:r>
      <w:r w:rsidR="00705E32">
        <w:rPr>
          <w:rFonts w:ascii="Arial" w:hAnsi="Arial" w:cs="Arial"/>
          <w:color w:val="000000"/>
          <w:sz w:val="18"/>
          <w:szCs w:val="20"/>
        </w:rPr>
        <w:t> </w:t>
      </w:r>
      <w:r w:rsidR="00705E32" w:rsidRPr="00BA3204">
        <w:rPr>
          <w:rFonts w:ascii="Arial" w:hAnsi="Arial" w:cs="Arial"/>
          <w:color w:val="000000"/>
          <w:sz w:val="18"/>
          <w:szCs w:val="20"/>
        </w:rPr>
        <w:t xml:space="preserve">subdodávateľmi </w:t>
      </w:r>
      <w:r w:rsidRPr="00BA3204">
        <w:rPr>
          <w:rFonts w:ascii="Arial" w:hAnsi="Arial" w:cs="Arial"/>
          <w:color w:val="000000"/>
          <w:sz w:val="18"/>
          <w:szCs w:val="20"/>
        </w:rPr>
        <w:t>uzavreté v</w:t>
      </w:r>
      <w:r w:rsidR="00705E32">
        <w:rPr>
          <w:rFonts w:ascii="Arial" w:hAnsi="Arial" w:cs="Arial"/>
          <w:color w:val="000000"/>
          <w:sz w:val="18"/>
          <w:szCs w:val="20"/>
        </w:rPr>
        <w:t> </w:t>
      </w:r>
      <w:r w:rsidRPr="00BA3204">
        <w:rPr>
          <w:rFonts w:ascii="Arial" w:hAnsi="Arial" w:cs="Arial"/>
          <w:color w:val="000000"/>
          <w:sz w:val="18"/>
          <w:szCs w:val="20"/>
        </w:rPr>
        <w:t>súvislosti s</w:t>
      </w:r>
      <w:r w:rsidR="00705E32">
        <w:rPr>
          <w:rFonts w:ascii="Arial" w:hAnsi="Arial" w:cs="Arial"/>
          <w:color w:val="000000"/>
          <w:sz w:val="18"/>
          <w:szCs w:val="20"/>
        </w:rPr>
        <w:t> </w:t>
      </w:r>
      <w:r w:rsidRPr="00BA3204">
        <w:rPr>
          <w:rFonts w:ascii="Arial" w:hAnsi="Arial" w:cs="Arial"/>
          <w:color w:val="000000"/>
          <w:sz w:val="18"/>
          <w:szCs w:val="20"/>
        </w:rPr>
        <w:t>plnením</w:t>
      </w:r>
      <w:r w:rsidR="00705E32">
        <w:rPr>
          <w:rFonts w:ascii="Arial" w:hAnsi="Arial" w:cs="Arial"/>
          <w:color w:val="000000"/>
          <w:sz w:val="18"/>
          <w:szCs w:val="20"/>
        </w:rPr>
        <w:t xml:space="preserve"> </w:t>
      </w:r>
      <w:r w:rsidRPr="00BA3204">
        <w:rPr>
          <w:rFonts w:ascii="Arial" w:hAnsi="Arial" w:cs="Arial"/>
          <w:color w:val="000000"/>
          <w:sz w:val="18"/>
          <w:szCs w:val="20"/>
        </w:rPr>
        <w:t xml:space="preserve">tejto </w:t>
      </w:r>
      <w:r w:rsidR="00705E32">
        <w:rPr>
          <w:rFonts w:ascii="Arial" w:hAnsi="Arial" w:cs="Arial"/>
          <w:color w:val="000000"/>
          <w:sz w:val="18"/>
          <w:szCs w:val="20"/>
        </w:rPr>
        <w:t>Z</w:t>
      </w:r>
      <w:r w:rsidRPr="00BA3204">
        <w:rPr>
          <w:rFonts w:ascii="Arial" w:hAnsi="Arial" w:cs="Arial"/>
          <w:color w:val="000000"/>
          <w:sz w:val="18"/>
          <w:szCs w:val="20"/>
        </w:rPr>
        <w:t>mluvy</w:t>
      </w:r>
      <w:r w:rsidRPr="00994505">
        <w:rPr>
          <w:rFonts w:ascii="Arial" w:hAnsi="Arial" w:cs="Arial"/>
          <w:color w:val="000000"/>
          <w:sz w:val="18"/>
          <w:szCs w:val="20"/>
        </w:rPr>
        <w:t xml:space="preserve">. </w:t>
      </w:r>
    </w:p>
    <w:p w:rsidR="00EB2711" w:rsidRDefault="00EB2711" w:rsidP="00EB2711">
      <w:pPr>
        <w:pStyle w:val="Zhlavie10"/>
        <w:shd w:val="clear" w:color="auto" w:fill="auto"/>
        <w:spacing w:before="0" w:after="0" w:line="226" w:lineRule="exact"/>
        <w:rPr>
          <w:color w:val="000000"/>
          <w:sz w:val="18"/>
          <w:szCs w:val="18"/>
          <w:lang w:eastAsia="sk-SK" w:bidi="sk-SK"/>
        </w:rPr>
      </w:pPr>
      <w:bookmarkStart w:id="13" w:name="bookmark18"/>
      <w:bookmarkEnd w:id="12"/>
    </w:p>
    <w:p w:rsidR="00EB2711" w:rsidRPr="00AD3319" w:rsidRDefault="00EB2711" w:rsidP="00EB2711">
      <w:pPr>
        <w:pStyle w:val="Zhlavie10"/>
        <w:shd w:val="clear" w:color="auto" w:fill="auto"/>
        <w:spacing w:before="0" w:after="0" w:line="226" w:lineRule="exact"/>
        <w:rPr>
          <w:sz w:val="18"/>
          <w:szCs w:val="18"/>
        </w:rPr>
      </w:pPr>
      <w:r w:rsidRPr="00AD3319">
        <w:rPr>
          <w:color w:val="000000"/>
          <w:sz w:val="18"/>
          <w:szCs w:val="18"/>
          <w:lang w:eastAsia="sk-SK" w:bidi="sk-SK"/>
        </w:rPr>
        <w:t>Článok 1</w:t>
      </w:r>
      <w:r>
        <w:rPr>
          <w:color w:val="000000"/>
          <w:sz w:val="18"/>
          <w:szCs w:val="18"/>
          <w:lang w:eastAsia="sk-SK" w:bidi="sk-SK"/>
        </w:rPr>
        <w:t>2</w:t>
      </w:r>
      <w:r w:rsidRPr="00AD3319">
        <w:rPr>
          <w:color w:val="000000"/>
          <w:sz w:val="18"/>
          <w:szCs w:val="18"/>
          <w:lang w:eastAsia="sk-SK" w:bidi="sk-SK"/>
        </w:rPr>
        <w:br/>
        <w:t>Vyššia moc</w:t>
      </w:r>
      <w:bookmarkEnd w:id="13"/>
    </w:p>
    <w:p w:rsidR="00A4765B" w:rsidRPr="00A4765B" w:rsidRDefault="00A4765B" w:rsidP="00A4765B">
      <w:pPr>
        <w:widowControl w:val="0"/>
        <w:spacing w:after="0" w:line="230" w:lineRule="exact"/>
        <w:ind w:left="459" w:hanging="459"/>
        <w:jc w:val="both"/>
        <w:rPr>
          <w:rFonts w:ascii="Arial" w:hAnsi="Arial" w:cs="Arial"/>
          <w:color w:val="000000"/>
          <w:sz w:val="18"/>
          <w:szCs w:val="18"/>
          <w:lang w:eastAsia="sk-SK" w:bidi="sk-SK"/>
        </w:rPr>
      </w:pPr>
      <w:r w:rsidRPr="00A4765B">
        <w:rPr>
          <w:rFonts w:ascii="Arial" w:hAnsi="Arial" w:cs="Arial"/>
          <w:color w:val="000000"/>
          <w:sz w:val="18"/>
          <w:szCs w:val="18"/>
          <w:lang w:eastAsia="sk-SK" w:bidi="sk-SK"/>
        </w:rPr>
        <w:t xml:space="preserve">1.   </w:t>
      </w:r>
      <w:r>
        <w:rPr>
          <w:rFonts w:ascii="Arial" w:hAnsi="Arial" w:cs="Arial"/>
          <w:color w:val="000000"/>
          <w:sz w:val="18"/>
          <w:szCs w:val="18"/>
          <w:lang w:eastAsia="sk-SK" w:bidi="sk-SK"/>
        </w:rPr>
        <w:t xml:space="preserve"> </w:t>
      </w:r>
      <w:r w:rsidR="00ED29F3">
        <w:rPr>
          <w:rFonts w:ascii="Arial" w:hAnsi="Arial" w:cs="Arial"/>
          <w:color w:val="000000"/>
          <w:sz w:val="18"/>
          <w:szCs w:val="18"/>
          <w:lang w:eastAsia="sk-SK" w:bidi="sk-SK"/>
        </w:rPr>
        <w:tab/>
      </w:r>
      <w:r w:rsidRPr="00A4765B">
        <w:rPr>
          <w:rFonts w:ascii="Arial" w:hAnsi="Arial" w:cs="Arial"/>
          <w:color w:val="000000"/>
          <w:sz w:val="18"/>
          <w:szCs w:val="18"/>
          <w:lang w:eastAsia="sk-SK" w:bidi="sk-SK"/>
        </w:rPr>
        <w:t xml:space="preserve">Zmluvné strany sú zbavené zodpovednosti za čiastočné alebo úplné neplnenie zmluvných povinností podľa tejto </w:t>
      </w:r>
      <w:r w:rsidR="00705E32">
        <w:rPr>
          <w:rFonts w:ascii="Arial" w:hAnsi="Arial" w:cs="Arial"/>
          <w:color w:val="000000"/>
          <w:sz w:val="18"/>
          <w:szCs w:val="18"/>
          <w:lang w:eastAsia="sk-SK" w:bidi="sk-SK"/>
        </w:rPr>
        <w:t>Z</w:t>
      </w:r>
      <w:r w:rsidRPr="00A4765B">
        <w:rPr>
          <w:rFonts w:ascii="Arial" w:hAnsi="Arial" w:cs="Arial"/>
          <w:color w:val="000000"/>
          <w:sz w:val="18"/>
          <w:szCs w:val="18"/>
          <w:lang w:eastAsia="sk-SK" w:bidi="sk-SK"/>
        </w:rPr>
        <w:t xml:space="preserve">mluvy v prípade, že toto neplnenie je v dôsledku vyššej moci. Pre účely tejto </w:t>
      </w:r>
      <w:r w:rsidR="00705E32">
        <w:rPr>
          <w:rFonts w:ascii="Arial" w:hAnsi="Arial" w:cs="Arial"/>
          <w:color w:val="000000"/>
          <w:sz w:val="18"/>
          <w:szCs w:val="18"/>
          <w:lang w:eastAsia="sk-SK" w:bidi="sk-SK"/>
        </w:rPr>
        <w:t>Z</w:t>
      </w:r>
      <w:r w:rsidRPr="00A4765B">
        <w:rPr>
          <w:rFonts w:ascii="Arial" w:hAnsi="Arial" w:cs="Arial"/>
          <w:color w:val="000000"/>
          <w:sz w:val="18"/>
          <w:szCs w:val="18"/>
          <w:lang w:eastAsia="sk-SK" w:bidi="sk-SK"/>
        </w:rPr>
        <w:t xml:space="preserve">mluvy sa za vyššiu moc považujú prípady, ktoré nie sú závislé, ani ich nemôžu ovplyvniť </w:t>
      </w:r>
      <w:r w:rsidR="00705E32">
        <w:rPr>
          <w:rFonts w:ascii="Arial" w:hAnsi="Arial" w:cs="Arial"/>
          <w:color w:val="000000"/>
          <w:sz w:val="18"/>
          <w:szCs w:val="18"/>
          <w:lang w:eastAsia="sk-SK" w:bidi="sk-SK"/>
        </w:rPr>
        <w:t>Z</w:t>
      </w:r>
      <w:r w:rsidRPr="00A4765B">
        <w:rPr>
          <w:rFonts w:ascii="Arial" w:hAnsi="Arial" w:cs="Arial"/>
          <w:color w:val="000000"/>
          <w:sz w:val="18"/>
          <w:szCs w:val="18"/>
          <w:lang w:eastAsia="sk-SK" w:bidi="sk-SK"/>
        </w:rPr>
        <w:t>mluvné strany a to najmä podľa ústavného zákona č. 227/2002 Z. z. o bezpečnosti štátu v čase vojny, vojnového stavu, výnimočného stavu a núdzového stavu</w:t>
      </w:r>
      <w:r w:rsidR="00705E32">
        <w:rPr>
          <w:rFonts w:ascii="Arial" w:hAnsi="Arial" w:cs="Arial"/>
          <w:color w:val="000000"/>
          <w:sz w:val="18"/>
          <w:szCs w:val="18"/>
          <w:lang w:eastAsia="sk-SK" w:bidi="sk-SK"/>
        </w:rPr>
        <w:t xml:space="preserve"> v znení neskorších predpisov.</w:t>
      </w:r>
    </w:p>
    <w:p w:rsidR="00A4765B" w:rsidRPr="00A4765B" w:rsidRDefault="00A4765B" w:rsidP="00A4765B">
      <w:pPr>
        <w:widowControl w:val="0"/>
        <w:spacing w:after="0" w:line="230" w:lineRule="exact"/>
        <w:ind w:left="459" w:hanging="459"/>
        <w:jc w:val="both"/>
        <w:rPr>
          <w:rFonts w:ascii="Arial" w:hAnsi="Arial" w:cs="Arial"/>
          <w:color w:val="000000"/>
          <w:sz w:val="18"/>
          <w:szCs w:val="18"/>
          <w:lang w:eastAsia="sk-SK" w:bidi="sk-SK"/>
        </w:rPr>
      </w:pPr>
      <w:r w:rsidRPr="00A4765B">
        <w:rPr>
          <w:rFonts w:ascii="Arial" w:hAnsi="Arial" w:cs="Arial"/>
          <w:color w:val="000000"/>
          <w:sz w:val="18"/>
          <w:szCs w:val="18"/>
          <w:lang w:eastAsia="sk-SK" w:bidi="sk-SK"/>
        </w:rPr>
        <w:t xml:space="preserve">2.   </w:t>
      </w:r>
      <w:r>
        <w:rPr>
          <w:rFonts w:ascii="Arial" w:hAnsi="Arial" w:cs="Arial"/>
          <w:color w:val="000000"/>
          <w:sz w:val="18"/>
          <w:szCs w:val="18"/>
          <w:lang w:eastAsia="sk-SK" w:bidi="sk-SK"/>
        </w:rPr>
        <w:t xml:space="preserve"> </w:t>
      </w:r>
      <w:r w:rsidR="00ED29F3">
        <w:rPr>
          <w:rFonts w:ascii="Arial" w:hAnsi="Arial" w:cs="Arial"/>
          <w:color w:val="000000"/>
          <w:sz w:val="18"/>
          <w:szCs w:val="18"/>
          <w:lang w:eastAsia="sk-SK" w:bidi="sk-SK"/>
        </w:rPr>
        <w:tab/>
      </w:r>
      <w:r w:rsidR="00705E32">
        <w:rPr>
          <w:rFonts w:ascii="Arial" w:hAnsi="Arial" w:cs="Arial"/>
          <w:color w:val="000000"/>
          <w:sz w:val="18"/>
          <w:szCs w:val="18"/>
          <w:lang w:eastAsia="sk-SK" w:bidi="sk-SK"/>
        </w:rPr>
        <w:t>Z</w:t>
      </w:r>
      <w:r w:rsidRPr="00A4765B">
        <w:rPr>
          <w:rFonts w:ascii="Arial" w:hAnsi="Arial" w:cs="Arial"/>
          <w:color w:val="000000"/>
          <w:sz w:val="18"/>
          <w:szCs w:val="18"/>
          <w:lang w:eastAsia="sk-SK" w:bidi="sk-SK"/>
        </w:rPr>
        <w:t xml:space="preserve">mluvná strana, ktorá sa odvolá na vyššiu moc, je povinná to oznámiť druhej </w:t>
      </w:r>
      <w:r w:rsidR="00705E32">
        <w:rPr>
          <w:rFonts w:ascii="Arial" w:hAnsi="Arial" w:cs="Arial"/>
          <w:color w:val="000000"/>
          <w:sz w:val="18"/>
          <w:szCs w:val="18"/>
          <w:lang w:eastAsia="sk-SK" w:bidi="sk-SK"/>
        </w:rPr>
        <w:t>Z</w:t>
      </w:r>
      <w:r w:rsidRPr="00A4765B">
        <w:rPr>
          <w:rFonts w:ascii="Arial" w:hAnsi="Arial" w:cs="Arial"/>
          <w:color w:val="000000"/>
          <w:sz w:val="18"/>
          <w:szCs w:val="18"/>
          <w:lang w:eastAsia="sk-SK" w:bidi="sk-SK"/>
        </w:rPr>
        <w:t xml:space="preserve">mluvnej strane najneskôr do </w:t>
      </w:r>
      <w:r w:rsidR="00025B8A">
        <w:rPr>
          <w:rFonts w:ascii="Arial" w:hAnsi="Arial" w:cs="Arial"/>
          <w:color w:val="000000"/>
          <w:sz w:val="18"/>
          <w:szCs w:val="18"/>
          <w:lang w:eastAsia="sk-SK" w:bidi="sk-SK"/>
        </w:rPr>
        <w:t>piatich (</w:t>
      </w:r>
      <w:r w:rsidRPr="00A4765B">
        <w:rPr>
          <w:rFonts w:ascii="Arial" w:hAnsi="Arial" w:cs="Arial"/>
          <w:color w:val="000000"/>
          <w:sz w:val="18"/>
          <w:szCs w:val="18"/>
          <w:lang w:eastAsia="sk-SK" w:bidi="sk-SK"/>
        </w:rPr>
        <w:t>5</w:t>
      </w:r>
      <w:r w:rsidR="00025B8A">
        <w:rPr>
          <w:rFonts w:ascii="Arial" w:hAnsi="Arial" w:cs="Arial"/>
          <w:color w:val="000000"/>
          <w:sz w:val="18"/>
          <w:szCs w:val="18"/>
          <w:lang w:eastAsia="sk-SK" w:bidi="sk-SK"/>
        </w:rPr>
        <w:t>) kalendárnych</w:t>
      </w:r>
      <w:r w:rsidRPr="00A4765B">
        <w:rPr>
          <w:rFonts w:ascii="Arial" w:hAnsi="Arial" w:cs="Arial"/>
          <w:color w:val="000000"/>
          <w:sz w:val="18"/>
          <w:szCs w:val="18"/>
          <w:lang w:eastAsia="sk-SK" w:bidi="sk-SK"/>
        </w:rPr>
        <w:t xml:space="preserve"> dní od vzniku tejto skutočnosti a môže požiadať o prípadnú úpravu podmienok </w:t>
      </w:r>
      <w:r w:rsidR="00705E32">
        <w:rPr>
          <w:rFonts w:ascii="Arial" w:hAnsi="Arial" w:cs="Arial"/>
          <w:color w:val="000000"/>
          <w:sz w:val="18"/>
          <w:szCs w:val="18"/>
          <w:lang w:eastAsia="sk-SK" w:bidi="sk-SK"/>
        </w:rPr>
        <w:t>Z</w:t>
      </w:r>
      <w:r w:rsidRPr="00A4765B">
        <w:rPr>
          <w:rFonts w:ascii="Arial" w:hAnsi="Arial" w:cs="Arial"/>
          <w:color w:val="000000"/>
          <w:sz w:val="18"/>
          <w:szCs w:val="18"/>
          <w:lang w:eastAsia="sk-SK" w:bidi="sk-SK"/>
        </w:rPr>
        <w:t>mluvy.</w:t>
      </w:r>
    </w:p>
    <w:p w:rsidR="00A4765B" w:rsidRPr="00A4765B" w:rsidRDefault="00A4765B" w:rsidP="00A4765B">
      <w:pPr>
        <w:widowControl w:val="0"/>
        <w:spacing w:after="0" w:line="230" w:lineRule="exact"/>
        <w:ind w:left="459" w:hanging="459"/>
        <w:jc w:val="both"/>
        <w:rPr>
          <w:rFonts w:ascii="Arial" w:hAnsi="Arial" w:cs="Arial"/>
          <w:color w:val="000000"/>
          <w:sz w:val="18"/>
          <w:szCs w:val="18"/>
          <w:lang w:eastAsia="sk-SK" w:bidi="sk-SK"/>
        </w:rPr>
      </w:pPr>
      <w:r w:rsidRPr="00A4765B">
        <w:rPr>
          <w:rFonts w:ascii="Arial" w:hAnsi="Arial" w:cs="Arial"/>
          <w:color w:val="000000"/>
          <w:sz w:val="18"/>
          <w:szCs w:val="18"/>
          <w:lang w:eastAsia="sk-SK" w:bidi="sk-SK"/>
        </w:rPr>
        <w:t>3.  </w:t>
      </w:r>
      <w:r>
        <w:rPr>
          <w:rFonts w:ascii="Arial" w:hAnsi="Arial" w:cs="Arial"/>
          <w:color w:val="000000"/>
          <w:sz w:val="18"/>
          <w:szCs w:val="18"/>
          <w:lang w:eastAsia="sk-SK" w:bidi="sk-SK"/>
        </w:rPr>
        <w:t xml:space="preserve"> </w:t>
      </w:r>
      <w:r w:rsidRPr="00A4765B">
        <w:rPr>
          <w:rFonts w:ascii="Arial" w:hAnsi="Arial" w:cs="Arial"/>
          <w:color w:val="000000"/>
          <w:sz w:val="18"/>
          <w:szCs w:val="18"/>
          <w:lang w:eastAsia="sk-SK" w:bidi="sk-SK"/>
        </w:rPr>
        <w:t xml:space="preserve"> </w:t>
      </w:r>
      <w:r w:rsidR="00ED29F3">
        <w:rPr>
          <w:rFonts w:ascii="Arial" w:hAnsi="Arial" w:cs="Arial"/>
          <w:color w:val="000000"/>
          <w:sz w:val="18"/>
          <w:szCs w:val="18"/>
          <w:lang w:eastAsia="sk-SK" w:bidi="sk-SK"/>
        </w:rPr>
        <w:tab/>
      </w:r>
      <w:r w:rsidRPr="00A4765B">
        <w:rPr>
          <w:rFonts w:ascii="Arial" w:hAnsi="Arial" w:cs="Arial"/>
          <w:color w:val="000000"/>
          <w:sz w:val="18"/>
          <w:szCs w:val="18"/>
          <w:lang w:eastAsia="sk-SK" w:bidi="sk-SK"/>
        </w:rPr>
        <w:t xml:space="preserve">Na požiadanie </w:t>
      </w:r>
      <w:r w:rsidR="00705E32">
        <w:rPr>
          <w:rFonts w:ascii="Arial" w:hAnsi="Arial" w:cs="Arial"/>
          <w:color w:val="000000"/>
          <w:sz w:val="18"/>
          <w:szCs w:val="18"/>
          <w:lang w:eastAsia="sk-SK" w:bidi="sk-SK"/>
        </w:rPr>
        <w:t>Z</w:t>
      </w:r>
      <w:r w:rsidRPr="00A4765B">
        <w:rPr>
          <w:rFonts w:ascii="Arial" w:hAnsi="Arial" w:cs="Arial"/>
          <w:color w:val="000000"/>
          <w:sz w:val="18"/>
          <w:szCs w:val="18"/>
          <w:lang w:eastAsia="sk-SK" w:bidi="sk-SK"/>
        </w:rPr>
        <w:t>mluvnej strany, ktorej boli avizované okolnosti vyššej moci, je povinný oznamovateľ predložiť hodnoverný dôkaz.</w:t>
      </w:r>
    </w:p>
    <w:p w:rsidR="00A4765B" w:rsidRPr="00A4765B" w:rsidRDefault="00A4765B" w:rsidP="00705E32">
      <w:pPr>
        <w:widowControl w:val="0"/>
        <w:spacing w:after="0" w:line="230" w:lineRule="exact"/>
        <w:ind w:left="459" w:hanging="459"/>
        <w:jc w:val="both"/>
        <w:rPr>
          <w:rFonts w:ascii="Arial" w:hAnsi="Arial" w:cs="Arial"/>
          <w:color w:val="000000"/>
          <w:sz w:val="18"/>
          <w:szCs w:val="18"/>
          <w:lang w:eastAsia="sk-SK" w:bidi="sk-SK"/>
        </w:rPr>
      </w:pPr>
      <w:r w:rsidRPr="00A4765B">
        <w:rPr>
          <w:rFonts w:ascii="Arial" w:hAnsi="Arial" w:cs="Arial"/>
          <w:color w:val="000000"/>
          <w:sz w:val="18"/>
          <w:szCs w:val="18"/>
          <w:lang w:eastAsia="sk-SK" w:bidi="sk-SK"/>
        </w:rPr>
        <w:t xml:space="preserve">4.  </w:t>
      </w:r>
      <w:r>
        <w:rPr>
          <w:rFonts w:ascii="Arial" w:hAnsi="Arial" w:cs="Arial"/>
          <w:color w:val="000000"/>
          <w:sz w:val="18"/>
          <w:szCs w:val="18"/>
          <w:lang w:eastAsia="sk-SK" w:bidi="sk-SK"/>
        </w:rPr>
        <w:t xml:space="preserve">  </w:t>
      </w:r>
      <w:r w:rsidR="00ED29F3">
        <w:rPr>
          <w:rFonts w:ascii="Arial" w:hAnsi="Arial" w:cs="Arial"/>
          <w:color w:val="000000"/>
          <w:sz w:val="18"/>
          <w:szCs w:val="18"/>
          <w:lang w:eastAsia="sk-SK" w:bidi="sk-SK"/>
        </w:rPr>
        <w:tab/>
      </w:r>
      <w:r w:rsidRPr="00A4765B">
        <w:rPr>
          <w:rFonts w:ascii="Arial" w:hAnsi="Arial" w:cs="Arial"/>
          <w:color w:val="000000"/>
          <w:sz w:val="18"/>
          <w:szCs w:val="18"/>
          <w:lang w:eastAsia="sk-SK" w:bidi="sk-SK"/>
        </w:rPr>
        <w:t xml:space="preserve">Ak nedôjde k dohode, má </w:t>
      </w:r>
      <w:r w:rsidR="00705E32">
        <w:rPr>
          <w:rFonts w:ascii="Arial" w:hAnsi="Arial" w:cs="Arial"/>
          <w:color w:val="000000"/>
          <w:sz w:val="18"/>
          <w:szCs w:val="18"/>
          <w:lang w:eastAsia="sk-SK" w:bidi="sk-SK"/>
        </w:rPr>
        <w:t>Z</w:t>
      </w:r>
      <w:r w:rsidRPr="00A4765B">
        <w:rPr>
          <w:rFonts w:ascii="Arial" w:hAnsi="Arial" w:cs="Arial"/>
          <w:color w:val="000000"/>
          <w:sz w:val="18"/>
          <w:szCs w:val="18"/>
          <w:lang w:eastAsia="sk-SK" w:bidi="sk-SK"/>
        </w:rPr>
        <w:t xml:space="preserve">mluvná strana, ktorá sa odvolala na vyššiu moc, právo odstúpiť od tejto </w:t>
      </w:r>
      <w:r w:rsidR="00705E32">
        <w:rPr>
          <w:rFonts w:ascii="Arial" w:hAnsi="Arial" w:cs="Arial"/>
          <w:color w:val="000000"/>
          <w:sz w:val="18"/>
          <w:szCs w:val="18"/>
          <w:lang w:eastAsia="sk-SK" w:bidi="sk-SK"/>
        </w:rPr>
        <w:t>Z</w:t>
      </w:r>
      <w:r w:rsidRPr="00A4765B">
        <w:rPr>
          <w:rFonts w:ascii="Arial" w:hAnsi="Arial" w:cs="Arial"/>
          <w:color w:val="000000"/>
          <w:sz w:val="18"/>
          <w:szCs w:val="18"/>
          <w:lang w:eastAsia="sk-SK" w:bidi="sk-SK"/>
        </w:rPr>
        <w:t xml:space="preserve">mluvy. Účinky odstúpenia nastanú dňom doručenia oznámenia druhej </w:t>
      </w:r>
      <w:r w:rsidR="00705E32">
        <w:rPr>
          <w:rFonts w:ascii="Arial" w:hAnsi="Arial" w:cs="Arial"/>
          <w:color w:val="000000"/>
          <w:sz w:val="18"/>
          <w:szCs w:val="18"/>
          <w:lang w:eastAsia="sk-SK" w:bidi="sk-SK"/>
        </w:rPr>
        <w:t>Z</w:t>
      </w:r>
      <w:r w:rsidRPr="00A4765B">
        <w:rPr>
          <w:rFonts w:ascii="Arial" w:hAnsi="Arial" w:cs="Arial"/>
          <w:color w:val="000000"/>
          <w:sz w:val="18"/>
          <w:szCs w:val="18"/>
          <w:lang w:eastAsia="sk-SK" w:bidi="sk-SK"/>
        </w:rPr>
        <w:t>mluvnej strane</w:t>
      </w:r>
      <w:r w:rsidR="00705E32">
        <w:rPr>
          <w:rFonts w:ascii="Arial" w:hAnsi="Arial" w:cs="Arial"/>
          <w:color w:val="000000"/>
          <w:sz w:val="18"/>
          <w:szCs w:val="18"/>
          <w:lang w:eastAsia="sk-SK" w:bidi="sk-SK"/>
        </w:rPr>
        <w:t>.</w:t>
      </w:r>
    </w:p>
    <w:p w:rsidR="00EB2711" w:rsidRPr="00526310" w:rsidRDefault="00EB2711" w:rsidP="00EB2711">
      <w:pPr>
        <w:widowControl w:val="0"/>
        <w:spacing w:after="0" w:line="230" w:lineRule="exact"/>
        <w:ind w:left="459"/>
        <w:jc w:val="both"/>
        <w:rPr>
          <w:rFonts w:ascii="Arial" w:hAnsi="Arial" w:cs="Arial"/>
          <w:sz w:val="18"/>
          <w:szCs w:val="18"/>
        </w:rPr>
      </w:pPr>
    </w:p>
    <w:p w:rsidR="00EB2711" w:rsidRPr="00705E32" w:rsidRDefault="00EB2711" w:rsidP="00EB2711">
      <w:pPr>
        <w:pStyle w:val="Zhlavie10"/>
        <w:shd w:val="clear" w:color="auto" w:fill="auto"/>
        <w:spacing w:before="0" w:after="0" w:line="200" w:lineRule="exact"/>
        <w:rPr>
          <w:color w:val="000000"/>
          <w:sz w:val="18"/>
          <w:szCs w:val="18"/>
          <w:lang w:eastAsia="sk-SK" w:bidi="sk-SK"/>
        </w:rPr>
      </w:pPr>
      <w:bookmarkStart w:id="14" w:name="bookmark19"/>
      <w:r w:rsidRPr="00705E32">
        <w:rPr>
          <w:color w:val="000000"/>
          <w:sz w:val="18"/>
          <w:szCs w:val="18"/>
          <w:lang w:eastAsia="sk-SK" w:bidi="sk-SK"/>
        </w:rPr>
        <w:t>Článok 1</w:t>
      </w:r>
      <w:bookmarkEnd w:id="14"/>
      <w:r w:rsidRPr="00705E32">
        <w:rPr>
          <w:color w:val="000000"/>
          <w:sz w:val="18"/>
          <w:szCs w:val="18"/>
          <w:lang w:eastAsia="sk-SK" w:bidi="sk-SK"/>
        </w:rPr>
        <w:t>3</w:t>
      </w:r>
    </w:p>
    <w:p w:rsidR="000D08A0" w:rsidRPr="00705E32" w:rsidRDefault="000D08A0" w:rsidP="00EB2711">
      <w:pPr>
        <w:pStyle w:val="Zhlavie10"/>
        <w:shd w:val="clear" w:color="auto" w:fill="auto"/>
        <w:spacing w:before="0" w:after="0" w:line="200" w:lineRule="exact"/>
        <w:rPr>
          <w:color w:val="000000"/>
          <w:sz w:val="18"/>
          <w:szCs w:val="18"/>
          <w:lang w:eastAsia="sk-SK" w:bidi="sk-SK"/>
        </w:rPr>
      </w:pPr>
      <w:r w:rsidRPr="00705E32">
        <w:rPr>
          <w:color w:val="000000"/>
          <w:sz w:val="18"/>
          <w:szCs w:val="18"/>
          <w:lang w:eastAsia="sk-SK" w:bidi="sk-SK"/>
        </w:rPr>
        <w:t>Zmena zmluvy</w:t>
      </w:r>
    </w:p>
    <w:p w:rsidR="00BE0016" w:rsidRPr="00705E32" w:rsidRDefault="00BE0016" w:rsidP="00705E32">
      <w:pPr>
        <w:numPr>
          <w:ilvl w:val="0"/>
          <w:numId w:val="22"/>
        </w:numPr>
        <w:spacing w:after="0" w:line="240" w:lineRule="auto"/>
        <w:ind w:left="426" w:hanging="426"/>
        <w:jc w:val="both"/>
        <w:rPr>
          <w:rFonts w:ascii="Arial" w:hAnsi="Arial" w:cs="Arial"/>
          <w:sz w:val="18"/>
          <w:szCs w:val="18"/>
        </w:rPr>
      </w:pPr>
      <w:r w:rsidRPr="00705E32">
        <w:rPr>
          <w:rFonts w:ascii="Arial" w:hAnsi="Arial" w:cs="Arial"/>
          <w:sz w:val="18"/>
          <w:szCs w:val="18"/>
        </w:rPr>
        <w:t xml:space="preserve">Zmluvné strany sa dohodli, že v prípade, ak dva (2) mesiace pred uplynutím trvania tejto </w:t>
      </w:r>
      <w:r w:rsidR="00705E32" w:rsidRPr="00705E32">
        <w:rPr>
          <w:rFonts w:ascii="Arial" w:hAnsi="Arial" w:cs="Arial"/>
          <w:sz w:val="18"/>
          <w:szCs w:val="18"/>
        </w:rPr>
        <w:t>Z</w:t>
      </w:r>
      <w:r w:rsidRPr="00705E32">
        <w:rPr>
          <w:rFonts w:ascii="Arial" w:hAnsi="Arial" w:cs="Arial"/>
          <w:sz w:val="18"/>
          <w:szCs w:val="18"/>
        </w:rPr>
        <w:t xml:space="preserve">mluvy bude nevyčerpaných viac ako 20% </w:t>
      </w:r>
      <w:r w:rsidRPr="00705E32">
        <w:rPr>
          <w:rFonts w:ascii="Arial" w:hAnsi="Arial" w:cs="Arial"/>
          <w:bCs/>
          <w:iCs/>
          <w:sz w:val="18"/>
          <w:szCs w:val="18"/>
        </w:rPr>
        <w:t xml:space="preserve">dohodnutého maximálneho finančného rozsahu uvedeného v článku 5 bod 4. tejto </w:t>
      </w:r>
      <w:r w:rsidR="00705E32" w:rsidRPr="00705E32">
        <w:rPr>
          <w:rFonts w:ascii="Arial" w:hAnsi="Arial" w:cs="Arial"/>
          <w:bCs/>
          <w:iCs/>
          <w:sz w:val="18"/>
          <w:szCs w:val="18"/>
        </w:rPr>
        <w:t>Z</w:t>
      </w:r>
      <w:r w:rsidRPr="00705E32">
        <w:rPr>
          <w:rFonts w:ascii="Arial" w:hAnsi="Arial" w:cs="Arial"/>
          <w:bCs/>
          <w:iCs/>
          <w:sz w:val="18"/>
          <w:szCs w:val="18"/>
        </w:rPr>
        <w:t xml:space="preserve">mluvy, </w:t>
      </w:r>
      <w:r w:rsidR="00705E32" w:rsidRPr="00705E32">
        <w:rPr>
          <w:rFonts w:ascii="Arial" w:hAnsi="Arial" w:cs="Arial"/>
          <w:sz w:val="18"/>
          <w:szCs w:val="18"/>
        </w:rPr>
        <w:t>Z</w:t>
      </w:r>
      <w:r w:rsidRPr="00705E32">
        <w:rPr>
          <w:rFonts w:ascii="Arial" w:hAnsi="Arial" w:cs="Arial"/>
          <w:sz w:val="18"/>
          <w:szCs w:val="18"/>
        </w:rPr>
        <w:t xml:space="preserve">mluvné strany môžu dodatkom k tejto </w:t>
      </w:r>
      <w:r w:rsidR="00705E32" w:rsidRPr="00705E32">
        <w:rPr>
          <w:rFonts w:ascii="Arial" w:hAnsi="Arial" w:cs="Arial"/>
          <w:sz w:val="18"/>
          <w:szCs w:val="18"/>
        </w:rPr>
        <w:t>Z</w:t>
      </w:r>
      <w:r w:rsidRPr="00705E32">
        <w:rPr>
          <w:rFonts w:ascii="Arial" w:hAnsi="Arial" w:cs="Arial"/>
          <w:sz w:val="18"/>
          <w:szCs w:val="18"/>
        </w:rPr>
        <w:t>mluve predĺžiť jej trvanie, maximálne však na ďalších dvadsať</w:t>
      </w:r>
      <w:r w:rsidR="00705E32">
        <w:rPr>
          <w:rFonts w:ascii="Arial" w:hAnsi="Arial" w:cs="Arial"/>
          <w:sz w:val="18"/>
          <w:szCs w:val="18"/>
        </w:rPr>
        <w:t xml:space="preserve"> </w:t>
      </w:r>
      <w:r w:rsidRPr="00705E32">
        <w:rPr>
          <w:rFonts w:ascii="Arial" w:hAnsi="Arial" w:cs="Arial"/>
          <w:sz w:val="18"/>
          <w:szCs w:val="18"/>
        </w:rPr>
        <w:t xml:space="preserve">štyri (24) kalendárnych mesiacov a zároveň do doby vyčerpania zostatku nevyčerpaného finančného rozsahu uvedeného v článku 5 bod 4. tejto </w:t>
      </w:r>
      <w:r w:rsidR="00705E32" w:rsidRPr="00705E32">
        <w:rPr>
          <w:rFonts w:ascii="Arial" w:hAnsi="Arial" w:cs="Arial"/>
          <w:sz w:val="18"/>
          <w:szCs w:val="18"/>
        </w:rPr>
        <w:t>Z</w:t>
      </w:r>
      <w:r w:rsidRPr="00705E32">
        <w:rPr>
          <w:rFonts w:ascii="Arial" w:hAnsi="Arial" w:cs="Arial"/>
          <w:sz w:val="18"/>
          <w:szCs w:val="18"/>
        </w:rPr>
        <w:t>mluvy v závislosti od  toho, ktorá z uvedených skutočností nastane skôr.</w:t>
      </w:r>
    </w:p>
    <w:p w:rsidR="000D08A0" w:rsidRDefault="000D08A0" w:rsidP="00EB2711">
      <w:pPr>
        <w:pStyle w:val="Zhlavie10"/>
        <w:shd w:val="clear" w:color="auto" w:fill="auto"/>
        <w:spacing w:before="0" w:after="0" w:line="200" w:lineRule="exact"/>
        <w:rPr>
          <w:color w:val="000000"/>
          <w:sz w:val="18"/>
          <w:szCs w:val="18"/>
          <w:lang w:eastAsia="sk-SK" w:bidi="sk-SK"/>
        </w:rPr>
      </w:pPr>
    </w:p>
    <w:p w:rsidR="000D08A0" w:rsidRPr="00AD3319" w:rsidRDefault="000D08A0" w:rsidP="00EB2711">
      <w:pPr>
        <w:pStyle w:val="Zhlavie10"/>
        <w:shd w:val="clear" w:color="auto" w:fill="auto"/>
        <w:spacing w:before="0" w:after="0" w:line="200" w:lineRule="exact"/>
        <w:rPr>
          <w:sz w:val="18"/>
          <w:szCs w:val="18"/>
        </w:rPr>
      </w:pPr>
      <w:r>
        <w:rPr>
          <w:color w:val="000000"/>
          <w:sz w:val="18"/>
          <w:szCs w:val="18"/>
          <w:lang w:eastAsia="sk-SK" w:bidi="sk-SK"/>
        </w:rPr>
        <w:t>Článok 14</w:t>
      </w:r>
    </w:p>
    <w:p w:rsidR="00EB2711" w:rsidRDefault="00EB2711" w:rsidP="00EB2711">
      <w:pPr>
        <w:pStyle w:val="Zhlavie10"/>
        <w:shd w:val="clear" w:color="auto" w:fill="auto"/>
        <w:spacing w:before="0" w:after="0" w:line="200" w:lineRule="exact"/>
        <w:rPr>
          <w:color w:val="000000"/>
          <w:sz w:val="18"/>
          <w:szCs w:val="18"/>
          <w:lang w:eastAsia="sk-SK" w:bidi="sk-SK"/>
        </w:rPr>
      </w:pPr>
      <w:bookmarkStart w:id="15" w:name="bookmark20"/>
      <w:r w:rsidRPr="00AD3319">
        <w:rPr>
          <w:color w:val="000000"/>
          <w:sz w:val="18"/>
          <w:szCs w:val="18"/>
          <w:lang w:eastAsia="sk-SK" w:bidi="sk-SK"/>
        </w:rPr>
        <w:t>Záverečné ustanovenia</w:t>
      </w:r>
      <w:bookmarkEnd w:id="15"/>
    </w:p>
    <w:p w:rsidR="00EB2711" w:rsidRPr="00385B42" w:rsidRDefault="00EB2711" w:rsidP="00EB2711">
      <w:pPr>
        <w:pStyle w:val="Zhlavie10"/>
        <w:numPr>
          <w:ilvl w:val="0"/>
          <w:numId w:val="8"/>
        </w:numPr>
        <w:shd w:val="clear" w:color="auto" w:fill="auto"/>
        <w:spacing w:before="0" w:after="0" w:line="220" w:lineRule="exact"/>
        <w:ind w:left="425"/>
        <w:jc w:val="both"/>
        <w:rPr>
          <w:b w:val="0"/>
          <w:sz w:val="18"/>
          <w:szCs w:val="18"/>
        </w:rPr>
      </w:pPr>
      <w:r>
        <w:rPr>
          <w:b w:val="0"/>
          <w:color w:val="000000"/>
          <w:sz w:val="18"/>
          <w:szCs w:val="18"/>
          <w:lang w:eastAsia="sk-SK" w:bidi="sk-SK"/>
        </w:rPr>
        <w:t>Zmluvné strany</w:t>
      </w:r>
      <w:r w:rsidRPr="00385B42">
        <w:rPr>
          <w:b w:val="0"/>
          <w:color w:val="000000"/>
          <w:sz w:val="18"/>
          <w:szCs w:val="18"/>
          <w:lang w:eastAsia="sk-SK" w:bidi="sk-SK"/>
        </w:rPr>
        <w:t xml:space="preserve"> prehlasujú, že v čase uzavretia tejto </w:t>
      </w:r>
      <w:r>
        <w:rPr>
          <w:b w:val="0"/>
          <w:color w:val="000000"/>
          <w:sz w:val="18"/>
          <w:szCs w:val="18"/>
          <w:lang w:eastAsia="sk-SK" w:bidi="sk-SK"/>
        </w:rPr>
        <w:t>Zmluvy</w:t>
      </w:r>
      <w:r w:rsidRPr="00385B42">
        <w:rPr>
          <w:b w:val="0"/>
          <w:color w:val="000000"/>
          <w:sz w:val="18"/>
          <w:szCs w:val="18"/>
          <w:lang w:eastAsia="sk-SK" w:bidi="sk-SK"/>
        </w:rPr>
        <w:t xml:space="preserve"> im nie sú známe žiadne okolnosti, ktoré by bránili,</w:t>
      </w:r>
      <w:r>
        <w:rPr>
          <w:b w:val="0"/>
          <w:color w:val="000000"/>
          <w:sz w:val="18"/>
          <w:szCs w:val="18"/>
          <w:lang w:eastAsia="sk-SK" w:bidi="sk-SK"/>
        </w:rPr>
        <w:t xml:space="preserve"> alebo vylučovali uzavretie takejto Zmluvy, resp. ktoré by mohli byť vážnou prekážkou jej plnenia. </w:t>
      </w:r>
    </w:p>
    <w:p w:rsidR="00EB2711" w:rsidRPr="00AD3319" w:rsidRDefault="00EB2711" w:rsidP="00EB2711">
      <w:pPr>
        <w:widowControl w:val="0"/>
        <w:numPr>
          <w:ilvl w:val="0"/>
          <w:numId w:val="8"/>
        </w:numPr>
        <w:tabs>
          <w:tab w:val="left" w:pos="430"/>
        </w:tabs>
        <w:spacing w:after="0" w:line="220" w:lineRule="exact"/>
        <w:ind w:left="425"/>
        <w:jc w:val="both"/>
        <w:rPr>
          <w:rFonts w:ascii="Arial" w:hAnsi="Arial" w:cs="Arial"/>
          <w:sz w:val="18"/>
          <w:szCs w:val="18"/>
        </w:rPr>
      </w:pPr>
      <w:r w:rsidRPr="00AD3319">
        <w:rPr>
          <w:rFonts w:ascii="Arial" w:hAnsi="Arial" w:cs="Arial"/>
          <w:color w:val="000000"/>
          <w:sz w:val="18"/>
          <w:szCs w:val="18"/>
          <w:lang w:eastAsia="sk-SK" w:bidi="sk-SK"/>
        </w:rPr>
        <w:t xml:space="preserve">Akékoľvek zmeny a doplnky tejto </w:t>
      </w:r>
      <w:r>
        <w:rPr>
          <w:rFonts w:ascii="Arial" w:hAnsi="Arial" w:cs="Arial"/>
          <w:color w:val="000000"/>
          <w:sz w:val="18"/>
          <w:szCs w:val="18"/>
          <w:lang w:eastAsia="sk-SK" w:bidi="sk-SK"/>
        </w:rPr>
        <w:t>Zmluvy</w:t>
      </w:r>
      <w:r w:rsidRPr="00AD3319">
        <w:rPr>
          <w:rFonts w:ascii="Arial" w:hAnsi="Arial" w:cs="Arial"/>
          <w:color w:val="000000"/>
          <w:sz w:val="18"/>
          <w:szCs w:val="18"/>
          <w:lang w:eastAsia="sk-SK" w:bidi="sk-SK"/>
        </w:rPr>
        <w:t xml:space="preserve"> sa môžu robiť výlučne formou písomných </w:t>
      </w:r>
      <w:r w:rsidR="00705E32">
        <w:rPr>
          <w:rFonts w:ascii="Arial" w:hAnsi="Arial" w:cs="Arial"/>
          <w:color w:val="000000"/>
          <w:sz w:val="18"/>
          <w:szCs w:val="18"/>
          <w:lang w:eastAsia="sk-SK" w:bidi="sk-SK"/>
        </w:rPr>
        <w:t xml:space="preserve">a očíslovaných </w:t>
      </w:r>
      <w:r w:rsidRPr="00AD3319">
        <w:rPr>
          <w:rFonts w:ascii="Arial" w:hAnsi="Arial" w:cs="Arial"/>
          <w:color w:val="000000"/>
          <w:sz w:val="18"/>
          <w:szCs w:val="18"/>
          <w:lang w:eastAsia="sk-SK" w:bidi="sk-SK"/>
        </w:rPr>
        <w:t>dodatkov, ktoré musia byť odsúhla</w:t>
      </w:r>
      <w:r>
        <w:rPr>
          <w:rFonts w:ascii="Arial" w:hAnsi="Arial" w:cs="Arial"/>
          <w:color w:val="000000"/>
          <w:sz w:val="18"/>
          <w:szCs w:val="18"/>
          <w:lang w:eastAsia="sk-SK" w:bidi="sk-SK"/>
        </w:rPr>
        <w:t>sené a potvrdené obom</w:t>
      </w:r>
      <w:r w:rsidR="00705E32">
        <w:rPr>
          <w:rFonts w:ascii="Arial" w:hAnsi="Arial" w:cs="Arial"/>
          <w:color w:val="000000"/>
          <w:sz w:val="18"/>
          <w:szCs w:val="18"/>
          <w:lang w:eastAsia="sk-SK" w:bidi="sk-SK"/>
        </w:rPr>
        <w:t>a</w:t>
      </w:r>
      <w:r>
        <w:rPr>
          <w:rFonts w:ascii="Arial" w:hAnsi="Arial" w:cs="Arial"/>
          <w:color w:val="000000"/>
          <w:sz w:val="18"/>
          <w:szCs w:val="18"/>
          <w:lang w:eastAsia="sk-SK" w:bidi="sk-SK"/>
        </w:rPr>
        <w:t xml:space="preserve"> </w:t>
      </w:r>
      <w:r w:rsidR="00705E32">
        <w:rPr>
          <w:rFonts w:ascii="Arial" w:hAnsi="Arial" w:cs="Arial"/>
          <w:color w:val="000000"/>
          <w:sz w:val="18"/>
          <w:szCs w:val="18"/>
          <w:lang w:eastAsia="sk-SK" w:bidi="sk-SK"/>
        </w:rPr>
        <w:t>Z</w:t>
      </w:r>
      <w:r>
        <w:rPr>
          <w:rFonts w:ascii="Arial" w:hAnsi="Arial" w:cs="Arial"/>
          <w:color w:val="000000"/>
          <w:sz w:val="18"/>
          <w:szCs w:val="18"/>
          <w:lang w:eastAsia="sk-SK" w:bidi="sk-SK"/>
        </w:rPr>
        <w:t xml:space="preserve">mluvnými stranami </w:t>
      </w:r>
      <w:r w:rsidRPr="00AD3319">
        <w:rPr>
          <w:rFonts w:ascii="Arial" w:hAnsi="Arial" w:cs="Arial"/>
          <w:color w:val="000000"/>
          <w:sz w:val="18"/>
          <w:szCs w:val="18"/>
          <w:lang w:eastAsia="sk-SK" w:bidi="sk-SK"/>
        </w:rPr>
        <w:t>a stanú sa jej neoddeliteľnou súčasťou.</w:t>
      </w:r>
    </w:p>
    <w:p w:rsidR="00EB2711" w:rsidRPr="00AD3319" w:rsidRDefault="00EB2711" w:rsidP="00EB2711">
      <w:pPr>
        <w:widowControl w:val="0"/>
        <w:numPr>
          <w:ilvl w:val="0"/>
          <w:numId w:val="8"/>
        </w:numPr>
        <w:tabs>
          <w:tab w:val="left" w:pos="430"/>
        </w:tabs>
        <w:spacing w:after="0" w:line="220" w:lineRule="exact"/>
        <w:ind w:left="425"/>
        <w:jc w:val="both"/>
        <w:rPr>
          <w:rFonts w:ascii="Arial" w:hAnsi="Arial" w:cs="Arial"/>
          <w:sz w:val="18"/>
          <w:szCs w:val="18"/>
        </w:rPr>
      </w:pPr>
      <w:r w:rsidRPr="00AD3319">
        <w:rPr>
          <w:rFonts w:ascii="Arial" w:hAnsi="Arial" w:cs="Arial"/>
          <w:color w:val="000000"/>
          <w:sz w:val="18"/>
          <w:szCs w:val="18"/>
          <w:lang w:eastAsia="sk-SK" w:bidi="sk-SK"/>
        </w:rPr>
        <w:t xml:space="preserve">V prípadoch, ktoré nie sú v </w:t>
      </w:r>
      <w:r w:rsidR="00705E32">
        <w:rPr>
          <w:rFonts w:ascii="Arial" w:hAnsi="Arial" w:cs="Arial"/>
          <w:color w:val="000000"/>
          <w:sz w:val="18"/>
          <w:szCs w:val="18"/>
          <w:lang w:eastAsia="sk-SK" w:bidi="sk-SK"/>
        </w:rPr>
        <w:t>Z</w:t>
      </w:r>
      <w:r>
        <w:rPr>
          <w:rFonts w:ascii="Arial" w:hAnsi="Arial" w:cs="Arial"/>
          <w:color w:val="000000"/>
          <w:sz w:val="18"/>
          <w:szCs w:val="18"/>
          <w:lang w:eastAsia="sk-SK" w:bidi="sk-SK"/>
        </w:rPr>
        <w:t>mluve</w:t>
      </w:r>
      <w:r w:rsidRPr="00AD3319">
        <w:rPr>
          <w:rFonts w:ascii="Arial" w:hAnsi="Arial" w:cs="Arial"/>
          <w:color w:val="000000"/>
          <w:sz w:val="18"/>
          <w:szCs w:val="18"/>
          <w:lang w:eastAsia="sk-SK" w:bidi="sk-SK"/>
        </w:rPr>
        <w:t xml:space="preserve"> uvedené, riadi sa vzťah </w:t>
      </w:r>
      <w:r w:rsidR="00705E32">
        <w:rPr>
          <w:rFonts w:ascii="Arial" w:hAnsi="Arial" w:cs="Arial"/>
          <w:color w:val="000000"/>
          <w:sz w:val="18"/>
          <w:szCs w:val="18"/>
          <w:lang w:eastAsia="sk-SK" w:bidi="sk-SK"/>
        </w:rPr>
        <w:t>Z</w:t>
      </w:r>
      <w:r>
        <w:rPr>
          <w:rFonts w:ascii="Arial" w:hAnsi="Arial" w:cs="Arial"/>
          <w:color w:val="000000"/>
          <w:sz w:val="18"/>
          <w:szCs w:val="18"/>
          <w:lang w:eastAsia="sk-SK" w:bidi="sk-SK"/>
        </w:rPr>
        <w:t>mluvných strán</w:t>
      </w:r>
      <w:r w:rsidRPr="00AD3319">
        <w:rPr>
          <w:rFonts w:ascii="Arial" w:hAnsi="Arial" w:cs="Arial"/>
          <w:color w:val="000000"/>
          <w:sz w:val="18"/>
          <w:szCs w:val="18"/>
          <w:lang w:eastAsia="sk-SK" w:bidi="sk-SK"/>
        </w:rPr>
        <w:t xml:space="preserve"> príslušnými ustanoveniami Obchodného </w:t>
      </w:r>
      <w:r>
        <w:rPr>
          <w:rFonts w:ascii="Arial" w:hAnsi="Arial" w:cs="Arial"/>
          <w:color w:val="000000"/>
          <w:sz w:val="18"/>
          <w:szCs w:val="18"/>
          <w:lang w:eastAsia="sk-SK" w:bidi="sk-SK"/>
        </w:rPr>
        <w:t>zákonníka a príslušných</w:t>
      </w:r>
      <w:r w:rsidRPr="00AD3319">
        <w:rPr>
          <w:rFonts w:ascii="Arial" w:hAnsi="Arial" w:cs="Arial"/>
          <w:color w:val="000000"/>
          <w:sz w:val="18"/>
          <w:szCs w:val="18"/>
          <w:lang w:eastAsia="sk-SK" w:bidi="sk-SK"/>
        </w:rPr>
        <w:t xml:space="preserve"> právnych predpisov platných v Slovenskej republike.</w:t>
      </w:r>
    </w:p>
    <w:p w:rsidR="00EB2711" w:rsidRPr="00385B42" w:rsidRDefault="00EB2711" w:rsidP="00EB2711">
      <w:pPr>
        <w:widowControl w:val="0"/>
        <w:numPr>
          <w:ilvl w:val="0"/>
          <w:numId w:val="8"/>
        </w:numPr>
        <w:tabs>
          <w:tab w:val="left" w:pos="430"/>
        </w:tabs>
        <w:spacing w:after="0" w:line="220" w:lineRule="exact"/>
        <w:ind w:left="425"/>
        <w:jc w:val="both"/>
        <w:rPr>
          <w:rFonts w:ascii="Arial" w:hAnsi="Arial" w:cs="Arial"/>
          <w:sz w:val="18"/>
          <w:szCs w:val="18"/>
        </w:rPr>
      </w:pPr>
      <w:r>
        <w:rPr>
          <w:rFonts w:ascii="Arial" w:hAnsi="Arial" w:cs="Arial"/>
          <w:color w:val="000000"/>
          <w:sz w:val="18"/>
          <w:szCs w:val="18"/>
          <w:lang w:eastAsia="sk-SK" w:bidi="sk-SK"/>
        </w:rPr>
        <w:t>Zmluvné strany</w:t>
      </w:r>
      <w:r w:rsidRPr="00AD3319">
        <w:rPr>
          <w:rFonts w:ascii="Arial" w:hAnsi="Arial" w:cs="Arial"/>
          <w:color w:val="000000"/>
          <w:sz w:val="18"/>
          <w:szCs w:val="18"/>
          <w:lang w:eastAsia="sk-SK" w:bidi="sk-SK"/>
        </w:rPr>
        <w:t xml:space="preserve"> sa zaväzujú písomne oznámiť všetky zmeny údajov dôležitých pre bezproblémové plnenie </w:t>
      </w:r>
      <w:r>
        <w:rPr>
          <w:rFonts w:ascii="Arial" w:hAnsi="Arial" w:cs="Arial"/>
          <w:color w:val="000000"/>
          <w:sz w:val="18"/>
          <w:szCs w:val="18"/>
          <w:lang w:eastAsia="sk-SK" w:bidi="sk-SK"/>
        </w:rPr>
        <w:t>Zmluvy</w:t>
      </w:r>
      <w:r w:rsidRPr="00AD3319">
        <w:rPr>
          <w:rFonts w:ascii="Arial" w:hAnsi="Arial" w:cs="Arial"/>
          <w:color w:val="000000"/>
          <w:sz w:val="18"/>
          <w:szCs w:val="18"/>
          <w:lang w:eastAsia="sk-SK" w:bidi="sk-SK"/>
        </w:rPr>
        <w:t xml:space="preserve"> </w:t>
      </w:r>
      <w:r>
        <w:rPr>
          <w:rFonts w:ascii="Arial" w:hAnsi="Arial" w:cs="Arial"/>
          <w:color w:val="000000"/>
          <w:sz w:val="18"/>
          <w:szCs w:val="18"/>
          <w:lang w:eastAsia="sk-SK" w:bidi="sk-SK"/>
        </w:rPr>
        <w:t xml:space="preserve">druhej </w:t>
      </w:r>
      <w:r w:rsidR="00705E32">
        <w:rPr>
          <w:rFonts w:ascii="Arial" w:hAnsi="Arial" w:cs="Arial"/>
          <w:color w:val="000000"/>
          <w:sz w:val="18"/>
          <w:szCs w:val="18"/>
          <w:lang w:eastAsia="sk-SK" w:bidi="sk-SK"/>
        </w:rPr>
        <w:t>Z</w:t>
      </w:r>
      <w:r>
        <w:rPr>
          <w:rFonts w:ascii="Arial" w:hAnsi="Arial" w:cs="Arial"/>
          <w:color w:val="000000"/>
          <w:sz w:val="18"/>
          <w:szCs w:val="18"/>
          <w:lang w:eastAsia="sk-SK" w:bidi="sk-SK"/>
        </w:rPr>
        <w:t>mluvnej strane</w:t>
      </w:r>
      <w:r w:rsidRPr="00AD3319">
        <w:rPr>
          <w:rFonts w:ascii="Arial" w:hAnsi="Arial" w:cs="Arial"/>
          <w:color w:val="000000"/>
          <w:sz w:val="18"/>
          <w:szCs w:val="18"/>
          <w:lang w:eastAsia="sk-SK" w:bidi="sk-SK"/>
        </w:rPr>
        <w:t xml:space="preserve"> (napr. zmena sídla, obchodného mena, bankového spojenia a pod.).</w:t>
      </w:r>
    </w:p>
    <w:p w:rsidR="00EB2711" w:rsidRPr="008621DF" w:rsidRDefault="00EB2711" w:rsidP="00EB2711">
      <w:pPr>
        <w:widowControl w:val="0"/>
        <w:numPr>
          <w:ilvl w:val="0"/>
          <w:numId w:val="8"/>
        </w:numPr>
        <w:tabs>
          <w:tab w:val="left" w:pos="430"/>
        </w:tabs>
        <w:spacing w:after="0" w:line="220" w:lineRule="exact"/>
        <w:ind w:left="425"/>
        <w:jc w:val="both"/>
        <w:rPr>
          <w:rFonts w:ascii="Arial" w:hAnsi="Arial" w:cs="Arial"/>
          <w:sz w:val="18"/>
          <w:szCs w:val="18"/>
        </w:rPr>
      </w:pPr>
      <w:r w:rsidRPr="008621DF">
        <w:rPr>
          <w:rFonts w:ascii="Arial" w:hAnsi="Arial" w:cs="Arial"/>
          <w:sz w:val="18"/>
          <w:szCs w:val="18"/>
        </w:rPr>
        <w:t xml:space="preserve">Neoddeliteľnou súčasťou tejto Zmluvy sú: </w:t>
      </w:r>
    </w:p>
    <w:p w:rsidR="00EB2711" w:rsidRPr="008621DF" w:rsidRDefault="00EB2711" w:rsidP="00EB2711">
      <w:pPr>
        <w:pStyle w:val="Default"/>
        <w:spacing w:line="220" w:lineRule="exact"/>
        <w:ind w:left="425" w:firstLine="1"/>
        <w:jc w:val="both"/>
        <w:rPr>
          <w:color w:val="auto"/>
          <w:sz w:val="18"/>
          <w:szCs w:val="18"/>
        </w:rPr>
      </w:pPr>
      <w:r w:rsidRPr="008621DF">
        <w:rPr>
          <w:color w:val="auto"/>
          <w:sz w:val="18"/>
          <w:szCs w:val="18"/>
        </w:rPr>
        <w:t>Príloha č. 1 - Špecifikácia predmetu zákazky (Príloha č. 5 SP)</w:t>
      </w:r>
      <w:r w:rsidRPr="008621DF">
        <w:rPr>
          <w:rStyle w:val="Odkaznapoznmkupodiarou"/>
          <w:color w:val="auto"/>
          <w:sz w:val="18"/>
          <w:szCs w:val="18"/>
        </w:rPr>
        <w:footnoteReference w:id="1"/>
      </w:r>
      <w:r w:rsidRPr="008621DF">
        <w:rPr>
          <w:color w:val="auto"/>
          <w:sz w:val="18"/>
          <w:szCs w:val="18"/>
        </w:rPr>
        <w:t xml:space="preserve">, </w:t>
      </w:r>
    </w:p>
    <w:p w:rsidR="00EB2711" w:rsidRPr="008621DF" w:rsidRDefault="00EB2711" w:rsidP="00EB2711">
      <w:pPr>
        <w:pStyle w:val="Default"/>
        <w:spacing w:line="220" w:lineRule="exact"/>
        <w:ind w:left="425" w:firstLine="1"/>
        <w:jc w:val="both"/>
        <w:rPr>
          <w:color w:val="auto"/>
          <w:sz w:val="18"/>
          <w:szCs w:val="18"/>
        </w:rPr>
      </w:pPr>
      <w:r w:rsidRPr="008621DF">
        <w:rPr>
          <w:color w:val="auto"/>
          <w:sz w:val="18"/>
          <w:szCs w:val="18"/>
        </w:rPr>
        <w:t>Príloha č. 2 - Kalkulácia ceny – Návrh na plnenie kritéria na vyhodnotenie ponúk (Príloha č. 6 SP)</w:t>
      </w:r>
      <w:r w:rsidRPr="008621DF">
        <w:rPr>
          <w:rStyle w:val="Odkaznapoznmkupodiarou"/>
          <w:color w:val="auto"/>
          <w:sz w:val="18"/>
          <w:szCs w:val="18"/>
        </w:rPr>
        <w:footnoteReference w:id="2"/>
      </w:r>
      <w:r w:rsidRPr="008621DF">
        <w:rPr>
          <w:color w:val="auto"/>
          <w:sz w:val="18"/>
          <w:szCs w:val="18"/>
        </w:rPr>
        <w:t xml:space="preserve">, </w:t>
      </w:r>
    </w:p>
    <w:p w:rsidR="00EB2711" w:rsidRPr="008621DF" w:rsidRDefault="00EB2711" w:rsidP="00EB2711">
      <w:pPr>
        <w:pStyle w:val="Default"/>
        <w:spacing w:line="220" w:lineRule="exact"/>
        <w:ind w:left="425" w:firstLine="1"/>
        <w:jc w:val="both"/>
        <w:rPr>
          <w:color w:val="auto"/>
          <w:sz w:val="18"/>
          <w:szCs w:val="18"/>
        </w:rPr>
      </w:pPr>
      <w:r w:rsidRPr="008621DF">
        <w:rPr>
          <w:color w:val="auto"/>
          <w:sz w:val="18"/>
          <w:szCs w:val="18"/>
        </w:rPr>
        <w:t xml:space="preserve">Príloha č. 3 - </w:t>
      </w:r>
      <w:r w:rsidR="00ED29F3" w:rsidRPr="008621DF">
        <w:rPr>
          <w:color w:val="auto"/>
          <w:sz w:val="18"/>
          <w:szCs w:val="18"/>
        </w:rPr>
        <w:t>Zoznam známych subdodávateľov</w:t>
      </w:r>
      <w:r w:rsidRPr="008621DF">
        <w:rPr>
          <w:color w:val="auto"/>
          <w:sz w:val="18"/>
          <w:szCs w:val="18"/>
        </w:rPr>
        <w:t xml:space="preserve"> (Príloha č. </w:t>
      </w:r>
      <w:r w:rsidR="00CF2045" w:rsidRPr="008621DF">
        <w:rPr>
          <w:color w:val="auto"/>
          <w:sz w:val="18"/>
          <w:szCs w:val="18"/>
        </w:rPr>
        <w:t>7</w:t>
      </w:r>
      <w:r w:rsidRPr="008621DF">
        <w:rPr>
          <w:color w:val="auto"/>
          <w:sz w:val="18"/>
          <w:szCs w:val="18"/>
        </w:rPr>
        <w:t xml:space="preserve"> SP)</w:t>
      </w:r>
      <w:r w:rsidRPr="008621DF">
        <w:rPr>
          <w:rStyle w:val="Odkaznapoznmkupodiarou"/>
          <w:color w:val="auto"/>
          <w:sz w:val="18"/>
          <w:szCs w:val="18"/>
        </w:rPr>
        <w:footnoteReference w:id="3"/>
      </w:r>
      <w:r w:rsidRPr="008621DF">
        <w:rPr>
          <w:color w:val="auto"/>
          <w:sz w:val="18"/>
          <w:szCs w:val="18"/>
        </w:rPr>
        <w:t xml:space="preserve"> </w:t>
      </w:r>
    </w:p>
    <w:p w:rsidR="0015401E" w:rsidRPr="008621DF" w:rsidRDefault="00EB2711" w:rsidP="0015401E">
      <w:pPr>
        <w:widowControl w:val="0"/>
        <w:numPr>
          <w:ilvl w:val="0"/>
          <w:numId w:val="8"/>
        </w:numPr>
        <w:tabs>
          <w:tab w:val="left" w:pos="430"/>
        </w:tabs>
        <w:spacing w:after="0" w:line="220" w:lineRule="exact"/>
        <w:ind w:left="425"/>
        <w:jc w:val="both"/>
        <w:rPr>
          <w:rFonts w:ascii="Arial" w:hAnsi="Arial" w:cs="Arial"/>
          <w:color w:val="000000"/>
          <w:sz w:val="18"/>
          <w:szCs w:val="18"/>
          <w:lang w:eastAsia="sk-SK" w:bidi="sk-SK"/>
        </w:rPr>
      </w:pPr>
      <w:r w:rsidRPr="008621DF">
        <w:rPr>
          <w:rFonts w:ascii="Arial" w:hAnsi="Arial" w:cs="Arial"/>
          <w:color w:val="000000"/>
          <w:sz w:val="18"/>
          <w:szCs w:val="18"/>
          <w:lang w:eastAsia="sk-SK" w:bidi="sk-SK"/>
        </w:rPr>
        <w:t>Zmluva nadobúda platnosť dňom jej podpisu ob</w:t>
      </w:r>
      <w:r w:rsidR="00705E32" w:rsidRPr="008621DF">
        <w:rPr>
          <w:rFonts w:ascii="Arial" w:hAnsi="Arial" w:cs="Arial"/>
          <w:color w:val="000000"/>
          <w:sz w:val="18"/>
          <w:szCs w:val="18"/>
          <w:lang w:eastAsia="sk-SK" w:bidi="sk-SK"/>
        </w:rPr>
        <w:t>oma</w:t>
      </w:r>
      <w:r w:rsidRPr="008621DF">
        <w:rPr>
          <w:rFonts w:ascii="Arial" w:hAnsi="Arial" w:cs="Arial"/>
          <w:color w:val="000000"/>
          <w:sz w:val="18"/>
          <w:szCs w:val="18"/>
          <w:lang w:eastAsia="sk-SK" w:bidi="sk-SK"/>
        </w:rPr>
        <w:t xml:space="preserve"> </w:t>
      </w:r>
      <w:r w:rsidR="00705E32" w:rsidRPr="008621DF">
        <w:rPr>
          <w:rFonts w:ascii="Arial" w:hAnsi="Arial" w:cs="Arial"/>
          <w:color w:val="000000"/>
          <w:sz w:val="18"/>
          <w:szCs w:val="18"/>
          <w:lang w:eastAsia="sk-SK" w:bidi="sk-SK"/>
        </w:rPr>
        <w:t>Z</w:t>
      </w:r>
      <w:r w:rsidRPr="008621DF">
        <w:rPr>
          <w:rFonts w:ascii="Arial" w:hAnsi="Arial" w:cs="Arial"/>
          <w:color w:val="000000"/>
          <w:sz w:val="18"/>
          <w:szCs w:val="18"/>
          <w:lang w:eastAsia="sk-SK" w:bidi="sk-SK"/>
        </w:rPr>
        <w:t xml:space="preserve">mluvnými stranami a účinnosť dňom nasledujúcim po dni zverejnenia v Centrálnom registri zmlúv. </w:t>
      </w:r>
      <w:r w:rsidR="0015401E" w:rsidRPr="008621DF">
        <w:rPr>
          <w:rFonts w:ascii="Arial" w:hAnsi="Arial" w:cs="Arial"/>
          <w:color w:val="000000"/>
          <w:sz w:val="18"/>
          <w:szCs w:val="18"/>
          <w:lang w:eastAsia="sk-SK" w:bidi="sk-SK"/>
        </w:rPr>
        <w:t xml:space="preserve">Zmluva nebude zverejnená v Centrálnom registri zmlúv skôr, ako bude doručený doklad v súlade s článkom 3 bod 10. tejto </w:t>
      </w:r>
      <w:r w:rsidR="00705E32" w:rsidRPr="008621DF">
        <w:rPr>
          <w:rFonts w:ascii="Arial" w:hAnsi="Arial" w:cs="Arial"/>
          <w:color w:val="000000"/>
          <w:sz w:val="18"/>
          <w:szCs w:val="18"/>
          <w:lang w:eastAsia="sk-SK" w:bidi="sk-SK"/>
        </w:rPr>
        <w:t>Z</w:t>
      </w:r>
      <w:r w:rsidR="0015401E" w:rsidRPr="008621DF">
        <w:rPr>
          <w:rFonts w:ascii="Arial" w:hAnsi="Arial" w:cs="Arial"/>
          <w:color w:val="000000"/>
          <w:sz w:val="18"/>
          <w:szCs w:val="18"/>
          <w:lang w:eastAsia="sk-SK" w:bidi="sk-SK"/>
        </w:rPr>
        <w:t>mluvy.</w:t>
      </w:r>
    </w:p>
    <w:p w:rsidR="00EB2711" w:rsidRPr="008621DF" w:rsidRDefault="00EB2711" w:rsidP="00EB2711">
      <w:pPr>
        <w:widowControl w:val="0"/>
        <w:numPr>
          <w:ilvl w:val="0"/>
          <w:numId w:val="8"/>
        </w:numPr>
        <w:tabs>
          <w:tab w:val="left" w:pos="430"/>
        </w:tabs>
        <w:spacing w:after="0" w:line="220" w:lineRule="exact"/>
        <w:ind w:left="425"/>
        <w:jc w:val="both"/>
        <w:rPr>
          <w:rFonts w:ascii="Arial" w:hAnsi="Arial" w:cs="Arial"/>
          <w:sz w:val="18"/>
          <w:szCs w:val="18"/>
        </w:rPr>
      </w:pPr>
      <w:r w:rsidRPr="008621DF">
        <w:rPr>
          <w:rFonts w:ascii="Arial" w:hAnsi="Arial" w:cs="Arial"/>
          <w:sz w:val="18"/>
          <w:szCs w:val="18"/>
        </w:rPr>
        <w:t>Zmluva bola vyhotovená v piatich (5) exemplároch, pričom Poskytovateľ dostane dve (2) vyhotovenia a Objednávateľ tri (3) vyhotovenia</w:t>
      </w:r>
      <w:r w:rsidR="00705E32" w:rsidRPr="008621DF">
        <w:rPr>
          <w:rFonts w:ascii="Arial" w:hAnsi="Arial" w:cs="Arial"/>
          <w:sz w:val="18"/>
          <w:szCs w:val="18"/>
        </w:rPr>
        <w:t xml:space="preserve"> Zmluvy.</w:t>
      </w:r>
    </w:p>
    <w:p w:rsidR="00EB2711" w:rsidRPr="00A80256" w:rsidRDefault="00EB2711" w:rsidP="00EB2711">
      <w:pPr>
        <w:widowControl w:val="0"/>
        <w:numPr>
          <w:ilvl w:val="0"/>
          <w:numId w:val="8"/>
        </w:numPr>
        <w:tabs>
          <w:tab w:val="left" w:pos="430"/>
        </w:tabs>
        <w:spacing w:after="0" w:line="220" w:lineRule="exact"/>
        <w:ind w:left="425"/>
        <w:jc w:val="both"/>
        <w:rPr>
          <w:rFonts w:ascii="Arial" w:hAnsi="Arial" w:cs="Arial"/>
          <w:sz w:val="18"/>
          <w:szCs w:val="18"/>
        </w:rPr>
      </w:pPr>
      <w:r w:rsidRPr="008621DF">
        <w:rPr>
          <w:rFonts w:ascii="Arial" w:hAnsi="Arial" w:cs="Arial"/>
          <w:color w:val="000000"/>
          <w:sz w:val="18"/>
          <w:szCs w:val="18"/>
          <w:lang w:eastAsia="sk-SK" w:bidi="sk-SK"/>
        </w:rPr>
        <w:t xml:space="preserve">Zmluvné strany zhodne vyhlasujú, že táto Zmluva nebola uzatvorená v tiesni, ani za nápadne nevýhodných podmienok pre niektorú </w:t>
      </w:r>
      <w:r w:rsidR="00705E32" w:rsidRPr="008621DF">
        <w:rPr>
          <w:rFonts w:ascii="Arial" w:hAnsi="Arial" w:cs="Arial"/>
          <w:color w:val="000000"/>
          <w:sz w:val="18"/>
          <w:szCs w:val="18"/>
          <w:lang w:eastAsia="sk-SK" w:bidi="sk-SK"/>
        </w:rPr>
        <w:t>Z</w:t>
      </w:r>
      <w:r w:rsidRPr="008621DF">
        <w:rPr>
          <w:rFonts w:ascii="Arial" w:hAnsi="Arial" w:cs="Arial"/>
          <w:color w:val="000000"/>
          <w:sz w:val="18"/>
          <w:szCs w:val="18"/>
          <w:lang w:eastAsia="sk-SK" w:bidi="sk-SK"/>
        </w:rPr>
        <w:t xml:space="preserve">mluvnú stranu, že zmluvná voľnosť </w:t>
      </w:r>
      <w:r w:rsidR="00705E32" w:rsidRPr="008621DF">
        <w:rPr>
          <w:rFonts w:ascii="Arial" w:hAnsi="Arial" w:cs="Arial"/>
          <w:color w:val="000000"/>
          <w:sz w:val="18"/>
          <w:szCs w:val="18"/>
          <w:lang w:eastAsia="sk-SK" w:bidi="sk-SK"/>
        </w:rPr>
        <w:t>Z</w:t>
      </w:r>
      <w:r w:rsidRPr="008621DF">
        <w:rPr>
          <w:rFonts w:ascii="Arial" w:hAnsi="Arial" w:cs="Arial"/>
          <w:color w:val="000000"/>
          <w:sz w:val="18"/>
          <w:szCs w:val="18"/>
          <w:lang w:eastAsia="sk-SK" w:bidi="sk-SK"/>
        </w:rPr>
        <w:t>mluvných strán nie je obmedzená, že sa s touto Zmluvou dôkladne oboznámili, rozumejú jej, súhlasia s ňou a prostredníctvom svojich oprávnených zástupcov</w:t>
      </w:r>
      <w:r w:rsidRPr="00A80256">
        <w:rPr>
          <w:sz w:val="18"/>
          <w:szCs w:val="18"/>
          <w:lang w:eastAsia="sk-SK" w:bidi="sk-SK"/>
        </w:rPr>
        <w:t xml:space="preserve"> </w:t>
      </w:r>
      <w:r w:rsidRPr="00A65A99">
        <w:rPr>
          <w:rFonts w:ascii="Arial" w:hAnsi="Arial" w:cs="Arial"/>
          <w:sz w:val="18"/>
          <w:szCs w:val="18"/>
          <w:lang w:eastAsia="sk-SK" w:bidi="sk-SK"/>
        </w:rPr>
        <w:lastRenderedPageBreak/>
        <w:t xml:space="preserve">túto </w:t>
      </w:r>
      <w:r>
        <w:rPr>
          <w:rFonts w:ascii="Arial" w:hAnsi="Arial" w:cs="Arial"/>
          <w:sz w:val="18"/>
          <w:szCs w:val="18"/>
          <w:lang w:eastAsia="sk-SK" w:bidi="sk-SK"/>
        </w:rPr>
        <w:t>Z</w:t>
      </w:r>
      <w:r w:rsidRPr="00A65A99">
        <w:rPr>
          <w:rFonts w:ascii="Arial" w:hAnsi="Arial" w:cs="Arial"/>
          <w:sz w:val="18"/>
          <w:szCs w:val="18"/>
          <w:lang w:eastAsia="sk-SK" w:bidi="sk-SK"/>
        </w:rPr>
        <w:t>mluvu podpísali na znak toho, že zodpovedá ich slobodnej a vážnej vôli.</w:t>
      </w:r>
    </w:p>
    <w:p w:rsidR="00EB2711" w:rsidRDefault="00EB2711" w:rsidP="00EB2711">
      <w:pPr>
        <w:pStyle w:val="Default"/>
        <w:spacing w:line="276" w:lineRule="auto"/>
        <w:rPr>
          <w:color w:val="auto"/>
          <w:sz w:val="18"/>
          <w:szCs w:val="18"/>
        </w:rPr>
      </w:pPr>
    </w:p>
    <w:p w:rsidR="00EB2711" w:rsidRDefault="00EB2711" w:rsidP="00EB2711">
      <w:pPr>
        <w:pStyle w:val="Default"/>
        <w:spacing w:line="276" w:lineRule="auto"/>
        <w:rPr>
          <w:color w:val="auto"/>
          <w:sz w:val="18"/>
          <w:szCs w:val="18"/>
        </w:rPr>
      </w:pPr>
    </w:p>
    <w:p w:rsidR="00EB2711" w:rsidRDefault="00EB2711" w:rsidP="00EB2711">
      <w:pPr>
        <w:pStyle w:val="Default"/>
        <w:spacing w:line="276" w:lineRule="auto"/>
        <w:rPr>
          <w:color w:val="auto"/>
          <w:sz w:val="18"/>
          <w:szCs w:val="18"/>
        </w:rPr>
      </w:pPr>
      <w:r w:rsidRPr="00241468">
        <w:rPr>
          <w:color w:val="auto"/>
          <w:sz w:val="18"/>
          <w:szCs w:val="18"/>
        </w:rPr>
        <w:t>V K</w:t>
      </w:r>
      <w:r>
        <w:rPr>
          <w:color w:val="auto"/>
          <w:sz w:val="18"/>
          <w:szCs w:val="18"/>
        </w:rPr>
        <w:t>ošiciach dňa .....................................</w:t>
      </w:r>
      <w:r>
        <w:rPr>
          <w:color w:val="auto"/>
          <w:sz w:val="18"/>
          <w:szCs w:val="18"/>
        </w:rPr>
        <w:tab/>
      </w:r>
      <w:r>
        <w:rPr>
          <w:color w:val="auto"/>
          <w:sz w:val="18"/>
          <w:szCs w:val="18"/>
        </w:rPr>
        <w:tab/>
      </w:r>
      <w:r>
        <w:rPr>
          <w:color w:val="auto"/>
          <w:sz w:val="18"/>
          <w:szCs w:val="18"/>
        </w:rPr>
        <w:tab/>
      </w:r>
      <w:r w:rsidR="00705E32">
        <w:rPr>
          <w:color w:val="auto"/>
          <w:sz w:val="18"/>
          <w:szCs w:val="18"/>
        </w:rPr>
        <w:tab/>
      </w:r>
      <w:r w:rsidRPr="00241468">
        <w:rPr>
          <w:color w:val="auto"/>
          <w:sz w:val="18"/>
          <w:szCs w:val="18"/>
        </w:rPr>
        <w:t xml:space="preserve">V </w:t>
      </w:r>
      <w:r>
        <w:rPr>
          <w:color w:val="auto"/>
          <w:sz w:val="18"/>
          <w:szCs w:val="18"/>
        </w:rPr>
        <w:t>.........................</w:t>
      </w:r>
      <w:r w:rsidR="00705E32">
        <w:rPr>
          <w:color w:val="auto"/>
          <w:sz w:val="18"/>
          <w:szCs w:val="18"/>
        </w:rPr>
        <w:t>.......</w:t>
      </w:r>
      <w:r>
        <w:rPr>
          <w:color w:val="auto"/>
          <w:sz w:val="18"/>
          <w:szCs w:val="18"/>
        </w:rPr>
        <w:t xml:space="preserve"> </w:t>
      </w:r>
      <w:r w:rsidRPr="00241468">
        <w:rPr>
          <w:color w:val="auto"/>
          <w:sz w:val="18"/>
          <w:szCs w:val="18"/>
        </w:rPr>
        <w:t>dňa .............</w:t>
      </w:r>
      <w:r w:rsidR="00705E32">
        <w:rPr>
          <w:color w:val="auto"/>
          <w:sz w:val="18"/>
          <w:szCs w:val="18"/>
        </w:rPr>
        <w:t>...........</w:t>
      </w:r>
    </w:p>
    <w:p w:rsidR="00EB2711" w:rsidRDefault="00EB2711" w:rsidP="00EB2711">
      <w:pPr>
        <w:pStyle w:val="Default"/>
        <w:spacing w:line="276" w:lineRule="auto"/>
        <w:rPr>
          <w:color w:val="auto"/>
          <w:sz w:val="18"/>
          <w:szCs w:val="18"/>
        </w:rPr>
      </w:pPr>
    </w:p>
    <w:p w:rsidR="00EB2711" w:rsidRDefault="00EB2711" w:rsidP="00EB2711">
      <w:pPr>
        <w:pStyle w:val="Default"/>
        <w:spacing w:line="276" w:lineRule="auto"/>
        <w:rPr>
          <w:color w:val="auto"/>
          <w:sz w:val="18"/>
          <w:szCs w:val="18"/>
        </w:rPr>
      </w:pPr>
    </w:p>
    <w:p w:rsidR="00EB2711" w:rsidRPr="00241468" w:rsidRDefault="00EB2711" w:rsidP="00EB2711">
      <w:pPr>
        <w:pStyle w:val="Default"/>
        <w:spacing w:line="276" w:lineRule="auto"/>
        <w:rPr>
          <w:color w:val="auto"/>
          <w:sz w:val="18"/>
          <w:szCs w:val="18"/>
        </w:rPr>
      </w:pPr>
      <w:r w:rsidRPr="00241468">
        <w:rPr>
          <w:color w:val="auto"/>
          <w:sz w:val="18"/>
          <w:szCs w:val="18"/>
        </w:rPr>
        <w:t xml:space="preserve">Za </w:t>
      </w:r>
      <w:r>
        <w:rPr>
          <w:color w:val="auto"/>
          <w:sz w:val="18"/>
          <w:szCs w:val="18"/>
        </w:rPr>
        <w:t>Objednávateľa</w:t>
      </w:r>
      <w:r w:rsidRPr="00241468">
        <w:rPr>
          <w:color w:val="auto"/>
          <w:sz w:val="18"/>
          <w:szCs w:val="18"/>
        </w:rPr>
        <w:t>:</w:t>
      </w:r>
      <w:r>
        <w:rPr>
          <w:color w:val="auto"/>
          <w:sz w:val="18"/>
          <w:szCs w:val="18"/>
        </w:rPr>
        <w:tab/>
      </w:r>
      <w:r>
        <w:rPr>
          <w:color w:val="auto"/>
          <w:sz w:val="18"/>
          <w:szCs w:val="18"/>
        </w:rPr>
        <w:tab/>
      </w:r>
      <w:r w:rsidRPr="00241468">
        <w:rPr>
          <w:color w:val="auto"/>
          <w:sz w:val="18"/>
          <w:szCs w:val="18"/>
        </w:rPr>
        <w:t xml:space="preserve"> </w:t>
      </w:r>
      <w:r>
        <w:rPr>
          <w:color w:val="auto"/>
          <w:sz w:val="18"/>
          <w:szCs w:val="18"/>
        </w:rPr>
        <w:tab/>
      </w:r>
      <w:r>
        <w:rPr>
          <w:color w:val="auto"/>
          <w:sz w:val="18"/>
          <w:szCs w:val="18"/>
        </w:rPr>
        <w:tab/>
      </w:r>
      <w:r>
        <w:rPr>
          <w:color w:val="auto"/>
          <w:sz w:val="18"/>
          <w:szCs w:val="18"/>
        </w:rPr>
        <w:tab/>
      </w:r>
      <w:r>
        <w:rPr>
          <w:color w:val="auto"/>
          <w:sz w:val="18"/>
          <w:szCs w:val="18"/>
        </w:rPr>
        <w:tab/>
      </w:r>
      <w:r w:rsidRPr="00241468">
        <w:rPr>
          <w:color w:val="auto"/>
          <w:sz w:val="18"/>
          <w:szCs w:val="18"/>
        </w:rPr>
        <w:t xml:space="preserve">Za </w:t>
      </w:r>
      <w:r>
        <w:rPr>
          <w:color w:val="auto"/>
          <w:sz w:val="18"/>
          <w:szCs w:val="18"/>
        </w:rPr>
        <w:t>Poskytovateľa</w:t>
      </w:r>
      <w:r w:rsidRPr="00241468">
        <w:rPr>
          <w:color w:val="auto"/>
          <w:sz w:val="18"/>
          <w:szCs w:val="18"/>
        </w:rPr>
        <w:t xml:space="preserve">: </w:t>
      </w:r>
    </w:p>
    <w:p w:rsidR="00EB2711" w:rsidRDefault="00EB2711" w:rsidP="00EB2711">
      <w:pPr>
        <w:pStyle w:val="Default"/>
        <w:spacing w:line="276" w:lineRule="auto"/>
        <w:rPr>
          <w:color w:val="auto"/>
          <w:sz w:val="18"/>
          <w:szCs w:val="18"/>
        </w:rPr>
      </w:pPr>
    </w:p>
    <w:p w:rsidR="00EB2711" w:rsidRDefault="00EB2711" w:rsidP="00EB2711">
      <w:pPr>
        <w:pStyle w:val="Default"/>
        <w:spacing w:line="276" w:lineRule="auto"/>
        <w:rPr>
          <w:color w:val="auto"/>
          <w:sz w:val="18"/>
          <w:szCs w:val="18"/>
        </w:rPr>
      </w:pPr>
    </w:p>
    <w:p w:rsidR="00EB2711" w:rsidRDefault="00EB2711" w:rsidP="00EB2711">
      <w:pPr>
        <w:pStyle w:val="Default"/>
        <w:spacing w:line="276" w:lineRule="auto"/>
        <w:rPr>
          <w:color w:val="auto"/>
          <w:sz w:val="18"/>
          <w:szCs w:val="18"/>
        </w:rPr>
      </w:pPr>
    </w:p>
    <w:p w:rsidR="00EB2711" w:rsidRDefault="00EB2711" w:rsidP="00EB2711">
      <w:pPr>
        <w:pStyle w:val="Default"/>
        <w:spacing w:line="276" w:lineRule="auto"/>
        <w:rPr>
          <w:color w:val="auto"/>
          <w:sz w:val="18"/>
          <w:szCs w:val="18"/>
        </w:rPr>
      </w:pPr>
    </w:p>
    <w:p w:rsidR="00EB2711" w:rsidRPr="00241468" w:rsidRDefault="00705E32" w:rsidP="00EB2711">
      <w:pPr>
        <w:pStyle w:val="Default"/>
        <w:spacing w:line="276" w:lineRule="auto"/>
        <w:rPr>
          <w:color w:val="auto"/>
          <w:sz w:val="18"/>
          <w:szCs w:val="18"/>
        </w:rPr>
      </w:pPr>
      <w:r w:rsidRPr="00241468">
        <w:rPr>
          <w:color w:val="auto"/>
          <w:sz w:val="18"/>
          <w:szCs w:val="18"/>
        </w:rPr>
        <w:t>.................................................</w:t>
      </w:r>
      <w:r>
        <w:rPr>
          <w:color w:val="auto"/>
          <w:sz w:val="18"/>
          <w:szCs w:val="18"/>
        </w:rPr>
        <w:t>.....................</w:t>
      </w:r>
      <w:r w:rsidR="00ED29F3">
        <w:rPr>
          <w:color w:val="auto"/>
          <w:sz w:val="18"/>
          <w:szCs w:val="18"/>
        </w:rPr>
        <w:tab/>
      </w:r>
      <w:r w:rsidR="00ED29F3">
        <w:rPr>
          <w:color w:val="auto"/>
          <w:sz w:val="18"/>
          <w:szCs w:val="18"/>
        </w:rPr>
        <w:tab/>
      </w:r>
      <w:r w:rsidR="00EB2711">
        <w:rPr>
          <w:color w:val="auto"/>
          <w:sz w:val="18"/>
          <w:szCs w:val="18"/>
        </w:rPr>
        <w:tab/>
      </w:r>
      <w:r w:rsidR="00EB2711">
        <w:rPr>
          <w:color w:val="auto"/>
          <w:sz w:val="18"/>
          <w:szCs w:val="18"/>
        </w:rPr>
        <w:tab/>
      </w:r>
      <w:r w:rsidRPr="00241468">
        <w:rPr>
          <w:color w:val="auto"/>
          <w:sz w:val="18"/>
          <w:szCs w:val="18"/>
        </w:rPr>
        <w:t>.................................................</w:t>
      </w:r>
      <w:r>
        <w:rPr>
          <w:color w:val="auto"/>
          <w:sz w:val="18"/>
          <w:szCs w:val="18"/>
        </w:rPr>
        <w:t>.................</w:t>
      </w:r>
    </w:p>
    <w:p w:rsidR="00EB2711" w:rsidRPr="00241468" w:rsidRDefault="00ED29F3" w:rsidP="00ED29F3">
      <w:pPr>
        <w:pStyle w:val="Default"/>
        <w:spacing w:line="276" w:lineRule="auto"/>
        <w:rPr>
          <w:color w:val="auto"/>
          <w:sz w:val="18"/>
          <w:szCs w:val="18"/>
        </w:rPr>
      </w:pPr>
      <w:r>
        <w:rPr>
          <w:sz w:val="18"/>
          <w:szCs w:val="18"/>
        </w:rPr>
        <w:t xml:space="preserve">      </w:t>
      </w:r>
      <w:r w:rsidR="000209E2">
        <w:rPr>
          <w:sz w:val="18"/>
          <w:szCs w:val="18"/>
        </w:rPr>
        <w:t xml:space="preserve">      </w:t>
      </w:r>
      <w:r>
        <w:rPr>
          <w:sz w:val="18"/>
          <w:szCs w:val="18"/>
        </w:rPr>
        <w:t xml:space="preserve">MUDr. Štefan </w:t>
      </w:r>
      <w:proofErr w:type="spellStart"/>
      <w:r>
        <w:rPr>
          <w:sz w:val="18"/>
          <w:szCs w:val="18"/>
        </w:rPr>
        <w:t>Lukačín</w:t>
      </w:r>
      <w:proofErr w:type="spellEnd"/>
      <w:r>
        <w:rPr>
          <w:sz w:val="18"/>
          <w:szCs w:val="18"/>
        </w:rPr>
        <w:t>, PhD.</w:t>
      </w:r>
      <w:r w:rsidR="00EB2711">
        <w:rPr>
          <w:color w:val="auto"/>
          <w:sz w:val="18"/>
          <w:szCs w:val="18"/>
        </w:rPr>
        <w:tab/>
      </w:r>
      <w:r w:rsidR="00025B8A">
        <w:rPr>
          <w:color w:val="auto"/>
          <w:sz w:val="18"/>
          <w:szCs w:val="18"/>
        </w:rPr>
        <w:tab/>
      </w:r>
      <w:r>
        <w:rPr>
          <w:color w:val="auto"/>
          <w:sz w:val="18"/>
          <w:szCs w:val="18"/>
        </w:rPr>
        <w:tab/>
      </w:r>
      <w:r>
        <w:rPr>
          <w:color w:val="auto"/>
          <w:sz w:val="18"/>
          <w:szCs w:val="18"/>
        </w:rPr>
        <w:tab/>
      </w:r>
      <w:r w:rsidR="00EB2711">
        <w:rPr>
          <w:color w:val="auto"/>
          <w:sz w:val="18"/>
          <w:szCs w:val="18"/>
        </w:rPr>
        <w:t>titul, meno, priezvisko, funkcia</w:t>
      </w:r>
    </w:p>
    <w:p w:rsidR="00EB2711" w:rsidRPr="00241468" w:rsidRDefault="00EB2711" w:rsidP="00EB2711">
      <w:pPr>
        <w:pStyle w:val="Default"/>
        <w:spacing w:line="276" w:lineRule="auto"/>
        <w:rPr>
          <w:color w:val="auto"/>
          <w:sz w:val="18"/>
          <w:szCs w:val="18"/>
        </w:rPr>
      </w:pPr>
      <w:r>
        <w:rPr>
          <w:color w:val="auto"/>
          <w:sz w:val="18"/>
          <w:szCs w:val="18"/>
        </w:rPr>
        <w:t xml:space="preserve">      </w:t>
      </w:r>
      <w:r w:rsidR="000209E2">
        <w:rPr>
          <w:color w:val="auto"/>
          <w:sz w:val="18"/>
          <w:szCs w:val="18"/>
        </w:rPr>
        <w:t xml:space="preserve">       </w:t>
      </w:r>
      <w:r>
        <w:rPr>
          <w:color w:val="auto"/>
          <w:sz w:val="18"/>
          <w:szCs w:val="18"/>
        </w:rPr>
        <w:t xml:space="preserve"> </w:t>
      </w:r>
      <w:r w:rsidRPr="00241468">
        <w:rPr>
          <w:color w:val="auto"/>
          <w:sz w:val="18"/>
          <w:szCs w:val="18"/>
        </w:rPr>
        <w:t xml:space="preserve">predseda predstavenstva </w:t>
      </w:r>
      <w:r>
        <w:rPr>
          <w:color w:val="auto"/>
          <w:sz w:val="18"/>
          <w:szCs w:val="18"/>
        </w:rPr>
        <w:tab/>
      </w:r>
      <w:r>
        <w:rPr>
          <w:color w:val="auto"/>
          <w:sz w:val="18"/>
          <w:szCs w:val="18"/>
        </w:rPr>
        <w:tab/>
      </w:r>
      <w:r>
        <w:rPr>
          <w:color w:val="auto"/>
          <w:sz w:val="18"/>
          <w:szCs w:val="18"/>
        </w:rPr>
        <w:tab/>
      </w:r>
      <w:r>
        <w:rPr>
          <w:color w:val="auto"/>
          <w:sz w:val="18"/>
          <w:szCs w:val="18"/>
        </w:rPr>
        <w:tab/>
      </w:r>
      <w:r>
        <w:rPr>
          <w:color w:val="auto"/>
          <w:sz w:val="18"/>
          <w:szCs w:val="18"/>
        </w:rPr>
        <w:tab/>
        <w:t>pečiatka</w:t>
      </w:r>
    </w:p>
    <w:p w:rsidR="00EB2711" w:rsidRDefault="000209E2" w:rsidP="00EB2711">
      <w:pPr>
        <w:pStyle w:val="Default"/>
        <w:spacing w:line="276" w:lineRule="auto"/>
        <w:rPr>
          <w:color w:val="auto"/>
          <w:sz w:val="18"/>
          <w:szCs w:val="18"/>
        </w:rPr>
      </w:pPr>
      <w:r>
        <w:rPr>
          <w:color w:val="auto"/>
          <w:sz w:val="18"/>
          <w:szCs w:val="18"/>
        </w:rPr>
        <w:t xml:space="preserve">     </w:t>
      </w:r>
      <w:r w:rsidR="00EB2711" w:rsidRPr="00241468">
        <w:rPr>
          <w:color w:val="auto"/>
          <w:sz w:val="18"/>
          <w:szCs w:val="18"/>
        </w:rPr>
        <w:t xml:space="preserve">Východoslovenský ústav srdcových </w:t>
      </w:r>
    </w:p>
    <w:p w:rsidR="00EB2711" w:rsidRPr="00241468" w:rsidRDefault="00EB2711" w:rsidP="00EB2711">
      <w:pPr>
        <w:pStyle w:val="Default"/>
        <w:spacing w:line="276" w:lineRule="auto"/>
        <w:rPr>
          <w:color w:val="auto"/>
          <w:sz w:val="18"/>
          <w:szCs w:val="18"/>
        </w:rPr>
      </w:pPr>
      <w:r>
        <w:rPr>
          <w:color w:val="auto"/>
          <w:sz w:val="18"/>
          <w:szCs w:val="18"/>
        </w:rPr>
        <w:t xml:space="preserve">          </w:t>
      </w:r>
      <w:r w:rsidR="000209E2">
        <w:rPr>
          <w:color w:val="auto"/>
          <w:sz w:val="18"/>
          <w:szCs w:val="18"/>
        </w:rPr>
        <w:t xml:space="preserve">      </w:t>
      </w:r>
      <w:r w:rsidRPr="00241468">
        <w:rPr>
          <w:color w:val="auto"/>
          <w:sz w:val="18"/>
          <w:szCs w:val="18"/>
        </w:rPr>
        <w:t xml:space="preserve">a cievnych chorôb, </w:t>
      </w:r>
      <w:proofErr w:type="spellStart"/>
      <w:r w:rsidRPr="00241468">
        <w:rPr>
          <w:color w:val="auto"/>
          <w:sz w:val="18"/>
          <w:szCs w:val="18"/>
        </w:rPr>
        <w:t>a.s</w:t>
      </w:r>
      <w:proofErr w:type="spellEnd"/>
      <w:r w:rsidRPr="00241468">
        <w:rPr>
          <w:color w:val="auto"/>
          <w:sz w:val="18"/>
          <w:szCs w:val="18"/>
        </w:rPr>
        <w:t xml:space="preserve">. </w:t>
      </w:r>
    </w:p>
    <w:p w:rsidR="00EB2711" w:rsidRDefault="00EB2711" w:rsidP="00EB2711">
      <w:pPr>
        <w:pStyle w:val="Default"/>
        <w:spacing w:line="276" w:lineRule="auto"/>
        <w:rPr>
          <w:color w:val="auto"/>
          <w:sz w:val="18"/>
          <w:szCs w:val="18"/>
        </w:rPr>
      </w:pPr>
    </w:p>
    <w:p w:rsidR="00EB2711" w:rsidRDefault="00EB2711" w:rsidP="00EB2711">
      <w:pPr>
        <w:pStyle w:val="Default"/>
        <w:spacing w:line="276" w:lineRule="auto"/>
        <w:rPr>
          <w:color w:val="auto"/>
          <w:sz w:val="18"/>
          <w:szCs w:val="18"/>
        </w:rPr>
      </w:pPr>
    </w:p>
    <w:p w:rsidR="00ED29F3" w:rsidRDefault="00ED29F3" w:rsidP="00EB2711">
      <w:pPr>
        <w:pStyle w:val="Default"/>
        <w:spacing w:line="276" w:lineRule="auto"/>
        <w:rPr>
          <w:color w:val="auto"/>
          <w:sz w:val="18"/>
          <w:szCs w:val="18"/>
        </w:rPr>
      </w:pPr>
    </w:p>
    <w:p w:rsidR="00ED29F3" w:rsidRDefault="00ED29F3" w:rsidP="00EB2711">
      <w:pPr>
        <w:pStyle w:val="Default"/>
        <w:spacing w:line="276" w:lineRule="auto"/>
        <w:rPr>
          <w:color w:val="auto"/>
          <w:sz w:val="18"/>
          <w:szCs w:val="18"/>
        </w:rPr>
      </w:pPr>
    </w:p>
    <w:p w:rsidR="00EB2711" w:rsidRDefault="00EB2711" w:rsidP="00EB2711">
      <w:pPr>
        <w:pStyle w:val="Default"/>
        <w:spacing w:line="276" w:lineRule="auto"/>
        <w:rPr>
          <w:color w:val="auto"/>
          <w:sz w:val="18"/>
          <w:szCs w:val="18"/>
        </w:rPr>
      </w:pPr>
    </w:p>
    <w:p w:rsidR="00EB2711" w:rsidRPr="00241468" w:rsidRDefault="00EB2711" w:rsidP="00EB2711">
      <w:pPr>
        <w:pStyle w:val="Default"/>
        <w:spacing w:line="276" w:lineRule="auto"/>
        <w:rPr>
          <w:color w:val="auto"/>
          <w:sz w:val="18"/>
          <w:szCs w:val="18"/>
        </w:rPr>
      </w:pPr>
      <w:r w:rsidRPr="00241468">
        <w:rPr>
          <w:color w:val="auto"/>
          <w:sz w:val="18"/>
          <w:szCs w:val="18"/>
        </w:rPr>
        <w:t>.................................................</w:t>
      </w:r>
      <w:r>
        <w:rPr>
          <w:color w:val="auto"/>
          <w:sz w:val="18"/>
          <w:szCs w:val="18"/>
        </w:rPr>
        <w:t>.......</w:t>
      </w:r>
      <w:r w:rsidR="00705E32">
        <w:rPr>
          <w:color w:val="auto"/>
          <w:sz w:val="18"/>
          <w:szCs w:val="18"/>
        </w:rPr>
        <w:t>..............</w:t>
      </w:r>
    </w:p>
    <w:p w:rsidR="00EB2711" w:rsidRPr="00241468" w:rsidRDefault="00ED29F3" w:rsidP="00EB2711">
      <w:pPr>
        <w:pStyle w:val="Default"/>
        <w:spacing w:line="276" w:lineRule="auto"/>
        <w:rPr>
          <w:color w:val="auto"/>
          <w:sz w:val="18"/>
          <w:szCs w:val="18"/>
        </w:rPr>
      </w:pPr>
      <w:r>
        <w:rPr>
          <w:color w:val="auto"/>
          <w:sz w:val="18"/>
          <w:szCs w:val="18"/>
        </w:rPr>
        <w:t xml:space="preserve">doc. MUDr. Martin </w:t>
      </w:r>
      <w:proofErr w:type="spellStart"/>
      <w:r>
        <w:rPr>
          <w:color w:val="auto"/>
          <w:sz w:val="18"/>
          <w:szCs w:val="18"/>
        </w:rPr>
        <w:t>Studenčan</w:t>
      </w:r>
      <w:proofErr w:type="spellEnd"/>
      <w:r>
        <w:rPr>
          <w:color w:val="auto"/>
          <w:sz w:val="18"/>
          <w:szCs w:val="18"/>
        </w:rPr>
        <w:t>, PhD.</w:t>
      </w:r>
      <w:r w:rsidR="00705E32">
        <w:rPr>
          <w:color w:val="auto"/>
          <w:sz w:val="18"/>
          <w:szCs w:val="18"/>
        </w:rPr>
        <w:t>, FESC</w:t>
      </w:r>
    </w:p>
    <w:p w:rsidR="00EB2711" w:rsidRPr="00241468" w:rsidRDefault="00EB2711" w:rsidP="00EB2711">
      <w:pPr>
        <w:pStyle w:val="Default"/>
        <w:spacing w:line="276" w:lineRule="auto"/>
        <w:rPr>
          <w:color w:val="auto"/>
          <w:sz w:val="18"/>
          <w:szCs w:val="18"/>
        </w:rPr>
      </w:pPr>
      <w:r>
        <w:rPr>
          <w:color w:val="auto"/>
          <w:sz w:val="18"/>
          <w:szCs w:val="18"/>
        </w:rPr>
        <w:t xml:space="preserve">  </w:t>
      </w:r>
      <w:r w:rsidR="00705E32">
        <w:rPr>
          <w:color w:val="auto"/>
          <w:sz w:val="18"/>
          <w:szCs w:val="18"/>
        </w:rPr>
        <w:t xml:space="preserve">         </w:t>
      </w:r>
      <w:r w:rsidRPr="00241468">
        <w:rPr>
          <w:color w:val="auto"/>
          <w:sz w:val="18"/>
          <w:szCs w:val="18"/>
        </w:rPr>
        <w:t xml:space="preserve">podpredseda predstavenstva </w:t>
      </w:r>
    </w:p>
    <w:p w:rsidR="00EB2711" w:rsidRPr="00241468" w:rsidRDefault="00705E32" w:rsidP="00EB2711">
      <w:pPr>
        <w:pStyle w:val="Default"/>
        <w:spacing w:line="276" w:lineRule="auto"/>
        <w:rPr>
          <w:color w:val="auto"/>
          <w:sz w:val="18"/>
          <w:szCs w:val="18"/>
        </w:rPr>
      </w:pPr>
      <w:r>
        <w:rPr>
          <w:color w:val="auto"/>
          <w:sz w:val="18"/>
          <w:szCs w:val="18"/>
        </w:rPr>
        <w:t xml:space="preserve">      </w:t>
      </w:r>
      <w:r w:rsidR="00EB2711" w:rsidRPr="00241468">
        <w:rPr>
          <w:color w:val="auto"/>
          <w:sz w:val="18"/>
          <w:szCs w:val="18"/>
        </w:rPr>
        <w:t xml:space="preserve">Východoslovenský ústav srdcových  </w:t>
      </w:r>
    </w:p>
    <w:p w:rsidR="00CE2F57" w:rsidRDefault="00EB2711" w:rsidP="00025B8A">
      <w:pPr>
        <w:pStyle w:val="Default"/>
        <w:spacing w:line="276" w:lineRule="auto"/>
      </w:pPr>
      <w:r>
        <w:rPr>
          <w:color w:val="auto"/>
          <w:sz w:val="18"/>
          <w:szCs w:val="18"/>
        </w:rPr>
        <w:t xml:space="preserve">        </w:t>
      </w:r>
      <w:r w:rsidR="00705E32">
        <w:rPr>
          <w:color w:val="auto"/>
          <w:sz w:val="18"/>
          <w:szCs w:val="18"/>
        </w:rPr>
        <w:t xml:space="preserve">       </w:t>
      </w:r>
      <w:r>
        <w:rPr>
          <w:color w:val="auto"/>
          <w:sz w:val="18"/>
          <w:szCs w:val="18"/>
        </w:rPr>
        <w:t xml:space="preserve">a </w:t>
      </w:r>
      <w:r w:rsidRPr="00241468">
        <w:rPr>
          <w:color w:val="auto"/>
          <w:sz w:val="18"/>
          <w:szCs w:val="18"/>
        </w:rPr>
        <w:t xml:space="preserve">cievnych chorôb, </w:t>
      </w:r>
      <w:proofErr w:type="spellStart"/>
      <w:r w:rsidRPr="00241468">
        <w:rPr>
          <w:color w:val="auto"/>
          <w:sz w:val="18"/>
          <w:szCs w:val="18"/>
        </w:rPr>
        <w:t>a.s</w:t>
      </w:r>
      <w:proofErr w:type="spellEnd"/>
      <w:r w:rsidRPr="00241468">
        <w:rPr>
          <w:color w:val="auto"/>
          <w:sz w:val="18"/>
          <w:szCs w:val="18"/>
        </w:rPr>
        <w:t xml:space="preserve">. </w:t>
      </w:r>
    </w:p>
    <w:sectPr w:rsidR="00CE2F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B49" w:rsidRDefault="00745B49" w:rsidP="00EB2711">
      <w:pPr>
        <w:spacing w:after="0" w:line="240" w:lineRule="auto"/>
      </w:pPr>
      <w:r>
        <w:separator/>
      </w:r>
    </w:p>
  </w:endnote>
  <w:endnote w:type="continuationSeparator" w:id="0">
    <w:p w:rsidR="00745B49" w:rsidRDefault="00745B49" w:rsidP="00EB2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B49" w:rsidRDefault="00745B49" w:rsidP="00EB2711">
      <w:pPr>
        <w:spacing w:after="0" w:line="240" w:lineRule="auto"/>
      </w:pPr>
      <w:r>
        <w:separator/>
      </w:r>
    </w:p>
  </w:footnote>
  <w:footnote w:type="continuationSeparator" w:id="0">
    <w:p w:rsidR="00745B49" w:rsidRDefault="00745B49" w:rsidP="00EB2711">
      <w:pPr>
        <w:spacing w:after="0" w:line="240" w:lineRule="auto"/>
      </w:pPr>
      <w:r>
        <w:continuationSeparator/>
      </w:r>
    </w:p>
  </w:footnote>
  <w:footnote w:id="1">
    <w:p w:rsidR="00EB2711" w:rsidRPr="008621DF" w:rsidRDefault="00EB2711" w:rsidP="00EB2711">
      <w:pPr>
        <w:pStyle w:val="Textpoznmkypodiarou"/>
        <w:rPr>
          <w:sz w:val="16"/>
          <w:szCs w:val="16"/>
        </w:rPr>
      </w:pPr>
      <w:r w:rsidRPr="004A021A">
        <w:rPr>
          <w:rStyle w:val="Odkaznapoznmkupodiarou"/>
          <w:sz w:val="16"/>
          <w:szCs w:val="16"/>
        </w:rPr>
        <w:footnoteRef/>
      </w:r>
      <w:r w:rsidRPr="004A021A">
        <w:rPr>
          <w:sz w:val="16"/>
          <w:szCs w:val="16"/>
        </w:rPr>
        <w:t xml:space="preserve"> </w:t>
      </w:r>
      <w:r>
        <w:rPr>
          <w:sz w:val="16"/>
          <w:szCs w:val="16"/>
        </w:rPr>
        <w:t xml:space="preserve">Poskytovateľ </w:t>
      </w:r>
      <w:r w:rsidRPr="008621DF">
        <w:rPr>
          <w:sz w:val="16"/>
          <w:szCs w:val="16"/>
        </w:rPr>
        <w:t>priloží Prílohu č. 5 SP - ktorú predložil vo svojej ponuke</w:t>
      </w:r>
    </w:p>
  </w:footnote>
  <w:footnote w:id="2">
    <w:p w:rsidR="00EB2711" w:rsidRPr="008621DF" w:rsidRDefault="00EB2711" w:rsidP="00EB2711">
      <w:pPr>
        <w:pStyle w:val="Textpoznmkypodiarou"/>
        <w:rPr>
          <w:sz w:val="16"/>
          <w:szCs w:val="16"/>
        </w:rPr>
      </w:pPr>
      <w:r w:rsidRPr="008621DF">
        <w:rPr>
          <w:rStyle w:val="Odkaznapoznmkupodiarou"/>
          <w:sz w:val="16"/>
          <w:szCs w:val="16"/>
        </w:rPr>
        <w:footnoteRef/>
      </w:r>
      <w:r w:rsidRPr="008621DF">
        <w:rPr>
          <w:sz w:val="16"/>
          <w:szCs w:val="16"/>
        </w:rPr>
        <w:t xml:space="preserve"> </w:t>
      </w:r>
      <w:r w:rsidRPr="008621DF">
        <w:rPr>
          <w:sz w:val="16"/>
          <w:szCs w:val="16"/>
        </w:rPr>
        <w:t xml:space="preserve">Poskytovateľ priloží Prílohu č. 6 SP - </w:t>
      </w:r>
      <w:r w:rsidRPr="008621DF">
        <w:rPr>
          <w:rFonts w:cs="Arial"/>
          <w:sz w:val="16"/>
          <w:szCs w:val="16"/>
        </w:rPr>
        <w:t>v znení so zapracovanými cenami po elektronickej aukcii</w:t>
      </w:r>
    </w:p>
  </w:footnote>
  <w:footnote w:id="3">
    <w:p w:rsidR="00EB2711" w:rsidRDefault="00EB2711" w:rsidP="00EB2711">
      <w:pPr>
        <w:pStyle w:val="Textpoznmkypodiarou"/>
      </w:pPr>
      <w:r w:rsidRPr="008621DF">
        <w:rPr>
          <w:rStyle w:val="Odkaznapoznmkupodiarou"/>
          <w:sz w:val="16"/>
          <w:szCs w:val="16"/>
        </w:rPr>
        <w:footnoteRef/>
      </w:r>
      <w:r w:rsidRPr="008621DF">
        <w:rPr>
          <w:sz w:val="16"/>
          <w:szCs w:val="16"/>
        </w:rPr>
        <w:t xml:space="preserve"> </w:t>
      </w:r>
      <w:r w:rsidRPr="008621DF">
        <w:rPr>
          <w:sz w:val="16"/>
          <w:szCs w:val="16"/>
        </w:rPr>
        <w:t xml:space="preserve">Poskytovateľ priloží Prílohu č. </w:t>
      </w:r>
      <w:r w:rsidR="00CF2045" w:rsidRPr="008621DF">
        <w:rPr>
          <w:sz w:val="16"/>
          <w:szCs w:val="16"/>
        </w:rPr>
        <w:t>7</w:t>
      </w:r>
      <w:r w:rsidRPr="008621DF">
        <w:rPr>
          <w:sz w:val="16"/>
          <w:szCs w:val="16"/>
        </w:rPr>
        <w:t xml:space="preserve"> SP</w:t>
      </w:r>
      <w:r>
        <w:rPr>
          <w:sz w:val="16"/>
          <w:szCs w:val="16"/>
        </w:rPr>
        <w:t xml:space="preserve"> -</w:t>
      </w:r>
      <w:r w:rsidRPr="004A021A">
        <w:rPr>
          <w:sz w:val="16"/>
          <w:szCs w:val="16"/>
        </w:rPr>
        <w:t xml:space="preserve"> ktorú predložil vo svojej ponuke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E49B0"/>
    <w:multiLevelType w:val="multilevel"/>
    <w:tmpl w:val="E7A2D916"/>
    <w:lvl w:ilvl="0">
      <w:start w:val="10"/>
      <w:numFmt w:val="decimal"/>
      <w:lvlText w:val="%1."/>
      <w:lvlJc w:val="left"/>
      <w:pPr>
        <w:ind w:left="480" w:hanging="480"/>
      </w:pPr>
      <w:rPr>
        <w:rFonts w:hint="default"/>
      </w:rPr>
    </w:lvl>
    <w:lvl w:ilvl="1">
      <w:start w:val="1"/>
      <w:numFmt w:val="decimal"/>
      <w:lvlText w:val="%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B40A1B"/>
    <w:multiLevelType w:val="hybridMultilevel"/>
    <w:tmpl w:val="D730F892"/>
    <w:lvl w:ilvl="0" w:tplc="041B0017">
      <w:start w:val="1"/>
      <w:numFmt w:val="lowerLetter"/>
      <w:lvlText w:val="%1)"/>
      <w:lvlJc w:val="left"/>
      <w:pPr>
        <w:ind w:left="792" w:hanging="360"/>
      </w:pPr>
    </w:lvl>
    <w:lvl w:ilvl="1" w:tplc="041B0019" w:tentative="1">
      <w:start w:val="1"/>
      <w:numFmt w:val="lowerLetter"/>
      <w:lvlText w:val="%2."/>
      <w:lvlJc w:val="left"/>
      <w:pPr>
        <w:ind w:left="1512" w:hanging="360"/>
      </w:pPr>
    </w:lvl>
    <w:lvl w:ilvl="2" w:tplc="041B001B" w:tentative="1">
      <w:start w:val="1"/>
      <w:numFmt w:val="lowerRoman"/>
      <w:lvlText w:val="%3."/>
      <w:lvlJc w:val="right"/>
      <w:pPr>
        <w:ind w:left="2232" w:hanging="180"/>
      </w:pPr>
    </w:lvl>
    <w:lvl w:ilvl="3" w:tplc="041B000F" w:tentative="1">
      <w:start w:val="1"/>
      <w:numFmt w:val="decimal"/>
      <w:lvlText w:val="%4."/>
      <w:lvlJc w:val="left"/>
      <w:pPr>
        <w:ind w:left="2952" w:hanging="360"/>
      </w:pPr>
    </w:lvl>
    <w:lvl w:ilvl="4" w:tplc="041B0019" w:tentative="1">
      <w:start w:val="1"/>
      <w:numFmt w:val="lowerLetter"/>
      <w:lvlText w:val="%5."/>
      <w:lvlJc w:val="left"/>
      <w:pPr>
        <w:ind w:left="3672" w:hanging="360"/>
      </w:pPr>
    </w:lvl>
    <w:lvl w:ilvl="5" w:tplc="041B001B" w:tentative="1">
      <w:start w:val="1"/>
      <w:numFmt w:val="lowerRoman"/>
      <w:lvlText w:val="%6."/>
      <w:lvlJc w:val="right"/>
      <w:pPr>
        <w:ind w:left="4392" w:hanging="180"/>
      </w:pPr>
    </w:lvl>
    <w:lvl w:ilvl="6" w:tplc="041B000F" w:tentative="1">
      <w:start w:val="1"/>
      <w:numFmt w:val="decimal"/>
      <w:lvlText w:val="%7."/>
      <w:lvlJc w:val="left"/>
      <w:pPr>
        <w:ind w:left="5112" w:hanging="360"/>
      </w:pPr>
    </w:lvl>
    <w:lvl w:ilvl="7" w:tplc="041B0019" w:tentative="1">
      <w:start w:val="1"/>
      <w:numFmt w:val="lowerLetter"/>
      <w:lvlText w:val="%8."/>
      <w:lvlJc w:val="left"/>
      <w:pPr>
        <w:ind w:left="5832" w:hanging="360"/>
      </w:pPr>
    </w:lvl>
    <w:lvl w:ilvl="8" w:tplc="041B001B" w:tentative="1">
      <w:start w:val="1"/>
      <w:numFmt w:val="lowerRoman"/>
      <w:lvlText w:val="%9."/>
      <w:lvlJc w:val="right"/>
      <w:pPr>
        <w:ind w:left="6552" w:hanging="180"/>
      </w:pPr>
    </w:lvl>
  </w:abstractNum>
  <w:abstractNum w:abstractNumId="2"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 w15:restartNumberingAfterBreak="0">
    <w:nsid w:val="1B956A85"/>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C8F3EE2"/>
    <w:multiLevelType w:val="hybridMultilevel"/>
    <w:tmpl w:val="4FE2E4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69B3B59"/>
    <w:multiLevelType w:val="hybridMultilevel"/>
    <w:tmpl w:val="545E1D3C"/>
    <w:lvl w:ilvl="0" w:tplc="07721B66">
      <w:start w:val="6"/>
      <w:numFmt w:val="decimal"/>
      <w:lvlText w:val="%1."/>
      <w:lvlJc w:val="left"/>
      <w:pPr>
        <w:ind w:left="425" w:hanging="360"/>
      </w:pPr>
      <w:rPr>
        <w:rFonts w:hint="default"/>
        <w:color w:val="auto"/>
      </w:rPr>
    </w:lvl>
    <w:lvl w:ilvl="1" w:tplc="041B0019" w:tentative="1">
      <w:start w:val="1"/>
      <w:numFmt w:val="lowerLetter"/>
      <w:lvlText w:val="%2."/>
      <w:lvlJc w:val="left"/>
      <w:pPr>
        <w:ind w:left="1145" w:hanging="360"/>
      </w:pPr>
    </w:lvl>
    <w:lvl w:ilvl="2" w:tplc="041B001B" w:tentative="1">
      <w:start w:val="1"/>
      <w:numFmt w:val="lowerRoman"/>
      <w:lvlText w:val="%3."/>
      <w:lvlJc w:val="right"/>
      <w:pPr>
        <w:ind w:left="1865" w:hanging="180"/>
      </w:pPr>
    </w:lvl>
    <w:lvl w:ilvl="3" w:tplc="041B000F" w:tentative="1">
      <w:start w:val="1"/>
      <w:numFmt w:val="decimal"/>
      <w:lvlText w:val="%4."/>
      <w:lvlJc w:val="left"/>
      <w:pPr>
        <w:ind w:left="2585" w:hanging="360"/>
      </w:pPr>
    </w:lvl>
    <w:lvl w:ilvl="4" w:tplc="041B0019" w:tentative="1">
      <w:start w:val="1"/>
      <w:numFmt w:val="lowerLetter"/>
      <w:lvlText w:val="%5."/>
      <w:lvlJc w:val="left"/>
      <w:pPr>
        <w:ind w:left="3305" w:hanging="360"/>
      </w:pPr>
    </w:lvl>
    <w:lvl w:ilvl="5" w:tplc="041B001B" w:tentative="1">
      <w:start w:val="1"/>
      <w:numFmt w:val="lowerRoman"/>
      <w:lvlText w:val="%6."/>
      <w:lvlJc w:val="right"/>
      <w:pPr>
        <w:ind w:left="4025" w:hanging="180"/>
      </w:pPr>
    </w:lvl>
    <w:lvl w:ilvl="6" w:tplc="041B000F" w:tentative="1">
      <w:start w:val="1"/>
      <w:numFmt w:val="decimal"/>
      <w:lvlText w:val="%7."/>
      <w:lvlJc w:val="left"/>
      <w:pPr>
        <w:ind w:left="4745" w:hanging="360"/>
      </w:pPr>
    </w:lvl>
    <w:lvl w:ilvl="7" w:tplc="041B0019" w:tentative="1">
      <w:start w:val="1"/>
      <w:numFmt w:val="lowerLetter"/>
      <w:lvlText w:val="%8."/>
      <w:lvlJc w:val="left"/>
      <w:pPr>
        <w:ind w:left="5465" w:hanging="360"/>
      </w:pPr>
    </w:lvl>
    <w:lvl w:ilvl="8" w:tplc="041B001B" w:tentative="1">
      <w:start w:val="1"/>
      <w:numFmt w:val="lowerRoman"/>
      <w:lvlText w:val="%9."/>
      <w:lvlJc w:val="right"/>
      <w:pPr>
        <w:ind w:left="6185" w:hanging="180"/>
      </w:pPr>
    </w:lvl>
  </w:abstractNum>
  <w:abstractNum w:abstractNumId="6" w15:restartNumberingAfterBreak="0">
    <w:nsid w:val="2B657AF2"/>
    <w:multiLevelType w:val="hybridMultilevel"/>
    <w:tmpl w:val="E35004CE"/>
    <w:lvl w:ilvl="0" w:tplc="46D857B4">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2C296D27"/>
    <w:multiLevelType w:val="hybridMultilevel"/>
    <w:tmpl w:val="989E5DF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31304B9C"/>
    <w:multiLevelType w:val="multilevel"/>
    <w:tmpl w:val="5518FAD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E4F0B56"/>
    <w:multiLevelType w:val="multilevel"/>
    <w:tmpl w:val="FE9AF05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B635C8"/>
    <w:multiLevelType w:val="hybridMultilevel"/>
    <w:tmpl w:val="5C64FB6C"/>
    <w:lvl w:ilvl="0" w:tplc="0F4AF8EE">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5C13B7D"/>
    <w:multiLevelType w:val="hybridMultilevel"/>
    <w:tmpl w:val="F6BE8118"/>
    <w:lvl w:ilvl="0" w:tplc="041B0017">
      <w:start w:val="1"/>
      <w:numFmt w:val="lowerLetter"/>
      <w:lvlText w:val="%1)"/>
      <w:lvlJc w:val="left"/>
      <w:pPr>
        <w:ind w:left="723" w:hanging="360"/>
      </w:pPr>
    </w:lvl>
    <w:lvl w:ilvl="1" w:tplc="041B0019" w:tentative="1">
      <w:start w:val="1"/>
      <w:numFmt w:val="lowerLetter"/>
      <w:lvlText w:val="%2."/>
      <w:lvlJc w:val="left"/>
      <w:pPr>
        <w:ind w:left="1443" w:hanging="360"/>
      </w:pPr>
    </w:lvl>
    <w:lvl w:ilvl="2" w:tplc="041B001B" w:tentative="1">
      <w:start w:val="1"/>
      <w:numFmt w:val="lowerRoman"/>
      <w:lvlText w:val="%3."/>
      <w:lvlJc w:val="right"/>
      <w:pPr>
        <w:ind w:left="2163" w:hanging="180"/>
      </w:pPr>
    </w:lvl>
    <w:lvl w:ilvl="3" w:tplc="041B000F" w:tentative="1">
      <w:start w:val="1"/>
      <w:numFmt w:val="decimal"/>
      <w:lvlText w:val="%4."/>
      <w:lvlJc w:val="left"/>
      <w:pPr>
        <w:ind w:left="2883" w:hanging="360"/>
      </w:pPr>
    </w:lvl>
    <w:lvl w:ilvl="4" w:tplc="041B0019" w:tentative="1">
      <w:start w:val="1"/>
      <w:numFmt w:val="lowerLetter"/>
      <w:lvlText w:val="%5."/>
      <w:lvlJc w:val="left"/>
      <w:pPr>
        <w:ind w:left="3603" w:hanging="360"/>
      </w:pPr>
    </w:lvl>
    <w:lvl w:ilvl="5" w:tplc="041B001B" w:tentative="1">
      <w:start w:val="1"/>
      <w:numFmt w:val="lowerRoman"/>
      <w:lvlText w:val="%6."/>
      <w:lvlJc w:val="right"/>
      <w:pPr>
        <w:ind w:left="4323" w:hanging="180"/>
      </w:pPr>
    </w:lvl>
    <w:lvl w:ilvl="6" w:tplc="041B000F" w:tentative="1">
      <w:start w:val="1"/>
      <w:numFmt w:val="decimal"/>
      <w:lvlText w:val="%7."/>
      <w:lvlJc w:val="left"/>
      <w:pPr>
        <w:ind w:left="5043" w:hanging="360"/>
      </w:pPr>
    </w:lvl>
    <w:lvl w:ilvl="7" w:tplc="041B0019" w:tentative="1">
      <w:start w:val="1"/>
      <w:numFmt w:val="lowerLetter"/>
      <w:lvlText w:val="%8."/>
      <w:lvlJc w:val="left"/>
      <w:pPr>
        <w:ind w:left="5763" w:hanging="360"/>
      </w:pPr>
    </w:lvl>
    <w:lvl w:ilvl="8" w:tplc="041B001B" w:tentative="1">
      <w:start w:val="1"/>
      <w:numFmt w:val="lowerRoman"/>
      <w:lvlText w:val="%9."/>
      <w:lvlJc w:val="right"/>
      <w:pPr>
        <w:ind w:left="6483" w:hanging="180"/>
      </w:pPr>
    </w:lvl>
  </w:abstractNum>
  <w:abstractNum w:abstractNumId="12" w15:restartNumberingAfterBreak="0">
    <w:nsid w:val="4C760092"/>
    <w:multiLevelType w:val="multilevel"/>
    <w:tmpl w:val="5F9C37E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E1354EA"/>
    <w:multiLevelType w:val="multilevel"/>
    <w:tmpl w:val="6412936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F0470BA"/>
    <w:multiLevelType w:val="hybridMultilevel"/>
    <w:tmpl w:val="FE5E0EB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63B270E4"/>
    <w:multiLevelType w:val="hybridMultilevel"/>
    <w:tmpl w:val="658ADF24"/>
    <w:lvl w:ilvl="0" w:tplc="95F8F3E0">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81C4BA8"/>
    <w:multiLevelType w:val="multilevel"/>
    <w:tmpl w:val="849E283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8444478"/>
    <w:multiLevelType w:val="hybridMultilevel"/>
    <w:tmpl w:val="03AE72E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6C25111A"/>
    <w:multiLevelType w:val="hybridMultilevel"/>
    <w:tmpl w:val="7316A89A"/>
    <w:lvl w:ilvl="0" w:tplc="95F8F3E0">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5162E6E"/>
    <w:multiLevelType w:val="multilevel"/>
    <w:tmpl w:val="4C582CC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20" w15:restartNumberingAfterBreak="0">
    <w:nsid w:val="789A7F4B"/>
    <w:multiLevelType w:val="multilevel"/>
    <w:tmpl w:val="9476DC8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C535E92"/>
    <w:multiLevelType w:val="hybridMultilevel"/>
    <w:tmpl w:val="9DA2FF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20"/>
  </w:num>
  <w:num w:numId="3">
    <w:abstractNumId w:val="21"/>
  </w:num>
  <w:num w:numId="4">
    <w:abstractNumId w:val="12"/>
  </w:num>
  <w:num w:numId="5">
    <w:abstractNumId w:val="13"/>
  </w:num>
  <w:num w:numId="6">
    <w:abstractNumId w:val="16"/>
  </w:num>
  <w:num w:numId="7">
    <w:abstractNumId w:val="8"/>
  </w:num>
  <w:num w:numId="8">
    <w:abstractNumId w:val="10"/>
  </w:num>
  <w:num w:numId="9">
    <w:abstractNumId w:val="19"/>
  </w:num>
  <w:num w:numId="10">
    <w:abstractNumId w:val="18"/>
  </w:num>
  <w:num w:numId="11">
    <w:abstractNumId w:val="15"/>
  </w:num>
  <w:num w:numId="12">
    <w:abstractNumId w:val="14"/>
  </w:num>
  <w:num w:numId="13">
    <w:abstractNumId w:val="1"/>
  </w:num>
  <w:num w:numId="14">
    <w:abstractNumId w:val="11"/>
  </w:num>
  <w:num w:numId="15">
    <w:abstractNumId w:val="4"/>
  </w:num>
  <w:num w:numId="16">
    <w:abstractNumId w:val="6"/>
  </w:num>
  <w:num w:numId="17">
    <w:abstractNumId w:val="17"/>
  </w:num>
  <w:num w:numId="18">
    <w:abstractNumId w:val="5"/>
  </w:num>
  <w:num w:numId="19">
    <w:abstractNumId w:val="7"/>
  </w:num>
  <w:num w:numId="20">
    <w:abstractNumId w:val="2"/>
  </w:num>
  <w:num w:numId="21">
    <w:abstractNumId w:val="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711"/>
    <w:rsid w:val="000209E2"/>
    <w:rsid w:val="00025B8A"/>
    <w:rsid w:val="000C5E9A"/>
    <w:rsid w:val="000D08A0"/>
    <w:rsid w:val="0015401E"/>
    <w:rsid w:val="001A123E"/>
    <w:rsid w:val="001E5239"/>
    <w:rsid w:val="00223B77"/>
    <w:rsid w:val="00233C11"/>
    <w:rsid w:val="00245144"/>
    <w:rsid w:val="0026557F"/>
    <w:rsid w:val="00306FB6"/>
    <w:rsid w:val="00314157"/>
    <w:rsid w:val="00315954"/>
    <w:rsid w:val="003C1ABB"/>
    <w:rsid w:val="004B5D63"/>
    <w:rsid w:val="004F633B"/>
    <w:rsid w:val="00551E94"/>
    <w:rsid w:val="005D5578"/>
    <w:rsid w:val="006006FA"/>
    <w:rsid w:val="00610168"/>
    <w:rsid w:val="00625BD2"/>
    <w:rsid w:val="00705E32"/>
    <w:rsid w:val="00707D31"/>
    <w:rsid w:val="00745B49"/>
    <w:rsid w:val="007470C8"/>
    <w:rsid w:val="007A0B36"/>
    <w:rsid w:val="007B4E7F"/>
    <w:rsid w:val="0083654C"/>
    <w:rsid w:val="008456ED"/>
    <w:rsid w:val="008621DF"/>
    <w:rsid w:val="00892158"/>
    <w:rsid w:val="008A569C"/>
    <w:rsid w:val="008D7133"/>
    <w:rsid w:val="009514E9"/>
    <w:rsid w:val="00A4765B"/>
    <w:rsid w:val="00AC6F03"/>
    <w:rsid w:val="00AF4323"/>
    <w:rsid w:val="00B87CEF"/>
    <w:rsid w:val="00B92D7E"/>
    <w:rsid w:val="00BE0016"/>
    <w:rsid w:val="00BF0AC9"/>
    <w:rsid w:val="00CE2F57"/>
    <w:rsid w:val="00CF2045"/>
    <w:rsid w:val="00D7110C"/>
    <w:rsid w:val="00D767CF"/>
    <w:rsid w:val="00E92F4C"/>
    <w:rsid w:val="00EB2711"/>
    <w:rsid w:val="00EC5EDA"/>
    <w:rsid w:val="00ED29F3"/>
    <w:rsid w:val="00ED70B8"/>
    <w:rsid w:val="00F14676"/>
    <w:rsid w:val="00FB574F"/>
    <w:rsid w:val="00FF4F1E"/>
    <w:rsid w:val="00FF6F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57DEAA-2F45-43CA-A7DF-BD55E427C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71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aliases w:val="Char"/>
    <w:basedOn w:val="Normlny"/>
    <w:link w:val="TextpoznmkypodiarouChar"/>
    <w:uiPriority w:val="99"/>
    <w:semiHidden/>
    <w:rsid w:val="00EB2711"/>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EB2711"/>
    <w:rPr>
      <w:rFonts w:ascii="Arial" w:eastAsia="Times New Roman" w:hAnsi="Arial" w:cs="Times New Roman"/>
      <w:sz w:val="20"/>
      <w:szCs w:val="20"/>
      <w:lang w:eastAsia="cs-CZ"/>
    </w:rPr>
  </w:style>
  <w:style w:type="character" w:styleId="Odkaznapoznmkupodiarou">
    <w:name w:val="footnote reference"/>
    <w:uiPriority w:val="99"/>
    <w:semiHidden/>
    <w:rsid w:val="00EB2711"/>
    <w:rPr>
      <w:rFonts w:cs="Times New Roman"/>
      <w:vertAlign w:val="superscript"/>
    </w:rPr>
  </w:style>
  <w:style w:type="paragraph" w:styleId="Odsekzoznamu">
    <w:name w:val="List Paragraph"/>
    <w:basedOn w:val="Normlny"/>
    <w:link w:val="OdsekzoznamuChar"/>
    <w:uiPriority w:val="34"/>
    <w:qFormat/>
    <w:rsid w:val="00EB2711"/>
    <w:pPr>
      <w:ind w:left="720"/>
      <w:contextualSpacing/>
    </w:pPr>
  </w:style>
  <w:style w:type="character" w:styleId="Hypertextovprepojenie">
    <w:name w:val="Hyperlink"/>
    <w:basedOn w:val="Predvolenpsmoodseku"/>
    <w:uiPriority w:val="99"/>
    <w:unhideWhenUsed/>
    <w:rsid w:val="00EB2711"/>
    <w:rPr>
      <w:color w:val="0000FF" w:themeColor="hyperlink"/>
      <w:u w:val="single"/>
    </w:rPr>
  </w:style>
  <w:style w:type="paragraph" w:customStyle="1" w:styleId="Default">
    <w:name w:val="Default"/>
    <w:rsid w:val="00EB2711"/>
    <w:pPr>
      <w:autoSpaceDE w:val="0"/>
      <w:autoSpaceDN w:val="0"/>
      <w:adjustRightInd w:val="0"/>
      <w:spacing w:after="0" w:line="240" w:lineRule="auto"/>
    </w:pPr>
    <w:rPr>
      <w:rFonts w:ascii="Arial" w:hAnsi="Arial" w:cs="Arial"/>
      <w:color w:val="000000"/>
      <w:sz w:val="24"/>
      <w:szCs w:val="24"/>
    </w:rPr>
  </w:style>
  <w:style w:type="character" w:customStyle="1" w:styleId="Zkladntext2">
    <w:name w:val="Základný text (2)_"/>
    <w:basedOn w:val="Predvolenpsmoodseku"/>
    <w:link w:val="Zkladntext20"/>
    <w:rsid w:val="00EB2711"/>
    <w:rPr>
      <w:rFonts w:ascii="Arial" w:eastAsia="Arial" w:hAnsi="Arial" w:cs="Arial"/>
      <w:sz w:val="20"/>
      <w:szCs w:val="20"/>
      <w:shd w:val="clear" w:color="auto" w:fill="FFFFFF"/>
    </w:rPr>
  </w:style>
  <w:style w:type="paragraph" w:customStyle="1" w:styleId="Zkladntext20">
    <w:name w:val="Základný text (2)"/>
    <w:basedOn w:val="Normlny"/>
    <w:link w:val="Zkladntext2"/>
    <w:rsid w:val="00EB2711"/>
    <w:pPr>
      <w:widowControl w:val="0"/>
      <w:shd w:val="clear" w:color="auto" w:fill="FFFFFF"/>
      <w:spacing w:before="360" w:after="0" w:line="456" w:lineRule="exact"/>
      <w:ind w:hanging="460"/>
    </w:pPr>
    <w:rPr>
      <w:rFonts w:ascii="Arial" w:eastAsia="Arial" w:hAnsi="Arial" w:cs="Arial"/>
      <w:sz w:val="20"/>
      <w:szCs w:val="20"/>
    </w:rPr>
  </w:style>
  <w:style w:type="character" w:customStyle="1" w:styleId="Zhlavie1">
    <w:name w:val="Záhlavie #1_"/>
    <w:basedOn w:val="Predvolenpsmoodseku"/>
    <w:link w:val="Zhlavie10"/>
    <w:rsid w:val="00EB2711"/>
    <w:rPr>
      <w:rFonts w:ascii="Arial" w:eastAsia="Arial" w:hAnsi="Arial" w:cs="Arial"/>
      <w:b/>
      <w:bCs/>
      <w:sz w:val="20"/>
      <w:szCs w:val="20"/>
      <w:shd w:val="clear" w:color="auto" w:fill="FFFFFF"/>
    </w:rPr>
  </w:style>
  <w:style w:type="paragraph" w:customStyle="1" w:styleId="Zhlavie10">
    <w:name w:val="Záhlavie #1"/>
    <w:basedOn w:val="Normlny"/>
    <w:link w:val="Zhlavie1"/>
    <w:rsid w:val="00EB2711"/>
    <w:pPr>
      <w:widowControl w:val="0"/>
      <w:shd w:val="clear" w:color="auto" w:fill="FFFFFF"/>
      <w:spacing w:before="240" w:after="480" w:line="0" w:lineRule="atLeast"/>
      <w:jc w:val="center"/>
      <w:outlineLvl w:val="0"/>
    </w:pPr>
    <w:rPr>
      <w:rFonts w:ascii="Arial" w:eastAsia="Arial" w:hAnsi="Arial" w:cs="Arial"/>
      <w:b/>
      <w:bCs/>
      <w:sz w:val="20"/>
      <w:szCs w:val="20"/>
    </w:rPr>
  </w:style>
  <w:style w:type="character" w:styleId="Odkaznakomentr">
    <w:name w:val="annotation reference"/>
    <w:basedOn w:val="Predvolenpsmoodseku"/>
    <w:uiPriority w:val="99"/>
    <w:semiHidden/>
    <w:unhideWhenUsed/>
    <w:rsid w:val="006006FA"/>
    <w:rPr>
      <w:sz w:val="16"/>
      <w:szCs w:val="16"/>
    </w:rPr>
  </w:style>
  <w:style w:type="paragraph" w:styleId="Textkomentra">
    <w:name w:val="annotation text"/>
    <w:basedOn w:val="Normlny"/>
    <w:link w:val="TextkomentraChar"/>
    <w:uiPriority w:val="99"/>
    <w:semiHidden/>
    <w:unhideWhenUsed/>
    <w:rsid w:val="006006FA"/>
    <w:pPr>
      <w:spacing w:line="240" w:lineRule="auto"/>
    </w:pPr>
    <w:rPr>
      <w:sz w:val="20"/>
      <w:szCs w:val="20"/>
    </w:rPr>
  </w:style>
  <w:style w:type="character" w:customStyle="1" w:styleId="TextkomentraChar">
    <w:name w:val="Text komentára Char"/>
    <w:basedOn w:val="Predvolenpsmoodseku"/>
    <w:link w:val="Textkomentra"/>
    <w:uiPriority w:val="99"/>
    <w:semiHidden/>
    <w:rsid w:val="006006FA"/>
    <w:rPr>
      <w:sz w:val="20"/>
      <w:szCs w:val="20"/>
    </w:rPr>
  </w:style>
  <w:style w:type="paragraph" w:styleId="Predmetkomentra">
    <w:name w:val="annotation subject"/>
    <w:basedOn w:val="Textkomentra"/>
    <w:next w:val="Textkomentra"/>
    <w:link w:val="PredmetkomentraChar"/>
    <w:uiPriority w:val="99"/>
    <w:semiHidden/>
    <w:unhideWhenUsed/>
    <w:rsid w:val="006006FA"/>
    <w:rPr>
      <w:b/>
      <w:bCs/>
    </w:rPr>
  </w:style>
  <w:style w:type="character" w:customStyle="1" w:styleId="PredmetkomentraChar">
    <w:name w:val="Predmet komentára Char"/>
    <w:basedOn w:val="TextkomentraChar"/>
    <w:link w:val="Predmetkomentra"/>
    <w:uiPriority w:val="99"/>
    <w:semiHidden/>
    <w:rsid w:val="006006FA"/>
    <w:rPr>
      <w:b/>
      <w:bCs/>
      <w:sz w:val="20"/>
      <w:szCs w:val="20"/>
    </w:rPr>
  </w:style>
  <w:style w:type="paragraph" w:styleId="Textbubliny">
    <w:name w:val="Balloon Text"/>
    <w:basedOn w:val="Normlny"/>
    <w:link w:val="TextbublinyChar"/>
    <w:uiPriority w:val="99"/>
    <w:semiHidden/>
    <w:unhideWhenUsed/>
    <w:rsid w:val="006006F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006FA"/>
    <w:rPr>
      <w:rFonts w:ascii="Tahoma" w:hAnsi="Tahoma" w:cs="Tahoma"/>
      <w:sz w:val="16"/>
      <w:szCs w:val="16"/>
    </w:rPr>
  </w:style>
  <w:style w:type="character" w:customStyle="1" w:styleId="OdsekzoznamuChar">
    <w:name w:val="Odsek zoznamu Char"/>
    <w:basedOn w:val="Predvolenpsmoodseku"/>
    <w:link w:val="Odsekzoznamu"/>
    <w:uiPriority w:val="34"/>
    <w:rsid w:val="00ED29F3"/>
  </w:style>
  <w:style w:type="character" w:customStyle="1" w:styleId="UnresolvedMention">
    <w:name w:val="Unresolved Mention"/>
    <w:basedOn w:val="Predvolenpsmoodseku"/>
    <w:uiPriority w:val="99"/>
    <w:semiHidden/>
    <w:unhideWhenUsed/>
    <w:rsid w:val="00FB57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9826">
      <w:bodyDiv w:val="1"/>
      <w:marLeft w:val="0"/>
      <w:marRight w:val="0"/>
      <w:marTop w:val="0"/>
      <w:marBottom w:val="0"/>
      <w:divBdr>
        <w:top w:val="none" w:sz="0" w:space="0" w:color="auto"/>
        <w:left w:val="none" w:sz="0" w:space="0" w:color="auto"/>
        <w:bottom w:val="none" w:sz="0" w:space="0" w:color="auto"/>
        <w:right w:val="none" w:sz="0" w:space="0" w:color="auto"/>
      </w:divBdr>
    </w:div>
    <w:div w:id="418909803">
      <w:bodyDiv w:val="1"/>
      <w:marLeft w:val="0"/>
      <w:marRight w:val="0"/>
      <w:marTop w:val="0"/>
      <w:marBottom w:val="0"/>
      <w:divBdr>
        <w:top w:val="none" w:sz="0" w:space="0" w:color="auto"/>
        <w:left w:val="none" w:sz="0" w:space="0" w:color="auto"/>
        <w:bottom w:val="none" w:sz="0" w:space="0" w:color="auto"/>
        <w:right w:val="none" w:sz="0" w:space="0" w:color="auto"/>
      </w:divBdr>
    </w:div>
    <w:div w:id="88854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vusch.sk" TargetMode="External"/><Relationship Id="rId3" Type="http://schemas.openxmlformats.org/officeDocument/2006/relationships/settings" Target="settings.xml"/><Relationship Id="rId7" Type="http://schemas.openxmlformats.org/officeDocument/2006/relationships/hyperlink" Target="mailto:jarmilacerna@outloo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vusch.sk" TargetMode="External"/><Relationship Id="rId4" Type="http://schemas.openxmlformats.org/officeDocument/2006/relationships/webSettings" Target="webSettings.xml"/><Relationship Id="rId9" Type="http://schemas.openxmlformats.org/officeDocument/2006/relationships/hyperlink" Target="http://www.vusch.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7</Pages>
  <Words>4091</Words>
  <Characters>23322</Characters>
  <Application>Microsoft Office Word</Application>
  <DocSecurity>0</DocSecurity>
  <Lines>194</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Juraj Barbarič</cp:lastModifiedBy>
  <cp:revision>14</cp:revision>
  <dcterms:created xsi:type="dcterms:W3CDTF">2022-09-09T09:39:00Z</dcterms:created>
  <dcterms:modified xsi:type="dcterms:W3CDTF">2022-10-18T09:56:00Z</dcterms:modified>
</cp:coreProperties>
</file>