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:rsidR="00F82B40" w:rsidRDefault="00F82B40" w:rsidP="007E3F8C">
      <w:pPr>
        <w:spacing w:line="360" w:lineRule="auto"/>
        <w:jc w:val="both"/>
        <w:rPr>
          <w:rFonts w:ascii="Calibri" w:hAnsi="Calibri" w:cs="Arial"/>
          <w:b/>
          <w:bCs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bookmarkStart w:id="0" w:name="_Hlk68163153"/>
      <w:r w:rsidR="007310EC">
        <w:rPr>
          <w:rFonts w:ascii="Calibri" w:hAnsi="Calibri" w:cs="Calibri"/>
          <w:b/>
          <w:bCs/>
        </w:rPr>
        <w:t xml:space="preserve">  </w:t>
      </w:r>
      <w:r w:rsidRPr="007310EC">
        <w:rPr>
          <w:rFonts w:asciiTheme="minorHAnsi" w:hAnsiTheme="minorHAnsi" w:cstheme="minorHAnsi"/>
          <w:b/>
          <w:bCs/>
        </w:rPr>
        <w:t>„</w:t>
      </w:r>
      <w:bookmarkEnd w:id="0"/>
      <w:r w:rsidR="00680592" w:rsidRPr="007310EC">
        <w:rPr>
          <w:rFonts w:asciiTheme="minorHAnsi" w:hAnsiTheme="minorHAnsi" w:cstheme="minorHAnsi"/>
          <w:b/>
          <w:bCs/>
        </w:rPr>
        <w:t xml:space="preserve"> </w:t>
      </w:r>
      <w:r w:rsidR="007310EC" w:rsidRPr="007310EC">
        <w:rPr>
          <w:rFonts w:asciiTheme="minorHAnsi" w:hAnsiTheme="minorHAnsi" w:cstheme="minorHAnsi"/>
          <w:b/>
          <w:bCs/>
        </w:rPr>
        <w:t xml:space="preserve"> Remont  budynku  magazynu  leśnictwa  </w:t>
      </w:r>
      <w:proofErr w:type="spellStart"/>
      <w:r w:rsidR="007310EC" w:rsidRPr="007310EC">
        <w:rPr>
          <w:rFonts w:asciiTheme="minorHAnsi" w:hAnsiTheme="minorHAnsi" w:cstheme="minorHAnsi"/>
          <w:b/>
          <w:bCs/>
        </w:rPr>
        <w:t>Stampnica</w:t>
      </w:r>
      <w:proofErr w:type="spellEnd"/>
      <w:r w:rsidR="007310EC" w:rsidRPr="007310EC">
        <w:rPr>
          <w:rFonts w:asciiTheme="minorHAnsi" w:hAnsiTheme="minorHAnsi" w:cstheme="minorHAnsi"/>
          <w:b/>
          <w:bCs/>
        </w:rPr>
        <w:t xml:space="preserve">  </w:t>
      </w:r>
      <w:r w:rsidR="007E3F8C" w:rsidRPr="007310EC">
        <w:rPr>
          <w:rFonts w:asciiTheme="minorHAnsi" w:hAnsiTheme="minorHAnsi" w:cstheme="minorHAnsi"/>
          <w:b/>
          <w:bCs/>
        </w:rPr>
        <w:t>”</w:t>
      </w:r>
    </w:p>
    <w:p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</w:t>
      </w:r>
      <w:r w:rsidR="00680592">
        <w:rPr>
          <w:rFonts w:ascii="Calibri" w:hAnsi="Calibri" w:cs="Arial"/>
          <w:b/>
          <w:bCs/>
        </w:rPr>
        <w:t xml:space="preserve">           </w:t>
      </w:r>
    </w:p>
    <w:p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ób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ych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:rsidR="007E3F8C" w:rsidRPr="007310EC" w:rsidRDefault="005B738D" w:rsidP="007E3F8C">
      <w:pPr>
        <w:spacing w:line="360" w:lineRule="auto"/>
        <w:jc w:val="both"/>
        <w:rPr>
          <w:rFonts w:asciiTheme="minorHAnsi" w:hAnsiTheme="minorHAnsi" w:cstheme="minorHAnsi"/>
          <w:i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W trakcie wykonywania zamówienia pod nazwą: </w:t>
      </w:r>
      <w:r w:rsidR="007E3F8C">
        <w:rPr>
          <w:rFonts w:ascii="Calibri" w:hAnsi="Calibri" w:cs="Calibri"/>
          <w:lang w:eastAsia="pl-PL"/>
        </w:rPr>
        <w:t xml:space="preserve"> </w:t>
      </w:r>
      <w:r w:rsidR="007310EC">
        <w:rPr>
          <w:rFonts w:ascii="Calibri" w:hAnsi="Calibri" w:cs="Calibri"/>
          <w:lang w:eastAsia="pl-PL"/>
        </w:rPr>
        <w:t xml:space="preserve">  </w:t>
      </w:r>
      <w:r w:rsidR="007310EC" w:rsidRPr="007310EC">
        <w:rPr>
          <w:rFonts w:asciiTheme="minorHAnsi" w:hAnsiTheme="minorHAnsi" w:cstheme="minorHAnsi"/>
          <w:lang w:eastAsia="pl-PL"/>
        </w:rPr>
        <w:t>„</w:t>
      </w:r>
      <w:r w:rsidR="007310EC" w:rsidRPr="007310EC">
        <w:rPr>
          <w:rFonts w:asciiTheme="minorHAnsi" w:hAnsiTheme="minorHAnsi" w:cstheme="minorHAnsi"/>
          <w:b/>
        </w:rPr>
        <w:t xml:space="preserve">  </w:t>
      </w:r>
      <w:r w:rsidR="007310EC" w:rsidRPr="007310EC">
        <w:rPr>
          <w:rFonts w:asciiTheme="minorHAnsi" w:hAnsiTheme="minorHAnsi" w:cstheme="minorHAnsi"/>
          <w:b/>
          <w:bCs/>
        </w:rPr>
        <w:t xml:space="preserve">Remont  budynku  magazynu  leśnictwa  </w:t>
      </w:r>
      <w:proofErr w:type="spellStart"/>
      <w:r w:rsidR="007310EC" w:rsidRPr="007310EC">
        <w:rPr>
          <w:rFonts w:asciiTheme="minorHAnsi" w:hAnsiTheme="minorHAnsi" w:cstheme="minorHAnsi"/>
          <w:b/>
          <w:bCs/>
        </w:rPr>
        <w:t>Stampnica</w:t>
      </w:r>
      <w:proofErr w:type="spellEnd"/>
      <w:r w:rsidR="007310EC" w:rsidRPr="007310EC">
        <w:rPr>
          <w:rFonts w:asciiTheme="minorHAnsi" w:hAnsiTheme="minorHAnsi" w:cstheme="minorHAnsi"/>
          <w:b/>
          <w:bCs/>
        </w:rPr>
        <w:t xml:space="preserve">  ”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:rsidR="00961ECD" w:rsidRPr="00B356A9" w:rsidRDefault="00EC7E5F" w:rsidP="00B356A9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sectPr w:rsidR="00961ECD" w:rsidRPr="00B356A9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516C" w:rsidRDefault="006A516C">
      <w:r>
        <w:separator/>
      </w:r>
    </w:p>
  </w:endnote>
  <w:endnote w:type="continuationSeparator" w:id="0">
    <w:p w:rsidR="006A516C" w:rsidRDefault="006A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680592" w:rsidRPr="00680592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516C" w:rsidRDefault="006A516C">
      <w:r>
        <w:separator/>
      </w:r>
    </w:p>
  </w:footnote>
  <w:footnote w:type="continuationSeparator" w:id="0">
    <w:p w:rsidR="006A516C" w:rsidRDefault="006A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680592">
      <w:rPr>
        <w:rFonts w:ascii="Calibri" w:hAnsi="Calibri" w:cs="Calibri"/>
        <w:b/>
        <w:bCs/>
      </w:rPr>
      <w:t>S.270.</w:t>
    </w:r>
    <w:r w:rsidR="00DE4C77">
      <w:rPr>
        <w:rFonts w:ascii="Calibri" w:hAnsi="Calibri" w:cs="Calibri"/>
        <w:b/>
        <w:bCs/>
      </w:rPr>
      <w:t>3</w:t>
    </w:r>
    <w:r w:rsidR="00306AB0" w:rsidRPr="00E204C0">
      <w:rPr>
        <w:rFonts w:ascii="Calibri" w:hAnsi="Calibri" w:cs="Calibri"/>
        <w:b/>
        <w:bCs/>
      </w:rPr>
      <w:t>.202</w:t>
    </w:r>
    <w:r w:rsidR="00680592">
      <w:rPr>
        <w:rFonts w:ascii="Calibri" w:hAnsi="Calibri" w:cs="Calibri"/>
        <w:b/>
        <w:bCs/>
      </w:rPr>
      <w:t>3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FAC050B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460235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E8C4F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E23A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0644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52076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C46B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B6AAF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71624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749883">
    <w:abstractNumId w:val="1"/>
  </w:num>
  <w:num w:numId="2" w16cid:durableId="205408068">
    <w:abstractNumId w:val="2"/>
  </w:num>
  <w:num w:numId="3" w16cid:durableId="1065254062">
    <w:abstractNumId w:val="7"/>
  </w:num>
  <w:num w:numId="4" w16cid:durableId="1838765758">
    <w:abstractNumId w:val="0"/>
  </w:num>
  <w:num w:numId="5" w16cid:durableId="10307452">
    <w:abstractNumId w:val="62"/>
  </w:num>
  <w:num w:numId="6" w16cid:durableId="1598640052">
    <w:abstractNumId w:val="59"/>
  </w:num>
  <w:num w:numId="7" w16cid:durableId="1945992857">
    <w:abstractNumId w:val="64"/>
  </w:num>
  <w:num w:numId="8" w16cid:durableId="1738749380">
    <w:abstractNumId w:val="63"/>
  </w:num>
  <w:num w:numId="9" w16cid:durableId="175121342">
    <w:abstractNumId w:val="61"/>
  </w:num>
  <w:num w:numId="10" w16cid:durableId="2006199835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575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222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0592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16C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0EC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6F7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56A9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2B7C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4C7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93C906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E79B-CC24-4E59-B4BD-C9EF829F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Tomasz Watras </cp:lastModifiedBy>
  <cp:revision>4</cp:revision>
  <cp:lastPrinted>2015-03-25T10:21:00Z</cp:lastPrinted>
  <dcterms:created xsi:type="dcterms:W3CDTF">2023-01-17T08:33:00Z</dcterms:created>
  <dcterms:modified xsi:type="dcterms:W3CDTF">2023-05-10T06:25:00Z</dcterms:modified>
</cp:coreProperties>
</file>