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77777777" w:rsidR="001E6BF5" w:rsidRDefault="002B65F8" w:rsidP="003953E5">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r w:rsidR="001E6BF5">
        <w:rPr>
          <w:rFonts w:ascii="Arial" w:hAnsi="Arial" w:cs="Arial"/>
          <w:caps/>
          <w:noProof w:val="0"/>
          <w:color w:val="auto"/>
          <w:sz w:val="22"/>
          <w:szCs w:val="22"/>
        </w:rPr>
        <w:t xml:space="preserve"> </w:t>
      </w:r>
      <w:r w:rsidR="00367C8C">
        <w:rPr>
          <w:rFonts w:ascii="Arial" w:hAnsi="Arial" w:cs="Arial"/>
          <w:caps/>
          <w:noProof w:val="0"/>
          <w:color w:val="auto"/>
          <w:sz w:val="22"/>
          <w:szCs w:val="22"/>
        </w:rPr>
        <w:t xml:space="preserve">REVERZNOU </w:t>
      </w:r>
      <w:r w:rsidR="001E6BF5">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7006C467" w:rsidR="001E6BF5" w:rsidRPr="003953E5" w:rsidRDefault="004D74B0" w:rsidP="00292673">
      <w:pPr>
        <w:pStyle w:val="Zkladntext3"/>
        <w:rPr>
          <w:rFonts w:ascii="Arial" w:hAnsi="Arial" w:cs="Arial"/>
          <w:b/>
          <w:bCs/>
          <w:color w:val="000000"/>
        </w:rPr>
      </w:pPr>
      <w:r w:rsidRPr="004D74B0">
        <w:rPr>
          <w:rFonts w:ascii="Arial" w:hAnsi="Arial" w:cs="Arial"/>
          <w:b/>
          <w:color w:val="000000"/>
        </w:rPr>
        <w:t>verejnou súťažou 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11750EDA"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 xml:space="preserve">„Nákup </w:t>
      </w:r>
      <w:proofErr w:type="spellStart"/>
      <w:r>
        <w:rPr>
          <w:rFonts w:ascii="Arial" w:hAnsi="Arial" w:cs="Arial"/>
          <w:b/>
          <w:bCs/>
          <w:sz w:val="26"/>
          <w:szCs w:val="24"/>
        </w:rPr>
        <w:t>zvodidlového</w:t>
      </w:r>
      <w:proofErr w:type="spellEnd"/>
      <w:r>
        <w:rPr>
          <w:rFonts w:ascii="Arial" w:hAnsi="Arial" w:cs="Arial"/>
          <w:b/>
          <w:bCs/>
          <w:sz w:val="26"/>
          <w:szCs w:val="24"/>
        </w:rPr>
        <w:t xml:space="preserve"> systému </w:t>
      </w:r>
      <w:proofErr w:type="spellStart"/>
      <w:r>
        <w:rPr>
          <w:rFonts w:ascii="Arial" w:hAnsi="Arial" w:cs="Arial"/>
          <w:b/>
          <w:bCs/>
          <w:sz w:val="26"/>
          <w:szCs w:val="24"/>
        </w:rPr>
        <w:t>Kremsbarrier</w:t>
      </w:r>
      <w:proofErr w:type="spellEnd"/>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2E78ACDC" w:rsidR="000129E0" w:rsidRPr="00260647" w:rsidRDefault="00260647" w:rsidP="001D4A86">
      <w:pPr>
        <w:spacing w:after="0" w:line="240" w:lineRule="auto"/>
        <w:jc w:val="center"/>
        <w:rPr>
          <w:rFonts w:cs="Arial"/>
          <w:sz w:val="20"/>
          <w:szCs w:val="20"/>
        </w:rPr>
      </w:pPr>
      <w:r w:rsidRPr="00260647">
        <w:rPr>
          <w:rFonts w:ascii="Arial" w:hAnsi="Arial" w:cs="Arial"/>
          <w:bCs/>
          <w:caps/>
          <w:sz w:val="20"/>
          <w:szCs w:val="20"/>
        </w:rPr>
        <w:t>0</w:t>
      </w:r>
      <w:r w:rsidR="00F31270">
        <w:rPr>
          <w:rFonts w:ascii="Arial" w:hAnsi="Arial" w:cs="Arial"/>
          <w:bCs/>
          <w:caps/>
          <w:sz w:val="20"/>
          <w:szCs w:val="20"/>
        </w:rPr>
        <w:t>6</w:t>
      </w:r>
      <w:r w:rsidR="00912A99" w:rsidRPr="00260647">
        <w:rPr>
          <w:rFonts w:ascii="Arial" w:hAnsi="Arial" w:cs="Arial"/>
          <w:bCs/>
          <w:caps/>
          <w:sz w:val="20"/>
          <w:szCs w:val="20"/>
        </w:rPr>
        <w:t>/202</w:t>
      </w:r>
      <w:r w:rsidR="00A3319A" w:rsidRPr="00260647">
        <w:rPr>
          <w:rFonts w:ascii="Arial" w:hAnsi="Arial" w:cs="Arial"/>
          <w:bCs/>
          <w:caps/>
          <w:sz w:val="20"/>
          <w:szCs w:val="20"/>
        </w:rPr>
        <w:t>3</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F31270"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F31270" w:rsidP="00AB7268">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F31270">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F31270">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F31270">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6C1BD5C1" w:rsidR="002B65F8" w:rsidRPr="00043161" w:rsidRDefault="00F31270">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043161">
          <w:rPr>
            <w:rStyle w:val="Hypertextovprepojenie"/>
            <w:rFonts w:ascii="Arial" w:hAnsi="Arial" w:cs="Arial"/>
            <w:noProof/>
          </w:rPr>
          <w:t>poskytnutia</w:t>
        </w:r>
      </w:hyperlink>
      <w:r w:rsidR="00043161" w:rsidRPr="00043161">
        <w:rPr>
          <w:rStyle w:val="Hypertextovprepojenie"/>
          <w:rFonts w:ascii="Arial" w:hAnsi="Arial" w:cs="Arial"/>
          <w:noProof/>
          <w:color w:val="auto"/>
          <w:u w:val="none"/>
        </w:rPr>
        <w:t xml:space="preserve"> služby</w:t>
      </w:r>
    </w:p>
    <w:p w14:paraId="1F9C0381" w14:textId="77777777" w:rsidR="002B65F8" w:rsidRPr="003C5038" w:rsidRDefault="00F31270">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F31270">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F31270">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F31270"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F31270">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F31270">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9AF61A9" w:rsidR="002B65F8" w:rsidRPr="003C5038" w:rsidRDefault="00F31270">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dodania tovaru</w:t>
        </w:r>
      </w:hyperlink>
    </w:p>
    <w:p w14:paraId="4E769B97" w14:textId="77777777" w:rsidR="002B65F8" w:rsidRPr="003C5038" w:rsidRDefault="00F31270"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F31270">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F31270">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F31270">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F31270">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F31270">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F31270">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F31270"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F31270">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F31270">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F31270">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F31270">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F31270"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F31270">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F31270">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F31270">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F31270">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F31270">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F31270" w:rsidP="00AB7268">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F31270"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F31270">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4B60A8BC" w:rsidR="002B65F8" w:rsidRPr="003C5038" w:rsidRDefault="00F31270">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Uzavretie Dohod</w:t>
        </w:r>
        <w:r w:rsidR="002B65F8" w:rsidRPr="003C5038">
          <w:rPr>
            <w:rStyle w:val="Hypertextovprepojenie"/>
            <w:rFonts w:ascii="Arial" w:hAnsi="Arial" w:cs="Arial"/>
            <w:noProof/>
          </w:rPr>
          <w:t>y</w:t>
        </w:r>
      </w:hyperlink>
    </w:p>
    <w:p w14:paraId="2C7C4C7B" w14:textId="5FE33C47" w:rsidR="002B65F8" w:rsidRPr="003C5038" w:rsidRDefault="00F31270">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verejnej súťaže</w:t>
        </w:r>
      </w:hyperlink>
    </w:p>
    <w:p w14:paraId="7DB13391" w14:textId="309C6AA9" w:rsidR="002B65F8" w:rsidRPr="003C5038" w:rsidRDefault="00F31270" w:rsidP="00AB7268">
      <w:pPr>
        <w:pStyle w:val="Obsah1"/>
        <w:tabs>
          <w:tab w:val="clear" w:pos="9057"/>
        </w:tabs>
        <w:spacing w:line="240" w:lineRule="auto"/>
        <w:jc w:val="both"/>
        <w:rPr>
          <w:noProof/>
          <w:sz w:val="22"/>
          <w:szCs w:val="22"/>
          <w:lang w:eastAsia="sk-SK"/>
        </w:rPr>
      </w:pPr>
      <w:hyperlink w:anchor="_Toc461981438" w:history="1">
        <w:r w:rsidR="002B65F8" w:rsidRPr="003C5038">
          <w:rPr>
            <w:rStyle w:val="Hypertextovprepojenie"/>
            <w:rFonts w:ascii="Arial" w:hAnsi="Arial" w:cs="Arial"/>
            <w:noProof/>
          </w:rPr>
          <w:t>A.2 Kritéria na hodnotenie ponúk a PRAVIDLÁ ich uplatnenia</w:t>
        </w:r>
      </w:hyperlink>
    </w:p>
    <w:p w14:paraId="12143F69" w14:textId="77777777" w:rsidR="002B65F8" w:rsidRPr="003C5038" w:rsidRDefault="00F31270"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F31270"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F31270"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DE71C5" w:rsidRDefault="002B65F8" w:rsidP="00AB7268">
      <w:pPr>
        <w:spacing w:after="0" w:line="240" w:lineRule="auto"/>
        <w:jc w:val="both"/>
        <w:rPr>
          <w:rFonts w:ascii="Arial" w:hAnsi="Arial" w:cs="Arial"/>
          <w:b/>
          <w:sz w:val="20"/>
          <w:szCs w:val="20"/>
          <w:highlight w:val="yellow"/>
        </w:rPr>
      </w:pPr>
    </w:p>
    <w:p w14:paraId="3F3A83C3" w14:textId="087748F4" w:rsidR="003A6AEB" w:rsidRPr="001B08D8" w:rsidRDefault="00DF3ECE"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r>
      <w:r w:rsidR="002B65F8" w:rsidRPr="001B08D8">
        <w:rPr>
          <w:rFonts w:ascii="Arial" w:hAnsi="Arial" w:cs="Arial"/>
          <w:noProof w:val="0"/>
          <w:sz w:val="20"/>
          <w:szCs w:val="20"/>
        </w:rPr>
        <w:t>Všeobecné informácie o</w:t>
      </w:r>
      <w:r w:rsidR="003A6AEB" w:rsidRPr="001B08D8">
        <w:rPr>
          <w:rFonts w:ascii="Arial" w:hAnsi="Arial" w:cs="Arial"/>
          <w:noProof w:val="0"/>
          <w:sz w:val="20"/>
          <w:szCs w:val="20"/>
        </w:rPr>
        <w:t> </w:t>
      </w:r>
      <w:r w:rsidR="002B65F8" w:rsidRPr="001B08D8">
        <w:rPr>
          <w:rFonts w:ascii="Arial" w:hAnsi="Arial" w:cs="Arial"/>
          <w:noProof w:val="0"/>
          <w:sz w:val="20"/>
          <w:szCs w:val="20"/>
        </w:rPr>
        <w:t>uchádzačovi</w:t>
      </w:r>
    </w:p>
    <w:p w14:paraId="4A74AD94" w14:textId="10B90235" w:rsidR="00F83240" w:rsidRPr="001B08D8" w:rsidRDefault="00F83240"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2 k časti A.1</w:t>
      </w:r>
      <w:r w:rsidRPr="001B08D8">
        <w:rPr>
          <w:rFonts w:ascii="Arial" w:hAnsi="Arial" w:cs="Arial"/>
          <w:noProof w:val="0"/>
          <w:sz w:val="20"/>
          <w:szCs w:val="20"/>
        </w:rPr>
        <w:tab/>
        <w:t>-</w:t>
      </w:r>
      <w:r w:rsidRPr="001B08D8">
        <w:rPr>
          <w:rFonts w:ascii="Arial" w:hAnsi="Arial" w:cs="Arial"/>
          <w:noProof w:val="0"/>
          <w:sz w:val="20"/>
          <w:szCs w:val="20"/>
        </w:rPr>
        <w:tab/>
        <w:t>Jednotný európsky dokument</w:t>
      </w:r>
      <w:r w:rsidR="00D4226A" w:rsidRPr="001B08D8">
        <w:rPr>
          <w:rFonts w:ascii="Arial" w:hAnsi="Arial" w:cs="Arial"/>
          <w:noProof w:val="0"/>
          <w:sz w:val="20"/>
          <w:szCs w:val="20"/>
        </w:rPr>
        <w:t xml:space="preserve"> (ďalej len „JED“)</w:t>
      </w:r>
    </w:p>
    <w:p w14:paraId="676EDCD3" w14:textId="5DD9AEA6" w:rsidR="001B08D8" w:rsidRPr="00DE71C5" w:rsidRDefault="001B08D8" w:rsidP="00604E53">
      <w:pPr>
        <w:pStyle w:val="Zkladntext"/>
        <w:spacing w:after="60"/>
        <w:rPr>
          <w:rFonts w:ascii="Arial" w:hAnsi="Arial" w:cs="Arial"/>
          <w:caps/>
          <w:noProof w:val="0"/>
          <w:sz w:val="20"/>
          <w:szCs w:val="20"/>
          <w:highlight w:val="yellow"/>
        </w:rPr>
      </w:pPr>
    </w:p>
    <w:p w14:paraId="36CCDA3D" w14:textId="374F4BAB" w:rsidR="002B65F8" w:rsidRDefault="00DF3ECE" w:rsidP="00604E53">
      <w:pPr>
        <w:pStyle w:val="Bezriadkovania"/>
        <w:spacing w:after="60"/>
        <w:jc w:val="both"/>
        <w:rPr>
          <w:rFonts w:ascii="Arial" w:hAnsi="Arial" w:cs="Arial"/>
          <w:sz w:val="20"/>
          <w:szCs w:val="20"/>
        </w:rPr>
      </w:pPr>
      <w:r w:rsidRPr="00282EFA">
        <w:rPr>
          <w:rFonts w:ascii="Arial" w:hAnsi="Arial" w:cs="Arial"/>
          <w:sz w:val="20"/>
          <w:szCs w:val="20"/>
        </w:rPr>
        <w:t>Príloha č. 1 k časti A.2</w:t>
      </w:r>
      <w:r w:rsidRPr="00282EFA">
        <w:rPr>
          <w:rFonts w:ascii="Arial" w:hAnsi="Arial" w:cs="Arial"/>
          <w:sz w:val="20"/>
          <w:szCs w:val="20"/>
        </w:rPr>
        <w:tab/>
        <w:t>-</w:t>
      </w:r>
      <w:r w:rsidRPr="00282EFA">
        <w:rPr>
          <w:rFonts w:ascii="Arial" w:hAnsi="Arial" w:cs="Arial"/>
          <w:sz w:val="20"/>
          <w:szCs w:val="20"/>
        </w:rPr>
        <w:tab/>
      </w:r>
      <w:r w:rsidR="002B65F8" w:rsidRPr="00282EFA">
        <w:rPr>
          <w:rFonts w:ascii="Arial" w:hAnsi="Arial" w:cs="Arial"/>
          <w:sz w:val="20"/>
          <w:szCs w:val="20"/>
        </w:rPr>
        <w:t>Návrh na plnenie kritéria</w:t>
      </w:r>
    </w:p>
    <w:p w14:paraId="67C250E3" w14:textId="61539309" w:rsidR="009966E3" w:rsidRDefault="009966E3" w:rsidP="00604E53">
      <w:pPr>
        <w:pStyle w:val="Bezriadkovania"/>
        <w:spacing w:after="60"/>
        <w:jc w:val="both"/>
        <w:rPr>
          <w:rFonts w:ascii="Arial" w:hAnsi="Arial" w:cs="Arial"/>
          <w:sz w:val="20"/>
          <w:szCs w:val="20"/>
        </w:rPr>
      </w:pPr>
    </w:p>
    <w:p w14:paraId="7D9CAB3E" w14:textId="00831268" w:rsidR="009966E3" w:rsidRPr="00DC5B9F" w:rsidRDefault="009966E3" w:rsidP="00DC5B9F">
      <w:pPr>
        <w:pStyle w:val="Bezriadkovania"/>
        <w:spacing w:after="60"/>
        <w:ind w:left="2552" w:hanging="2545"/>
        <w:jc w:val="both"/>
        <w:rPr>
          <w:rFonts w:ascii="Arial" w:hAnsi="Arial" w:cs="Arial"/>
          <w:i/>
          <w:sz w:val="20"/>
          <w:szCs w:val="20"/>
        </w:rPr>
      </w:pPr>
      <w:r>
        <w:rPr>
          <w:rFonts w:ascii="Arial" w:hAnsi="Arial" w:cs="Arial"/>
          <w:sz w:val="20"/>
          <w:szCs w:val="20"/>
        </w:rPr>
        <w:t>Príloha č. 1 k časti B</w:t>
      </w:r>
      <w:r w:rsidR="00DC5B9F">
        <w:rPr>
          <w:rFonts w:ascii="Arial" w:hAnsi="Arial" w:cs="Arial"/>
          <w:sz w:val="20"/>
          <w:szCs w:val="20"/>
        </w:rPr>
        <w:t xml:space="preserve">.1     </w:t>
      </w:r>
      <w:r>
        <w:rPr>
          <w:rFonts w:ascii="Arial" w:hAnsi="Arial" w:cs="Arial"/>
          <w:sz w:val="20"/>
          <w:szCs w:val="20"/>
        </w:rPr>
        <w:t>-</w:t>
      </w:r>
      <w:r>
        <w:rPr>
          <w:rFonts w:ascii="Arial" w:hAnsi="Arial" w:cs="Arial"/>
          <w:sz w:val="20"/>
          <w:szCs w:val="20"/>
        </w:rPr>
        <w:tab/>
        <w:t>Odberné miesta a kontaktné osoby</w:t>
      </w:r>
      <w:r w:rsidR="00DC5B9F">
        <w:rPr>
          <w:rFonts w:ascii="Arial" w:hAnsi="Arial" w:cs="Arial"/>
          <w:sz w:val="20"/>
          <w:szCs w:val="20"/>
        </w:rPr>
        <w:t xml:space="preserve"> </w:t>
      </w:r>
      <w:r w:rsidR="00DC5B9F" w:rsidRPr="00DC5B9F">
        <w:rPr>
          <w:rFonts w:ascii="Arial" w:hAnsi="Arial" w:cs="Arial"/>
          <w:i/>
          <w:sz w:val="20"/>
          <w:szCs w:val="20"/>
        </w:rPr>
        <w:t>(zároveň Príloha č. 1 k Rámcovej dohode)</w:t>
      </w:r>
    </w:p>
    <w:p w14:paraId="4B5A7D87" w14:textId="0D13CD5C" w:rsidR="006A4B23" w:rsidRPr="00DE71C5" w:rsidRDefault="006A4B23" w:rsidP="00F83240">
      <w:pPr>
        <w:pStyle w:val="Pta"/>
        <w:tabs>
          <w:tab w:val="clear" w:pos="4536"/>
          <w:tab w:val="clear" w:pos="9072"/>
        </w:tabs>
        <w:spacing w:after="60"/>
        <w:jc w:val="both"/>
        <w:rPr>
          <w:rFonts w:ascii="Arial" w:hAnsi="Arial" w:cs="Arial"/>
          <w:sz w:val="20"/>
          <w:szCs w:val="20"/>
          <w:highlight w:val="yellow"/>
        </w:rPr>
      </w:pPr>
    </w:p>
    <w:p w14:paraId="4D3D06D7" w14:textId="73319DFC" w:rsidR="00DC5B9F" w:rsidRPr="00DC5B9F" w:rsidRDefault="002B65F8" w:rsidP="00DC5B9F">
      <w:pPr>
        <w:pStyle w:val="Bezriadkovania"/>
        <w:spacing w:after="60"/>
        <w:ind w:left="2552" w:hanging="2545"/>
        <w:jc w:val="both"/>
        <w:rPr>
          <w:rFonts w:ascii="Arial" w:hAnsi="Arial" w:cs="Arial"/>
          <w:i/>
          <w:sz w:val="20"/>
          <w:szCs w:val="20"/>
        </w:rPr>
      </w:pPr>
      <w:r w:rsidRPr="008B786E">
        <w:rPr>
          <w:rFonts w:ascii="Arial" w:hAnsi="Arial" w:cs="Arial"/>
          <w:sz w:val="20"/>
          <w:szCs w:val="20"/>
        </w:rPr>
        <w:t>Príloha č. 1 k časti B.2</w:t>
      </w:r>
      <w:r w:rsidR="00DC5B9F">
        <w:rPr>
          <w:rFonts w:ascii="Arial" w:hAnsi="Arial" w:cs="Arial"/>
          <w:sz w:val="20"/>
          <w:szCs w:val="20"/>
        </w:rPr>
        <w:t xml:space="preserve">     </w:t>
      </w:r>
      <w:r w:rsidR="00CE1046" w:rsidRPr="008B786E">
        <w:rPr>
          <w:rFonts w:ascii="Arial" w:hAnsi="Arial" w:cs="Arial"/>
          <w:sz w:val="20"/>
          <w:szCs w:val="20"/>
        </w:rPr>
        <w:t>-</w:t>
      </w:r>
      <w:r w:rsidR="00CE1046" w:rsidRPr="008B786E">
        <w:rPr>
          <w:rFonts w:ascii="Arial" w:hAnsi="Arial" w:cs="Arial"/>
          <w:sz w:val="20"/>
          <w:szCs w:val="20"/>
        </w:rPr>
        <w:tab/>
      </w:r>
      <w:r w:rsidRPr="008B786E">
        <w:rPr>
          <w:rFonts w:ascii="Arial" w:hAnsi="Arial" w:cs="Arial"/>
          <w:sz w:val="20"/>
          <w:szCs w:val="20"/>
        </w:rPr>
        <w:t>Špecifikácia ceny</w:t>
      </w:r>
      <w:r w:rsidR="00DC5B9F">
        <w:rPr>
          <w:rFonts w:ascii="Arial" w:hAnsi="Arial" w:cs="Arial"/>
          <w:sz w:val="20"/>
          <w:szCs w:val="20"/>
        </w:rPr>
        <w:t xml:space="preserve"> </w:t>
      </w:r>
      <w:r w:rsidR="00DC5B9F" w:rsidRPr="00DC5B9F">
        <w:rPr>
          <w:rFonts w:ascii="Arial" w:hAnsi="Arial" w:cs="Arial"/>
          <w:i/>
          <w:sz w:val="20"/>
          <w:szCs w:val="20"/>
        </w:rPr>
        <w:t>(zároveň P</w:t>
      </w:r>
      <w:r w:rsidR="00DC5B9F">
        <w:rPr>
          <w:rFonts w:ascii="Arial" w:hAnsi="Arial" w:cs="Arial"/>
          <w:i/>
          <w:sz w:val="20"/>
          <w:szCs w:val="20"/>
        </w:rPr>
        <w:t>ríloha č. 2</w:t>
      </w:r>
      <w:r w:rsidR="00DC5B9F" w:rsidRPr="00DC5B9F">
        <w:rPr>
          <w:rFonts w:ascii="Arial" w:hAnsi="Arial" w:cs="Arial"/>
          <w:i/>
          <w:sz w:val="20"/>
          <w:szCs w:val="20"/>
        </w:rPr>
        <w:t xml:space="preserve"> k Rámcovej dohode)</w:t>
      </w:r>
    </w:p>
    <w:p w14:paraId="18441283" w14:textId="0F5D6ED2" w:rsidR="002B65F8" w:rsidRPr="00DE71C5" w:rsidRDefault="002B65F8" w:rsidP="00604E53">
      <w:pPr>
        <w:pStyle w:val="Bezriadkovania"/>
        <w:spacing w:after="60"/>
        <w:jc w:val="both"/>
        <w:rPr>
          <w:rFonts w:ascii="Arial" w:hAnsi="Arial" w:cs="Arial"/>
          <w:sz w:val="20"/>
          <w:szCs w:val="20"/>
          <w:highlight w:val="yellow"/>
        </w:rPr>
      </w:pPr>
    </w:p>
    <w:p w14:paraId="142B9D95" w14:textId="1C4C8FD3" w:rsidR="008B655F" w:rsidRDefault="00AF1C25" w:rsidP="008B655F">
      <w:pPr>
        <w:pStyle w:val="Bezriadkovania"/>
        <w:spacing w:after="60"/>
        <w:ind w:left="2552" w:hanging="2552"/>
        <w:jc w:val="both"/>
        <w:rPr>
          <w:rFonts w:ascii="Arial" w:hAnsi="Arial" w:cs="Arial"/>
          <w:i/>
          <w:sz w:val="20"/>
          <w:szCs w:val="20"/>
        </w:rPr>
      </w:pPr>
      <w:bookmarkStart w:id="1" w:name="_Toc461981347"/>
      <w:r w:rsidRPr="00E47F0E">
        <w:rPr>
          <w:rFonts w:ascii="Arial" w:hAnsi="Arial" w:cs="Arial"/>
          <w:sz w:val="20"/>
          <w:szCs w:val="20"/>
        </w:rPr>
        <w:t>Príloha č. 1</w:t>
      </w:r>
      <w:r w:rsidR="008B655F" w:rsidRPr="00E47F0E">
        <w:rPr>
          <w:rFonts w:ascii="Arial" w:hAnsi="Arial" w:cs="Arial"/>
          <w:sz w:val="20"/>
          <w:szCs w:val="20"/>
        </w:rPr>
        <w:t xml:space="preserve"> k časti B.3     -</w:t>
      </w:r>
      <w:r w:rsidR="008B655F" w:rsidRPr="00E47F0E">
        <w:rPr>
          <w:rFonts w:ascii="Arial" w:hAnsi="Arial" w:cs="Arial"/>
          <w:sz w:val="20"/>
          <w:szCs w:val="20"/>
        </w:rPr>
        <w:tab/>
        <w:t>Zoznam subdodávateľov a podiel subdodávok</w:t>
      </w:r>
      <w:r w:rsidR="00277578">
        <w:rPr>
          <w:rFonts w:ascii="Arial" w:hAnsi="Arial" w:cs="Arial"/>
          <w:sz w:val="20"/>
          <w:szCs w:val="20"/>
        </w:rPr>
        <w:t xml:space="preserve"> </w:t>
      </w:r>
      <w:r w:rsidR="00277578" w:rsidRPr="00DC5B9F">
        <w:rPr>
          <w:rFonts w:ascii="Arial" w:hAnsi="Arial" w:cs="Arial"/>
          <w:i/>
          <w:sz w:val="20"/>
          <w:szCs w:val="20"/>
        </w:rPr>
        <w:t>(zároveň P</w:t>
      </w:r>
      <w:r w:rsidR="00277578">
        <w:rPr>
          <w:rFonts w:ascii="Arial" w:hAnsi="Arial" w:cs="Arial"/>
          <w:i/>
          <w:sz w:val="20"/>
          <w:szCs w:val="20"/>
        </w:rPr>
        <w:t>ríloha č. 3</w:t>
      </w:r>
      <w:r w:rsidR="00277578" w:rsidRPr="00DC5B9F">
        <w:rPr>
          <w:rFonts w:ascii="Arial" w:hAnsi="Arial" w:cs="Arial"/>
          <w:i/>
          <w:sz w:val="20"/>
          <w:szCs w:val="20"/>
        </w:rPr>
        <w:t xml:space="preserve"> k Rámcovej dohode)</w:t>
      </w: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77777777" w:rsidR="008B655F" w:rsidRPr="00B06024" w:rsidRDefault="008B655F"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10F9522D" w14:textId="77777777" w:rsidR="00F83240" w:rsidRDefault="00F83240" w:rsidP="0035607A">
      <w:pPr>
        <w:pStyle w:val="Nadpis1"/>
        <w:spacing w:after="60"/>
        <w:jc w:val="both"/>
        <w:rPr>
          <w:rFonts w:cs="Arial"/>
        </w:rPr>
      </w:pPr>
    </w:p>
    <w:p w14:paraId="42DF415D" w14:textId="77777777" w:rsidR="00F83240" w:rsidRDefault="00F83240" w:rsidP="0035607A">
      <w:pPr>
        <w:pStyle w:val="Nadpis1"/>
        <w:spacing w:after="60"/>
        <w:jc w:val="both"/>
        <w:rPr>
          <w:rFonts w:cs="Arial"/>
        </w:rPr>
      </w:pPr>
    </w:p>
    <w:p w14:paraId="794F34E9" w14:textId="77777777" w:rsidR="00F83240" w:rsidRDefault="00F83240" w:rsidP="0035607A">
      <w:pPr>
        <w:pStyle w:val="Nadpis1"/>
        <w:spacing w:after="60"/>
        <w:jc w:val="both"/>
        <w:rPr>
          <w:rFonts w:cs="Arial"/>
        </w:rPr>
      </w:pPr>
    </w:p>
    <w:p w14:paraId="66EB50B5" w14:textId="77777777" w:rsidR="00F83240" w:rsidRDefault="00F83240" w:rsidP="0035607A">
      <w:pPr>
        <w:pStyle w:val="Nadpis1"/>
        <w:spacing w:after="60"/>
        <w:jc w:val="both"/>
        <w:rPr>
          <w:rFonts w:cs="Arial"/>
        </w:rPr>
      </w:pPr>
    </w:p>
    <w:p w14:paraId="6C135967" w14:textId="77777777" w:rsidR="00F83240" w:rsidRDefault="00F83240" w:rsidP="0035607A">
      <w:pPr>
        <w:pStyle w:val="Nadpis1"/>
        <w:spacing w:after="60"/>
        <w:jc w:val="both"/>
        <w:rPr>
          <w:rFonts w:cs="Arial"/>
        </w:rPr>
      </w:pPr>
    </w:p>
    <w:p w14:paraId="55C11DDE" w14:textId="77777777" w:rsidR="00F83240" w:rsidRDefault="00F83240" w:rsidP="0035607A">
      <w:pPr>
        <w:pStyle w:val="Nadpis1"/>
        <w:spacing w:after="60"/>
        <w:jc w:val="both"/>
        <w:rPr>
          <w:rFonts w:cs="Arial"/>
        </w:rPr>
      </w:pPr>
    </w:p>
    <w:p w14:paraId="6976BFBF" w14:textId="77777777" w:rsidR="00F83240" w:rsidRDefault="00F83240" w:rsidP="0035607A">
      <w:pPr>
        <w:pStyle w:val="Nadpis1"/>
        <w:spacing w:after="60"/>
        <w:jc w:val="both"/>
        <w:rPr>
          <w:rFonts w:cs="Arial"/>
        </w:rPr>
      </w:pPr>
    </w:p>
    <w:p w14:paraId="3F3982F1" w14:textId="77777777" w:rsidR="00F83240" w:rsidRDefault="00F83240" w:rsidP="0035607A">
      <w:pPr>
        <w:pStyle w:val="Nadpis1"/>
        <w:spacing w:after="60"/>
        <w:jc w:val="both"/>
        <w:rPr>
          <w:rFonts w:cs="Arial"/>
        </w:rPr>
      </w:pPr>
    </w:p>
    <w:p w14:paraId="3656180D" w14:textId="68840E63" w:rsidR="00F83240" w:rsidRDefault="00F83240" w:rsidP="0035607A">
      <w:pPr>
        <w:pStyle w:val="Nadpis1"/>
        <w:spacing w:after="60"/>
        <w:jc w:val="both"/>
        <w:rPr>
          <w:rFonts w:cs="Arial"/>
        </w:rPr>
      </w:pPr>
    </w:p>
    <w:p w14:paraId="07AD8A14" w14:textId="63198262" w:rsidR="00DE71C5" w:rsidRPr="00DE71C5" w:rsidRDefault="00DE71C5" w:rsidP="00DE71C5"/>
    <w:p w14:paraId="179FC360" w14:textId="1F7F18B3" w:rsidR="002B65F8" w:rsidRPr="0017117E" w:rsidRDefault="002B65F8" w:rsidP="003B7347">
      <w:pPr>
        <w:pStyle w:val="Nadpis1"/>
        <w:spacing w:after="60"/>
        <w:jc w:val="center"/>
        <w:rPr>
          <w:rFonts w:cs="Arial"/>
        </w:rPr>
      </w:pPr>
      <w:r w:rsidRPr="0017117E">
        <w:rPr>
          <w:rFonts w:cs="Arial"/>
        </w:rPr>
        <w:lastRenderedPageBreak/>
        <w:t>A.1 POKYNY PRE UCHÁDZAČOV</w:t>
      </w:r>
      <w:bookmarkEnd w:id="1"/>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2" w:name="_Toc461981348"/>
      <w:r w:rsidRPr="0017117E">
        <w:rPr>
          <w:rFonts w:cs="Arial"/>
        </w:rPr>
        <w:t>Časť I.</w:t>
      </w:r>
      <w:bookmarkEnd w:id="2"/>
    </w:p>
    <w:p w14:paraId="023771CC" w14:textId="77777777" w:rsidR="002B65F8" w:rsidRPr="0017117E" w:rsidRDefault="002B65F8" w:rsidP="003B7347">
      <w:pPr>
        <w:pStyle w:val="Nadpis2"/>
        <w:spacing w:after="60"/>
        <w:rPr>
          <w:rFonts w:cs="Arial"/>
        </w:rPr>
      </w:pPr>
      <w:bookmarkStart w:id="3" w:name="_Toc461981349"/>
      <w:r w:rsidRPr="0017117E">
        <w:rPr>
          <w:rFonts w:cs="Arial"/>
        </w:rPr>
        <w:t>Všeobecné informácie</w:t>
      </w:r>
      <w:bookmarkEnd w:id="3"/>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4" w:name="_Toc461981350"/>
      <w:r w:rsidRPr="0017117E">
        <w:rPr>
          <w:rFonts w:cs="Arial"/>
        </w:rPr>
        <w:t>Identifikácia verejného obstarávateľa</w:t>
      </w:r>
      <w:bookmarkEnd w:id="4"/>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4429618" w14:textId="1853B29D"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sz w:val="20"/>
          <w:szCs w:val="20"/>
        </w:rPr>
        <w:t xml:space="preserve">UniCredit Bank </w:t>
      </w:r>
      <w:proofErr w:type="spellStart"/>
      <w:r w:rsidRPr="0017117E">
        <w:rPr>
          <w:rFonts w:ascii="Arial" w:hAnsi="Arial" w:cs="Arial"/>
          <w:sz w:val="20"/>
          <w:szCs w:val="20"/>
        </w:rPr>
        <w:t>Czech</w:t>
      </w:r>
      <w:proofErr w:type="spellEnd"/>
      <w:r w:rsidRPr="0017117E">
        <w:rPr>
          <w:rFonts w:ascii="Arial" w:hAnsi="Arial" w:cs="Arial"/>
          <w:sz w:val="20"/>
          <w:szCs w:val="20"/>
        </w:rPr>
        <w:t xml:space="preserve"> </w:t>
      </w:r>
      <w:proofErr w:type="spellStart"/>
      <w:r w:rsidRPr="0017117E">
        <w:rPr>
          <w:rFonts w:ascii="Arial" w:hAnsi="Arial" w:cs="Arial"/>
          <w:sz w:val="20"/>
          <w:szCs w:val="20"/>
        </w:rPr>
        <w:t>Republi</w:t>
      </w:r>
      <w:r>
        <w:rPr>
          <w:rFonts w:ascii="Arial" w:hAnsi="Arial" w:cs="Arial"/>
          <w:sz w:val="20"/>
          <w:szCs w:val="20"/>
        </w:rPr>
        <w:t>c</w:t>
      </w:r>
      <w:proofErr w:type="spellEnd"/>
      <w:r w:rsidR="0041733F">
        <w:rPr>
          <w:rFonts w:ascii="Arial" w:hAnsi="Arial" w:cs="Arial"/>
          <w:sz w:val="20"/>
          <w:szCs w:val="20"/>
        </w:rPr>
        <w:t xml:space="preserve"> and Slovakia a.</w:t>
      </w:r>
      <w:r w:rsidR="002D216E">
        <w:rPr>
          <w:rFonts w:ascii="Arial" w:hAnsi="Arial" w:cs="Arial"/>
          <w:sz w:val="20"/>
          <w:szCs w:val="20"/>
        </w:rPr>
        <w:t xml:space="preserve"> </w:t>
      </w:r>
      <w:r w:rsidR="0041733F">
        <w:rPr>
          <w:rFonts w:ascii="Arial" w:hAnsi="Arial" w:cs="Arial"/>
          <w:sz w:val="20"/>
          <w:szCs w:val="20"/>
        </w:rPr>
        <w:t>s.,</w:t>
      </w:r>
    </w:p>
    <w:p w14:paraId="0984CC72" w14:textId="77777777" w:rsidR="002B65F8" w:rsidRPr="0017117E" w:rsidRDefault="00491613" w:rsidP="003B7347">
      <w:pPr>
        <w:spacing w:after="60" w:line="240" w:lineRule="auto"/>
        <w:ind w:left="567"/>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pobočka zahraničnej banky</w:t>
      </w:r>
    </w:p>
    <w:p w14:paraId="46A3EDF5" w14:textId="77777777" w:rsidR="002B65F8" w:rsidRPr="0017117E" w:rsidRDefault="002B65F8" w:rsidP="003B7347">
      <w:pPr>
        <w:spacing w:after="60" w:line="240" w:lineRule="auto"/>
        <w:ind w:left="567"/>
        <w:jc w:val="both"/>
        <w:rPr>
          <w:rFonts w:ascii="Arial" w:hAnsi="Arial" w:cs="Arial"/>
          <w:bCs/>
          <w:sz w:val="20"/>
          <w:szCs w:val="20"/>
        </w:rPr>
      </w:pPr>
      <w:r w:rsidRPr="0017117E">
        <w:rPr>
          <w:rFonts w:ascii="Arial" w:hAnsi="Arial" w:cs="Arial"/>
          <w:bCs/>
          <w:sz w:val="20"/>
          <w:szCs w:val="20"/>
        </w:rPr>
        <w:t>IBAN:</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SK30 1111 0000 0066 2485 9013</w:t>
      </w:r>
    </w:p>
    <w:p w14:paraId="19ECA0DB"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UNCRSKBX</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hyperlink r:id="rId10" w:history="1">
        <w:r w:rsidRPr="0017117E">
          <w:rPr>
            <w:rStyle w:val="Hypertextovprepojenie"/>
            <w:rFonts w:ascii="Arial" w:hAnsi="Arial" w:cs="Arial"/>
            <w:sz w:val="20"/>
            <w:szCs w:val="20"/>
          </w:rPr>
          <w:t>www.uvo.gov.sk/profily/-/profil/pzakazky/9127</w:t>
        </w:r>
      </w:hyperlink>
    </w:p>
    <w:p w14:paraId="4DBFB47D" w14:textId="65CE76F1" w:rsidR="002B65F8" w:rsidRPr="008409A8" w:rsidRDefault="0041733F" w:rsidP="003B7347">
      <w:pPr>
        <w:spacing w:after="60" w:line="240" w:lineRule="auto"/>
        <w:ind w:left="567"/>
        <w:jc w:val="both"/>
        <w:rPr>
          <w:rFonts w:ascii="Arial" w:hAnsi="Arial" w:cs="Arial"/>
          <w:b/>
          <w:bCs/>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B1509">
        <w:rPr>
          <w:rFonts w:ascii="Arial" w:hAnsi="Arial" w:cs="Arial"/>
          <w:sz w:val="20"/>
          <w:szCs w:val="20"/>
        </w:rPr>
        <w:t>Ing. Elena Závod</w:t>
      </w:r>
      <w:r>
        <w:rPr>
          <w:rFonts w:ascii="Arial" w:hAnsi="Arial" w:cs="Arial"/>
          <w:sz w:val="20"/>
          <w:szCs w:val="20"/>
        </w:rPr>
        <w:t>ská</w:t>
      </w:r>
    </w:p>
    <w:p w14:paraId="4E7BEBC3" w14:textId="6B6CFBD4" w:rsidR="002B65F8" w:rsidRPr="008409A8" w:rsidRDefault="002B65F8" w:rsidP="003B7347">
      <w:pPr>
        <w:spacing w:after="60" w:line="240" w:lineRule="auto"/>
        <w:ind w:left="567"/>
        <w:jc w:val="both"/>
        <w:rPr>
          <w:rFonts w:ascii="Arial" w:hAnsi="Arial" w:cs="Arial"/>
          <w:sz w:val="20"/>
          <w:szCs w:val="20"/>
        </w:rPr>
      </w:pPr>
      <w:r w:rsidRPr="008409A8">
        <w:rPr>
          <w:rFonts w:ascii="Arial" w:hAnsi="Arial" w:cs="Arial"/>
          <w:sz w:val="20"/>
          <w:szCs w:val="20"/>
        </w:rPr>
        <w:t>Telefón:</w:t>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r>
      <w:r w:rsidRPr="008409A8">
        <w:rPr>
          <w:rFonts w:ascii="Arial" w:hAnsi="Arial" w:cs="Arial"/>
          <w:sz w:val="20"/>
          <w:szCs w:val="20"/>
        </w:rPr>
        <w:tab/>
        <w:t>+421 2 5831 1</w:t>
      </w:r>
      <w:r w:rsidR="009B1509">
        <w:rPr>
          <w:rFonts w:ascii="Arial" w:hAnsi="Arial" w:cs="Arial"/>
          <w:sz w:val="20"/>
          <w:szCs w:val="20"/>
        </w:rPr>
        <w:t>055</w:t>
      </w:r>
    </w:p>
    <w:p w14:paraId="03107534" w14:textId="1624497C" w:rsidR="002B65F8" w:rsidRPr="0017117E" w:rsidRDefault="001254B0" w:rsidP="003B7347">
      <w:pPr>
        <w:spacing w:after="60" w:line="240" w:lineRule="auto"/>
        <w:ind w:left="567"/>
        <w:jc w:val="both"/>
        <w:rPr>
          <w:rFonts w:ascii="Arial" w:hAnsi="Arial" w:cs="Arial"/>
          <w:sz w:val="20"/>
          <w:szCs w:val="20"/>
        </w:rPr>
      </w:pPr>
      <w:r>
        <w:rPr>
          <w:rFonts w:ascii="Arial" w:hAnsi="Arial" w:cs="Arial"/>
          <w:sz w:val="20"/>
          <w:szCs w:val="20"/>
        </w:rPr>
        <w:t>E-mail:</w:t>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r w:rsidR="002B65F8" w:rsidRPr="008409A8">
        <w:rPr>
          <w:rFonts w:ascii="Arial" w:hAnsi="Arial" w:cs="Arial"/>
          <w:sz w:val="20"/>
          <w:szCs w:val="20"/>
        </w:rPr>
        <w:tab/>
      </w:r>
      <w:hyperlink r:id="rId11" w:history="1">
        <w:r w:rsidR="009B1509" w:rsidRPr="0078041D">
          <w:rPr>
            <w:rStyle w:val="Hypertextovprepojenie"/>
            <w:rFonts w:ascii="Arial" w:hAnsi="Arial" w:cs="Arial"/>
            <w:sz w:val="20"/>
            <w:szCs w:val="20"/>
          </w:rPr>
          <w:t>elena.zavodska@ndsas.sk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5" w:name="_Toc461981351"/>
      <w:r w:rsidRPr="0017117E">
        <w:rPr>
          <w:rFonts w:cs="Arial"/>
        </w:rPr>
        <w:t>Predmet zákazky</w:t>
      </w:r>
      <w:bookmarkEnd w:id="5"/>
    </w:p>
    <w:p w14:paraId="33BC3488" w14:textId="1F67A1D1" w:rsidR="002B65F8" w:rsidRPr="0017117E"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17117E">
        <w:rPr>
          <w:rFonts w:ascii="Arial" w:hAnsi="Arial" w:cs="Arial"/>
          <w:noProof w:val="0"/>
          <w:color w:val="000000"/>
          <w:sz w:val="20"/>
          <w:szCs w:val="20"/>
        </w:rPr>
        <w:t>Predmet zá</w:t>
      </w:r>
      <w:r w:rsidR="009E3EFC">
        <w:rPr>
          <w:rFonts w:ascii="Arial" w:hAnsi="Arial" w:cs="Arial"/>
          <w:noProof w:val="0"/>
          <w:color w:val="000000"/>
          <w:sz w:val="20"/>
          <w:szCs w:val="20"/>
        </w:rPr>
        <w:t>kazky je v súlade s §</w:t>
      </w:r>
      <w:r w:rsidR="00851386">
        <w:rPr>
          <w:rFonts w:ascii="Arial" w:hAnsi="Arial" w:cs="Arial"/>
          <w:noProof w:val="0"/>
          <w:color w:val="000000"/>
          <w:sz w:val="20"/>
          <w:szCs w:val="20"/>
        </w:rPr>
        <w:t xml:space="preserve"> </w:t>
      </w:r>
      <w:r w:rsidR="00DE71C5">
        <w:rPr>
          <w:rFonts w:ascii="Arial" w:hAnsi="Arial" w:cs="Arial"/>
          <w:noProof w:val="0"/>
          <w:color w:val="000000"/>
          <w:sz w:val="20"/>
          <w:szCs w:val="20"/>
        </w:rPr>
        <w:t>3 ods. 2</w:t>
      </w:r>
      <w:r w:rsidR="00926222">
        <w:rPr>
          <w:rFonts w:ascii="Arial" w:hAnsi="Arial" w:cs="Arial"/>
          <w:noProof w:val="0"/>
          <w:color w:val="000000"/>
          <w:sz w:val="20"/>
          <w:szCs w:val="20"/>
        </w:rPr>
        <w:t xml:space="preserve"> z</w:t>
      </w:r>
      <w:r w:rsidRPr="0017117E">
        <w:rPr>
          <w:rFonts w:ascii="Arial" w:hAnsi="Arial" w:cs="Arial"/>
          <w:noProof w:val="0"/>
          <w:color w:val="000000"/>
          <w:sz w:val="20"/>
          <w:szCs w:val="20"/>
        </w:rPr>
        <w:t>ákona č. 343/2015 Z. z. o verejnom obstarávaní a o zmene a doplnení niektorých zákonov v znení neskorších predp</w:t>
      </w:r>
      <w:r w:rsidR="00912E09">
        <w:rPr>
          <w:rFonts w:ascii="Arial" w:hAnsi="Arial" w:cs="Arial"/>
          <w:noProof w:val="0"/>
          <w:color w:val="000000"/>
          <w:sz w:val="20"/>
          <w:szCs w:val="20"/>
        </w:rPr>
        <w:t>isov (ďalej len „Z</w:t>
      </w:r>
      <w:r w:rsidR="00851386">
        <w:rPr>
          <w:rFonts w:ascii="Arial" w:hAnsi="Arial" w:cs="Arial"/>
          <w:noProof w:val="0"/>
          <w:color w:val="000000"/>
          <w:sz w:val="20"/>
          <w:szCs w:val="20"/>
        </w:rPr>
        <w:t>ákon“ alebo „z</w:t>
      </w:r>
      <w:r w:rsidRPr="0017117E">
        <w:rPr>
          <w:rFonts w:ascii="Arial" w:hAnsi="Arial" w:cs="Arial"/>
          <w:noProof w:val="0"/>
          <w:color w:val="000000"/>
          <w:sz w:val="20"/>
          <w:szCs w:val="20"/>
        </w:rPr>
        <w:t>ákon o ver</w:t>
      </w:r>
      <w:r w:rsidR="003B7347">
        <w:rPr>
          <w:rFonts w:ascii="Arial" w:hAnsi="Arial" w:cs="Arial"/>
          <w:noProof w:val="0"/>
          <w:color w:val="000000"/>
          <w:sz w:val="20"/>
          <w:szCs w:val="20"/>
        </w:rPr>
        <w:t>ejnom obstarávaní“</w:t>
      </w:r>
      <w:r w:rsidR="00A30989">
        <w:rPr>
          <w:rFonts w:ascii="Arial" w:hAnsi="Arial" w:cs="Arial"/>
          <w:noProof w:val="0"/>
          <w:color w:val="000000"/>
          <w:sz w:val="20"/>
          <w:szCs w:val="20"/>
        </w:rPr>
        <w:t xml:space="preserve">), </w:t>
      </w:r>
      <w:r w:rsidRPr="0017117E">
        <w:rPr>
          <w:rFonts w:ascii="Arial" w:hAnsi="Arial" w:cs="Arial"/>
          <w:noProof w:val="0"/>
          <w:color w:val="000000"/>
          <w:sz w:val="20"/>
          <w:szCs w:val="20"/>
        </w:rPr>
        <w:t xml:space="preserve">zákazka na </w:t>
      </w:r>
      <w:r w:rsidR="00DE71C5">
        <w:rPr>
          <w:rFonts w:ascii="Arial" w:hAnsi="Arial" w:cs="Arial"/>
          <w:noProof w:val="0"/>
          <w:sz w:val="20"/>
          <w:szCs w:val="20"/>
        </w:rPr>
        <w:t>dodanie tovaru</w:t>
      </w:r>
      <w:r w:rsidRPr="0017117E">
        <w:rPr>
          <w:rFonts w:ascii="Arial" w:hAnsi="Arial" w:cs="Arial"/>
          <w:noProof w:val="0"/>
          <w:color w:val="000000"/>
          <w:sz w:val="20"/>
          <w:szCs w:val="20"/>
        </w:rPr>
        <w:t xml:space="preserve"> s</w:t>
      </w:r>
      <w:r w:rsidR="00A30989">
        <w:rPr>
          <w:rFonts w:ascii="Arial" w:hAnsi="Arial" w:cs="Arial"/>
          <w:noProof w:val="0"/>
          <w:color w:val="000000"/>
          <w:sz w:val="20"/>
          <w:szCs w:val="20"/>
        </w:rPr>
        <w:t> </w:t>
      </w:r>
      <w:r w:rsidRPr="0017117E">
        <w:rPr>
          <w:rFonts w:ascii="Arial" w:hAnsi="Arial" w:cs="Arial"/>
          <w:noProof w:val="0"/>
          <w:color w:val="000000"/>
          <w:sz w:val="20"/>
          <w:szCs w:val="20"/>
        </w:rPr>
        <w:t>predmetom podrobne vymedzeným v</w:t>
      </w:r>
      <w:r w:rsidR="00A30989">
        <w:rPr>
          <w:rFonts w:ascii="Arial" w:hAnsi="Arial" w:cs="Arial"/>
          <w:noProof w:val="0"/>
          <w:color w:val="000000"/>
          <w:sz w:val="20"/>
          <w:szCs w:val="20"/>
        </w:rPr>
        <w:t> </w:t>
      </w:r>
      <w:r w:rsidRPr="0017117E">
        <w:rPr>
          <w:rFonts w:ascii="Arial" w:hAnsi="Arial" w:cs="Arial"/>
          <w:noProof w:val="0"/>
          <w:color w:val="000000"/>
          <w:sz w:val="20"/>
          <w:szCs w:val="20"/>
        </w:rPr>
        <w:t>týchto súťažných podk</w:t>
      </w:r>
      <w:r w:rsidR="0041733F">
        <w:rPr>
          <w:rFonts w:ascii="Arial" w:hAnsi="Arial" w:cs="Arial"/>
          <w:noProof w:val="0"/>
          <w:color w:val="000000"/>
          <w:sz w:val="20"/>
          <w:szCs w:val="20"/>
        </w:rPr>
        <w:t>ladoch (ďalej len „týchto SP“</w:t>
      </w:r>
      <w:r w:rsidR="004D74B0" w:rsidRPr="004D74B0">
        <w:rPr>
          <w:rFonts w:ascii="Arial" w:hAnsi="Arial" w:cs="Arial"/>
          <w:noProof w:val="0"/>
          <w:color w:val="000000"/>
          <w:sz w:val="20"/>
          <w:szCs w:val="20"/>
        </w:rPr>
        <w:t xml:space="preserve"> alebo „SP“</w:t>
      </w:r>
      <w:r w:rsidR="0041733F">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428C4021" w14:textId="1B1C3B74" w:rsidR="002B65F8" w:rsidRPr="00F3783D" w:rsidRDefault="00DE71C5" w:rsidP="003B7347">
      <w:pPr>
        <w:pStyle w:val="Hlavika"/>
        <w:tabs>
          <w:tab w:val="clear" w:pos="4536"/>
          <w:tab w:val="clear" w:pos="9072"/>
        </w:tabs>
        <w:spacing w:after="60"/>
        <w:ind w:left="567"/>
        <w:jc w:val="both"/>
        <w:outlineLvl w:val="0"/>
        <w:rPr>
          <w:rFonts w:ascii="Arial" w:hAnsi="Arial" w:cs="Arial"/>
          <w:b/>
          <w:bCs/>
          <w:sz w:val="20"/>
          <w:szCs w:val="20"/>
        </w:rPr>
      </w:pPr>
      <w:r>
        <w:rPr>
          <w:rFonts w:ascii="Arial" w:hAnsi="Arial" w:cs="Arial"/>
          <w:b/>
          <w:bCs/>
          <w:sz w:val="20"/>
          <w:szCs w:val="20"/>
        </w:rPr>
        <w:t xml:space="preserve">Nákup </w:t>
      </w:r>
      <w:proofErr w:type="spellStart"/>
      <w:r>
        <w:rPr>
          <w:rFonts w:ascii="Arial" w:hAnsi="Arial" w:cs="Arial"/>
          <w:b/>
          <w:bCs/>
          <w:sz w:val="20"/>
          <w:szCs w:val="20"/>
        </w:rPr>
        <w:t>zvodidlového</w:t>
      </w:r>
      <w:proofErr w:type="spellEnd"/>
      <w:r>
        <w:rPr>
          <w:rFonts w:ascii="Arial" w:hAnsi="Arial" w:cs="Arial"/>
          <w:b/>
          <w:bCs/>
          <w:sz w:val="20"/>
          <w:szCs w:val="20"/>
        </w:rPr>
        <w:t xml:space="preserve"> systému </w:t>
      </w:r>
      <w:proofErr w:type="spellStart"/>
      <w:r>
        <w:rPr>
          <w:rFonts w:ascii="Arial" w:hAnsi="Arial" w:cs="Arial"/>
          <w:b/>
          <w:bCs/>
          <w:sz w:val="20"/>
          <w:szCs w:val="20"/>
        </w:rPr>
        <w:t>Kremsbarrier</w:t>
      </w:r>
      <w:proofErr w:type="spellEnd"/>
    </w:p>
    <w:p w14:paraId="1984F7C0" w14:textId="77777777" w:rsidR="002B65F8" w:rsidRPr="00A32B87" w:rsidRDefault="002B65F8" w:rsidP="003B7347">
      <w:pPr>
        <w:pStyle w:val="Zarkazkladnhotextu2"/>
        <w:numPr>
          <w:ilvl w:val="1"/>
          <w:numId w:val="19"/>
        </w:numPr>
        <w:spacing w:after="60"/>
        <w:ind w:left="567" w:hanging="567"/>
        <w:rPr>
          <w:rFonts w:ascii="Arial" w:hAnsi="Arial" w:cs="Arial"/>
          <w:b/>
          <w:noProof w:val="0"/>
          <w:color w:val="000000"/>
          <w:sz w:val="20"/>
          <w:szCs w:val="20"/>
        </w:rPr>
      </w:pPr>
      <w:r w:rsidRPr="00A32B87">
        <w:rPr>
          <w:rFonts w:ascii="Arial" w:hAnsi="Arial" w:cs="Arial"/>
          <w:b/>
          <w:noProof w:val="0"/>
          <w:color w:val="000000"/>
          <w:sz w:val="20"/>
          <w:szCs w:val="20"/>
        </w:rPr>
        <w:t>Stručný opis predmetu zákazky:</w:t>
      </w:r>
    </w:p>
    <w:p w14:paraId="5C6135F1" w14:textId="272C6F91" w:rsidR="005228FE" w:rsidRDefault="000129E0" w:rsidP="003B7347">
      <w:pPr>
        <w:pStyle w:val="Zarkazkladnhotextu2"/>
        <w:spacing w:after="60"/>
        <w:ind w:left="567"/>
        <w:rPr>
          <w:rFonts w:ascii="Arial" w:hAnsi="Arial" w:cs="Arial"/>
          <w:sz w:val="20"/>
          <w:szCs w:val="20"/>
        </w:rPr>
      </w:pPr>
      <w:r w:rsidRPr="006666ED">
        <w:rPr>
          <w:rFonts w:ascii="Arial" w:hAnsi="Arial" w:cs="Arial"/>
          <w:sz w:val="20"/>
          <w:szCs w:val="20"/>
        </w:rPr>
        <w:t xml:space="preserve">Predmetom zákazky je </w:t>
      </w:r>
      <w:r w:rsidR="005228FE">
        <w:rPr>
          <w:rFonts w:ascii="Arial" w:hAnsi="Arial" w:cs="Arial"/>
          <w:noProof w:val="0"/>
          <w:sz w:val="20"/>
          <w:szCs w:val="20"/>
        </w:rPr>
        <w:t xml:space="preserve">dodanie </w:t>
      </w:r>
      <w:proofErr w:type="spellStart"/>
      <w:r w:rsidR="005228FE">
        <w:rPr>
          <w:rFonts w:ascii="Arial" w:hAnsi="Arial" w:cs="Arial"/>
          <w:noProof w:val="0"/>
          <w:sz w:val="20"/>
          <w:szCs w:val="20"/>
        </w:rPr>
        <w:t>zvodidlového</w:t>
      </w:r>
      <w:proofErr w:type="spellEnd"/>
      <w:r w:rsidR="003F45CD">
        <w:rPr>
          <w:rFonts w:ascii="Arial" w:hAnsi="Arial" w:cs="Arial"/>
          <w:noProof w:val="0"/>
          <w:sz w:val="20"/>
          <w:szCs w:val="20"/>
        </w:rPr>
        <w:t xml:space="preserve"> systému </w:t>
      </w:r>
      <w:proofErr w:type="spellStart"/>
      <w:r w:rsidR="003F45CD">
        <w:rPr>
          <w:rFonts w:ascii="Arial" w:hAnsi="Arial" w:cs="Arial"/>
          <w:noProof w:val="0"/>
          <w:sz w:val="20"/>
          <w:szCs w:val="20"/>
        </w:rPr>
        <w:t>Kremsbarrier</w:t>
      </w:r>
      <w:proofErr w:type="spellEnd"/>
      <w:r w:rsidR="003F45CD">
        <w:rPr>
          <w:rFonts w:ascii="Arial" w:hAnsi="Arial" w:cs="Arial"/>
          <w:noProof w:val="0"/>
          <w:sz w:val="20"/>
          <w:szCs w:val="20"/>
        </w:rPr>
        <w:t xml:space="preserve">, </w:t>
      </w:r>
      <w:r w:rsidR="005228FE">
        <w:rPr>
          <w:rFonts w:ascii="Arial" w:hAnsi="Arial" w:cs="Arial"/>
          <w:noProof w:val="0"/>
          <w:sz w:val="20"/>
          <w:szCs w:val="20"/>
        </w:rPr>
        <w:t xml:space="preserve">demontáž poškodených dielov </w:t>
      </w:r>
      <w:proofErr w:type="spellStart"/>
      <w:r w:rsidR="005228FE">
        <w:rPr>
          <w:rFonts w:ascii="Arial" w:hAnsi="Arial" w:cs="Arial"/>
          <w:noProof w:val="0"/>
          <w:sz w:val="20"/>
          <w:szCs w:val="20"/>
        </w:rPr>
        <w:t>zvodidlového</w:t>
      </w:r>
      <w:proofErr w:type="spellEnd"/>
      <w:r w:rsidR="005228FE">
        <w:rPr>
          <w:rFonts w:ascii="Arial" w:hAnsi="Arial" w:cs="Arial"/>
          <w:noProof w:val="0"/>
          <w:sz w:val="20"/>
          <w:szCs w:val="20"/>
        </w:rPr>
        <w:t xml:space="preserve"> systému, odvoz týchto dielov na príslušné strediská správy a údržby diaľnic (ďalej len „SSÚD“) a strediská správy a údržby rýchlostných ciest (ďalej len „SSÚR“) a montáž nových dielov </w:t>
      </w:r>
      <w:proofErr w:type="spellStart"/>
      <w:r w:rsidR="005228FE">
        <w:rPr>
          <w:rFonts w:ascii="Arial" w:hAnsi="Arial" w:cs="Arial"/>
          <w:noProof w:val="0"/>
          <w:sz w:val="20"/>
          <w:szCs w:val="20"/>
        </w:rPr>
        <w:t>zvodidlového</w:t>
      </w:r>
      <w:proofErr w:type="spellEnd"/>
      <w:r w:rsidR="005228FE">
        <w:rPr>
          <w:rFonts w:ascii="Arial" w:hAnsi="Arial" w:cs="Arial"/>
          <w:noProof w:val="0"/>
          <w:sz w:val="20"/>
          <w:szCs w:val="20"/>
        </w:rPr>
        <w:t xml:space="preserve"> systému </w:t>
      </w:r>
      <w:r w:rsidR="005228FE" w:rsidRPr="00697897">
        <w:rPr>
          <w:rFonts w:ascii="Arial" w:hAnsi="Arial" w:cs="Arial"/>
          <w:sz w:val="20"/>
          <w:szCs w:val="20"/>
        </w:rPr>
        <w:t>pre potreby Národn</w:t>
      </w:r>
      <w:r w:rsidR="005228FE">
        <w:rPr>
          <w:rFonts w:ascii="Arial" w:hAnsi="Arial" w:cs="Arial"/>
          <w:sz w:val="20"/>
          <w:szCs w:val="20"/>
        </w:rPr>
        <w:t xml:space="preserve">ej diaľničnej spoločnosti, a.s. (ďalej len „NDS, a.s.“), jednotlivých </w:t>
      </w:r>
      <w:r w:rsidR="005228FE">
        <w:rPr>
          <w:rFonts w:ascii="Arial" w:hAnsi="Arial" w:cs="Arial"/>
          <w:bCs/>
          <w:sz w:val="20"/>
          <w:szCs w:val="20"/>
        </w:rPr>
        <w:t>SSÚD, SSÚR a stredísk</w:t>
      </w:r>
      <w:r w:rsidR="003B7347">
        <w:rPr>
          <w:rFonts w:ascii="Arial" w:hAnsi="Arial" w:cs="Arial"/>
          <w:bCs/>
          <w:sz w:val="20"/>
          <w:szCs w:val="20"/>
        </w:rPr>
        <w:t xml:space="preserve"> </w:t>
      </w:r>
      <w:r w:rsidR="005228FE" w:rsidRPr="00697897">
        <w:rPr>
          <w:rFonts w:ascii="Arial" w:hAnsi="Arial" w:cs="Arial"/>
          <w:bCs/>
          <w:sz w:val="20"/>
          <w:szCs w:val="20"/>
        </w:rPr>
        <w:t>špecializovan</w:t>
      </w:r>
      <w:r w:rsidR="005228FE">
        <w:rPr>
          <w:rFonts w:ascii="Arial" w:hAnsi="Arial" w:cs="Arial"/>
          <w:bCs/>
          <w:sz w:val="20"/>
          <w:szCs w:val="20"/>
        </w:rPr>
        <w:t>ých  činností (ďalej len „SŠČ“).</w:t>
      </w:r>
      <w:r w:rsidR="004D74B0" w:rsidRPr="004D74B0">
        <w:rPr>
          <w:rFonts w:ascii="Arial" w:hAnsi="Arial" w:cs="Arial"/>
          <w:noProof w:val="0"/>
          <w:color w:val="000000"/>
          <w:sz w:val="20"/>
          <w:szCs w:val="20"/>
        </w:rPr>
        <w:t xml:space="preserve"> </w:t>
      </w:r>
      <w:r w:rsidR="004D74B0" w:rsidRPr="00F31D42">
        <w:rPr>
          <w:rFonts w:ascii="Arial" w:hAnsi="Arial" w:cs="Arial"/>
          <w:noProof w:val="0"/>
          <w:color w:val="000000"/>
          <w:sz w:val="20"/>
          <w:szCs w:val="20"/>
        </w:rPr>
        <w:t>Predmet zákazky je podrobne vymedzený v časti B.1 Opis predmetu zákazky týchto SP.</w:t>
      </w:r>
    </w:p>
    <w:p w14:paraId="02DC2067" w14:textId="1450BF19" w:rsidR="007C774A" w:rsidRPr="004D74B0" w:rsidRDefault="002B65F8" w:rsidP="004D74B0">
      <w:pPr>
        <w:pStyle w:val="Zarkazkladnhotextu2"/>
        <w:spacing w:after="60"/>
        <w:ind w:left="567"/>
        <w:rPr>
          <w:rFonts w:ascii="Arial" w:hAnsi="Arial" w:cs="Arial"/>
          <w:bCs/>
          <w:sz w:val="20"/>
          <w:szCs w:val="20"/>
        </w:rPr>
      </w:pPr>
      <w:r w:rsidRPr="00A32B87">
        <w:rPr>
          <w:rFonts w:ascii="Arial" w:hAnsi="Arial" w:cs="Arial"/>
          <w:b/>
          <w:noProof w:val="0"/>
          <w:sz w:val="20"/>
          <w:szCs w:val="20"/>
        </w:rPr>
        <w:t>Postup vo verejnom obstarávaní</w:t>
      </w:r>
      <w:r w:rsidRPr="00D4226A">
        <w:rPr>
          <w:rFonts w:ascii="Arial" w:hAnsi="Arial" w:cs="Arial"/>
          <w:b/>
          <w:noProof w:val="0"/>
          <w:sz w:val="20"/>
          <w:szCs w:val="20"/>
        </w:rPr>
        <w:t>:</w:t>
      </w:r>
      <w:r w:rsidR="00851386" w:rsidRPr="00D4226A">
        <w:rPr>
          <w:rFonts w:ascii="Arial" w:hAnsi="Arial" w:cs="Arial"/>
          <w:noProof w:val="0"/>
          <w:sz w:val="20"/>
          <w:szCs w:val="20"/>
        </w:rPr>
        <w:t xml:space="preserve"> </w:t>
      </w:r>
      <w:r w:rsidR="004D74B0" w:rsidRPr="004D74B0">
        <w:rPr>
          <w:rFonts w:ascii="Arial" w:hAnsi="Arial" w:cs="Arial"/>
          <w:bCs/>
          <w:sz w:val="20"/>
          <w:szCs w:val="20"/>
        </w:rPr>
        <w:t>verejná súťaž podľa § 66 ods. 7 písm. b) Zákona</w:t>
      </w:r>
      <w:r w:rsidR="007C774A" w:rsidRPr="004D74B0">
        <w:rPr>
          <w:rFonts w:ascii="Arial" w:hAnsi="Arial" w:cs="Arial"/>
          <w:bCs/>
          <w:sz w:val="20"/>
          <w:szCs w:val="20"/>
        </w:rPr>
        <w:t>.</w:t>
      </w:r>
    </w:p>
    <w:p w14:paraId="51D3CBE2" w14:textId="1F18A0DF"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3D49598" w14:textId="6EA174B4" w:rsidR="00400D7C" w:rsidRDefault="00400D7C" w:rsidP="003B7347">
      <w:pPr>
        <w:pStyle w:val="Zarkazkladnhotextu2"/>
        <w:spacing w:after="60"/>
        <w:ind w:left="567"/>
        <w:rPr>
          <w:rFonts w:ascii="Arial" w:hAnsi="Arial" w:cs="Arial"/>
          <w:noProof w:val="0"/>
          <w:sz w:val="20"/>
          <w:szCs w:val="20"/>
        </w:rPr>
      </w:pPr>
      <w:r>
        <w:rPr>
          <w:rFonts w:ascii="Arial" w:hAnsi="Arial" w:cs="Arial"/>
          <w:b/>
          <w:noProof w:val="0"/>
          <w:sz w:val="20"/>
          <w:szCs w:val="20"/>
        </w:rPr>
        <w:t>34920000-2</w:t>
      </w:r>
      <w:r w:rsidR="003B7347">
        <w:rPr>
          <w:rFonts w:ascii="Arial" w:hAnsi="Arial" w:cs="Arial"/>
          <w:noProof w:val="0"/>
          <w:sz w:val="20"/>
          <w:szCs w:val="20"/>
        </w:rPr>
        <w:t xml:space="preserve"> </w:t>
      </w:r>
      <w:r>
        <w:rPr>
          <w:rFonts w:ascii="Arial" w:hAnsi="Arial" w:cs="Arial"/>
          <w:noProof w:val="0"/>
          <w:sz w:val="20"/>
          <w:szCs w:val="20"/>
        </w:rPr>
        <w:t>Cestné príslušenstvá</w:t>
      </w:r>
    </w:p>
    <w:p w14:paraId="69124E20" w14:textId="2AD22322" w:rsidR="00400D7C" w:rsidRPr="00314555" w:rsidRDefault="00400D7C" w:rsidP="003B7347">
      <w:pPr>
        <w:pStyle w:val="Zarkazkladnhotextu2"/>
        <w:spacing w:after="60"/>
        <w:ind w:left="567"/>
        <w:rPr>
          <w:rFonts w:cs="Arial"/>
          <w:noProof w:val="0"/>
          <w:color w:val="000000"/>
          <w:sz w:val="20"/>
          <w:szCs w:val="20"/>
        </w:rPr>
      </w:pPr>
      <w:r>
        <w:rPr>
          <w:rFonts w:ascii="Arial" w:hAnsi="Arial" w:cs="Arial"/>
          <w:b/>
          <w:noProof w:val="0"/>
          <w:sz w:val="20"/>
          <w:szCs w:val="20"/>
        </w:rPr>
        <w:t>35113300-2</w:t>
      </w:r>
      <w:r w:rsidR="003B7347">
        <w:rPr>
          <w:rFonts w:ascii="Arial" w:hAnsi="Arial" w:cs="Arial"/>
          <w:noProof w:val="0"/>
          <w:sz w:val="20"/>
          <w:szCs w:val="20"/>
        </w:rPr>
        <w:t xml:space="preserve"> </w:t>
      </w:r>
      <w:r>
        <w:rPr>
          <w:rFonts w:ascii="Arial" w:hAnsi="Arial" w:cs="Arial"/>
          <w:noProof w:val="0"/>
          <w:sz w:val="20"/>
          <w:szCs w:val="20"/>
        </w:rPr>
        <w:t>Bezpečnostné zariadenia</w:t>
      </w:r>
    </w:p>
    <w:p w14:paraId="7ED85D8E" w14:textId="41D886CE" w:rsidR="002B65F8" w:rsidRPr="00C42756" w:rsidRDefault="002B65F8" w:rsidP="002A79AE">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tab/>
        <w:t>P</w:t>
      </w:r>
      <w:r w:rsidRPr="00F066C4">
        <w:rPr>
          <w:rFonts w:ascii="Arial" w:hAnsi="Arial" w:cs="Arial"/>
          <w:noProof w:val="0"/>
          <w:sz w:val="20"/>
          <w:szCs w:val="20"/>
        </w:rPr>
        <w:t>redpokladaná hodnota zákazky</w:t>
      </w:r>
      <w:r w:rsidRPr="00C42756">
        <w:rPr>
          <w:rFonts w:ascii="Arial" w:hAnsi="Arial" w:cs="Arial"/>
          <w:noProof w:val="0"/>
          <w:sz w:val="20"/>
          <w:szCs w:val="20"/>
        </w:rPr>
        <w:t>:</w:t>
      </w:r>
      <w:r w:rsidR="008E33FE">
        <w:rPr>
          <w:rFonts w:ascii="Arial" w:hAnsi="Arial" w:cs="Arial"/>
          <w:noProof w:val="0"/>
          <w:sz w:val="20"/>
          <w:szCs w:val="20"/>
        </w:rPr>
        <w:t xml:space="preserve"> </w:t>
      </w:r>
      <w:r w:rsidR="0091239C" w:rsidRPr="0091239C">
        <w:rPr>
          <w:rFonts w:ascii="Arial" w:hAnsi="Arial" w:cs="Arial"/>
          <w:b/>
          <w:sz w:val="20"/>
          <w:szCs w:val="20"/>
        </w:rPr>
        <w:t>1 332</w:t>
      </w:r>
      <w:r w:rsidR="009D572B" w:rsidRPr="0091239C">
        <w:rPr>
          <w:rFonts w:ascii="Arial" w:hAnsi="Arial" w:cs="Arial"/>
          <w:b/>
          <w:sz w:val="20"/>
          <w:szCs w:val="20"/>
        </w:rPr>
        <w:t> </w:t>
      </w:r>
      <w:r w:rsidR="0091239C" w:rsidRPr="0091239C">
        <w:rPr>
          <w:rFonts w:ascii="Arial" w:hAnsi="Arial" w:cs="Arial"/>
          <w:b/>
          <w:sz w:val="20"/>
          <w:szCs w:val="20"/>
        </w:rPr>
        <w:t>441</w:t>
      </w:r>
      <w:r w:rsidR="009D572B" w:rsidRPr="0091239C">
        <w:rPr>
          <w:rFonts w:ascii="Arial" w:hAnsi="Arial" w:cs="Arial"/>
          <w:b/>
          <w:sz w:val="20"/>
          <w:szCs w:val="20"/>
        </w:rPr>
        <w:t>,</w:t>
      </w:r>
      <w:r w:rsidR="0091239C">
        <w:rPr>
          <w:rFonts w:ascii="Arial" w:hAnsi="Arial" w:cs="Arial"/>
          <w:b/>
          <w:sz w:val="20"/>
          <w:szCs w:val="20"/>
        </w:rPr>
        <w:t>64</w:t>
      </w:r>
      <w:r w:rsidR="00B66BBC" w:rsidRPr="001F75E0">
        <w:rPr>
          <w:rFonts w:ascii="Arial" w:hAnsi="Arial" w:cs="Arial"/>
          <w:b/>
          <w:sz w:val="20"/>
          <w:szCs w:val="20"/>
        </w:rPr>
        <w:t xml:space="preserve"> </w:t>
      </w:r>
      <w:r w:rsidR="002A79AE" w:rsidRPr="002A79AE">
        <w:rPr>
          <w:rFonts w:ascii="Arial" w:hAnsi="Arial" w:cs="Arial"/>
          <w:b/>
          <w:sz w:val="20"/>
          <w:szCs w:val="20"/>
        </w:rPr>
        <w:t>(</w:t>
      </w:r>
      <w:r w:rsidR="002A79AE">
        <w:rPr>
          <w:rFonts w:ascii="Arial" w:hAnsi="Arial" w:cs="Arial"/>
          <w:b/>
          <w:sz w:val="20"/>
          <w:szCs w:val="20"/>
        </w:rPr>
        <w:t xml:space="preserve">slovom: </w:t>
      </w:r>
      <w:r w:rsidR="002A79AE" w:rsidRPr="002A79AE">
        <w:rPr>
          <w:rFonts w:ascii="Arial" w:hAnsi="Arial" w:cs="Arial"/>
          <w:b/>
          <w:sz w:val="20"/>
          <w:szCs w:val="20"/>
        </w:rPr>
        <w:t>jedenmilióntristotridsaťdvatisícštýristošty</w:t>
      </w:r>
      <w:r w:rsidR="00B1256F">
        <w:rPr>
          <w:rFonts w:ascii="Arial" w:hAnsi="Arial" w:cs="Arial"/>
          <w:b/>
          <w:sz w:val="20"/>
          <w:szCs w:val="20"/>
        </w:rPr>
        <w:t>r</w:t>
      </w:r>
      <w:r w:rsidR="002A79AE" w:rsidRPr="002A79AE">
        <w:rPr>
          <w:rFonts w:ascii="Arial" w:hAnsi="Arial" w:cs="Arial"/>
          <w:b/>
          <w:sz w:val="20"/>
          <w:szCs w:val="20"/>
        </w:rPr>
        <w:t>idsaťjedná</w:t>
      </w:r>
      <w:r w:rsidR="002A79AE">
        <w:rPr>
          <w:rFonts w:ascii="Arial" w:hAnsi="Arial" w:cs="Arial"/>
          <w:b/>
          <w:sz w:val="20"/>
          <w:szCs w:val="20"/>
        </w:rPr>
        <w:t>)</w:t>
      </w:r>
      <w:r w:rsidR="002A79AE" w:rsidRPr="002A79AE">
        <w:rPr>
          <w:rFonts w:ascii="Arial" w:hAnsi="Arial" w:cs="Arial"/>
          <w:b/>
          <w:sz w:val="20"/>
          <w:szCs w:val="20"/>
        </w:rPr>
        <w:t xml:space="preserve"> </w:t>
      </w:r>
      <w:r w:rsidR="00C25CAC" w:rsidRPr="002A79AE">
        <w:rPr>
          <w:rFonts w:ascii="Arial" w:hAnsi="Arial" w:cs="Arial"/>
          <w:b/>
          <w:sz w:val="20"/>
          <w:szCs w:val="20"/>
        </w:rPr>
        <w:t>EUR</w:t>
      </w:r>
      <w:r w:rsidR="002A79AE">
        <w:rPr>
          <w:rFonts w:ascii="Arial" w:hAnsi="Arial" w:cs="Arial"/>
          <w:b/>
          <w:sz w:val="20"/>
          <w:szCs w:val="20"/>
        </w:rPr>
        <w:t xml:space="preserve"> a </w:t>
      </w:r>
      <w:r w:rsidR="00AC3E20">
        <w:rPr>
          <w:rFonts w:ascii="Arial" w:hAnsi="Arial" w:cs="Arial"/>
          <w:b/>
          <w:sz w:val="20"/>
          <w:szCs w:val="20"/>
        </w:rPr>
        <w:t>64</w:t>
      </w:r>
      <w:r w:rsidR="00AC3E20" w:rsidRPr="002A79AE">
        <w:rPr>
          <w:rFonts w:ascii="Arial" w:hAnsi="Arial" w:cs="Arial"/>
          <w:b/>
          <w:sz w:val="20"/>
          <w:szCs w:val="20"/>
        </w:rPr>
        <w:t xml:space="preserve"> </w:t>
      </w:r>
      <w:r w:rsidR="002A79AE" w:rsidRPr="002A79AE">
        <w:rPr>
          <w:rFonts w:ascii="Arial" w:hAnsi="Arial" w:cs="Arial"/>
          <w:b/>
          <w:sz w:val="20"/>
          <w:szCs w:val="20"/>
        </w:rPr>
        <w:t>centov</w:t>
      </w:r>
      <w:r w:rsidR="00C25CAC">
        <w:rPr>
          <w:rFonts w:ascii="Arial" w:hAnsi="Arial" w:cs="Arial"/>
          <w:b/>
          <w:sz w:val="20"/>
          <w:szCs w:val="20"/>
        </w:rPr>
        <w:t xml:space="preserve"> bez dane </w:t>
      </w:r>
      <w:r w:rsidR="00B66BBC" w:rsidRPr="001F75E0">
        <w:rPr>
          <w:rFonts w:ascii="Arial" w:hAnsi="Arial" w:cs="Arial"/>
          <w:b/>
          <w:sz w:val="20"/>
          <w:szCs w:val="20"/>
        </w:rPr>
        <w:t>z pridanej hodnoty (ďalej len „DPH“)</w:t>
      </w:r>
      <w:r w:rsidR="002A79AE">
        <w:rPr>
          <w:rFonts w:ascii="Arial" w:hAnsi="Arial" w:cs="Arial"/>
          <w:b/>
          <w:sz w:val="20"/>
          <w:szCs w:val="20"/>
        </w:rPr>
        <w:t>.</w:t>
      </w:r>
    </w:p>
    <w:p w14:paraId="54FF1F16" w14:textId="45695086" w:rsidR="00AF1C25" w:rsidRPr="00CC72AB" w:rsidRDefault="00AF1C25"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6" w:name="_Toc461981352"/>
      <w:r w:rsidRPr="00176B4B">
        <w:rPr>
          <w:rFonts w:cs="Arial"/>
        </w:rPr>
        <w:t>Rozdelenie</w:t>
      </w:r>
      <w:r w:rsidR="002B65F8" w:rsidRPr="00176B4B">
        <w:rPr>
          <w:rFonts w:cs="Arial"/>
        </w:rPr>
        <w:t xml:space="preserve"> predmetu zákazky</w:t>
      </w:r>
      <w:bookmarkEnd w:id="6"/>
    </w:p>
    <w:p w14:paraId="22A3F9E7" w14:textId="215C3C23" w:rsidR="002B65F8" w:rsidRDefault="002B65F8" w:rsidP="00B36DA8">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Default="003F45CD" w:rsidP="00B36DA8">
      <w:pPr>
        <w:pStyle w:val="Zarkazkladnhotextu2"/>
        <w:numPr>
          <w:ilvl w:val="1"/>
          <w:numId w:val="39"/>
        </w:numPr>
        <w:spacing w:after="60"/>
        <w:ind w:left="567" w:hanging="567"/>
        <w:rPr>
          <w:rFonts w:ascii="Arial" w:hAnsi="Arial" w:cs="Arial"/>
          <w:b/>
          <w:noProof w:val="0"/>
          <w:sz w:val="20"/>
          <w:szCs w:val="20"/>
        </w:rPr>
      </w:pPr>
      <w:r w:rsidRPr="003F45CD">
        <w:rPr>
          <w:rFonts w:ascii="Arial" w:hAnsi="Arial" w:cs="Arial"/>
          <w:b/>
          <w:noProof w:val="0"/>
          <w:sz w:val="20"/>
          <w:szCs w:val="20"/>
        </w:rPr>
        <w:t>Odôvodnenie nerozdelenia predmetu zákazky:</w:t>
      </w:r>
    </w:p>
    <w:p w14:paraId="5668F54A" w14:textId="63FB6994" w:rsidR="003F45CD" w:rsidRPr="003F45CD" w:rsidRDefault="003F45CD" w:rsidP="003B7347">
      <w:pPr>
        <w:pStyle w:val="Zarkazkladnhotextu2"/>
        <w:spacing w:after="60"/>
        <w:ind w:left="567"/>
        <w:rPr>
          <w:rFonts w:ascii="Arial" w:hAnsi="Arial" w:cs="Arial"/>
          <w:noProof w:val="0"/>
          <w:sz w:val="20"/>
          <w:szCs w:val="20"/>
        </w:rPr>
      </w:pPr>
      <w:r>
        <w:rPr>
          <w:rFonts w:ascii="Arial" w:hAnsi="Arial" w:cs="Arial"/>
          <w:noProof w:val="0"/>
          <w:sz w:val="20"/>
          <w:szCs w:val="20"/>
        </w:rPr>
        <w:t xml:space="preserve">Verejný obstarávateľ ako dôvod nerozdelenia zákazky uvádza, nevyhnutnosť zabezpečenia plynulých a kompletných dodávok jednotlivých súčastí zvodidiel </w:t>
      </w:r>
      <w:proofErr w:type="spellStart"/>
      <w:r>
        <w:rPr>
          <w:rFonts w:ascii="Arial" w:hAnsi="Arial" w:cs="Arial"/>
          <w:noProof w:val="0"/>
          <w:sz w:val="20"/>
          <w:szCs w:val="20"/>
        </w:rPr>
        <w:t>Kremsbarrier</w:t>
      </w:r>
      <w:proofErr w:type="spellEnd"/>
      <w:r>
        <w:rPr>
          <w:rFonts w:ascii="Arial" w:hAnsi="Arial" w:cs="Arial"/>
          <w:noProof w:val="0"/>
          <w:sz w:val="20"/>
          <w:szCs w:val="20"/>
        </w:rPr>
        <w:t>.</w:t>
      </w:r>
      <w:r w:rsidR="00A8745D">
        <w:rPr>
          <w:rFonts w:ascii="Arial" w:hAnsi="Arial" w:cs="Arial"/>
          <w:noProof w:val="0"/>
          <w:sz w:val="20"/>
          <w:szCs w:val="20"/>
        </w:rPr>
        <w:t xml:space="preserve"> Rozdelenie zákazky by znamenalo predĺženie trvania dopravných obmedzení z dôvodu opakovaného </w:t>
      </w:r>
      <w:r w:rsidR="00CF7497">
        <w:rPr>
          <w:rFonts w:ascii="Arial" w:hAnsi="Arial" w:cs="Arial"/>
          <w:noProof w:val="0"/>
          <w:sz w:val="20"/>
          <w:szCs w:val="20"/>
        </w:rPr>
        <w:lastRenderedPageBreak/>
        <w:t>prístupu k poškodeným zvodidlám</w:t>
      </w:r>
      <w:r w:rsidR="00A8745D">
        <w:rPr>
          <w:rFonts w:ascii="Arial" w:hAnsi="Arial" w:cs="Arial"/>
          <w:noProof w:val="0"/>
          <w:sz w:val="20"/>
          <w:szCs w:val="20"/>
        </w:rPr>
        <w:t>. Každé takéto obmedzenie má vplyv na blokovanie strojov a mechanizmov strediska správy a údržby a predstavuje zvýšené náklady pre objednávateľa. Rozdelenie zákazky by si vyžadovalo koordináciu viacerých zhotoviteľo</w:t>
      </w:r>
      <w:r w:rsidR="00CF7497">
        <w:rPr>
          <w:rFonts w:ascii="Arial" w:hAnsi="Arial" w:cs="Arial"/>
          <w:noProof w:val="0"/>
          <w:sz w:val="20"/>
          <w:szCs w:val="20"/>
        </w:rPr>
        <w:t xml:space="preserve">v čo predstavuje zvýšené nároky na ľudský kapitál. </w:t>
      </w:r>
    </w:p>
    <w:p w14:paraId="4DDC2951" w14:textId="7351186E" w:rsidR="00611062" w:rsidRDefault="002B65F8" w:rsidP="00B36DA8">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 xml:space="preserve">Uchádzač predloží </w:t>
      </w:r>
      <w:r w:rsidR="0041733F">
        <w:rPr>
          <w:rFonts w:ascii="Arial" w:hAnsi="Arial" w:cs="Arial"/>
          <w:noProof w:val="0"/>
          <w:sz w:val="20"/>
          <w:szCs w:val="20"/>
        </w:rPr>
        <w:t>ponuku na celý predmet zákazky.</w:t>
      </w:r>
    </w:p>
    <w:p w14:paraId="092326FB" w14:textId="77777777" w:rsidR="003F45CD" w:rsidRPr="009D572B" w:rsidRDefault="003F45CD" w:rsidP="003B7347">
      <w:pPr>
        <w:pStyle w:val="Zarkazkladnhotextu2"/>
        <w:spacing w:after="60"/>
        <w:ind w:left="0"/>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7" w:name="_Toc461981353"/>
      <w:r w:rsidRPr="0017117E">
        <w:rPr>
          <w:rFonts w:cs="Arial"/>
        </w:rPr>
        <w:t>Variantné riešenie</w:t>
      </w:r>
      <w:bookmarkEnd w:id="7"/>
    </w:p>
    <w:p w14:paraId="6C03A696" w14:textId="77777777" w:rsidR="002B65F8" w:rsidRPr="0017117E" w:rsidRDefault="002B65F8" w:rsidP="00B36DA8">
      <w:pPr>
        <w:pStyle w:val="Zarkazkladnhotextu2"/>
        <w:numPr>
          <w:ilvl w:val="1"/>
          <w:numId w:val="40"/>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B36DA8">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8" w:name="_Toc461981354"/>
      <w:r w:rsidRPr="0017117E">
        <w:rPr>
          <w:rFonts w:cs="Arial"/>
        </w:rPr>
        <w:t xml:space="preserve">Miesto a termín </w:t>
      </w:r>
      <w:bookmarkEnd w:id="8"/>
      <w:r w:rsidR="00BD1CE0" w:rsidRPr="00BD1CE0">
        <w:rPr>
          <w:rFonts w:cs="Arial"/>
        </w:rPr>
        <w:t xml:space="preserve">dodania </w:t>
      </w:r>
      <w:r w:rsidR="00BD1CE0" w:rsidRPr="00F31D42">
        <w:rPr>
          <w:rFonts w:cs="Arial"/>
        </w:rPr>
        <w:t>predmetu zákazky</w:t>
      </w:r>
    </w:p>
    <w:p w14:paraId="73BFB32C" w14:textId="06E22F9C" w:rsidR="00ED1AB9" w:rsidRPr="00851386" w:rsidRDefault="00ED1AB9" w:rsidP="00E14617">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BD1CE0" w:rsidRPr="00F31D42">
        <w:rPr>
          <w:rFonts w:ascii="Arial" w:hAnsi="Arial" w:cs="Arial"/>
          <w:sz w:val="20"/>
          <w:szCs w:val="20"/>
        </w:rPr>
        <w:t>Miest</w:t>
      </w:r>
      <w:r w:rsidR="00BD1CE0">
        <w:rPr>
          <w:rFonts w:ascii="Arial" w:hAnsi="Arial" w:cs="Arial"/>
          <w:sz w:val="20"/>
          <w:szCs w:val="20"/>
        </w:rPr>
        <w:t>a</w:t>
      </w:r>
      <w:r w:rsidR="00BD1CE0" w:rsidRPr="00F31D42">
        <w:rPr>
          <w:rFonts w:ascii="Arial" w:hAnsi="Arial" w:cs="Arial"/>
          <w:sz w:val="20"/>
          <w:szCs w:val="20"/>
        </w:rPr>
        <w:t xml:space="preserve"> plnenia predmetu zákazky</w:t>
      </w:r>
      <w:r w:rsidR="009D572B" w:rsidRPr="00DC5B9F">
        <w:rPr>
          <w:rFonts w:ascii="Arial" w:hAnsi="Arial" w:cs="Arial"/>
          <w:sz w:val="20"/>
          <w:szCs w:val="20"/>
        </w:rPr>
        <w:t xml:space="preserve"> sú uvedené v Prílohe č. 1 Od</w:t>
      </w:r>
      <w:r w:rsidR="00DC5B9F">
        <w:rPr>
          <w:rFonts w:ascii="Arial" w:hAnsi="Arial" w:cs="Arial"/>
          <w:sz w:val="20"/>
          <w:szCs w:val="20"/>
        </w:rPr>
        <w:t xml:space="preserve">berné miesta </w:t>
      </w:r>
      <w:r w:rsidR="009D572B" w:rsidRPr="00DC5B9F">
        <w:rPr>
          <w:rFonts w:ascii="Arial" w:hAnsi="Arial" w:cs="Arial"/>
          <w:sz w:val="20"/>
          <w:szCs w:val="20"/>
        </w:rPr>
        <w:t xml:space="preserve">a kontaktné osoby k časti B.1 </w:t>
      </w:r>
      <w:r w:rsidR="00DC5B9F">
        <w:rPr>
          <w:rFonts w:ascii="Arial" w:hAnsi="Arial" w:cs="Arial"/>
          <w:sz w:val="20"/>
          <w:szCs w:val="20"/>
        </w:rPr>
        <w:t xml:space="preserve">Opis predmetu zákazky týchto SP </w:t>
      </w:r>
      <w:r w:rsidR="00DC5B9F" w:rsidRPr="00DC5B9F">
        <w:rPr>
          <w:rFonts w:ascii="Arial" w:hAnsi="Arial" w:cs="Arial"/>
          <w:sz w:val="20"/>
          <w:szCs w:val="20"/>
        </w:rPr>
        <w:t>(zároveň Príloha č. 1 k Rámcovej dohode)</w:t>
      </w:r>
      <w:r w:rsidR="00DC5B9F">
        <w:rPr>
          <w:rFonts w:ascii="Arial" w:hAnsi="Arial" w:cs="Arial"/>
          <w:sz w:val="20"/>
          <w:szCs w:val="20"/>
        </w:rPr>
        <w:t>.</w:t>
      </w:r>
    </w:p>
    <w:p w14:paraId="507AFA07" w14:textId="35C97753" w:rsidR="00EA4E91" w:rsidRDefault="00E60B97"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Predpokladaná dĺžka trvania dodania</w:t>
      </w:r>
      <w:r w:rsidR="002B65F8" w:rsidRPr="00E14617">
        <w:rPr>
          <w:rFonts w:ascii="Arial" w:hAnsi="Arial" w:cs="Arial"/>
          <w:noProof w:val="0"/>
          <w:sz w:val="20"/>
          <w:szCs w:val="20"/>
        </w:rPr>
        <w:t>:</w:t>
      </w:r>
      <w:r w:rsidR="000108E3" w:rsidRPr="00E14617">
        <w:rPr>
          <w:rFonts w:ascii="Arial" w:hAnsi="Arial" w:cs="Arial"/>
          <w:noProof w:val="0"/>
          <w:sz w:val="20"/>
          <w:szCs w:val="20"/>
        </w:rPr>
        <w:t xml:space="preserve"> </w:t>
      </w:r>
      <w:r w:rsidR="00E14617" w:rsidRPr="00E14617">
        <w:rPr>
          <w:rFonts w:ascii="Arial" w:hAnsi="Arial" w:cs="Arial"/>
          <w:noProof w:val="0"/>
          <w:sz w:val="20"/>
          <w:szCs w:val="20"/>
        </w:rPr>
        <w:t>Obstarávateľ požaduje dodať tovar spolu z realizáciou prác priamo na diaľnice, rýchlostné cesty a cesty vo vlastníctve objednávateľa, čo bude špecifikované v samostatných objednávkach. Konkrétne termíny jednotlivých dodávok a/alebo prác budú špecifikované v samostatných objednávkach podľa požiadaviek objednávateľa</w:t>
      </w:r>
      <w:r w:rsidR="00E14617">
        <w:rPr>
          <w:rFonts w:ascii="Arial" w:hAnsi="Arial" w:cs="Arial"/>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9" w:name="_Toc461981355"/>
      <w:r w:rsidRPr="0017117E">
        <w:t>Zdroj finančných prostriedkov</w:t>
      </w:r>
      <w:bookmarkEnd w:id="9"/>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0" w:name="_Toc461981356"/>
      <w:r w:rsidRPr="0017117E">
        <w:t>Typ zmluvy</w:t>
      </w:r>
      <w:bookmarkEnd w:id="10"/>
    </w:p>
    <w:p w14:paraId="38A8177C" w14:textId="75908A9F"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0720AE">
        <w:rPr>
          <w:rFonts w:ascii="Arial" w:hAnsi="Arial" w:cs="Arial"/>
          <w:sz w:val="20"/>
          <w:szCs w:val="20"/>
        </w:rPr>
        <w:t>uzavretá</w:t>
      </w:r>
      <w:r w:rsidR="00E14617" w:rsidRPr="00F31D42">
        <w:rPr>
          <w:rFonts w:ascii="Arial" w:hAnsi="Arial" w:cs="Arial"/>
          <w:b/>
          <w:sz w:val="20"/>
          <w:szCs w:val="20"/>
        </w:rPr>
        <w:t xml:space="preserve"> </w:t>
      </w:r>
      <w:r w:rsidR="00E14617" w:rsidRPr="00F31D42">
        <w:rPr>
          <w:rFonts w:ascii="Arial" w:hAnsi="Arial" w:cs="Arial"/>
          <w:sz w:val="20"/>
          <w:szCs w:val="20"/>
        </w:rPr>
        <w:t xml:space="preserve"> podľa § 536 a </w:t>
      </w:r>
      <w:proofErr w:type="spellStart"/>
      <w:r w:rsidR="00E14617" w:rsidRPr="007041FD">
        <w:rPr>
          <w:rFonts w:ascii="Arial" w:hAnsi="Arial" w:cs="Arial"/>
          <w:sz w:val="20"/>
          <w:szCs w:val="20"/>
        </w:rPr>
        <w:t>n</w:t>
      </w:r>
      <w:r w:rsidR="00E14617">
        <w:rPr>
          <w:rFonts w:ascii="Arial" w:hAnsi="Arial" w:cs="Arial"/>
          <w:sz w:val="20"/>
          <w:szCs w:val="20"/>
        </w:rPr>
        <w:t>a</w:t>
      </w:r>
      <w:r w:rsidR="00E14617" w:rsidRPr="00F31D42">
        <w:rPr>
          <w:rFonts w:ascii="Arial" w:hAnsi="Arial" w:cs="Arial"/>
          <w:sz w:val="20"/>
          <w:szCs w:val="20"/>
        </w:rPr>
        <w:t>sl</w:t>
      </w:r>
      <w:proofErr w:type="spellEnd"/>
      <w:r w:rsidR="00E14617" w:rsidRPr="00F31D42">
        <w:rPr>
          <w:rFonts w:ascii="Arial" w:hAnsi="Arial" w:cs="Arial"/>
          <w:sz w:val="20"/>
          <w:szCs w:val="20"/>
        </w:rPr>
        <w:t>. zákona 513/1991 Zb. Obchodného zákonníka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6F35AAA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E67B1F">
        <w:rPr>
          <w:rFonts w:ascii="Arial" w:hAnsi="Arial" w:cs="Arial"/>
          <w:sz w:val="20"/>
          <w:szCs w:val="20"/>
        </w:rPr>
        <w:t>poskytnutie služby</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1" w:name="_Toc461981357"/>
      <w:r w:rsidRPr="0017117E">
        <w:t>Lehota viazanosti ponuky</w:t>
      </w:r>
      <w:bookmarkEnd w:id="11"/>
    </w:p>
    <w:p w14:paraId="2C475809" w14:textId="7063F7D9"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2B65F8" w:rsidRPr="000E3585">
        <w:rPr>
          <w:rFonts w:ascii="Arial" w:hAnsi="Arial" w:cs="Arial"/>
          <w:sz w:val="20"/>
          <w:szCs w:val="20"/>
        </w:rPr>
        <w:t>Uchádzač je viazaný svojou ponukou od uplynutia lehoty na predkladanie ponúk až do uplynutia lehoty viazanosti ponúk</w:t>
      </w:r>
      <w:r w:rsidR="00DA451D" w:rsidRPr="000E3585">
        <w:rPr>
          <w:rFonts w:ascii="Arial" w:hAnsi="Arial" w:cs="Arial"/>
          <w:sz w:val="20"/>
          <w:szCs w:val="20"/>
        </w:rPr>
        <w:t xml:space="preserve">, ktorá je uvedená </w:t>
      </w:r>
      <w:r w:rsidR="00724E17">
        <w:rPr>
          <w:rFonts w:ascii="Arial" w:hAnsi="Arial" w:cs="Arial"/>
          <w:sz w:val="20"/>
          <w:szCs w:val="20"/>
        </w:rPr>
        <w:t>v Oznámení o vyhlásení verejnej súťaže</w:t>
      </w:r>
      <w:r w:rsidR="006A29D6">
        <w:rPr>
          <w:rFonts w:ascii="Arial" w:hAnsi="Arial" w:cs="Arial"/>
          <w:sz w:val="20"/>
          <w:szCs w:val="20"/>
        </w:rPr>
        <w:t xml:space="preserve"> (ďalej len „Oznámenie“) </w:t>
      </w:r>
      <w:r w:rsidR="00DA451D" w:rsidRPr="000E3585">
        <w:rPr>
          <w:rFonts w:ascii="Arial" w:hAnsi="Arial" w:cs="Arial"/>
          <w:sz w:val="20"/>
          <w:szCs w:val="20"/>
        </w:rPr>
        <w:t>v bode IV.2.6) Minimálna lehota, počas ktorej sú ponuky uchádzačov viazané.</w:t>
      </w: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rad“)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Verejný obstarávateľ oznámi uchádzačom predĺženie lehoty 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7C3F4A7" w14:textId="41F3806D" w:rsidR="003C0271" w:rsidRDefault="003C0271" w:rsidP="003B7347">
      <w:pPr>
        <w:autoSpaceDE w:val="0"/>
        <w:autoSpaceDN w:val="0"/>
        <w:spacing w:after="60" w:line="240" w:lineRule="auto"/>
        <w:ind w:left="567" w:hanging="567"/>
        <w:jc w:val="both"/>
        <w:rPr>
          <w:rFonts w:ascii="Arial" w:hAnsi="Arial" w:cs="Arial"/>
          <w:sz w:val="20"/>
          <w:szCs w:val="20"/>
        </w:rPr>
      </w:pPr>
    </w:p>
    <w:p w14:paraId="3592AFF6" w14:textId="6C1F3EFD" w:rsidR="003C0271" w:rsidRDefault="003C0271" w:rsidP="003B7347">
      <w:pPr>
        <w:autoSpaceDE w:val="0"/>
        <w:autoSpaceDN w:val="0"/>
        <w:spacing w:after="60" w:line="240" w:lineRule="auto"/>
        <w:ind w:left="567" w:hanging="567"/>
        <w:jc w:val="both"/>
        <w:rPr>
          <w:rFonts w:ascii="Arial" w:hAnsi="Arial" w:cs="Arial"/>
          <w:sz w:val="20"/>
          <w:szCs w:val="20"/>
        </w:rPr>
      </w:pPr>
    </w:p>
    <w:p w14:paraId="05C065ED" w14:textId="6F643D25" w:rsidR="003C0271" w:rsidRDefault="003C0271" w:rsidP="003B7347">
      <w:pPr>
        <w:autoSpaceDE w:val="0"/>
        <w:autoSpaceDN w:val="0"/>
        <w:spacing w:after="60" w:line="240" w:lineRule="auto"/>
        <w:ind w:left="567" w:hanging="567"/>
        <w:jc w:val="both"/>
        <w:rPr>
          <w:rFonts w:ascii="Arial" w:hAnsi="Arial" w:cs="Arial"/>
          <w:sz w:val="20"/>
          <w:szCs w:val="20"/>
        </w:rPr>
      </w:pPr>
    </w:p>
    <w:p w14:paraId="738A9A44" w14:textId="77777777" w:rsidR="003C0271" w:rsidRDefault="003C0271" w:rsidP="003B7347">
      <w:pPr>
        <w:autoSpaceDE w:val="0"/>
        <w:autoSpaceDN w:val="0"/>
        <w:spacing w:after="60" w:line="240" w:lineRule="auto"/>
        <w:ind w:left="567" w:hanging="567"/>
        <w:jc w:val="both"/>
        <w:rPr>
          <w:rFonts w:ascii="Arial" w:hAnsi="Arial" w:cs="Arial"/>
          <w:sz w:val="20"/>
          <w:szCs w:val="20"/>
        </w:rPr>
      </w:pPr>
    </w:p>
    <w:p w14:paraId="5B85735C" w14:textId="25B721E0" w:rsidR="00F529B0" w:rsidRPr="00AF1C25" w:rsidRDefault="00F529B0" w:rsidP="003B7347">
      <w:pPr>
        <w:autoSpaceDE w:val="0"/>
        <w:autoSpaceDN w:val="0"/>
        <w:spacing w:after="60" w:line="240" w:lineRule="auto"/>
        <w:jc w:val="both"/>
        <w:rPr>
          <w:rFonts w:ascii="Arial" w:hAnsi="Arial" w:cs="Arial"/>
          <w:sz w:val="20"/>
          <w:szCs w:val="20"/>
        </w:rPr>
      </w:pPr>
    </w:p>
    <w:p w14:paraId="42540C33" w14:textId="77777777" w:rsidR="002B65F8" w:rsidRPr="0017117E" w:rsidRDefault="002B65F8" w:rsidP="003B7347">
      <w:pPr>
        <w:pStyle w:val="Nadpis2"/>
        <w:spacing w:after="60"/>
        <w:rPr>
          <w:rFonts w:cs="Arial"/>
        </w:rPr>
      </w:pPr>
      <w:bookmarkStart w:id="12" w:name="_Toc461981358"/>
      <w:r w:rsidRPr="0017117E">
        <w:rPr>
          <w:rFonts w:cs="Arial"/>
        </w:rPr>
        <w:t>Časť II.</w:t>
      </w:r>
      <w:bookmarkEnd w:id="12"/>
    </w:p>
    <w:p w14:paraId="2D64C790" w14:textId="77777777" w:rsidR="002B65F8" w:rsidRPr="0017117E" w:rsidRDefault="002B65F8" w:rsidP="003B7347">
      <w:pPr>
        <w:pStyle w:val="Nadpis2"/>
        <w:spacing w:after="60"/>
        <w:rPr>
          <w:rFonts w:cs="Arial"/>
        </w:rPr>
      </w:pPr>
      <w:bookmarkStart w:id="13" w:name="_Toc461981359"/>
      <w:r w:rsidRPr="0017117E">
        <w:rPr>
          <w:rFonts w:cs="Arial"/>
        </w:rPr>
        <w:t>Komunikácia a vysvetľovanie</w:t>
      </w:r>
      <w:bookmarkEnd w:id="13"/>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4" w:name="_Toc461981360"/>
      <w:r w:rsidRPr="0017117E">
        <w:t>Komunikácia medzi verejným obstarávateľom a záujemcami/uchádzačmi</w:t>
      </w:r>
      <w:bookmarkEnd w:id="14"/>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76E6FE8C" w:rsidR="00C12016" w:rsidRPr="00C12016" w:rsidRDefault="00C12016" w:rsidP="00B36DA8">
      <w:pPr>
        <w:pStyle w:val="Zarkazkladnhotextu2"/>
        <w:numPr>
          <w:ilvl w:val="1"/>
          <w:numId w:val="63"/>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Komunikácia a  výmena informácií medzi verejným obstarávateľom a záujemcami/uchádzačmi bude prebiehať písomne prostredníctvom elektronických prostriedkov podľa  podmienok uvedených  § 20 Zákona.</w:t>
      </w:r>
    </w:p>
    <w:p w14:paraId="0E933DD3" w14:textId="7572314D"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 xml:space="preserve">9.3  </w:t>
      </w:r>
      <w:r w:rsidR="00832B20">
        <w:rPr>
          <w:rFonts w:ascii="Arial" w:hAnsi="Arial" w:cs="Arial"/>
          <w:sz w:val="20"/>
          <w:szCs w:val="20"/>
        </w:rPr>
        <w:t xml:space="preserve">    </w:t>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00832B20" w:rsidRPr="00C12016">
        <w:rPr>
          <w:rFonts w:ascii="Arial" w:hAnsi="Arial" w:cs="Arial"/>
          <w:sz w:val="20"/>
          <w:szCs w:val="20"/>
        </w:rPr>
        <w:t xml:space="preserve"> </w:t>
      </w:r>
      <w:r w:rsidRPr="00C12016">
        <w:rPr>
          <w:rFonts w:ascii="Arial" w:hAnsi="Arial" w:cs="Arial"/>
          <w:sz w:val="20"/>
          <w:szCs w:val="20"/>
        </w:rPr>
        <w:t>i používať elektronický prostriedok, ktorým je komunikačné rozhranie systému JOSEPHINE (ďalej aj len „JOSEPHINE“). Tento spôsob komunikácie sa týka akejkoľvek komunikácie a podaní medzi verejným obstarávateľom a záujemcami / 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4BDBEE0"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2A3890">
        <w:rPr>
          <w:rFonts w:ascii="Arial" w:hAnsi="Arial" w:cs="Arial"/>
          <w:sz w:val="20"/>
          <w:szCs w:val="20"/>
        </w:rPr>
        <w:t>á</w:t>
      </w:r>
      <w:r w:rsidR="00117DFB" w:rsidRPr="00117DFB">
        <w:rPr>
          <w:rFonts w:ascii="Arial" w:hAnsi="Arial" w:cs="Arial"/>
          <w:sz w:val="20"/>
          <w:szCs w:val="20"/>
        </w:rPr>
        <w:t>koľvek in</w:t>
      </w:r>
      <w:r w:rsidR="002A3890">
        <w:rPr>
          <w:rFonts w:ascii="Arial" w:hAnsi="Arial" w:cs="Arial"/>
          <w:sz w:val="20"/>
          <w:szCs w:val="20"/>
        </w:rPr>
        <w:t>á</w:t>
      </w:r>
      <w:r w:rsidR="00117DFB" w:rsidRPr="00117DFB">
        <w:rPr>
          <w:rFonts w:ascii="Arial" w:hAnsi="Arial" w:cs="Arial"/>
          <w:sz w:val="20"/>
          <w:szCs w:val="20"/>
        </w:rPr>
        <w:t xml:space="preserve"> komunikáci</w:t>
      </w:r>
      <w:r w:rsidR="002A3890">
        <w:rPr>
          <w:rFonts w:ascii="Arial" w:hAnsi="Arial" w:cs="Arial"/>
          <w:sz w:val="20"/>
          <w:szCs w:val="20"/>
        </w:rPr>
        <w:t>a</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6AEE5190"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 xml:space="preserve">Ak je odosielateľom zásielky verejný obstarávateľ, tak záujemcovi </w:t>
      </w:r>
      <w:r w:rsidR="00117DFB">
        <w:rPr>
          <w:rFonts w:ascii="Arial" w:hAnsi="Arial" w:cs="Arial"/>
          <w:sz w:val="20"/>
          <w:szCs w:val="20"/>
        </w:rPr>
        <w:t>/</w:t>
      </w:r>
      <w:r w:rsidR="002B65F8" w:rsidRPr="00AD1AEB">
        <w:rPr>
          <w:rFonts w:ascii="Arial" w:hAnsi="Arial" w:cs="Arial"/>
          <w:sz w:val="20"/>
          <w:szCs w:val="20"/>
        </w:rPr>
        <w:t xml:space="preserve"> uchádzačovi bude na ním určený kontaktný e-mail/e-maily bezodkladne odoslaná informácia o tom, že k predmetnej zákazke existuje nová zásielka/správa. Záujemca </w:t>
      </w:r>
      <w:r w:rsidR="00117DFB">
        <w:rPr>
          <w:rFonts w:ascii="Arial" w:hAnsi="Arial" w:cs="Arial"/>
          <w:sz w:val="20"/>
          <w:szCs w:val="20"/>
        </w:rPr>
        <w:t xml:space="preserve">/ </w:t>
      </w:r>
      <w:r w:rsidR="002B65F8" w:rsidRPr="00AD1AEB">
        <w:rPr>
          <w:rFonts w:ascii="Arial" w:hAnsi="Arial" w:cs="Arial"/>
          <w:sz w:val="20"/>
          <w:szCs w:val="20"/>
        </w:rPr>
        <w:t xml:space="preserve">uchádzač sa prihlási do systému a v komunikačnom rozhraní zákazky bude mať zobrazený obsah komunikácie – zásielky, správy. Záujemca </w:t>
      </w:r>
      <w:r w:rsidR="00117DFB">
        <w:rPr>
          <w:rFonts w:ascii="Arial" w:hAnsi="Arial" w:cs="Arial"/>
          <w:sz w:val="20"/>
          <w:szCs w:val="20"/>
        </w:rPr>
        <w:t>/</w:t>
      </w:r>
      <w:r w:rsidR="002B65F8" w:rsidRPr="00AD1AEB">
        <w:rPr>
          <w:rFonts w:ascii="Arial" w:hAnsi="Arial" w:cs="Arial"/>
          <w:sz w:val="20"/>
          <w:szCs w:val="20"/>
        </w:rPr>
        <w:t xml:space="preserve"> 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3360AE3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091006ED"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B37027" w:rsidRPr="00F31D42">
          <w:rPr>
            <w:rStyle w:val="Hypertextovprepojenie"/>
            <w:rFonts w:ascii="Arial" w:hAnsi="Arial" w:cs="Arial"/>
            <w:sz w:val="20"/>
            <w:szCs w:val="20"/>
          </w:rPr>
          <w:t>https://www.uvo.gov.sk/</w:t>
        </w:r>
      </w:hyperlink>
      <w:hyperlink r:id="rId15" w:history="1">
        <w:r w:rsidR="00B37027" w:rsidRPr="00F31D42">
          <w:rPr>
            <w:rStyle w:val="Hypertextovprepojenie"/>
            <w:rFonts w:ascii="Arial" w:hAnsi="Arial" w:cs="Arial"/>
            <w:sz w:val="20"/>
            <w:szCs w:val="20"/>
          </w:rPr>
          <w:t>profily/-/profil/pzakazky/9127</w:t>
        </w:r>
      </w:hyperlink>
      <w:r w:rsidR="008E717B" w:rsidRPr="008E717B">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5" w:name="_Toc461981361"/>
      <w:r>
        <w:t>Vysvetlenie informácií</w:t>
      </w:r>
      <w:bookmarkEnd w:id="15"/>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6" w:name="adr_DIV_miesto"/>
      <w:bookmarkEnd w:id="16"/>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068EA4F6"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 xml:space="preserve">najneskôr však </w:t>
      </w:r>
      <w:r w:rsidR="00987699">
        <w:rPr>
          <w:rFonts w:ascii="Arial" w:hAnsi="Arial" w:cs="Arial"/>
          <w:b/>
          <w:sz w:val="20"/>
          <w:szCs w:val="20"/>
        </w:rPr>
        <w:t>šesť (</w:t>
      </w:r>
      <w:r w:rsidR="00E72545" w:rsidRPr="00D60146">
        <w:rPr>
          <w:rFonts w:ascii="Arial" w:hAnsi="Arial" w:cs="Arial"/>
          <w:b/>
          <w:sz w:val="20"/>
          <w:szCs w:val="20"/>
        </w:rPr>
        <w:t>6</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7" w:name="_Toc461981362"/>
      <w:r w:rsidRPr="001D33E4">
        <w:rPr>
          <w:rFonts w:cs="Arial"/>
        </w:rPr>
        <w:t xml:space="preserve">Obhliadka miesta </w:t>
      </w:r>
      <w:bookmarkEnd w:id="17"/>
      <w:r w:rsidR="00CC39E7">
        <w:rPr>
          <w:rFonts w:cs="Arial"/>
        </w:rPr>
        <w:t xml:space="preserve">dodania </w:t>
      </w:r>
      <w:r w:rsidR="00CE19E1" w:rsidRPr="00F31D42">
        <w:rPr>
          <w:rFonts w:cs="Arial"/>
        </w:rPr>
        <w:t>predmetu zákazky</w:t>
      </w:r>
    </w:p>
    <w:p w14:paraId="0677420E" w14:textId="6AEB06B3" w:rsidR="00C825AC" w:rsidRPr="001D33E4" w:rsidRDefault="00CE19E1" w:rsidP="00C75FE7">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8" w:name="_Toc461981363"/>
      <w:r>
        <w:rPr>
          <w:rFonts w:cs="Arial"/>
          <w:bCs/>
          <w:sz w:val="20"/>
          <w:szCs w:val="20"/>
        </w:rPr>
        <w:t>Obhliadka miesta plnenia / dodania predmetnej zákazky nie je potrebná</w:t>
      </w:r>
      <w:r w:rsidR="00DC5B9F">
        <w:rPr>
          <w:rFonts w:cs="Arial"/>
          <w:sz w:val="20"/>
          <w:szCs w:val="20"/>
        </w:rPr>
        <w:t>.</w:t>
      </w:r>
    </w:p>
    <w:p w14:paraId="1374E0B9" w14:textId="5F049945" w:rsidR="00C75FE7" w:rsidRDefault="00C75FE7" w:rsidP="003B7347">
      <w:pPr>
        <w:pStyle w:val="Nadpis2"/>
        <w:spacing w:after="60"/>
        <w:jc w:val="left"/>
        <w:rPr>
          <w:rFonts w:cs="Arial"/>
        </w:rPr>
      </w:pPr>
    </w:p>
    <w:p w14:paraId="51D47484" w14:textId="11618376" w:rsidR="00C75FE7" w:rsidRDefault="00C75FE7" w:rsidP="003B7347">
      <w:pPr>
        <w:pStyle w:val="Nadpis2"/>
        <w:spacing w:after="60"/>
        <w:jc w:val="left"/>
        <w:rPr>
          <w:rFonts w:cs="Arial"/>
        </w:rPr>
      </w:pPr>
    </w:p>
    <w:p w14:paraId="254C5A44" w14:textId="502FB8E1" w:rsidR="002B65F8" w:rsidRPr="0017117E" w:rsidRDefault="002B65F8" w:rsidP="0035607A">
      <w:pPr>
        <w:pStyle w:val="Nadpis2"/>
        <w:spacing w:after="60"/>
        <w:rPr>
          <w:rFonts w:cs="Arial"/>
        </w:rPr>
      </w:pPr>
      <w:r w:rsidRPr="0017117E">
        <w:rPr>
          <w:rFonts w:cs="Arial"/>
        </w:rPr>
        <w:t>Časť III.</w:t>
      </w:r>
      <w:bookmarkEnd w:id="18"/>
    </w:p>
    <w:p w14:paraId="7D2FB5F2" w14:textId="77777777" w:rsidR="002B65F8" w:rsidRPr="0017117E" w:rsidRDefault="002B65F8" w:rsidP="0035607A">
      <w:pPr>
        <w:pStyle w:val="Nadpis2"/>
        <w:spacing w:after="60"/>
        <w:rPr>
          <w:rFonts w:cs="Arial"/>
          <w:bCs/>
        </w:rPr>
      </w:pPr>
      <w:bookmarkStart w:id="19" w:name="_Toc461981364"/>
      <w:r w:rsidRPr="0017117E">
        <w:rPr>
          <w:rFonts w:cs="Arial"/>
          <w:bCs/>
        </w:rPr>
        <w:t>Príprava ponuky</w:t>
      </w:r>
      <w:bookmarkEnd w:id="19"/>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0C0B09">
        <w:rPr>
          <w:rFonts w:ascii="Arial" w:hAnsi="Arial" w:cs="Arial"/>
          <w:b/>
          <w:sz w:val="20"/>
          <w:szCs w:val="20"/>
        </w:rPr>
        <w:t>Forma a spôsob predkladania ponuky</w:t>
      </w:r>
      <w:bookmarkEnd w:id="20"/>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77777777"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 a vyplnenie položkového elektronického formulára, ktorý zodpovedá návrhu na plnenie kritérií uvedenom v týchto SP.</w:t>
      </w:r>
    </w:p>
    <w:p w14:paraId="4AA36C35" w14:textId="77777777"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Ak ponuka obsahuje dôverné informácie, uchádzač ich v ponuke viditeľne označí. Uchádzačom navrhovaná celková cena za plnenie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55D98DFE"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 xml:space="preserve">originály </w:t>
      </w:r>
      <w:r w:rsidR="0050232A" w:rsidRPr="006F34F1">
        <w:rPr>
          <w:rFonts w:ascii="Arial" w:hAnsi="Arial" w:cs="Arial"/>
          <w:sz w:val="20"/>
          <w:szCs w:val="20"/>
        </w:rPr>
        <w:t xml:space="preserve">alebo kópie dokladov </w:t>
      </w:r>
      <w:r w:rsidRPr="00EE22D7">
        <w:rPr>
          <w:rFonts w:ascii="Arial" w:hAnsi="Arial" w:cs="Arial"/>
          <w:sz w:val="20"/>
          <w:szCs w:val="20"/>
        </w:rPr>
        <w:t>v elektronickej podobe s kvalifikovaným elektronickým podpisom alebo ako zaručene konvertované</w:t>
      </w:r>
      <w:r w:rsidRPr="00A2584C">
        <w:rPr>
          <w:rFonts w:ascii="Arial" w:hAnsi="Arial" w:cs="Arial"/>
          <w:sz w:val="20"/>
          <w:szCs w:val="20"/>
        </w:rPr>
        <w:t xml:space="preserve"> listiny v zmysle ustanovenia § 35 a </w:t>
      </w:r>
      <w:proofErr w:type="spellStart"/>
      <w:r w:rsidRPr="00A2584C">
        <w:rPr>
          <w:rFonts w:ascii="Arial" w:hAnsi="Arial" w:cs="Arial"/>
          <w:sz w:val="20"/>
          <w:szCs w:val="20"/>
        </w:rPr>
        <w:t>nasl</w:t>
      </w:r>
      <w:proofErr w:type="spellEnd"/>
      <w:r w:rsidRPr="00A2584C">
        <w:rPr>
          <w:rFonts w:ascii="Arial" w:hAnsi="Arial" w:cs="Arial"/>
          <w:sz w:val="20"/>
          <w:szCs w:val="20"/>
        </w:rPr>
        <w:t>. zákona č. 305/2013 Z.</w:t>
      </w:r>
      <w:r>
        <w:rPr>
          <w:rFonts w:ascii="Arial" w:hAnsi="Arial" w:cs="Arial"/>
          <w:sz w:val="20"/>
          <w:szCs w:val="20"/>
        </w:rPr>
        <w:t xml:space="preserve"> </w:t>
      </w:r>
      <w:r w:rsidRPr="00A2584C">
        <w:rPr>
          <w:rFonts w:ascii="Arial" w:hAnsi="Arial" w:cs="Arial"/>
          <w:sz w:val="20"/>
          <w:szCs w:val="20"/>
        </w:rPr>
        <w:t>z. o elektronickej podobe výkonu pôsobnosti orgánov verejnej moci a o zmene a doplnení niektorých zákonov (zákon o e-</w:t>
      </w:r>
      <w:proofErr w:type="spellStart"/>
      <w:r w:rsidRPr="00A2584C">
        <w:rPr>
          <w:rFonts w:ascii="Arial" w:hAnsi="Arial" w:cs="Arial"/>
          <w:sz w:val="20"/>
          <w:szCs w:val="20"/>
        </w:rPr>
        <w:t>Governmente</w:t>
      </w:r>
      <w:proofErr w:type="spellEnd"/>
      <w:r w:rsidRPr="00A2584C">
        <w:rPr>
          <w:rFonts w:ascii="Arial" w:hAnsi="Arial" w:cs="Arial"/>
          <w:sz w:val="20"/>
          <w:szCs w:val="20"/>
        </w:rPr>
        <w:t xml:space="preserve">) v znení neskorších predpisov, alebo len ako </w:t>
      </w:r>
      <w:proofErr w:type="spellStart"/>
      <w:r w:rsidRPr="00A2584C">
        <w:rPr>
          <w:rFonts w:ascii="Arial" w:hAnsi="Arial" w:cs="Arial"/>
          <w:sz w:val="20"/>
          <w:szCs w:val="20"/>
        </w:rPr>
        <w:t>skeny</w:t>
      </w:r>
      <w:proofErr w:type="spellEnd"/>
      <w:r w:rsidRPr="00A2584C">
        <w:rPr>
          <w:rFonts w:ascii="Arial" w:hAnsi="Arial" w:cs="Arial"/>
          <w:sz w:val="20"/>
          <w:szCs w:val="20"/>
        </w:rPr>
        <w:t xml:space="preserve">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p>
    <w:p w14:paraId="52E4C3A2" w14:textId="01CC3E59"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Znenie obchodných podmienok, ktoré sú súčasťou týchto SP v časti B.3 Obchodné podmienky plnenia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17117E">
        <w:rPr>
          <w:rFonts w:cs="Arial"/>
        </w:rPr>
        <w:t>Jazyk ponuky</w:t>
      </w:r>
      <w:bookmarkEnd w:id="21"/>
    </w:p>
    <w:p w14:paraId="230B7053" w14:textId="1B428BD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verejnej súťaži</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spoju s jeho úradným prekladom do štátneho jazyka Slovenskej republiky; to neplatí pre ponuky, doklady a dokumenty vyhotovené v českom jazyku. Ak sa zistí rozdiel v ich obsahu, rozhodujúci je úradný preklad do štátneho jazyka Slovenskej republiky.</w:t>
      </w:r>
    </w:p>
    <w:p w14:paraId="259102B2" w14:textId="1F236E00"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2"/>
    </w:p>
    <w:p w14:paraId="554BE060" w14:textId="68E5DB8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E67B1F">
        <w:rPr>
          <w:rFonts w:ascii="Arial" w:hAnsi="Arial" w:cs="Arial"/>
          <w:sz w:val="20"/>
          <w:szCs w:val="20"/>
        </w:rPr>
        <w:t>poskytnutie služby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1D52E528"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7936CCF2"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Kritéria na hodnotenie ponúk a pravidlá ich uplatnenia týchto SP).</w:t>
      </w:r>
    </w:p>
    <w:p w14:paraId="46615D45" w14:textId="0CA4E2F7" w:rsidR="00B734A7" w:rsidRDefault="00B734A7"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14.5  </w:t>
      </w:r>
      <w:r w:rsidRPr="00B734A7">
        <w:rPr>
          <w:rFonts w:ascii="Arial" w:hAnsi="Arial" w:cs="Arial"/>
          <w:sz w:val="20"/>
          <w:szCs w:val="20"/>
        </w:rPr>
        <w:t xml:space="preserve">V prípade, ak je uchádzač v postavení zahraničnej osoby, riadi sa zákonom č. 222/2004 </w:t>
      </w:r>
      <w:proofErr w:type="spellStart"/>
      <w:r w:rsidRPr="00B734A7">
        <w:rPr>
          <w:rFonts w:ascii="Arial" w:hAnsi="Arial" w:cs="Arial"/>
          <w:sz w:val="20"/>
          <w:szCs w:val="20"/>
        </w:rPr>
        <w:t>Z.z</w:t>
      </w:r>
      <w:proofErr w:type="spellEnd"/>
      <w:r w:rsidRPr="00B734A7">
        <w:rPr>
          <w:rFonts w:ascii="Arial" w:hAnsi="Arial" w:cs="Arial"/>
          <w:sz w:val="20"/>
          <w:szCs w:val="20"/>
        </w:rPr>
        <w:t>. o dani z pridanej hodnoty v znení neskorších predpisov.</w:t>
      </w:r>
    </w:p>
    <w:p w14:paraId="5E209CB7" w14:textId="77777777" w:rsidR="00C825AC" w:rsidRPr="0017117E" w:rsidRDefault="00C825AC" w:rsidP="00C825AC">
      <w:pPr>
        <w:autoSpaceDE w:val="0"/>
        <w:autoSpaceDN w:val="0"/>
        <w:spacing w:after="60" w:line="240" w:lineRule="auto"/>
        <w:ind w:left="567" w:hanging="567"/>
        <w:jc w:val="both"/>
        <w:rPr>
          <w:rFonts w:ascii="Arial" w:hAnsi="Arial" w:cs="Arial"/>
          <w:sz w:val="20"/>
          <w:szCs w:val="20"/>
        </w:rPr>
      </w:pPr>
    </w:p>
    <w:p w14:paraId="254ED4B9" w14:textId="1390106E" w:rsidR="00F46ED9" w:rsidRPr="001D33E4" w:rsidRDefault="002B65F8" w:rsidP="00B36DA8">
      <w:pPr>
        <w:pStyle w:val="Nadpis3"/>
        <w:numPr>
          <w:ilvl w:val="0"/>
          <w:numId w:val="41"/>
        </w:numPr>
        <w:spacing w:after="60"/>
        <w:ind w:left="567" w:hanging="567"/>
        <w:rPr>
          <w:rFonts w:cs="Arial"/>
        </w:rPr>
      </w:pPr>
      <w:bookmarkStart w:id="23" w:name="_Toc461981368"/>
      <w:r w:rsidRPr="001D33E4">
        <w:rPr>
          <w:rFonts w:cs="Arial"/>
        </w:rPr>
        <w:t>Zábezpeka</w:t>
      </w:r>
      <w:bookmarkEnd w:id="23"/>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09A10278" w:rsidR="0094085A" w:rsidRPr="0026064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EC393E" w:rsidRPr="00EC393E">
        <w:rPr>
          <w:rFonts w:ascii="Arial" w:hAnsi="Arial" w:cs="Arial"/>
          <w:sz w:val="20"/>
          <w:szCs w:val="20"/>
        </w:rPr>
        <w:t>6</w:t>
      </w:r>
      <w:r w:rsidRPr="00EC393E">
        <w:rPr>
          <w:rFonts w:ascii="Arial" w:hAnsi="Arial" w:cs="Arial"/>
          <w:sz w:val="20"/>
          <w:szCs w:val="20"/>
        </w:rPr>
        <w:t xml:space="preserve">0 000,00 </w:t>
      </w:r>
      <w:r w:rsidR="00C75FE7" w:rsidRPr="00EC393E">
        <w:rPr>
          <w:rFonts w:ascii="Arial" w:hAnsi="Arial" w:cs="Arial"/>
          <w:sz w:val="20"/>
          <w:szCs w:val="20"/>
        </w:rPr>
        <w:t xml:space="preserve">(slovom: </w:t>
      </w:r>
      <w:r w:rsidR="00EC393E" w:rsidRPr="00EC393E">
        <w:rPr>
          <w:rFonts w:ascii="Arial" w:hAnsi="Arial" w:cs="Arial"/>
          <w:sz w:val="20"/>
          <w:szCs w:val="20"/>
        </w:rPr>
        <w:t>šesťdesiattisíc</w:t>
      </w:r>
      <w:r w:rsidRPr="00EC393E">
        <w:rPr>
          <w:rFonts w:ascii="Arial" w:hAnsi="Arial" w:cs="Arial"/>
          <w:sz w:val="20"/>
          <w:szCs w:val="20"/>
        </w:rPr>
        <w:t>)</w:t>
      </w:r>
      <w:r w:rsidR="00897117">
        <w:rPr>
          <w:rFonts w:ascii="Arial" w:hAnsi="Arial" w:cs="Arial"/>
          <w:sz w:val="20"/>
          <w:szCs w:val="20"/>
        </w:rPr>
        <w:t xml:space="preserve"> </w:t>
      </w:r>
      <w:r w:rsidR="00897117" w:rsidRPr="00EC393E">
        <w:rPr>
          <w:rFonts w:ascii="Arial" w:hAnsi="Arial" w:cs="Arial"/>
          <w:sz w:val="20"/>
          <w:szCs w:val="20"/>
        </w:rPr>
        <w:t>EUR</w:t>
      </w:r>
      <w:r w:rsidRPr="00EC393E">
        <w:rPr>
          <w:rFonts w:ascii="Arial" w:hAnsi="Arial" w:cs="Arial"/>
          <w:sz w:val="20"/>
          <w:szCs w:val="20"/>
        </w:rPr>
        <w:t>.</w:t>
      </w:r>
    </w:p>
    <w:p w14:paraId="7E554E0A" w14:textId="40FB5858" w:rsidR="0094085A" w:rsidRPr="001D33E4" w:rsidRDefault="0094085A" w:rsidP="00B36DA8">
      <w:pPr>
        <w:pStyle w:val="Bezriadkovania"/>
        <w:numPr>
          <w:ilvl w:val="1"/>
          <w:numId w:val="41"/>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B36DA8">
      <w:pPr>
        <w:pStyle w:val="Bezriadkovania"/>
        <w:numPr>
          <w:ilvl w:val="2"/>
          <w:numId w:val="41"/>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B36DA8">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53390E9" w14:textId="2CAADAB2" w:rsidR="0094085A"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3194B31C" w14:textId="7F692858" w:rsidR="005B6169" w:rsidRDefault="005B6169" w:rsidP="0094085A">
      <w:pPr>
        <w:pStyle w:val="Bezriadkovania"/>
        <w:spacing w:after="60"/>
        <w:ind w:left="567"/>
        <w:jc w:val="both"/>
        <w:rPr>
          <w:rFonts w:ascii="Arial" w:hAnsi="Arial" w:cs="Arial"/>
          <w:sz w:val="20"/>
          <w:szCs w:val="20"/>
        </w:rPr>
      </w:pPr>
    </w:p>
    <w:p w14:paraId="003DB734" w14:textId="77777777" w:rsidR="00897117" w:rsidRPr="001D33E4" w:rsidRDefault="00897117" w:rsidP="0094085A">
      <w:pPr>
        <w:pStyle w:val="Bezriadkovania"/>
        <w:spacing w:after="60"/>
        <w:ind w:left="567"/>
        <w:jc w:val="both"/>
        <w:rPr>
          <w:rFonts w:ascii="Arial" w:hAnsi="Arial" w:cs="Arial"/>
          <w:sz w:val="20"/>
          <w:szCs w:val="20"/>
        </w:rPr>
      </w:pP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 s., na číslo účtu:</w:t>
      </w:r>
    </w:p>
    <w:p w14:paraId="5C661221" w14:textId="77777777"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SK71 0200 0000 0019 7794 5651</w:t>
      </w:r>
    </w:p>
    <w:p w14:paraId="52D2748C" w14:textId="77777777"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Style w:val="Styl11bModr"/>
          <w:rFonts w:ascii="Arial" w:hAnsi="Arial" w:cs="Arial"/>
          <w:b/>
          <w:sz w:val="20"/>
          <w:szCs w:val="20"/>
        </w:rPr>
        <w:t>SUBASKBX</w:t>
      </w:r>
    </w:p>
    <w:p w14:paraId="6ECE02A9" w14:textId="70290A2E" w:rsidR="0094085A" w:rsidRPr="001D33E4" w:rsidRDefault="00B77C9B" w:rsidP="0094085A">
      <w:pPr>
        <w:pStyle w:val="Bezriadkovania"/>
        <w:spacing w:after="60"/>
        <w:ind w:left="2176" w:firstLine="56"/>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31270">
        <w:rPr>
          <w:rFonts w:ascii="Arial" w:hAnsi="Arial" w:cs="Arial"/>
          <w:b/>
          <w:sz w:val="20"/>
          <w:szCs w:val="20"/>
        </w:rPr>
        <w:t>07</w:t>
      </w:r>
      <w:r w:rsidR="0094085A" w:rsidRPr="003B7347">
        <w:rPr>
          <w:rFonts w:ascii="Arial" w:hAnsi="Arial" w:cs="Arial"/>
          <w:b/>
          <w:sz w:val="20"/>
          <w:szCs w:val="20"/>
        </w:rPr>
        <w:t>2</w:t>
      </w:r>
      <w:r w:rsidR="00F31270">
        <w:rPr>
          <w:rFonts w:ascii="Arial" w:hAnsi="Arial" w:cs="Arial"/>
          <w:b/>
          <w:sz w:val="20"/>
          <w:szCs w:val="20"/>
        </w:rPr>
        <w:t>3</w:t>
      </w:r>
      <w:r w:rsidR="0094085A" w:rsidRPr="003B7347">
        <w:rPr>
          <w:rFonts w:ascii="Arial" w:hAnsi="Arial" w:cs="Arial"/>
          <w:b/>
          <w:sz w:val="20"/>
          <w:szCs w:val="20"/>
        </w:rPr>
        <w:t>1030</w:t>
      </w:r>
      <w:r w:rsidR="002E4351">
        <w:rPr>
          <w:rFonts w:ascii="Arial" w:hAnsi="Arial" w:cs="Arial"/>
          <w:b/>
          <w:sz w:val="20"/>
          <w:szCs w:val="20"/>
        </w:rPr>
        <w:t>2</w:t>
      </w:r>
    </w:p>
    <w:p w14:paraId="70490B7F" w14:textId="4E221BAB"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r>
      <w:r w:rsidRPr="001D33E4">
        <w:rPr>
          <w:rFonts w:ascii="Arial" w:hAnsi="Arial" w:cs="Arial"/>
          <w:sz w:val="20"/>
          <w:szCs w:val="20"/>
        </w:rPr>
        <w:tab/>
        <w:t>Finančné prostriedky musia byť pripísané na účte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w:t>
      </w:r>
      <w:bookmarkStart w:id="24" w:name="_GoBack"/>
      <w:bookmarkEnd w:id="24"/>
      <w:r w:rsidRPr="001D33E4">
        <w:rPr>
          <w:rFonts w:ascii="Arial" w:hAnsi="Arial" w:cs="Arial"/>
          <w:sz w:val="20"/>
          <w:szCs w:val="20"/>
        </w:rPr>
        <w:t>t verejného obstarávateľa trvá až do uplynutia lehoty viazanosti ponúk.</w:t>
      </w:r>
    </w:p>
    <w:p w14:paraId="3D4AFBF3" w14:textId="7211D3F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vylúčený</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0B07A04" w14:textId="77777777" w:rsidR="0094085A" w:rsidRPr="001D33E4" w:rsidRDefault="0094085A" w:rsidP="0094085A">
      <w:pPr>
        <w:pStyle w:val="Bezriadkovania"/>
        <w:spacing w:after="60"/>
        <w:ind w:left="540"/>
        <w:jc w:val="both"/>
        <w:rPr>
          <w:rFonts w:ascii="Arial" w:hAnsi="Arial" w:cs="Arial"/>
          <w:sz w:val="20"/>
          <w:szCs w:val="20"/>
        </w:rPr>
      </w:pPr>
    </w:p>
    <w:p w14:paraId="0D458BAD" w14:textId="4CA76FDB" w:rsidR="0094085A" w:rsidRPr="001D33E4" w:rsidRDefault="0094085A" w:rsidP="00B36DA8">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77777777" w:rsidR="0094085A" w:rsidRPr="001D33E4"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0CF5C226" w14:textId="5E7CB2BE"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B77C9B">
        <w:rPr>
          <w:rFonts w:ascii="Arial" w:hAnsi="Arial" w:cs="Arial"/>
          <w:b/>
          <w:sz w:val="20"/>
          <w:szCs w:val="20"/>
        </w:rPr>
        <w:t xml:space="preserve">Nákup </w:t>
      </w:r>
      <w:proofErr w:type="spellStart"/>
      <w:r w:rsidR="00B77C9B">
        <w:rPr>
          <w:rFonts w:ascii="Arial" w:hAnsi="Arial" w:cs="Arial"/>
          <w:b/>
          <w:sz w:val="20"/>
          <w:szCs w:val="20"/>
        </w:rPr>
        <w:t>zvodidlového</w:t>
      </w:r>
      <w:proofErr w:type="spellEnd"/>
      <w:r w:rsidR="00B77C9B">
        <w:rPr>
          <w:rFonts w:ascii="Arial" w:hAnsi="Arial" w:cs="Arial"/>
          <w:b/>
          <w:sz w:val="20"/>
          <w:szCs w:val="20"/>
        </w:rPr>
        <w:t xml:space="preserve"> systému </w:t>
      </w:r>
      <w:proofErr w:type="spellStart"/>
      <w:r w:rsidR="00B77C9B">
        <w:rPr>
          <w:rFonts w:ascii="Arial" w:hAnsi="Arial" w:cs="Arial"/>
          <w:b/>
          <w:sz w:val="20"/>
          <w:szCs w:val="20"/>
        </w:rPr>
        <w:t>Kremsbarrier</w:t>
      </w:r>
      <w:proofErr w:type="spellEnd"/>
      <w:r w:rsidRPr="001D33E4">
        <w:rPr>
          <w:rFonts w:ascii="Arial" w:hAnsi="Arial" w:cs="Arial"/>
          <w:b/>
          <w:sz w:val="20"/>
          <w:szCs w:val="20"/>
        </w:rPr>
        <w:t>“</w:t>
      </w:r>
      <w:r w:rsidRPr="001D33E4">
        <w:rPr>
          <w:rFonts w:ascii="Arial" w:hAnsi="Arial" w:cs="Arial"/>
          <w:sz w:val="20"/>
          <w:szCs w:val="20"/>
        </w:rPr>
        <w:t>.</w:t>
      </w:r>
    </w:p>
    <w:p w14:paraId="4B25EC51" w14:textId="5A31B205"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Ak záručná listina nebude súčasťou ponuky podľa bodu 15.4.2.1, bude uchádzač z verejnej súťaže vylúčený.</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0A915B4B" w14:textId="735BD9E3" w:rsidR="0094085A" w:rsidRPr="001D33E4" w:rsidRDefault="0094085A" w:rsidP="00B36DA8">
      <w:pPr>
        <w:pStyle w:val="Bezriadkovania"/>
        <w:numPr>
          <w:ilvl w:val="2"/>
          <w:numId w:val="44"/>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3D4CE200"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B77C9B">
        <w:rPr>
          <w:rFonts w:ascii="Arial" w:hAnsi="Arial" w:cs="Arial"/>
          <w:b/>
          <w:sz w:val="20"/>
          <w:szCs w:val="20"/>
        </w:rPr>
        <w:t xml:space="preserve">Nákup </w:t>
      </w:r>
      <w:proofErr w:type="spellStart"/>
      <w:r w:rsidR="00B77C9B">
        <w:rPr>
          <w:rFonts w:ascii="Arial" w:hAnsi="Arial" w:cs="Arial"/>
          <w:b/>
          <w:sz w:val="20"/>
          <w:szCs w:val="20"/>
        </w:rPr>
        <w:t>zvodidlového</w:t>
      </w:r>
      <w:proofErr w:type="spellEnd"/>
      <w:r w:rsidR="00B77C9B">
        <w:rPr>
          <w:rFonts w:ascii="Arial" w:hAnsi="Arial" w:cs="Arial"/>
          <w:b/>
          <w:sz w:val="20"/>
          <w:szCs w:val="20"/>
        </w:rPr>
        <w:t xml:space="preserve"> systému </w:t>
      </w:r>
      <w:proofErr w:type="spellStart"/>
      <w:r w:rsidR="00B77C9B">
        <w:rPr>
          <w:rFonts w:ascii="Arial" w:hAnsi="Arial" w:cs="Arial"/>
          <w:b/>
          <w:sz w:val="20"/>
          <w:szCs w:val="20"/>
        </w:rPr>
        <w:t>Kremsbarrier</w:t>
      </w:r>
      <w:proofErr w:type="spellEnd"/>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446F38DB" w14:textId="7F5FA95E" w:rsidR="00CA31D4" w:rsidRPr="001D33E4" w:rsidRDefault="00F40CA6" w:rsidP="0094085A">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sidR="00CA31D4">
        <w:rPr>
          <w:rFonts w:ascii="Arial" w:hAnsi="Arial" w:cs="Arial"/>
          <w:sz w:val="20"/>
          <w:szCs w:val="20"/>
        </w:rPr>
        <w:t>ými</w:t>
      </w:r>
      <w:proofErr w:type="spellEnd"/>
      <w:r w:rsidR="00CA31D4">
        <w:rPr>
          <w:rFonts w:ascii="Arial" w:hAnsi="Arial" w:cs="Arial"/>
          <w:sz w:val="20"/>
          <w:szCs w:val="20"/>
        </w:rPr>
        <w:t xml:space="preserve"> za banku takýto dokument podpisovať.</w:t>
      </w:r>
    </w:p>
    <w:p w14:paraId="3FF27F72" w14:textId="77777777" w:rsidR="0094085A" w:rsidRPr="001D33E4" w:rsidRDefault="0094085A" w:rsidP="003B7347">
      <w:pPr>
        <w:pStyle w:val="Bezriadkovania"/>
        <w:spacing w:after="60"/>
        <w:jc w:val="both"/>
        <w:rPr>
          <w:rFonts w:ascii="Arial" w:hAnsi="Arial" w:cs="Arial"/>
          <w:sz w:val="20"/>
          <w:szCs w:val="20"/>
        </w:rPr>
      </w:pP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79A4ECF8" w:rsidR="0094085A" w:rsidRPr="001D33E4" w:rsidRDefault="0094085A" w:rsidP="00B36DA8">
      <w:pPr>
        <w:pStyle w:val="Bezriadkovania"/>
        <w:numPr>
          <w:ilvl w:val="2"/>
          <w:numId w:val="45"/>
        </w:numPr>
        <w:spacing w:after="60"/>
        <w:jc w:val="both"/>
        <w:rPr>
          <w:rFonts w:ascii="Arial" w:hAnsi="Arial" w:cs="Arial"/>
          <w:sz w:val="20"/>
          <w:szCs w:val="20"/>
        </w:rPr>
      </w:pPr>
      <w:r w:rsidRPr="001D33E4">
        <w:rPr>
          <w:rFonts w:ascii="Arial" w:hAnsi="Arial" w:cs="Arial"/>
          <w:sz w:val="20"/>
          <w:szCs w:val="20"/>
        </w:rPr>
        <w:tab/>
        <w:t>Verejný obstarávateľ uvoľní alebo vráti uchádzačovi zábezpeku do 7 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 verejnej súťaže,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41BC19B3"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zákona.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4309A63B" w14:textId="3FBC5764" w:rsidR="0094085A" w:rsidRDefault="0094085A" w:rsidP="009C51DF">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starávateľ postupovať podľa § 46 ods. 2</w:t>
      </w:r>
      <w:r w:rsidR="003B7347">
        <w:rPr>
          <w:rFonts w:cs="Arial"/>
          <w:sz w:val="20"/>
          <w:szCs w:val="20"/>
        </w:rPr>
        <w:t xml:space="preserve"> zákona</w:t>
      </w:r>
      <w:r w:rsidRPr="001D33E4">
        <w:rPr>
          <w:rFonts w:cs="Arial"/>
          <w:sz w:val="20"/>
          <w:szCs w:val="20"/>
        </w:rPr>
        <w:t>.</w:t>
      </w:r>
    </w:p>
    <w:p w14:paraId="377168C7" w14:textId="100A8947" w:rsidR="00611EE3" w:rsidRDefault="00611EE3" w:rsidP="009C51DF">
      <w:pPr>
        <w:pStyle w:val="Odsekzoznamu"/>
        <w:autoSpaceDE w:val="0"/>
        <w:autoSpaceDN w:val="0"/>
        <w:spacing w:after="60"/>
        <w:ind w:left="1420" w:hanging="880"/>
        <w:jc w:val="both"/>
        <w:rPr>
          <w:rFonts w:cs="Arial"/>
          <w:sz w:val="20"/>
          <w:szCs w:val="20"/>
        </w:rPr>
      </w:pP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5" w:name="_Toc461981369"/>
      <w:r w:rsidRPr="00C65AF1">
        <w:rPr>
          <w:rFonts w:cs="Arial"/>
        </w:rPr>
        <w:t>Obsah ponuky</w:t>
      </w:r>
      <w:bookmarkEnd w:id="25"/>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B36DA8">
      <w:pPr>
        <w:pStyle w:val="Odsekzoznamu"/>
        <w:numPr>
          <w:ilvl w:val="1"/>
          <w:numId w:val="64"/>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B36DA8">
      <w:pPr>
        <w:pStyle w:val="Odsekzoznamu"/>
        <w:numPr>
          <w:ilvl w:val="1"/>
          <w:numId w:val="64"/>
        </w:numPr>
        <w:autoSpaceDE w:val="0"/>
        <w:autoSpaceDN w:val="0"/>
        <w:spacing w:after="120"/>
        <w:ind w:left="374" w:hanging="374"/>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B36DA8">
      <w:pPr>
        <w:pStyle w:val="Odsekzoznamu"/>
        <w:numPr>
          <w:ilvl w:val="1"/>
          <w:numId w:val="64"/>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B36DA8">
      <w:pPr>
        <w:pStyle w:val="Odsekzoznamu"/>
        <w:numPr>
          <w:ilvl w:val="1"/>
          <w:numId w:val="64"/>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1067A49F" w:rsidR="002A65AA" w:rsidRPr="00940144" w:rsidRDefault="002A65AA" w:rsidP="00B36DA8">
      <w:pPr>
        <w:pStyle w:val="Odsekzoznamu"/>
        <w:numPr>
          <w:ilvl w:val="1"/>
          <w:numId w:val="64"/>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v poradí tak ako sú uvedené v časti B.1 Opis predmetu zákazky, </w:t>
      </w:r>
      <w:r w:rsidRPr="00940144">
        <w:rPr>
          <w:rFonts w:cs="Arial"/>
          <w:sz w:val="20"/>
          <w:szCs w:val="20"/>
        </w:rPr>
        <w:t xml:space="preserve">bod </w:t>
      </w:r>
      <w:r w:rsidR="0060258E" w:rsidRPr="00940144">
        <w:rPr>
          <w:rFonts w:cs="Arial"/>
          <w:sz w:val="20"/>
          <w:szCs w:val="20"/>
        </w:rPr>
        <w:t>6</w:t>
      </w:r>
      <w:r w:rsidRPr="00940144">
        <w:rPr>
          <w:rFonts w:cs="Arial"/>
          <w:sz w:val="20"/>
          <w:szCs w:val="20"/>
        </w:rPr>
        <w:t xml:space="preserve">., podbody </w:t>
      </w:r>
      <w:r w:rsidR="0060258E" w:rsidRPr="00940144">
        <w:rPr>
          <w:rFonts w:cs="Arial"/>
          <w:sz w:val="20"/>
          <w:szCs w:val="20"/>
        </w:rPr>
        <w:t>6</w:t>
      </w:r>
      <w:r w:rsidRPr="00940144">
        <w:rPr>
          <w:rFonts w:cs="Arial"/>
          <w:sz w:val="20"/>
          <w:szCs w:val="20"/>
        </w:rPr>
        <w:t>.</w:t>
      </w:r>
      <w:r w:rsidR="0060258E" w:rsidRPr="00940144">
        <w:rPr>
          <w:rFonts w:cs="Arial"/>
          <w:sz w:val="20"/>
          <w:szCs w:val="20"/>
        </w:rPr>
        <w:t>1</w:t>
      </w:r>
      <w:r w:rsidRPr="00940144">
        <w:rPr>
          <w:rFonts w:cs="Arial"/>
          <w:sz w:val="20"/>
          <w:szCs w:val="20"/>
        </w:rPr>
        <w:t xml:space="preserve"> až </w:t>
      </w:r>
      <w:r w:rsidR="0060258E" w:rsidRPr="00940144">
        <w:rPr>
          <w:rFonts w:cs="Arial"/>
          <w:sz w:val="20"/>
          <w:szCs w:val="20"/>
        </w:rPr>
        <w:t>6</w:t>
      </w:r>
      <w:r w:rsidRPr="00940144">
        <w:rPr>
          <w:rFonts w:cs="Arial"/>
          <w:sz w:val="20"/>
          <w:szCs w:val="20"/>
        </w:rPr>
        <w:t>.</w:t>
      </w:r>
      <w:r w:rsidR="0060258E" w:rsidRPr="00940144">
        <w:rPr>
          <w:rFonts w:cs="Arial"/>
          <w:sz w:val="20"/>
          <w:szCs w:val="20"/>
        </w:rPr>
        <w:t>4.</w:t>
      </w:r>
    </w:p>
    <w:p w14:paraId="695B07B6" w14:textId="4D544E65" w:rsidR="002A65AA" w:rsidRPr="0060258E" w:rsidRDefault="002A65AA" w:rsidP="00B36DA8">
      <w:pPr>
        <w:numPr>
          <w:ilvl w:val="1"/>
          <w:numId w:val="64"/>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vrátane požadovaných príloh 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B36DA8">
      <w:pPr>
        <w:numPr>
          <w:ilvl w:val="1"/>
          <w:numId w:val="64"/>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B36DA8">
      <w:pPr>
        <w:pStyle w:val="Odsekzoznamu"/>
        <w:numPr>
          <w:ilvl w:val="1"/>
          <w:numId w:val="64"/>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7A4F2901" w:rsidR="002A65AA" w:rsidRPr="00F31D42" w:rsidRDefault="002A65AA" w:rsidP="00B36DA8">
      <w:pPr>
        <w:pStyle w:val="Odsekzoznamu"/>
        <w:numPr>
          <w:ilvl w:val="1"/>
          <w:numId w:val="64"/>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p>
    <w:p w14:paraId="2CF95E71" w14:textId="394263AA" w:rsidR="002A65AA" w:rsidRPr="00F31D42" w:rsidRDefault="002A65AA" w:rsidP="00B36DA8">
      <w:pPr>
        <w:pStyle w:val="Odsekzoznamu"/>
        <w:numPr>
          <w:ilvl w:val="1"/>
          <w:numId w:val="64"/>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vo Výzve.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77777777" w:rsidR="002A65AA" w:rsidRPr="00F31D42" w:rsidRDefault="002A65AA" w:rsidP="00B36DA8">
      <w:pPr>
        <w:pStyle w:val="Odsekzoznamu"/>
        <w:numPr>
          <w:ilvl w:val="2"/>
          <w:numId w:val="65"/>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α: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B36DA8">
      <w:pPr>
        <w:pStyle w:val="Odsekzoznamu"/>
        <w:numPr>
          <w:ilvl w:val="2"/>
          <w:numId w:val="65"/>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B36DA8">
      <w:pPr>
        <w:pStyle w:val="Odsekzoznamu"/>
        <w:numPr>
          <w:ilvl w:val="2"/>
          <w:numId w:val="65"/>
        </w:numPr>
        <w:autoSpaceDE w:val="0"/>
        <w:autoSpaceDN w:val="0"/>
        <w:spacing w:after="120"/>
        <w:ind w:left="2268"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10B18346" w14:textId="68D2DDF7" w:rsidR="00F416AB" w:rsidRPr="002A65AA" w:rsidRDefault="002A65AA" w:rsidP="00B36DA8">
      <w:pPr>
        <w:pStyle w:val="Odsekzoznamu"/>
        <w:numPr>
          <w:ilvl w:val="2"/>
          <w:numId w:val="65"/>
        </w:numPr>
        <w:autoSpaceDE w:val="0"/>
        <w:autoSpaceDN w:val="0"/>
        <w:spacing w:after="120"/>
        <w:ind w:left="2268"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756D544F"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v zmysle bodu 15 časti A.1 Pokyny pre uchádzačov týchto SP. V prípade, že uchádzač použije možnosť poskytnutia bankovej záruky podľa bodu 15.3.2 alebo poistenia záruky podľa 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6" w:name="_Toc461981370"/>
      <w:r w:rsidRPr="0017117E">
        <w:rPr>
          <w:rFonts w:cs="Arial"/>
        </w:rPr>
        <w:t>Náklady na prípravu ponuky</w:t>
      </w:r>
      <w:bookmarkEnd w:id="26"/>
    </w:p>
    <w:p w14:paraId="6DC2557D" w14:textId="36116034"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bez ohľadu na výsledok verejnej súťaže</w:t>
      </w:r>
      <w:r w:rsidRPr="0017117E">
        <w:rPr>
          <w:rFonts w:ascii="Arial" w:hAnsi="Arial" w:cs="Arial"/>
          <w:sz w:val="20"/>
          <w:szCs w:val="20"/>
        </w:rPr>
        <w:t>.</w:t>
      </w:r>
    </w:p>
    <w:p w14:paraId="7B823FA2" w14:textId="2DD97496"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vyhlásenej verejnej súťaže</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7" w:name="_Toc461981371"/>
      <w:r w:rsidRPr="0017117E">
        <w:rPr>
          <w:rFonts w:cs="Arial"/>
        </w:rPr>
        <w:t>Časť IV.</w:t>
      </w:r>
      <w:bookmarkEnd w:id="27"/>
    </w:p>
    <w:p w14:paraId="6D9DD812" w14:textId="77777777" w:rsidR="002B65F8" w:rsidRPr="0017117E" w:rsidRDefault="002B65F8" w:rsidP="0035607A">
      <w:pPr>
        <w:pStyle w:val="Nadpis2"/>
        <w:spacing w:after="60"/>
        <w:rPr>
          <w:rFonts w:cs="Arial"/>
        </w:rPr>
      </w:pPr>
      <w:bookmarkStart w:id="28" w:name="_Toc461981372"/>
      <w:r w:rsidRPr="0017117E">
        <w:rPr>
          <w:rFonts w:cs="Arial"/>
        </w:rPr>
        <w:t>Predkladanie ponuky</w:t>
      </w:r>
      <w:bookmarkEnd w:id="28"/>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9" w:name="_Toc461981373"/>
      <w:r>
        <w:rPr>
          <w:rFonts w:cs="Arial"/>
        </w:rPr>
        <w:tab/>
      </w:r>
      <w:r w:rsidRPr="0017117E">
        <w:rPr>
          <w:rFonts w:cs="Arial"/>
        </w:rPr>
        <w:t>Predloženie ponuky</w:t>
      </w:r>
      <w:bookmarkEnd w:id="29"/>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8"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6D872EC5"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188912F5"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(ďalej len „konzorcium“)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0BAF4B01"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deliteľnou súčasťou tejto Dohody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824B3E">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30" w:name="_Toc461981374"/>
      <w:r w:rsidRPr="00FC2243">
        <w:rPr>
          <w:rFonts w:cs="Arial"/>
        </w:rPr>
        <w:t>Registrácia a autentifikácia uchádzača</w:t>
      </w:r>
      <w:bookmarkEnd w:id="30"/>
    </w:p>
    <w:p w14:paraId="5C2D47A1" w14:textId="77777777" w:rsidR="002B65F8" w:rsidRPr="005B7CDB" w:rsidRDefault="002B65F8" w:rsidP="00B36DA8">
      <w:pPr>
        <w:pStyle w:val="Odsekzoznamu"/>
        <w:numPr>
          <w:ilvl w:val="1"/>
          <w:numId w:val="42"/>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B36DA8">
      <w:pPr>
        <w:pStyle w:val="Odsekzoznamu"/>
        <w:numPr>
          <w:ilvl w:val="1"/>
          <w:numId w:val="42"/>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B36DA8">
      <w:pPr>
        <w:pStyle w:val="Odsekzoznamu"/>
        <w:numPr>
          <w:ilvl w:val="0"/>
          <w:numId w:val="46"/>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B36DA8">
      <w:pPr>
        <w:pStyle w:val="Odsekzoznamu"/>
        <w:numPr>
          <w:ilvl w:val="0"/>
          <w:numId w:val="46"/>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B36DA8">
      <w:pPr>
        <w:pStyle w:val="Odsekzoznamu"/>
        <w:numPr>
          <w:ilvl w:val="0"/>
          <w:numId w:val="46"/>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68CE8D3F" w:rsidR="005B7CDB" w:rsidRPr="005B7CDB" w:rsidRDefault="005B7CDB" w:rsidP="00B36DA8">
      <w:pPr>
        <w:pStyle w:val="Odsekzoznamu"/>
        <w:numPr>
          <w:ilvl w:val="0"/>
          <w:numId w:val="46"/>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w:t>
      </w:r>
      <w:r w:rsidR="00AE0CDE">
        <w:rPr>
          <w:rFonts w:cs="Calibri"/>
          <w:sz w:val="20"/>
          <w:szCs w:val="20"/>
        </w:rPr>
        <w:t>e uchádzač informovaný e-mailom.</w:t>
      </w:r>
    </w:p>
    <w:p w14:paraId="34856B21" w14:textId="360F6814" w:rsidR="005B7CDB" w:rsidRPr="00F31D42" w:rsidRDefault="005B7CDB" w:rsidP="00AE0CDE">
      <w:pPr>
        <w:rPr>
          <w:rFonts w:ascii="Arial" w:hAnsi="Arial" w:cs="Arial"/>
          <w:color w:val="000000" w:themeColor="text1"/>
          <w:sz w:val="20"/>
          <w:szCs w:val="20"/>
        </w:rPr>
      </w:pP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1F05DB08"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B77C9B">
        <w:rPr>
          <w:rFonts w:ascii="Arial" w:hAnsi="Arial" w:cs="Arial"/>
          <w:b/>
          <w:sz w:val="20"/>
          <w:szCs w:val="20"/>
        </w:rPr>
        <w:t xml:space="preserve">Nákup </w:t>
      </w:r>
      <w:proofErr w:type="spellStart"/>
      <w:r w:rsidR="00B77C9B">
        <w:rPr>
          <w:rFonts w:ascii="Arial" w:hAnsi="Arial" w:cs="Arial"/>
          <w:b/>
          <w:sz w:val="20"/>
          <w:szCs w:val="20"/>
        </w:rPr>
        <w:t>zvodidlového</w:t>
      </w:r>
      <w:proofErr w:type="spellEnd"/>
      <w:r w:rsidR="00B77C9B">
        <w:rPr>
          <w:rFonts w:ascii="Arial" w:hAnsi="Arial" w:cs="Arial"/>
          <w:b/>
          <w:sz w:val="20"/>
          <w:szCs w:val="20"/>
        </w:rPr>
        <w:t xml:space="preserve"> systému </w:t>
      </w:r>
      <w:proofErr w:type="spellStart"/>
      <w:r w:rsidR="00B77C9B">
        <w:rPr>
          <w:rFonts w:ascii="Arial" w:hAnsi="Arial" w:cs="Arial"/>
          <w:b/>
          <w:sz w:val="20"/>
          <w:szCs w:val="20"/>
        </w:rPr>
        <w:t>Kremsbarrier</w:t>
      </w:r>
      <w:proofErr w:type="spellEnd"/>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B36DA8">
      <w:pPr>
        <w:pStyle w:val="Nadpis3"/>
        <w:numPr>
          <w:ilvl w:val="0"/>
          <w:numId w:val="42"/>
        </w:numPr>
        <w:spacing w:after="60"/>
        <w:ind w:left="567" w:hanging="567"/>
        <w:rPr>
          <w:rFonts w:cs="Arial"/>
        </w:rPr>
      </w:pPr>
      <w:bookmarkStart w:id="31" w:name="_Toc461981375"/>
      <w:r>
        <w:rPr>
          <w:rFonts w:cs="Arial"/>
        </w:rPr>
        <w:t>L</w:t>
      </w:r>
      <w:r w:rsidRPr="0017117E">
        <w:rPr>
          <w:rFonts w:cs="Arial"/>
        </w:rPr>
        <w:t>ehota na predkladanie ponuky</w:t>
      </w:r>
      <w:bookmarkEnd w:id="31"/>
    </w:p>
    <w:p w14:paraId="7269A0EF"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sidR="00593413">
        <w:rPr>
          <w:rFonts w:ascii="Arial" w:hAnsi="Arial" w:cs="Arial"/>
          <w:sz w:val="20"/>
          <w:szCs w:val="20"/>
        </w:rPr>
        <w:t xml:space="preserve">; </w:t>
      </w:r>
      <w:r w:rsidRPr="00FC2243">
        <w:rPr>
          <w:rFonts w:ascii="Arial" w:hAnsi="Arial" w:cs="Arial"/>
          <w:bCs/>
          <w:sz w:val="20"/>
          <w:szCs w:val="20"/>
          <w:lang w:eastAsia="sk-SK"/>
        </w:rPr>
        <w:t>Lehota na predkladan</w:t>
      </w:r>
      <w:r w:rsidR="00593413">
        <w:rPr>
          <w:rFonts w:ascii="Arial" w:hAnsi="Arial" w:cs="Arial"/>
          <w:bCs/>
          <w:sz w:val="20"/>
          <w:szCs w:val="20"/>
          <w:lang w:eastAsia="sk-SK"/>
        </w:rPr>
        <w:t>ie ponúk.</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2" w:name="_Toc461981376"/>
      <w:r w:rsidRPr="0017117E">
        <w:rPr>
          <w:rFonts w:cs="Arial"/>
        </w:rPr>
        <w:t>Doplnenie, zmena a odvolanie ponuky</w:t>
      </w:r>
      <w:bookmarkEnd w:id="32"/>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3" w:name="_Toc461981377"/>
    </w:p>
    <w:p w14:paraId="45E1F9F6" w14:textId="77A78CBE" w:rsidR="000B0875" w:rsidRDefault="000B0875" w:rsidP="003C0271">
      <w:pPr>
        <w:autoSpaceDE w:val="0"/>
        <w:autoSpaceDN w:val="0"/>
        <w:spacing w:after="60" w:line="240" w:lineRule="auto"/>
        <w:jc w:val="both"/>
        <w:rPr>
          <w:rFonts w:ascii="Arial" w:hAnsi="Arial" w:cs="Arial"/>
          <w:sz w:val="20"/>
          <w:szCs w:val="20"/>
        </w:rPr>
      </w:pPr>
    </w:p>
    <w:p w14:paraId="71CF523A" w14:textId="12CEA2E8" w:rsidR="00AE0CDE" w:rsidRDefault="00AE0CDE" w:rsidP="003C0271">
      <w:pPr>
        <w:autoSpaceDE w:val="0"/>
        <w:autoSpaceDN w:val="0"/>
        <w:spacing w:after="60" w:line="240" w:lineRule="auto"/>
        <w:jc w:val="both"/>
        <w:rPr>
          <w:rFonts w:ascii="Arial" w:hAnsi="Arial" w:cs="Arial"/>
          <w:sz w:val="20"/>
          <w:szCs w:val="20"/>
        </w:rPr>
      </w:pPr>
    </w:p>
    <w:p w14:paraId="1C4C6BFC" w14:textId="0DDD9EB1" w:rsidR="00AE0CDE" w:rsidRDefault="00AE0CDE" w:rsidP="003C0271">
      <w:pPr>
        <w:autoSpaceDE w:val="0"/>
        <w:autoSpaceDN w:val="0"/>
        <w:spacing w:after="60" w:line="240" w:lineRule="auto"/>
        <w:jc w:val="both"/>
        <w:rPr>
          <w:rFonts w:ascii="Arial" w:hAnsi="Arial" w:cs="Arial"/>
          <w:sz w:val="20"/>
          <w:szCs w:val="20"/>
        </w:rPr>
      </w:pPr>
    </w:p>
    <w:p w14:paraId="0A1D96F0" w14:textId="77777777" w:rsidR="00AE0CDE" w:rsidRPr="00B77C9B" w:rsidRDefault="00AE0CDE"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t>Časť V.</w:t>
      </w:r>
      <w:bookmarkEnd w:id="33"/>
    </w:p>
    <w:p w14:paraId="3877B92F" w14:textId="77777777" w:rsidR="002B65F8" w:rsidRPr="0017117E" w:rsidRDefault="002B65F8" w:rsidP="0035607A">
      <w:pPr>
        <w:pStyle w:val="Nadpis2"/>
        <w:spacing w:after="60"/>
        <w:rPr>
          <w:rFonts w:cs="Arial"/>
          <w:bCs/>
        </w:rPr>
      </w:pPr>
      <w:bookmarkStart w:id="34" w:name="_Toc461981378"/>
      <w:r w:rsidRPr="0017117E">
        <w:rPr>
          <w:rFonts w:cs="Arial"/>
          <w:bCs/>
        </w:rPr>
        <w:t>Otváranie a vyhodnotenie ponúk</w:t>
      </w:r>
      <w:bookmarkEnd w:id="34"/>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5" w:name="_Toc459860071"/>
      <w:bookmarkEnd w:id="35"/>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7777777"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v bode IV.2.7); Podmienky na otváranie ponúk.</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6" w:name="_Toc461981380"/>
      <w:r w:rsidRPr="0017117E">
        <w:rPr>
          <w:rFonts w:cs="Arial"/>
        </w:rPr>
        <w:t>Preskúmanie ponúk</w:t>
      </w:r>
      <w:bookmarkEnd w:id="36"/>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D53CB2E"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uvedených</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77777777" w:rsidR="002B65F8" w:rsidRPr="0017117E" w:rsidRDefault="002B65F8" w:rsidP="00B36DA8">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písomne</w:t>
      </w:r>
      <w:r w:rsidRPr="0017117E">
        <w:rPr>
          <w:rFonts w:ascii="Arial" w:hAnsi="Arial" w:cs="Arial"/>
          <w:sz w:val="20"/>
          <w:szCs w:val="20"/>
        </w:rPr>
        <w:t xml:space="preserve"> 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B36DA8">
      <w:pPr>
        <w:pStyle w:val="Nadpis3"/>
        <w:numPr>
          <w:ilvl w:val="0"/>
          <w:numId w:val="36"/>
        </w:numPr>
        <w:spacing w:after="60"/>
        <w:ind w:left="567" w:hanging="567"/>
        <w:rPr>
          <w:rFonts w:cs="Arial"/>
        </w:rPr>
      </w:pPr>
      <w:bookmarkStart w:id="37" w:name="_Toc461981381"/>
      <w:r w:rsidRPr="0017117E">
        <w:rPr>
          <w:rFonts w:cs="Arial"/>
        </w:rPr>
        <w:t>Dôvernosť procesu verejného obstarávania</w:t>
      </w:r>
      <w:bookmarkEnd w:id="37"/>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0A3DFFF0" w:rsidR="00C97A93" w:rsidRDefault="002B65F8" w:rsidP="0035607A">
      <w:pPr>
        <w:numPr>
          <w:ilvl w:val="1"/>
          <w:numId w:val="3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obstarávateľ </w:t>
      </w:r>
      <w:r>
        <w:rPr>
          <w:rFonts w:ascii="Arial" w:hAnsi="Arial" w:cs="Arial"/>
          <w:sz w:val="20"/>
          <w:szCs w:val="20"/>
        </w:rPr>
        <w:t>je</w:t>
      </w:r>
      <w:r w:rsidRPr="0017117E">
        <w:rPr>
          <w:rFonts w:ascii="Arial" w:hAnsi="Arial" w:cs="Arial"/>
          <w:sz w:val="20"/>
          <w:szCs w:val="20"/>
        </w:rPr>
        <w:t xml:space="preserve"> povinn</w:t>
      </w:r>
      <w:r>
        <w:rPr>
          <w:rFonts w:ascii="Arial" w:hAnsi="Arial" w:cs="Arial"/>
          <w:sz w:val="20"/>
          <w:szCs w:val="20"/>
        </w:rPr>
        <w:t>ý</w:t>
      </w:r>
      <w:r w:rsidRPr="0017117E">
        <w:rPr>
          <w:rFonts w:ascii="Arial" w:hAnsi="Arial" w:cs="Arial"/>
          <w:sz w:val="20"/>
          <w:szCs w:val="20"/>
        </w:rPr>
        <w:t xml:space="preserve"> zachovávať mlčanlivosť o informáciách o</w:t>
      </w:r>
      <w:r w:rsidR="00E61F91">
        <w:rPr>
          <w:rFonts w:ascii="Arial" w:hAnsi="Arial" w:cs="Arial"/>
          <w:sz w:val="20"/>
          <w:szCs w:val="20"/>
        </w:rPr>
        <w:t xml:space="preserve">značených ako dôverné, ktoré mu </w:t>
      </w:r>
      <w:r w:rsidRPr="0017117E">
        <w:rPr>
          <w:rFonts w:ascii="Arial" w:hAnsi="Arial" w:cs="Arial"/>
          <w:sz w:val="20"/>
          <w:szCs w:val="20"/>
        </w:rPr>
        <w:t xml:space="preserve">uchádzač alebo záujemca poskytol; na tento účel uchádzač alebo záujemca označí, ktoré skutočnosti považuje za dôverné. Za </w:t>
      </w:r>
      <w:r w:rsidR="00CA0B0E">
        <w:rPr>
          <w:rFonts w:ascii="Arial" w:hAnsi="Arial" w:cs="Arial"/>
          <w:sz w:val="20"/>
          <w:szCs w:val="20"/>
        </w:rPr>
        <w:t>dôverné informácie je na účely Z</w:t>
      </w:r>
      <w:r w:rsidRPr="0017117E">
        <w:rPr>
          <w:rFonts w:ascii="Arial" w:hAnsi="Arial" w:cs="Arial"/>
          <w:sz w:val="20"/>
          <w:szCs w:val="20"/>
        </w:rPr>
        <w:t>ákona možné označiť výhradne obchodné tajomstvo, technické riešenia a predlohy, návody, výkresy, projektové dokumentácie, modely, spôsob výpočtu jednotkových cien a ak sa neuvádzajú jednotkové ceny, ale len cena, tak aj spôsob výpočtu ceny a vzory. Týmto ustanoven</w:t>
      </w:r>
      <w:r w:rsidR="0017549F">
        <w:rPr>
          <w:rFonts w:ascii="Arial" w:hAnsi="Arial" w:cs="Arial"/>
          <w:sz w:val="20"/>
          <w:szCs w:val="20"/>
        </w:rPr>
        <w:t>ím nie sú dotknuté ust</w:t>
      </w:r>
      <w:r w:rsidR="00CA0B0E">
        <w:rPr>
          <w:rFonts w:ascii="Arial" w:hAnsi="Arial" w:cs="Arial"/>
          <w:sz w:val="20"/>
          <w:szCs w:val="20"/>
        </w:rPr>
        <w:t>anovenia Z</w:t>
      </w:r>
      <w:r w:rsidRPr="0017117E">
        <w:rPr>
          <w:rFonts w:ascii="Arial" w:hAnsi="Arial" w:cs="Arial"/>
          <w:sz w:val="20"/>
          <w:szCs w:val="20"/>
        </w:rPr>
        <w:t xml:space="preserve">ákona, ukladajúce povinnosť verejného obstarávateľa oznamovať či zasielať </w:t>
      </w:r>
      <w:r>
        <w:rPr>
          <w:rFonts w:ascii="Arial" w:hAnsi="Arial" w:cs="Arial"/>
          <w:sz w:val="20"/>
          <w:szCs w:val="20"/>
        </w:rPr>
        <w:t>Ú</w:t>
      </w:r>
      <w:r w:rsidRPr="0017117E">
        <w:rPr>
          <w:rFonts w:ascii="Arial" w:hAnsi="Arial" w:cs="Arial"/>
          <w:sz w:val="20"/>
          <w:szCs w:val="20"/>
        </w:rPr>
        <w:t xml:space="preserve">radu dokumenty a iné oznámenia, ako ani ustanovenia ukladajúce verejnému obstarávateľovi a </w:t>
      </w:r>
      <w:r>
        <w:rPr>
          <w:rFonts w:ascii="Arial" w:hAnsi="Arial" w:cs="Arial"/>
          <w:sz w:val="20"/>
          <w:szCs w:val="20"/>
        </w:rPr>
        <w:t>Ú</w:t>
      </w:r>
      <w:r w:rsidRPr="0017117E">
        <w:rPr>
          <w:rFonts w:ascii="Arial" w:hAnsi="Arial" w:cs="Arial"/>
          <w:sz w:val="20"/>
          <w:szCs w:val="20"/>
        </w:rPr>
        <w:t>radu zverejňovať d</w:t>
      </w:r>
      <w:r w:rsidR="00CA0B0E">
        <w:rPr>
          <w:rFonts w:ascii="Arial" w:hAnsi="Arial" w:cs="Arial"/>
          <w:sz w:val="20"/>
          <w:szCs w:val="20"/>
        </w:rPr>
        <w:t>okumenty a iné oznámenia podľa Z</w:t>
      </w:r>
      <w:r w:rsidRPr="0017117E">
        <w:rPr>
          <w:rFonts w:ascii="Arial" w:hAnsi="Arial" w:cs="Arial"/>
          <w:sz w:val="20"/>
          <w:szCs w:val="20"/>
        </w:rPr>
        <w:t>ákona a tiež povinnosti zvere</w:t>
      </w:r>
      <w:r w:rsidR="00CA0B0E">
        <w:rPr>
          <w:rFonts w:ascii="Arial" w:hAnsi="Arial" w:cs="Arial"/>
          <w:sz w:val="20"/>
          <w:szCs w:val="20"/>
        </w:rPr>
        <w:t>jňovania Z</w:t>
      </w:r>
      <w:r w:rsidRPr="0017117E">
        <w:rPr>
          <w:rFonts w:ascii="Arial" w:hAnsi="Arial" w:cs="Arial"/>
          <w:sz w:val="20"/>
          <w:szCs w:val="20"/>
        </w:rPr>
        <w:t>mlúv podľa osobitného predpisu.</w:t>
      </w:r>
    </w:p>
    <w:p w14:paraId="07904E0B" w14:textId="0AA662FE" w:rsidR="00AF4822" w:rsidRDefault="00AF4822" w:rsidP="00AF4822">
      <w:pPr>
        <w:autoSpaceDE w:val="0"/>
        <w:autoSpaceDN w:val="0"/>
        <w:spacing w:after="60" w:line="240" w:lineRule="auto"/>
        <w:ind w:left="567"/>
        <w:jc w:val="both"/>
        <w:rPr>
          <w:rFonts w:ascii="Arial" w:hAnsi="Arial" w:cs="Arial"/>
          <w:sz w:val="20"/>
          <w:szCs w:val="20"/>
        </w:rPr>
      </w:pPr>
    </w:p>
    <w:p w14:paraId="2C30726E" w14:textId="516F433E" w:rsidR="00AF4822" w:rsidRDefault="00AF4822" w:rsidP="00AF4822">
      <w:pPr>
        <w:autoSpaceDE w:val="0"/>
        <w:autoSpaceDN w:val="0"/>
        <w:spacing w:after="60" w:line="240" w:lineRule="auto"/>
        <w:ind w:left="567"/>
        <w:jc w:val="both"/>
        <w:rPr>
          <w:rFonts w:ascii="Arial" w:hAnsi="Arial" w:cs="Arial"/>
          <w:sz w:val="20"/>
          <w:szCs w:val="20"/>
        </w:rPr>
      </w:pPr>
    </w:p>
    <w:p w14:paraId="347384BB" w14:textId="10709B3B" w:rsidR="00AF4822" w:rsidRDefault="00AF4822" w:rsidP="00AF4822">
      <w:pPr>
        <w:autoSpaceDE w:val="0"/>
        <w:autoSpaceDN w:val="0"/>
        <w:spacing w:after="60" w:line="240" w:lineRule="auto"/>
        <w:ind w:left="567"/>
        <w:jc w:val="both"/>
        <w:rPr>
          <w:rFonts w:ascii="Arial" w:hAnsi="Arial" w:cs="Arial"/>
          <w:sz w:val="20"/>
          <w:szCs w:val="20"/>
        </w:rPr>
      </w:pPr>
    </w:p>
    <w:p w14:paraId="4AFFDD0E" w14:textId="77777777" w:rsidR="00AF4822" w:rsidRPr="00AF4822" w:rsidRDefault="00AF4822" w:rsidP="00AF4822">
      <w:pPr>
        <w:autoSpaceDE w:val="0"/>
        <w:autoSpaceDN w:val="0"/>
        <w:spacing w:after="60" w:line="240" w:lineRule="auto"/>
        <w:ind w:left="567"/>
        <w:jc w:val="both"/>
        <w:rPr>
          <w:rFonts w:ascii="Arial" w:hAnsi="Arial" w:cs="Arial"/>
          <w:sz w:val="20"/>
          <w:szCs w:val="20"/>
        </w:rPr>
      </w:pPr>
    </w:p>
    <w:p w14:paraId="6C8C3BF8" w14:textId="0D5F0194" w:rsidR="00F46ED9" w:rsidRPr="00056670" w:rsidRDefault="002B65F8" w:rsidP="00B36DA8">
      <w:pPr>
        <w:pStyle w:val="Nadpis3"/>
        <w:numPr>
          <w:ilvl w:val="0"/>
          <w:numId w:val="37"/>
        </w:numPr>
        <w:spacing w:after="60"/>
        <w:ind w:left="567" w:hanging="567"/>
        <w:rPr>
          <w:rFonts w:cs="Arial"/>
        </w:rPr>
      </w:pPr>
      <w:bookmarkStart w:id="38" w:name="_Toc461981382"/>
      <w:r w:rsidRPr="0019507B">
        <w:rPr>
          <w:rFonts w:cs="Arial"/>
        </w:rPr>
        <w:t>Vyhodnocovanie</w:t>
      </w:r>
      <w:r w:rsidRPr="0017117E">
        <w:rPr>
          <w:rFonts w:cs="Arial"/>
        </w:rPr>
        <w:t xml:space="preserve"> </w:t>
      </w:r>
      <w:r>
        <w:rPr>
          <w:rFonts w:cs="Arial"/>
        </w:rPr>
        <w:t>ponúk</w:t>
      </w:r>
      <w:bookmarkEnd w:id="38"/>
    </w:p>
    <w:p w14:paraId="56B1CBC8" w14:textId="611EF800" w:rsidR="002B65F8" w:rsidRPr="00C97A93" w:rsidRDefault="00C97A93" w:rsidP="00B36DA8">
      <w:pPr>
        <w:numPr>
          <w:ilvl w:val="1"/>
          <w:numId w:val="38"/>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w:t>
      </w:r>
      <w:r w:rsidRPr="00C97A93">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B36DA8">
      <w:pPr>
        <w:pStyle w:val="Bezriadkovania"/>
        <w:numPr>
          <w:ilvl w:val="0"/>
          <w:numId w:val="38"/>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044DA22A"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 xml:space="preserve">26.1   </w:t>
      </w:r>
      <w:r w:rsidRPr="00787359">
        <w:rPr>
          <w:rFonts w:ascii="Arial" w:hAnsi="Arial" w:cs="Arial"/>
          <w:sz w:val="20"/>
          <w:szCs w:val="20"/>
        </w:rPr>
        <w:t>Komisia vyhodnotí splnenie podmienok účasti uchádzačov podľa § 40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podmienok účasti u uchádzača, ktorý sa umiestnil na prvom mieste v poradí.</w:t>
      </w:r>
    </w:p>
    <w:p w14:paraId="536F3C28" w14:textId="35C0E4E9"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FAB4BF3"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B36DA8">
      <w:pPr>
        <w:pStyle w:val="Bezriadkovania"/>
        <w:numPr>
          <w:ilvl w:val="0"/>
          <w:numId w:val="38"/>
        </w:numPr>
        <w:spacing w:after="60"/>
        <w:ind w:left="567" w:hanging="567"/>
        <w:jc w:val="both"/>
        <w:rPr>
          <w:rFonts w:ascii="Arial" w:hAnsi="Arial" w:cs="Arial"/>
          <w:b/>
          <w:sz w:val="20"/>
          <w:szCs w:val="20"/>
        </w:rPr>
      </w:pPr>
      <w:bookmarkStart w:id="39" w:name="_Toc461981384"/>
      <w:r w:rsidRPr="00DE7684">
        <w:rPr>
          <w:rFonts w:ascii="Arial" w:hAnsi="Arial" w:cs="Arial"/>
          <w:b/>
          <w:sz w:val="20"/>
          <w:szCs w:val="20"/>
        </w:rPr>
        <w:t>Oprava chýb</w:t>
      </w:r>
      <w:bookmarkEnd w:id="39"/>
    </w:p>
    <w:p w14:paraId="05B891C5" w14:textId="48BB599D" w:rsidR="00734F30" w:rsidRPr="00056670" w:rsidRDefault="00734F30" w:rsidP="00734F30">
      <w:pPr>
        <w:pStyle w:val="Bezriadkovania"/>
        <w:spacing w:after="60"/>
        <w:ind w:left="567" w:hanging="567"/>
        <w:jc w:val="both"/>
        <w:rPr>
          <w:rFonts w:ascii="Arial" w:hAnsi="Arial" w:cs="Arial"/>
          <w:b/>
          <w:sz w:val="20"/>
          <w:szCs w:val="20"/>
        </w:rPr>
      </w:pPr>
      <w:r w:rsidRPr="00734F30">
        <w:rPr>
          <w:rFonts w:ascii="Arial" w:hAnsi="Arial" w:cs="Arial"/>
          <w:sz w:val="20"/>
          <w:szCs w:val="20"/>
        </w:rPr>
        <w:t>27.1</w:t>
      </w:r>
      <w:r>
        <w:rPr>
          <w:rFonts w:ascii="Arial" w:hAnsi="Arial" w:cs="Arial"/>
          <w:b/>
          <w:sz w:val="20"/>
          <w:szCs w:val="20"/>
        </w:rPr>
        <w:tab/>
      </w:r>
      <w:r w:rsidR="00642070" w:rsidRPr="00346920">
        <w:rPr>
          <w:rFonts w:ascii="Arial" w:hAnsi="Arial"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v písaní a počítaní</w:t>
      </w:r>
      <w:r w:rsidRPr="00734F30">
        <w:rPr>
          <w:rFonts w:ascii="Arial" w:hAnsi="Arial" w:cs="Arial"/>
          <w:sz w:val="20"/>
          <w:szCs w:val="20"/>
        </w:rPr>
        <w:t>.</w:t>
      </w:r>
    </w:p>
    <w:p w14:paraId="1457B077" w14:textId="27DC9999" w:rsidR="00633179" w:rsidRPr="00DE5FF6" w:rsidRDefault="002B65F8" w:rsidP="0035607A">
      <w:pPr>
        <w:pStyle w:val="Bezriadkovania"/>
        <w:spacing w:after="60"/>
        <w:jc w:val="both"/>
        <w:rPr>
          <w:rFonts w:ascii="Arial" w:hAnsi="Arial" w:cs="Arial"/>
          <w:b/>
          <w:bCs/>
          <w:sz w:val="20"/>
          <w:szCs w:val="20"/>
        </w:rPr>
      </w:pPr>
      <w:bookmarkStart w:id="40" w:name="_Toc461981385"/>
      <w:r w:rsidRPr="00DE7684">
        <w:rPr>
          <w:rFonts w:ascii="Arial" w:hAnsi="Arial" w:cs="Arial"/>
          <w:bCs/>
          <w:sz w:val="20"/>
          <w:szCs w:val="20"/>
        </w:rPr>
        <w:t>27.</w:t>
      </w:r>
      <w:r w:rsidR="00251688">
        <w:rPr>
          <w:rFonts w:ascii="Arial" w:hAnsi="Arial" w:cs="Arial"/>
          <w:bCs/>
          <w:sz w:val="20"/>
          <w:szCs w:val="20"/>
        </w:rPr>
        <w:t>2</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0"/>
    </w:p>
    <w:p w14:paraId="0319763D" w14:textId="51E7FAF6"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27.2</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464FC6AE"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27.2</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10D1C125"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27.2</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06FC70AE"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27.2</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9BD7BFC" w:rsidR="002D216E" w:rsidRDefault="00251688" w:rsidP="009C51DF">
      <w:pPr>
        <w:pStyle w:val="Bezriadkovania"/>
        <w:spacing w:after="60"/>
        <w:ind w:left="567" w:hanging="567"/>
        <w:jc w:val="both"/>
        <w:rPr>
          <w:rFonts w:ascii="Arial" w:hAnsi="Arial" w:cs="Arial"/>
          <w:sz w:val="20"/>
          <w:szCs w:val="20"/>
        </w:rPr>
      </w:pPr>
      <w:bookmarkStart w:id="41" w:name="_Toc461981387"/>
      <w:r>
        <w:rPr>
          <w:rFonts w:ascii="Arial" w:hAnsi="Arial" w:cs="Arial"/>
          <w:sz w:val="20"/>
          <w:szCs w:val="20"/>
        </w:rPr>
        <w:t>27.3</w:t>
      </w:r>
      <w:r w:rsidR="002B65F8" w:rsidRPr="00DE7684">
        <w:rPr>
          <w:rFonts w:ascii="Arial" w:hAnsi="Arial" w:cs="Arial"/>
          <w:sz w:val="20"/>
          <w:szCs w:val="20"/>
        </w:rPr>
        <w:tab/>
      </w:r>
      <w:r w:rsidR="00642070"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2" w:name="_Toc461981394"/>
      <w:bookmarkStart w:id="43" w:name="_Toc461981395"/>
      <w:bookmarkStart w:id="44" w:name="_Toc461981397"/>
      <w:bookmarkStart w:id="45" w:name="_Toc461981398"/>
      <w:bookmarkStart w:id="46" w:name="_Toc461981399"/>
      <w:bookmarkStart w:id="47" w:name="_Toc461981400"/>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Start w:id="59" w:name="_Toc46198143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59"/>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B36DA8">
      <w:pPr>
        <w:pStyle w:val="Nadpis3"/>
        <w:numPr>
          <w:ilvl w:val="0"/>
          <w:numId w:val="38"/>
        </w:numPr>
        <w:spacing w:after="60"/>
        <w:ind w:left="567" w:hanging="567"/>
        <w:rPr>
          <w:rFonts w:cs="Arial"/>
        </w:rPr>
      </w:pPr>
      <w:bookmarkStart w:id="61" w:name="_Toc461981435"/>
      <w:r w:rsidRPr="0017117E">
        <w:rPr>
          <w:rFonts w:cs="Arial"/>
        </w:rPr>
        <w:t>Informácie o výsledku vyhodnotenia ponúk</w:t>
      </w:r>
      <w:bookmarkEnd w:id="61"/>
    </w:p>
    <w:p w14:paraId="74FCB0B7" w14:textId="63D88725" w:rsidR="005B2AC6" w:rsidRDefault="00642070" w:rsidP="00B36DA8">
      <w:pPr>
        <w:pStyle w:val="Odsekzoznamu"/>
        <w:numPr>
          <w:ilvl w:val="1"/>
          <w:numId w:val="38"/>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77777777"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t>2</w:t>
      </w:r>
      <w:r>
        <w:rPr>
          <w:rFonts w:ascii="Arial" w:hAnsi="Arial" w:cs="Arial"/>
          <w:b/>
          <w:sz w:val="20"/>
          <w:szCs w:val="20"/>
        </w:rPr>
        <w:t>9</w:t>
      </w:r>
      <w:r w:rsidRPr="00346920">
        <w:rPr>
          <w:rFonts w:ascii="Arial" w:hAnsi="Arial" w:cs="Arial"/>
          <w:b/>
          <w:sz w:val="20"/>
          <w:szCs w:val="20"/>
        </w:rPr>
        <w:tab/>
        <w:t xml:space="preserve">Uzavretie </w:t>
      </w:r>
      <w:r>
        <w:rPr>
          <w:rFonts w:ascii="Arial" w:hAnsi="Arial" w:cs="Arial"/>
          <w:b/>
          <w:sz w:val="20"/>
          <w:szCs w:val="20"/>
        </w:rPr>
        <w:t>Dohody</w:t>
      </w:r>
    </w:p>
    <w:p w14:paraId="7B62B383" w14:textId="77777777" w:rsidR="00642070" w:rsidRPr="00D748E2" w:rsidRDefault="00642070" w:rsidP="00C25CAC">
      <w:pPr>
        <w:numPr>
          <w:ilvl w:val="1"/>
          <w:numId w:val="66"/>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0"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1"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77777777" w:rsidR="00642070" w:rsidRPr="00D748E2" w:rsidRDefault="00642070" w:rsidP="00C25CAC">
      <w:pPr>
        <w:numPr>
          <w:ilvl w:val="1"/>
          <w:numId w:val="66"/>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C25CAC">
      <w:pPr>
        <w:numPr>
          <w:ilvl w:val="1"/>
          <w:numId w:val="66"/>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77777777" w:rsidR="00642070" w:rsidRPr="00D748E2" w:rsidRDefault="00642070" w:rsidP="00C25CAC">
      <w:pPr>
        <w:numPr>
          <w:ilvl w:val="1"/>
          <w:numId w:val="66"/>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w:t>
      </w:r>
    </w:p>
    <w:p w14:paraId="4993790B" w14:textId="77777777" w:rsidR="00642070" w:rsidRPr="00D748E2" w:rsidRDefault="00642070" w:rsidP="00C25CAC">
      <w:pPr>
        <w:numPr>
          <w:ilvl w:val="1"/>
          <w:numId w:val="66"/>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w:t>
      </w:r>
      <w:r w:rsidRPr="00D748E2" w:rsidDel="00D66D18">
        <w:rPr>
          <w:rFonts w:ascii="Arial" w:hAnsi="Arial" w:cs="Arial"/>
          <w:b/>
          <w:sz w:val="20"/>
          <w:szCs w:val="20"/>
        </w:rPr>
        <w:t xml:space="preserve"> </w:t>
      </w:r>
      <w:r w:rsidRPr="00D748E2">
        <w:rPr>
          <w:rFonts w:ascii="Arial" w:hAnsi="Arial" w:cs="Arial"/>
          <w:sz w:val="20"/>
          <w:szCs w:val="20"/>
        </w:rPr>
        <w:t xml:space="preserve">. </w:t>
      </w:r>
    </w:p>
    <w:p w14:paraId="39976E51" w14:textId="77777777" w:rsidR="00642070" w:rsidRPr="00D748E2" w:rsidRDefault="00642070" w:rsidP="00C25CAC">
      <w:pPr>
        <w:numPr>
          <w:ilvl w:val="1"/>
          <w:numId w:val="66"/>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77777777" w:rsidR="00642070" w:rsidRPr="00F31D42" w:rsidRDefault="00642070" w:rsidP="00C25CAC">
      <w:pPr>
        <w:numPr>
          <w:ilvl w:val="1"/>
          <w:numId w:val="66"/>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EBD4A69" w14:textId="77777777" w:rsidR="00642070" w:rsidRPr="00F31D42" w:rsidRDefault="00642070" w:rsidP="00C25CAC">
      <w:pPr>
        <w:numPr>
          <w:ilvl w:val="1"/>
          <w:numId w:val="66"/>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77777777" w:rsidR="00642070" w:rsidRPr="00D748E2" w:rsidRDefault="00642070" w:rsidP="00C25CAC">
      <w:pPr>
        <w:numPr>
          <w:ilvl w:val="1"/>
          <w:numId w:val="66"/>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77777777" w:rsidR="00642070" w:rsidRPr="00F31D42" w:rsidRDefault="00642070" w:rsidP="00C25CAC">
      <w:pPr>
        <w:numPr>
          <w:ilvl w:val="1"/>
          <w:numId w:val="66"/>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0ECB568E" w14:textId="77777777" w:rsidR="00642070" w:rsidRPr="00D748E2" w:rsidRDefault="00642070" w:rsidP="00C25CAC">
      <w:pPr>
        <w:numPr>
          <w:ilvl w:val="1"/>
          <w:numId w:val="66"/>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C25CAC">
      <w:pPr>
        <w:numPr>
          <w:ilvl w:val="1"/>
          <w:numId w:val="66"/>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5966E281" w:rsidR="002B65F8" w:rsidRPr="00642070" w:rsidRDefault="00642070" w:rsidP="00C25CAC">
      <w:pPr>
        <w:numPr>
          <w:ilvl w:val="1"/>
          <w:numId w:val="66"/>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642070">
        <w:rPr>
          <w:rFonts w:ascii="Arial" w:hAnsi="Arial" w:cs="Arial"/>
          <w:color w:val="000000" w:themeColor="text1"/>
          <w:sz w:val="20"/>
          <w:szCs w:val="20"/>
        </w:rPr>
        <w:t>t.j</w:t>
      </w:r>
      <w:proofErr w:type="spellEnd"/>
      <w:r w:rsidRPr="00642070">
        <w:rPr>
          <w:rFonts w:ascii="Arial" w:hAnsi="Arial" w:cs="Arial"/>
          <w:color w:val="000000" w:themeColor="text1"/>
          <w:sz w:val="20"/>
          <w:szCs w:val="20"/>
        </w:rPr>
        <w:t xml:space="preserve">.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3659010E" w:rsidR="00F46ED9" w:rsidRPr="00056670" w:rsidRDefault="002B65F8" w:rsidP="003C0271">
      <w:pPr>
        <w:pStyle w:val="Nadpis3"/>
        <w:numPr>
          <w:ilvl w:val="0"/>
          <w:numId w:val="25"/>
        </w:numPr>
        <w:spacing w:after="60"/>
        <w:rPr>
          <w:rFonts w:cs="Arial"/>
        </w:rPr>
      </w:pPr>
      <w:bookmarkStart w:id="62" w:name="_Toc461981437"/>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verejnej súťaže</w:t>
      </w:r>
    </w:p>
    <w:p w14:paraId="694FF5D4" w14:textId="6265CD1D"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rejný obstarávateľ zruší verejnú súťaž alebo jej</w:t>
      </w:r>
      <w:r w:rsidRPr="0017117E">
        <w:rPr>
          <w:rFonts w:cs="Arial"/>
          <w:sz w:val="20"/>
          <w:szCs w:val="20"/>
        </w:rPr>
        <w:t xml:space="preserve"> časť, ak:</w:t>
      </w:r>
    </w:p>
    <w:p w14:paraId="3B96BFDA" w14:textId="15B723DA"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ani jeden uchádzač alebo záujemca nespl</w:t>
      </w:r>
      <w:r w:rsidR="00692353">
        <w:rPr>
          <w:rFonts w:ascii="Arial" w:hAnsi="Arial" w:cs="Arial"/>
          <w:sz w:val="20"/>
          <w:szCs w:val="20"/>
        </w:rPr>
        <w:t xml:space="preserve">nil podmienky účasti vo verejnej súťaži                         </w:t>
      </w:r>
      <w:r w:rsidRPr="0017117E">
        <w:rPr>
          <w:rFonts w:ascii="Arial" w:hAnsi="Arial" w:cs="Arial"/>
          <w:sz w:val="20"/>
          <w:szCs w:val="20"/>
        </w:rPr>
        <w:t xml:space="preserve">a uchádzač alebo záujemca neuplatnil námietky v lehote podľa </w:t>
      </w:r>
      <w:r w:rsidR="00012999">
        <w:rPr>
          <w:rFonts w:ascii="Arial" w:hAnsi="Arial" w:cs="Arial"/>
          <w:sz w:val="20"/>
          <w:szCs w:val="20"/>
        </w:rPr>
        <w:t>Z</w:t>
      </w:r>
      <w:r w:rsidRPr="0017117E">
        <w:rPr>
          <w:rFonts w:ascii="Arial" w:hAnsi="Arial" w:cs="Arial"/>
          <w:sz w:val="20"/>
          <w:szCs w:val="20"/>
        </w:rPr>
        <w:t>ákona,</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ani jedna z predložených ponúk nezod</w:t>
      </w:r>
      <w:r w:rsidR="00D03C76">
        <w:rPr>
          <w:rFonts w:ascii="Arial" w:hAnsi="Arial" w:cs="Arial"/>
          <w:sz w:val="20"/>
          <w:szCs w:val="20"/>
        </w:rPr>
        <w:t>pov</w:t>
      </w:r>
      <w:r w:rsidR="00DE7684">
        <w:rPr>
          <w:rFonts w:ascii="Arial" w:hAnsi="Arial" w:cs="Arial"/>
          <w:sz w:val="20"/>
          <w:szCs w:val="20"/>
        </w:rPr>
        <w:t xml:space="preserve">edá požiadavkám určeným podľa </w:t>
      </w:r>
      <w:r w:rsidR="009E3EFC">
        <w:rPr>
          <w:rFonts w:ascii="Arial" w:hAnsi="Arial" w:cs="Arial"/>
          <w:sz w:val="20"/>
          <w:szCs w:val="20"/>
        </w:rPr>
        <w:t>§</w:t>
      </w:r>
      <w:r w:rsidR="00DE7684">
        <w:rPr>
          <w:rFonts w:ascii="Arial" w:hAnsi="Arial" w:cs="Arial"/>
          <w:sz w:val="20"/>
          <w:szCs w:val="20"/>
        </w:rPr>
        <w:t xml:space="preserve"> </w:t>
      </w:r>
      <w:r w:rsidRPr="0017117E">
        <w:rPr>
          <w:rFonts w:ascii="Arial" w:hAnsi="Arial" w:cs="Arial"/>
          <w:sz w:val="20"/>
          <w:szCs w:val="20"/>
        </w:rPr>
        <w:t xml:space="preserve">42 alebo </w:t>
      </w:r>
      <w:r w:rsidR="008B0217">
        <w:rPr>
          <w:rFonts w:ascii="Arial" w:hAnsi="Arial" w:cs="Arial"/>
          <w:sz w:val="20"/>
          <w:szCs w:val="20"/>
        </w:rPr>
        <w:t xml:space="preserve">     </w:t>
      </w:r>
      <w:r w:rsidR="009E3EFC">
        <w:rPr>
          <w:rFonts w:ascii="Arial" w:hAnsi="Arial" w:cs="Arial"/>
          <w:sz w:val="20"/>
          <w:szCs w:val="20"/>
        </w:rPr>
        <w:t>§</w:t>
      </w:r>
      <w:r w:rsidR="00012999">
        <w:rPr>
          <w:rFonts w:ascii="Arial" w:hAnsi="Arial" w:cs="Arial"/>
          <w:sz w:val="20"/>
          <w:szCs w:val="20"/>
        </w:rPr>
        <w:t xml:space="preserve"> 45 Z</w:t>
      </w:r>
      <w:r w:rsidRPr="0017117E">
        <w:rPr>
          <w:rFonts w:ascii="Arial" w:hAnsi="Arial" w:cs="Arial"/>
          <w:sz w:val="20"/>
          <w:szCs w:val="20"/>
        </w:rPr>
        <w:t xml:space="preserve">ákona a uchádzač nepodal námietky v lehote podľa </w:t>
      </w:r>
      <w:r w:rsidR="00012999">
        <w:rPr>
          <w:rFonts w:ascii="Arial" w:hAnsi="Arial" w:cs="Arial"/>
          <w:sz w:val="20"/>
          <w:szCs w:val="20"/>
        </w:rPr>
        <w:t>Z</w:t>
      </w:r>
      <w:r w:rsidRPr="0017117E">
        <w:rPr>
          <w:rFonts w:ascii="Arial" w:hAnsi="Arial" w:cs="Arial"/>
          <w:sz w:val="20"/>
          <w:szCs w:val="20"/>
        </w:rPr>
        <w:t>ákona,</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2AE07EB6"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692353">
        <w:rPr>
          <w:rFonts w:ascii="Arial" w:hAnsi="Arial" w:cs="Arial"/>
          <w:sz w:val="20"/>
          <w:szCs w:val="20"/>
        </w:rPr>
        <w:t>obstarávateľ môže zrušiť verejnú súťaž alebo jej</w:t>
      </w:r>
      <w:r w:rsidRPr="0017117E">
        <w:rPr>
          <w:rFonts w:ascii="Arial" w:hAnsi="Arial" w:cs="Arial"/>
          <w:sz w:val="20"/>
          <w:szCs w:val="20"/>
        </w:rPr>
        <w:t xml:space="preserve"> časť aj vtedy, ak sa zmenili ok</w:t>
      </w:r>
      <w:r w:rsidR="00692353">
        <w:rPr>
          <w:rFonts w:ascii="Arial" w:hAnsi="Arial" w:cs="Arial"/>
          <w:sz w:val="20"/>
          <w:szCs w:val="20"/>
        </w:rPr>
        <w:t>olnosti, za ktorých sa vyhlásila verejná súťaž</w:t>
      </w:r>
      <w:r w:rsidRPr="0017117E">
        <w:rPr>
          <w:rFonts w:ascii="Arial" w:hAnsi="Arial" w:cs="Arial"/>
          <w:sz w:val="20"/>
          <w:szCs w:val="20"/>
        </w:rPr>
        <w:t>, ak</w:t>
      </w:r>
      <w:r w:rsidR="00692353">
        <w:rPr>
          <w:rFonts w:ascii="Arial" w:hAnsi="Arial" w:cs="Arial"/>
          <w:sz w:val="20"/>
          <w:szCs w:val="20"/>
        </w:rPr>
        <w:t xml:space="preserve"> sa v priebehu postupu verejnej súťaže</w:t>
      </w:r>
      <w:r w:rsidRPr="0017117E">
        <w:rPr>
          <w:rFonts w:ascii="Arial" w:hAnsi="Arial" w:cs="Arial"/>
          <w:sz w:val="20"/>
          <w:szCs w:val="20"/>
        </w:rPr>
        <w:t xml:space="preserve"> vyskytli dôvody hodné osobitného zreteľa, pre ktoré nemožno od verejného obstaráv</w:t>
      </w:r>
      <w:r w:rsidR="00692353">
        <w:rPr>
          <w:rFonts w:ascii="Arial" w:hAnsi="Arial" w:cs="Arial"/>
          <w:sz w:val="20"/>
          <w:szCs w:val="20"/>
        </w:rPr>
        <w:t>ateľa požadovať, aby vo verejnej súťaži</w:t>
      </w:r>
      <w:r w:rsidRPr="0017117E">
        <w:rPr>
          <w:rFonts w:ascii="Arial" w:hAnsi="Arial" w:cs="Arial"/>
          <w:sz w:val="20"/>
          <w:szCs w:val="20"/>
        </w:rPr>
        <w:t xml:space="preserve"> pokračoval, najmä ak sa zistilo porušenie </w:t>
      </w:r>
      <w:r w:rsidR="00F96169">
        <w:rPr>
          <w:rFonts w:ascii="Arial" w:hAnsi="Arial" w:cs="Arial"/>
          <w:sz w:val="20"/>
          <w:szCs w:val="20"/>
        </w:rPr>
        <w:t>Z</w:t>
      </w:r>
      <w:r w:rsidRPr="0017117E">
        <w:rPr>
          <w:rFonts w:ascii="Arial" w:hAnsi="Arial" w:cs="Arial"/>
          <w:sz w:val="20"/>
          <w:szCs w:val="20"/>
        </w:rPr>
        <w:t>ákona, ktoré má alebo by mohlo mať zás</w:t>
      </w:r>
      <w:r w:rsidR="00692353">
        <w:rPr>
          <w:rFonts w:ascii="Arial" w:hAnsi="Arial" w:cs="Arial"/>
          <w:sz w:val="20"/>
          <w:szCs w:val="20"/>
        </w:rPr>
        <w:t>adný vplyv na výsledok verejnej súťaže</w:t>
      </w:r>
      <w:r w:rsidRPr="0017117E">
        <w:rPr>
          <w:rFonts w:ascii="Arial" w:hAnsi="Arial" w:cs="Arial"/>
          <w:sz w:val="20"/>
          <w:szCs w:val="20"/>
        </w:rPr>
        <w:t>, ak nebolo predložených viac ako dve ponuky alebo ak navrhované ceny v predložených ponukách sú vyššie ako predpokladaná hodnota. Ak bola predložená len jedna ponuka a verej</w:t>
      </w:r>
      <w:r w:rsidR="00692353">
        <w:rPr>
          <w:rFonts w:ascii="Arial" w:hAnsi="Arial" w:cs="Arial"/>
          <w:sz w:val="20"/>
          <w:szCs w:val="20"/>
        </w:rPr>
        <w:t>ný obstarávateľ nezrušil verejnú súťaž</w:t>
      </w:r>
      <w:r w:rsidRPr="0017117E">
        <w:rPr>
          <w:rFonts w:ascii="Arial" w:hAnsi="Arial" w:cs="Arial"/>
          <w:sz w:val="20"/>
          <w:szCs w:val="20"/>
        </w:rPr>
        <w:t xml:space="preserve"> alebo jeho časť, je povinný zverejniť v profile odôvodnenie, prečo ver</w:t>
      </w:r>
      <w:r w:rsidR="00692353">
        <w:rPr>
          <w:rFonts w:ascii="Arial" w:hAnsi="Arial" w:cs="Arial"/>
          <w:sz w:val="20"/>
          <w:szCs w:val="20"/>
        </w:rPr>
        <w:t>ejnú súťaž</w:t>
      </w:r>
      <w:r w:rsidR="001D33E4">
        <w:rPr>
          <w:rFonts w:ascii="Arial" w:hAnsi="Arial" w:cs="Arial"/>
          <w:sz w:val="20"/>
          <w:szCs w:val="20"/>
        </w:rPr>
        <w:t xml:space="preserve"> nezrušil.</w:t>
      </w:r>
    </w:p>
    <w:p w14:paraId="3BCE1696"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Verejný obstarávateľ je povinný bezodkladne upovedomiť všetkých uchádzačov alebo záujemcov</w:t>
      </w:r>
      <w:r>
        <w:rPr>
          <w:rFonts w:ascii="Arial" w:hAnsi="Arial" w:cs="Arial"/>
          <w:sz w:val="20"/>
          <w:szCs w:val="20"/>
        </w:rPr>
        <w:t xml:space="preserve"> </w:t>
      </w:r>
      <w:r w:rsidRPr="0017117E">
        <w:rPr>
          <w:rFonts w:ascii="Arial" w:hAnsi="Arial" w:cs="Arial"/>
          <w:sz w:val="20"/>
          <w:szCs w:val="20"/>
        </w:rPr>
        <w:t>o zrušení použitého postupu zadávania zákazky alebo jeho časti s uvedením dôvodu a oznámi postup, ktorý použije pri zadávaní zákazky na pôvodný predmet zákazky.</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45B484AA"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36148E70" w14:textId="611D4E0C" w:rsidR="00BB1495"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JED</w:t>
      </w:r>
    </w:p>
    <w:p w14:paraId="3C480484" w14:textId="1479B2A5" w:rsidR="007F5647" w:rsidRDefault="007F5647" w:rsidP="00282EFA">
      <w:pPr>
        <w:pStyle w:val="Zkladntext"/>
        <w:spacing w:after="60"/>
        <w:rPr>
          <w:rFonts w:ascii="Arial" w:hAnsi="Arial" w:cs="Arial"/>
          <w:noProof w:val="0"/>
          <w:sz w:val="20"/>
          <w:szCs w:val="20"/>
        </w:rPr>
      </w:pPr>
    </w:p>
    <w:p w14:paraId="1BC71279" w14:textId="00B3E242" w:rsidR="00AF4822" w:rsidRDefault="00AF4822" w:rsidP="00282EFA">
      <w:pPr>
        <w:pStyle w:val="Zkladntext"/>
        <w:spacing w:after="60"/>
        <w:rPr>
          <w:rFonts w:ascii="Arial" w:hAnsi="Arial" w:cs="Arial"/>
          <w:noProof w:val="0"/>
          <w:sz w:val="20"/>
          <w:szCs w:val="20"/>
        </w:rPr>
      </w:pPr>
    </w:p>
    <w:p w14:paraId="0FFBABD6" w14:textId="77777777" w:rsidR="00AF4822" w:rsidRPr="00282EFA" w:rsidRDefault="00AF4822" w:rsidP="00282EFA">
      <w:pPr>
        <w:pStyle w:val="Zkladntext"/>
        <w:spacing w:after="60"/>
        <w:rPr>
          <w:rFonts w:ascii="Arial" w:hAnsi="Arial" w:cs="Arial"/>
          <w:noProof w:val="0"/>
          <w:sz w:val="20"/>
          <w:szCs w:val="20"/>
        </w:rPr>
      </w:pPr>
    </w:p>
    <w:p w14:paraId="1A3B5A67" w14:textId="3510C576" w:rsidR="00E630B6" w:rsidRPr="002F4904" w:rsidRDefault="00E630B6" w:rsidP="00E630B6">
      <w:pPr>
        <w:pStyle w:val="Nadpis1"/>
        <w:rPr>
          <w:rFonts w:cs="Arial"/>
          <w:color w:val="000000"/>
        </w:rPr>
      </w:pPr>
      <w:r w:rsidRPr="002F4904">
        <w:rPr>
          <w:rFonts w:cs="Arial"/>
          <w:color w:val="000000"/>
        </w:rPr>
        <w:t>A.2 Kritéria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1BCD377D" w14:textId="77777777" w:rsidR="002F4904" w:rsidRPr="008D180C" w:rsidRDefault="002F4904" w:rsidP="00B36DA8">
      <w:pPr>
        <w:pStyle w:val="Bezriadkovania"/>
        <w:numPr>
          <w:ilvl w:val="0"/>
          <w:numId w:val="60"/>
        </w:numPr>
        <w:spacing w:after="60"/>
        <w:ind w:left="567" w:hanging="567"/>
        <w:jc w:val="both"/>
        <w:rPr>
          <w:rFonts w:ascii="Arial" w:hAnsi="Arial" w:cs="Arial"/>
          <w:b/>
          <w:sz w:val="20"/>
          <w:szCs w:val="20"/>
        </w:rPr>
      </w:pPr>
      <w:r w:rsidRPr="00CC75A1">
        <w:rPr>
          <w:rFonts w:ascii="Arial" w:hAnsi="Arial" w:cs="Arial"/>
          <w:b/>
          <w:sz w:val="20"/>
          <w:szCs w:val="20"/>
        </w:rPr>
        <w:t>Určenie kritéria</w:t>
      </w:r>
    </w:p>
    <w:p w14:paraId="2AD683F6"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44 ods. 3 písm. c) Zákona, a teda </w:t>
      </w:r>
      <w:r w:rsidRPr="00CC75A1">
        <w:rPr>
          <w:rFonts w:ascii="Arial" w:hAnsi="Arial" w:cs="Arial"/>
          <w:sz w:val="20"/>
          <w:szCs w:val="20"/>
        </w:rPr>
        <w:t>na základe najniž</w:t>
      </w:r>
      <w:r>
        <w:rPr>
          <w:rFonts w:ascii="Arial" w:hAnsi="Arial" w:cs="Arial"/>
          <w:sz w:val="20"/>
          <w:szCs w:val="20"/>
        </w:rPr>
        <w:t>šej ceny</w:t>
      </w:r>
      <w:r w:rsidRPr="00CC75A1">
        <w:rPr>
          <w:rFonts w:ascii="Arial" w:hAnsi="Arial" w:cs="Arial"/>
          <w:sz w:val="20"/>
          <w:szCs w:val="20"/>
        </w:rPr>
        <w:t>.</w:t>
      </w:r>
    </w:p>
    <w:p w14:paraId="02914E23" w14:textId="44FD3EDD" w:rsidR="002F4904" w:rsidRPr="006709AF" w:rsidRDefault="002F4904" w:rsidP="002F4904">
      <w:pPr>
        <w:pStyle w:val="Bezriadkovania"/>
        <w:spacing w:after="60"/>
        <w:ind w:left="567" w:hanging="567"/>
        <w:jc w:val="both"/>
        <w:rPr>
          <w:rFonts w:ascii="Arial" w:hAnsi="Arial" w:cs="Arial"/>
          <w:b/>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w:t>
      </w:r>
      <w:r>
        <w:rPr>
          <w:rFonts w:ascii="Arial" w:hAnsi="Arial" w:cs="Arial"/>
          <w:sz w:val="20"/>
          <w:szCs w:val="20"/>
        </w:rPr>
        <w:t xml:space="preserve">tériom na vyhodnotenie ponúk je: </w:t>
      </w:r>
      <w:r w:rsidRPr="00F916E5">
        <w:rPr>
          <w:rFonts w:ascii="Arial" w:hAnsi="Arial" w:cs="Arial"/>
          <w:b/>
          <w:sz w:val="20"/>
          <w:szCs w:val="20"/>
        </w:rPr>
        <w:t>Najnižšia celková</w:t>
      </w:r>
      <w:r>
        <w:rPr>
          <w:rFonts w:ascii="Arial" w:hAnsi="Arial" w:cs="Arial"/>
          <w:sz w:val="20"/>
          <w:szCs w:val="20"/>
        </w:rPr>
        <w:t xml:space="preserve"> </w:t>
      </w:r>
      <w:r w:rsidRPr="006709AF">
        <w:rPr>
          <w:rFonts w:ascii="Arial" w:hAnsi="Arial" w:cs="Arial"/>
          <w:b/>
          <w:sz w:val="20"/>
          <w:szCs w:val="20"/>
        </w:rPr>
        <w:t xml:space="preserve">cena za </w:t>
      </w:r>
      <w:r w:rsidR="00AC3E20">
        <w:rPr>
          <w:rFonts w:ascii="Arial" w:hAnsi="Arial" w:cs="Arial"/>
          <w:b/>
          <w:sz w:val="20"/>
          <w:szCs w:val="20"/>
        </w:rPr>
        <w:t xml:space="preserve">dodanie </w:t>
      </w:r>
      <w:r w:rsidRPr="006709AF">
        <w:rPr>
          <w:rFonts w:ascii="Arial" w:hAnsi="Arial" w:cs="Arial"/>
          <w:b/>
          <w:sz w:val="20"/>
          <w:szCs w:val="20"/>
        </w:rPr>
        <w:t>predmet</w:t>
      </w:r>
      <w:r>
        <w:rPr>
          <w:rFonts w:ascii="Arial" w:hAnsi="Arial" w:cs="Arial"/>
          <w:b/>
          <w:sz w:val="20"/>
          <w:szCs w:val="20"/>
        </w:rPr>
        <w:t>u</w:t>
      </w:r>
      <w:r w:rsidRPr="006709AF">
        <w:rPr>
          <w:rFonts w:ascii="Arial" w:hAnsi="Arial" w:cs="Arial"/>
          <w:b/>
          <w:sz w:val="20"/>
          <w:szCs w:val="20"/>
        </w:rPr>
        <w:t xml:space="preserve"> zákazky v eurách (€ alebo EUR) bez DPH.</w:t>
      </w:r>
    </w:p>
    <w:p w14:paraId="1B6F390F" w14:textId="77777777" w:rsidR="002F4904" w:rsidRPr="00CC75A1" w:rsidRDefault="002F4904" w:rsidP="002F4904">
      <w:pPr>
        <w:pStyle w:val="Bezriadkovania"/>
        <w:spacing w:after="60"/>
        <w:ind w:left="567" w:hanging="567"/>
        <w:jc w:val="both"/>
        <w:rPr>
          <w:rFonts w:ascii="Arial" w:hAnsi="Arial" w:cs="Arial"/>
          <w:iCs/>
          <w:caps/>
          <w:sz w:val="20"/>
          <w:szCs w:val="20"/>
        </w:rPr>
      </w:pPr>
    </w:p>
    <w:p w14:paraId="14ECAB9A" w14:textId="77777777" w:rsidR="002F4904" w:rsidRPr="008D180C" w:rsidRDefault="002F4904" w:rsidP="00B36DA8">
      <w:pPr>
        <w:pStyle w:val="Bezriadkovania"/>
        <w:numPr>
          <w:ilvl w:val="0"/>
          <w:numId w:val="60"/>
        </w:numPr>
        <w:spacing w:after="60"/>
        <w:ind w:left="567" w:hanging="567"/>
        <w:jc w:val="both"/>
        <w:rPr>
          <w:rFonts w:ascii="Arial" w:hAnsi="Arial" w:cs="Arial"/>
          <w:b/>
          <w:sz w:val="20"/>
          <w:szCs w:val="20"/>
        </w:rPr>
      </w:pPr>
      <w:r w:rsidRPr="00CC75A1">
        <w:rPr>
          <w:rFonts w:ascii="Arial" w:hAnsi="Arial" w:cs="Arial"/>
          <w:b/>
          <w:sz w:val="20"/>
          <w:szCs w:val="20"/>
        </w:rPr>
        <w:t>Definícia kritéria</w:t>
      </w:r>
    </w:p>
    <w:p w14:paraId="567FF16F" w14:textId="67ABC00A" w:rsidR="002F4904" w:rsidRPr="002F4904" w:rsidRDefault="002F4904" w:rsidP="00B36DA8">
      <w:pPr>
        <w:pStyle w:val="Zarkazkladnhotextu"/>
        <w:numPr>
          <w:ilvl w:val="1"/>
          <w:numId w:val="62"/>
        </w:numPr>
        <w:tabs>
          <w:tab w:val="left" w:pos="567"/>
        </w:tabs>
        <w:spacing w:after="0"/>
        <w:ind w:left="567" w:hanging="567"/>
        <w:jc w:val="both"/>
        <w:rPr>
          <w:rFonts w:ascii="Arial" w:hAnsi="Arial" w:cs="Arial"/>
          <w:sz w:val="20"/>
          <w:szCs w:val="20"/>
        </w:rPr>
      </w:pPr>
      <w:r w:rsidRPr="002F4904">
        <w:rPr>
          <w:rFonts w:ascii="Arial" w:hAnsi="Arial" w:cs="Arial"/>
          <w:sz w:val="20"/>
          <w:szCs w:val="20"/>
        </w:rPr>
        <w:t>Cena za celý predmet zákazky je celková cena za dodanie predmetu zákazky v rozsahu, vyhotovení a technickej špecifikácii v súlade s požiadavkami uvedenými v časti B.1 Opis predmetu zákazky týchto SP, vrátane nákladov na všetky materiály, t</w:t>
      </w:r>
      <w:r>
        <w:rPr>
          <w:rFonts w:ascii="Arial" w:hAnsi="Arial" w:cs="Arial"/>
          <w:sz w:val="20"/>
          <w:szCs w:val="20"/>
        </w:rPr>
        <w:t xml:space="preserve">echnológie, práce                     a  skúšky, </w:t>
      </w:r>
      <w:r w:rsidRPr="002F4904">
        <w:rPr>
          <w:rFonts w:ascii="Arial" w:hAnsi="Arial" w:cs="Arial"/>
          <w:sz w:val="20"/>
          <w:szCs w:val="20"/>
        </w:rPr>
        <w:t>ktoré sú podľa technicko-kvalitatívnych požiadaviek, technických a legislatívnych noriem nevyhnutné na dodanie predmetu zákazky ako aj všetky ostatné náklady súvisiace s dodaním predmetu zákazky vrátane nákladov na dopravu.</w:t>
      </w:r>
    </w:p>
    <w:p w14:paraId="055E1BE6"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0661019A" w14:textId="77777777" w:rsidR="002F4904" w:rsidRPr="00CC75A1" w:rsidRDefault="002F4904" w:rsidP="002F4904">
      <w:pPr>
        <w:pStyle w:val="Bezriadkovania"/>
        <w:spacing w:after="60"/>
        <w:jc w:val="both"/>
        <w:rPr>
          <w:rFonts w:ascii="Arial" w:hAnsi="Arial" w:cs="Arial"/>
          <w:sz w:val="20"/>
          <w:szCs w:val="20"/>
        </w:rPr>
      </w:pPr>
    </w:p>
    <w:p w14:paraId="52872984" w14:textId="77777777" w:rsidR="002F4904" w:rsidRPr="008D180C" w:rsidRDefault="002F4904" w:rsidP="00B36DA8">
      <w:pPr>
        <w:pStyle w:val="Bezriadkovania"/>
        <w:numPr>
          <w:ilvl w:val="0"/>
          <w:numId w:val="61"/>
        </w:numPr>
        <w:spacing w:after="60"/>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26508C1D"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7B1C023C"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C8E9F7F" w14:textId="77777777" w:rsidR="002F4904"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689B3F7" w14:textId="77777777" w:rsidR="002F4904" w:rsidRPr="00CC75A1" w:rsidRDefault="002F4904" w:rsidP="002F4904">
      <w:pPr>
        <w:pStyle w:val="Bezriadkovania"/>
        <w:spacing w:after="60"/>
        <w:ind w:left="567" w:hanging="567"/>
        <w:jc w:val="both"/>
        <w:rPr>
          <w:rFonts w:ascii="Arial" w:hAnsi="Arial" w:cs="Arial"/>
          <w:sz w:val="20"/>
          <w:szCs w:val="20"/>
        </w:rPr>
      </w:pPr>
    </w:p>
    <w:p w14:paraId="6BC9C2B3" w14:textId="77777777" w:rsidR="002F4904" w:rsidRPr="008D180C" w:rsidRDefault="002F4904" w:rsidP="00B36DA8">
      <w:pPr>
        <w:pStyle w:val="Bezriadkovania"/>
        <w:numPr>
          <w:ilvl w:val="0"/>
          <w:numId w:val="61"/>
        </w:numPr>
        <w:spacing w:after="60"/>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57180BE" w14:textId="66C4478A" w:rsidR="00E630B6" w:rsidRPr="00051FB6" w:rsidRDefault="002F4904" w:rsidP="00DC5B9F">
      <w:pPr>
        <w:ind w:left="567" w:hanging="567"/>
        <w:jc w:val="both"/>
        <w:rPr>
          <w:rFonts w:ascii="Arial" w:hAnsi="Arial" w:cs="Arial"/>
          <w:b/>
          <w:sz w:val="20"/>
          <w:szCs w:val="20"/>
        </w:rPr>
      </w:pPr>
      <w:r w:rsidRPr="00F7251A">
        <w:rPr>
          <w:rFonts w:ascii="Arial" w:hAnsi="Arial" w:cs="Arial"/>
          <w:sz w:val="20"/>
          <w:szCs w:val="20"/>
        </w:rPr>
        <w:t>4.1</w:t>
      </w:r>
      <w:r w:rsidRPr="00F7251A">
        <w:rPr>
          <w:rFonts w:ascii="Arial" w:hAnsi="Arial" w:cs="Arial"/>
          <w:sz w:val="20"/>
          <w:szCs w:val="20"/>
        </w:rPr>
        <w:tab/>
      </w:r>
      <w:r w:rsidRPr="007C79FE">
        <w:rPr>
          <w:rFonts w:ascii="Arial" w:hAnsi="Arial" w:cs="Arial"/>
          <w:sz w:val="20"/>
          <w:szCs w:val="20"/>
        </w:rPr>
        <w:t>Uchádzač uvedie svoj návrh na plnenie krit</w:t>
      </w:r>
      <w:r w:rsidR="00051FB6" w:rsidRPr="007C79FE">
        <w:rPr>
          <w:rFonts w:ascii="Arial" w:hAnsi="Arial" w:cs="Arial"/>
          <w:sz w:val="20"/>
          <w:szCs w:val="20"/>
        </w:rPr>
        <w:t>éria vo svojej ponuke v </w:t>
      </w:r>
      <w:r w:rsidRPr="007C79FE">
        <w:rPr>
          <w:rFonts w:ascii="Arial" w:hAnsi="Arial" w:cs="Arial"/>
          <w:sz w:val="20"/>
          <w:szCs w:val="20"/>
        </w:rPr>
        <w:t>Prílohy č. 1 Návrh na plnenie kritéria k časti A.2 Kritériá na hodnotenie ponúk a pravidlá ich uplatnenia</w:t>
      </w:r>
      <w:r w:rsidRPr="00F7251A">
        <w:rPr>
          <w:rFonts w:ascii="Arial" w:hAnsi="Arial" w:cs="Arial"/>
          <w:sz w:val="20"/>
          <w:szCs w:val="20"/>
        </w:rPr>
        <w:t xml:space="preserve"> týchto SP v súlade </w:t>
      </w:r>
      <w:r w:rsidRPr="008B786E">
        <w:rPr>
          <w:rFonts w:ascii="Arial" w:hAnsi="Arial" w:cs="Arial"/>
          <w:sz w:val="20"/>
          <w:szCs w:val="20"/>
        </w:rPr>
        <w:t xml:space="preserve">s údajmi uvedenými v Prílohe č. 1 </w:t>
      </w:r>
      <w:r w:rsidRPr="008B786E">
        <w:rPr>
          <w:rFonts w:ascii="Arial" w:hAnsi="Arial" w:cs="Arial"/>
          <w:color w:val="000000"/>
          <w:sz w:val="20"/>
          <w:szCs w:val="20"/>
        </w:rPr>
        <w:t xml:space="preserve">Špecifikácia ceny </w:t>
      </w:r>
      <w:r w:rsidRPr="008B786E">
        <w:rPr>
          <w:rFonts w:ascii="Arial" w:hAnsi="Arial" w:cs="Arial"/>
          <w:sz w:val="20"/>
          <w:szCs w:val="20"/>
        </w:rPr>
        <w:t>k časti B.2 Spôsob určenia ceny týchto SP</w:t>
      </w:r>
      <w:r w:rsidR="00DC5B9F">
        <w:rPr>
          <w:rFonts w:ascii="Arial" w:hAnsi="Arial" w:cs="Arial"/>
          <w:sz w:val="20"/>
          <w:szCs w:val="20"/>
        </w:rPr>
        <w:t xml:space="preserve"> (zároveň Príloha č. 2 k Rámcovej dohode).</w:t>
      </w:r>
    </w:p>
    <w:p w14:paraId="4E64ED50" w14:textId="77777777" w:rsidR="00E630B6" w:rsidRDefault="00E630B6" w:rsidP="00E630B6">
      <w:pPr>
        <w:pStyle w:val="Zkladntext2"/>
        <w:spacing w:after="0" w:line="240" w:lineRule="auto"/>
        <w:jc w:val="both"/>
        <w:rPr>
          <w:rFonts w:ascii="Arial" w:hAnsi="Arial" w:cs="Arial"/>
          <w:b/>
          <w:iCs/>
          <w:caps/>
          <w:noProof w:val="0"/>
          <w:sz w:val="20"/>
          <w:szCs w:val="20"/>
        </w:rPr>
      </w:pPr>
    </w:p>
    <w:p w14:paraId="10F0EC4F" w14:textId="77777777" w:rsidR="00E630B6" w:rsidRPr="009C1DD3" w:rsidRDefault="00E630B6" w:rsidP="00E630B6">
      <w:pPr>
        <w:pStyle w:val="Zkladntext2"/>
        <w:spacing w:after="0" w:line="240" w:lineRule="auto"/>
        <w:jc w:val="both"/>
        <w:rPr>
          <w:rFonts w:ascii="Arial" w:hAnsi="Arial" w:cs="Arial"/>
          <w:b/>
          <w:iCs/>
          <w:caps/>
          <w:noProof w:val="0"/>
          <w:sz w:val="20"/>
          <w:szCs w:val="20"/>
        </w:rPr>
      </w:pPr>
    </w:p>
    <w:p w14:paraId="16DED015" w14:textId="77777777" w:rsidR="00BB1495" w:rsidRDefault="00BB1495" w:rsidP="00E630B6">
      <w:pPr>
        <w:pStyle w:val="Zkladntext"/>
        <w:jc w:val="left"/>
        <w:rPr>
          <w:rFonts w:ascii="Arial" w:hAnsi="Arial" w:cs="Arial"/>
          <w:noProof w:val="0"/>
          <w:sz w:val="20"/>
          <w:szCs w:val="20"/>
        </w:rPr>
      </w:pPr>
    </w:p>
    <w:p w14:paraId="2F4BAEFD" w14:textId="77777777" w:rsidR="00BB1495" w:rsidRDefault="00BB1495" w:rsidP="00E630B6">
      <w:pPr>
        <w:pStyle w:val="Zkladntext"/>
        <w:jc w:val="left"/>
        <w:rPr>
          <w:rFonts w:ascii="Arial" w:hAnsi="Arial" w:cs="Arial"/>
          <w:noProof w:val="0"/>
          <w:sz w:val="20"/>
          <w:szCs w:val="20"/>
        </w:rPr>
      </w:pPr>
    </w:p>
    <w:p w14:paraId="3A52FEBD" w14:textId="77777777" w:rsidR="00BB1495" w:rsidRDefault="00BB1495" w:rsidP="00E630B6">
      <w:pPr>
        <w:pStyle w:val="Zkladntext"/>
        <w:jc w:val="left"/>
        <w:rPr>
          <w:rFonts w:ascii="Arial" w:hAnsi="Arial" w:cs="Arial"/>
          <w:noProof w:val="0"/>
          <w:sz w:val="20"/>
          <w:szCs w:val="20"/>
        </w:rPr>
      </w:pPr>
    </w:p>
    <w:p w14:paraId="2B7A4170" w14:textId="77777777" w:rsidR="00BB1495" w:rsidRDefault="00BB1495" w:rsidP="00E630B6">
      <w:pPr>
        <w:pStyle w:val="Zkladntext"/>
        <w:jc w:val="left"/>
        <w:rPr>
          <w:rFonts w:ascii="Arial" w:hAnsi="Arial" w:cs="Arial"/>
          <w:noProof w:val="0"/>
          <w:sz w:val="20"/>
          <w:szCs w:val="20"/>
        </w:rPr>
      </w:pPr>
    </w:p>
    <w:p w14:paraId="7737FFF0" w14:textId="77777777" w:rsidR="00BB1495" w:rsidRDefault="00BB1495" w:rsidP="00E630B6">
      <w:pPr>
        <w:pStyle w:val="Zkladntext"/>
        <w:jc w:val="left"/>
        <w:rPr>
          <w:rFonts w:ascii="Arial" w:hAnsi="Arial" w:cs="Arial"/>
          <w:noProof w:val="0"/>
          <w:sz w:val="20"/>
          <w:szCs w:val="20"/>
        </w:rPr>
      </w:pPr>
    </w:p>
    <w:p w14:paraId="14A80F52" w14:textId="77777777" w:rsidR="00BB1495" w:rsidRDefault="00BB1495" w:rsidP="00E630B6">
      <w:pPr>
        <w:pStyle w:val="Zkladntext"/>
        <w:jc w:val="left"/>
        <w:rPr>
          <w:rFonts w:ascii="Arial" w:hAnsi="Arial" w:cs="Arial"/>
          <w:noProof w:val="0"/>
          <w:sz w:val="20"/>
          <w:szCs w:val="20"/>
        </w:rPr>
      </w:pPr>
    </w:p>
    <w:p w14:paraId="60889098" w14:textId="77777777" w:rsidR="00BB1495" w:rsidRDefault="00BB1495" w:rsidP="00E630B6">
      <w:pPr>
        <w:pStyle w:val="Zkladntext"/>
        <w:jc w:val="left"/>
        <w:rPr>
          <w:rFonts w:ascii="Arial" w:hAnsi="Arial" w:cs="Arial"/>
          <w:noProof w:val="0"/>
          <w:sz w:val="20"/>
          <w:szCs w:val="20"/>
        </w:rPr>
      </w:pPr>
    </w:p>
    <w:p w14:paraId="7DB8D843" w14:textId="77777777" w:rsidR="00BB1495" w:rsidRDefault="00BB1495" w:rsidP="00E630B6">
      <w:pPr>
        <w:pStyle w:val="Zkladntext"/>
        <w:jc w:val="left"/>
        <w:rPr>
          <w:rFonts w:ascii="Arial" w:hAnsi="Arial" w:cs="Arial"/>
          <w:noProof w:val="0"/>
          <w:sz w:val="20"/>
          <w:szCs w:val="20"/>
        </w:rPr>
      </w:pPr>
    </w:p>
    <w:p w14:paraId="25DF2CD0" w14:textId="77777777" w:rsidR="00BB1495" w:rsidRDefault="00BB1495" w:rsidP="00E630B6">
      <w:pPr>
        <w:pStyle w:val="Zkladntext"/>
        <w:jc w:val="left"/>
        <w:rPr>
          <w:rFonts w:ascii="Arial" w:hAnsi="Arial" w:cs="Arial"/>
          <w:noProof w:val="0"/>
          <w:sz w:val="20"/>
          <w:szCs w:val="20"/>
        </w:rPr>
      </w:pPr>
    </w:p>
    <w:p w14:paraId="6B895B71" w14:textId="77777777" w:rsidR="00BB1495" w:rsidRDefault="00BB1495" w:rsidP="00E630B6">
      <w:pPr>
        <w:pStyle w:val="Zkladntext"/>
        <w:jc w:val="left"/>
        <w:rPr>
          <w:rFonts w:ascii="Arial" w:hAnsi="Arial" w:cs="Arial"/>
          <w:noProof w:val="0"/>
          <w:sz w:val="20"/>
          <w:szCs w:val="20"/>
        </w:rPr>
      </w:pPr>
    </w:p>
    <w:p w14:paraId="5C1BA001" w14:textId="77777777" w:rsidR="00BB1495" w:rsidRDefault="00BB1495" w:rsidP="00E630B6">
      <w:pPr>
        <w:pStyle w:val="Zkladntext"/>
        <w:jc w:val="left"/>
        <w:rPr>
          <w:rFonts w:ascii="Arial" w:hAnsi="Arial" w:cs="Arial"/>
          <w:noProof w:val="0"/>
          <w:sz w:val="20"/>
          <w:szCs w:val="20"/>
        </w:rPr>
      </w:pPr>
    </w:p>
    <w:p w14:paraId="1D00BF44" w14:textId="77777777" w:rsidR="00BB1495" w:rsidRDefault="00BB1495" w:rsidP="00E630B6">
      <w:pPr>
        <w:pStyle w:val="Zkladntext"/>
        <w:jc w:val="left"/>
        <w:rPr>
          <w:rFonts w:ascii="Arial" w:hAnsi="Arial" w:cs="Arial"/>
          <w:noProof w:val="0"/>
          <w:sz w:val="20"/>
          <w:szCs w:val="20"/>
        </w:rPr>
      </w:pPr>
    </w:p>
    <w:p w14:paraId="7367D75A" w14:textId="77777777" w:rsidR="00BB1495" w:rsidRDefault="00BB1495" w:rsidP="00E630B6">
      <w:pPr>
        <w:pStyle w:val="Zkladntext"/>
        <w:jc w:val="left"/>
        <w:rPr>
          <w:rFonts w:ascii="Arial" w:hAnsi="Arial" w:cs="Arial"/>
          <w:noProof w:val="0"/>
          <w:sz w:val="20"/>
          <w:szCs w:val="20"/>
        </w:rPr>
      </w:pPr>
    </w:p>
    <w:p w14:paraId="3AFBF113" w14:textId="16919B87" w:rsidR="00BB1495" w:rsidRDefault="00BB1495" w:rsidP="00E630B6">
      <w:pPr>
        <w:pStyle w:val="Zkladntext"/>
        <w:jc w:val="left"/>
        <w:rPr>
          <w:rFonts w:ascii="Arial" w:hAnsi="Arial" w:cs="Arial"/>
          <w:noProof w:val="0"/>
          <w:sz w:val="20"/>
          <w:szCs w:val="20"/>
        </w:rPr>
      </w:pPr>
    </w:p>
    <w:p w14:paraId="4358CC52" w14:textId="77777777" w:rsidR="008B786E" w:rsidRDefault="008B786E" w:rsidP="00E630B6">
      <w:pPr>
        <w:pStyle w:val="Zkladntext"/>
        <w:jc w:val="left"/>
        <w:rPr>
          <w:rFonts w:ascii="Arial" w:hAnsi="Arial" w:cs="Arial"/>
          <w:b/>
          <w:noProof w:val="0"/>
          <w:sz w:val="20"/>
          <w:szCs w:val="20"/>
          <w:u w:val="single"/>
        </w:rPr>
      </w:pPr>
    </w:p>
    <w:p w14:paraId="5D23424A" w14:textId="77777777" w:rsidR="008B786E" w:rsidRDefault="008B786E" w:rsidP="00E630B6">
      <w:pPr>
        <w:pStyle w:val="Zkladntext"/>
        <w:jc w:val="left"/>
        <w:rPr>
          <w:rFonts w:ascii="Arial" w:hAnsi="Arial" w:cs="Arial"/>
          <w:b/>
          <w:noProof w:val="0"/>
          <w:sz w:val="20"/>
          <w:szCs w:val="20"/>
          <w:u w:val="single"/>
        </w:rPr>
      </w:pPr>
    </w:p>
    <w:p w14:paraId="2AA7C7B9" w14:textId="4523A004" w:rsidR="002366CE" w:rsidRDefault="002366CE" w:rsidP="00E630B6">
      <w:pPr>
        <w:pStyle w:val="Zkladntext"/>
        <w:jc w:val="left"/>
        <w:rPr>
          <w:rFonts w:ascii="Arial" w:hAnsi="Arial" w:cs="Arial"/>
          <w:b/>
          <w:noProof w:val="0"/>
          <w:sz w:val="20"/>
          <w:szCs w:val="20"/>
          <w:u w:val="single"/>
        </w:rPr>
      </w:pPr>
    </w:p>
    <w:p w14:paraId="54704418" w14:textId="0D3409BE"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Prílohy:</w:t>
      </w:r>
    </w:p>
    <w:p w14:paraId="1DA0C25C" w14:textId="7E35BFE9" w:rsidR="002366CE" w:rsidRDefault="00E630B6" w:rsidP="002366CE">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3" w:name="_Toc461981440"/>
      <w:bookmarkStart w:id="64" w:name="_Toc461981441"/>
    </w:p>
    <w:p w14:paraId="6F103857" w14:textId="77777777" w:rsidR="007F5647" w:rsidRDefault="007F5647" w:rsidP="002366CE">
      <w:pPr>
        <w:pStyle w:val="Zkladntext"/>
        <w:jc w:val="left"/>
        <w:rPr>
          <w:rFonts w:ascii="Arial" w:hAnsi="Arial" w:cs="Arial"/>
          <w:sz w:val="20"/>
          <w:szCs w:val="20"/>
        </w:rPr>
      </w:pPr>
    </w:p>
    <w:bookmarkEnd w:id="63"/>
    <w:p w14:paraId="092311F0" w14:textId="77777777" w:rsidR="000162A2" w:rsidRPr="002366CE" w:rsidRDefault="000162A2" w:rsidP="000162A2">
      <w:pPr>
        <w:pStyle w:val="Zkladntext"/>
        <w:jc w:val="left"/>
        <w:rPr>
          <w:rFonts w:ascii="Arial" w:hAnsi="Arial" w:cs="Arial"/>
          <w:b/>
        </w:rPr>
      </w:pPr>
      <w:r w:rsidRPr="002366CE">
        <w:rPr>
          <w:rFonts w:ascii="Arial" w:hAnsi="Arial" w:cs="Arial"/>
          <w:b/>
        </w:rPr>
        <w:t>B.1 OPIS PREDMETU ZÁKAZKY</w:t>
      </w:r>
    </w:p>
    <w:p w14:paraId="2173E740" w14:textId="77777777" w:rsidR="000162A2" w:rsidRPr="00412D15" w:rsidRDefault="000162A2" w:rsidP="000162A2">
      <w:pPr>
        <w:numPr>
          <w:ilvl w:val="0"/>
          <w:numId w:val="48"/>
        </w:numPr>
        <w:spacing w:before="240" w:after="120" w:line="240" w:lineRule="auto"/>
        <w:ind w:left="567" w:hanging="567"/>
        <w:jc w:val="both"/>
        <w:rPr>
          <w:rFonts w:ascii="Arial" w:hAnsi="Arial" w:cs="Arial"/>
          <w:b/>
          <w:sz w:val="20"/>
          <w:szCs w:val="20"/>
        </w:rPr>
      </w:pPr>
      <w:bookmarkStart w:id="65" w:name="opis"/>
      <w:r w:rsidRPr="00412D15">
        <w:rPr>
          <w:rFonts w:ascii="Arial" w:hAnsi="Arial" w:cs="Arial"/>
          <w:b/>
          <w:sz w:val="20"/>
          <w:szCs w:val="20"/>
        </w:rPr>
        <w:t>Predmet zákazky</w:t>
      </w:r>
    </w:p>
    <w:p w14:paraId="767B4B87" w14:textId="38903C38" w:rsidR="000162A2" w:rsidRPr="006A69E1" w:rsidRDefault="000162A2" w:rsidP="000162A2">
      <w:pPr>
        <w:pStyle w:val="Zarkazkladnhotextu3"/>
        <w:ind w:left="567"/>
        <w:jc w:val="both"/>
        <w:rPr>
          <w:rFonts w:ascii="Arial" w:hAnsi="Arial" w:cs="Arial"/>
          <w:sz w:val="20"/>
          <w:szCs w:val="20"/>
        </w:rPr>
      </w:pPr>
      <w:r w:rsidRPr="00697897">
        <w:rPr>
          <w:rFonts w:ascii="Arial" w:hAnsi="Arial" w:cs="Arial"/>
          <w:noProof w:val="0"/>
          <w:sz w:val="20"/>
          <w:szCs w:val="20"/>
        </w:rPr>
        <w:t>Predmetom zákazky je</w:t>
      </w:r>
      <w:r>
        <w:rPr>
          <w:rFonts w:ascii="Arial" w:hAnsi="Arial" w:cs="Arial"/>
          <w:noProof w:val="0"/>
          <w:sz w:val="20"/>
          <w:szCs w:val="20"/>
        </w:rPr>
        <w:t xml:space="preserve"> dodanie </w:t>
      </w:r>
      <w:proofErr w:type="spellStart"/>
      <w:r>
        <w:rPr>
          <w:rFonts w:ascii="Arial" w:hAnsi="Arial" w:cs="Arial"/>
          <w:noProof w:val="0"/>
          <w:sz w:val="20"/>
          <w:szCs w:val="20"/>
        </w:rPr>
        <w:t>zvodidlového</w:t>
      </w:r>
      <w:proofErr w:type="spellEnd"/>
      <w:r>
        <w:rPr>
          <w:rFonts w:ascii="Arial" w:hAnsi="Arial" w:cs="Arial"/>
          <w:noProof w:val="0"/>
          <w:sz w:val="20"/>
          <w:szCs w:val="20"/>
        </w:rPr>
        <w:t xml:space="preserve"> systému </w:t>
      </w:r>
      <w:proofErr w:type="spellStart"/>
      <w:r>
        <w:rPr>
          <w:rFonts w:ascii="Arial" w:hAnsi="Arial" w:cs="Arial"/>
          <w:noProof w:val="0"/>
          <w:sz w:val="20"/>
          <w:szCs w:val="20"/>
        </w:rPr>
        <w:t>Kremsbarrier</w:t>
      </w:r>
      <w:proofErr w:type="spellEnd"/>
      <w:r>
        <w:rPr>
          <w:rFonts w:ascii="Arial" w:hAnsi="Arial" w:cs="Arial"/>
          <w:noProof w:val="0"/>
          <w:sz w:val="20"/>
          <w:szCs w:val="20"/>
        </w:rPr>
        <w:t xml:space="preserve">, demontáž poškodených dielov </w:t>
      </w:r>
      <w:proofErr w:type="spellStart"/>
      <w:r>
        <w:rPr>
          <w:rFonts w:ascii="Arial" w:hAnsi="Arial" w:cs="Arial"/>
          <w:noProof w:val="0"/>
          <w:sz w:val="20"/>
          <w:szCs w:val="20"/>
        </w:rPr>
        <w:t>zvodidlového</w:t>
      </w:r>
      <w:proofErr w:type="spellEnd"/>
      <w:r>
        <w:rPr>
          <w:rFonts w:ascii="Arial" w:hAnsi="Arial" w:cs="Arial"/>
          <w:noProof w:val="0"/>
          <w:sz w:val="20"/>
          <w:szCs w:val="20"/>
        </w:rPr>
        <w:t xml:space="preserve"> systému, odvoz týchto dielov na príslušné SSÚD/SSÚR a montáž nových dielov </w:t>
      </w:r>
      <w:proofErr w:type="spellStart"/>
      <w:r>
        <w:rPr>
          <w:rFonts w:ascii="Arial" w:hAnsi="Arial" w:cs="Arial"/>
          <w:noProof w:val="0"/>
          <w:sz w:val="20"/>
          <w:szCs w:val="20"/>
        </w:rPr>
        <w:t>zvodidlového</w:t>
      </w:r>
      <w:proofErr w:type="spellEnd"/>
      <w:r>
        <w:rPr>
          <w:rFonts w:ascii="Arial" w:hAnsi="Arial" w:cs="Arial"/>
          <w:noProof w:val="0"/>
          <w:sz w:val="20"/>
          <w:szCs w:val="20"/>
        </w:rPr>
        <w:t xml:space="preserve"> systému </w:t>
      </w:r>
      <w:r w:rsidRPr="00697897">
        <w:rPr>
          <w:rFonts w:ascii="Arial" w:hAnsi="Arial" w:cs="Arial"/>
          <w:sz w:val="20"/>
          <w:szCs w:val="20"/>
        </w:rPr>
        <w:t>pre potreby</w:t>
      </w:r>
      <w:r>
        <w:rPr>
          <w:rFonts w:ascii="Arial" w:hAnsi="Arial" w:cs="Arial"/>
          <w:sz w:val="20"/>
          <w:szCs w:val="20"/>
        </w:rPr>
        <w:t xml:space="preserve"> NDS, a.s. – jednotlivých </w:t>
      </w:r>
      <w:r>
        <w:rPr>
          <w:rFonts w:ascii="Arial" w:hAnsi="Arial" w:cs="Arial"/>
          <w:bCs/>
          <w:sz w:val="20"/>
          <w:szCs w:val="20"/>
        </w:rPr>
        <w:t xml:space="preserve">SSÚD, SSÚR“) a SŠČ. </w:t>
      </w:r>
      <w:r w:rsidRPr="00412D15">
        <w:rPr>
          <w:rFonts w:ascii="Arial" w:hAnsi="Arial" w:cs="Arial"/>
          <w:sz w:val="20"/>
          <w:szCs w:val="20"/>
        </w:rPr>
        <w:t>Požiadavky na jednotlivé dodávky,</w:t>
      </w:r>
      <w:r>
        <w:rPr>
          <w:rFonts w:ascii="Arial" w:hAnsi="Arial" w:cs="Arial"/>
          <w:sz w:val="20"/>
          <w:szCs w:val="20"/>
        </w:rPr>
        <w:t xml:space="preserve"> </w:t>
      </w:r>
      <w:r w:rsidRPr="00412D15">
        <w:rPr>
          <w:rFonts w:ascii="Arial" w:hAnsi="Arial" w:cs="Arial"/>
          <w:sz w:val="20"/>
          <w:szCs w:val="20"/>
        </w:rPr>
        <w:t>demontáž</w:t>
      </w:r>
      <w:r>
        <w:rPr>
          <w:rFonts w:ascii="Arial" w:hAnsi="Arial" w:cs="Arial"/>
          <w:sz w:val="20"/>
          <w:szCs w:val="20"/>
        </w:rPr>
        <w:t xml:space="preserve"> </w:t>
      </w:r>
      <w:r w:rsidRPr="00412D15">
        <w:rPr>
          <w:rFonts w:ascii="Arial" w:hAnsi="Arial" w:cs="Arial"/>
          <w:sz w:val="20"/>
          <w:szCs w:val="20"/>
        </w:rPr>
        <w:t>a</w:t>
      </w:r>
      <w:r>
        <w:rPr>
          <w:rFonts w:ascii="Arial" w:hAnsi="Arial" w:cs="Arial"/>
          <w:sz w:val="20"/>
          <w:szCs w:val="20"/>
        </w:rPr>
        <w:t> </w:t>
      </w:r>
      <w:r w:rsidRPr="00412D15">
        <w:rPr>
          <w:rFonts w:ascii="Arial" w:hAnsi="Arial" w:cs="Arial"/>
          <w:sz w:val="20"/>
          <w:szCs w:val="20"/>
        </w:rPr>
        <w:t>montáž</w:t>
      </w:r>
      <w:r>
        <w:rPr>
          <w:rFonts w:ascii="Arial" w:hAnsi="Arial" w:cs="Arial"/>
          <w:sz w:val="20"/>
          <w:szCs w:val="20"/>
        </w:rPr>
        <w:t xml:space="preserve"> nových dielov</w:t>
      </w:r>
      <w:r w:rsidRPr="00412D15">
        <w:rPr>
          <w:rFonts w:ascii="Arial" w:hAnsi="Arial" w:cs="Arial"/>
          <w:sz w:val="20"/>
          <w:szCs w:val="20"/>
        </w:rPr>
        <w:t xml:space="preserve"> zvodidlového systému</w:t>
      </w:r>
      <w:r w:rsidRPr="00697897">
        <w:rPr>
          <w:rFonts w:ascii="Arial" w:hAnsi="Arial" w:cs="Arial"/>
          <w:sz w:val="20"/>
          <w:szCs w:val="20"/>
        </w:rPr>
        <w:t>, spolu s termínmi ich plnenia, budú upresňované priebežne formou</w:t>
      </w:r>
      <w:r>
        <w:rPr>
          <w:rFonts w:ascii="Arial" w:hAnsi="Arial" w:cs="Arial"/>
          <w:sz w:val="20"/>
          <w:szCs w:val="20"/>
        </w:rPr>
        <w:t xml:space="preserve"> čiastkových</w:t>
      </w:r>
      <w:r w:rsidRPr="00697897">
        <w:rPr>
          <w:rFonts w:ascii="Arial" w:hAnsi="Arial" w:cs="Arial"/>
          <w:sz w:val="20"/>
          <w:szCs w:val="20"/>
        </w:rPr>
        <w:t xml:space="preserve"> objednávok objednávateľa.</w:t>
      </w:r>
    </w:p>
    <w:p w14:paraId="730D6C9B" w14:textId="77777777" w:rsidR="000162A2" w:rsidRPr="00697897" w:rsidRDefault="000162A2" w:rsidP="000162A2">
      <w:pPr>
        <w:pStyle w:val="Odsekzoznamu"/>
        <w:numPr>
          <w:ilvl w:val="0"/>
          <w:numId w:val="48"/>
        </w:numPr>
        <w:spacing w:before="240" w:after="120"/>
        <w:ind w:left="567" w:hanging="567"/>
        <w:jc w:val="both"/>
        <w:rPr>
          <w:rFonts w:cs="Arial"/>
          <w:b/>
          <w:sz w:val="20"/>
          <w:szCs w:val="20"/>
        </w:rPr>
      </w:pPr>
      <w:r w:rsidRPr="00697897">
        <w:rPr>
          <w:rFonts w:cs="Arial"/>
          <w:b/>
          <w:sz w:val="20"/>
          <w:szCs w:val="20"/>
        </w:rPr>
        <w:t>Miesto dodania tovaru</w:t>
      </w:r>
    </w:p>
    <w:p w14:paraId="650C6C2B" w14:textId="77777777" w:rsidR="000162A2" w:rsidRPr="009F450F" w:rsidRDefault="000162A2" w:rsidP="00D07B74">
      <w:pPr>
        <w:spacing w:line="240" w:lineRule="auto"/>
        <w:ind w:left="567"/>
        <w:jc w:val="both"/>
        <w:rPr>
          <w:rFonts w:ascii="Arial" w:hAnsi="Arial" w:cs="Arial"/>
          <w:b/>
          <w:sz w:val="20"/>
          <w:szCs w:val="20"/>
        </w:rPr>
      </w:pPr>
      <w:r w:rsidRPr="00DC5B9F">
        <w:rPr>
          <w:rFonts w:ascii="Arial" w:hAnsi="Arial" w:cs="Arial"/>
          <w:bCs/>
          <w:sz w:val="20"/>
          <w:szCs w:val="20"/>
        </w:rPr>
        <w:t xml:space="preserve">Miesta dodania </w:t>
      </w:r>
      <w:proofErr w:type="spellStart"/>
      <w:r w:rsidRPr="00DC5B9F">
        <w:rPr>
          <w:rFonts w:ascii="Arial" w:hAnsi="Arial" w:cs="Arial"/>
          <w:bCs/>
          <w:sz w:val="20"/>
          <w:szCs w:val="20"/>
        </w:rPr>
        <w:t>zvodidlového</w:t>
      </w:r>
      <w:proofErr w:type="spellEnd"/>
      <w:r w:rsidRPr="00DC5B9F">
        <w:rPr>
          <w:rFonts w:ascii="Arial" w:hAnsi="Arial" w:cs="Arial"/>
          <w:bCs/>
          <w:sz w:val="20"/>
          <w:szCs w:val="20"/>
        </w:rPr>
        <w:t xml:space="preserve"> systému </w:t>
      </w:r>
      <w:proofErr w:type="spellStart"/>
      <w:r w:rsidRPr="00DC5B9F">
        <w:rPr>
          <w:rFonts w:ascii="Arial" w:hAnsi="Arial" w:cs="Arial"/>
          <w:bCs/>
          <w:sz w:val="20"/>
          <w:szCs w:val="20"/>
        </w:rPr>
        <w:t>Kremsbarrier</w:t>
      </w:r>
      <w:proofErr w:type="spellEnd"/>
      <w:r w:rsidRPr="00DC5B9F">
        <w:rPr>
          <w:rFonts w:ascii="Arial" w:hAnsi="Arial" w:cs="Arial"/>
          <w:bCs/>
          <w:sz w:val="20"/>
          <w:szCs w:val="20"/>
        </w:rPr>
        <w:t xml:space="preserve"> sú uvedené v Prílohe č. 1 </w:t>
      </w:r>
      <w:r w:rsidRPr="00DC5B9F">
        <w:rPr>
          <w:rFonts w:ascii="Arial" w:hAnsi="Arial" w:cs="Arial"/>
          <w:sz w:val="20"/>
          <w:szCs w:val="20"/>
        </w:rPr>
        <w:t>Odberné miesta a kontaktné osoby</w:t>
      </w:r>
      <w:r w:rsidRPr="00DC5B9F">
        <w:rPr>
          <w:rFonts w:ascii="Arial" w:hAnsi="Arial" w:cs="Arial"/>
          <w:bCs/>
          <w:sz w:val="20"/>
          <w:szCs w:val="20"/>
        </w:rPr>
        <w:t xml:space="preserve"> k tejto časti SP</w:t>
      </w:r>
      <w:r>
        <w:rPr>
          <w:rFonts w:ascii="Arial" w:hAnsi="Arial" w:cs="Arial"/>
          <w:bCs/>
          <w:sz w:val="20"/>
          <w:szCs w:val="20"/>
        </w:rPr>
        <w:t xml:space="preserve"> (zároveň Príloha č. 1 k Rámcovej dohode).</w:t>
      </w:r>
    </w:p>
    <w:p w14:paraId="289EA32F" w14:textId="77777777" w:rsidR="000162A2" w:rsidRPr="00697897" w:rsidRDefault="000162A2" w:rsidP="000162A2">
      <w:pPr>
        <w:numPr>
          <w:ilvl w:val="0"/>
          <w:numId w:val="48"/>
        </w:numPr>
        <w:spacing w:before="240" w:after="120"/>
        <w:ind w:left="567" w:hanging="567"/>
        <w:jc w:val="both"/>
        <w:rPr>
          <w:rFonts w:ascii="Arial" w:hAnsi="Arial" w:cs="Arial"/>
          <w:sz w:val="20"/>
          <w:szCs w:val="20"/>
        </w:rPr>
      </w:pPr>
      <w:r w:rsidRPr="00697897">
        <w:rPr>
          <w:rFonts w:ascii="Arial" w:hAnsi="Arial" w:cs="Arial"/>
          <w:b/>
          <w:sz w:val="20"/>
          <w:szCs w:val="20"/>
        </w:rPr>
        <w:t>Termín dodania tovaru</w:t>
      </w:r>
    </w:p>
    <w:p w14:paraId="70498385" w14:textId="57520BCB" w:rsidR="002E1FDB" w:rsidRPr="00D07B74" w:rsidRDefault="002E1FDB" w:rsidP="00D07B74">
      <w:pPr>
        <w:pStyle w:val="Odsekzoznamu"/>
        <w:numPr>
          <w:ilvl w:val="0"/>
          <w:numId w:val="77"/>
        </w:numPr>
        <w:ind w:left="924" w:hanging="357"/>
        <w:jc w:val="both"/>
        <w:rPr>
          <w:rFonts w:eastAsia="Calibri" w:cs="Arial"/>
          <w:sz w:val="20"/>
          <w:szCs w:val="20"/>
          <w:lang w:eastAsia="sk-SK"/>
        </w:rPr>
      </w:pPr>
      <w:r w:rsidRPr="00D07B74">
        <w:rPr>
          <w:rFonts w:eastAsia="Calibri" w:cs="Arial"/>
          <w:sz w:val="20"/>
          <w:szCs w:val="20"/>
          <w:lang w:eastAsia="sk-SK"/>
        </w:rPr>
        <w:t>Termín dodania tovaru na príslušné miesto dodania je najneskôr do 28 kalendárnych dní pre cestné zvodidlá a do 45 kalendárnych dní pre mostné zvodidlá odo dňa doporučeného doručenia objednávky, ak v objednávke nie je uvedená iná (kratšia/dlhšia) lehota dodania tovaru v ktorej bude špecifikované potrebné množstvo a druh tovaru.</w:t>
      </w:r>
    </w:p>
    <w:p w14:paraId="051E1212" w14:textId="5D9059FB" w:rsidR="000162A2" w:rsidRPr="00D07B74" w:rsidRDefault="002E1FDB" w:rsidP="00D07B74">
      <w:pPr>
        <w:pStyle w:val="Odsekzoznamu"/>
        <w:numPr>
          <w:ilvl w:val="0"/>
          <w:numId w:val="77"/>
        </w:numPr>
        <w:ind w:left="924" w:hanging="357"/>
        <w:jc w:val="both"/>
        <w:rPr>
          <w:rFonts w:eastAsia="Calibri" w:cs="Arial"/>
          <w:sz w:val="20"/>
          <w:szCs w:val="20"/>
          <w:lang w:eastAsia="sk-SK"/>
        </w:rPr>
      </w:pPr>
      <w:r w:rsidRPr="00D07B74">
        <w:rPr>
          <w:rFonts w:eastAsia="Calibri" w:cs="Arial"/>
          <w:sz w:val="20"/>
          <w:szCs w:val="20"/>
          <w:lang w:eastAsia="sk-SK"/>
        </w:rPr>
        <w:t>Súčasťou dodávky tovaru je aj vyloženie tovaru v mieste dodania uvedeného v objednávke. Zoznam miest dodania je uvedený v Prílohe č. 1 Odberné miesta a kontaktné osoby k tejto časti SP (zároveň Príloha č. 1 k Rámcovej dohode)</w:t>
      </w:r>
      <w:r w:rsidR="000162A2" w:rsidRPr="00D07B74">
        <w:rPr>
          <w:rFonts w:eastAsia="Calibri" w:cs="Arial"/>
          <w:sz w:val="20"/>
          <w:szCs w:val="20"/>
          <w:lang w:eastAsia="sk-SK"/>
        </w:rPr>
        <w:t>.</w:t>
      </w:r>
    </w:p>
    <w:p w14:paraId="6DA7FBED" w14:textId="77777777" w:rsidR="000162A2" w:rsidRPr="00697897" w:rsidRDefault="000162A2" w:rsidP="000162A2">
      <w:pPr>
        <w:numPr>
          <w:ilvl w:val="0"/>
          <w:numId w:val="48"/>
        </w:numPr>
        <w:spacing w:before="240" w:after="120"/>
        <w:ind w:left="567" w:hanging="567"/>
        <w:jc w:val="both"/>
        <w:rPr>
          <w:rFonts w:ascii="Arial" w:hAnsi="Arial" w:cs="Arial"/>
          <w:b/>
          <w:sz w:val="20"/>
          <w:szCs w:val="20"/>
        </w:rPr>
      </w:pPr>
      <w:r w:rsidRPr="00697897">
        <w:rPr>
          <w:rFonts w:ascii="Arial" w:hAnsi="Arial" w:cs="Arial"/>
          <w:b/>
          <w:sz w:val="20"/>
          <w:szCs w:val="20"/>
        </w:rPr>
        <w:t>Technická špecifikácia tovaru</w:t>
      </w:r>
    </w:p>
    <w:p w14:paraId="6078A68F" w14:textId="12E3B80C" w:rsidR="000162A2" w:rsidRPr="00697897" w:rsidRDefault="000162A2" w:rsidP="00D07B74">
      <w:pPr>
        <w:spacing w:after="0" w:line="240" w:lineRule="auto"/>
        <w:ind w:left="851" w:hanging="284"/>
        <w:jc w:val="both"/>
        <w:rPr>
          <w:rFonts w:ascii="Arial" w:hAnsi="Arial" w:cs="Arial"/>
          <w:sz w:val="20"/>
          <w:szCs w:val="20"/>
        </w:rPr>
      </w:pPr>
      <w:r w:rsidRPr="00697897">
        <w:rPr>
          <w:rFonts w:ascii="Arial" w:hAnsi="Arial" w:cs="Arial"/>
          <w:sz w:val="20"/>
          <w:szCs w:val="20"/>
        </w:rPr>
        <w:t xml:space="preserve">- </w:t>
      </w:r>
      <w:r w:rsidRPr="00697897">
        <w:rPr>
          <w:rFonts w:ascii="Arial" w:hAnsi="Arial" w:cs="Arial"/>
          <w:sz w:val="20"/>
          <w:szCs w:val="20"/>
        </w:rPr>
        <w:tab/>
        <w:t xml:space="preserve">objednávaný </w:t>
      </w:r>
      <w:proofErr w:type="spellStart"/>
      <w:r w:rsidRPr="00697897">
        <w:rPr>
          <w:rFonts w:ascii="Arial" w:hAnsi="Arial" w:cs="Arial"/>
          <w:sz w:val="20"/>
          <w:szCs w:val="20"/>
        </w:rPr>
        <w:t>zvodidlový</w:t>
      </w:r>
      <w:proofErr w:type="spellEnd"/>
      <w:r w:rsidRPr="00697897">
        <w:rPr>
          <w:rFonts w:ascii="Arial" w:hAnsi="Arial" w:cs="Arial"/>
          <w:sz w:val="20"/>
          <w:szCs w:val="20"/>
        </w:rPr>
        <w:t xml:space="preserve"> systém </w:t>
      </w:r>
      <w:proofErr w:type="spellStart"/>
      <w:r>
        <w:rPr>
          <w:rFonts w:ascii="Arial" w:hAnsi="Arial" w:cs="Arial"/>
          <w:sz w:val="20"/>
          <w:szCs w:val="20"/>
        </w:rPr>
        <w:t>Kremsbarrier</w:t>
      </w:r>
      <w:proofErr w:type="spellEnd"/>
      <w:r>
        <w:rPr>
          <w:rFonts w:ascii="Arial" w:hAnsi="Arial" w:cs="Arial"/>
          <w:sz w:val="20"/>
          <w:szCs w:val="20"/>
        </w:rPr>
        <w:t xml:space="preserve"> </w:t>
      </w:r>
      <w:r w:rsidRPr="00697897">
        <w:rPr>
          <w:rFonts w:ascii="Arial" w:hAnsi="Arial" w:cs="Arial"/>
          <w:sz w:val="20"/>
          <w:szCs w:val="20"/>
        </w:rPr>
        <w:t xml:space="preserve">sa riadi podľa </w:t>
      </w:r>
      <w:r>
        <w:rPr>
          <w:rFonts w:ascii="Arial" w:hAnsi="Arial" w:cs="Arial"/>
          <w:sz w:val="20"/>
          <w:szCs w:val="20"/>
        </w:rPr>
        <w:t>Technických podmienok výrobcu (ďalej len „TPV“)</w:t>
      </w:r>
      <w:r w:rsidRPr="00697897">
        <w:rPr>
          <w:rFonts w:ascii="Arial" w:hAnsi="Arial" w:cs="Arial"/>
          <w:sz w:val="20"/>
          <w:szCs w:val="20"/>
        </w:rPr>
        <w:t xml:space="preserve"> </w:t>
      </w:r>
      <w:r>
        <w:rPr>
          <w:rFonts w:ascii="Arial" w:hAnsi="Arial" w:cs="Arial"/>
          <w:sz w:val="20"/>
          <w:szCs w:val="20"/>
        </w:rPr>
        <w:t xml:space="preserve">EV 04-12 – oceľové zvodidlo </w:t>
      </w:r>
      <w:proofErr w:type="spellStart"/>
      <w:r>
        <w:rPr>
          <w:rFonts w:ascii="Arial" w:hAnsi="Arial" w:cs="Arial"/>
          <w:sz w:val="20"/>
          <w:szCs w:val="20"/>
        </w:rPr>
        <w:t>voest-alpine</w:t>
      </w:r>
      <w:proofErr w:type="spellEnd"/>
      <w:r w:rsidRPr="00697897">
        <w:rPr>
          <w:rFonts w:ascii="Arial" w:hAnsi="Arial" w:cs="Arial"/>
          <w:sz w:val="20"/>
          <w:szCs w:val="20"/>
        </w:rPr>
        <w:t>,</w:t>
      </w:r>
      <w:r>
        <w:rPr>
          <w:rFonts w:ascii="Arial" w:hAnsi="Arial" w:cs="Arial"/>
          <w:sz w:val="20"/>
          <w:szCs w:val="20"/>
        </w:rPr>
        <w:t xml:space="preserve"> TPV EV 01-20 – oceľové zvodidlo </w:t>
      </w:r>
      <w:proofErr w:type="spellStart"/>
      <w:r>
        <w:rPr>
          <w:rFonts w:ascii="Arial" w:hAnsi="Arial" w:cs="Arial"/>
          <w:sz w:val="20"/>
          <w:szCs w:val="20"/>
        </w:rPr>
        <w:t>voest-alpine</w:t>
      </w:r>
      <w:proofErr w:type="spellEnd"/>
      <w:r>
        <w:rPr>
          <w:rFonts w:ascii="Arial" w:hAnsi="Arial" w:cs="Arial"/>
          <w:sz w:val="20"/>
          <w:szCs w:val="20"/>
        </w:rPr>
        <w:t xml:space="preserve"> systém 2, </w:t>
      </w:r>
      <w:r w:rsidR="002E3D3E" w:rsidRPr="002E3D3E">
        <w:rPr>
          <w:rFonts w:ascii="Arial" w:hAnsi="Arial" w:cs="Arial"/>
          <w:sz w:val="20"/>
          <w:szCs w:val="20"/>
        </w:rPr>
        <w:t xml:space="preserve">TPV EV 01-20 – oceľové </w:t>
      </w:r>
      <w:r w:rsidR="002E3D3E">
        <w:rPr>
          <w:rFonts w:ascii="Arial" w:hAnsi="Arial" w:cs="Arial"/>
          <w:sz w:val="20"/>
          <w:szCs w:val="20"/>
        </w:rPr>
        <w:t xml:space="preserve">zvodidlo </w:t>
      </w:r>
      <w:proofErr w:type="spellStart"/>
      <w:r w:rsidR="002E3D3E">
        <w:rPr>
          <w:rFonts w:ascii="Arial" w:hAnsi="Arial" w:cs="Arial"/>
          <w:sz w:val="20"/>
          <w:szCs w:val="20"/>
        </w:rPr>
        <w:t>voest-alpine</w:t>
      </w:r>
      <w:proofErr w:type="spellEnd"/>
      <w:r w:rsidR="002E3D3E">
        <w:rPr>
          <w:rFonts w:ascii="Arial" w:hAnsi="Arial" w:cs="Arial"/>
          <w:sz w:val="20"/>
          <w:szCs w:val="20"/>
        </w:rPr>
        <w:t xml:space="preserve"> systém 2 – dodatok č. 1,</w:t>
      </w:r>
      <w:r>
        <w:rPr>
          <w:rFonts w:ascii="Arial" w:hAnsi="Arial" w:cs="Arial"/>
          <w:sz w:val="20"/>
          <w:szCs w:val="20"/>
        </w:rPr>
        <w:t xml:space="preserve"> TPV EV 01-14 – oceľové zvodidlo </w:t>
      </w:r>
      <w:proofErr w:type="spellStart"/>
      <w:r>
        <w:rPr>
          <w:rFonts w:ascii="Arial" w:hAnsi="Arial" w:cs="Arial"/>
          <w:sz w:val="20"/>
          <w:szCs w:val="20"/>
        </w:rPr>
        <w:t>voest-alpine</w:t>
      </w:r>
      <w:proofErr w:type="spellEnd"/>
      <w:r>
        <w:rPr>
          <w:rFonts w:ascii="Arial" w:hAnsi="Arial" w:cs="Arial"/>
          <w:sz w:val="20"/>
          <w:szCs w:val="20"/>
        </w:rPr>
        <w:t xml:space="preserve"> systém 3 resp. podľa aktuálne platných TPV v čase objednávania;</w:t>
      </w:r>
    </w:p>
    <w:p w14:paraId="0F9AB8B5" w14:textId="77777777" w:rsidR="000162A2" w:rsidRPr="00697897" w:rsidRDefault="000162A2" w:rsidP="00D07B74">
      <w:pPr>
        <w:spacing w:after="0" w:line="240" w:lineRule="auto"/>
        <w:ind w:left="851" w:hanging="284"/>
        <w:jc w:val="both"/>
        <w:rPr>
          <w:rFonts w:ascii="Arial" w:hAnsi="Arial" w:cs="Arial"/>
          <w:sz w:val="20"/>
          <w:szCs w:val="20"/>
        </w:rPr>
      </w:pPr>
      <w:r w:rsidRPr="00697897">
        <w:rPr>
          <w:rFonts w:ascii="Arial" w:hAnsi="Arial" w:cs="Arial"/>
          <w:sz w:val="20"/>
          <w:szCs w:val="20"/>
        </w:rPr>
        <w:t xml:space="preserve">- </w:t>
      </w:r>
      <w:r w:rsidRPr="00697897">
        <w:rPr>
          <w:rFonts w:ascii="Arial" w:hAnsi="Arial" w:cs="Arial"/>
          <w:sz w:val="20"/>
          <w:szCs w:val="20"/>
        </w:rPr>
        <w:tab/>
        <w:t xml:space="preserve">zvodidlá musia vyhovovať kritériám </w:t>
      </w:r>
      <w:r>
        <w:rPr>
          <w:rFonts w:ascii="Arial" w:hAnsi="Arial" w:cs="Arial"/>
          <w:sz w:val="20"/>
          <w:szCs w:val="20"/>
        </w:rPr>
        <w:t>v zmysle Technických podmienok (ďalej len „TP“) 010 – zvodidlá na pozemných komunikáciách, TP 108 - zvodidlá na pozemných komunikáciách (oceľové zvodidlá)</w:t>
      </w:r>
      <w:r w:rsidRPr="00EF2E21">
        <w:rPr>
          <w:rFonts w:ascii="Arial" w:hAnsi="Arial" w:cs="Arial"/>
          <w:sz w:val="20"/>
          <w:szCs w:val="20"/>
        </w:rPr>
        <w:t>,</w:t>
      </w:r>
      <w:r>
        <w:rPr>
          <w:rFonts w:ascii="Arial" w:hAnsi="Arial" w:cs="Arial"/>
          <w:sz w:val="20"/>
          <w:szCs w:val="20"/>
        </w:rPr>
        <w:t xml:space="preserve"> vydaných Ministerstvom dopravy a výstavby Slovenskej republiky (ďalej len „</w:t>
      </w:r>
      <w:proofErr w:type="spellStart"/>
      <w:r>
        <w:rPr>
          <w:rFonts w:ascii="Arial" w:hAnsi="Arial" w:cs="Arial"/>
          <w:sz w:val="20"/>
          <w:szCs w:val="20"/>
        </w:rPr>
        <w:t>MDaV</w:t>
      </w:r>
      <w:proofErr w:type="spellEnd"/>
      <w:r>
        <w:rPr>
          <w:rFonts w:ascii="Arial" w:hAnsi="Arial" w:cs="Arial"/>
          <w:sz w:val="20"/>
          <w:szCs w:val="20"/>
        </w:rPr>
        <w:t xml:space="preserve"> SR“)</w:t>
      </w:r>
      <w:r w:rsidRPr="00697897">
        <w:rPr>
          <w:rFonts w:ascii="Arial" w:hAnsi="Arial" w:cs="Arial"/>
          <w:sz w:val="20"/>
          <w:szCs w:val="20"/>
        </w:rPr>
        <w:t xml:space="preserve">, ako aj </w:t>
      </w:r>
      <w:r w:rsidRPr="00697897">
        <w:rPr>
          <w:rStyle w:val="formtitle1"/>
          <w:rFonts w:ascii="Arial" w:hAnsi="Arial" w:cs="Arial"/>
          <w:b w:val="0"/>
          <w:sz w:val="20"/>
          <w:szCs w:val="20"/>
        </w:rPr>
        <w:t>STN EN 1317-</w:t>
      </w:r>
      <w:r>
        <w:rPr>
          <w:rStyle w:val="formtitle1"/>
          <w:rFonts w:ascii="Arial" w:hAnsi="Arial" w:cs="Arial"/>
          <w:b w:val="0"/>
          <w:sz w:val="20"/>
          <w:szCs w:val="20"/>
        </w:rPr>
        <w:t>1,</w:t>
      </w:r>
      <w:r>
        <w:rPr>
          <w:rFonts w:ascii="Arial" w:hAnsi="Arial" w:cs="Arial"/>
          <w:sz w:val="20"/>
          <w:szCs w:val="20"/>
        </w:rPr>
        <w:t xml:space="preserve"> </w:t>
      </w:r>
      <w:r w:rsidRPr="00697897">
        <w:rPr>
          <w:rFonts w:ascii="Arial" w:hAnsi="Arial" w:cs="Arial"/>
          <w:sz w:val="20"/>
          <w:szCs w:val="20"/>
        </w:rPr>
        <w:t xml:space="preserve"> </w:t>
      </w:r>
      <w:r w:rsidRPr="00697897">
        <w:rPr>
          <w:rStyle w:val="formtitle1"/>
          <w:rFonts w:ascii="Arial" w:hAnsi="Arial" w:cs="Arial"/>
          <w:b w:val="0"/>
          <w:sz w:val="20"/>
          <w:szCs w:val="20"/>
        </w:rPr>
        <w:t>STN EN 1317-2</w:t>
      </w:r>
      <w:r>
        <w:rPr>
          <w:rFonts w:ascii="Arial" w:hAnsi="Arial" w:cs="Arial"/>
          <w:sz w:val="20"/>
          <w:szCs w:val="20"/>
        </w:rPr>
        <w:t xml:space="preserve"> a STN EN 1317-5 + A2,</w:t>
      </w:r>
      <w:r w:rsidRPr="00697897">
        <w:rPr>
          <w:rFonts w:ascii="Arial" w:hAnsi="Arial" w:cs="Arial"/>
          <w:sz w:val="20"/>
          <w:szCs w:val="20"/>
        </w:rPr>
        <w:t xml:space="preserve"> resp. podľa aktuálne platného TP, STN EN v čase objednávania;</w:t>
      </w:r>
    </w:p>
    <w:p w14:paraId="3DACBBCA" w14:textId="77777777" w:rsidR="000162A2" w:rsidRDefault="000162A2" w:rsidP="00D07B74">
      <w:pPr>
        <w:spacing w:after="0" w:line="240" w:lineRule="auto"/>
        <w:ind w:left="851" w:hanging="284"/>
        <w:jc w:val="both"/>
        <w:rPr>
          <w:rFonts w:ascii="Arial" w:hAnsi="Arial" w:cs="Arial"/>
          <w:sz w:val="20"/>
          <w:szCs w:val="20"/>
        </w:rPr>
      </w:pPr>
      <w:r w:rsidRPr="00697897">
        <w:rPr>
          <w:rFonts w:ascii="Arial" w:hAnsi="Arial" w:cs="Arial"/>
          <w:sz w:val="20"/>
          <w:szCs w:val="20"/>
        </w:rPr>
        <w:t>-</w:t>
      </w:r>
      <w:r w:rsidRPr="00697897">
        <w:rPr>
          <w:rFonts w:ascii="Arial" w:hAnsi="Arial" w:cs="Arial"/>
          <w:sz w:val="20"/>
          <w:szCs w:val="20"/>
        </w:rPr>
        <w:tab/>
        <w:t xml:space="preserve">povrchová úprava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w:t>
      </w:r>
      <w:proofErr w:type="spellStart"/>
      <w:r>
        <w:rPr>
          <w:rFonts w:ascii="Arial" w:hAnsi="Arial" w:cs="Arial"/>
          <w:sz w:val="20"/>
          <w:szCs w:val="20"/>
        </w:rPr>
        <w:t>Kremsbarrier</w:t>
      </w:r>
      <w:proofErr w:type="spellEnd"/>
      <w:r>
        <w:rPr>
          <w:rFonts w:ascii="Arial" w:hAnsi="Arial" w:cs="Arial"/>
          <w:sz w:val="20"/>
          <w:szCs w:val="20"/>
        </w:rPr>
        <w:t xml:space="preserve"> – zinkovaním, podľa STN EN ISO 1461.</w:t>
      </w:r>
    </w:p>
    <w:p w14:paraId="26AD0B87" w14:textId="77777777" w:rsidR="000162A2" w:rsidRPr="00697897" w:rsidRDefault="000162A2" w:rsidP="000162A2">
      <w:pPr>
        <w:spacing w:after="0"/>
        <w:ind w:left="567" w:hanging="283"/>
        <w:jc w:val="both"/>
        <w:rPr>
          <w:rFonts w:ascii="Arial" w:hAnsi="Arial" w:cs="Arial"/>
          <w:sz w:val="20"/>
          <w:szCs w:val="20"/>
        </w:rPr>
      </w:pPr>
    </w:p>
    <w:p w14:paraId="579FF709" w14:textId="77777777" w:rsidR="000162A2" w:rsidRPr="00697897" w:rsidRDefault="000162A2" w:rsidP="000162A2">
      <w:pPr>
        <w:numPr>
          <w:ilvl w:val="0"/>
          <w:numId w:val="48"/>
        </w:numPr>
        <w:ind w:left="567" w:hanging="567"/>
        <w:jc w:val="both"/>
        <w:rPr>
          <w:rFonts w:ascii="Arial" w:hAnsi="Arial" w:cs="Arial"/>
          <w:b/>
          <w:sz w:val="20"/>
          <w:szCs w:val="20"/>
        </w:rPr>
      </w:pPr>
      <w:r w:rsidRPr="00697897">
        <w:rPr>
          <w:rFonts w:ascii="Arial" w:hAnsi="Arial" w:cs="Arial"/>
          <w:b/>
          <w:sz w:val="20"/>
          <w:szCs w:val="20"/>
        </w:rPr>
        <w:t xml:space="preserve">Demontáž a montáž </w:t>
      </w:r>
      <w:proofErr w:type="spellStart"/>
      <w:r w:rsidRPr="00697897">
        <w:rPr>
          <w:rFonts w:ascii="Arial" w:hAnsi="Arial" w:cs="Arial"/>
          <w:b/>
          <w:sz w:val="20"/>
          <w:szCs w:val="20"/>
        </w:rPr>
        <w:t>zvodidlového</w:t>
      </w:r>
      <w:proofErr w:type="spellEnd"/>
      <w:r w:rsidRPr="00697897">
        <w:rPr>
          <w:rFonts w:ascii="Arial" w:hAnsi="Arial" w:cs="Arial"/>
          <w:b/>
          <w:sz w:val="20"/>
          <w:szCs w:val="20"/>
        </w:rPr>
        <w:t xml:space="preserve"> systému</w:t>
      </w:r>
    </w:p>
    <w:p w14:paraId="2ED4E891" w14:textId="77777777" w:rsidR="000162A2" w:rsidRDefault="000162A2" w:rsidP="00D07B74">
      <w:pPr>
        <w:spacing w:after="120" w:line="240" w:lineRule="auto"/>
        <w:ind w:left="567"/>
        <w:jc w:val="both"/>
        <w:rPr>
          <w:rFonts w:ascii="Arial" w:hAnsi="Arial" w:cs="Arial"/>
          <w:sz w:val="20"/>
          <w:szCs w:val="20"/>
        </w:rPr>
      </w:pPr>
      <w:r w:rsidRPr="00697897">
        <w:rPr>
          <w:rFonts w:ascii="Arial" w:hAnsi="Arial" w:cs="Arial"/>
          <w:sz w:val="20"/>
          <w:szCs w:val="20"/>
        </w:rPr>
        <w:t xml:space="preserve">Dodávateľ je povinný zúčastniť sa na požiadanie Objednávateľa obhliadky miesta demontáže a montáže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pred vystavením objednávky z dôvodu vyšpecifikovania súčastí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w:t>
      </w:r>
    </w:p>
    <w:p w14:paraId="38EAC36A" w14:textId="77777777" w:rsidR="000162A2" w:rsidRPr="00697897" w:rsidRDefault="000162A2" w:rsidP="00D07B74">
      <w:pPr>
        <w:spacing w:after="0" w:line="240" w:lineRule="auto"/>
        <w:ind w:left="567"/>
        <w:jc w:val="both"/>
        <w:rPr>
          <w:rFonts w:ascii="Arial" w:hAnsi="Arial" w:cs="Arial"/>
          <w:sz w:val="20"/>
          <w:szCs w:val="20"/>
        </w:rPr>
      </w:pPr>
      <w:r w:rsidRPr="00697897">
        <w:rPr>
          <w:rFonts w:ascii="Arial" w:hAnsi="Arial" w:cs="Arial"/>
          <w:sz w:val="20"/>
          <w:szCs w:val="20"/>
        </w:rPr>
        <w:t>Všetky práce pri demontáži a montáži oceľových zvodidiel musia byť koordinované, práce sa musia realizovať výhradne na pracovnom mieste, ktoré bude vymedzené dočasným dopravným značením, ktoré zabezpečí príslušné SSÚD</w:t>
      </w:r>
      <w:r>
        <w:rPr>
          <w:rFonts w:ascii="Arial" w:hAnsi="Arial" w:cs="Arial"/>
          <w:sz w:val="20"/>
          <w:szCs w:val="20"/>
        </w:rPr>
        <w:t xml:space="preserve"> alebo SSÚR na vlastné náklady.</w:t>
      </w:r>
    </w:p>
    <w:p w14:paraId="215790F4" w14:textId="77777777" w:rsidR="000162A2" w:rsidRPr="00697897" w:rsidRDefault="000162A2" w:rsidP="00D07B74">
      <w:pPr>
        <w:spacing w:after="0" w:line="240" w:lineRule="auto"/>
        <w:ind w:left="567"/>
        <w:jc w:val="both"/>
        <w:rPr>
          <w:rFonts w:ascii="Arial" w:hAnsi="Arial" w:cs="Arial"/>
          <w:sz w:val="20"/>
          <w:szCs w:val="20"/>
        </w:rPr>
      </w:pPr>
      <w:r w:rsidRPr="00697897">
        <w:rPr>
          <w:rFonts w:ascii="Arial" w:hAnsi="Arial" w:cs="Arial"/>
          <w:sz w:val="20"/>
          <w:szCs w:val="20"/>
        </w:rPr>
        <w:t xml:space="preserve">Pred začatím prác na demontáži a montáži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Dodávateľ odovzdá Objednávateľovi na schválenie technologický postup na jednotlivé činnosti a plán BOZP.</w:t>
      </w:r>
    </w:p>
    <w:p w14:paraId="37609325" w14:textId="77777777" w:rsidR="000162A2" w:rsidRPr="00697897" w:rsidRDefault="000162A2" w:rsidP="00D07B74">
      <w:pPr>
        <w:spacing w:after="0" w:line="240" w:lineRule="auto"/>
        <w:ind w:left="567"/>
        <w:jc w:val="both"/>
        <w:rPr>
          <w:rFonts w:ascii="Arial" w:hAnsi="Arial" w:cs="Arial"/>
          <w:sz w:val="20"/>
          <w:szCs w:val="20"/>
        </w:rPr>
      </w:pPr>
      <w:r w:rsidRPr="00697897">
        <w:rPr>
          <w:rFonts w:ascii="Arial" w:hAnsi="Arial" w:cs="Arial"/>
          <w:sz w:val="20"/>
          <w:szCs w:val="20"/>
        </w:rPr>
        <w:t xml:space="preserve">Práce pri demontáži a montáži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musia byť zrealizované tak, aby bola zabezpečená plynulosť a bezpečnosť cestnej premávky, a aby nebol činnosťou Dodávateľa poškodený majetok Objednávateľa. Dodávateľ zodpovedá za poriadok a čistotu na pracovisku a je povinný odstraňovať na svoje náklady odpady a nečistoty vzniknuté jeho prácami. Vytýčenie inžinierskych sietí zabezpečí na vlastné náklady príslušné SSÚD alebo SSÚR na </w:t>
      </w:r>
      <w:r>
        <w:rPr>
          <w:rFonts w:ascii="Arial" w:hAnsi="Arial" w:cs="Arial"/>
          <w:sz w:val="20"/>
          <w:szCs w:val="20"/>
        </w:rPr>
        <w:t>žiadosť dodávateľa.</w:t>
      </w:r>
    </w:p>
    <w:p w14:paraId="0EF9B641" w14:textId="77777777" w:rsidR="000162A2" w:rsidRPr="006A69E1" w:rsidRDefault="000162A2" w:rsidP="00D07B74">
      <w:pPr>
        <w:spacing w:after="0" w:line="240" w:lineRule="auto"/>
        <w:ind w:left="567"/>
        <w:jc w:val="both"/>
        <w:rPr>
          <w:rFonts w:ascii="Arial" w:hAnsi="Arial" w:cs="Arial"/>
          <w:b/>
          <w:sz w:val="20"/>
          <w:szCs w:val="20"/>
        </w:rPr>
      </w:pPr>
      <w:r w:rsidRPr="006A69E1">
        <w:rPr>
          <w:rFonts w:ascii="Arial" w:hAnsi="Arial" w:cs="Arial"/>
          <w:sz w:val="20"/>
          <w:szCs w:val="20"/>
        </w:rPr>
        <w:t>Demontované zvodidlá sú majetkom Objednávateľa a Dodávateľ ich zápisnične odovzdá príslušnému SSÚD alebo SSÚR, v ktorého správe sa nachádza úsek demontovaných zvodidiel. Vykládku a uloženie demontovaných zvodidiel na skládke zabezpečí Dodávateľ.</w:t>
      </w:r>
    </w:p>
    <w:bookmarkEnd w:id="65"/>
    <w:p w14:paraId="1CD19DDA" w14:textId="77777777" w:rsidR="000162A2" w:rsidRPr="002C381C" w:rsidRDefault="000162A2" w:rsidP="000162A2">
      <w:pPr>
        <w:pStyle w:val="Odsekzoznamu"/>
        <w:rPr>
          <w:rFonts w:cs="Arial"/>
          <w:sz w:val="20"/>
          <w:szCs w:val="20"/>
        </w:rPr>
      </w:pPr>
    </w:p>
    <w:p w14:paraId="30A17D8D" w14:textId="77777777" w:rsidR="000162A2" w:rsidRPr="006A69E1" w:rsidRDefault="000162A2" w:rsidP="000162A2">
      <w:pPr>
        <w:pStyle w:val="Zkladntext"/>
        <w:numPr>
          <w:ilvl w:val="0"/>
          <w:numId w:val="48"/>
        </w:numPr>
        <w:tabs>
          <w:tab w:val="left" w:pos="-284"/>
          <w:tab w:val="left" w:pos="-142"/>
          <w:tab w:val="left" w:pos="0"/>
        </w:tabs>
        <w:ind w:left="426" w:hanging="426"/>
        <w:rPr>
          <w:rFonts w:ascii="Arial" w:hAnsi="Arial" w:cs="Arial"/>
          <w:b/>
          <w:noProof w:val="0"/>
          <w:sz w:val="20"/>
          <w:szCs w:val="20"/>
        </w:rPr>
      </w:pPr>
      <w:r w:rsidRPr="00EF5D1E">
        <w:rPr>
          <w:rFonts w:ascii="Arial" w:hAnsi="Arial" w:cs="Arial"/>
          <w:b/>
          <w:noProof w:val="0"/>
          <w:sz w:val="20"/>
          <w:szCs w:val="20"/>
        </w:rPr>
        <w:t>Ostatné požiadavky na plnenie predmetu zákazky</w:t>
      </w:r>
    </w:p>
    <w:p w14:paraId="3E5A5D65" w14:textId="77777777" w:rsidR="000162A2" w:rsidRPr="00EF5D1E" w:rsidRDefault="000162A2" w:rsidP="000162A2">
      <w:pPr>
        <w:pStyle w:val="Zarkazkladnhotextu"/>
        <w:spacing w:after="0"/>
        <w:ind w:left="426"/>
        <w:jc w:val="both"/>
        <w:rPr>
          <w:rFonts w:ascii="Arial" w:hAnsi="Arial" w:cs="Arial"/>
          <w:noProof w:val="0"/>
          <w:sz w:val="20"/>
          <w:szCs w:val="20"/>
        </w:rPr>
      </w:pPr>
    </w:p>
    <w:p w14:paraId="2BBDB6FF" w14:textId="77777777" w:rsidR="000162A2" w:rsidRPr="00A50425" w:rsidRDefault="000162A2" w:rsidP="000162A2">
      <w:pPr>
        <w:pStyle w:val="Odsekzoznamu10"/>
        <w:spacing w:after="120"/>
        <w:ind w:left="567" w:hanging="567"/>
        <w:jc w:val="both"/>
        <w:rPr>
          <w:rFonts w:ascii="Arial" w:hAnsi="Arial" w:cs="Arial"/>
          <w:color w:val="000000"/>
          <w:sz w:val="20"/>
          <w:szCs w:val="20"/>
        </w:rPr>
      </w:pPr>
      <w:r w:rsidRPr="00EF5D1E">
        <w:rPr>
          <w:rFonts w:ascii="Arial" w:hAnsi="Arial" w:cs="Arial"/>
          <w:color w:val="000000"/>
          <w:sz w:val="20"/>
          <w:szCs w:val="20"/>
        </w:rPr>
        <w:t xml:space="preserve">6.1 </w:t>
      </w:r>
      <w:r w:rsidRPr="00EF5D1E">
        <w:rPr>
          <w:rFonts w:ascii="Arial" w:hAnsi="Arial" w:cs="Arial"/>
          <w:color w:val="000000"/>
          <w:sz w:val="20"/>
          <w:szCs w:val="20"/>
        </w:rPr>
        <w:tab/>
      </w:r>
      <w:r w:rsidRPr="00A50425">
        <w:rPr>
          <w:rFonts w:ascii="Arial" w:hAnsi="Arial" w:cs="Arial"/>
          <w:sz w:val="20"/>
          <w:szCs w:val="20"/>
        </w:rPr>
        <w:t>Uchádzač, ktorý nie je priamo výrobcom zvodidiel dodávaných ako predmet zákazky predloží do ponuky:</w:t>
      </w:r>
    </w:p>
    <w:p w14:paraId="28221D2B" w14:textId="77777777" w:rsidR="000162A2" w:rsidRPr="00A50425" w:rsidRDefault="000162A2" w:rsidP="000162A2">
      <w:pPr>
        <w:pStyle w:val="Odsekzoznamu10"/>
        <w:ind w:left="851" w:hanging="284"/>
        <w:jc w:val="both"/>
        <w:rPr>
          <w:rFonts w:ascii="Arial" w:hAnsi="Arial" w:cs="Arial"/>
          <w:sz w:val="20"/>
          <w:szCs w:val="20"/>
        </w:rPr>
      </w:pPr>
      <w:r w:rsidRPr="00A50425">
        <w:rPr>
          <w:rFonts w:ascii="Arial" w:hAnsi="Arial" w:cs="Arial"/>
          <w:sz w:val="20"/>
          <w:szCs w:val="20"/>
        </w:rPr>
        <w:t>a) doklad od výrobcu resp. doklad potvrdený výrobcom (vyhlásenie o spolupráci), z ktorého bude vyplývať záväzok výrobcu dodávať uchádzačovi tovar tvoriaci predmet zákazky, a z ktorého bude zároveň vyplývať oprávnenie uchádzača dodávať tento tovar; alebo</w:t>
      </w:r>
    </w:p>
    <w:p w14:paraId="3FC5CDDE" w14:textId="77777777" w:rsidR="000162A2" w:rsidRPr="00A50425" w:rsidRDefault="000162A2" w:rsidP="000162A2">
      <w:pPr>
        <w:pStyle w:val="Odsekzoznamu10"/>
        <w:ind w:left="851" w:hanging="283"/>
        <w:jc w:val="both"/>
        <w:rPr>
          <w:rFonts w:ascii="Arial" w:hAnsi="Arial" w:cs="Arial"/>
          <w:sz w:val="20"/>
          <w:szCs w:val="20"/>
        </w:rPr>
      </w:pPr>
      <w:r w:rsidRPr="00A50425">
        <w:rPr>
          <w:rFonts w:ascii="Arial" w:hAnsi="Arial" w:cs="Arial"/>
          <w:sz w:val="20"/>
          <w:szCs w:val="20"/>
        </w:rPr>
        <w:t>b)</w:t>
      </w:r>
      <w:r w:rsidRPr="00A50425">
        <w:rPr>
          <w:rFonts w:ascii="Arial" w:hAnsi="Arial" w:cs="Arial"/>
          <w:sz w:val="20"/>
          <w:szCs w:val="20"/>
        </w:rPr>
        <w:tab/>
        <w:t>v prípade ak má uchádzač v pláne dodávať tovar tvoriaci predmet zákazky od akýchkoľvek iných osôb odlišných od výrobcu (t. j. distribútor výrobcu), uchádzač predloží doklad od tohto distribútora, resp. doklad potvrdený týmto distribútorom, z ktorého bude vyplývať záväzok distribútora dodávať uchádzačovi tovar tvoriaci predmet zákazky; spolu s týmto dokladom uchádzač zároveň predloží aj doklad od výrobcu resp. doklad potvrdený výrobcom, z ktorého bude vyplývať oprávnenie uchádzača dodávať tento tovar prostredníctvom distribútora podľa predchádzajúcej vety tohto bodu.</w:t>
      </w:r>
    </w:p>
    <w:p w14:paraId="22778FEC" w14:textId="77777777" w:rsidR="000162A2" w:rsidRPr="00A50425" w:rsidRDefault="000162A2" w:rsidP="00D07B74">
      <w:pPr>
        <w:spacing w:after="0" w:line="240" w:lineRule="auto"/>
        <w:ind w:left="567"/>
        <w:jc w:val="both"/>
        <w:rPr>
          <w:rFonts w:ascii="Arial" w:hAnsi="Arial" w:cs="Arial"/>
          <w:sz w:val="20"/>
          <w:szCs w:val="20"/>
        </w:rPr>
      </w:pPr>
      <w:r w:rsidRPr="00A50425">
        <w:rPr>
          <w:rFonts w:ascii="Arial" w:hAnsi="Arial" w:cs="Arial"/>
          <w:sz w:val="20"/>
          <w:szCs w:val="20"/>
        </w:rPr>
        <w:t>Na tieto účely uchádzač predloží originály alebo overené kópie zmlúv o distribúcii, zmlúv o obchodnom zastúpení prípadne iných obdobných zmlúv, vyhlásení alebo iných rovnocenných dokladov, z ktorých budú jasne vyplývať záväzky vyžadované na základe bodov a) alebo b).</w:t>
      </w:r>
    </w:p>
    <w:p w14:paraId="5FD91524" w14:textId="1F1C5611" w:rsidR="000162A2" w:rsidRPr="00A50425" w:rsidRDefault="000162A2" w:rsidP="00D07B74">
      <w:pPr>
        <w:numPr>
          <w:ilvl w:val="0"/>
          <w:numId w:val="47"/>
        </w:numPr>
        <w:spacing w:after="0" w:line="240" w:lineRule="auto"/>
        <w:ind w:left="567" w:hanging="567"/>
        <w:jc w:val="both"/>
        <w:rPr>
          <w:rFonts w:ascii="Arial" w:hAnsi="Arial" w:cs="Arial"/>
          <w:sz w:val="20"/>
          <w:szCs w:val="20"/>
        </w:rPr>
      </w:pPr>
      <w:r w:rsidRPr="00A50425">
        <w:rPr>
          <w:rFonts w:ascii="Arial" w:hAnsi="Arial" w:cs="Arial"/>
          <w:sz w:val="20"/>
          <w:szCs w:val="20"/>
        </w:rPr>
        <w:t xml:space="preserve">TP výrobcu - TPV EV 04-12 – oceľové zvodidlo </w:t>
      </w:r>
      <w:proofErr w:type="spellStart"/>
      <w:r w:rsidRPr="00A50425">
        <w:rPr>
          <w:rFonts w:ascii="Arial" w:hAnsi="Arial" w:cs="Arial"/>
          <w:sz w:val="20"/>
          <w:szCs w:val="20"/>
        </w:rPr>
        <w:t>voest-alpine</w:t>
      </w:r>
      <w:proofErr w:type="spellEnd"/>
      <w:r w:rsidRPr="00A50425">
        <w:rPr>
          <w:rFonts w:ascii="Arial" w:hAnsi="Arial" w:cs="Arial"/>
          <w:sz w:val="20"/>
          <w:szCs w:val="20"/>
        </w:rPr>
        <w:t xml:space="preserve">, TPV EV 01-20 – oceľové zvodidlo </w:t>
      </w:r>
      <w:proofErr w:type="spellStart"/>
      <w:r w:rsidRPr="00A50425">
        <w:rPr>
          <w:rFonts w:ascii="Arial" w:hAnsi="Arial" w:cs="Arial"/>
          <w:sz w:val="20"/>
          <w:szCs w:val="20"/>
        </w:rPr>
        <w:t>voest-alpine</w:t>
      </w:r>
      <w:proofErr w:type="spellEnd"/>
      <w:r w:rsidRPr="00A50425">
        <w:rPr>
          <w:rFonts w:ascii="Arial" w:hAnsi="Arial" w:cs="Arial"/>
          <w:sz w:val="20"/>
          <w:szCs w:val="20"/>
        </w:rPr>
        <w:t xml:space="preserve"> systém 2</w:t>
      </w:r>
      <w:r>
        <w:rPr>
          <w:rFonts w:ascii="Arial" w:hAnsi="Arial" w:cs="Arial"/>
          <w:sz w:val="20"/>
          <w:szCs w:val="20"/>
        </w:rPr>
        <w:t>,</w:t>
      </w:r>
      <w:r w:rsidR="002E3D3E">
        <w:rPr>
          <w:rFonts w:ascii="Arial" w:hAnsi="Arial" w:cs="Arial"/>
          <w:sz w:val="20"/>
          <w:szCs w:val="20"/>
        </w:rPr>
        <w:t xml:space="preserve"> </w:t>
      </w:r>
      <w:r w:rsidR="002E3D3E" w:rsidRPr="002E3D3E">
        <w:rPr>
          <w:rFonts w:ascii="Arial" w:hAnsi="Arial" w:cs="Arial"/>
          <w:sz w:val="20"/>
          <w:szCs w:val="20"/>
        </w:rPr>
        <w:t xml:space="preserve">TPV EV 01-20 – oceľové </w:t>
      </w:r>
      <w:r w:rsidR="002E3D3E">
        <w:rPr>
          <w:rFonts w:ascii="Arial" w:hAnsi="Arial" w:cs="Arial"/>
          <w:sz w:val="20"/>
          <w:szCs w:val="20"/>
        </w:rPr>
        <w:t xml:space="preserve">zvodidlo </w:t>
      </w:r>
      <w:proofErr w:type="spellStart"/>
      <w:r w:rsidR="002E3D3E">
        <w:rPr>
          <w:rFonts w:ascii="Arial" w:hAnsi="Arial" w:cs="Arial"/>
          <w:sz w:val="20"/>
          <w:szCs w:val="20"/>
        </w:rPr>
        <w:t>voest-alpine</w:t>
      </w:r>
      <w:proofErr w:type="spellEnd"/>
      <w:r w:rsidR="002E3D3E">
        <w:rPr>
          <w:rFonts w:ascii="Arial" w:hAnsi="Arial" w:cs="Arial"/>
          <w:sz w:val="20"/>
          <w:szCs w:val="20"/>
        </w:rPr>
        <w:t xml:space="preserve"> systém 2 – dodatok č. 1, </w:t>
      </w:r>
      <w:r>
        <w:rPr>
          <w:rFonts w:ascii="Arial" w:hAnsi="Arial" w:cs="Arial"/>
          <w:sz w:val="20"/>
          <w:szCs w:val="20"/>
        </w:rPr>
        <w:t xml:space="preserve"> </w:t>
      </w:r>
      <w:r w:rsidRPr="00A50425">
        <w:rPr>
          <w:rFonts w:ascii="Arial" w:hAnsi="Arial" w:cs="Arial"/>
          <w:sz w:val="20"/>
          <w:szCs w:val="20"/>
        </w:rPr>
        <w:t xml:space="preserve">TPV EV 01-14 – oceľové zvodidlo </w:t>
      </w:r>
      <w:proofErr w:type="spellStart"/>
      <w:r w:rsidRPr="00A50425">
        <w:rPr>
          <w:rFonts w:ascii="Arial" w:hAnsi="Arial" w:cs="Arial"/>
          <w:sz w:val="20"/>
          <w:szCs w:val="20"/>
        </w:rPr>
        <w:t>voest-alpine</w:t>
      </w:r>
      <w:proofErr w:type="spellEnd"/>
      <w:r w:rsidRPr="00A50425">
        <w:rPr>
          <w:rFonts w:ascii="Arial" w:hAnsi="Arial" w:cs="Arial"/>
          <w:sz w:val="20"/>
          <w:szCs w:val="20"/>
        </w:rPr>
        <w:t xml:space="preserve"> systém 3 resp. aktuálne platné TPV v čase verejného obstarávania (postačí neoverená kópia).</w:t>
      </w:r>
    </w:p>
    <w:p w14:paraId="260D0010" w14:textId="77777777" w:rsidR="000162A2" w:rsidRDefault="000162A2" w:rsidP="000162A2">
      <w:pPr>
        <w:numPr>
          <w:ilvl w:val="0"/>
          <w:numId w:val="47"/>
        </w:numPr>
        <w:spacing w:before="60" w:after="0" w:line="240" w:lineRule="auto"/>
        <w:ind w:left="567" w:hanging="567"/>
        <w:jc w:val="both"/>
        <w:rPr>
          <w:rFonts w:ascii="Arial" w:hAnsi="Arial" w:cs="Arial"/>
          <w:sz w:val="20"/>
          <w:szCs w:val="20"/>
        </w:rPr>
      </w:pPr>
      <w:r w:rsidRPr="00A50425">
        <w:rPr>
          <w:rFonts w:ascii="Arial" w:hAnsi="Arial" w:cs="Arial"/>
          <w:sz w:val="20"/>
          <w:szCs w:val="20"/>
        </w:rPr>
        <w:t>Montážny manuál</w:t>
      </w:r>
      <w:r w:rsidRPr="00EF5D1E">
        <w:rPr>
          <w:rFonts w:ascii="Arial" w:hAnsi="Arial" w:cs="Arial"/>
          <w:sz w:val="20"/>
          <w:szCs w:val="20"/>
        </w:rPr>
        <w:t xml:space="preserve"> </w:t>
      </w:r>
      <w:r>
        <w:rPr>
          <w:rFonts w:ascii="Arial" w:hAnsi="Arial" w:cs="Arial"/>
          <w:sz w:val="20"/>
          <w:szCs w:val="20"/>
        </w:rPr>
        <w:t>(návod na montáž)</w:t>
      </w:r>
      <w:r w:rsidRPr="00EF5D1E" w:rsidDel="00FC77A9">
        <w:rPr>
          <w:rFonts w:ascii="Arial" w:hAnsi="Arial" w:cs="Arial"/>
          <w:sz w:val="20"/>
          <w:szCs w:val="20"/>
        </w:rPr>
        <w:t xml:space="preserve"> </w:t>
      </w:r>
      <w:r>
        <w:rPr>
          <w:rFonts w:ascii="Arial" w:hAnsi="Arial" w:cs="Arial"/>
          <w:sz w:val="20"/>
          <w:szCs w:val="20"/>
        </w:rPr>
        <w:t xml:space="preserve">pre každý typ </w:t>
      </w:r>
      <w:proofErr w:type="spellStart"/>
      <w:r>
        <w:rPr>
          <w:rFonts w:ascii="Arial" w:hAnsi="Arial" w:cs="Arial"/>
          <w:sz w:val="20"/>
          <w:szCs w:val="20"/>
        </w:rPr>
        <w:t>zvodidlového</w:t>
      </w:r>
      <w:proofErr w:type="spellEnd"/>
      <w:r>
        <w:rPr>
          <w:rFonts w:ascii="Arial" w:hAnsi="Arial" w:cs="Arial"/>
          <w:sz w:val="20"/>
          <w:szCs w:val="20"/>
        </w:rPr>
        <w:t xml:space="preserve"> systému:</w:t>
      </w:r>
    </w:p>
    <w:p w14:paraId="5BC83490" w14:textId="77777777" w:rsidR="000162A2" w:rsidRDefault="000162A2" w:rsidP="000162A2">
      <w:pPr>
        <w:spacing w:before="60" w:after="0" w:line="240" w:lineRule="auto"/>
        <w:jc w:val="both"/>
        <w:rPr>
          <w:rFonts w:ascii="Arial" w:hAnsi="Arial" w:cs="Arial"/>
          <w:sz w:val="20"/>
          <w:szCs w:val="20"/>
        </w:rPr>
      </w:pPr>
    </w:p>
    <w:tbl>
      <w:tblPr>
        <w:tblStyle w:val="Mriekatabuky"/>
        <w:tblW w:w="0" w:type="auto"/>
        <w:tblLook w:val="04A0" w:firstRow="1" w:lastRow="0" w:firstColumn="1" w:lastColumn="0" w:noHBand="0" w:noVBand="1"/>
      </w:tblPr>
      <w:tblGrid>
        <w:gridCol w:w="3020"/>
        <w:gridCol w:w="3020"/>
        <w:gridCol w:w="3020"/>
      </w:tblGrid>
      <w:tr w:rsidR="000162A2" w14:paraId="3BCFF46D" w14:textId="77777777" w:rsidTr="001C04D7">
        <w:tc>
          <w:tcPr>
            <w:tcW w:w="3070" w:type="dxa"/>
          </w:tcPr>
          <w:p w14:paraId="2A954E7B" w14:textId="77777777" w:rsidR="000162A2" w:rsidRPr="00A50425" w:rsidRDefault="000162A2" w:rsidP="001C04D7">
            <w:pPr>
              <w:spacing w:before="60" w:after="0" w:line="240" w:lineRule="auto"/>
              <w:jc w:val="center"/>
              <w:rPr>
                <w:rFonts w:ascii="Arial" w:hAnsi="Arial" w:cs="Arial"/>
                <w:b/>
                <w:sz w:val="20"/>
                <w:szCs w:val="20"/>
              </w:rPr>
            </w:pPr>
            <w:proofErr w:type="spellStart"/>
            <w:r w:rsidRPr="00A50425">
              <w:rPr>
                <w:rFonts w:ascii="Arial" w:hAnsi="Arial" w:cs="Arial"/>
                <w:b/>
                <w:sz w:val="20"/>
                <w:szCs w:val="20"/>
              </w:rPr>
              <w:t>Kremsbarrier</w:t>
            </w:r>
            <w:proofErr w:type="spellEnd"/>
            <w:r w:rsidRPr="00A50425">
              <w:rPr>
                <w:rFonts w:ascii="Arial" w:hAnsi="Arial" w:cs="Arial"/>
                <w:b/>
                <w:sz w:val="20"/>
                <w:szCs w:val="20"/>
              </w:rPr>
              <w:t xml:space="preserve"> </w:t>
            </w:r>
            <w:proofErr w:type="spellStart"/>
            <w:r w:rsidRPr="00A50425">
              <w:rPr>
                <w:rFonts w:ascii="Arial" w:hAnsi="Arial" w:cs="Arial"/>
                <w:b/>
                <w:sz w:val="20"/>
                <w:szCs w:val="20"/>
              </w:rPr>
              <w:t>systém</w:t>
            </w:r>
            <w:proofErr w:type="spellEnd"/>
            <w:r w:rsidRPr="00A50425">
              <w:rPr>
                <w:rFonts w:ascii="Arial" w:hAnsi="Arial" w:cs="Arial"/>
                <w:b/>
                <w:sz w:val="20"/>
                <w:szCs w:val="20"/>
              </w:rPr>
              <w:t xml:space="preserve"> 1</w:t>
            </w:r>
          </w:p>
        </w:tc>
        <w:tc>
          <w:tcPr>
            <w:tcW w:w="3070" w:type="dxa"/>
          </w:tcPr>
          <w:p w14:paraId="3CF09A2D" w14:textId="77777777" w:rsidR="000162A2" w:rsidRPr="00A50425" w:rsidRDefault="000162A2" w:rsidP="001C04D7">
            <w:pPr>
              <w:spacing w:before="60" w:after="0" w:line="240" w:lineRule="auto"/>
              <w:jc w:val="center"/>
              <w:rPr>
                <w:rFonts w:ascii="Arial" w:hAnsi="Arial" w:cs="Arial"/>
                <w:b/>
                <w:sz w:val="20"/>
                <w:szCs w:val="20"/>
              </w:rPr>
            </w:pPr>
            <w:proofErr w:type="spellStart"/>
            <w:r w:rsidRPr="00A50425">
              <w:rPr>
                <w:rFonts w:ascii="Arial" w:hAnsi="Arial" w:cs="Arial"/>
                <w:b/>
                <w:sz w:val="20"/>
                <w:szCs w:val="20"/>
              </w:rPr>
              <w:t>Kremsbarrier</w:t>
            </w:r>
            <w:proofErr w:type="spellEnd"/>
            <w:r w:rsidRPr="00A50425">
              <w:rPr>
                <w:rFonts w:ascii="Arial" w:hAnsi="Arial" w:cs="Arial"/>
                <w:b/>
                <w:sz w:val="20"/>
                <w:szCs w:val="20"/>
              </w:rPr>
              <w:t xml:space="preserve"> </w:t>
            </w:r>
            <w:proofErr w:type="spellStart"/>
            <w:r w:rsidRPr="00A50425">
              <w:rPr>
                <w:rFonts w:ascii="Arial" w:hAnsi="Arial" w:cs="Arial"/>
                <w:b/>
                <w:sz w:val="20"/>
                <w:szCs w:val="20"/>
              </w:rPr>
              <w:t>systém</w:t>
            </w:r>
            <w:proofErr w:type="spellEnd"/>
            <w:r w:rsidRPr="00A50425">
              <w:rPr>
                <w:rFonts w:ascii="Arial" w:hAnsi="Arial" w:cs="Arial"/>
                <w:b/>
                <w:sz w:val="20"/>
                <w:szCs w:val="20"/>
              </w:rPr>
              <w:t xml:space="preserve"> 2</w:t>
            </w:r>
          </w:p>
        </w:tc>
        <w:tc>
          <w:tcPr>
            <w:tcW w:w="3070" w:type="dxa"/>
          </w:tcPr>
          <w:p w14:paraId="755793D9" w14:textId="77777777" w:rsidR="000162A2" w:rsidRPr="00A50425" w:rsidRDefault="000162A2" w:rsidP="001C04D7">
            <w:pPr>
              <w:spacing w:before="60" w:after="0" w:line="240" w:lineRule="auto"/>
              <w:jc w:val="center"/>
              <w:rPr>
                <w:rFonts w:ascii="Arial" w:hAnsi="Arial" w:cs="Arial"/>
                <w:b/>
                <w:sz w:val="20"/>
                <w:szCs w:val="20"/>
              </w:rPr>
            </w:pPr>
            <w:proofErr w:type="spellStart"/>
            <w:r w:rsidRPr="00A50425">
              <w:rPr>
                <w:rFonts w:ascii="Arial" w:hAnsi="Arial" w:cs="Arial"/>
                <w:b/>
                <w:sz w:val="20"/>
                <w:szCs w:val="20"/>
              </w:rPr>
              <w:t>Kremsbarrier</w:t>
            </w:r>
            <w:proofErr w:type="spellEnd"/>
            <w:r w:rsidRPr="00A50425">
              <w:rPr>
                <w:rFonts w:ascii="Arial" w:hAnsi="Arial" w:cs="Arial"/>
                <w:b/>
                <w:sz w:val="20"/>
                <w:szCs w:val="20"/>
              </w:rPr>
              <w:t xml:space="preserve"> </w:t>
            </w:r>
            <w:proofErr w:type="spellStart"/>
            <w:r w:rsidRPr="00A50425">
              <w:rPr>
                <w:rFonts w:ascii="Arial" w:hAnsi="Arial" w:cs="Arial"/>
                <w:b/>
                <w:sz w:val="20"/>
                <w:szCs w:val="20"/>
              </w:rPr>
              <w:t>systém</w:t>
            </w:r>
            <w:proofErr w:type="spellEnd"/>
            <w:r w:rsidRPr="00A50425">
              <w:rPr>
                <w:rFonts w:ascii="Arial" w:hAnsi="Arial" w:cs="Arial"/>
                <w:b/>
                <w:sz w:val="20"/>
                <w:szCs w:val="20"/>
              </w:rPr>
              <w:t xml:space="preserve"> 3</w:t>
            </w:r>
          </w:p>
        </w:tc>
      </w:tr>
      <w:tr w:rsidR="000162A2" w14:paraId="64562A93" w14:textId="77777777" w:rsidTr="001C04D7">
        <w:tc>
          <w:tcPr>
            <w:tcW w:w="3070" w:type="dxa"/>
          </w:tcPr>
          <w:p w14:paraId="33E0D888" w14:textId="77777777" w:rsidR="000162A2" w:rsidRDefault="000162A2" w:rsidP="001C04D7">
            <w:pPr>
              <w:spacing w:before="60" w:after="0" w:line="240" w:lineRule="auto"/>
              <w:jc w:val="both"/>
              <w:rPr>
                <w:rFonts w:ascii="Arial" w:hAnsi="Arial" w:cs="Arial"/>
                <w:sz w:val="20"/>
                <w:szCs w:val="20"/>
              </w:rPr>
            </w:pPr>
            <w:proofErr w:type="spellStart"/>
            <w:r>
              <w:rPr>
                <w:rFonts w:ascii="Arial" w:hAnsi="Arial" w:cs="Arial"/>
                <w:sz w:val="20"/>
                <w:szCs w:val="20"/>
              </w:rPr>
              <w:t>Kremsbarrier</w:t>
            </w:r>
            <w:proofErr w:type="spellEnd"/>
            <w:r>
              <w:rPr>
                <w:rFonts w:ascii="Arial" w:hAnsi="Arial" w:cs="Arial"/>
                <w:sz w:val="20"/>
                <w:szCs w:val="20"/>
              </w:rPr>
              <w:t xml:space="preserve"> 1 RN2 C</w:t>
            </w:r>
          </w:p>
        </w:tc>
        <w:tc>
          <w:tcPr>
            <w:tcW w:w="3070" w:type="dxa"/>
          </w:tcPr>
          <w:p w14:paraId="53DFB890" w14:textId="77777777" w:rsidR="000162A2" w:rsidRDefault="000162A2" w:rsidP="001C04D7">
            <w:pPr>
              <w:spacing w:before="60" w:after="0" w:line="240" w:lineRule="auto"/>
              <w:jc w:val="both"/>
              <w:rPr>
                <w:rFonts w:ascii="Arial" w:hAnsi="Arial" w:cs="Arial"/>
                <w:sz w:val="20"/>
                <w:szCs w:val="20"/>
              </w:rPr>
            </w:pPr>
            <w:proofErr w:type="spellStart"/>
            <w:r w:rsidRPr="000465D6">
              <w:rPr>
                <w:rFonts w:ascii="Arial" w:hAnsi="Arial" w:cs="Arial"/>
                <w:sz w:val="20"/>
                <w:szCs w:val="20"/>
              </w:rPr>
              <w:t>Kremsbarrier</w:t>
            </w:r>
            <w:proofErr w:type="spellEnd"/>
            <w:r>
              <w:rPr>
                <w:rFonts w:ascii="Arial" w:hAnsi="Arial" w:cs="Arial"/>
                <w:sz w:val="20"/>
                <w:szCs w:val="20"/>
              </w:rPr>
              <w:t xml:space="preserve"> 2 RH1 C</w:t>
            </w:r>
          </w:p>
        </w:tc>
        <w:tc>
          <w:tcPr>
            <w:tcW w:w="3070" w:type="dxa"/>
          </w:tcPr>
          <w:p w14:paraId="48B86060" w14:textId="77777777" w:rsidR="000162A2" w:rsidRDefault="000162A2" w:rsidP="001C04D7">
            <w:pPr>
              <w:spacing w:before="60" w:after="0" w:line="240" w:lineRule="auto"/>
              <w:jc w:val="both"/>
              <w:rPr>
                <w:rFonts w:ascii="Arial" w:hAnsi="Arial" w:cs="Arial"/>
                <w:sz w:val="20"/>
                <w:szCs w:val="20"/>
              </w:rPr>
            </w:pPr>
            <w:proofErr w:type="spellStart"/>
            <w:r w:rsidRPr="00013754">
              <w:rPr>
                <w:rFonts w:ascii="Arial" w:hAnsi="Arial" w:cs="Arial"/>
                <w:sz w:val="20"/>
                <w:szCs w:val="20"/>
              </w:rPr>
              <w:t>Kremsbarrier</w:t>
            </w:r>
            <w:proofErr w:type="spellEnd"/>
            <w:r>
              <w:rPr>
                <w:rFonts w:ascii="Arial" w:hAnsi="Arial" w:cs="Arial"/>
                <w:sz w:val="20"/>
                <w:szCs w:val="20"/>
              </w:rPr>
              <w:t xml:space="preserve"> 3 RH 2</w:t>
            </w:r>
          </w:p>
        </w:tc>
      </w:tr>
      <w:tr w:rsidR="000162A2" w14:paraId="14CB045E" w14:textId="77777777" w:rsidTr="001C04D7">
        <w:tc>
          <w:tcPr>
            <w:tcW w:w="3070" w:type="dxa"/>
          </w:tcPr>
          <w:p w14:paraId="58AC323A"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RN2 V </w:t>
            </w:r>
          </w:p>
        </w:tc>
        <w:tc>
          <w:tcPr>
            <w:tcW w:w="3070" w:type="dxa"/>
          </w:tcPr>
          <w:p w14:paraId="610FB954"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RH1 L</w:t>
            </w:r>
          </w:p>
        </w:tc>
        <w:tc>
          <w:tcPr>
            <w:tcW w:w="3070" w:type="dxa"/>
          </w:tcPr>
          <w:p w14:paraId="3345B8B0" w14:textId="77777777" w:rsidR="000162A2" w:rsidRDefault="000162A2" w:rsidP="001C04D7">
            <w:pPr>
              <w:spacing w:before="60" w:after="0" w:line="240" w:lineRule="auto"/>
              <w:jc w:val="both"/>
              <w:rPr>
                <w:rFonts w:ascii="Arial" w:hAnsi="Arial" w:cs="Arial"/>
                <w:sz w:val="20"/>
                <w:szCs w:val="20"/>
              </w:rPr>
            </w:pPr>
            <w:proofErr w:type="spellStart"/>
            <w:r w:rsidRPr="0019166D">
              <w:rPr>
                <w:rFonts w:ascii="Arial" w:hAnsi="Arial" w:cs="Arial"/>
                <w:sz w:val="20"/>
                <w:szCs w:val="20"/>
              </w:rPr>
              <w:t>Kremsbarrier</w:t>
            </w:r>
            <w:proofErr w:type="spellEnd"/>
            <w:r w:rsidRPr="0019166D">
              <w:rPr>
                <w:rFonts w:ascii="Arial" w:hAnsi="Arial" w:cs="Arial"/>
                <w:sz w:val="20"/>
                <w:szCs w:val="20"/>
              </w:rPr>
              <w:t xml:space="preserve"> 3</w:t>
            </w:r>
            <w:r>
              <w:rPr>
                <w:rFonts w:ascii="Arial" w:hAnsi="Arial" w:cs="Arial"/>
                <w:sz w:val="20"/>
                <w:szCs w:val="20"/>
              </w:rPr>
              <w:t xml:space="preserve"> RH2 B</w:t>
            </w:r>
          </w:p>
        </w:tc>
      </w:tr>
      <w:tr w:rsidR="000162A2" w14:paraId="702E4C1C" w14:textId="77777777" w:rsidTr="001C04D7">
        <w:tc>
          <w:tcPr>
            <w:tcW w:w="3070" w:type="dxa"/>
          </w:tcPr>
          <w:p w14:paraId="4B73481D"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RN2 V BP </w:t>
            </w:r>
          </w:p>
        </w:tc>
        <w:tc>
          <w:tcPr>
            <w:tcW w:w="3070" w:type="dxa"/>
          </w:tcPr>
          <w:p w14:paraId="20A262B2"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RH2 B</w:t>
            </w:r>
          </w:p>
        </w:tc>
        <w:tc>
          <w:tcPr>
            <w:tcW w:w="3070" w:type="dxa"/>
          </w:tcPr>
          <w:p w14:paraId="10B0F832" w14:textId="77777777" w:rsidR="000162A2" w:rsidRDefault="000162A2" w:rsidP="001C04D7">
            <w:pPr>
              <w:spacing w:before="60" w:after="0" w:line="240" w:lineRule="auto"/>
              <w:jc w:val="both"/>
              <w:rPr>
                <w:rFonts w:ascii="Arial" w:hAnsi="Arial" w:cs="Arial"/>
                <w:sz w:val="20"/>
                <w:szCs w:val="20"/>
              </w:rPr>
            </w:pPr>
            <w:proofErr w:type="spellStart"/>
            <w:r w:rsidRPr="0019166D">
              <w:rPr>
                <w:rFonts w:ascii="Arial" w:hAnsi="Arial" w:cs="Arial"/>
                <w:sz w:val="20"/>
                <w:szCs w:val="20"/>
              </w:rPr>
              <w:t>Kremsbarrier</w:t>
            </w:r>
            <w:proofErr w:type="spellEnd"/>
            <w:r w:rsidRPr="0019166D">
              <w:rPr>
                <w:rFonts w:ascii="Arial" w:hAnsi="Arial" w:cs="Arial"/>
                <w:sz w:val="20"/>
                <w:szCs w:val="20"/>
              </w:rPr>
              <w:t xml:space="preserve"> 3</w:t>
            </w:r>
            <w:r>
              <w:rPr>
                <w:rFonts w:ascii="Arial" w:hAnsi="Arial" w:cs="Arial"/>
                <w:sz w:val="20"/>
                <w:szCs w:val="20"/>
              </w:rPr>
              <w:t xml:space="preserve"> RH4</w:t>
            </w:r>
          </w:p>
        </w:tc>
      </w:tr>
      <w:tr w:rsidR="000162A2" w14:paraId="054196CF" w14:textId="77777777" w:rsidTr="001C04D7">
        <w:tc>
          <w:tcPr>
            <w:tcW w:w="3070" w:type="dxa"/>
          </w:tcPr>
          <w:p w14:paraId="3B2AC5FC"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RH1 B</w:t>
            </w:r>
          </w:p>
        </w:tc>
        <w:tc>
          <w:tcPr>
            <w:tcW w:w="3070" w:type="dxa"/>
          </w:tcPr>
          <w:p w14:paraId="72FA191A"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RH2 C</w:t>
            </w:r>
          </w:p>
        </w:tc>
        <w:tc>
          <w:tcPr>
            <w:tcW w:w="3070" w:type="dxa"/>
          </w:tcPr>
          <w:p w14:paraId="7FA2025D" w14:textId="77777777" w:rsidR="000162A2" w:rsidRDefault="000162A2" w:rsidP="001C04D7">
            <w:pPr>
              <w:spacing w:before="60" w:after="0" w:line="240" w:lineRule="auto"/>
              <w:jc w:val="both"/>
              <w:rPr>
                <w:rFonts w:ascii="Arial" w:hAnsi="Arial" w:cs="Arial"/>
                <w:sz w:val="20"/>
                <w:szCs w:val="20"/>
              </w:rPr>
            </w:pPr>
            <w:proofErr w:type="spellStart"/>
            <w:r w:rsidRPr="0019166D">
              <w:rPr>
                <w:rFonts w:ascii="Arial" w:hAnsi="Arial" w:cs="Arial"/>
                <w:sz w:val="20"/>
                <w:szCs w:val="20"/>
              </w:rPr>
              <w:t>Kremsbarrier</w:t>
            </w:r>
            <w:proofErr w:type="spellEnd"/>
            <w:r w:rsidRPr="0019166D">
              <w:rPr>
                <w:rFonts w:ascii="Arial" w:hAnsi="Arial" w:cs="Arial"/>
                <w:sz w:val="20"/>
                <w:szCs w:val="20"/>
              </w:rPr>
              <w:t xml:space="preserve"> 3</w:t>
            </w:r>
            <w:r>
              <w:rPr>
                <w:rFonts w:ascii="Arial" w:hAnsi="Arial" w:cs="Arial"/>
                <w:sz w:val="20"/>
                <w:szCs w:val="20"/>
              </w:rPr>
              <w:t xml:space="preserve"> RH4 V</w:t>
            </w:r>
          </w:p>
        </w:tc>
      </w:tr>
      <w:tr w:rsidR="000162A2" w14:paraId="2EE9D311" w14:textId="77777777" w:rsidTr="001C04D7">
        <w:tc>
          <w:tcPr>
            <w:tcW w:w="3070" w:type="dxa"/>
          </w:tcPr>
          <w:p w14:paraId="404341C4"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RH1 C</w:t>
            </w:r>
          </w:p>
        </w:tc>
        <w:tc>
          <w:tcPr>
            <w:tcW w:w="3070" w:type="dxa"/>
          </w:tcPr>
          <w:p w14:paraId="6F3EC960"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RH2 C 1,27</w:t>
            </w:r>
          </w:p>
        </w:tc>
        <w:tc>
          <w:tcPr>
            <w:tcW w:w="3070" w:type="dxa"/>
          </w:tcPr>
          <w:p w14:paraId="56C06B86" w14:textId="77777777" w:rsidR="000162A2" w:rsidRDefault="000162A2" w:rsidP="001C04D7">
            <w:pPr>
              <w:spacing w:before="60" w:after="0" w:line="240" w:lineRule="auto"/>
              <w:jc w:val="both"/>
              <w:rPr>
                <w:rFonts w:ascii="Arial" w:hAnsi="Arial" w:cs="Arial"/>
                <w:sz w:val="20"/>
                <w:szCs w:val="20"/>
              </w:rPr>
            </w:pPr>
            <w:proofErr w:type="spellStart"/>
            <w:r w:rsidRPr="0019166D">
              <w:rPr>
                <w:rFonts w:ascii="Arial" w:hAnsi="Arial" w:cs="Arial"/>
                <w:sz w:val="20"/>
                <w:szCs w:val="20"/>
              </w:rPr>
              <w:t>Kremsbarrier</w:t>
            </w:r>
            <w:proofErr w:type="spellEnd"/>
            <w:r w:rsidRPr="0019166D">
              <w:rPr>
                <w:rFonts w:ascii="Arial" w:hAnsi="Arial" w:cs="Arial"/>
                <w:sz w:val="20"/>
                <w:szCs w:val="20"/>
              </w:rPr>
              <w:t xml:space="preserve"> 3</w:t>
            </w:r>
            <w:r>
              <w:rPr>
                <w:rFonts w:ascii="Arial" w:hAnsi="Arial" w:cs="Arial"/>
                <w:sz w:val="20"/>
                <w:szCs w:val="20"/>
              </w:rPr>
              <w:t xml:space="preserve"> RH2 - </w:t>
            </w:r>
            <w:proofErr w:type="spellStart"/>
            <w:r>
              <w:rPr>
                <w:rFonts w:ascii="Arial" w:hAnsi="Arial" w:cs="Arial"/>
                <w:sz w:val="20"/>
                <w:szCs w:val="20"/>
              </w:rPr>
              <w:t>mosty</w:t>
            </w:r>
            <w:proofErr w:type="spellEnd"/>
          </w:p>
        </w:tc>
      </w:tr>
      <w:tr w:rsidR="000162A2" w14:paraId="5483DC96" w14:textId="77777777" w:rsidTr="001C04D7">
        <w:tc>
          <w:tcPr>
            <w:tcW w:w="3070" w:type="dxa"/>
          </w:tcPr>
          <w:p w14:paraId="5B52EF6B"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RH1 V</w:t>
            </w:r>
          </w:p>
        </w:tc>
        <w:tc>
          <w:tcPr>
            <w:tcW w:w="3070" w:type="dxa"/>
          </w:tcPr>
          <w:p w14:paraId="17B7B736"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RH2 K</w:t>
            </w:r>
          </w:p>
        </w:tc>
        <w:tc>
          <w:tcPr>
            <w:tcW w:w="3070" w:type="dxa"/>
          </w:tcPr>
          <w:p w14:paraId="7DFC5633" w14:textId="77777777" w:rsidR="000162A2" w:rsidRDefault="000162A2" w:rsidP="001C04D7">
            <w:pPr>
              <w:spacing w:before="60" w:after="0" w:line="240" w:lineRule="auto"/>
              <w:jc w:val="both"/>
              <w:rPr>
                <w:rFonts w:ascii="Arial" w:hAnsi="Arial" w:cs="Arial"/>
                <w:sz w:val="20"/>
                <w:szCs w:val="20"/>
              </w:rPr>
            </w:pPr>
            <w:proofErr w:type="spellStart"/>
            <w:r w:rsidRPr="0019166D">
              <w:rPr>
                <w:rFonts w:ascii="Arial" w:hAnsi="Arial" w:cs="Arial"/>
                <w:sz w:val="20"/>
                <w:szCs w:val="20"/>
              </w:rPr>
              <w:t>Kremsbarrier</w:t>
            </w:r>
            <w:proofErr w:type="spellEnd"/>
            <w:r w:rsidRPr="0019166D">
              <w:rPr>
                <w:rFonts w:ascii="Arial" w:hAnsi="Arial" w:cs="Arial"/>
                <w:sz w:val="20"/>
                <w:szCs w:val="20"/>
              </w:rPr>
              <w:t xml:space="preserve"> 3</w:t>
            </w:r>
            <w:r>
              <w:rPr>
                <w:rFonts w:ascii="Arial" w:hAnsi="Arial" w:cs="Arial"/>
                <w:sz w:val="20"/>
                <w:szCs w:val="20"/>
              </w:rPr>
              <w:t xml:space="preserve"> RH3 V - </w:t>
            </w:r>
            <w:proofErr w:type="spellStart"/>
            <w:r>
              <w:rPr>
                <w:rFonts w:ascii="Arial" w:hAnsi="Arial" w:cs="Arial"/>
                <w:sz w:val="20"/>
                <w:szCs w:val="20"/>
              </w:rPr>
              <w:t>mosty</w:t>
            </w:r>
            <w:proofErr w:type="spellEnd"/>
          </w:p>
        </w:tc>
      </w:tr>
      <w:tr w:rsidR="000162A2" w14:paraId="50E0FA4F" w14:textId="77777777" w:rsidTr="001C04D7">
        <w:tc>
          <w:tcPr>
            <w:tcW w:w="3070" w:type="dxa"/>
          </w:tcPr>
          <w:p w14:paraId="61B23C49"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RH2</w:t>
            </w:r>
          </w:p>
        </w:tc>
        <w:tc>
          <w:tcPr>
            <w:tcW w:w="3070" w:type="dxa"/>
          </w:tcPr>
          <w:p w14:paraId="0DBF958A"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RH3</w:t>
            </w:r>
          </w:p>
        </w:tc>
        <w:tc>
          <w:tcPr>
            <w:tcW w:w="3070" w:type="dxa"/>
          </w:tcPr>
          <w:p w14:paraId="09D87A85" w14:textId="77777777" w:rsidR="000162A2" w:rsidRDefault="000162A2" w:rsidP="001C04D7">
            <w:pPr>
              <w:spacing w:before="60" w:after="0" w:line="240" w:lineRule="auto"/>
              <w:jc w:val="both"/>
              <w:rPr>
                <w:rFonts w:ascii="Arial" w:hAnsi="Arial" w:cs="Arial"/>
                <w:sz w:val="20"/>
                <w:szCs w:val="20"/>
              </w:rPr>
            </w:pPr>
            <w:proofErr w:type="spellStart"/>
            <w:r w:rsidRPr="0019166D">
              <w:rPr>
                <w:rFonts w:ascii="Arial" w:hAnsi="Arial" w:cs="Arial"/>
                <w:sz w:val="20"/>
                <w:szCs w:val="20"/>
              </w:rPr>
              <w:t>Kremsbarrier</w:t>
            </w:r>
            <w:proofErr w:type="spellEnd"/>
            <w:r w:rsidRPr="0019166D">
              <w:rPr>
                <w:rFonts w:ascii="Arial" w:hAnsi="Arial" w:cs="Arial"/>
                <w:sz w:val="20"/>
                <w:szCs w:val="20"/>
              </w:rPr>
              <w:t xml:space="preserve"> 3</w:t>
            </w:r>
            <w:r>
              <w:rPr>
                <w:rFonts w:ascii="Arial" w:hAnsi="Arial" w:cs="Arial"/>
                <w:sz w:val="20"/>
                <w:szCs w:val="20"/>
              </w:rPr>
              <w:t xml:space="preserve"> RH4 - </w:t>
            </w:r>
            <w:proofErr w:type="spellStart"/>
            <w:r>
              <w:rPr>
                <w:rFonts w:ascii="Arial" w:hAnsi="Arial" w:cs="Arial"/>
                <w:sz w:val="20"/>
                <w:szCs w:val="20"/>
              </w:rPr>
              <w:t>mosty</w:t>
            </w:r>
            <w:proofErr w:type="spellEnd"/>
          </w:p>
        </w:tc>
      </w:tr>
      <w:tr w:rsidR="000162A2" w14:paraId="519B3588" w14:textId="77777777" w:rsidTr="001C04D7">
        <w:tc>
          <w:tcPr>
            <w:tcW w:w="3070" w:type="dxa"/>
          </w:tcPr>
          <w:p w14:paraId="61EF992A"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RH3</w:t>
            </w:r>
          </w:p>
        </w:tc>
        <w:tc>
          <w:tcPr>
            <w:tcW w:w="3070" w:type="dxa"/>
          </w:tcPr>
          <w:p w14:paraId="3FD3D2C0"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MH2 C</w:t>
            </w:r>
          </w:p>
        </w:tc>
        <w:tc>
          <w:tcPr>
            <w:tcW w:w="3070" w:type="dxa"/>
          </w:tcPr>
          <w:p w14:paraId="3C48D835" w14:textId="77777777" w:rsidR="000162A2" w:rsidRDefault="000162A2" w:rsidP="001C04D7">
            <w:pPr>
              <w:spacing w:before="60" w:after="0" w:line="240" w:lineRule="auto"/>
              <w:jc w:val="both"/>
              <w:rPr>
                <w:rFonts w:ascii="Arial" w:hAnsi="Arial" w:cs="Arial"/>
                <w:sz w:val="20"/>
                <w:szCs w:val="20"/>
              </w:rPr>
            </w:pPr>
          </w:p>
        </w:tc>
      </w:tr>
      <w:tr w:rsidR="000162A2" w14:paraId="375C7781" w14:textId="77777777" w:rsidTr="001C04D7">
        <w:tc>
          <w:tcPr>
            <w:tcW w:w="3070" w:type="dxa"/>
          </w:tcPr>
          <w:p w14:paraId="4A6178CC"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MH2</w:t>
            </w:r>
          </w:p>
        </w:tc>
        <w:tc>
          <w:tcPr>
            <w:tcW w:w="3070" w:type="dxa"/>
          </w:tcPr>
          <w:p w14:paraId="18641483"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MH2 C MUF</w:t>
            </w:r>
          </w:p>
        </w:tc>
        <w:tc>
          <w:tcPr>
            <w:tcW w:w="3070" w:type="dxa"/>
          </w:tcPr>
          <w:p w14:paraId="5273965E" w14:textId="77777777" w:rsidR="000162A2" w:rsidRDefault="000162A2" w:rsidP="001C04D7">
            <w:pPr>
              <w:spacing w:before="60" w:after="0" w:line="240" w:lineRule="auto"/>
              <w:jc w:val="both"/>
              <w:rPr>
                <w:rFonts w:ascii="Arial" w:hAnsi="Arial" w:cs="Arial"/>
                <w:sz w:val="20"/>
                <w:szCs w:val="20"/>
              </w:rPr>
            </w:pPr>
          </w:p>
        </w:tc>
      </w:tr>
      <w:tr w:rsidR="000162A2" w14:paraId="42F5BD1C" w14:textId="77777777" w:rsidTr="001C04D7">
        <w:tc>
          <w:tcPr>
            <w:tcW w:w="3070" w:type="dxa"/>
          </w:tcPr>
          <w:p w14:paraId="71616428"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MH3</w:t>
            </w:r>
          </w:p>
        </w:tc>
        <w:tc>
          <w:tcPr>
            <w:tcW w:w="3070" w:type="dxa"/>
          </w:tcPr>
          <w:p w14:paraId="404C39A2"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MH3 C</w:t>
            </w:r>
          </w:p>
        </w:tc>
        <w:tc>
          <w:tcPr>
            <w:tcW w:w="3070" w:type="dxa"/>
          </w:tcPr>
          <w:p w14:paraId="474BD34B" w14:textId="77777777" w:rsidR="000162A2" w:rsidRDefault="000162A2" w:rsidP="001C04D7">
            <w:pPr>
              <w:spacing w:before="60" w:after="0" w:line="240" w:lineRule="auto"/>
              <w:jc w:val="both"/>
              <w:rPr>
                <w:rFonts w:ascii="Arial" w:hAnsi="Arial" w:cs="Arial"/>
                <w:sz w:val="20"/>
                <w:szCs w:val="20"/>
              </w:rPr>
            </w:pPr>
          </w:p>
        </w:tc>
      </w:tr>
      <w:tr w:rsidR="000162A2" w14:paraId="320468F0" w14:textId="77777777" w:rsidTr="001C04D7">
        <w:tc>
          <w:tcPr>
            <w:tcW w:w="3070" w:type="dxa"/>
          </w:tcPr>
          <w:p w14:paraId="6864C558"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RH2 - </w:t>
            </w:r>
            <w:proofErr w:type="spellStart"/>
            <w:r>
              <w:rPr>
                <w:rFonts w:ascii="Arial" w:hAnsi="Arial" w:cs="Arial"/>
                <w:sz w:val="20"/>
                <w:szCs w:val="20"/>
              </w:rPr>
              <w:t>mosty</w:t>
            </w:r>
            <w:proofErr w:type="spellEnd"/>
          </w:p>
        </w:tc>
        <w:tc>
          <w:tcPr>
            <w:tcW w:w="3070" w:type="dxa"/>
          </w:tcPr>
          <w:p w14:paraId="7CF3A991"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RH2 C - </w:t>
            </w:r>
            <w:proofErr w:type="spellStart"/>
            <w:r>
              <w:rPr>
                <w:rFonts w:ascii="Arial" w:hAnsi="Arial" w:cs="Arial"/>
                <w:sz w:val="20"/>
                <w:szCs w:val="20"/>
              </w:rPr>
              <w:t>mosty</w:t>
            </w:r>
            <w:proofErr w:type="spellEnd"/>
          </w:p>
        </w:tc>
        <w:tc>
          <w:tcPr>
            <w:tcW w:w="3070" w:type="dxa"/>
          </w:tcPr>
          <w:p w14:paraId="2ABD0F65" w14:textId="77777777" w:rsidR="000162A2" w:rsidRDefault="000162A2" w:rsidP="001C04D7">
            <w:pPr>
              <w:spacing w:before="60" w:after="0" w:line="240" w:lineRule="auto"/>
              <w:jc w:val="both"/>
              <w:rPr>
                <w:rFonts w:ascii="Arial" w:hAnsi="Arial" w:cs="Arial"/>
                <w:sz w:val="20"/>
                <w:szCs w:val="20"/>
              </w:rPr>
            </w:pPr>
          </w:p>
        </w:tc>
      </w:tr>
      <w:tr w:rsidR="000162A2" w14:paraId="6C8BEC20" w14:textId="77777777" w:rsidTr="001C04D7">
        <w:tc>
          <w:tcPr>
            <w:tcW w:w="3070" w:type="dxa"/>
          </w:tcPr>
          <w:p w14:paraId="6E3A9175"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RH2 BZ - </w:t>
            </w:r>
            <w:proofErr w:type="spellStart"/>
            <w:r>
              <w:rPr>
                <w:rFonts w:ascii="Arial" w:hAnsi="Arial" w:cs="Arial"/>
                <w:sz w:val="20"/>
                <w:szCs w:val="20"/>
              </w:rPr>
              <w:t>mosty</w:t>
            </w:r>
            <w:proofErr w:type="spellEnd"/>
          </w:p>
        </w:tc>
        <w:tc>
          <w:tcPr>
            <w:tcW w:w="3070" w:type="dxa"/>
          </w:tcPr>
          <w:p w14:paraId="57EB2047"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RH2 K - </w:t>
            </w:r>
            <w:proofErr w:type="spellStart"/>
            <w:r>
              <w:rPr>
                <w:rFonts w:ascii="Arial" w:hAnsi="Arial" w:cs="Arial"/>
                <w:sz w:val="20"/>
                <w:szCs w:val="20"/>
              </w:rPr>
              <w:t>mosty</w:t>
            </w:r>
            <w:proofErr w:type="spellEnd"/>
          </w:p>
        </w:tc>
        <w:tc>
          <w:tcPr>
            <w:tcW w:w="3070" w:type="dxa"/>
          </w:tcPr>
          <w:p w14:paraId="7242177C" w14:textId="77777777" w:rsidR="000162A2" w:rsidRDefault="000162A2" w:rsidP="001C04D7">
            <w:pPr>
              <w:spacing w:before="60" w:after="0" w:line="240" w:lineRule="auto"/>
              <w:jc w:val="both"/>
              <w:rPr>
                <w:rFonts w:ascii="Arial" w:hAnsi="Arial" w:cs="Arial"/>
                <w:sz w:val="20"/>
                <w:szCs w:val="20"/>
              </w:rPr>
            </w:pPr>
          </w:p>
        </w:tc>
      </w:tr>
      <w:tr w:rsidR="000162A2" w14:paraId="35F5578B" w14:textId="77777777" w:rsidTr="001C04D7">
        <w:tc>
          <w:tcPr>
            <w:tcW w:w="3070" w:type="dxa"/>
          </w:tcPr>
          <w:p w14:paraId="4EEE8009" w14:textId="77777777" w:rsidR="000162A2"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RH2 K - </w:t>
            </w:r>
            <w:proofErr w:type="spellStart"/>
            <w:r>
              <w:rPr>
                <w:rFonts w:ascii="Arial" w:hAnsi="Arial" w:cs="Arial"/>
                <w:sz w:val="20"/>
                <w:szCs w:val="20"/>
              </w:rPr>
              <w:t>mosty</w:t>
            </w:r>
            <w:proofErr w:type="spellEnd"/>
          </w:p>
        </w:tc>
        <w:tc>
          <w:tcPr>
            <w:tcW w:w="3070" w:type="dxa"/>
          </w:tcPr>
          <w:p w14:paraId="2EB2AF37" w14:textId="77777777" w:rsidR="000162A2"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RH3 C - </w:t>
            </w:r>
            <w:proofErr w:type="spellStart"/>
            <w:r>
              <w:rPr>
                <w:rFonts w:ascii="Arial" w:hAnsi="Arial" w:cs="Arial"/>
                <w:sz w:val="20"/>
                <w:szCs w:val="20"/>
              </w:rPr>
              <w:t>mosty</w:t>
            </w:r>
            <w:proofErr w:type="spellEnd"/>
          </w:p>
        </w:tc>
        <w:tc>
          <w:tcPr>
            <w:tcW w:w="3070" w:type="dxa"/>
          </w:tcPr>
          <w:p w14:paraId="17F89192" w14:textId="77777777" w:rsidR="000162A2" w:rsidRDefault="000162A2" w:rsidP="001C04D7">
            <w:pPr>
              <w:spacing w:before="60" w:after="0" w:line="240" w:lineRule="auto"/>
              <w:jc w:val="both"/>
              <w:rPr>
                <w:rFonts w:ascii="Arial" w:hAnsi="Arial" w:cs="Arial"/>
                <w:sz w:val="20"/>
                <w:szCs w:val="20"/>
              </w:rPr>
            </w:pPr>
          </w:p>
        </w:tc>
      </w:tr>
      <w:tr w:rsidR="000162A2" w14:paraId="4A223DF3" w14:textId="77777777" w:rsidTr="001C04D7">
        <w:tc>
          <w:tcPr>
            <w:tcW w:w="3070" w:type="dxa"/>
          </w:tcPr>
          <w:p w14:paraId="202C509B" w14:textId="77777777" w:rsidR="000162A2" w:rsidRPr="00F94C54" w:rsidRDefault="000162A2" w:rsidP="001C04D7">
            <w:pPr>
              <w:spacing w:before="60" w:after="0" w:line="240" w:lineRule="auto"/>
              <w:jc w:val="both"/>
              <w:rPr>
                <w:rFonts w:ascii="Arial" w:hAnsi="Arial" w:cs="Arial"/>
                <w:sz w:val="20"/>
                <w:szCs w:val="20"/>
              </w:rPr>
            </w:pPr>
            <w:proofErr w:type="spellStart"/>
            <w:r w:rsidRPr="00F94C54">
              <w:rPr>
                <w:rFonts w:ascii="Arial" w:hAnsi="Arial" w:cs="Arial"/>
                <w:sz w:val="20"/>
                <w:szCs w:val="20"/>
              </w:rPr>
              <w:t>Kremsbarrier</w:t>
            </w:r>
            <w:proofErr w:type="spellEnd"/>
            <w:r w:rsidRPr="00F94C54">
              <w:rPr>
                <w:rFonts w:ascii="Arial" w:hAnsi="Arial" w:cs="Arial"/>
                <w:sz w:val="20"/>
                <w:szCs w:val="20"/>
              </w:rPr>
              <w:t xml:space="preserve"> 1</w:t>
            </w:r>
            <w:r>
              <w:rPr>
                <w:rFonts w:ascii="Arial" w:hAnsi="Arial" w:cs="Arial"/>
                <w:sz w:val="20"/>
                <w:szCs w:val="20"/>
              </w:rPr>
              <w:t xml:space="preserve"> RH3 - </w:t>
            </w:r>
            <w:proofErr w:type="spellStart"/>
            <w:r>
              <w:rPr>
                <w:rFonts w:ascii="Arial" w:hAnsi="Arial" w:cs="Arial"/>
                <w:sz w:val="20"/>
                <w:szCs w:val="20"/>
              </w:rPr>
              <w:t>mosty</w:t>
            </w:r>
            <w:proofErr w:type="spellEnd"/>
          </w:p>
        </w:tc>
        <w:tc>
          <w:tcPr>
            <w:tcW w:w="3070" w:type="dxa"/>
          </w:tcPr>
          <w:p w14:paraId="5F1D0D5E" w14:textId="77777777" w:rsidR="000162A2" w:rsidRPr="00674154" w:rsidRDefault="000162A2" w:rsidP="001C04D7">
            <w:pPr>
              <w:spacing w:before="60" w:after="0" w:line="240" w:lineRule="auto"/>
              <w:jc w:val="both"/>
              <w:rPr>
                <w:rFonts w:ascii="Arial" w:hAnsi="Arial" w:cs="Arial"/>
                <w:sz w:val="20"/>
                <w:szCs w:val="20"/>
              </w:rPr>
            </w:pPr>
            <w:proofErr w:type="spellStart"/>
            <w:r w:rsidRPr="00674154">
              <w:rPr>
                <w:rFonts w:ascii="Arial" w:hAnsi="Arial" w:cs="Arial"/>
                <w:sz w:val="20"/>
                <w:szCs w:val="20"/>
              </w:rPr>
              <w:t>Kremsbarrier</w:t>
            </w:r>
            <w:proofErr w:type="spellEnd"/>
            <w:r w:rsidRPr="00674154">
              <w:rPr>
                <w:rFonts w:ascii="Arial" w:hAnsi="Arial" w:cs="Arial"/>
                <w:sz w:val="20"/>
                <w:szCs w:val="20"/>
              </w:rPr>
              <w:t xml:space="preserve"> 2</w:t>
            </w:r>
            <w:r>
              <w:rPr>
                <w:rFonts w:ascii="Arial" w:hAnsi="Arial" w:cs="Arial"/>
                <w:sz w:val="20"/>
                <w:szCs w:val="20"/>
              </w:rPr>
              <w:t xml:space="preserve"> MH3 C - </w:t>
            </w:r>
            <w:proofErr w:type="spellStart"/>
            <w:r>
              <w:rPr>
                <w:rFonts w:ascii="Arial" w:hAnsi="Arial" w:cs="Arial"/>
                <w:sz w:val="20"/>
                <w:szCs w:val="20"/>
              </w:rPr>
              <w:t>mosty</w:t>
            </w:r>
            <w:proofErr w:type="spellEnd"/>
          </w:p>
        </w:tc>
        <w:tc>
          <w:tcPr>
            <w:tcW w:w="3070" w:type="dxa"/>
          </w:tcPr>
          <w:p w14:paraId="7896BECA" w14:textId="77777777" w:rsidR="000162A2" w:rsidRPr="0019166D" w:rsidRDefault="000162A2" w:rsidP="001C04D7">
            <w:pPr>
              <w:spacing w:before="60" w:after="0" w:line="240" w:lineRule="auto"/>
              <w:jc w:val="both"/>
              <w:rPr>
                <w:rFonts w:ascii="Arial" w:hAnsi="Arial" w:cs="Arial"/>
                <w:sz w:val="20"/>
                <w:szCs w:val="20"/>
              </w:rPr>
            </w:pPr>
          </w:p>
        </w:tc>
      </w:tr>
    </w:tbl>
    <w:p w14:paraId="1EAF62C7" w14:textId="77777777" w:rsidR="000162A2" w:rsidRPr="00EF5D1E" w:rsidRDefault="000162A2" w:rsidP="000162A2">
      <w:pPr>
        <w:spacing w:before="60" w:after="0" w:line="240" w:lineRule="auto"/>
        <w:jc w:val="both"/>
        <w:rPr>
          <w:rFonts w:ascii="Arial" w:hAnsi="Arial" w:cs="Arial"/>
          <w:sz w:val="20"/>
          <w:szCs w:val="20"/>
          <w:u w:val="single"/>
        </w:rPr>
      </w:pPr>
    </w:p>
    <w:p w14:paraId="496D3B6B" w14:textId="77777777" w:rsidR="000162A2" w:rsidRPr="004D269E" w:rsidRDefault="000162A2" w:rsidP="000162A2">
      <w:pPr>
        <w:numPr>
          <w:ilvl w:val="0"/>
          <w:numId w:val="47"/>
        </w:numPr>
        <w:spacing w:before="60" w:after="0" w:line="240" w:lineRule="auto"/>
        <w:ind w:left="567" w:hanging="567"/>
        <w:jc w:val="both"/>
        <w:rPr>
          <w:rFonts w:ascii="Arial" w:hAnsi="Arial" w:cs="Arial"/>
          <w:sz w:val="20"/>
          <w:szCs w:val="20"/>
          <w:u w:val="single"/>
        </w:rPr>
      </w:pPr>
      <w:r w:rsidRPr="00B2225E">
        <w:rPr>
          <w:rFonts w:ascii="Arial" w:hAnsi="Arial" w:cs="Arial"/>
          <w:sz w:val="20"/>
          <w:szCs w:val="20"/>
        </w:rPr>
        <w:t>Potvrdenie od výrobcu (čestné vyhlásenie),</w:t>
      </w:r>
      <w:r w:rsidRPr="00EF5D1E">
        <w:rPr>
          <w:rFonts w:ascii="Arial" w:hAnsi="Arial" w:cs="Arial"/>
          <w:sz w:val="20"/>
          <w:szCs w:val="20"/>
        </w:rPr>
        <w:t xml:space="preserve"> že absolvoval odborné školenie na montáž </w:t>
      </w:r>
      <w:proofErr w:type="spellStart"/>
      <w:r w:rsidRPr="00EF5D1E">
        <w:rPr>
          <w:rFonts w:ascii="Arial" w:hAnsi="Arial" w:cs="Arial"/>
          <w:sz w:val="20"/>
          <w:szCs w:val="20"/>
        </w:rPr>
        <w:t>zvodidlového</w:t>
      </w:r>
      <w:proofErr w:type="spellEnd"/>
      <w:r w:rsidRPr="00EF5D1E">
        <w:rPr>
          <w:rFonts w:ascii="Arial" w:hAnsi="Arial" w:cs="Arial"/>
          <w:sz w:val="20"/>
          <w:szCs w:val="20"/>
        </w:rPr>
        <w:t xml:space="preserve"> systému </w:t>
      </w:r>
      <w:proofErr w:type="spellStart"/>
      <w:r w:rsidRPr="00EF5D1E">
        <w:rPr>
          <w:rFonts w:ascii="Arial" w:hAnsi="Arial" w:cs="Arial"/>
          <w:sz w:val="20"/>
          <w:szCs w:val="20"/>
        </w:rPr>
        <w:t>Kremsbarrier</w:t>
      </w:r>
      <w:proofErr w:type="spellEnd"/>
      <w:r w:rsidRPr="00EF5D1E">
        <w:rPr>
          <w:rFonts w:ascii="Arial" w:hAnsi="Arial" w:cs="Arial"/>
          <w:sz w:val="20"/>
          <w:szCs w:val="20"/>
        </w:rPr>
        <w:t xml:space="preserve"> a je teda oprávnený vykonávať montáž týchto zvodidiel.</w:t>
      </w:r>
    </w:p>
    <w:p w14:paraId="7E8D4A83" w14:textId="77777777" w:rsidR="000162A2" w:rsidRDefault="000162A2" w:rsidP="000162A2">
      <w:pPr>
        <w:spacing w:before="60" w:after="0" w:line="240" w:lineRule="auto"/>
        <w:jc w:val="both"/>
        <w:rPr>
          <w:rFonts w:ascii="Arial" w:hAnsi="Arial" w:cs="Arial"/>
          <w:sz w:val="20"/>
          <w:szCs w:val="20"/>
        </w:rPr>
      </w:pPr>
    </w:p>
    <w:p w14:paraId="327F5D6B" w14:textId="6D46B514" w:rsidR="000162A2" w:rsidRPr="00EF5D1E" w:rsidRDefault="000162A2" w:rsidP="000162A2">
      <w:pPr>
        <w:spacing w:before="60" w:after="0" w:line="240" w:lineRule="auto"/>
        <w:jc w:val="both"/>
        <w:rPr>
          <w:rFonts w:ascii="Arial" w:hAnsi="Arial" w:cs="Arial"/>
          <w:sz w:val="20"/>
          <w:szCs w:val="20"/>
          <w:u w:val="single"/>
        </w:rPr>
      </w:pPr>
    </w:p>
    <w:p w14:paraId="5B2FB06E" w14:textId="3346A67D" w:rsidR="000162A2" w:rsidRDefault="000162A2" w:rsidP="000162A2">
      <w:pPr>
        <w:spacing w:before="60" w:after="0" w:line="240" w:lineRule="auto"/>
        <w:ind w:left="278"/>
        <w:jc w:val="both"/>
        <w:rPr>
          <w:rFonts w:ascii="Arial" w:hAnsi="Arial" w:cs="Arial"/>
          <w:sz w:val="20"/>
          <w:szCs w:val="20"/>
          <w:u w:val="single"/>
        </w:rPr>
      </w:pPr>
    </w:p>
    <w:p w14:paraId="386DDDDB" w14:textId="06B97E5B" w:rsidR="00D07B74" w:rsidRDefault="00D07B74" w:rsidP="000162A2">
      <w:pPr>
        <w:spacing w:before="60" w:after="0" w:line="240" w:lineRule="auto"/>
        <w:ind w:left="278"/>
        <w:jc w:val="both"/>
        <w:rPr>
          <w:rFonts w:ascii="Arial" w:hAnsi="Arial" w:cs="Arial"/>
          <w:sz w:val="20"/>
          <w:szCs w:val="20"/>
          <w:u w:val="single"/>
        </w:rPr>
      </w:pPr>
    </w:p>
    <w:p w14:paraId="1531133F" w14:textId="0780462A" w:rsidR="00D07B74" w:rsidRDefault="00D07B74" w:rsidP="000162A2">
      <w:pPr>
        <w:spacing w:before="60" w:after="0" w:line="240" w:lineRule="auto"/>
        <w:ind w:left="278"/>
        <w:jc w:val="both"/>
        <w:rPr>
          <w:rFonts w:ascii="Arial" w:hAnsi="Arial" w:cs="Arial"/>
          <w:sz w:val="20"/>
          <w:szCs w:val="20"/>
          <w:u w:val="single"/>
        </w:rPr>
      </w:pPr>
    </w:p>
    <w:p w14:paraId="5F1067F0" w14:textId="77777777" w:rsidR="00D07B74" w:rsidRPr="00EF5D1E" w:rsidRDefault="00D07B74" w:rsidP="000162A2">
      <w:pPr>
        <w:spacing w:before="60" w:after="0" w:line="240" w:lineRule="auto"/>
        <w:ind w:left="278"/>
        <w:jc w:val="both"/>
        <w:rPr>
          <w:rFonts w:ascii="Arial" w:hAnsi="Arial" w:cs="Arial"/>
          <w:sz w:val="20"/>
          <w:szCs w:val="20"/>
          <w:u w:val="single"/>
        </w:rPr>
      </w:pPr>
    </w:p>
    <w:p w14:paraId="4F904EA4" w14:textId="77777777" w:rsidR="000162A2" w:rsidRPr="009966E3" w:rsidRDefault="000162A2" w:rsidP="000162A2">
      <w:pPr>
        <w:pStyle w:val="Zarkazkladnhotextu"/>
        <w:spacing w:after="0"/>
        <w:ind w:left="0"/>
        <w:rPr>
          <w:rFonts w:ascii="Arial" w:hAnsi="Arial" w:cs="Arial"/>
          <w:b/>
          <w:bCs/>
          <w:noProof w:val="0"/>
          <w:sz w:val="20"/>
          <w:szCs w:val="20"/>
          <w:u w:val="single"/>
        </w:rPr>
      </w:pPr>
      <w:r w:rsidRPr="009966E3">
        <w:rPr>
          <w:rFonts w:ascii="Arial" w:hAnsi="Arial" w:cs="Arial"/>
          <w:b/>
          <w:bCs/>
          <w:noProof w:val="0"/>
          <w:sz w:val="20"/>
          <w:szCs w:val="20"/>
          <w:u w:val="single"/>
        </w:rPr>
        <w:t>Príloha:</w:t>
      </w:r>
    </w:p>
    <w:p w14:paraId="5F967122" w14:textId="0DC74AA5" w:rsidR="00E630B6" w:rsidRDefault="000162A2" w:rsidP="000162A2">
      <w:pPr>
        <w:pStyle w:val="Zarkazkladnhotextu"/>
        <w:spacing w:after="0"/>
        <w:ind w:left="2556" w:hanging="2556"/>
        <w:rPr>
          <w:rFonts w:ascii="Arial" w:hAnsi="Arial" w:cs="Arial"/>
          <w:i/>
          <w:noProof w:val="0"/>
          <w:sz w:val="20"/>
          <w:szCs w:val="20"/>
        </w:rPr>
      </w:pPr>
      <w:r>
        <w:rPr>
          <w:rFonts w:ascii="Arial" w:hAnsi="Arial" w:cs="Arial"/>
          <w:bCs/>
          <w:noProof w:val="0"/>
          <w:sz w:val="20"/>
          <w:szCs w:val="20"/>
        </w:rPr>
        <w:t>Príloha č. 1 k časti B.1     -</w:t>
      </w:r>
      <w:r>
        <w:rPr>
          <w:rFonts w:ascii="Arial" w:hAnsi="Arial" w:cs="Arial"/>
          <w:bCs/>
          <w:noProof w:val="0"/>
          <w:sz w:val="20"/>
          <w:szCs w:val="20"/>
        </w:rPr>
        <w:tab/>
      </w:r>
      <w:r w:rsidRPr="00EF5D1E">
        <w:rPr>
          <w:rFonts w:ascii="Arial" w:hAnsi="Arial" w:cs="Arial"/>
          <w:noProof w:val="0"/>
          <w:sz w:val="20"/>
          <w:szCs w:val="20"/>
        </w:rPr>
        <w:t>Odberné miesta a kontaktné osoby</w:t>
      </w:r>
      <w:r>
        <w:rPr>
          <w:rFonts w:ascii="Arial" w:hAnsi="Arial" w:cs="Arial"/>
          <w:noProof w:val="0"/>
          <w:sz w:val="20"/>
          <w:szCs w:val="20"/>
        </w:rPr>
        <w:t xml:space="preserve"> </w:t>
      </w:r>
      <w:r w:rsidRPr="00DC5B9F">
        <w:rPr>
          <w:rFonts w:ascii="Arial" w:hAnsi="Arial" w:cs="Arial"/>
          <w:i/>
          <w:noProof w:val="0"/>
          <w:sz w:val="20"/>
          <w:szCs w:val="20"/>
        </w:rPr>
        <w:t>(zároveň Príloha č. 1 k Rámcovej dohode)</w:t>
      </w:r>
    </w:p>
    <w:p w14:paraId="31875689" w14:textId="73A50EEB" w:rsidR="000162A2" w:rsidRDefault="000162A2" w:rsidP="000162A2">
      <w:pPr>
        <w:pStyle w:val="Zarkazkladnhotextu"/>
        <w:spacing w:after="0"/>
        <w:ind w:left="2556" w:hanging="2556"/>
        <w:rPr>
          <w:rFonts w:ascii="Arial" w:hAnsi="Arial" w:cs="Arial"/>
          <w:i/>
          <w:noProof w:val="0"/>
          <w:sz w:val="20"/>
          <w:szCs w:val="20"/>
        </w:rPr>
      </w:pPr>
    </w:p>
    <w:p w14:paraId="1E3A32D4" w14:textId="77777777" w:rsidR="000162A2" w:rsidRPr="00DC5B9F" w:rsidRDefault="000162A2" w:rsidP="000162A2">
      <w:pPr>
        <w:pStyle w:val="Zarkazkladnhotextu"/>
        <w:spacing w:after="0"/>
        <w:ind w:left="2556" w:hanging="2556"/>
        <w:rPr>
          <w:rFonts w:ascii="Arial" w:hAnsi="Arial" w:cs="Arial"/>
          <w:b/>
          <w:bCs/>
          <w:i/>
          <w:noProof w:val="0"/>
          <w:sz w:val="20"/>
          <w:szCs w:val="20"/>
        </w:rPr>
      </w:pPr>
    </w:p>
    <w:bookmarkEnd w:id="0"/>
    <w:bookmarkEnd w:id="64"/>
    <w:p w14:paraId="34773E74" w14:textId="77777777" w:rsidR="000162A2" w:rsidRPr="00EF5D1E" w:rsidRDefault="000162A2" w:rsidP="000162A2">
      <w:pPr>
        <w:pStyle w:val="Nadpis1"/>
        <w:rPr>
          <w:color w:val="FF0000"/>
        </w:rPr>
      </w:pPr>
      <w:r w:rsidRPr="008B786E">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6BD1A8D2" w14:textId="77777777" w:rsidR="000162A2" w:rsidRPr="00EF5D1E" w:rsidRDefault="000162A2" w:rsidP="000162A2">
      <w:pPr>
        <w:pStyle w:val="Bezriadkovania"/>
        <w:numPr>
          <w:ilvl w:val="0"/>
          <w:numId w:val="49"/>
        </w:numPr>
        <w:ind w:left="284" w:hanging="284"/>
        <w:jc w:val="both"/>
        <w:rPr>
          <w:rFonts w:ascii="Arial" w:hAnsi="Arial" w:cs="Arial"/>
          <w:sz w:val="20"/>
          <w:szCs w:val="20"/>
        </w:rPr>
      </w:pPr>
      <w:r w:rsidRPr="00EF5D1E">
        <w:rPr>
          <w:rFonts w:ascii="Arial" w:hAnsi="Arial" w:cs="Arial"/>
          <w:sz w:val="20"/>
          <w:szCs w:val="20"/>
        </w:rPr>
        <w:t>Cena za tovar alebo službu súvisiaca s dodaním tovaru musí byť stanovená v zmysle zákona NR SR č.18/1996 Z. z. o cenách v znení neskorších predpisov, vyhlášky MF SR č.87/1996 Z. z., ktorou sa vykonáva zákon o cenách.</w:t>
      </w:r>
    </w:p>
    <w:p w14:paraId="65468270" w14:textId="77777777" w:rsidR="000162A2" w:rsidRPr="00EF5D1E" w:rsidRDefault="000162A2" w:rsidP="000162A2">
      <w:pPr>
        <w:pStyle w:val="Odsekzoznamu"/>
        <w:numPr>
          <w:ilvl w:val="0"/>
          <w:numId w:val="49"/>
        </w:numPr>
        <w:ind w:left="284"/>
        <w:jc w:val="both"/>
        <w:rPr>
          <w:rFonts w:cs="Arial"/>
          <w:noProof w:val="0"/>
          <w:sz w:val="20"/>
          <w:szCs w:val="20"/>
        </w:rPr>
      </w:pPr>
      <w:r w:rsidRPr="00EF5D1E">
        <w:rPr>
          <w:rFonts w:cs="Arial"/>
          <w:bCs/>
          <w:noProof w:val="0"/>
          <w:sz w:val="20"/>
          <w:szCs w:val="20"/>
        </w:rPr>
        <w:t>Kúpnou cenou sa rozumie cena za dodanie predmetu zákazky, ktorý dodá uchádzač na základe plnenia predmetu zákazky v rozsahu, vyhotovení, technickej špecifikácii a parame</w:t>
      </w:r>
      <w:r w:rsidRPr="00EF5D1E">
        <w:rPr>
          <w:rFonts w:cs="Arial"/>
          <w:noProof w:val="0"/>
          <w:sz w:val="20"/>
          <w:szCs w:val="20"/>
        </w:rPr>
        <w:t xml:space="preserve">troch v súlade s opisom zákazky uvedeným v časti B.1 Opis predmetu zákazky týchto SP. Uchádzač uvedie svoj návrh na </w:t>
      </w:r>
      <w:r w:rsidRPr="007C79FE">
        <w:rPr>
          <w:rFonts w:cs="Arial"/>
          <w:noProof w:val="0"/>
          <w:sz w:val="20"/>
          <w:szCs w:val="20"/>
        </w:rPr>
        <w:t xml:space="preserve">plnenia </w:t>
      </w:r>
      <w:r w:rsidRPr="008B786E">
        <w:rPr>
          <w:rFonts w:cs="Arial"/>
          <w:noProof w:val="0"/>
          <w:sz w:val="20"/>
          <w:szCs w:val="20"/>
        </w:rPr>
        <w:t>kritéria v Prílohe č. 1 k časti A.2 Návrh na plnenie kritéria týchto</w:t>
      </w:r>
      <w:r w:rsidRPr="00EF5D1E">
        <w:rPr>
          <w:rFonts w:cs="Arial"/>
          <w:noProof w:val="0"/>
          <w:sz w:val="20"/>
          <w:szCs w:val="20"/>
        </w:rPr>
        <w:t xml:space="preserve"> SP, ktorý sa vyplní automaticky na základe zabudovanej matematiky po vyplnení jednotkových cien (žlto </w:t>
      </w:r>
      <w:r w:rsidRPr="008B786E">
        <w:rPr>
          <w:rFonts w:cs="Arial"/>
          <w:noProof w:val="0"/>
          <w:sz w:val="20"/>
          <w:szCs w:val="20"/>
        </w:rPr>
        <w:t xml:space="preserve">vyznačené bunky) v Prílohe č. 1 Špecifikácia ceny k tejto časti </w:t>
      </w:r>
      <w:r>
        <w:rPr>
          <w:rFonts w:cs="Arial"/>
          <w:noProof w:val="0"/>
          <w:sz w:val="20"/>
          <w:szCs w:val="20"/>
        </w:rPr>
        <w:t>týchto SP (zároveň Príloha č. 2 k Rámcovej dohode).</w:t>
      </w:r>
    </w:p>
    <w:p w14:paraId="5D06F028" w14:textId="77777777" w:rsidR="000162A2" w:rsidRDefault="000162A2" w:rsidP="000162A2">
      <w:pPr>
        <w:pStyle w:val="Bezriadkovania"/>
        <w:numPr>
          <w:ilvl w:val="0"/>
          <w:numId w:val="49"/>
        </w:numPr>
        <w:ind w:left="284" w:hanging="284"/>
        <w:jc w:val="both"/>
        <w:rPr>
          <w:rFonts w:cs="Arial"/>
          <w:sz w:val="20"/>
          <w:szCs w:val="20"/>
        </w:rPr>
      </w:pPr>
      <w:r w:rsidRPr="00EF5D1E">
        <w:rPr>
          <w:rFonts w:ascii="Arial" w:hAnsi="Arial" w:cs="Arial"/>
          <w:sz w:val="20"/>
          <w:szCs w:val="20"/>
        </w:rPr>
        <w:t xml:space="preserve">V jednotkovej cene je zahrnuté aj bezplatné legislatívne a technické poradenstvo, vrátane  obalov a ostatných nákladov spojených s dodávkou, dopravou a vyložením v mieste plnenia. Množstvá  </w:t>
      </w:r>
      <w:r w:rsidRPr="008B786E">
        <w:rPr>
          <w:rFonts w:ascii="Arial" w:hAnsi="Arial" w:cs="Arial"/>
          <w:sz w:val="20"/>
          <w:szCs w:val="20"/>
        </w:rPr>
        <w:t>uvedené v Prílohe č. 1 Špecifikácia ceny k tejto časti týchto SP</w:t>
      </w:r>
      <w:r>
        <w:rPr>
          <w:rFonts w:ascii="Arial" w:hAnsi="Arial" w:cs="Arial"/>
          <w:sz w:val="20"/>
          <w:szCs w:val="20"/>
        </w:rPr>
        <w:t xml:space="preserve"> (zároveň Príloha č. 2 k Rámcovej dohode)</w:t>
      </w:r>
      <w:r w:rsidRPr="008B786E">
        <w:rPr>
          <w:rFonts w:ascii="Arial" w:hAnsi="Arial" w:cs="Arial"/>
          <w:sz w:val="20"/>
          <w:szCs w:val="20"/>
        </w:rPr>
        <w:t xml:space="preserve"> sú</w:t>
      </w:r>
      <w:r w:rsidRPr="00EF5D1E">
        <w:rPr>
          <w:rFonts w:ascii="Arial" w:hAnsi="Arial" w:cs="Arial"/>
          <w:sz w:val="20"/>
          <w:szCs w:val="20"/>
        </w:rPr>
        <w:t xml:space="preserve"> predpokladané množstvá, ktoré bude verejný obstarávateľ používať za účelom vyhodnotenia verejne</w:t>
      </w:r>
      <w:r>
        <w:rPr>
          <w:rFonts w:ascii="Arial" w:hAnsi="Arial" w:cs="Arial"/>
          <w:sz w:val="20"/>
          <w:szCs w:val="20"/>
        </w:rPr>
        <w:t xml:space="preserve">j súťaže. Verejný obstarávateľ </w:t>
      </w:r>
      <w:r w:rsidRPr="00EF5D1E">
        <w:rPr>
          <w:rFonts w:ascii="Arial" w:hAnsi="Arial" w:cs="Arial"/>
          <w:sz w:val="20"/>
          <w:szCs w:val="20"/>
        </w:rPr>
        <w:t>bude pri plnení predmetu zákazky vychádzať z konkrétnych potrieb a dostupných finančných prostriedkov.</w:t>
      </w:r>
    </w:p>
    <w:p w14:paraId="6E3816D4" w14:textId="77777777" w:rsidR="000162A2" w:rsidRPr="008B786E" w:rsidRDefault="000162A2" w:rsidP="000162A2">
      <w:pPr>
        <w:pStyle w:val="Bezriadkovania"/>
        <w:numPr>
          <w:ilvl w:val="0"/>
          <w:numId w:val="49"/>
        </w:numPr>
        <w:ind w:left="284" w:hanging="284"/>
        <w:jc w:val="both"/>
        <w:rPr>
          <w:rFonts w:cs="Arial"/>
          <w:sz w:val="20"/>
          <w:szCs w:val="20"/>
        </w:rPr>
      </w:pPr>
      <w:r w:rsidRPr="008B786E">
        <w:rPr>
          <w:rFonts w:ascii="Arial" w:hAnsi="Arial" w:cs="Arial"/>
          <w:sz w:val="20"/>
          <w:szCs w:val="20"/>
        </w:rPr>
        <w:t>Uchádzač vyplní všetky jednotkové ceny v EUR bez DPH maximálne na dve desatinné miesta uvedené v Prílohe č. 1 Špecifikácia ceny k tejto časti týchto SP</w:t>
      </w:r>
      <w:r>
        <w:rPr>
          <w:rFonts w:ascii="Arial" w:hAnsi="Arial" w:cs="Arial"/>
          <w:sz w:val="20"/>
          <w:szCs w:val="20"/>
        </w:rPr>
        <w:t xml:space="preserve"> (zároveň Príloha č. 2 k Rámcovej dohode)</w:t>
      </w:r>
      <w:r w:rsidRPr="008B786E">
        <w:rPr>
          <w:rFonts w:ascii="Arial" w:hAnsi="Arial" w:cs="Arial"/>
          <w:sz w:val="20"/>
          <w:szCs w:val="20"/>
        </w:rPr>
        <w:t>. Celková cena za dodanie predmetu zákazky je daná súčtom súčinov jednotkových cien a požadovaného množstva uvedeného v zozname položiek podľa Prílohy č. 1 Špecifikácia ceny k tejto časti týchto SP</w:t>
      </w:r>
      <w:r>
        <w:rPr>
          <w:rFonts w:ascii="Arial" w:hAnsi="Arial" w:cs="Arial"/>
          <w:sz w:val="20"/>
          <w:szCs w:val="20"/>
        </w:rPr>
        <w:t xml:space="preserve"> (zároveň Príloha č. 2 k Rámcovej dohode).</w:t>
      </w:r>
    </w:p>
    <w:p w14:paraId="78D0BD38" w14:textId="77777777" w:rsidR="000162A2" w:rsidRPr="00EF5D1E" w:rsidRDefault="000162A2" w:rsidP="000162A2">
      <w:pPr>
        <w:pStyle w:val="Zarkazkladnhotextu"/>
        <w:numPr>
          <w:ilvl w:val="0"/>
          <w:numId w:val="49"/>
        </w:numPr>
        <w:spacing w:after="0"/>
        <w:ind w:left="284"/>
        <w:jc w:val="both"/>
        <w:rPr>
          <w:rFonts w:ascii="Arial" w:hAnsi="Arial" w:cs="Arial"/>
          <w:noProof w:val="0"/>
          <w:sz w:val="20"/>
          <w:szCs w:val="20"/>
        </w:rPr>
      </w:pPr>
      <w:r w:rsidRPr="00EF5D1E">
        <w:rPr>
          <w:rFonts w:ascii="Arial" w:hAnsi="Arial" w:cs="Arial"/>
          <w:noProof w:val="0"/>
          <w:sz w:val="20"/>
          <w:szCs w:val="20"/>
        </w:rPr>
        <w:t>Poradie uchádzačov sa určí porovnaním výšky navrhnutých ponukových cien za celý predmet zákazky vyjadrených v eurách, uvedených v jednotlivých ponukách uchádzačov, v zmy</w:t>
      </w:r>
      <w:r>
        <w:rPr>
          <w:rFonts w:ascii="Arial" w:hAnsi="Arial" w:cs="Arial"/>
          <w:noProof w:val="0"/>
          <w:sz w:val="20"/>
          <w:szCs w:val="20"/>
        </w:rPr>
        <w:t>sle určenej definície kritéria.</w:t>
      </w:r>
    </w:p>
    <w:p w14:paraId="7AF8176F" w14:textId="77777777" w:rsidR="000162A2" w:rsidRPr="00EF5D1E" w:rsidRDefault="000162A2" w:rsidP="000162A2">
      <w:pPr>
        <w:pStyle w:val="Odsekzoznamu"/>
        <w:numPr>
          <w:ilvl w:val="0"/>
          <w:numId w:val="49"/>
        </w:numPr>
        <w:ind w:left="284"/>
        <w:jc w:val="both"/>
        <w:rPr>
          <w:rFonts w:cs="Arial"/>
          <w:noProof w:val="0"/>
          <w:sz w:val="20"/>
          <w:szCs w:val="20"/>
        </w:rPr>
      </w:pPr>
      <w:r w:rsidRPr="00EF5D1E">
        <w:rPr>
          <w:rFonts w:cs="Arial"/>
          <w:noProof w:val="0"/>
          <w:sz w:val="20"/>
          <w:szCs w:val="20"/>
        </w:rPr>
        <w:t>Uchádzač je povinný oceniť všetky položky označené na ocenenie primeranou cenou.</w:t>
      </w:r>
    </w:p>
    <w:p w14:paraId="1AA7F48A" w14:textId="77777777" w:rsidR="000162A2" w:rsidRPr="00EF5D1E" w:rsidRDefault="000162A2" w:rsidP="000162A2">
      <w:pPr>
        <w:pStyle w:val="Odsekzoznamu"/>
        <w:numPr>
          <w:ilvl w:val="0"/>
          <w:numId w:val="49"/>
        </w:numPr>
        <w:ind w:left="284"/>
        <w:jc w:val="both"/>
        <w:rPr>
          <w:rFonts w:cs="Arial"/>
          <w:noProof w:val="0"/>
          <w:sz w:val="20"/>
          <w:szCs w:val="20"/>
        </w:rPr>
      </w:pPr>
      <w:r w:rsidRPr="00EF5D1E">
        <w:rPr>
          <w:rFonts w:cs="Arial"/>
          <w:noProof w:val="0"/>
          <w:sz w:val="20"/>
          <w:szCs w:val="20"/>
        </w:rPr>
        <w:t>Verejný obstarávateľ si vyhradzuje právo na predloženie kalkulácii, rozborov, rozpisov jednotkových cien z ponuky uchádzača a to v prípade, že táto jednotková cena vykazuje výrazný rozdiel oproti ostatným uchádzačom alebo oproti obvyklým trhovým cenám.</w:t>
      </w:r>
      <w:r w:rsidRPr="00EF5D1E">
        <w:rPr>
          <w:noProof w:val="0"/>
        </w:rPr>
        <w:t xml:space="preserve"> </w:t>
      </w:r>
    </w:p>
    <w:p w14:paraId="385D054F" w14:textId="77777777" w:rsidR="000162A2" w:rsidRPr="00EF5D1E" w:rsidRDefault="000162A2" w:rsidP="000162A2">
      <w:pPr>
        <w:pStyle w:val="Odsekzoznamu"/>
        <w:numPr>
          <w:ilvl w:val="0"/>
          <w:numId w:val="49"/>
        </w:numPr>
        <w:ind w:left="284"/>
        <w:jc w:val="both"/>
        <w:rPr>
          <w:rFonts w:cs="Arial"/>
          <w:noProof w:val="0"/>
          <w:sz w:val="20"/>
          <w:szCs w:val="20"/>
        </w:rPr>
      </w:pPr>
      <w:r w:rsidRPr="00EF5D1E">
        <w:rPr>
          <w:rFonts w:cs="Arial"/>
          <w:noProof w:val="0"/>
          <w:sz w:val="20"/>
          <w:szCs w:val="20"/>
        </w:rPr>
        <w:t>Uchádzač bude akceptovať zníženie celkovej ceny aj v prípade, že časť predmetu zákazky sa na podnet verejného obstarávateľa nebude realizovať.</w:t>
      </w:r>
    </w:p>
    <w:p w14:paraId="63A183DC" w14:textId="77777777" w:rsidR="000162A2" w:rsidRPr="00EF5D1E" w:rsidRDefault="000162A2" w:rsidP="000162A2">
      <w:pPr>
        <w:pStyle w:val="Odsekzoznamu"/>
        <w:numPr>
          <w:ilvl w:val="0"/>
          <w:numId w:val="49"/>
        </w:numPr>
        <w:ind w:left="284"/>
        <w:jc w:val="both"/>
        <w:rPr>
          <w:rFonts w:cs="Arial"/>
          <w:noProof w:val="0"/>
          <w:sz w:val="20"/>
          <w:szCs w:val="20"/>
        </w:rPr>
      </w:pPr>
      <w:r w:rsidRPr="00EF5D1E">
        <w:rPr>
          <w:rFonts w:cs="Arial"/>
          <w:noProof w:val="0"/>
          <w:sz w:val="20"/>
          <w:szCs w:val="20"/>
        </w:rPr>
        <w:t>Predpokladanú hodnotu zákazky uvedenú v Oznámení verejný obstarávateľ považuje za finančný limit a okolnosť dôležitú pre plnenie Dohody.</w:t>
      </w:r>
    </w:p>
    <w:p w14:paraId="464C78CC" w14:textId="77777777" w:rsidR="000162A2" w:rsidRPr="00EF5D1E" w:rsidRDefault="000162A2" w:rsidP="000162A2">
      <w:pPr>
        <w:pStyle w:val="Odsekzoznamu"/>
        <w:ind w:left="284"/>
        <w:jc w:val="both"/>
        <w:rPr>
          <w:rFonts w:cs="Arial"/>
          <w:noProof w:val="0"/>
          <w:sz w:val="20"/>
          <w:szCs w:val="20"/>
        </w:rPr>
      </w:pPr>
    </w:p>
    <w:p w14:paraId="7EC2F6D5" w14:textId="77777777" w:rsidR="000162A2" w:rsidRPr="00EF5D1E" w:rsidRDefault="000162A2" w:rsidP="000162A2">
      <w:pPr>
        <w:pStyle w:val="Bezriadkovania"/>
        <w:jc w:val="both"/>
        <w:rPr>
          <w:rFonts w:ascii="Arial" w:hAnsi="Arial" w:cs="Arial"/>
          <w:b/>
          <w:sz w:val="20"/>
          <w:szCs w:val="20"/>
          <w:lang w:eastAsia="sk-SK"/>
        </w:rPr>
      </w:pPr>
    </w:p>
    <w:p w14:paraId="18844995" w14:textId="77777777" w:rsidR="000162A2" w:rsidRPr="00EF5D1E" w:rsidRDefault="000162A2" w:rsidP="000162A2">
      <w:pPr>
        <w:pStyle w:val="Zkladntext"/>
        <w:ind w:left="426" w:hanging="426"/>
        <w:jc w:val="left"/>
        <w:rPr>
          <w:rFonts w:ascii="Arial" w:hAnsi="Arial" w:cs="Arial"/>
          <w:noProof w:val="0"/>
          <w:sz w:val="20"/>
          <w:szCs w:val="20"/>
        </w:rPr>
      </w:pPr>
    </w:p>
    <w:p w14:paraId="2607AAE1" w14:textId="77777777" w:rsidR="000162A2" w:rsidRDefault="000162A2" w:rsidP="000162A2">
      <w:pPr>
        <w:pStyle w:val="Zarkazkladnhotextu"/>
        <w:spacing w:after="0"/>
        <w:ind w:left="0"/>
        <w:rPr>
          <w:rFonts w:ascii="Arial" w:hAnsi="Arial" w:cs="Arial"/>
          <w:b/>
          <w:bCs/>
          <w:noProof w:val="0"/>
          <w:sz w:val="20"/>
          <w:szCs w:val="20"/>
        </w:rPr>
      </w:pPr>
    </w:p>
    <w:p w14:paraId="0F3333BC" w14:textId="77777777" w:rsidR="000162A2" w:rsidRDefault="000162A2" w:rsidP="000162A2">
      <w:pPr>
        <w:pStyle w:val="Zarkazkladnhotextu"/>
        <w:spacing w:after="0"/>
        <w:ind w:left="0"/>
        <w:rPr>
          <w:rFonts w:ascii="Arial" w:hAnsi="Arial" w:cs="Arial"/>
          <w:b/>
          <w:bCs/>
          <w:noProof w:val="0"/>
          <w:sz w:val="20"/>
          <w:szCs w:val="20"/>
        </w:rPr>
      </w:pPr>
    </w:p>
    <w:p w14:paraId="3A547D67" w14:textId="77777777" w:rsidR="000162A2" w:rsidRDefault="000162A2" w:rsidP="000162A2">
      <w:pPr>
        <w:pStyle w:val="Zarkazkladnhotextu"/>
        <w:spacing w:after="0"/>
        <w:ind w:left="0"/>
        <w:rPr>
          <w:rFonts w:ascii="Arial" w:hAnsi="Arial" w:cs="Arial"/>
          <w:b/>
          <w:bCs/>
          <w:noProof w:val="0"/>
          <w:sz w:val="20"/>
          <w:szCs w:val="20"/>
        </w:rPr>
      </w:pPr>
    </w:p>
    <w:p w14:paraId="565BA48B" w14:textId="77777777" w:rsidR="000162A2" w:rsidRDefault="000162A2" w:rsidP="000162A2">
      <w:pPr>
        <w:pStyle w:val="Zarkazkladnhotextu"/>
        <w:spacing w:after="0"/>
        <w:ind w:left="0"/>
        <w:rPr>
          <w:rFonts w:ascii="Arial" w:hAnsi="Arial" w:cs="Arial"/>
          <w:b/>
          <w:bCs/>
          <w:noProof w:val="0"/>
          <w:sz w:val="20"/>
          <w:szCs w:val="20"/>
        </w:rPr>
      </w:pPr>
    </w:p>
    <w:p w14:paraId="14C45751" w14:textId="77777777" w:rsidR="000162A2" w:rsidRDefault="000162A2" w:rsidP="000162A2">
      <w:pPr>
        <w:pStyle w:val="Zarkazkladnhotextu"/>
        <w:spacing w:after="0"/>
        <w:ind w:left="0"/>
        <w:rPr>
          <w:rFonts w:ascii="Arial" w:hAnsi="Arial" w:cs="Arial"/>
          <w:b/>
          <w:bCs/>
          <w:noProof w:val="0"/>
          <w:sz w:val="20"/>
          <w:szCs w:val="20"/>
        </w:rPr>
      </w:pPr>
    </w:p>
    <w:p w14:paraId="4B568AB4" w14:textId="77777777" w:rsidR="000162A2" w:rsidRDefault="000162A2" w:rsidP="000162A2">
      <w:pPr>
        <w:pStyle w:val="Zarkazkladnhotextu"/>
        <w:spacing w:after="0"/>
        <w:ind w:left="0"/>
        <w:rPr>
          <w:rFonts w:ascii="Arial" w:hAnsi="Arial" w:cs="Arial"/>
          <w:b/>
          <w:bCs/>
          <w:noProof w:val="0"/>
          <w:sz w:val="20"/>
          <w:szCs w:val="20"/>
        </w:rPr>
      </w:pPr>
    </w:p>
    <w:p w14:paraId="5213F1C8" w14:textId="77777777" w:rsidR="000162A2" w:rsidRDefault="000162A2" w:rsidP="000162A2">
      <w:pPr>
        <w:pStyle w:val="Zarkazkladnhotextu"/>
        <w:spacing w:after="0"/>
        <w:ind w:left="0"/>
        <w:rPr>
          <w:rFonts w:ascii="Arial" w:hAnsi="Arial" w:cs="Arial"/>
          <w:b/>
          <w:bCs/>
          <w:noProof w:val="0"/>
          <w:sz w:val="20"/>
          <w:szCs w:val="20"/>
        </w:rPr>
      </w:pPr>
    </w:p>
    <w:p w14:paraId="622F700D" w14:textId="77777777" w:rsidR="000162A2" w:rsidRDefault="000162A2" w:rsidP="000162A2">
      <w:pPr>
        <w:pStyle w:val="Zarkazkladnhotextu"/>
        <w:spacing w:after="0"/>
        <w:ind w:left="0"/>
        <w:rPr>
          <w:rFonts w:ascii="Arial" w:hAnsi="Arial" w:cs="Arial"/>
          <w:b/>
          <w:bCs/>
          <w:noProof w:val="0"/>
          <w:sz w:val="20"/>
          <w:szCs w:val="20"/>
        </w:rPr>
      </w:pPr>
    </w:p>
    <w:p w14:paraId="50EAA03A" w14:textId="77777777" w:rsidR="000162A2" w:rsidRDefault="000162A2" w:rsidP="000162A2">
      <w:pPr>
        <w:pStyle w:val="Zarkazkladnhotextu"/>
        <w:spacing w:after="0"/>
        <w:ind w:left="0"/>
        <w:rPr>
          <w:rFonts w:ascii="Arial" w:hAnsi="Arial" w:cs="Arial"/>
          <w:b/>
          <w:bCs/>
          <w:noProof w:val="0"/>
          <w:sz w:val="20"/>
          <w:szCs w:val="20"/>
        </w:rPr>
      </w:pPr>
    </w:p>
    <w:p w14:paraId="5411B46D" w14:textId="77777777" w:rsidR="000162A2" w:rsidRDefault="000162A2" w:rsidP="000162A2">
      <w:pPr>
        <w:pStyle w:val="Zarkazkladnhotextu"/>
        <w:spacing w:after="0"/>
        <w:ind w:left="0"/>
        <w:rPr>
          <w:rFonts w:ascii="Arial" w:hAnsi="Arial" w:cs="Arial"/>
          <w:b/>
          <w:bCs/>
          <w:noProof w:val="0"/>
          <w:sz w:val="20"/>
          <w:szCs w:val="20"/>
        </w:rPr>
      </w:pPr>
    </w:p>
    <w:p w14:paraId="46438DE4" w14:textId="77777777" w:rsidR="000162A2" w:rsidRDefault="000162A2" w:rsidP="000162A2">
      <w:pPr>
        <w:pStyle w:val="Zarkazkladnhotextu"/>
        <w:spacing w:after="0"/>
        <w:ind w:left="0"/>
        <w:rPr>
          <w:rFonts w:ascii="Arial" w:hAnsi="Arial" w:cs="Arial"/>
          <w:b/>
          <w:bCs/>
          <w:noProof w:val="0"/>
          <w:sz w:val="20"/>
          <w:szCs w:val="20"/>
        </w:rPr>
      </w:pPr>
    </w:p>
    <w:p w14:paraId="28A74AEE" w14:textId="77777777" w:rsidR="000162A2" w:rsidRDefault="000162A2" w:rsidP="000162A2">
      <w:pPr>
        <w:pStyle w:val="Zarkazkladnhotextu"/>
        <w:spacing w:after="0"/>
        <w:ind w:left="0"/>
        <w:rPr>
          <w:rFonts w:ascii="Arial" w:hAnsi="Arial" w:cs="Arial"/>
          <w:b/>
          <w:bCs/>
          <w:noProof w:val="0"/>
          <w:sz w:val="20"/>
          <w:szCs w:val="20"/>
        </w:rPr>
      </w:pPr>
    </w:p>
    <w:p w14:paraId="34F263E7" w14:textId="77777777" w:rsidR="000162A2" w:rsidRDefault="000162A2" w:rsidP="000162A2">
      <w:pPr>
        <w:pStyle w:val="Zarkazkladnhotextu"/>
        <w:spacing w:after="0"/>
        <w:ind w:left="0"/>
        <w:rPr>
          <w:rFonts w:ascii="Arial" w:hAnsi="Arial" w:cs="Arial"/>
          <w:b/>
          <w:bCs/>
          <w:noProof w:val="0"/>
          <w:sz w:val="20"/>
          <w:szCs w:val="20"/>
        </w:rPr>
      </w:pPr>
    </w:p>
    <w:p w14:paraId="51EF6DC8" w14:textId="77777777" w:rsidR="000162A2" w:rsidRDefault="000162A2" w:rsidP="000162A2">
      <w:pPr>
        <w:pStyle w:val="Zarkazkladnhotextu"/>
        <w:spacing w:after="0"/>
        <w:ind w:left="0"/>
        <w:rPr>
          <w:rFonts w:ascii="Arial" w:hAnsi="Arial" w:cs="Arial"/>
          <w:b/>
          <w:bCs/>
          <w:noProof w:val="0"/>
          <w:sz w:val="20"/>
          <w:szCs w:val="20"/>
        </w:rPr>
      </w:pPr>
    </w:p>
    <w:p w14:paraId="69537BD4" w14:textId="77777777" w:rsidR="000162A2" w:rsidRDefault="000162A2" w:rsidP="000162A2">
      <w:pPr>
        <w:pStyle w:val="Zarkazkladnhotextu"/>
        <w:spacing w:after="0"/>
        <w:ind w:left="0"/>
        <w:rPr>
          <w:rFonts w:ascii="Arial" w:hAnsi="Arial" w:cs="Arial"/>
          <w:b/>
          <w:bCs/>
          <w:noProof w:val="0"/>
          <w:sz w:val="20"/>
          <w:szCs w:val="20"/>
        </w:rPr>
      </w:pPr>
    </w:p>
    <w:p w14:paraId="42C25C9E" w14:textId="77777777" w:rsidR="000162A2" w:rsidRDefault="000162A2" w:rsidP="000162A2">
      <w:pPr>
        <w:pStyle w:val="Zarkazkladnhotextu"/>
        <w:spacing w:after="0"/>
        <w:ind w:left="0"/>
        <w:rPr>
          <w:rFonts w:ascii="Arial" w:hAnsi="Arial" w:cs="Arial"/>
          <w:b/>
          <w:bCs/>
          <w:noProof w:val="0"/>
          <w:sz w:val="20"/>
          <w:szCs w:val="20"/>
        </w:rPr>
      </w:pPr>
    </w:p>
    <w:p w14:paraId="3567E2C1" w14:textId="77777777" w:rsidR="000162A2" w:rsidRDefault="000162A2" w:rsidP="000162A2">
      <w:pPr>
        <w:pStyle w:val="Zarkazkladnhotextu"/>
        <w:spacing w:after="0"/>
        <w:ind w:left="0"/>
        <w:rPr>
          <w:rFonts w:ascii="Arial" w:hAnsi="Arial" w:cs="Arial"/>
          <w:b/>
          <w:bCs/>
          <w:noProof w:val="0"/>
          <w:sz w:val="20"/>
          <w:szCs w:val="20"/>
        </w:rPr>
      </w:pPr>
    </w:p>
    <w:p w14:paraId="6D72D948" w14:textId="77777777" w:rsidR="000162A2" w:rsidRDefault="000162A2" w:rsidP="000162A2">
      <w:pPr>
        <w:pStyle w:val="Zarkazkladnhotextu"/>
        <w:spacing w:after="0"/>
        <w:ind w:left="0"/>
        <w:rPr>
          <w:rFonts w:ascii="Arial" w:hAnsi="Arial" w:cs="Arial"/>
          <w:b/>
          <w:bCs/>
          <w:noProof w:val="0"/>
          <w:sz w:val="20"/>
          <w:szCs w:val="20"/>
        </w:rPr>
      </w:pPr>
    </w:p>
    <w:p w14:paraId="6A0690D2" w14:textId="77777777" w:rsidR="000162A2" w:rsidRDefault="000162A2" w:rsidP="000162A2">
      <w:pPr>
        <w:pStyle w:val="Zarkazkladnhotextu"/>
        <w:spacing w:after="0"/>
        <w:ind w:left="0"/>
        <w:rPr>
          <w:rFonts w:ascii="Arial" w:hAnsi="Arial" w:cs="Arial"/>
          <w:b/>
          <w:bCs/>
          <w:noProof w:val="0"/>
          <w:sz w:val="20"/>
          <w:szCs w:val="20"/>
        </w:rPr>
      </w:pPr>
    </w:p>
    <w:p w14:paraId="18EEB743" w14:textId="77777777" w:rsidR="000162A2" w:rsidRDefault="000162A2" w:rsidP="000162A2">
      <w:pPr>
        <w:pStyle w:val="Zarkazkladnhotextu"/>
        <w:spacing w:after="0"/>
        <w:ind w:left="0"/>
        <w:rPr>
          <w:rFonts w:ascii="Arial" w:hAnsi="Arial" w:cs="Arial"/>
          <w:b/>
          <w:bCs/>
          <w:noProof w:val="0"/>
          <w:sz w:val="20"/>
          <w:szCs w:val="20"/>
        </w:rPr>
      </w:pPr>
    </w:p>
    <w:p w14:paraId="18F93931" w14:textId="77777777" w:rsidR="000162A2" w:rsidRDefault="000162A2" w:rsidP="000162A2">
      <w:pPr>
        <w:pStyle w:val="Zarkazkladnhotextu"/>
        <w:spacing w:after="0"/>
        <w:ind w:left="0"/>
        <w:rPr>
          <w:rFonts w:ascii="Arial" w:hAnsi="Arial" w:cs="Arial"/>
          <w:b/>
          <w:bCs/>
          <w:noProof w:val="0"/>
          <w:sz w:val="20"/>
          <w:szCs w:val="20"/>
        </w:rPr>
      </w:pPr>
    </w:p>
    <w:p w14:paraId="2C13DAF4" w14:textId="77777777" w:rsidR="000162A2" w:rsidRPr="008B786E" w:rsidRDefault="000162A2" w:rsidP="000162A2">
      <w:pPr>
        <w:pStyle w:val="Zarkazkladnhotextu"/>
        <w:spacing w:after="0"/>
        <w:ind w:left="0"/>
        <w:rPr>
          <w:rFonts w:ascii="Arial" w:hAnsi="Arial" w:cs="Arial"/>
          <w:b/>
          <w:bCs/>
          <w:noProof w:val="0"/>
          <w:sz w:val="20"/>
          <w:szCs w:val="20"/>
          <w:u w:val="single"/>
        </w:rPr>
      </w:pPr>
      <w:r w:rsidRPr="008B786E">
        <w:rPr>
          <w:rFonts w:ascii="Arial" w:hAnsi="Arial" w:cs="Arial"/>
          <w:b/>
          <w:bCs/>
          <w:noProof w:val="0"/>
          <w:sz w:val="20"/>
          <w:szCs w:val="20"/>
          <w:u w:val="single"/>
        </w:rPr>
        <w:t>Príloha:</w:t>
      </w:r>
    </w:p>
    <w:p w14:paraId="740DA857" w14:textId="7C760D97" w:rsidR="00230823" w:rsidRPr="00824B3E" w:rsidRDefault="000162A2" w:rsidP="00824B3E">
      <w:pPr>
        <w:pStyle w:val="Hlavika"/>
        <w:tabs>
          <w:tab w:val="clear" w:pos="4536"/>
          <w:tab w:val="clear" w:pos="9072"/>
        </w:tabs>
        <w:rPr>
          <w:rFonts w:ascii="Arial" w:hAnsi="Arial" w:cs="Arial"/>
          <w:bCs/>
          <w:sz w:val="20"/>
          <w:szCs w:val="20"/>
        </w:rPr>
      </w:pPr>
      <w:r>
        <w:rPr>
          <w:rFonts w:ascii="Arial" w:hAnsi="Arial" w:cs="Arial"/>
          <w:bCs/>
          <w:sz w:val="20"/>
          <w:szCs w:val="20"/>
        </w:rPr>
        <w:t>Príloha č. 1 k časti B.2</w:t>
      </w:r>
      <w:r>
        <w:rPr>
          <w:rFonts w:ascii="Arial" w:hAnsi="Arial" w:cs="Arial"/>
          <w:bCs/>
          <w:sz w:val="20"/>
          <w:szCs w:val="20"/>
        </w:rPr>
        <w:tab/>
        <w:t>-</w:t>
      </w:r>
      <w:r>
        <w:rPr>
          <w:rFonts w:ascii="Arial" w:hAnsi="Arial" w:cs="Arial"/>
          <w:bCs/>
          <w:sz w:val="20"/>
          <w:szCs w:val="20"/>
        </w:rPr>
        <w:tab/>
      </w:r>
      <w:r w:rsidRPr="00EF5D1E">
        <w:rPr>
          <w:rFonts w:ascii="Arial" w:hAnsi="Arial" w:cs="Arial"/>
          <w:sz w:val="20"/>
          <w:szCs w:val="20"/>
        </w:rPr>
        <w:t>Špecifikácia ceny</w:t>
      </w:r>
      <w:r>
        <w:rPr>
          <w:rFonts w:ascii="Arial" w:hAnsi="Arial" w:cs="Arial"/>
          <w:sz w:val="20"/>
          <w:szCs w:val="20"/>
        </w:rPr>
        <w:t xml:space="preserve"> </w:t>
      </w:r>
      <w:r w:rsidRPr="00716C29">
        <w:rPr>
          <w:rFonts w:ascii="Arial" w:hAnsi="Arial" w:cs="Arial"/>
          <w:i/>
          <w:sz w:val="20"/>
          <w:szCs w:val="20"/>
        </w:rPr>
        <w:t>(zároveň Príloha č. 2 k Rámcovej dohode)</w:t>
      </w:r>
    </w:p>
    <w:p w14:paraId="4B001448" w14:textId="77777777" w:rsidR="00230823" w:rsidRPr="00EF5D1E" w:rsidRDefault="00230823" w:rsidP="00230823">
      <w:pPr>
        <w:pStyle w:val="Nadpis1"/>
        <w:rPr>
          <w:rFonts w:cs="Arial"/>
          <w:color w:val="000000"/>
          <w:sz w:val="20"/>
          <w:szCs w:val="20"/>
        </w:rPr>
      </w:pPr>
      <w:r w:rsidRPr="00EF5D1E">
        <w:rPr>
          <w:rFonts w:cs="Arial"/>
          <w:color w:val="000000"/>
          <w:sz w:val="20"/>
          <w:szCs w:val="20"/>
        </w:rPr>
        <w:t>B.3  OBCHODNÉ PODMIENKY DODANIA PREDMETU ZÁKAZKY</w:t>
      </w:r>
    </w:p>
    <w:p w14:paraId="5D16DF9A" w14:textId="77777777" w:rsidR="00230823" w:rsidRPr="00EF5D1E" w:rsidRDefault="00230823" w:rsidP="00230823">
      <w:pPr>
        <w:pStyle w:val="Zarkazkladnhotextu"/>
        <w:spacing w:after="0"/>
        <w:ind w:left="0"/>
        <w:rPr>
          <w:rFonts w:ascii="Arial" w:hAnsi="Arial" w:cs="Arial"/>
          <w:b/>
          <w:bCs/>
          <w:noProof w:val="0"/>
          <w:color w:val="000000"/>
          <w:sz w:val="20"/>
          <w:szCs w:val="20"/>
        </w:rPr>
      </w:pPr>
    </w:p>
    <w:p w14:paraId="518D01CB" w14:textId="77777777" w:rsidR="00230823" w:rsidRPr="00EF5D1E" w:rsidRDefault="00230823" w:rsidP="00230823">
      <w:pPr>
        <w:spacing w:before="100" w:after="0" w:line="240" w:lineRule="auto"/>
        <w:jc w:val="both"/>
        <w:rPr>
          <w:rFonts w:ascii="Arial" w:hAnsi="Arial" w:cs="Arial"/>
          <w:sz w:val="20"/>
          <w:szCs w:val="20"/>
        </w:rPr>
      </w:pPr>
      <w:r w:rsidRPr="00EF5D1E">
        <w:rPr>
          <w:rFonts w:ascii="Arial" w:hAnsi="Arial" w:cs="Arial"/>
          <w:b/>
          <w:color w:val="000000"/>
          <w:sz w:val="20"/>
          <w:szCs w:val="20"/>
        </w:rPr>
        <w:t>Uchá</w:t>
      </w:r>
      <w:r w:rsidRPr="00EF5D1E">
        <w:rPr>
          <w:rFonts w:ascii="Arial" w:hAnsi="Arial" w:cs="Arial"/>
          <w:b/>
          <w:sz w:val="20"/>
          <w:szCs w:val="20"/>
        </w:rPr>
        <w:t>dzač vo svojej ponuke predloží návrh Dohody</w:t>
      </w:r>
      <w:r w:rsidRPr="00EF5D1E">
        <w:rPr>
          <w:rFonts w:ascii="Arial" w:hAnsi="Arial" w:cs="Arial"/>
          <w:sz w:val="20"/>
          <w:szCs w:val="20"/>
        </w:rPr>
        <w:t xml:space="preserve"> </w:t>
      </w:r>
      <w:r w:rsidRPr="00EF5D1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EF5D1E">
        <w:rPr>
          <w:rFonts w:ascii="Arial" w:hAnsi="Arial" w:cs="Arial"/>
          <w:sz w:val="20"/>
          <w:szCs w:val="20"/>
        </w:rPr>
        <w:t xml:space="preserve"> Predložený návrh Dohody  musí byť podpísaný štatutárnym zástupcom (zástupcami) uchádzača, resp. osobou oprávnenou konať v mene uchádzača.</w:t>
      </w:r>
    </w:p>
    <w:p w14:paraId="298AA356" w14:textId="77777777" w:rsidR="00230823" w:rsidRPr="00EF5D1E" w:rsidRDefault="00230823" w:rsidP="00230823">
      <w:pPr>
        <w:pStyle w:val="Bezriadkovania"/>
        <w:jc w:val="center"/>
        <w:rPr>
          <w:rFonts w:ascii="Arial" w:hAnsi="Arial" w:cs="Arial"/>
          <w:sz w:val="20"/>
          <w:szCs w:val="20"/>
        </w:rPr>
      </w:pPr>
    </w:p>
    <w:p w14:paraId="46A8E4DF" w14:textId="77777777" w:rsidR="00230823" w:rsidRPr="00EF5D1E" w:rsidRDefault="00230823" w:rsidP="00230823">
      <w:pPr>
        <w:pStyle w:val="Bezriadkovania"/>
        <w:jc w:val="center"/>
        <w:rPr>
          <w:rFonts w:ascii="Arial" w:hAnsi="Arial" w:cs="Arial"/>
          <w:sz w:val="20"/>
          <w:szCs w:val="20"/>
        </w:rPr>
      </w:pPr>
      <w:r w:rsidRPr="00EF5D1E">
        <w:rPr>
          <w:rFonts w:ascii="Arial" w:hAnsi="Arial" w:cs="Arial"/>
          <w:sz w:val="20"/>
          <w:szCs w:val="20"/>
        </w:rPr>
        <w:t>V návrhu Dohody budú uvedené nasledovné údaje:</w:t>
      </w:r>
    </w:p>
    <w:p w14:paraId="5861158D" w14:textId="77777777" w:rsidR="00230823" w:rsidRPr="00EF5D1E" w:rsidRDefault="00230823" w:rsidP="00230823">
      <w:pPr>
        <w:pStyle w:val="Bezriadkovania"/>
        <w:jc w:val="both"/>
        <w:rPr>
          <w:rFonts w:ascii="Arial" w:hAnsi="Arial" w:cs="Arial"/>
          <w:sz w:val="20"/>
          <w:szCs w:val="20"/>
        </w:rPr>
      </w:pPr>
    </w:p>
    <w:p w14:paraId="0E0D3EF1" w14:textId="613CC4FC" w:rsidR="00230823" w:rsidRPr="006D547C" w:rsidRDefault="00230823" w:rsidP="006D547C">
      <w:pPr>
        <w:pStyle w:val="Bezriadkovania"/>
        <w:jc w:val="center"/>
        <w:rPr>
          <w:rFonts w:ascii="Arial" w:hAnsi="Arial" w:cs="Arial"/>
          <w:b/>
          <w:sz w:val="24"/>
          <w:szCs w:val="24"/>
        </w:rPr>
      </w:pPr>
      <w:r w:rsidRPr="006D547C">
        <w:rPr>
          <w:rFonts w:ascii="Arial" w:hAnsi="Arial" w:cs="Arial"/>
          <w:b/>
          <w:sz w:val="24"/>
          <w:szCs w:val="24"/>
        </w:rPr>
        <w:t>Rámcová dohoda</w:t>
      </w:r>
    </w:p>
    <w:p w14:paraId="2D344A71" w14:textId="77777777" w:rsidR="00230823" w:rsidRPr="006D547C" w:rsidRDefault="00230823" w:rsidP="00230823">
      <w:pPr>
        <w:pStyle w:val="Bezriadkovania"/>
        <w:rPr>
          <w:rFonts w:ascii="Arial" w:hAnsi="Arial" w:cs="Arial"/>
          <w:b/>
          <w:sz w:val="24"/>
          <w:szCs w:val="24"/>
        </w:rPr>
      </w:pPr>
    </w:p>
    <w:p w14:paraId="4A188EF1" w14:textId="77777777" w:rsidR="00230823" w:rsidRPr="006D547C" w:rsidRDefault="00230823" w:rsidP="00230823">
      <w:pPr>
        <w:pStyle w:val="Bezriadkovania"/>
        <w:jc w:val="center"/>
        <w:rPr>
          <w:rFonts w:ascii="Arial" w:hAnsi="Arial" w:cs="Arial"/>
          <w:b/>
          <w:sz w:val="24"/>
          <w:szCs w:val="24"/>
        </w:rPr>
      </w:pPr>
      <w:r w:rsidRPr="006D547C">
        <w:rPr>
          <w:b/>
          <w:sz w:val="24"/>
          <w:szCs w:val="24"/>
        </w:rPr>
        <w:t>„</w:t>
      </w:r>
      <w:r w:rsidRPr="006D547C">
        <w:rPr>
          <w:rFonts w:ascii="Arial" w:hAnsi="Arial" w:cs="Arial"/>
          <w:b/>
          <w:sz w:val="24"/>
          <w:szCs w:val="24"/>
        </w:rPr>
        <w:t xml:space="preserve">Nákup </w:t>
      </w:r>
      <w:proofErr w:type="spellStart"/>
      <w:r w:rsidRPr="006D547C">
        <w:rPr>
          <w:rFonts w:ascii="Arial" w:hAnsi="Arial" w:cs="Arial"/>
          <w:b/>
          <w:sz w:val="24"/>
          <w:szCs w:val="24"/>
        </w:rPr>
        <w:t>zvodidlového</w:t>
      </w:r>
      <w:proofErr w:type="spellEnd"/>
      <w:r w:rsidRPr="006D547C">
        <w:rPr>
          <w:rFonts w:ascii="Arial" w:hAnsi="Arial" w:cs="Arial"/>
          <w:b/>
          <w:sz w:val="24"/>
          <w:szCs w:val="24"/>
        </w:rPr>
        <w:t xml:space="preserve"> systému </w:t>
      </w:r>
      <w:proofErr w:type="spellStart"/>
      <w:r w:rsidRPr="006D547C">
        <w:rPr>
          <w:rFonts w:ascii="Arial" w:hAnsi="Arial" w:cs="Arial"/>
          <w:b/>
          <w:sz w:val="24"/>
          <w:szCs w:val="24"/>
        </w:rPr>
        <w:t>Kremsbarrier</w:t>
      </w:r>
      <w:proofErr w:type="spellEnd"/>
      <w:r w:rsidRPr="006D547C">
        <w:rPr>
          <w:rFonts w:ascii="Arial" w:hAnsi="Arial" w:cs="Arial"/>
          <w:b/>
          <w:sz w:val="24"/>
          <w:szCs w:val="24"/>
        </w:rPr>
        <w:t>“</w:t>
      </w:r>
    </w:p>
    <w:p w14:paraId="20E6C72C" w14:textId="77777777" w:rsidR="00352F59" w:rsidRPr="006D547C" w:rsidRDefault="00352F59" w:rsidP="00352F59">
      <w:pPr>
        <w:pStyle w:val="Bezriadkovania"/>
        <w:rPr>
          <w:rFonts w:ascii="Arial" w:hAnsi="Arial" w:cs="Arial"/>
          <w:b/>
          <w:sz w:val="24"/>
          <w:szCs w:val="24"/>
        </w:rPr>
      </w:pPr>
    </w:p>
    <w:p w14:paraId="5D8FC731" w14:textId="23DFED58" w:rsidR="00352F59" w:rsidRPr="006D547C" w:rsidRDefault="00352F59" w:rsidP="006D547C">
      <w:pPr>
        <w:pStyle w:val="Bezriadkovania"/>
        <w:ind w:left="284" w:firstLine="284"/>
        <w:rPr>
          <w:rFonts w:ascii="Arial" w:hAnsi="Arial" w:cs="Arial"/>
          <w:b/>
        </w:rPr>
      </w:pPr>
      <w:r>
        <w:rPr>
          <w:rFonts w:ascii="Arial" w:hAnsi="Arial" w:cs="Arial"/>
          <w:b/>
        </w:rPr>
        <w:t xml:space="preserve">             </w:t>
      </w:r>
      <w:r w:rsidRPr="00352F59">
        <w:rPr>
          <w:rFonts w:ascii="Arial" w:hAnsi="Arial" w:cs="Arial"/>
          <w:b/>
        </w:rPr>
        <w:t xml:space="preserve">Číslo objednávateľa: </w:t>
      </w:r>
      <w:r w:rsidRPr="00352F59">
        <w:rPr>
          <w:rFonts w:ascii="Arial" w:hAnsi="Arial" w:cs="Arial"/>
          <w:b/>
        </w:rPr>
        <w:tab/>
      </w:r>
      <w:r w:rsidRPr="00352F59">
        <w:rPr>
          <w:rFonts w:ascii="Arial" w:hAnsi="Arial" w:cs="Arial"/>
          <w:b/>
        </w:rPr>
        <w:tab/>
      </w:r>
      <w:r w:rsidRPr="00352F59">
        <w:rPr>
          <w:rFonts w:ascii="Arial" w:hAnsi="Arial" w:cs="Arial"/>
          <w:b/>
        </w:rPr>
        <w:tab/>
        <w:t xml:space="preserve">   </w:t>
      </w:r>
      <w:r w:rsidRPr="00352F59">
        <w:rPr>
          <w:rFonts w:ascii="Arial" w:hAnsi="Arial" w:cs="Arial"/>
          <w:b/>
        </w:rPr>
        <w:tab/>
        <w:t xml:space="preserve">           </w:t>
      </w:r>
      <w:r>
        <w:rPr>
          <w:rFonts w:ascii="Arial" w:hAnsi="Arial" w:cs="Arial"/>
          <w:b/>
        </w:rPr>
        <w:t xml:space="preserve">              </w:t>
      </w:r>
      <w:r w:rsidRPr="00352F59">
        <w:rPr>
          <w:rFonts w:ascii="Arial" w:hAnsi="Arial" w:cs="Arial"/>
          <w:b/>
        </w:rPr>
        <w:t>Číslo zhotoviteľa</w:t>
      </w:r>
      <w:r w:rsidRPr="006D547C">
        <w:rPr>
          <w:rFonts w:ascii="Arial" w:hAnsi="Arial" w:cs="Arial"/>
          <w:b/>
        </w:rPr>
        <w:t>:</w:t>
      </w:r>
    </w:p>
    <w:p w14:paraId="2B308EBD" w14:textId="77777777" w:rsidR="00230823" w:rsidRPr="006D547C" w:rsidRDefault="00230823" w:rsidP="00230823">
      <w:pPr>
        <w:pStyle w:val="Bezriadkovania"/>
        <w:rPr>
          <w:rFonts w:ascii="Arial" w:hAnsi="Arial" w:cs="Arial"/>
          <w:b/>
          <w:sz w:val="24"/>
          <w:szCs w:val="24"/>
        </w:rPr>
      </w:pPr>
    </w:p>
    <w:p w14:paraId="00E0C4AD" w14:textId="77777777" w:rsidR="00230823" w:rsidRPr="002642DD" w:rsidRDefault="00230823" w:rsidP="00230823">
      <w:pPr>
        <w:pStyle w:val="Bezriadkovania"/>
        <w:tabs>
          <w:tab w:val="left" w:pos="3828"/>
        </w:tabs>
        <w:jc w:val="center"/>
        <w:rPr>
          <w:rFonts w:ascii="Arial" w:hAnsi="Arial" w:cs="Arial"/>
          <w:bCs/>
          <w:sz w:val="20"/>
          <w:szCs w:val="20"/>
        </w:rPr>
      </w:pPr>
      <w:r w:rsidRPr="00EF5D1E">
        <w:rPr>
          <w:rFonts w:ascii="Arial" w:hAnsi="Arial" w:cs="Arial"/>
          <w:bCs/>
          <w:sz w:val="20"/>
          <w:szCs w:val="20"/>
        </w:rPr>
        <w:t xml:space="preserve">uzatvorená podľa </w:t>
      </w:r>
      <w:r>
        <w:rPr>
          <w:rFonts w:ascii="Arial" w:hAnsi="Arial" w:cs="Arial"/>
          <w:bCs/>
          <w:sz w:val="20"/>
          <w:szCs w:val="20"/>
        </w:rPr>
        <w:t xml:space="preserve">ustanovenia </w:t>
      </w:r>
      <w:r w:rsidRPr="00EF5D1E">
        <w:rPr>
          <w:rFonts w:ascii="Arial" w:hAnsi="Arial" w:cs="Arial"/>
          <w:bCs/>
          <w:sz w:val="20"/>
          <w:szCs w:val="20"/>
        </w:rPr>
        <w:t xml:space="preserve">§ 83  </w:t>
      </w:r>
      <w:r w:rsidRPr="00CE2DD5">
        <w:rPr>
          <w:rFonts w:ascii="Arial" w:hAnsi="Arial" w:cs="Arial"/>
          <w:sz w:val="20"/>
          <w:szCs w:val="20"/>
        </w:rPr>
        <w:t>zákona č. 343/2015 Z. z. o verejnom obstarávaní a o zmene a doplnení niektorých zákonov v znení neskorších predpisov (ďalej len „</w:t>
      </w:r>
      <w:r w:rsidRPr="002642DD">
        <w:rPr>
          <w:rFonts w:ascii="Arial" w:hAnsi="Arial" w:cs="Arial"/>
          <w:b/>
          <w:sz w:val="20"/>
          <w:szCs w:val="20"/>
        </w:rPr>
        <w:t>ZVO</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a ustanovenia § 269 ods. 2 s primeraným použitím ustanovenia § 409</w:t>
      </w:r>
      <w:r>
        <w:rPr>
          <w:rFonts w:ascii="Arial" w:hAnsi="Arial" w:cs="Arial"/>
          <w:sz w:val="20"/>
          <w:szCs w:val="20"/>
        </w:rPr>
        <w:t xml:space="preserve"> a </w:t>
      </w:r>
      <w:proofErr w:type="spellStart"/>
      <w:r>
        <w:rPr>
          <w:rFonts w:ascii="Arial" w:hAnsi="Arial" w:cs="Arial"/>
          <w:sz w:val="20"/>
          <w:szCs w:val="20"/>
        </w:rPr>
        <w:t>nasl</w:t>
      </w:r>
      <w:proofErr w:type="spellEnd"/>
      <w:r>
        <w:rPr>
          <w:rFonts w:ascii="Arial" w:hAnsi="Arial" w:cs="Arial"/>
          <w:sz w:val="20"/>
          <w:szCs w:val="20"/>
        </w:rPr>
        <w:t>. a § 536 a </w:t>
      </w:r>
      <w:proofErr w:type="spellStart"/>
      <w:r>
        <w:rPr>
          <w:rFonts w:ascii="Arial" w:hAnsi="Arial" w:cs="Arial"/>
          <w:sz w:val="20"/>
          <w:szCs w:val="20"/>
        </w:rPr>
        <w:t>nasl</w:t>
      </w:r>
      <w:proofErr w:type="spellEnd"/>
      <w:r>
        <w:rPr>
          <w:rFonts w:ascii="Arial" w:hAnsi="Arial" w:cs="Arial"/>
          <w:sz w:val="20"/>
          <w:szCs w:val="20"/>
        </w:rPr>
        <w:t>.</w:t>
      </w:r>
      <w:r w:rsidRPr="00CE2DD5">
        <w:rPr>
          <w:rFonts w:ascii="Arial" w:hAnsi="Arial" w:cs="Arial"/>
          <w:sz w:val="20"/>
          <w:szCs w:val="20"/>
        </w:rPr>
        <w:t xml:space="preserve"> zákona č. 513/1991 Zb. Obchodný zákonník v znení neskorších predpisov</w:t>
      </w:r>
      <w:r>
        <w:rPr>
          <w:rFonts w:ascii="Arial" w:hAnsi="Arial" w:cs="Arial"/>
          <w:sz w:val="20"/>
          <w:szCs w:val="20"/>
        </w:rPr>
        <w:t xml:space="preserve"> (ďalej len „</w:t>
      </w:r>
      <w:r w:rsidRPr="00CE2DD5">
        <w:rPr>
          <w:rFonts w:ascii="Arial" w:hAnsi="Arial" w:cs="Arial"/>
          <w:b/>
          <w:sz w:val="20"/>
          <w:szCs w:val="20"/>
        </w:rPr>
        <w:t>OBZ</w:t>
      </w:r>
      <w:r>
        <w:rPr>
          <w:rFonts w:ascii="Arial" w:hAnsi="Arial" w:cs="Arial"/>
          <w:sz w:val="20"/>
          <w:szCs w:val="20"/>
        </w:rPr>
        <w:t>“)</w:t>
      </w:r>
    </w:p>
    <w:p w14:paraId="49E5D66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iCs/>
          <w:sz w:val="20"/>
          <w:szCs w:val="20"/>
        </w:rPr>
        <w:t>(ďalej len „rámcová  dohoda“ )</w:t>
      </w:r>
    </w:p>
    <w:p w14:paraId="115FC235" w14:textId="77777777" w:rsidR="00230823" w:rsidRPr="00EF5D1E" w:rsidRDefault="00230823" w:rsidP="00230823">
      <w:pPr>
        <w:pStyle w:val="Bezriadkovania"/>
        <w:jc w:val="center"/>
        <w:rPr>
          <w:rFonts w:ascii="Arial" w:hAnsi="Arial" w:cs="Arial"/>
          <w:bCs/>
          <w:color w:val="000000"/>
          <w:sz w:val="20"/>
          <w:szCs w:val="20"/>
        </w:rPr>
      </w:pPr>
    </w:p>
    <w:p w14:paraId="21AA2972" w14:textId="77777777" w:rsidR="00230823" w:rsidRPr="00EF5D1E" w:rsidRDefault="00230823" w:rsidP="00230823">
      <w:pPr>
        <w:pStyle w:val="Bezriadkovania"/>
        <w:jc w:val="center"/>
        <w:rPr>
          <w:rFonts w:ascii="Arial" w:hAnsi="Arial" w:cs="Arial"/>
          <w:bCs/>
          <w:color w:val="000000"/>
          <w:sz w:val="20"/>
          <w:szCs w:val="20"/>
        </w:rPr>
      </w:pPr>
      <w:r w:rsidRPr="00EF5D1E">
        <w:rPr>
          <w:rFonts w:ascii="Arial" w:hAnsi="Arial" w:cs="Arial"/>
          <w:bCs/>
          <w:color w:val="000000"/>
          <w:sz w:val="20"/>
          <w:szCs w:val="20"/>
        </w:rPr>
        <w:t>medzi stranami</w:t>
      </w:r>
      <w:r>
        <w:rPr>
          <w:rFonts w:ascii="Arial" w:hAnsi="Arial" w:cs="Arial"/>
          <w:bCs/>
          <w:color w:val="000000"/>
          <w:sz w:val="20"/>
          <w:szCs w:val="20"/>
        </w:rPr>
        <w:t xml:space="preserve"> dohody:</w:t>
      </w:r>
    </w:p>
    <w:p w14:paraId="1804CB1D" w14:textId="77777777" w:rsidR="00230823" w:rsidRPr="00EF5D1E" w:rsidRDefault="00230823" w:rsidP="00230823">
      <w:pPr>
        <w:pStyle w:val="Bezriadkovania"/>
        <w:jc w:val="center"/>
        <w:rPr>
          <w:rFonts w:ascii="Arial" w:hAnsi="Arial" w:cs="Arial"/>
          <w:color w:val="000000"/>
          <w:sz w:val="20"/>
          <w:szCs w:val="20"/>
        </w:rPr>
      </w:pPr>
    </w:p>
    <w:p w14:paraId="0AF0E311" w14:textId="77777777" w:rsidR="00230823" w:rsidRPr="00EF5D1E" w:rsidRDefault="00230823" w:rsidP="00230823">
      <w:pPr>
        <w:pStyle w:val="Bezriadkovania"/>
        <w:rPr>
          <w:rFonts w:ascii="Arial" w:hAnsi="Arial" w:cs="Arial"/>
          <w:b/>
          <w:bCs/>
          <w:color w:val="000000"/>
          <w:sz w:val="20"/>
          <w:szCs w:val="20"/>
        </w:rPr>
      </w:pPr>
      <w:r w:rsidRPr="00EF5D1E">
        <w:rPr>
          <w:rFonts w:ascii="Arial" w:hAnsi="Arial" w:cs="Arial"/>
          <w:b/>
          <w:bCs/>
          <w:color w:val="000000"/>
          <w:sz w:val="20"/>
          <w:szCs w:val="20"/>
        </w:rPr>
        <w:t>Objednávateľ:</w:t>
      </w:r>
    </w:p>
    <w:p w14:paraId="5643BA3F"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Obchodné meno:</w:t>
      </w:r>
      <w:r w:rsidRPr="00EF5D1E">
        <w:rPr>
          <w:rFonts w:ascii="Arial" w:hAnsi="Arial" w:cs="Arial"/>
          <w:color w:val="000000"/>
          <w:sz w:val="20"/>
          <w:szCs w:val="20"/>
        </w:rPr>
        <w:tab/>
        <w:t xml:space="preserve">     Národná diaľničná spoločnosť,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w:t>
      </w:r>
    </w:p>
    <w:p w14:paraId="7F4CF021"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t xml:space="preserve">     Dúbravská cesta 14, 841 04  Bratislava</w:t>
      </w:r>
    </w:p>
    <w:p w14:paraId="45A51BBF" w14:textId="77777777" w:rsidR="00230823" w:rsidRPr="00EF5D1E" w:rsidRDefault="00230823" w:rsidP="00230823">
      <w:pPr>
        <w:pStyle w:val="Bezriadkovania"/>
        <w:tabs>
          <w:tab w:val="left" w:pos="2552"/>
        </w:tabs>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Okresný súd Bratislava I, Oddiel Sa, Vložka č. 3518/B</w:t>
      </w:r>
    </w:p>
    <w:p w14:paraId="6A264EAB" w14:textId="77777777" w:rsidR="00230823"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Štatutárny orgán:</w:t>
      </w:r>
      <w:r w:rsidRPr="00EF5D1E">
        <w:rPr>
          <w:rFonts w:ascii="Arial" w:hAnsi="Arial" w:cs="Arial"/>
          <w:color w:val="000000"/>
          <w:sz w:val="20"/>
          <w:szCs w:val="20"/>
        </w:rPr>
        <w:tab/>
        <w:t xml:space="preserve">     </w:t>
      </w:r>
      <w:r>
        <w:rPr>
          <w:rFonts w:ascii="Arial" w:hAnsi="Arial" w:cs="Arial"/>
          <w:color w:val="000000"/>
          <w:sz w:val="20"/>
          <w:szCs w:val="20"/>
        </w:rPr>
        <w:t>predstavenstvo zastúpené:</w:t>
      </w:r>
    </w:p>
    <w:p w14:paraId="5AA4DF9E" w14:textId="77777777" w:rsidR="00230823" w:rsidRPr="00EF5D1E" w:rsidRDefault="00230823" w:rsidP="00230823">
      <w:pPr>
        <w:pStyle w:val="Bezriadkovania"/>
        <w:tabs>
          <w:tab w:val="left" w:pos="2552"/>
        </w:tabs>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EF5D1E">
        <w:rPr>
          <w:rFonts w:ascii="Arial" w:hAnsi="Arial" w:cs="Arial"/>
          <w:sz w:val="20"/>
          <w:szCs w:val="20"/>
        </w:rPr>
        <w:t xml:space="preserve">Ing. Vladimír </w:t>
      </w:r>
      <w:proofErr w:type="spellStart"/>
      <w:r w:rsidRPr="00EF5D1E">
        <w:rPr>
          <w:rFonts w:ascii="Arial" w:hAnsi="Arial" w:cs="Arial"/>
          <w:sz w:val="20"/>
          <w:szCs w:val="20"/>
        </w:rPr>
        <w:t>Jacko</w:t>
      </w:r>
      <w:proofErr w:type="spellEnd"/>
      <w:r w:rsidRPr="00EF5D1E">
        <w:rPr>
          <w:rFonts w:ascii="Arial" w:hAnsi="Arial" w:cs="Arial"/>
          <w:sz w:val="20"/>
          <w:szCs w:val="20"/>
        </w:rPr>
        <w:t>, PhD., MBA predseda predstavenstva a generálny</w:t>
      </w:r>
    </w:p>
    <w:p w14:paraId="0223A704"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 xml:space="preserve">                                                   riaditeľ</w:t>
      </w:r>
    </w:p>
    <w:p w14:paraId="2CCAE62C" w14:textId="71871103" w:rsidR="00230823" w:rsidRPr="00EF5D1E" w:rsidRDefault="00230823" w:rsidP="00230823">
      <w:pPr>
        <w:pStyle w:val="Bezriadkovania"/>
        <w:rPr>
          <w:rFonts w:ascii="Arial" w:hAnsi="Arial" w:cs="Arial"/>
          <w:sz w:val="20"/>
          <w:szCs w:val="20"/>
        </w:rPr>
      </w:pPr>
      <w:r w:rsidRPr="00EF5D1E">
        <w:rPr>
          <w:rFonts w:ascii="Arial" w:hAnsi="Arial" w:cs="Arial"/>
          <w:color w:val="FF0000"/>
          <w:sz w:val="20"/>
          <w:szCs w:val="20"/>
        </w:rPr>
        <w:t xml:space="preserve">                                                   </w:t>
      </w:r>
      <w:r w:rsidR="00252004">
        <w:rPr>
          <w:rStyle w:val="Siln"/>
          <w:rFonts w:ascii="Arial" w:hAnsi="Arial" w:cs="Arial"/>
          <w:b w:val="0"/>
          <w:sz w:val="20"/>
          <w:szCs w:val="20"/>
        </w:rPr>
        <w:t>Ing. Ladislav Bariak</w:t>
      </w:r>
      <w:r w:rsidRPr="00EF5D1E">
        <w:rPr>
          <w:rStyle w:val="Siln"/>
          <w:rFonts w:ascii="Arial" w:hAnsi="Arial" w:cs="Arial"/>
          <w:b w:val="0"/>
          <w:sz w:val="20"/>
          <w:szCs w:val="20"/>
        </w:rPr>
        <w:t xml:space="preserve">, </w:t>
      </w:r>
      <w:r w:rsidR="00252004">
        <w:rPr>
          <w:rFonts w:ascii="Arial" w:hAnsi="Arial" w:cs="Arial"/>
          <w:sz w:val="20"/>
          <w:szCs w:val="20"/>
        </w:rPr>
        <w:t>člen</w:t>
      </w:r>
      <w:r w:rsidRPr="00EF5D1E">
        <w:rPr>
          <w:rFonts w:ascii="Arial" w:hAnsi="Arial" w:cs="Arial"/>
          <w:sz w:val="20"/>
          <w:szCs w:val="20"/>
        </w:rPr>
        <w:t xml:space="preserve"> predstavenstva</w:t>
      </w:r>
    </w:p>
    <w:p w14:paraId="7EECF5C8" w14:textId="77777777" w:rsidR="00230823" w:rsidRPr="00EF5D1E" w:rsidRDefault="00230823" w:rsidP="00230823">
      <w:pPr>
        <w:pStyle w:val="Bezriadkovania"/>
        <w:rPr>
          <w:rFonts w:ascii="Arial" w:hAnsi="Arial" w:cs="Arial"/>
          <w:sz w:val="20"/>
          <w:szCs w:val="20"/>
        </w:rPr>
      </w:pPr>
      <w:r w:rsidRPr="00EF5D1E">
        <w:rPr>
          <w:rFonts w:ascii="Arial" w:hAnsi="Arial" w:cs="Arial"/>
          <w:sz w:val="20"/>
          <w:szCs w:val="20"/>
        </w:rPr>
        <w:t>Osoby oprávnené na rokovanie:</w:t>
      </w:r>
    </w:p>
    <w:p w14:paraId="639DFBA8"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vo veciach zmluvných:</w:t>
      </w:r>
      <w:r w:rsidRPr="00EF5D1E">
        <w:rPr>
          <w:rFonts w:ascii="Arial" w:hAnsi="Arial" w:cs="Arial"/>
          <w:color w:val="000000"/>
          <w:sz w:val="20"/>
          <w:szCs w:val="20"/>
        </w:rPr>
        <w:tab/>
        <w:t xml:space="preserve">     </w:t>
      </w:r>
      <w:r w:rsidRPr="00EF5D1E">
        <w:rPr>
          <w:rFonts w:ascii="Arial" w:hAnsi="Arial" w:cs="Arial"/>
          <w:sz w:val="20"/>
          <w:szCs w:val="20"/>
        </w:rPr>
        <w:t>Mgr. Radoslav Krajči, vedúci odboru právneho</w:t>
      </w:r>
    </w:p>
    <w:p w14:paraId="3ECC3B91" w14:textId="65A49FB1" w:rsidR="00230823" w:rsidRPr="00EF5D1E" w:rsidRDefault="00230823" w:rsidP="006D547C">
      <w:pPr>
        <w:pStyle w:val="Bezriadkovania"/>
        <w:tabs>
          <w:tab w:val="left" w:pos="2552"/>
        </w:tabs>
        <w:ind w:left="2840" w:hanging="2840"/>
        <w:rPr>
          <w:rFonts w:ascii="Arial" w:hAnsi="Arial" w:cs="Arial"/>
          <w:sz w:val="20"/>
          <w:szCs w:val="20"/>
          <w:lang w:eastAsia="sk-SK"/>
        </w:rPr>
      </w:pPr>
      <w:r w:rsidRPr="00EF5D1E">
        <w:rPr>
          <w:rFonts w:ascii="Arial" w:hAnsi="Arial" w:cs="Arial"/>
          <w:color w:val="000000"/>
          <w:sz w:val="20"/>
          <w:szCs w:val="20"/>
        </w:rPr>
        <w:t>vo veciach technických</w:t>
      </w:r>
      <w:r w:rsidRPr="00EF5D1E">
        <w:rPr>
          <w:rFonts w:ascii="Arial" w:hAnsi="Arial" w:cs="Arial"/>
          <w:sz w:val="20"/>
          <w:szCs w:val="20"/>
        </w:rPr>
        <w:t xml:space="preserve">:         </w:t>
      </w:r>
      <w:r w:rsidRPr="00EF5D1E">
        <w:rPr>
          <w:rFonts w:ascii="Arial" w:hAnsi="Arial" w:cs="Arial"/>
          <w:sz w:val="20"/>
          <w:szCs w:val="20"/>
        </w:rPr>
        <w:tab/>
        <w:t xml:space="preserve">Ing. Denisa Filipovičová, </w:t>
      </w:r>
      <w:r w:rsidRPr="00EF5D1E">
        <w:rPr>
          <w:rFonts w:ascii="Arial" w:hAnsi="Arial" w:cs="Arial"/>
          <w:sz w:val="20"/>
          <w:szCs w:val="20"/>
          <w:lang w:eastAsia="sk-SK"/>
        </w:rPr>
        <w:t xml:space="preserve">vedúca odboru </w:t>
      </w:r>
      <w:r w:rsidR="00F30A58">
        <w:rPr>
          <w:rFonts w:ascii="Arial" w:hAnsi="Arial" w:cs="Arial"/>
          <w:sz w:val="20"/>
          <w:szCs w:val="20"/>
          <w:lang w:eastAsia="sk-SK"/>
        </w:rPr>
        <w:t>bezpečnosti cestnej premávky</w:t>
      </w:r>
      <w:r w:rsidRPr="00EF5D1E">
        <w:rPr>
          <w:rFonts w:ascii="Arial" w:hAnsi="Arial" w:cs="Arial"/>
          <w:sz w:val="20"/>
          <w:szCs w:val="20"/>
          <w:lang w:eastAsia="sk-SK"/>
        </w:rPr>
        <w:t>, opráv a investícií</w:t>
      </w:r>
    </w:p>
    <w:p w14:paraId="3C15F3DB" w14:textId="778F3006" w:rsidR="00230823" w:rsidRPr="00EF5D1E" w:rsidRDefault="00230823" w:rsidP="00230823">
      <w:pPr>
        <w:pStyle w:val="Bezriadkovania"/>
        <w:tabs>
          <w:tab w:val="left" w:pos="2552"/>
        </w:tabs>
        <w:rPr>
          <w:rFonts w:ascii="Arial" w:hAnsi="Arial" w:cs="Arial"/>
          <w:sz w:val="20"/>
          <w:szCs w:val="20"/>
          <w:lang w:eastAsia="sk-SK"/>
        </w:rPr>
      </w:pPr>
      <w:r w:rsidRPr="00EF5D1E">
        <w:rPr>
          <w:rFonts w:ascii="Arial" w:hAnsi="Arial" w:cs="Arial"/>
          <w:sz w:val="20"/>
          <w:szCs w:val="20"/>
        </w:rPr>
        <w:t xml:space="preserve">                                                   Ing. Mário Lalík, </w:t>
      </w:r>
      <w:r w:rsidRPr="00EF5D1E">
        <w:rPr>
          <w:rFonts w:ascii="Arial" w:hAnsi="Arial" w:cs="Arial"/>
          <w:sz w:val="20"/>
          <w:szCs w:val="20"/>
          <w:lang w:eastAsia="sk-SK"/>
        </w:rPr>
        <w:t xml:space="preserve">špecialista </w:t>
      </w:r>
      <w:r w:rsidR="00F30A58">
        <w:rPr>
          <w:rFonts w:ascii="Arial" w:hAnsi="Arial" w:cs="Arial"/>
          <w:sz w:val="20"/>
          <w:szCs w:val="20"/>
          <w:lang w:eastAsia="sk-SK"/>
        </w:rPr>
        <w:t>bezpečnosti cestnej premávky</w:t>
      </w:r>
    </w:p>
    <w:p w14:paraId="3138EBA8"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vo veciach cenových:</w:t>
      </w:r>
      <w:r w:rsidRPr="00EF5D1E">
        <w:rPr>
          <w:rFonts w:ascii="Arial" w:hAnsi="Arial" w:cs="Arial"/>
          <w:sz w:val="20"/>
          <w:szCs w:val="20"/>
        </w:rPr>
        <w:tab/>
        <w:t xml:space="preserve">     Ing. Karolína Bálintová, vedúca odboru cien a finančného </w:t>
      </w:r>
      <w:proofErr w:type="spellStart"/>
      <w:r w:rsidRPr="00EF5D1E">
        <w:rPr>
          <w:rFonts w:ascii="Arial" w:hAnsi="Arial" w:cs="Arial"/>
          <w:sz w:val="20"/>
          <w:szCs w:val="20"/>
        </w:rPr>
        <w:t>kontrolingu</w:t>
      </w:r>
      <w:proofErr w:type="spellEnd"/>
    </w:p>
    <w:p w14:paraId="6FB5505D"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ab/>
        <w:t xml:space="preserve">     stavieb</w:t>
      </w:r>
    </w:p>
    <w:p w14:paraId="19D8F2CE"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IČO:</w:t>
      </w:r>
      <w:r w:rsidRPr="00EF5D1E">
        <w:rPr>
          <w:rFonts w:ascii="Arial" w:hAnsi="Arial" w:cs="Arial"/>
          <w:color w:val="000000"/>
          <w:sz w:val="20"/>
          <w:szCs w:val="20"/>
        </w:rPr>
        <w:tab/>
        <w:t xml:space="preserve">     35 919 001</w:t>
      </w:r>
    </w:p>
    <w:p w14:paraId="32E7756B"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DIČ: </w:t>
      </w:r>
      <w:r w:rsidRPr="00EF5D1E">
        <w:rPr>
          <w:rFonts w:ascii="Arial" w:hAnsi="Arial" w:cs="Arial"/>
          <w:color w:val="000000"/>
          <w:sz w:val="20"/>
          <w:szCs w:val="20"/>
        </w:rPr>
        <w:tab/>
        <w:t xml:space="preserve">     202 193 7775</w:t>
      </w:r>
    </w:p>
    <w:p w14:paraId="749066A1"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IČ DPH: </w:t>
      </w:r>
      <w:r w:rsidRPr="00EF5D1E">
        <w:rPr>
          <w:rFonts w:ascii="Arial" w:hAnsi="Arial" w:cs="Arial"/>
          <w:color w:val="000000"/>
          <w:sz w:val="20"/>
          <w:szCs w:val="20"/>
        </w:rPr>
        <w:tab/>
        <w:t xml:space="preserve">     SK 202 193 7775</w:t>
      </w:r>
    </w:p>
    <w:p w14:paraId="2120B38D" w14:textId="77777777" w:rsidR="00034629"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Bankové spojenie: </w:t>
      </w:r>
      <w:r w:rsidRPr="00EF5D1E">
        <w:rPr>
          <w:rFonts w:ascii="Arial" w:hAnsi="Arial" w:cs="Arial"/>
          <w:color w:val="000000"/>
          <w:sz w:val="20"/>
          <w:szCs w:val="20"/>
        </w:rPr>
        <w:tab/>
        <w:t xml:space="preserve">     UniCredit Bank </w:t>
      </w:r>
      <w:proofErr w:type="spellStart"/>
      <w:r w:rsidRPr="00EF5D1E">
        <w:rPr>
          <w:rFonts w:ascii="Arial" w:hAnsi="Arial" w:cs="Arial"/>
          <w:color w:val="000000"/>
          <w:sz w:val="20"/>
          <w:szCs w:val="20"/>
        </w:rPr>
        <w:t>Czech</w:t>
      </w:r>
      <w:proofErr w:type="spellEnd"/>
      <w:r w:rsidRPr="00EF5D1E">
        <w:rPr>
          <w:rFonts w:ascii="Arial" w:hAnsi="Arial" w:cs="Arial"/>
          <w:color w:val="000000"/>
          <w:sz w:val="20"/>
          <w:szCs w:val="20"/>
        </w:rPr>
        <w:t xml:space="preserve"> </w:t>
      </w:r>
      <w:proofErr w:type="spellStart"/>
      <w:r w:rsidRPr="00EF5D1E">
        <w:rPr>
          <w:rFonts w:ascii="Arial" w:hAnsi="Arial" w:cs="Arial"/>
          <w:color w:val="000000"/>
          <w:sz w:val="20"/>
          <w:szCs w:val="20"/>
        </w:rPr>
        <w:t>Republic</w:t>
      </w:r>
      <w:proofErr w:type="spellEnd"/>
      <w:r w:rsidRPr="00EF5D1E">
        <w:rPr>
          <w:rFonts w:ascii="Arial" w:hAnsi="Arial" w:cs="Arial"/>
          <w:color w:val="000000"/>
          <w:sz w:val="20"/>
          <w:szCs w:val="20"/>
        </w:rPr>
        <w:t xml:space="preserve"> and Slovakia,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 xml:space="preserve">., </w:t>
      </w:r>
    </w:p>
    <w:p w14:paraId="34545696" w14:textId="5D64ADEB" w:rsidR="00230823" w:rsidRPr="00EF5D1E" w:rsidRDefault="00034629" w:rsidP="00230823">
      <w:pPr>
        <w:pStyle w:val="Bezriadkovania"/>
        <w:tabs>
          <w:tab w:val="left" w:pos="2552"/>
        </w:tabs>
        <w:rPr>
          <w:rFonts w:ascii="Arial" w:hAnsi="Arial" w:cs="Arial"/>
          <w:color w:val="000000"/>
          <w:sz w:val="20"/>
          <w:szCs w:val="20"/>
        </w:rPr>
      </w:pPr>
      <w:r>
        <w:rPr>
          <w:rFonts w:ascii="Arial" w:hAnsi="Arial" w:cs="Arial"/>
          <w:color w:val="000000"/>
          <w:sz w:val="20"/>
          <w:szCs w:val="20"/>
        </w:rPr>
        <w:t xml:space="preserve">                                                   </w:t>
      </w:r>
      <w:r w:rsidR="00230823" w:rsidRPr="00EF5D1E">
        <w:rPr>
          <w:rFonts w:ascii="Arial" w:hAnsi="Arial" w:cs="Arial"/>
          <w:color w:val="000000"/>
          <w:sz w:val="20"/>
          <w:szCs w:val="20"/>
        </w:rPr>
        <w:t>pobočka</w:t>
      </w:r>
      <w:r>
        <w:rPr>
          <w:rFonts w:ascii="Arial" w:hAnsi="Arial" w:cs="Arial"/>
          <w:color w:val="000000"/>
          <w:sz w:val="20"/>
          <w:szCs w:val="20"/>
        </w:rPr>
        <w:t xml:space="preserve"> </w:t>
      </w:r>
      <w:r w:rsidR="00230823" w:rsidRPr="00EF5D1E">
        <w:rPr>
          <w:rFonts w:ascii="Arial" w:hAnsi="Arial" w:cs="Arial"/>
          <w:color w:val="000000"/>
          <w:sz w:val="20"/>
          <w:szCs w:val="20"/>
        </w:rPr>
        <w:t>zahraničnej banky</w:t>
      </w:r>
    </w:p>
    <w:p w14:paraId="228A75EF" w14:textId="77777777" w:rsidR="00230823" w:rsidRPr="00EF5D1E" w:rsidRDefault="00230823" w:rsidP="00230823">
      <w:pPr>
        <w:pStyle w:val="Bezriadkovania"/>
        <w:tabs>
          <w:tab w:val="left" w:pos="2552"/>
        </w:tabs>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t xml:space="preserve">     SK30 1111 0000 0066 2485 9013</w:t>
      </w:r>
    </w:p>
    <w:p w14:paraId="34DB2991"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bCs/>
          <w:sz w:val="20"/>
          <w:szCs w:val="20"/>
        </w:rPr>
        <w:t>BIC/SWIFT:</w:t>
      </w:r>
      <w:r w:rsidRPr="00EF5D1E">
        <w:rPr>
          <w:rFonts w:ascii="Arial" w:hAnsi="Arial" w:cs="Arial"/>
          <w:bCs/>
          <w:sz w:val="20"/>
          <w:szCs w:val="20"/>
        </w:rPr>
        <w:tab/>
        <w:t xml:space="preserve">     UNCRSKBX</w:t>
      </w:r>
    </w:p>
    <w:p w14:paraId="56D66E0D"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Tel.:</w:t>
      </w:r>
      <w:r w:rsidRPr="00EF5D1E">
        <w:rPr>
          <w:rFonts w:ascii="Arial" w:hAnsi="Arial" w:cs="Arial"/>
          <w:sz w:val="20"/>
          <w:szCs w:val="20"/>
        </w:rPr>
        <w:tab/>
        <w:t xml:space="preserve">     +421 2 5831 1111</w:t>
      </w:r>
    </w:p>
    <w:p w14:paraId="7B48C269" w14:textId="77777777" w:rsidR="00230823" w:rsidRPr="00EF5D1E" w:rsidRDefault="00230823" w:rsidP="00230823">
      <w:pPr>
        <w:pStyle w:val="Bezriadkovania"/>
        <w:rPr>
          <w:rFonts w:ascii="Arial" w:hAnsi="Arial" w:cs="Arial"/>
          <w:b/>
          <w:sz w:val="20"/>
          <w:szCs w:val="20"/>
          <w:lang w:eastAsia="cs-CZ"/>
        </w:rPr>
      </w:pPr>
      <w:r w:rsidRPr="00EF5D1E">
        <w:rPr>
          <w:rFonts w:ascii="Arial" w:hAnsi="Arial" w:cs="Arial"/>
          <w:b/>
          <w:sz w:val="20"/>
          <w:szCs w:val="20"/>
          <w:lang w:eastAsia="cs-CZ"/>
        </w:rPr>
        <w:t>(ďalej len „objednávateľ“)</w:t>
      </w:r>
    </w:p>
    <w:p w14:paraId="3157203F" w14:textId="77777777" w:rsidR="00230823" w:rsidRPr="00EF5D1E" w:rsidRDefault="00230823" w:rsidP="00230823">
      <w:pPr>
        <w:pStyle w:val="Bezriadkovania"/>
        <w:rPr>
          <w:rFonts w:ascii="Arial" w:hAnsi="Arial" w:cs="Arial"/>
          <w:bCs/>
          <w:color w:val="000000"/>
          <w:sz w:val="20"/>
          <w:szCs w:val="20"/>
        </w:rPr>
      </w:pPr>
    </w:p>
    <w:p w14:paraId="767CCC27" w14:textId="77777777" w:rsidR="00230823" w:rsidRPr="00EF5D1E" w:rsidRDefault="00230823" w:rsidP="00230823">
      <w:pPr>
        <w:pStyle w:val="Bezriadkovania"/>
        <w:rPr>
          <w:rFonts w:ascii="Arial" w:hAnsi="Arial" w:cs="Arial"/>
          <w:bCs/>
          <w:color w:val="000000"/>
          <w:sz w:val="20"/>
          <w:szCs w:val="20"/>
        </w:rPr>
      </w:pPr>
      <w:r w:rsidRPr="00EF5D1E">
        <w:rPr>
          <w:rFonts w:ascii="Arial" w:hAnsi="Arial" w:cs="Arial"/>
          <w:bCs/>
          <w:color w:val="000000"/>
          <w:sz w:val="20"/>
          <w:szCs w:val="20"/>
        </w:rPr>
        <w:t>a</w:t>
      </w:r>
    </w:p>
    <w:p w14:paraId="2CB0E802" w14:textId="77777777" w:rsidR="00230823" w:rsidRPr="00EF5D1E" w:rsidRDefault="00230823" w:rsidP="00230823">
      <w:pPr>
        <w:pStyle w:val="Bezriadkovania"/>
        <w:rPr>
          <w:rFonts w:ascii="Arial" w:hAnsi="Arial" w:cs="Arial"/>
          <w:bCs/>
          <w:color w:val="000000"/>
          <w:sz w:val="20"/>
          <w:szCs w:val="20"/>
        </w:rPr>
      </w:pPr>
    </w:p>
    <w:p w14:paraId="19C167AD" w14:textId="77777777" w:rsidR="00230823" w:rsidRPr="00EF5D1E" w:rsidRDefault="00230823" w:rsidP="00230823">
      <w:pPr>
        <w:pStyle w:val="Bezriadkovania"/>
        <w:rPr>
          <w:rFonts w:ascii="Arial" w:hAnsi="Arial" w:cs="Arial"/>
          <w:b/>
          <w:bCs/>
          <w:color w:val="000000"/>
          <w:sz w:val="20"/>
          <w:szCs w:val="20"/>
        </w:rPr>
      </w:pPr>
      <w:r w:rsidRPr="00EF5D1E">
        <w:rPr>
          <w:rFonts w:ascii="Arial" w:hAnsi="Arial" w:cs="Arial"/>
          <w:b/>
          <w:bCs/>
          <w:color w:val="000000"/>
          <w:sz w:val="20"/>
          <w:szCs w:val="20"/>
        </w:rPr>
        <w:t>Dodávateľ:</w:t>
      </w:r>
    </w:p>
    <w:p w14:paraId="2BB30E3F"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Obchodné meno:</w:t>
      </w:r>
    </w:p>
    <w:p w14:paraId="0F365BC9"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r>
    </w:p>
    <w:p w14:paraId="336BD9C7" w14:textId="77777777" w:rsidR="00230823" w:rsidRPr="00EF5D1E" w:rsidRDefault="00230823" w:rsidP="00230823">
      <w:pPr>
        <w:pStyle w:val="Bezriadkovania"/>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r>
    </w:p>
    <w:p w14:paraId="4B8E8421"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Štatutárny orgán:</w:t>
      </w:r>
    </w:p>
    <w:p w14:paraId="356FC1DA"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Osoby oprávnené na rokovanie:</w:t>
      </w:r>
    </w:p>
    <w:p w14:paraId="1B6C9633"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vo veciach zmluvných:</w:t>
      </w:r>
    </w:p>
    <w:p w14:paraId="2FCAD960"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vo veciach technických.</w:t>
      </w:r>
    </w:p>
    <w:p w14:paraId="14021038"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IČO:</w:t>
      </w:r>
    </w:p>
    <w:p w14:paraId="2E34EDBE"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DIČ:</w:t>
      </w:r>
    </w:p>
    <w:p w14:paraId="3F914ABF"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IČ DPH:</w:t>
      </w:r>
    </w:p>
    <w:p w14:paraId="43ED481E"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Bankové spojenie:</w:t>
      </w:r>
    </w:p>
    <w:p w14:paraId="00F492B9" w14:textId="77777777" w:rsidR="00230823" w:rsidRPr="00EF5D1E" w:rsidRDefault="00230823" w:rsidP="00230823">
      <w:pPr>
        <w:pStyle w:val="Bezriadkovania"/>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r>
    </w:p>
    <w:p w14:paraId="41AD854B" w14:textId="77777777" w:rsidR="00230823" w:rsidRPr="00EF5D1E" w:rsidRDefault="00230823" w:rsidP="00230823">
      <w:pPr>
        <w:pStyle w:val="Bezriadkovania"/>
        <w:rPr>
          <w:rFonts w:ascii="Arial" w:hAnsi="Arial" w:cs="Arial"/>
          <w:sz w:val="20"/>
          <w:szCs w:val="20"/>
        </w:rPr>
      </w:pPr>
      <w:r w:rsidRPr="00EF5D1E">
        <w:rPr>
          <w:rFonts w:ascii="Arial" w:hAnsi="Arial" w:cs="Arial"/>
          <w:bCs/>
          <w:sz w:val="20"/>
          <w:szCs w:val="20"/>
        </w:rPr>
        <w:t>BIC/SWIFT:</w:t>
      </w:r>
    </w:p>
    <w:p w14:paraId="38DF7008"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Tel./Fax:</w:t>
      </w:r>
    </w:p>
    <w:p w14:paraId="6ED9A36B" w14:textId="77777777" w:rsidR="00230823" w:rsidRPr="00EF5D1E" w:rsidRDefault="00230823" w:rsidP="00230823">
      <w:pPr>
        <w:pStyle w:val="Bezriadkovania"/>
        <w:rPr>
          <w:rFonts w:ascii="Arial" w:hAnsi="Arial" w:cs="Arial"/>
          <w:b/>
          <w:sz w:val="20"/>
          <w:szCs w:val="20"/>
          <w:lang w:eastAsia="cs-CZ"/>
        </w:rPr>
      </w:pPr>
      <w:r w:rsidRPr="00EF5D1E">
        <w:rPr>
          <w:rFonts w:ascii="Arial" w:hAnsi="Arial" w:cs="Arial"/>
          <w:b/>
          <w:sz w:val="20"/>
          <w:szCs w:val="20"/>
          <w:lang w:eastAsia="cs-CZ"/>
        </w:rPr>
        <w:t>(ďalej len „dodávateľ“)</w:t>
      </w:r>
    </w:p>
    <w:p w14:paraId="2E5F28C6" w14:textId="77777777" w:rsidR="00230823" w:rsidRPr="00EF5D1E" w:rsidRDefault="00230823" w:rsidP="00230823">
      <w:pPr>
        <w:pStyle w:val="Bezriadkovania"/>
        <w:rPr>
          <w:rFonts w:ascii="Arial" w:hAnsi="Arial" w:cs="Arial"/>
          <w:sz w:val="20"/>
          <w:szCs w:val="20"/>
        </w:rPr>
      </w:pPr>
    </w:p>
    <w:p w14:paraId="13ABF2CC" w14:textId="77777777" w:rsidR="00230823" w:rsidRPr="00EF5D1E" w:rsidRDefault="00230823" w:rsidP="00230823">
      <w:pPr>
        <w:pStyle w:val="Bezriadkovania"/>
        <w:rPr>
          <w:rFonts w:ascii="Arial" w:hAnsi="Arial" w:cs="Arial"/>
          <w:sz w:val="20"/>
          <w:szCs w:val="20"/>
        </w:rPr>
      </w:pPr>
      <w:r w:rsidRPr="00EF5D1E">
        <w:rPr>
          <w:rFonts w:ascii="Arial" w:hAnsi="Arial" w:cs="Arial"/>
          <w:sz w:val="20"/>
          <w:szCs w:val="20"/>
        </w:rPr>
        <w:t>(objednávateľ a dodávateľ ďalej spolu iba ako „</w:t>
      </w:r>
      <w:r w:rsidRPr="00CE2DD5">
        <w:rPr>
          <w:rFonts w:ascii="Arial" w:hAnsi="Arial" w:cs="Arial"/>
          <w:b/>
          <w:sz w:val="20"/>
          <w:szCs w:val="20"/>
        </w:rPr>
        <w:t>strany</w:t>
      </w:r>
      <w:r>
        <w:rPr>
          <w:rFonts w:ascii="Arial" w:hAnsi="Arial" w:cs="Arial"/>
          <w:b/>
          <w:sz w:val="20"/>
          <w:szCs w:val="20"/>
        </w:rPr>
        <w:t xml:space="preserve"> rámcovej dohody</w:t>
      </w:r>
      <w:r w:rsidRPr="00EF5D1E">
        <w:rPr>
          <w:rFonts w:ascii="Arial" w:hAnsi="Arial" w:cs="Arial"/>
          <w:sz w:val="20"/>
          <w:szCs w:val="20"/>
        </w:rPr>
        <w:t>“ alebo každý samostatne ako „</w:t>
      </w:r>
      <w:r w:rsidRPr="00CE2DD5">
        <w:rPr>
          <w:rFonts w:ascii="Arial" w:hAnsi="Arial" w:cs="Arial"/>
          <w:b/>
          <w:sz w:val="20"/>
          <w:szCs w:val="20"/>
        </w:rPr>
        <w:t>strana</w:t>
      </w:r>
      <w:r>
        <w:rPr>
          <w:rFonts w:ascii="Arial" w:hAnsi="Arial" w:cs="Arial"/>
          <w:b/>
          <w:sz w:val="20"/>
          <w:szCs w:val="20"/>
        </w:rPr>
        <w:t xml:space="preserve"> rámcovej dohody</w:t>
      </w:r>
      <w:r w:rsidRPr="00EF5D1E">
        <w:rPr>
          <w:rFonts w:ascii="Arial" w:hAnsi="Arial" w:cs="Arial"/>
          <w:sz w:val="20"/>
          <w:szCs w:val="20"/>
        </w:rPr>
        <w:t>“)</w:t>
      </w:r>
    </w:p>
    <w:p w14:paraId="468E3ECC" w14:textId="77777777" w:rsidR="00230823" w:rsidRPr="00EF5D1E" w:rsidRDefault="00230823" w:rsidP="00230823">
      <w:pPr>
        <w:pStyle w:val="Bezriadkovania"/>
        <w:rPr>
          <w:rFonts w:ascii="Arial" w:hAnsi="Arial" w:cs="Arial"/>
          <w:sz w:val="20"/>
          <w:szCs w:val="20"/>
        </w:rPr>
      </w:pPr>
    </w:p>
    <w:p w14:paraId="5A0BE4E9"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1</w:t>
      </w:r>
    </w:p>
    <w:p w14:paraId="15599F74"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Predmet zmluvy</w:t>
      </w:r>
    </w:p>
    <w:p w14:paraId="2A46F2B1" w14:textId="77777777" w:rsidR="00230823" w:rsidRPr="00CE2DD5" w:rsidRDefault="00230823" w:rsidP="00230823">
      <w:pPr>
        <w:pStyle w:val="Bezriadkovania"/>
        <w:jc w:val="center"/>
        <w:rPr>
          <w:rFonts w:ascii="Arial" w:hAnsi="Arial" w:cs="Arial"/>
          <w:sz w:val="20"/>
          <w:szCs w:val="20"/>
        </w:rPr>
      </w:pPr>
    </w:p>
    <w:p w14:paraId="7ED94A10" w14:textId="30C81751" w:rsidR="00230823" w:rsidRPr="00EF5D1E" w:rsidRDefault="00230823" w:rsidP="00230823">
      <w:pPr>
        <w:numPr>
          <w:ilvl w:val="1"/>
          <w:numId w:val="50"/>
        </w:numPr>
        <w:tabs>
          <w:tab w:val="left" w:pos="567"/>
        </w:tabs>
        <w:spacing w:after="0" w:line="240" w:lineRule="auto"/>
        <w:ind w:left="567" w:hanging="567"/>
        <w:jc w:val="both"/>
        <w:rPr>
          <w:rFonts w:ascii="Arial" w:hAnsi="Arial" w:cs="Arial"/>
          <w:sz w:val="20"/>
          <w:szCs w:val="20"/>
        </w:rPr>
      </w:pPr>
      <w:r w:rsidRPr="00F17F52">
        <w:rPr>
          <w:rFonts w:ascii="Arial" w:hAnsi="Arial" w:cs="Arial"/>
          <w:sz w:val="20"/>
          <w:szCs w:val="20"/>
        </w:rPr>
        <w:t xml:space="preserve">Predmetom rámcovej dohody je </w:t>
      </w:r>
      <w:r>
        <w:rPr>
          <w:rFonts w:ascii="Arial" w:hAnsi="Arial" w:cs="Arial"/>
          <w:sz w:val="20"/>
          <w:szCs w:val="20"/>
        </w:rPr>
        <w:t xml:space="preserve">úprava práv a povinností </w:t>
      </w:r>
      <w:r w:rsidRPr="00F17F52">
        <w:rPr>
          <w:rFonts w:ascii="Arial" w:hAnsi="Arial" w:cs="Arial"/>
          <w:bCs/>
          <w:sz w:val="20"/>
          <w:szCs w:val="20"/>
        </w:rPr>
        <w:t>dodávateľa</w:t>
      </w:r>
      <w:r>
        <w:rPr>
          <w:rFonts w:ascii="Arial" w:hAnsi="Arial" w:cs="Arial"/>
          <w:bCs/>
          <w:sz w:val="20"/>
          <w:szCs w:val="20"/>
        </w:rPr>
        <w:t xml:space="preserve"> pri </w:t>
      </w:r>
      <w:r w:rsidRPr="00F17F52">
        <w:rPr>
          <w:rFonts w:ascii="Arial" w:hAnsi="Arial" w:cs="Arial"/>
          <w:bCs/>
          <w:sz w:val="20"/>
          <w:szCs w:val="20"/>
        </w:rPr>
        <w:t>dodáv</w:t>
      </w:r>
      <w:r>
        <w:rPr>
          <w:rFonts w:ascii="Arial" w:hAnsi="Arial" w:cs="Arial"/>
          <w:bCs/>
          <w:sz w:val="20"/>
          <w:szCs w:val="20"/>
        </w:rPr>
        <w:t>aní</w:t>
      </w:r>
      <w:r w:rsidRPr="00F17F52">
        <w:rPr>
          <w:rFonts w:ascii="Arial" w:hAnsi="Arial" w:cs="Arial"/>
          <w:bCs/>
          <w:sz w:val="20"/>
          <w:szCs w:val="20"/>
        </w:rPr>
        <w:t xml:space="preserve">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proofErr w:type="spellStart"/>
      <w:r w:rsidRPr="00CE2DD5">
        <w:rPr>
          <w:rFonts w:ascii="Arial" w:hAnsi="Arial" w:cs="Arial"/>
          <w:sz w:val="20"/>
          <w:szCs w:val="20"/>
        </w:rPr>
        <w:t>Kremsbarrier</w:t>
      </w:r>
      <w:proofErr w:type="spellEnd"/>
      <w:r>
        <w:rPr>
          <w:rFonts w:ascii="Arial" w:hAnsi="Arial" w:cs="Arial"/>
          <w:sz w:val="20"/>
          <w:szCs w:val="20"/>
        </w:rPr>
        <w:t xml:space="preserve"> (ďalej len „</w:t>
      </w:r>
      <w:r w:rsidRPr="00CE2DD5">
        <w:rPr>
          <w:rFonts w:ascii="Arial" w:hAnsi="Arial" w:cs="Arial"/>
          <w:b/>
          <w:sz w:val="20"/>
          <w:szCs w:val="20"/>
        </w:rPr>
        <w:t>zvodidlá</w:t>
      </w:r>
      <w:r>
        <w:rPr>
          <w:rFonts w:ascii="Arial" w:hAnsi="Arial" w:cs="Arial"/>
          <w:sz w:val="20"/>
          <w:szCs w:val="20"/>
        </w:rPr>
        <w:t>“)</w:t>
      </w:r>
      <w:r w:rsidRPr="00F17F52">
        <w:rPr>
          <w:rFonts w:ascii="Arial" w:hAnsi="Arial" w:cs="Arial"/>
          <w:sz w:val="20"/>
          <w:szCs w:val="20"/>
        </w:rPr>
        <w:t xml:space="preserve"> a</w:t>
      </w:r>
      <w:r w:rsidRPr="00CE2DD5">
        <w:rPr>
          <w:rFonts w:ascii="Arial" w:hAnsi="Arial" w:cs="Arial"/>
          <w:sz w:val="20"/>
          <w:szCs w:val="20"/>
        </w:rPr>
        <w:t xml:space="preserve"> demontáž</w:t>
      </w:r>
      <w:r>
        <w:rPr>
          <w:rFonts w:ascii="Arial" w:hAnsi="Arial" w:cs="Arial"/>
          <w:sz w:val="20"/>
          <w:szCs w:val="20"/>
        </w:rPr>
        <w:t>i</w:t>
      </w:r>
      <w:r w:rsidRPr="00CE2DD5">
        <w:rPr>
          <w:rFonts w:ascii="Arial" w:hAnsi="Arial" w:cs="Arial"/>
          <w:sz w:val="20"/>
          <w:szCs w:val="20"/>
        </w:rPr>
        <w:t xml:space="preserve"> poškodených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odvoz týchto dielov</w:t>
      </w:r>
      <w:r>
        <w:rPr>
          <w:rFonts w:ascii="Arial" w:hAnsi="Arial" w:cs="Arial"/>
          <w:sz w:val="20"/>
          <w:szCs w:val="20"/>
        </w:rPr>
        <w:t xml:space="preserve"> (ďalej len „</w:t>
      </w:r>
      <w:r w:rsidRPr="00CE2DD5">
        <w:rPr>
          <w:rFonts w:ascii="Arial" w:hAnsi="Arial" w:cs="Arial"/>
          <w:b/>
          <w:sz w:val="20"/>
          <w:szCs w:val="20"/>
        </w:rPr>
        <w:t>demontáž</w:t>
      </w:r>
      <w:r>
        <w:rPr>
          <w:rFonts w:ascii="Arial" w:hAnsi="Arial" w:cs="Arial"/>
          <w:b/>
          <w:sz w:val="20"/>
          <w:szCs w:val="20"/>
        </w:rPr>
        <w:t xml:space="preserve"> zvodidiel</w:t>
      </w:r>
      <w:r>
        <w:rPr>
          <w:rFonts w:ascii="Arial" w:hAnsi="Arial" w:cs="Arial"/>
          <w:sz w:val="20"/>
          <w:szCs w:val="20"/>
        </w:rPr>
        <w:t>“)</w:t>
      </w:r>
      <w:r w:rsidRPr="00CE2DD5">
        <w:rPr>
          <w:rFonts w:ascii="Arial" w:hAnsi="Arial" w:cs="Arial"/>
          <w:sz w:val="20"/>
          <w:szCs w:val="20"/>
        </w:rPr>
        <w:t xml:space="preserve"> na príslušné Stredisko správy a údržby diaľnic</w:t>
      </w:r>
      <w:r>
        <w:rPr>
          <w:rFonts w:ascii="Arial" w:hAnsi="Arial" w:cs="Arial"/>
          <w:b/>
          <w:sz w:val="20"/>
          <w:szCs w:val="20"/>
        </w:rPr>
        <w:t xml:space="preserve"> </w:t>
      </w:r>
      <w:r w:rsidRPr="00CE2DD5">
        <w:rPr>
          <w:rFonts w:ascii="Arial" w:hAnsi="Arial" w:cs="Arial"/>
          <w:sz w:val="20"/>
          <w:szCs w:val="20"/>
        </w:rPr>
        <w:t>(ďalej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SSÚD</w:t>
      </w:r>
      <w:r w:rsidRPr="00CE2DD5">
        <w:rPr>
          <w:rFonts w:ascii="Arial" w:hAnsi="Arial" w:cs="Arial"/>
          <w:sz w:val="20"/>
          <w:szCs w:val="20"/>
        </w:rPr>
        <w:t>“)</w:t>
      </w:r>
      <w:r>
        <w:rPr>
          <w:rFonts w:ascii="Arial" w:hAnsi="Arial" w:cs="Arial"/>
          <w:b/>
          <w:sz w:val="20"/>
          <w:szCs w:val="20"/>
        </w:rPr>
        <w:t>/</w:t>
      </w:r>
      <w:r w:rsidRPr="00CE2DD5">
        <w:rPr>
          <w:rFonts w:ascii="Arial" w:hAnsi="Arial" w:cs="Arial"/>
          <w:sz w:val="20"/>
          <w:szCs w:val="20"/>
        </w:rPr>
        <w:t>Stredisko správy a údržby rýchlostných ciest (ďalej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SSÚR</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 xml:space="preserve">a montáž nových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proofErr w:type="spellStart"/>
      <w:r w:rsidRPr="00CE2DD5">
        <w:rPr>
          <w:rFonts w:ascii="Arial" w:hAnsi="Arial" w:cs="Arial"/>
          <w:sz w:val="20"/>
          <w:szCs w:val="20"/>
        </w:rPr>
        <w:t>Kremsbarrier</w:t>
      </w:r>
      <w:proofErr w:type="spellEnd"/>
      <w:r w:rsidRPr="00F17F52">
        <w:rPr>
          <w:rFonts w:ascii="Arial" w:hAnsi="Arial" w:cs="Arial"/>
          <w:sz w:val="20"/>
          <w:szCs w:val="20"/>
        </w:rPr>
        <w:t xml:space="preserve"> </w:t>
      </w:r>
      <w:r>
        <w:rPr>
          <w:rFonts w:ascii="Arial" w:hAnsi="Arial" w:cs="Arial"/>
          <w:sz w:val="20"/>
          <w:szCs w:val="20"/>
        </w:rPr>
        <w:t>(ďalej len „</w:t>
      </w:r>
      <w:r w:rsidRPr="00CE2DD5">
        <w:rPr>
          <w:rFonts w:ascii="Arial" w:hAnsi="Arial" w:cs="Arial"/>
          <w:b/>
          <w:sz w:val="20"/>
          <w:szCs w:val="20"/>
        </w:rPr>
        <w:t>montáž</w:t>
      </w:r>
      <w:r>
        <w:rPr>
          <w:rFonts w:ascii="Arial" w:hAnsi="Arial" w:cs="Arial"/>
          <w:b/>
          <w:sz w:val="20"/>
          <w:szCs w:val="20"/>
        </w:rPr>
        <w:t xml:space="preserve"> zvodidiel</w:t>
      </w:r>
      <w:r>
        <w:rPr>
          <w:rFonts w:ascii="Arial" w:hAnsi="Arial" w:cs="Arial"/>
          <w:sz w:val="20"/>
          <w:szCs w:val="20"/>
        </w:rPr>
        <w:t>“)</w:t>
      </w:r>
      <w:r w:rsidRPr="00EF5D1E">
        <w:rPr>
          <w:rFonts w:ascii="Arial" w:hAnsi="Arial" w:cs="Arial"/>
          <w:sz w:val="20"/>
          <w:szCs w:val="20"/>
        </w:rPr>
        <w:t xml:space="preserve"> podľa požiadaviek objednávateľa určených rámcovou dohodou, súťažnými podkladmi na predmet zákazky</w:t>
      </w:r>
      <w:r w:rsidR="00D132EE">
        <w:rPr>
          <w:rFonts w:ascii="Arial" w:hAnsi="Arial" w:cs="Arial"/>
          <w:sz w:val="20"/>
          <w:szCs w:val="20"/>
        </w:rPr>
        <w:t xml:space="preserve"> </w:t>
      </w:r>
      <w:r w:rsidR="000D5FF3" w:rsidRPr="00EF5D1E">
        <w:rPr>
          <w:rFonts w:ascii="Arial" w:hAnsi="Arial" w:cs="Arial"/>
          <w:sz w:val="20"/>
          <w:szCs w:val="20"/>
        </w:rPr>
        <w:t>„</w:t>
      </w:r>
      <w:r w:rsidR="000D5FF3" w:rsidRPr="00CE2DD5">
        <w:rPr>
          <w:rFonts w:ascii="Arial" w:hAnsi="Arial" w:cs="Arial"/>
          <w:sz w:val="20"/>
          <w:szCs w:val="20"/>
        </w:rPr>
        <w:t xml:space="preserve">Nákup </w:t>
      </w:r>
      <w:proofErr w:type="spellStart"/>
      <w:r w:rsidR="000D5FF3" w:rsidRPr="00CE2DD5">
        <w:rPr>
          <w:rFonts w:ascii="Arial" w:hAnsi="Arial" w:cs="Arial"/>
          <w:sz w:val="20"/>
          <w:szCs w:val="20"/>
        </w:rPr>
        <w:t>zvodidlového</w:t>
      </w:r>
      <w:proofErr w:type="spellEnd"/>
      <w:r w:rsidR="000D5FF3" w:rsidRPr="00CE2DD5">
        <w:rPr>
          <w:rFonts w:ascii="Arial" w:hAnsi="Arial" w:cs="Arial"/>
          <w:sz w:val="20"/>
          <w:szCs w:val="20"/>
        </w:rPr>
        <w:t xml:space="preserve"> systému </w:t>
      </w:r>
      <w:proofErr w:type="spellStart"/>
      <w:r w:rsidR="000D5FF3" w:rsidRPr="00CE2DD5">
        <w:rPr>
          <w:rFonts w:ascii="Arial" w:hAnsi="Arial" w:cs="Arial"/>
          <w:sz w:val="20"/>
          <w:szCs w:val="20"/>
        </w:rPr>
        <w:t>Kremsbarrier</w:t>
      </w:r>
      <w:proofErr w:type="spellEnd"/>
      <w:r w:rsidR="000D5FF3" w:rsidRPr="00EF5D1E">
        <w:rPr>
          <w:rFonts w:ascii="Arial" w:hAnsi="Arial" w:cs="Arial"/>
          <w:sz w:val="20"/>
          <w:szCs w:val="20"/>
        </w:rPr>
        <w:t>“ (ďalej iba „</w:t>
      </w:r>
      <w:r w:rsidR="000D5FF3" w:rsidRPr="00CE2DD5">
        <w:rPr>
          <w:rFonts w:ascii="Arial" w:hAnsi="Arial" w:cs="Arial"/>
          <w:b/>
          <w:sz w:val="20"/>
          <w:szCs w:val="20"/>
          <w:u w:val="single"/>
        </w:rPr>
        <w:t>súťažné podklady</w:t>
      </w:r>
      <w:r w:rsidR="000D5FF3" w:rsidRPr="00EF5D1E">
        <w:rPr>
          <w:rFonts w:ascii="Arial" w:hAnsi="Arial" w:cs="Arial"/>
          <w:sz w:val="20"/>
          <w:szCs w:val="20"/>
        </w:rPr>
        <w:t>“ alebo „</w:t>
      </w:r>
      <w:r w:rsidR="000D5FF3" w:rsidRPr="00CE2DD5">
        <w:rPr>
          <w:rFonts w:ascii="Arial" w:hAnsi="Arial" w:cs="Arial"/>
          <w:b/>
          <w:sz w:val="20"/>
          <w:szCs w:val="20"/>
          <w:u w:val="single"/>
        </w:rPr>
        <w:t>SP</w:t>
      </w:r>
      <w:r w:rsidR="000D5FF3" w:rsidRPr="00EF5D1E">
        <w:rPr>
          <w:rFonts w:ascii="Arial" w:hAnsi="Arial" w:cs="Arial"/>
          <w:sz w:val="20"/>
          <w:szCs w:val="20"/>
        </w:rPr>
        <w:t>“)</w:t>
      </w:r>
      <w:r w:rsidR="000D5FF3">
        <w:rPr>
          <w:rFonts w:ascii="Arial" w:hAnsi="Arial" w:cs="Arial"/>
          <w:sz w:val="20"/>
          <w:szCs w:val="20"/>
        </w:rPr>
        <w:t xml:space="preserve"> - </w:t>
      </w:r>
      <w:r w:rsidR="00D132EE">
        <w:rPr>
          <w:rFonts w:ascii="Arial" w:hAnsi="Arial" w:cs="Arial"/>
          <w:sz w:val="20"/>
          <w:szCs w:val="20"/>
        </w:rPr>
        <w:t>najmä Opisom predmetu zákazky</w:t>
      </w:r>
      <w:r w:rsidR="000D5FF3">
        <w:rPr>
          <w:rFonts w:ascii="Arial" w:hAnsi="Arial" w:cs="Arial"/>
          <w:sz w:val="20"/>
          <w:szCs w:val="20"/>
        </w:rPr>
        <w:t>,</w:t>
      </w:r>
      <w:r w:rsidR="00D132EE">
        <w:rPr>
          <w:rFonts w:ascii="Arial" w:hAnsi="Arial" w:cs="Arial"/>
          <w:sz w:val="20"/>
          <w:szCs w:val="20"/>
        </w:rPr>
        <w:t xml:space="preserve"> ktorý tvorí prílohu č. </w:t>
      </w:r>
      <w:r w:rsidR="000D5FF3">
        <w:rPr>
          <w:rFonts w:ascii="Arial" w:hAnsi="Arial" w:cs="Arial"/>
          <w:sz w:val="20"/>
          <w:szCs w:val="20"/>
        </w:rPr>
        <w:t xml:space="preserve">4 </w:t>
      </w:r>
      <w:r w:rsidR="00D132EE">
        <w:rPr>
          <w:rFonts w:ascii="Arial" w:hAnsi="Arial" w:cs="Arial"/>
          <w:sz w:val="20"/>
          <w:szCs w:val="20"/>
        </w:rPr>
        <w:t>rámcovej dohody</w:t>
      </w:r>
      <w:r w:rsidRPr="00EF5D1E">
        <w:rPr>
          <w:rFonts w:ascii="Arial" w:hAnsi="Arial" w:cs="Arial"/>
          <w:sz w:val="20"/>
          <w:szCs w:val="20"/>
        </w:rPr>
        <w:t>, ponukou dodávateľa a písomnými objednávkami objednávateľa (</w:t>
      </w:r>
      <w:r w:rsidRPr="00CE2DD5">
        <w:rPr>
          <w:rFonts w:ascii="Arial" w:hAnsi="Arial" w:cs="Arial"/>
          <w:sz w:val="20"/>
          <w:szCs w:val="20"/>
          <w:u w:val="single"/>
        </w:rPr>
        <w:t>zvodidlá</w:t>
      </w:r>
      <w:r>
        <w:rPr>
          <w:rFonts w:ascii="Arial" w:hAnsi="Arial" w:cs="Arial"/>
          <w:sz w:val="20"/>
          <w:szCs w:val="20"/>
        </w:rPr>
        <w:t xml:space="preserve">, </w:t>
      </w:r>
      <w:r w:rsidRPr="00CE2DD5">
        <w:rPr>
          <w:rFonts w:ascii="Arial" w:hAnsi="Arial" w:cs="Arial"/>
          <w:sz w:val="20"/>
          <w:szCs w:val="20"/>
        </w:rPr>
        <w:t>montáž</w:t>
      </w:r>
      <w:r>
        <w:rPr>
          <w:rFonts w:ascii="Arial" w:hAnsi="Arial" w:cs="Arial"/>
          <w:sz w:val="20"/>
          <w:szCs w:val="20"/>
        </w:rPr>
        <w:t xml:space="preserve"> zvodidiel</w:t>
      </w:r>
      <w:r w:rsidRPr="00CE2DD5">
        <w:rPr>
          <w:rFonts w:ascii="Arial" w:hAnsi="Arial" w:cs="Arial"/>
          <w:sz w:val="20"/>
          <w:szCs w:val="20"/>
        </w:rPr>
        <w:t xml:space="preserve"> a </w:t>
      </w:r>
      <w:r w:rsidRPr="00AF1F1B">
        <w:rPr>
          <w:rFonts w:ascii="Arial" w:hAnsi="Arial" w:cs="Arial"/>
          <w:sz w:val="20"/>
          <w:szCs w:val="20"/>
        </w:rPr>
        <w:t>de</w:t>
      </w:r>
      <w:r w:rsidRPr="00CE2DD5">
        <w:rPr>
          <w:rFonts w:ascii="Arial" w:hAnsi="Arial" w:cs="Arial"/>
          <w:sz w:val="20"/>
          <w:szCs w:val="20"/>
        </w:rPr>
        <w:t>montáž</w:t>
      </w:r>
      <w:r w:rsidRPr="00AF1F1B">
        <w:rPr>
          <w:rFonts w:ascii="Arial" w:hAnsi="Arial" w:cs="Arial"/>
          <w:sz w:val="20"/>
          <w:szCs w:val="20"/>
        </w:rPr>
        <w:t xml:space="preserve"> zvod</w:t>
      </w:r>
      <w:r>
        <w:rPr>
          <w:rFonts w:ascii="Arial" w:hAnsi="Arial" w:cs="Arial"/>
          <w:sz w:val="20"/>
          <w:szCs w:val="20"/>
        </w:rPr>
        <w:t>idiel</w:t>
      </w:r>
      <w:r>
        <w:rPr>
          <w:rFonts w:cs="Calibri"/>
          <w:sz w:val="20"/>
          <w:szCs w:val="20"/>
        </w:rPr>
        <w:t xml:space="preserve"> </w:t>
      </w:r>
      <w:r w:rsidRPr="00CE2DD5">
        <w:rPr>
          <w:rFonts w:ascii="Arial" w:hAnsi="Arial" w:cs="Arial"/>
          <w:sz w:val="20"/>
          <w:szCs w:val="20"/>
        </w:rPr>
        <w:t>ďalej</w:t>
      </w:r>
      <w:r w:rsidRPr="00CE2DD5">
        <w:rPr>
          <w:rFonts w:ascii="Arial" w:hAnsi="Arial" w:cs="Arial"/>
        </w:rPr>
        <w:t xml:space="preserve"> </w:t>
      </w:r>
      <w:r w:rsidRPr="00EF5D1E">
        <w:rPr>
          <w:rFonts w:ascii="Arial" w:hAnsi="Arial" w:cs="Arial"/>
          <w:sz w:val="20"/>
          <w:szCs w:val="20"/>
        </w:rPr>
        <w:t>spolu aj ako „</w:t>
      </w:r>
      <w:r w:rsidRPr="00CE2DD5">
        <w:rPr>
          <w:rFonts w:ascii="Arial" w:hAnsi="Arial" w:cs="Arial"/>
          <w:b/>
          <w:sz w:val="20"/>
          <w:szCs w:val="20"/>
        </w:rPr>
        <w:t>predmet plnenia</w:t>
      </w:r>
      <w:r w:rsidRPr="00EF5D1E">
        <w:rPr>
          <w:rFonts w:ascii="Arial" w:hAnsi="Arial" w:cs="Arial"/>
          <w:sz w:val="20"/>
          <w:szCs w:val="20"/>
        </w:rPr>
        <w:t>“) a záväzok objednávateľa zaplatiť za riadne a včas dodaný predmet plnenia cenu určenú v súlade s článkom 4 a Prílohou č. 2 rámcovej dohody.</w:t>
      </w:r>
    </w:p>
    <w:p w14:paraId="70FB38E0" w14:textId="77777777" w:rsidR="00230823" w:rsidRPr="00EF5D1E" w:rsidRDefault="00230823" w:rsidP="00230823">
      <w:pPr>
        <w:tabs>
          <w:tab w:val="left" w:pos="567"/>
        </w:tabs>
        <w:spacing w:after="0" w:line="240" w:lineRule="auto"/>
        <w:ind w:left="567"/>
        <w:jc w:val="both"/>
        <w:rPr>
          <w:rFonts w:ascii="Arial" w:hAnsi="Arial" w:cs="Arial"/>
          <w:sz w:val="20"/>
          <w:szCs w:val="20"/>
        </w:rPr>
      </w:pPr>
    </w:p>
    <w:p w14:paraId="70C1ED5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2</w:t>
      </w:r>
    </w:p>
    <w:p w14:paraId="5ABA5E0B"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Miesto</w:t>
      </w:r>
      <w:r>
        <w:rPr>
          <w:rFonts w:ascii="Arial" w:hAnsi="Arial" w:cs="Arial"/>
          <w:b/>
          <w:sz w:val="20"/>
          <w:szCs w:val="20"/>
        </w:rPr>
        <w:t>, čas</w:t>
      </w:r>
      <w:r w:rsidRPr="00EF5D1E">
        <w:rPr>
          <w:rFonts w:ascii="Arial" w:hAnsi="Arial" w:cs="Arial"/>
          <w:b/>
          <w:sz w:val="20"/>
          <w:szCs w:val="20"/>
        </w:rPr>
        <w:t xml:space="preserve"> a spôsob plnenia</w:t>
      </w:r>
    </w:p>
    <w:p w14:paraId="3AB6C48E" w14:textId="77777777" w:rsidR="00230823" w:rsidRPr="00EF5D1E" w:rsidRDefault="00230823" w:rsidP="00230823">
      <w:pPr>
        <w:pStyle w:val="Bezriadkovania"/>
        <w:jc w:val="center"/>
        <w:rPr>
          <w:rFonts w:ascii="Arial" w:hAnsi="Arial" w:cs="Arial"/>
          <w:b/>
          <w:sz w:val="20"/>
          <w:szCs w:val="20"/>
        </w:rPr>
      </w:pPr>
    </w:p>
    <w:p w14:paraId="109F5F65" w14:textId="3451C5E7" w:rsidR="00230823" w:rsidRPr="00EF5D1E" w:rsidRDefault="003A4097"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w:t>
      </w:r>
      <w:r>
        <w:rPr>
          <w:rFonts w:ascii="Arial" w:hAnsi="Arial" w:cs="Arial"/>
          <w:sz w:val="20"/>
          <w:szCs w:val="20"/>
        </w:rPr>
        <w:t>je oprávnený</w:t>
      </w:r>
      <w:r w:rsidRPr="00EF5D1E">
        <w:rPr>
          <w:rFonts w:ascii="Arial" w:hAnsi="Arial" w:cs="Arial"/>
          <w:sz w:val="20"/>
          <w:szCs w:val="20"/>
        </w:rPr>
        <w:t xml:space="preserve"> predmet plnenia objednávať u dodávateľa na základe písomnej objednávky</w:t>
      </w:r>
      <w:r>
        <w:rPr>
          <w:rFonts w:ascii="Arial" w:hAnsi="Arial" w:cs="Arial"/>
          <w:sz w:val="20"/>
          <w:szCs w:val="20"/>
        </w:rPr>
        <w:t xml:space="preserve"> (v listinnej alebo elektronickej forme – napr. e-mail)</w:t>
      </w:r>
      <w:r w:rsidRPr="00EF5D1E">
        <w:rPr>
          <w:rFonts w:ascii="Arial" w:hAnsi="Arial" w:cs="Arial"/>
          <w:sz w:val="20"/>
          <w:szCs w:val="20"/>
        </w:rPr>
        <w:t xml:space="preserve">, v ktorej bude v prípade dodania </w:t>
      </w:r>
      <w:r>
        <w:rPr>
          <w:rFonts w:ascii="Arial" w:hAnsi="Arial" w:cs="Arial"/>
          <w:sz w:val="20"/>
          <w:szCs w:val="20"/>
        </w:rPr>
        <w:t>zvodidiel</w:t>
      </w:r>
      <w:r w:rsidRPr="00EF5D1E">
        <w:rPr>
          <w:rFonts w:ascii="Arial" w:hAnsi="Arial" w:cs="Arial"/>
          <w:sz w:val="20"/>
          <w:szCs w:val="20"/>
        </w:rPr>
        <w:t xml:space="preserve"> špecifikované  množstvo </w:t>
      </w:r>
      <w:r>
        <w:rPr>
          <w:rFonts w:ascii="Arial" w:hAnsi="Arial" w:cs="Arial"/>
          <w:sz w:val="20"/>
          <w:szCs w:val="20"/>
        </w:rPr>
        <w:t>zvodidiel</w:t>
      </w:r>
      <w:r w:rsidRPr="00EF5D1E">
        <w:rPr>
          <w:rFonts w:ascii="Arial" w:hAnsi="Arial" w:cs="Arial"/>
          <w:sz w:val="20"/>
          <w:szCs w:val="20"/>
        </w:rPr>
        <w:t xml:space="preserve">, a v prípade </w:t>
      </w:r>
      <w:r>
        <w:rPr>
          <w:rFonts w:ascii="Arial" w:hAnsi="Arial" w:cs="Arial"/>
          <w:sz w:val="20"/>
          <w:szCs w:val="20"/>
        </w:rPr>
        <w:t xml:space="preserve">demontáže zvodidiel a/alebo montáže zvodidiel </w:t>
      </w:r>
      <w:r w:rsidRPr="00EF5D1E">
        <w:rPr>
          <w:rFonts w:ascii="Arial" w:hAnsi="Arial" w:cs="Arial"/>
          <w:sz w:val="20"/>
          <w:szCs w:val="20"/>
        </w:rPr>
        <w:t>miesto plnenia, termín plnenia a prípadne ďalšie podmienky dodania. Každé plnenie v zmysle konkrétnej objednávky je posudzované ako samostatná kúpa tovaru a v</w:t>
      </w:r>
      <w:r>
        <w:rPr>
          <w:rFonts w:ascii="Arial" w:hAnsi="Arial" w:cs="Arial"/>
          <w:sz w:val="20"/>
          <w:szCs w:val="20"/>
        </w:rPr>
        <w:t> </w:t>
      </w:r>
      <w:r w:rsidRPr="00EF5D1E">
        <w:rPr>
          <w:rFonts w:ascii="Arial" w:hAnsi="Arial" w:cs="Arial"/>
          <w:sz w:val="20"/>
          <w:szCs w:val="20"/>
        </w:rPr>
        <w:t>prípade</w:t>
      </w:r>
      <w:r>
        <w:rPr>
          <w:rFonts w:ascii="Arial" w:hAnsi="Arial" w:cs="Arial"/>
          <w:sz w:val="20"/>
          <w:szCs w:val="20"/>
        </w:rPr>
        <w:t xml:space="preserve"> demontáže zvodidiel a montáže zvodidiel ako</w:t>
      </w:r>
      <w:r w:rsidRPr="00EF5D1E">
        <w:rPr>
          <w:rFonts w:ascii="Arial" w:hAnsi="Arial" w:cs="Arial"/>
          <w:sz w:val="20"/>
          <w:szCs w:val="20"/>
        </w:rPr>
        <w:t xml:space="preserve"> samostatné zhotovenie diela v zmysle príslušných ustanovení </w:t>
      </w:r>
      <w:r>
        <w:rPr>
          <w:rFonts w:ascii="Arial" w:hAnsi="Arial" w:cs="Arial"/>
          <w:sz w:val="20"/>
          <w:szCs w:val="20"/>
        </w:rPr>
        <w:t>OBZ</w:t>
      </w:r>
      <w:r w:rsidR="00230823" w:rsidRPr="00EF5D1E">
        <w:rPr>
          <w:rFonts w:ascii="Arial" w:hAnsi="Arial" w:cs="Arial"/>
          <w:sz w:val="20"/>
          <w:szCs w:val="20"/>
        </w:rPr>
        <w:t>.</w:t>
      </w:r>
    </w:p>
    <w:p w14:paraId="4D1B5712" w14:textId="77777777" w:rsidR="00230823" w:rsidRPr="00EF5D1E" w:rsidRDefault="00230823" w:rsidP="00230823">
      <w:pPr>
        <w:tabs>
          <w:tab w:val="left" w:pos="567"/>
        </w:tabs>
        <w:spacing w:after="0"/>
        <w:ind w:left="567"/>
        <w:jc w:val="both"/>
        <w:rPr>
          <w:rFonts w:ascii="Arial" w:hAnsi="Arial" w:cs="Arial"/>
          <w:sz w:val="20"/>
          <w:szCs w:val="20"/>
        </w:rPr>
      </w:pPr>
    </w:p>
    <w:p w14:paraId="2CE81BEA" w14:textId="57F924E0" w:rsidR="00230823" w:rsidRPr="00EF5D1E" w:rsidRDefault="003A4097" w:rsidP="00230823">
      <w:pPr>
        <w:numPr>
          <w:ilvl w:val="0"/>
          <w:numId w:val="55"/>
        </w:numPr>
        <w:tabs>
          <w:tab w:val="left" w:pos="567"/>
        </w:tabs>
        <w:spacing w:after="0"/>
        <w:ind w:left="567" w:hanging="567"/>
        <w:jc w:val="both"/>
        <w:rPr>
          <w:rFonts w:ascii="Arial" w:hAnsi="Arial" w:cs="Arial"/>
          <w:color w:val="000000"/>
          <w:sz w:val="20"/>
          <w:szCs w:val="20"/>
        </w:rPr>
      </w:pPr>
      <w:r>
        <w:rPr>
          <w:rFonts w:ascii="Arial" w:hAnsi="Arial" w:cs="Arial"/>
          <w:color w:val="000000"/>
          <w:sz w:val="20"/>
          <w:szCs w:val="20"/>
        </w:rPr>
        <w:t>E</w:t>
      </w:r>
      <w:r w:rsidRPr="00EF5D1E">
        <w:rPr>
          <w:rFonts w:ascii="Arial" w:hAnsi="Arial" w:cs="Arial"/>
          <w:color w:val="000000"/>
          <w:sz w:val="20"/>
          <w:szCs w:val="20"/>
        </w:rPr>
        <w:t xml:space="preserve">-mailovú objednávku je objednávateľ povinný </w:t>
      </w:r>
      <w:r>
        <w:rPr>
          <w:rFonts w:ascii="Arial" w:hAnsi="Arial" w:cs="Arial"/>
          <w:color w:val="000000"/>
          <w:sz w:val="20"/>
          <w:szCs w:val="20"/>
        </w:rPr>
        <w:t>v listinnej forme</w:t>
      </w:r>
      <w:r w:rsidRPr="00EF5D1E">
        <w:rPr>
          <w:rFonts w:ascii="Arial" w:hAnsi="Arial" w:cs="Arial"/>
          <w:color w:val="000000"/>
          <w:sz w:val="20"/>
          <w:szCs w:val="20"/>
        </w:rPr>
        <w:t xml:space="preserve"> potvrdiť do 3</w:t>
      </w:r>
      <w:r>
        <w:rPr>
          <w:rFonts w:ascii="Arial" w:hAnsi="Arial" w:cs="Arial"/>
          <w:color w:val="000000"/>
          <w:sz w:val="20"/>
          <w:szCs w:val="20"/>
        </w:rPr>
        <w:t xml:space="preserve"> (troch)</w:t>
      </w:r>
      <w:r w:rsidRPr="00EF5D1E">
        <w:rPr>
          <w:rFonts w:ascii="Arial" w:hAnsi="Arial" w:cs="Arial"/>
          <w:color w:val="000000"/>
          <w:sz w:val="20"/>
          <w:szCs w:val="20"/>
        </w:rPr>
        <w:t xml:space="preserve"> pracovných dní</w:t>
      </w:r>
      <w:r>
        <w:rPr>
          <w:rFonts w:ascii="Arial" w:hAnsi="Arial" w:cs="Arial"/>
          <w:color w:val="000000"/>
          <w:sz w:val="20"/>
          <w:szCs w:val="20"/>
        </w:rPr>
        <w:t xml:space="preserve"> odo dňa jej doručenia</w:t>
      </w:r>
      <w:r w:rsidRPr="00EF5D1E">
        <w:rPr>
          <w:rFonts w:ascii="Arial" w:hAnsi="Arial" w:cs="Arial"/>
          <w:color w:val="000000"/>
          <w:sz w:val="20"/>
          <w:szCs w:val="20"/>
        </w:rPr>
        <w:t xml:space="preserve">. Za písomné potvrdenie sa považuje zaslanie objednávky </w:t>
      </w:r>
      <w:r>
        <w:rPr>
          <w:rFonts w:ascii="Arial" w:hAnsi="Arial" w:cs="Arial"/>
          <w:color w:val="000000"/>
          <w:sz w:val="20"/>
          <w:szCs w:val="20"/>
        </w:rPr>
        <w:t xml:space="preserve">v listinnej forme </w:t>
      </w:r>
      <w:r w:rsidRPr="00EF5D1E">
        <w:rPr>
          <w:rFonts w:ascii="Arial" w:hAnsi="Arial" w:cs="Arial"/>
          <w:color w:val="000000"/>
          <w:sz w:val="20"/>
          <w:szCs w:val="20"/>
        </w:rPr>
        <w:t>doporučenou poštou na adresu dodávateľa uvedenú v bode 2.5 tohto článku rámcovej dohody</w:t>
      </w:r>
      <w:r w:rsidR="00230823" w:rsidRPr="00EF5D1E">
        <w:rPr>
          <w:rFonts w:ascii="Arial" w:hAnsi="Arial" w:cs="Arial"/>
          <w:color w:val="000000"/>
          <w:sz w:val="20"/>
          <w:szCs w:val="20"/>
        </w:rPr>
        <w:t>.</w:t>
      </w:r>
    </w:p>
    <w:p w14:paraId="5F83B9B2" w14:textId="77777777" w:rsidR="00230823" w:rsidRPr="00EF5D1E" w:rsidRDefault="00230823" w:rsidP="00230823">
      <w:pPr>
        <w:tabs>
          <w:tab w:val="left" w:pos="567"/>
        </w:tabs>
        <w:spacing w:after="0"/>
        <w:ind w:left="567"/>
        <w:jc w:val="both"/>
        <w:rPr>
          <w:rFonts w:ascii="Arial" w:hAnsi="Arial" w:cs="Arial"/>
          <w:sz w:val="20"/>
          <w:szCs w:val="20"/>
        </w:rPr>
      </w:pPr>
    </w:p>
    <w:p w14:paraId="5B77CBC3" w14:textId="48EB6733" w:rsidR="00230823" w:rsidRPr="00EF5D1E" w:rsidRDefault="003A4097"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Záväzné objednávky na dodávku predmetu plnenia majú za objednávateľa právo vy</w:t>
      </w:r>
      <w:r>
        <w:rPr>
          <w:rFonts w:ascii="Arial" w:hAnsi="Arial" w:cs="Arial"/>
          <w:sz w:val="20"/>
          <w:szCs w:val="20"/>
        </w:rPr>
        <w:t>hoto</w:t>
      </w:r>
      <w:r w:rsidRPr="00EF5D1E">
        <w:rPr>
          <w:rFonts w:ascii="Arial" w:hAnsi="Arial" w:cs="Arial"/>
          <w:sz w:val="20"/>
          <w:szCs w:val="20"/>
        </w:rPr>
        <w:t xml:space="preserve">viť </w:t>
      </w:r>
      <w:r>
        <w:rPr>
          <w:rFonts w:ascii="Arial" w:hAnsi="Arial" w:cs="Arial"/>
          <w:sz w:val="20"/>
          <w:szCs w:val="20"/>
        </w:rPr>
        <w:t>okrem štatutárnych zástupcov objednávateľa,</w:t>
      </w:r>
      <w:r w:rsidRPr="00EF5D1E">
        <w:rPr>
          <w:rFonts w:ascii="Arial" w:hAnsi="Arial" w:cs="Arial"/>
          <w:sz w:val="20"/>
          <w:szCs w:val="20"/>
        </w:rPr>
        <w:t xml:space="preserve"> osoby uvedené v </w:t>
      </w:r>
      <w:r>
        <w:rPr>
          <w:rFonts w:ascii="Arial" w:hAnsi="Arial" w:cs="Arial"/>
          <w:sz w:val="20"/>
          <w:szCs w:val="20"/>
        </w:rPr>
        <w:t>p</w:t>
      </w:r>
      <w:r w:rsidRPr="00EF5D1E">
        <w:rPr>
          <w:rFonts w:ascii="Arial" w:hAnsi="Arial" w:cs="Arial"/>
          <w:sz w:val="20"/>
          <w:szCs w:val="20"/>
        </w:rPr>
        <w:t>rílohe č. 1 rámcovej dohody</w:t>
      </w:r>
      <w:r>
        <w:rPr>
          <w:rFonts w:ascii="Arial" w:hAnsi="Arial" w:cs="Arial"/>
          <w:sz w:val="20"/>
          <w:szCs w:val="20"/>
        </w:rPr>
        <w:t>: (i) vedúci SSÚD, vedúci SSÚR</w:t>
      </w:r>
      <w:r w:rsidRPr="00EF5D1E">
        <w:rPr>
          <w:rFonts w:ascii="Arial" w:hAnsi="Arial" w:cs="Arial"/>
          <w:sz w:val="20"/>
          <w:szCs w:val="20"/>
        </w:rPr>
        <w:t xml:space="preserve"> alebo nimi poverení zamestnanci</w:t>
      </w:r>
      <w:r>
        <w:rPr>
          <w:rFonts w:ascii="Arial" w:hAnsi="Arial" w:cs="Arial"/>
          <w:sz w:val="20"/>
          <w:szCs w:val="20"/>
        </w:rPr>
        <w:t xml:space="preserve"> – príslušní podľa odberných miest</w:t>
      </w:r>
      <w:r>
        <w:rPr>
          <w:rFonts w:cs="Calibri"/>
          <w:sz w:val="20"/>
          <w:szCs w:val="20"/>
        </w:rPr>
        <w:t>;</w:t>
      </w:r>
      <w:r>
        <w:rPr>
          <w:rFonts w:ascii="Arial" w:hAnsi="Arial" w:cs="Arial"/>
          <w:sz w:val="20"/>
          <w:szCs w:val="20"/>
        </w:rPr>
        <w:t xml:space="preserve"> (ii) vedúci odboru bezpečnosti cestnej premávky, opráv a investícií alebo vedúci oddelenia bezpečnosti cestnej premávky alebo ktorýkoľvek špecialista bezpečnosti cestnej premávky (ďalej len „</w:t>
      </w:r>
      <w:r w:rsidRPr="000516AB">
        <w:rPr>
          <w:rFonts w:ascii="Arial" w:hAnsi="Arial" w:cs="Arial"/>
          <w:b/>
          <w:sz w:val="20"/>
          <w:szCs w:val="20"/>
        </w:rPr>
        <w:t>oprávnené osoby</w:t>
      </w:r>
      <w:r>
        <w:rPr>
          <w:rFonts w:ascii="Arial" w:hAnsi="Arial" w:cs="Arial"/>
          <w:sz w:val="20"/>
          <w:szCs w:val="20"/>
        </w:rPr>
        <w:t>“)</w:t>
      </w:r>
      <w:r w:rsidRPr="00EF5D1E">
        <w:rPr>
          <w:rFonts w:ascii="Arial" w:hAnsi="Arial" w:cs="Arial"/>
          <w:sz w:val="20"/>
          <w:szCs w:val="20"/>
        </w:rPr>
        <w:t xml:space="preserve">. </w:t>
      </w:r>
      <w:r>
        <w:rPr>
          <w:rFonts w:ascii="Arial" w:hAnsi="Arial" w:cs="Arial"/>
          <w:sz w:val="20"/>
          <w:szCs w:val="20"/>
        </w:rPr>
        <w:t xml:space="preserve"> </w:t>
      </w:r>
      <w:r w:rsidR="00230823" w:rsidRPr="00EF5D1E">
        <w:rPr>
          <w:rFonts w:ascii="Arial" w:hAnsi="Arial" w:cs="Arial"/>
          <w:sz w:val="20"/>
          <w:szCs w:val="20"/>
        </w:rPr>
        <w:t xml:space="preserve">. </w:t>
      </w:r>
      <w:r w:rsidR="005421F5">
        <w:rPr>
          <w:rFonts w:ascii="Arial" w:hAnsi="Arial" w:cs="Arial"/>
          <w:sz w:val="20"/>
          <w:szCs w:val="20"/>
        </w:rPr>
        <w:t xml:space="preserve"> </w:t>
      </w:r>
    </w:p>
    <w:p w14:paraId="1DD0D979" w14:textId="77777777" w:rsidR="00230823" w:rsidRPr="00EF5D1E" w:rsidRDefault="00230823" w:rsidP="00230823">
      <w:pPr>
        <w:tabs>
          <w:tab w:val="left" w:pos="567"/>
        </w:tabs>
        <w:spacing w:after="0"/>
        <w:ind w:left="567"/>
        <w:jc w:val="both"/>
        <w:rPr>
          <w:rFonts w:ascii="Arial" w:hAnsi="Arial" w:cs="Arial"/>
          <w:sz w:val="20"/>
          <w:szCs w:val="20"/>
        </w:rPr>
      </w:pPr>
    </w:p>
    <w:p w14:paraId="7033C46E" w14:textId="21E4AB70" w:rsidR="00230823" w:rsidRPr="00EF5D1E" w:rsidRDefault="003A4097"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 xml:space="preserve">doručenú a objednávateľom potvrdenú (v prípade e-mailu) </w:t>
      </w:r>
      <w:r w:rsidRPr="00EF5D1E">
        <w:rPr>
          <w:rFonts w:ascii="Arial" w:hAnsi="Arial" w:cs="Arial"/>
          <w:sz w:val="20"/>
          <w:szCs w:val="20"/>
        </w:rPr>
        <w:t>objednávku potvrdiť a </w:t>
      </w:r>
      <w:r>
        <w:rPr>
          <w:rFonts w:ascii="Arial" w:hAnsi="Arial" w:cs="Arial"/>
          <w:sz w:val="20"/>
          <w:szCs w:val="20"/>
        </w:rPr>
        <w:t>foto</w:t>
      </w:r>
      <w:r w:rsidRPr="00EF5D1E">
        <w:rPr>
          <w:rFonts w:ascii="Arial" w:hAnsi="Arial" w:cs="Arial"/>
          <w:sz w:val="20"/>
          <w:szCs w:val="20"/>
        </w:rPr>
        <w:t>kópiu potvrdenej objednávky doručiť späť objednávateľovi (doporučenou poštou</w:t>
      </w:r>
      <w:r>
        <w:rPr>
          <w:rFonts w:ascii="Arial" w:hAnsi="Arial" w:cs="Arial"/>
          <w:sz w:val="20"/>
          <w:szCs w:val="20"/>
        </w:rPr>
        <w:t>, e-mailom</w:t>
      </w:r>
      <w:r w:rsidRPr="00EF5D1E">
        <w:rPr>
          <w:rFonts w:ascii="Arial" w:hAnsi="Arial" w:cs="Arial"/>
          <w:sz w:val="20"/>
          <w:szCs w:val="20"/>
        </w:rPr>
        <w:t xml:space="preserve"> alebo osobne) v lehote 5</w:t>
      </w:r>
      <w:r>
        <w:rPr>
          <w:rFonts w:ascii="Arial" w:hAnsi="Arial" w:cs="Arial"/>
          <w:sz w:val="20"/>
          <w:szCs w:val="20"/>
        </w:rPr>
        <w:t xml:space="preserve"> (piatich) pracovných</w:t>
      </w:r>
      <w:r w:rsidRPr="00EF5D1E">
        <w:rPr>
          <w:rFonts w:ascii="Arial" w:hAnsi="Arial" w:cs="Arial"/>
          <w:sz w:val="20"/>
          <w:szCs w:val="20"/>
        </w:rPr>
        <w:t xml:space="preserve">  dní odo dňa jej doručenia</w:t>
      </w:r>
      <w:r>
        <w:rPr>
          <w:rFonts w:ascii="Arial" w:hAnsi="Arial" w:cs="Arial"/>
          <w:sz w:val="20"/>
          <w:szCs w:val="20"/>
        </w:rPr>
        <w:t xml:space="preserve"> (v prípade e-mailu odo dňa doručenia potvrdenia objednávky)</w:t>
      </w:r>
      <w:r w:rsidR="00230823" w:rsidRPr="00EF5D1E">
        <w:rPr>
          <w:rFonts w:ascii="Arial" w:hAnsi="Arial" w:cs="Arial"/>
          <w:sz w:val="20"/>
          <w:szCs w:val="20"/>
        </w:rPr>
        <w:t>.</w:t>
      </w:r>
    </w:p>
    <w:p w14:paraId="0D03A920" w14:textId="77777777" w:rsidR="00230823" w:rsidRPr="00EF5D1E" w:rsidRDefault="00230823" w:rsidP="00230823">
      <w:pPr>
        <w:tabs>
          <w:tab w:val="left" w:pos="567"/>
        </w:tabs>
        <w:spacing w:after="0"/>
        <w:jc w:val="both"/>
        <w:rPr>
          <w:rFonts w:ascii="Arial" w:hAnsi="Arial" w:cs="Arial"/>
          <w:sz w:val="20"/>
          <w:szCs w:val="20"/>
        </w:rPr>
      </w:pPr>
    </w:p>
    <w:p w14:paraId="5854765F" w14:textId="7FE9DF36" w:rsidR="003A4097" w:rsidRPr="003C0271" w:rsidRDefault="003A4097" w:rsidP="003C0271">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je oprávnený objednať </w:t>
      </w:r>
      <w:r>
        <w:rPr>
          <w:rFonts w:ascii="Arial" w:hAnsi="Arial" w:cs="Arial"/>
          <w:sz w:val="20"/>
          <w:szCs w:val="20"/>
        </w:rPr>
        <w:t>zvodidlá</w:t>
      </w:r>
      <w:r w:rsidRPr="00EF5D1E">
        <w:rPr>
          <w:rFonts w:ascii="Arial" w:hAnsi="Arial" w:cs="Arial"/>
          <w:sz w:val="20"/>
          <w:szCs w:val="20"/>
        </w:rPr>
        <w:t xml:space="preserve"> na nasledovných kontaktných miestach:</w:t>
      </w:r>
    </w:p>
    <w:p w14:paraId="3B4DF1F2" w14:textId="77777777" w:rsidR="003A4097" w:rsidRPr="00EF5D1E" w:rsidRDefault="003A4097" w:rsidP="003A4097">
      <w:pPr>
        <w:pStyle w:val="Bezriadkovania"/>
        <w:tabs>
          <w:tab w:val="left" w:pos="567"/>
        </w:tabs>
        <w:rPr>
          <w:rFonts w:ascii="Arial" w:hAnsi="Arial" w:cs="Arial"/>
          <w:sz w:val="20"/>
          <w:szCs w:val="20"/>
        </w:rPr>
      </w:pPr>
      <w:r>
        <w:rPr>
          <w:rFonts w:ascii="Arial" w:hAnsi="Arial" w:cs="Arial"/>
          <w:sz w:val="20"/>
          <w:szCs w:val="20"/>
        </w:rPr>
        <w:tab/>
      </w:r>
      <w:r w:rsidRPr="00EF5D1E">
        <w:rPr>
          <w:rFonts w:ascii="Arial" w:hAnsi="Arial" w:cs="Arial"/>
          <w:sz w:val="20"/>
          <w:szCs w:val="20"/>
        </w:rPr>
        <w:t>Adresa dodávateľa:</w:t>
      </w:r>
    </w:p>
    <w:p w14:paraId="38479A7F" w14:textId="77777777" w:rsidR="003A4097" w:rsidRPr="00EF5D1E" w:rsidRDefault="003A4097" w:rsidP="003A4097">
      <w:pPr>
        <w:pStyle w:val="Bezriadkovania"/>
        <w:tabs>
          <w:tab w:val="left" w:pos="567"/>
        </w:tabs>
        <w:rPr>
          <w:rFonts w:ascii="Arial" w:hAnsi="Arial" w:cs="Arial"/>
          <w:sz w:val="20"/>
          <w:szCs w:val="20"/>
        </w:rPr>
      </w:pPr>
      <w:r w:rsidRPr="00EF5D1E">
        <w:rPr>
          <w:rFonts w:ascii="Arial" w:hAnsi="Arial" w:cs="Arial"/>
          <w:sz w:val="20"/>
          <w:szCs w:val="20"/>
        </w:rPr>
        <w:tab/>
        <w:t>Tel. č. dodávateľa:</w:t>
      </w:r>
    </w:p>
    <w:p w14:paraId="2DFEBBDA" w14:textId="77777777" w:rsidR="003A4097" w:rsidRPr="00EF5D1E" w:rsidRDefault="003A4097" w:rsidP="003A4097">
      <w:pPr>
        <w:pStyle w:val="Bezriadkovania"/>
        <w:tabs>
          <w:tab w:val="left" w:pos="567"/>
        </w:tabs>
        <w:rPr>
          <w:rFonts w:ascii="Arial" w:hAnsi="Arial" w:cs="Arial"/>
          <w:sz w:val="20"/>
          <w:szCs w:val="20"/>
        </w:rPr>
      </w:pPr>
      <w:r w:rsidRPr="00EF5D1E">
        <w:rPr>
          <w:rFonts w:ascii="Arial" w:hAnsi="Arial" w:cs="Arial"/>
          <w:sz w:val="20"/>
          <w:szCs w:val="20"/>
        </w:rPr>
        <w:tab/>
        <w:t>E-mail dodávateľa:</w:t>
      </w:r>
    </w:p>
    <w:p w14:paraId="20795923" w14:textId="77777777" w:rsidR="003A4097" w:rsidRPr="00EF5D1E" w:rsidRDefault="003A4097" w:rsidP="003A4097">
      <w:pPr>
        <w:pStyle w:val="Zkladntext"/>
        <w:tabs>
          <w:tab w:val="left" w:pos="567"/>
        </w:tabs>
        <w:spacing w:after="240"/>
        <w:ind w:left="567"/>
        <w:rPr>
          <w:rFonts w:ascii="Arial" w:hAnsi="Arial" w:cs="Arial"/>
          <w:noProof w:val="0"/>
          <w:sz w:val="20"/>
          <w:szCs w:val="20"/>
        </w:rPr>
      </w:pPr>
      <w:r w:rsidRPr="00EF5D1E">
        <w:rPr>
          <w:rFonts w:ascii="Arial" w:hAnsi="Arial" w:cs="Arial"/>
          <w:noProof w:val="0"/>
          <w:sz w:val="20"/>
          <w:szCs w:val="20"/>
        </w:rPr>
        <w:t>Akúkoľvek zmenu kontaktných údajov je dodávateľ povinný  bezodkladne písomne oznámiť objednávateľovi.</w:t>
      </w:r>
    </w:p>
    <w:p w14:paraId="6A5D5D5E" w14:textId="77777777" w:rsidR="003A4097" w:rsidRPr="003F4027" w:rsidRDefault="003A4097" w:rsidP="003A4097">
      <w:pPr>
        <w:numPr>
          <w:ilvl w:val="0"/>
          <w:numId w:val="55"/>
        </w:numPr>
        <w:tabs>
          <w:tab w:val="left" w:pos="567"/>
        </w:tabs>
        <w:spacing w:after="240"/>
        <w:ind w:left="567" w:hanging="567"/>
        <w:jc w:val="both"/>
        <w:rPr>
          <w:rFonts w:ascii="Arial" w:hAnsi="Arial" w:cs="Arial"/>
          <w:sz w:val="20"/>
          <w:szCs w:val="20"/>
        </w:rPr>
      </w:pPr>
      <w:r w:rsidRPr="00EF5D1E">
        <w:rPr>
          <w:rFonts w:ascii="Arial" w:hAnsi="Arial" w:cs="Arial"/>
          <w:sz w:val="20"/>
          <w:szCs w:val="20"/>
        </w:rPr>
        <w:t xml:space="preserve">Minimálne množstvo jednej čiastkovej objednávky/dodávky, ak jej súčasťou bude demontáž </w:t>
      </w:r>
      <w:r>
        <w:rPr>
          <w:rFonts w:ascii="Arial" w:hAnsi="Arial" w:cs="Arial"/>
          <w:sz w:val="20"/>
          <w:szCs w:val="20"/>
        </w:rPr>
        <w:t xml:space="preserve">zvodidiel </w:t>
      </w:r>
      <w:r w:rsidRPr="00EF5D1E">
        <w:rPr>
          <w:rFonts w:ascii="Arial" w:hAnsi="Arial" w:cs="Arial"/>
          <w:sz w:val="20"/>
          <w:szCs w:val="20"/>
        </w:rPr>
        <w:t>alebo montáž zvodid</w:t>
      </w:r>
      <w:r>
        <w:rPr>
          <w:rFonts w:ascii="Arial" w:hAnsi="Arial" w:cs="Arial"/>
          <w:sz w:val="20"/>
          <w:szCs w:val="20"/>
        </w:rPr>
        <w:t>iel</w:t>
      </w:r>
      <w:r w:rsidRPr="00EF5D1E">
        <w:rPr>
          <w:rFonts w:ascii="Arial" w:hAnsi="Arial" w:cs="Arial"/>
          <w:sz w:val="20"/>
          <w:szCs w:val="20"/>
        </w:rPr>
        <w:t>, bude 50 m zvodid</w:t>
      </w:r>
      <w:r>
        <w:rPr>
          <w:rFonts w:ascii="Arial" w:hAnsi="Arial" w:cs="Arial"/>
          <w:sz w:val="20"/>
          <w:szCs w:val="20"/>
        </w:rPr>
        <w:t>iel</w:t>
      </w:r>
      <w:r w:rsidRPr="00EF5D1E">
        <w:rPr>
          <w:rFonts w:ascii="Arial" w:hAnsi="Arial" w:cs="Arial"/>
          <w:sz w:val="20"/>
          <w:szCs w:val="20"/>
        </w:rPr>
        <w:t>. Minimálna dĺžka 50 m zvodid</w:t>
      </w:r>
      <w:r>
        <w:rPr>
          <w:rFonts w:ascii="Arial" w:hAnsi="Arial" w:cs="Arial"/>
          <w:sz w:val="20"/>
          <w:szCs w:val="20"/>
        </w:rPr>
        <w:t>iel</w:t>
      </w:r>
      <w:r w:rsidRPr="00EF5D1E">
        <w:rPr>
          <w:rFonts w:ascii="Arial" w:hAnsi="Arial" w:cs="Arial"/>
          <w:sz w:val="20"/>
          <w:szCs w:val="20"/>
        </w:rPr>
        <w:t xml:space="preserve"> môže pozostávať z viacerých úsekov v rámci jedného SSÚD/SSÚR.</w:t>
      </w:r>
    </w:p>
    <w:p w14:paraId="327A1A4B" w14:textId="1AD3CE32" w:rsidR="00230823" w:rsidRPr="00C00EA8" w:rsidRDefault="003A4097" w:rsidP="003A4097">
      <w:pPr>
        <w:numPr>
          <w:ilvl w:val="0"/>
          <w:numId w:val="55"/>
        </w:numPr>
        <w:tabs>
          <w:tab w:val="left" w:pos="567"/>
        </w:tabs>
        <w:spacing w:after="0"/>
        <w:ind w:left="567" w:hanging="567"/>
        <w:jc w:val="both"/>
        <w:rPr>
          <w:rFonts w:ascii="Arial" w:hAnsi="Arial" w:cs="Arial"/>
          <w:sz w:val="20"/>
          <w:szCs w:val="20"/>
        </w:rPr>
      </w:pPr>
      <w:r w:rsidRPr="00CE2DD5">
        <w:rPr>
          <w:rFonts w:ascii="Arial" w:hAnsi="Arial" w:cs="Arial"/>
          <w:sz w:val="20"/>
          <w:szCs w:val="20"/>
        </w:rPr>
        <w:t>Dodávateľ sa zaväzuje</w:t>
      </w:r>
      <w:r>
        <w:rPr>
          <w:rFonts w:ascii="Arial" w:hAnsi="Arial" w:cs="Arial"/>
          <w:sz w:val="20"/>
          <w:szCs w:val="20"/>
        </w:rPr>
        <w:t xml:space="preserve"> dodať a/alebo vykonať objednaný predmet plnenia</w:t>
      </w:r>
      <w:r w:rsidRPr="00CE2DD5">
        <w:rPr>
          <w:rFonts w:ascii="Arial" w:hAnsi="Arial" w:cs="Arial"/>
          <w:sz w:val="20"/>
          <w:szCs w:val="20"/>
        </w:rPr>
        <w:t xml:space="preserve"> najneskôr do 28</w:t>
      </w:r>
      <w:r>
        <w:rPr>
          <w:rFonts w:ascii="Arial" w:hAnsi="Arial" w:cs="Arial"/>
          <w:sz w:val="20"/>
          <w:szCs w:val="20"/>
        </w:rPr>
        <w:t xml:space="preserve"> (dvadsiatich ôsmich)</w:t>
      </w:r>
      <w:r w:rsidRPr="00C00EA8">
        <w:rPr>
          <w:rFonts w:ascii="Arial" w:hAnsi="Arial" w:cs="Arial"/>
          <w:sz w:val="20"/>
          <w:szCs w:val="20"/>
        </w:rPr>
        <w:t xml:space="preserve"> kalendárnych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 </w:t>
      </w:r>
      <w:r w:rsidRPr="00C00EA8">
        <w:rPr>
          <w:rFonts w:ascii="Arial" w:hAnsi="Arial" w:cs="Arial"/>
          <w:sz w:val="20"/>
          <w:szCs w:val="20"/>
        </w:rPr>
        <w:t>pokiaľ sa objednávka týka cestných zvodidiel</w:t>
      </w:r>
      <w:r w:rsidRPr="00CE2DD5">
        <w:rPr>
          <w:rFonts w:ascii="Arial" w:hAnsi="Arial" w:cs="Arial"/>
          <w:sz w:val="20"/>
          <w:szCs w:val="20"/>
        </w:rPr>
        <w:t xml:space="preserve"> a do 45</w:t>
      </w:r>
      <w:r>
        <w:rPr>
          <w:rFonts w:ascii="Arial" w:hAnsi="Arial" w:cs="Arial"/>
          <w:sz w:val="20"/>
          <w:szCs w:val="20"/>
        </w:rPr>
        <w:t xml:space="preserve"> (štyridsiatich piatich)</w:t>
      </w:r>
      <w:r w:rsidRPr="00CE2DD5">
        <w:rPr>
          <w:rFonts w:ascii="Arial" w:hAnsi="Arial" w:cs="Arial"/>
          <w:sz w:val="20"/>
          <w:szCs w:val="20"/>
        </w:rPr>
        <w:t xml:space="preserve"> kale</w:t>
      </w:r>
      <w:r w:rsidRPr="00C00EA8">
        <w:rPr>
          <w:rFonts w:ascii="Arial" w:hAnsi="Arial" w:cs="Arial"/>
          <w:sz w:val="20"/>
          <w:szCs w:val="20"/>
        </w:rPr>
        <w:t>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w:t>
      </w:r>
      <w:r w:rsidRPr="00C00EA8">
        <w:rPr>
          <w:rFonts w:ascii="Arial" w:hAnsi="Arial" w:cs="Arial"/>
          <w:sz w:val="20"/>
          <w:szCs w:val="20"/>
        </w:rPr>
        <w:t xml:space="preserve"> </w:t>
      </w:r>
      <w:r>
        <w:rPr>
          <w:rFonts w:ascii="Arial" w:hAnsi="Arial" w:cs="Arial"/>
          <w:sz w:val="20"/>
          <w:szCs w:val="20"/>
        </w:rPr>
        <w:t>pokiaľ sa objednávka týka mostných zvodidiel</w:t>
      </w:r>
      <w:r w:rsidRPr="00CE2DD5">
        <w:rPr>
          <w:rFonts w:ascii="Arial" w:hAnsi="Arial" w:cs="Arial"/>
          <w:sz w:val="20"/>
          <w:szCs w:val="20"/>
        </w:rPr>
        <w:t xml:space="preserve">, ak v objednávke nie je uvedená iná </w:t>
      </w:r>
      <w:r>
        <w:rPr>
          <w:rFonts w:ascii="Arial" w:hAnsi="Arial" w:cs="Arial"/>
          <w:sz w:val="20"/>
          <w:szCs w:val="20"/>
        </w:rPr>
        <w:t>(kratšia/</w:t>
      </w:r>
      <w:r w:rsidRPr="00CE2DD5">
        <w:rPr>
          <w:rFonts w:ascii="Arial" w:hAnsi="Arial" w:cs="Arial"/>
          <w:sz w:val="20"/>
          <w:szCs w:val="20"/>
        </w:rPr>
        <w:t>dlhšia</w:t>
      </w:r>
      <w:r>
        <w:rPr>
          <w:rFonts w:ascii="Arial" w:hAnsi="Arial" w:cs="Arial"/>
          <w:sz w:val="20"/>
          <w:szCs w:val="20"/>
        </w:rPr>
        <w:t>)</w:t>
      </w:r>
      <w:r w:rsidRPr="00CE2DD5">
        <w:rPr>
          <w:rFonts w:ascii="Arial" w:hAnsi="Arial" w:cs="Arial"/>
          <w:sz w:val="20"/>
          <w:szCs w:val="20"/>
        </w:rPr>
        <w:t xml:space="preserve"> le</w:t>
      </w:r>
      <w:r w:rsidRPr="00CF35E3">
        <w:rPr>
          <w:rFonts w:ascii="Arial" w:hAnsi="Arial" w:cs="Arial"/>
          <w:sz w:val="20"/>
          <w:szCs w:val="20"/>
        </w:rPr>
        <w:t>hota</w:t>
      </w:r>
      <w:r w:rsidR="00230823" w:rsidRPr="00CE2DD5">
        <w:rPr>
          <w:rFonts w:ascii="Arial" w:hAnsi="Arial" w:cs="Arial"/>
          <w:sz w:val="20"/>
          <w:szCs w:val="20"/>
        </w:rPr>
        <w:t>.</w:t>
      </w:r>
    </w:p>
    <w:p w14:paraId="114F87F7" w14:textId="77777777" w:rsidR="00230823" w:rsidRPr="00EF5D1E" w:rsidRDefault="00230823" w:rsidP="00230823">
      <w:pPr>
        <w:tabs>
          <w:tab w:val="left" w:pos="567"/>
        </w:tabs>
        <w:spacing w:after="0"/>
        <w:ind w:left="567"/>
        <w:jc w:val="both"/>
        <w:rPr>
          <w:rFonts w:ascii="Arial" w:hAnsi="Arial" w:cs="Arial"/>
          <w:sz w:val="20"/>
          <w:szCs w:val="20"/>
        </w:rPr>
      </w:pPr>
    </w:p>
    <w:p w14:paraId="331FC49B" w14:textId="4CBA796A" w:rsidR="00230823" w:rsidRPr="00EF5D1E" w:rsidRDefault="003A4097"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zvodidlá</w:t>
      </w:r>
      <w:r w:rsidRPr="00EF5D1E">
        <w:rPr>
          <w:rFonts w:ascii="Arial" w:hAnsi="Arial" w:cs="Arial"/>
          <w:sz w:val="20"/>
          <w:szCs w:val="20"/>
        </w:rPr>
        <w:t xml:space="preserve"> objednávateľovi dodať a vyložiť v príslušnom odbernom mieste určenom v </w:t>
      </w:r>
      <w:r>
        <w:rPr>
          <w:rFonts w:ascii="Arial" w:hAnsi="Arial" w:cs="Arial"/>
          <w:sz w:val="20"/>
          <w:szCs w:val="20"/>
        </w:rPr>
        <w:t>p</w:t>
      </w:r>
      <w:r w:rsidRPr="00EF5D1E">
        <w:rPr>
          <w:rFonts w:ascii="Arial" w:hAnsi="Arial" w:cs="Arial"/>
          <w:sz w:val="20"/>
          <w:szCs w:val="20"/>
        </w:rPr>
        <w:t xml:space="preserve">rílohe č. 1 podľa príslušnej objednávky. Prevzatie </w:t>
      </w:r>
      <w:r>
        <w:rPr>
          <w:rFonts w:ascii="Arial" w:hAnsi="Arial" w:cs="Arial"/>
          <w:sz w:val="20"/>
          <w:szCs w:val="20"/>
        </w:rPr>
        <w:t>zvodidiel</w:t>
      </w:r>
      <w:r w:rsidRPr="00EF5D1E">
        <w:rPr>
          <w:rFonts w:ascii="Arial" w:hAnsi="Arial" w:cs="Arial"/>
          <w:sz w:val="20"/>
          <w:szCs w:val="20"/>
        </w:rPr>
        <w:t xml:space="preserve"> bude zmluvnými stranami potvrdené na dodacom liste, ktorý zároveň bude tvoriť podklad pre fakturáciu dodávky v súlade s článkom 4 rámcovej dohody. V prípade </w:t>
      </w:r>
      <w:r>
        <w:rPr>
          <w:rFonts w:ascii="Arial" w:hAnsi="Arial" w:cs="Arial"/>
          <w:sz w:val="20"/>
          <w:szCs w:val="20"/>
        </w:rPr>
        <w:t>demontáže zvodidiel a/alebo montáže zvodidiel</w:t>
      </w:r>
      <w:r w:rsidRPr="00EF5D1E">
        <w:rPr>
          <w:rFonts w:ascii="Arial" w:hAnsi="Arial" w:cs="Arial"/>
          <w:sz w:val="20"/>
          <w:szCs w:val="20"/>
        </w:rPr>
        <w:t>, je dodávateľ povinný  zabezpečiť</w:t>
      </w:r>
      <w:r>
        <w:rPr>
          <w:rFonts w:ascii="Arial" w:hAnsi="Arial" w:cs="Arial"/>
          <w:sz w:val="20"/>
          <w:szCs w:val="20"/>
        </w:rPr>
        <w:t xml:space="preserve"> demontáž zvodidiel a/alebo montáž zvodidiel</w:t>
      </w:r>
      <w:r w:rsidRPr="00EF5D1E">
        <w:rPr>
          <w:rFonts w:ascii="Arial" w:hAnsi="Arial" w:cs="Arial"/>
          <w:sz w:val="20"/>
          <w:szCs w:val="20"/>
        </w:rPr>
        <w:t xml:space="preserve"> v mieste určenom objednávateľom podľa príslušnej objednávky, pričom prevzatie diela bude podmienené podpisom preberacieho protokolu osobami oprávnenými konať za obe strany</w:t>
      </w:r>
      <w:r>
        <w:rPr>
          <w:rFonts w:ascii="Arial" w:hAnsi="Arial" w:cs="Arial"/>
          <w:sz w:val="20"/>
          <w:szCs w:val="20"/>
        </w:rPr>
        <w:t xml:space="preserve"> rámcovej dohody za objednávateľa identifikované v prílohe č. 4 dohody</w:t>
      </w:r>
      <w:r w:rsidRPr="00EF5D1E">
        <w:rPr>
          <w:rFonts w:ascii="Arial" w:hAnsi="Arial" w:cs="Arial"/>
          <w:sz w:val="20"/>
          <w:szCs w:val="20"/>
        </w:rPr>
        <w:t>. Jednotlivé písomné objednávky vy</w:t>
      </w:r>
      <w:r>
        <w:rPr>
          <w:rFonts w:ascii="Arial" w:hAnsi="Arial" w:cs="Arial"/>
          <w:sz w:val="20"/>
          <w:szCs w:val="20"/>
        </w:rPr>
        <w:t>hoto</w:t>
      </w:r>
      <w:r w:rsidRPr="00EF5D1E">
        <w:rPr>
          <w:rFonts w:ascii="Arial" w:hAnsi="Arial" w:cs="Arial"/>
          <w:sz w:val="20"/>
          <w:szCs w:val="20"/>
        </w:rPr>
        <w:t xml:space="preserve">vené objednávateľom je možné po dohode oboch zmluvných strán plniť aj viacnásobným odberom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demontážou zvodidiel a/alebo montážou zvodidiel</w:t>
      </w:r>
      <w:r w:rsidRPr="00EF5D1E">
        <w:rPr>
          <w:rFonts w:ascii="Arial" w:hAnsi="Arial" w:cs="Arial"/>
          <w:sz w:val="20"/>
          <w:szCs w:val="20"/>
        </w:rPr>
        <w:t xml:space="preserve"> až do výšky plnenia objednávky, pričom však musí byť dodržaný termín dodania </w:t>
      </w:r>
      <w:r>
        <w:rPr>
          <w:rFonts w:ascii="Arial" w:hAnsi="Arial" w:cs="Arial"/>
          <w:sz w:val="20"/>
          <w:szCs w:val="20"/>
        </w:rPr>
        <w:t xml:space="preserve">predmetu plnenia </w:t>
      </w:r>
      <w:r w:rsidRPr="00EF5D1E">
        <w:rPr>
          <w:rFonts w:ascii="Arial" w:hAnsi="Arial" w:cs="Arial"/>
          <w:sz w:val="20"/>
          <w:szCs w:val="20"/>
        </w:rPr>
        <w:t xml:space="preserve">podľa </w:t>
      </w:r>
      <w:r>
        <w:rPr>
          <w:rFonts w:ascii="Arial" w:hAnsi="Arial" w:cs="Arial"/>
          <w:sz w:val="20"/>
          <w:szCs w:val="20"/>
        </w:rPr>
        <w:t>tohto článku</w:t>
      </w:r>
      <w:r w:rsidRPr="00EF5D1E">
        <w:rPr>
          <w:rFonts w:ascii="Arial" w:hAnsi="Arial" w:cs="Arial"/>
          <w:sz w:val="20"/>
          <w:szCs w:val="20"/>
        </w:rPr>
        <w:t>, bod</w:t>
      </w:r>
      <w:r>
        <w:rPr>
          <w:rFonts w:ascii="Arial" w:hAnsi="Arial" w:cs="Arial"/>
          <w:sz w:val="20"/>
          <w:szCs w:val="20"/>
        </w:rPr>
        <w:t>u</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w:t>
      </w:r>
      <w:r>
        <w:rPr>
          <w:rFonts w:ascii="Arial" w:hAnsi="Arial" w:cs="Arial"/>
          <w:sz w:val="20"/>
          <w:szCs w:val="20"/>
        </w:rPr>
        <w:t xml:space="preserve"> Objednávateľ nie je povinný prebrať plnenie od dodávateľa, pokiaľ toto nebolo vykonané riadne a včas</w:t>
      </w:r>
      <w:r w:rsidR="00230823" w:rsidRPr="00EF5D1E">
        <w:rPr>
          <w:rFonts w:ascii="Arial" w:hAnsi="Arial" w:cs="Arial"/>
          <w:sz w:val="20"/>
          <w:szCs w:val="20"/>
        </w:rPr>
        <w:t>.</w:t>
      </w:r>
    </w:p>
    <w:p w14:paraId="64C638C9" w14:textId="77777777" w:rsidR="00230823" w:rsidRPr="00EF5D1E" w:rsidRDefault="00230823" w:rsidP="00230823">
      <w:pPr>
        <w:tabs>
          <w:tab w:val="left" w:pos="567"/>
        </w:tabs>
        <w:spacing w:after="0"/>
        <w:ind w:left="567"/>
        <w:jc w:val="both"/>
        <w:rPr>
          <w:rFonts w:ascii="Arial" w:hAnsi="Arial" w:cs="Arial"/>
          <w:sz w:val="20"/>
          <w:szCs w:val="20"/>
        </w:rPr>
      </w:pPr>
    </w:p>
    <w:p w14:paraId="237D65FE" w14:textId="19C6CCAD" w:rsidR="00230823" w:rsidRPr="00CE23E7" w:rsidRDefault="00230823"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Nedodanie predmetu plnenia v čase dlhšom ako 4</w:t>
      </w:r>
      <w:r>
        <w:rPr>
          <w:rFonts w:ascii="Arial" w:hAnsi="Arial" w:cs="Arial"/>
          <w:sz w:val="20"/>
          <w:szCs w:val="20"/>
        </w:rPr>
        <w:t xml:space="preserve"> (štyri) kalendárne</w:t>
      </w:r>
      <w:r w:rsidRPr="00EF5D1E">
        <w:rPr>
          <w:rFonts w:ascii="Arial" w:hAnsi="Arial" w:cs="Arial"/>
          <w:sz w:val="20"/>
          <w:szCs w:val="20"/>
        </w:rPr>
        <w:t xml:space="preserve"> týždne od termínu dohodnutého v</w:t>
      </w:r>
      <w:r>
        <w:rPr>
          <w:rFonts w:ascii="Arial" w:hAnsi="Arial" w:cs="Arial"/>
          <w:sz w:val="20"/>
          <w:szCs w:val="20"/>
        </w:rPr>
        <w:t> tomto článku</w:t>
      </w:r>
      <w:r w:rsidRPr="00EF5D1E">
        <w:rPr>
          <w:rFonts w:ascii="Arial" w:hAnsi="Arial" w:cs="Arial"/>
          <w:sz w:val="20"/>
          <w:szCs w:val="20"/>
        </w:rPr>
        <w:t>, bod</w:t>
      </w:r>
      <w:r>
        <w:rPr>
          <w:rFonts w:ascii="Arial" w:hAnsi="Arial" w:cs="Arial"/>
          <w:sz w:val="20"/>
          <w:szCs w:val="20"/>
        </w:rPr>
        <w:t>e</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 sa považuje za podstatné porušenie  rámcovej dohody a oprávňuje objednávateľa na okamžité odstúpenie od </w:t>
      </w:r>
      <w:r w:rsidR="008636A9" w:rsidRPr="00CE23E7">
        <w:rPr>
          <w:rFonts w:ascii="Arial" w:hAnsi="Arial" w:cs="Arial"/>
          <w:sz w:val="20"/>
          <w:szCs w:val="20"/>
        </w:rPr>
        <w:t xml:space="preserve">dohody </w:t>
      </w:r>
      <w:r w:rsidR="00DD2B71">
        <w:rPr>
          <w:rFonts w:ascii="Arial" w:hAnsi="Arial" w:cs="Arial"/>
          <w:sz w:val="20"/>
          <w:szCs w:val="20"/>
        </w:rPr>
        <w:t>a/</w:t>
      </w:r>
      <w:r w:rsidR="008636A9" w:rsidRPr="00CE23E7">
        <w:rPr>
          <w:rFonts w:ascii="Arial" w:hAnsi="Arial" w:cs="Arial"/>
          <w:sz w:val="20"/>
          <w:szCs w:val="20"/>
        </w:rPr>
        <w:t xml:space="preserve">alebo </w:t>
      </w:r>
      <w:r w:rsidRPr="00CE23E7">
        <w:rPr>
          <w:rFonts w:ascii="Arial" w:hAnsi="Arial" w:cs="Arial"/>
          <w:sz w:val="20"/>
          <w:szCs w:val="20"/>
        </w:rPr>
        <w:t>objednávky. Tým nie je dotknuté právo objednávateľa na zaplatenie zmluvnej pokuty  podľa článku 6, bod 6.2  rámcovej dohody.</w:t>
      </w:r>
    </w:p>
    <w:p w14:paraId="1CBE7520" w14:textId="77777777" w:rsidR="00230823" w:rsidRPr="00EF5D1E" w:rsidRDefault="00230823" w:rsidP="00230823">
      <w:pPr>
        <w:tabs>
          <w:tab w:val="left" w:pos="567"/>
        </w:tabs>
        <w:spacing w:after="0"/>
        <w:ind w:left="567"/>
        <w:jc w:val="both"/>
        <w:rPr>
          <w:rFonts w:ascii="Arial" w:hAnsi="Arial" w:cs="Arial"/>
          <w:sz w:val="20"/>
          <w:szCs w:val="20"/>
        </w:rPr>
      </w:pPr>
    </w:p>
    <w:p w14:paraId="51A01AC6" w14:textId="75648DF5" w:rsidR="00230823" w:rsidRDefault="003A4097"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bez meškania </w:t>
      </w:r>
      <w:r>
        <w:rPr>
          <w:rFonts w:ascii="Arial" w:hAnsi="Arial" w:cs="Arial"/>
          <w:sz w:val="20"/>
          <w:szCs w:val="20"/>
        </w:rPr>
        <w:t xml:space="preserve">písomne </w:t>
      </w:r>
      <w:r w:rsidRPr="00EF5D1E">
        <w:rPr>
          <w:rFonts w:ascii="Arial" w:hAnsi="Arial" w:cs="Arial"/>
          <w:sz w:val="20"/>
          <w:szCs w:val="20"/>
        </w:rPr>
        <w:t xml:space="preserve">oznámiť objednávateľovi vznik akejkoľvek udalosti, ktorá </w:t>
      </w:r>
      <w:r w:rsidRPr="00C706A8">
        <w:rPr>
          <w:rFonts w:ascii="Arial" w:hAnsi="Arial" w:cs="Arial"/>
          <w:sz w:val="20"/>
          <w:szCs w:val="20"/>
        </w:rPr>
        <w:t>bráni dodaniu</w:t>
      </w:r>
      <w:r w:rsidRPr="00CE2DD5">
        <w:rPr>
          <w:rFonts w:ascii="Arial" w:hAnsi="Arial" w:cs="Arial"/>
          <w:sz w:val="20"/>
          <w:szCs w:val="20"/>
        </w:rPr>
        <w:t xml:space="preserve"> </w:t>
      </w:r>
      <w:r w:rsidRPr="00C706A8">
        <w:rPr>
          <w:rFonts w:ascii="Arial" w:hAnsi="Arial" w:cs="Arial"/>
          <w:sz w:val="20"/>
          <w:szCs w:val="20"/>
        </w:rPr>
        <w:t>predmetu plnenia</w:t>
      </w:r>
      <w:r>
        <w:rPr>
          <w:rFonts w:ascii="Arial" w:hAnsi="Arial" w:cs="Arial"/>
          <w:sz w:val="20"/>
          <w:szCs w:val="20"/>
        </w:rPr>
        <w:t xml:space="preserve"> riadne a včas</w:t>
      </w:r>
      <w:r w:rsidRPr="00C706A8">
        <w:rPr>
          <w:rFonts w:ascii="Arial" w:hAnsi="Arial" w:cs="Arial"/>
          <w:sz w:val="20"/>
          <w:szCs w:val="20"/>
        </w:rPr>
        <w:t xml:space="preserve">. </w:t>
      </w:r>
      <w:r>
        <w:rPr>
          <w:rFonts w:ascii="Arial" w:hAnsi="Arial" w:cs="Arial"/>
          <w:sz w:val="20"/>
          <w:szCs w:val="20"/>
        </w:rPr>
        <w:t>Strany rámcovej dohody sa môžu písomne dohodnúť na predĺžení lehoty dodania. Dohoda musí byť písomná a podpísaná príslušnými štatutárnymi zástupcami oboch strán dohody</w:t>
      </w:r>
      <w:r w:rsidR="00230823" w:rsidRPr="00C706A8">
        <w:rPr>
          <w:rFonts w:ascii="Arial" w:hAnsi="Arial" w:cs="Arial"/>
          <w:sz w:val="20"/>
          <w:szCs w:val="20"/>
        </w:rPr>
        <w:t xml:space="preserve">. </w:t>
      </w:r>
    </w:p>
    <w:p w14:paraId="06300915" w14:textId="77777777" w:rsidR="00230823" w:rsidRDefault="00230823" w:rsidP="00230823">
      <w:pPr>
        <w:pStyle w:val="Odsekzoznamu"/>
        <w:rPr>
          <w:rFonts w:cs="Arial"/>
          <w:sz w:val="20"/>
          <w:szCs w:val="20"/>
        </w:rPr>
      </w:pPr>
    </w:p>
    <w:p w14:paraId="7BD9145C" w14:textId="380FEE55" w:rsidR="00230823" w:rsidRPr="00E35E31" w:rsidRDefault="003A4097" w:rsidP="00230823">
      <w:pPr>
        <w:numPr>
          <w:ilvl w:val="0"/>
          <w:numId w:val="55"/>
        </w:numPr>
        <w:tabs>
          <w:tab w:val="left" w:pos="567"/>
        </w:tabs>
        <w:spacing w:after="0"/>
        <w:ind w:left="567" w:hanging="567"/>
        <w:jc w:val="both"/>
        <w:rPr>
          <w:rFonts w:ascii="Arial" w:hAnsi="Arial" w:cs="Arial"/>
          <w:sz w:val="20"/>
          <w:szCs w:val="20"/>
        </w:rPr>
      </w:pPr>
      <w:r>
        <w:rPr>
          <w:rFonts w:ascii="Arial" w:hAnsi="Arial" w:cs="Arial"/>
          <w:sz w:val="20"/>
          <w:szCs w:val="20"/>
        </w:rPr>
        <w:t>Dodávateľ</w:t>
      </w:r>
      <w:r w:rsidRPr="00CE2DD5">
        <w:rPr>
          <w:rFonts w:ascii="Arial" w:hAnsi="Arial" w:cs="Arial"/>
          <w:sz w:val="20"/>
          <w:szCs w:val="20"/>
        </w:rPr>
        <w:t xml:space="preserve"> sa nedostáva do omeškania s</w:t>
      </w:r>
      <w:r>
        <w:rPr>
          <w:rFonts w:ascii="Arial" w:hAnsi="Arial" w:cs="Arial"/>
          <w:sz w:val="20"/>
          <w:szCs w:val="20"/>
        </w:rPr>
        <w:t> </w:t>
      </w:r>
      <w:r w:rsidRPr="00C706A8">
        <w:rPr>
          <w:rFonts w:ascii="Arial" w:hAnsi="Arial" w:cs="Arial"/>
          <w:sz w:val="20"/>
          <w:szCs w:val="20"/>
        </w:rPr>
        <w:t xml:space="preserve">dodaním </w:t>
      </w:r>
      <w:r>
        <w:rPr>
          <w:rFonts w:ascii="Arial" w:hAnsi="Arial" w:cs="Arial"/>
          <w:sz w:val="20"/>
          <w:szCs w:val="20"/>
        </w:rPr>
        <w:t xml:space="preserve">predmetu </w:t>
      </w:r>
      <w:r w:rsidRPr="00943359">
        <w:rPr>
          <w:rFonts w:ascii="Arial" w:hAnsi="Arial" w:cs="Arial"/>
          <w:sz w:val="20"/>
          <w:szCs w:val="20"/>
        </w:rPr>
        <w:t xml:space="preserve">plnenia, </w:t>
      </w:r>
      <w:r w:rsidRPr="00CE2DD5">
        <w:rPr>
          <w:rFonts w:ascii="Arial" w:hAnsi="Arial" w:cs="Arial"/>
          <w:sz w:val="20"/>
          <w:szCs w:val="20"/>
        </w:rPr>
        <w:t xml:space="preserve">ak nastanú skutočnosti označované ako „vyššia moc“, </w:t>
      </w:r>
      <w:proofErr w:type="spellStart"/>
      <w:r w:rsidRPr="00CE2DD5">
        <w:rPr>
          <w:rFonts w:ascii="Arial" w:hAnsi="Arial" w:cs="Arial"/>
          <w:sz w:val="20"/>
          <w:szCs w:val="20"/>
        </w:rPr>
        <w:t>t.j</w:t>
      </w:r>
      <w:proofErr w:type="spellEnd"/>
      <w:r w:rsidRPr="00CE2DD5">
        <w:rPr>
          <w:rFonts w:ascii="Arial" w:hAnsi="Arial" w:cs="Arial"/>
          <w:sz w:val="20"/>
          <w:szCs w:val="20"/>
        </w:rPr>
        <w:t>. objektívne právne skutoč</w:t>
      </w:r>
      <w:r w:rsidRPr="00943359">
        <w:rPr>
          <w:rFonts w:ascii="Arial" w:hAnsi="Arial" w:cs="Arial"/>
          <w:sz w:val="20"/>
          <w:szCs w:val="20"/>
        </w:rPr>
        <w:t xml:space="preserve">nosti, ktoré nie sú závislé na stranách </w:t>
      </w:r>
      <w:r>
        <w:rPr>
          <w:rFonts w:ascii="Arial" w:hAnsi="Arial" w:cs="Arial"/>
          <w:sz w:val="20"/>
          <w:szCs w:val="20"/>
        </w:rPr>
        <w:t xml:space="preserve">rámcovej </w:t>
      </w:r>
      <w:r w:rsidRPr="00943359">
        <w:rPr>
          <w:rFonts w:ascii="Arial" w:hAnsi="Arial" w:cs="Arial"/>
          <w:sz w:val="20"/>
          <w:szCs w:val="20"/>
        </w:rPr>
        <w:t>dohody, ani ich strany</w:t>
      </w:r>
      <w:r>
        <w:rPr>
          <w:rFonts w:ascii="Arial" w:hAnsi="Arial" w:cs="Arial"/>
          <w:sz w:val="20"/>
          <w:szCs w:val="20"/>
        </w:rPr>
        <w:t xml:space="preserve"> rámcovej</w:t>
      </w:r>
      <w:r w:rsidRPr="00943359">
        <w:rPr>
          <w:rFonts w:ascii="Arial" w:hAnsi="Arial" w:cs="Arial"/>
          <w:sz w:val="20"/>
          <w:szCs w:val="20"/>
        </w:rPr>
        <w:t xml:space="preserve"> d</w:t>
      </w:r>
      <w:r w:rsidRPr="00CE2DD5">
        <w:rPr>
          <w:rFonts w:ascii="Arial" w:hAnsi="Arial" w:cs="Arial"/>
          <w:sz w:val="20"/>
          <w:szCs w:val="20"/>
        </w:rPr>
        <w:t>ohody nedokážu ovplyvniť, napr. živelné</w:t>
      </w:r>
      <w:r w:rsidRPr="00943359">
        <w:rPr>
          <w:rFonts w:ascii="Arial" w:hAnsi="Arial" w:cs="Arial"/>
          <w:sz w:val="20"/>
          <w:szCs w:val="20"/>
        </w:rPr>
        <w:t xml:space="preserve"> pohromy atď. a s</w:t>
      </w:r>
      <w:r w:rsidRPr="00CE2DD5">
        <w:rPr>
          <w:rFonts w:ascii="Arial" w:hAnsi="Arial" w:cs="Arial"/>
          <w:sz w:val="20"/>
          <w:szCs w:val="20"/>
        </w:rPr>
        <w:t xml:space="preserve">účasne </w:t>
      </w:r>
      <w:r w:rsidRPr="00D129B4">
        <w:rPr>
          <w:rFonts w:ascii="Arial" w:hAnsi="Arial" w:cs="Arial"/>
          <w:sz w:val="20"/>
          <w:szCs w:val="20"/>
        </w:rPr>
        <w:t xml:space="preserve">tieto skutočnosti nemohol </w:t>
      </w:r>
      <w:r>
        <w:rPr>
          <w:rFonts w:ascii="Arial" w:hAnsi="Arial" w:cs="Arial"/>
          <w:sz w:val="20"/>
          <w:szCs w:val="20"/>
        </w:rPr>
        <w:t>dodávateľ</w:t>
      </w:r>
      <w:r w:rsidRPr="00CE2DD5">
        <w:rPr>
          <w:rFonts w:ascii="Arial" w:hAnsi="Arial" w:cs="Arial"/>
          <w:sz w:val="20"/>
          <w:szCs w:val="20"/>
        </w:rPr>
        <w:t xml:space="preserve"> pri vynaložení odbornej starostlivosti predvídať. Pre vylúčenie pochybností na účely rámcovej dohody za vyššiu moc sa nepovažuje</w:t>
      </w:r>
      <w:r w:rsidRPr="002B51E2">
        <w:rPr>
          <w:rFonts w:ascii="Arial" w:hAnsi="Arial" w:cs="Arial"/>
          <w:sz w:val="20"/>
          <w:szCs w:val="20"/>
        </w:rPr>
        <w:t xml:space="preserve"> štrajk zamestnancov niektorej strany </w:t>
      </w:r>
      <w:r>
        <w:rPr>
          <w:rFonts w:ascii="Arial" w:hAnsi="Arial" w:cs="Arial"/>
          <w:sz w:val="20"/>
          <w:szCs w:val="20"/>
        </w:rPr>
        <w:t xml:space="preserve">rámcovej </w:t>
      </w:r>
      <w:r w:rsidRPr="002B51E2">
        <w:rPr>
          <w:rFonts w:ascii="Arial" w:hAnsi="Arial" w:cs="Arial"/>
          <w:sz w:val="20"/>
          <w:szCs w:val="20"/>
        </w:rPr>
        <w:t>d</w:t>
      </w:r>
      <w:r w:rsidRPr="00CE2DD5">
        <w:rPr>
          <w:rFonts w:ascii="Arial" w:hAnsi="Arial" w:cs="Arial"/>
          <w:sz w:val="20"/>
          <w:szCs w:val="20"/>
        </w:rPr>
        <w:t xml:space="preserve">ohody alebo zmena ekonomických </w:t>
      </w:r>
      <w:r w:rsidRPr="002B51E2">
        <w:rPr>
          <w:rFonts w:ascii="Arial" w:hAnsi="Arial" w:cs="Arial"/>
          <w:sz w:val="20"/>
          <w:szCs w:val="20"/>
        </w:rPr>
        <w:t>pomerov niektorej s</w:t>
      </w:r>
      <w:r w:rsidRPr="00E35E31">
        <w:rPr>
          <w:rFonts w:ascii="Arial" w:hAnsi="Arial" w:cs="Arial"/>
          <w:sz w:val="20"/>
          <w:szCs w:val="20"/>
        </w:rPr>
        <w:t xml:space="preserve">trany </w:t>
      </w:r>
      <w:r>
        <w:rPr>
          <w:rFonts w:ascii="Arial" w:hAnsi="Arial" w:cs="Arial"/>
          <w:sz w:val="20"/>
          <w:szCs w:val="20"/>
        </w:rPr>
        <w:t xml:space="preserve">rámcovej </w:t>
      </w:r>
      <w:r w:rsidRPr="00E35E31">
        <w:rPr>
          <w:rFonts w:ascii="Arial" w:hAnsi="Arial" w:cs="Arial"/>
          <w:sz w:val="20"/>
          <w:szCs w:val="20"/>
        </w:rPr>
        <w:t>dohody alebo subdodávateľa</w:t>
      </w:r>
      <w:r w:rsidR="00230823" w:rsidRPr="00E35E31">
        <w:rPr>
          <w:rFonts w:ascii="Arial" w:hAnsi="Arial" w:cs="Arial"/>
          <w:sz w:val="20"/>
          <w:szCs w:val="20"/>
        </w:rPr>
        <w:t xml:space="preserve">. </w:t>
      </w:r>
    </w:p>
    <w:p w14:paraId="51EF144B" w14:textId="77777777" w:rsidR="00230823" w:rsidRDefault="00230823" w:rsidP="00230823">
      <w:pPr>
        <w:pStyle w:val="Odsekzoznamu"/>
        <w:rPr>
          <w:rFonts w:cs="Arial"/>
          <w:sz w:val="20"/>
          <w:szCs w:val="20"/>
        </w:rPr>
      </w:pPr>
    </w:p>
    <w:p w14:paraId="5BEA5949" w14:textId="29BBB121" w:rsidR="00230823" w:rsidRPr="00C706A8" w:rsidRDefault="00230823" w:rsidP="00230823">
      <w:pPr>
        <w:numPr>
          <w:ilvl w:val="0"/>
          <w:numId w:val="55"/>
        </w:numPr>
        <w:tabs>
          <w:tab w:val="left" w:pos="567"/>
        </w:tabs>
        <w:spacing w:after="0"/>
        <w:ind w:left="567" w:hanging="567"/>
        <w:jc w:val="both"/>
        <w:rPr>
          <w:rFonts w:ascii="Arial" w:hAnsi="Arial" w:cs="Arial"/>
          <w:sz w:val="20"/>
          <w:szCs w:val="20"/>
        </w:rPr>
      </w:pPr>
      <w:r w:rsidRPr="003C77A2">
        <w:rPr>
          <w:rFonts w:ascii="Arial" w:hAnsi="Arial" w:cs="Arial"/>
          <w:sz w:val="20"/>
          <w:szCs w:val="20"/>
        </w:rPr>
        <w:t xml:space="preserve">Predĺžením dohodnutej lehoty dodania predmetu plnenia uvedenej </w:t>
      </w:r>
      <w:r w:rsidRPr="00D557C8">
        <w:rPr>
          <w:rFonts w:ascii="Arial" w:hAnsi="Arial" w:cs="Arial"/>
          <w:sz w:val="20"/>
          <w:szCs w:val="20"/>
        </w:rPr>
        <w:t>v </w:t>
      </w:r>
      <w:r w:rsidRPr="00DD2B71">
        <w:rPr>
          <w:rFonts w:ascii="Arial" w:hAnsi="Arial" w:cs="Arial"/>
          <w:sz w:val="20"/>
          <w:szCs w:val="20"/>
        </w:rPr>
        <w:t xml:space="preserve"> bod</w:t>
      </w:r>
      <w:r w:rsidR="003752A7" w:rsidRPr="006F34F1">
        <w:rPr>
          <w:rFonts w:ascii="Arial" w:hAnsi="Arial" w:cs="Arial"/>
          <w:sz w:val="20"/>
          <w:szCs w:val="20"/>
        </w:rPr>
        <w:t>e</w:t>
      </w:r>
      <w:r w:rsidRPr="00D557C8">
        <w:rPr>
          <w:rFonts w:ascii="Arial" w:hAnsi="Arial" w:cs="Arial"/>
          <w:sz w:val="20"/>
          <w:szCs w:val="20"/>
        </w:rPr>
        <w:t xml:space="preserve"> </w:t>
      </w:r>
      <w:r w:rsidR="003752A7" w:rsidRPr="006F34F1">
        <w:rPr>
          <w:rFonts w:ascii="Arial" w:hAnsi="Arial" w:cs="Arial"/>
          <w:sz w:val="20"/>
          <w:szCs w:val="20"/>
        </w:rPr>
        <w:t>2.7 tohto článku</w:t>
      </w:r>
      <w:r w:rsidRPr="00D557C8">
        <w:rPr>
          <w:rFonts w:ascii="Arial" w:hAnsi="Arial" w:cs="Arial"/>
          <w:sz w:val="20"/>
          <w:szCs w:val="20"/>
        </w:rPr>
        <w:t xml:space="preserve"> rámcovej dohody</w:t>
      </w:r>
      <w:r w:rsidRPr="00DD2B71">
        <w:rPr>
          <w:rFonts w:ascii="Arial" w:hAnsi="Arial" w:cs="Arial"/>
          <w:sz w:val="20"/>
          <w:szCs w:val="20"/>
        </w:rPr>
        <w:t xml:space="preserve"> nie je dotknutá povinnosť dodávateľa uhradiť</w:t>
      </w:r>
      <w:r w:rsidRPr="003C77A2">
        <w:rPr>
          <w:rFonts w:ascii="Arial" w:hAnsi="Arial" w:cs="Arial"/>
          <w:sz w:val="20"/>
          <w:szCs w:val="20"/>
        </w:rPr>
        <w:t xml:space="preserve"> zmluvnú pokutu za omeškanie podľa článku 6, bod 6.2 rámcovej dohody  okrem prípadov, keď k omeškaniu došlo z dôvodov vyššej moci</w:t>
      </w:r>
      <w:r>
        <w:rPr>
          <w:rFonts w:ascii="Arial" w:hAnsi="Arial" w:cs="Arial"/>
          <w:sz w:val="20"/>
          <w:szCs w:val="20"/>
        </w:rPr>
        <w:t xml:space="preserve"> v zmysle bodu 2.1</w:t>
      </w:r>
      <w:r w:rsidR="003752A7">
        <w:rPr>
          <w:rFonts w:ascii="Arial" w:hAnsi="Arial" w:cs="Arial"/>
          <w:sz w:val="20"/>
          <w:szCs w:val="20"/>
        </w:rPr>
        <w:t>1</w:t>
      </w:r>
      <w:r>
        <w:rPr>
          <w:rFonts w:ascii="Arial" w:hAnsi="Arial" w:cs="Arial"/>
          <w:sz w:val="20"/>
          <w:szCs w:val="20"/>
        </w:rPr>
        <w:t xml:space="preserve"> tohto článku rámcovej dohody</w:t>
      </w:r>
      <w:r w:rsidRPr="003C77A2">
        <w:rPr>
          <w:rFonts w:ascii="Arial" w:hAnsi="Arial" w:cs="Arial"/>
          <w:sz w:val="20"/>
          <w:szCs w:val="20"/>
        </w:rPr>
        <w:t>.</w:t>
      </w:r>
    </w:p>
    <w:p w14:paraId="48702FC5" w14:textId="77777777" w:rsidR="00230823" w:rsidRPr="00C706A8" w:rsidRDefault="00230823" w:rsidP="00230823">
      <w:pPr>
        <w:tabs>
          <w:tab w:val="left" w:pos="567"/>
        </w:tabs>
        <w:spacing w:after="0"/>
        <w:ind w:left="567"/>
        <w:jc w:val="both"/>
        <w:rPr>
          <w:rFonts w:ascii="Arial" w:hAnsi="Arial" w:cs="Arial"/>
          <w:sz w:val="20"/>
          <w:szCs w:val="20"/>
        </w:rPr>
      </w:pPr>
    </w:p>
    <w:p w14:paraId="12E561C6" w14:textId="77777777" w:rsidR="00230823" w:rsidRPr="00EF5D1E" w:rsidRDefault="00230823"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Objednávku je možné ukončiť písomnou dohodou oboch strán</w:t>
      </w:r>
      <w:r>
        <w:rPr>
          <w:rFonts w:ascii="Arial" w:hAnsi="Arial" w:cs="Arial"/>
          <w:sz w:val="20"/>
          <w:szCs w:val="20"/>
        </w:rPr>
        <w:t xml:space="preserve"> dohody</w:t>
      </w:r>
      <w:r w:rsidRPr="00EF5D1E">
        <w:rPr>
          <w:rFonts w:ascii="Arial" w:hAnsi="Arial" w:cs="Arial"/>
          <w:sz w:val="20"/>
          <w:szCs w:val="20"/>
        </w:rPr>
        <w:t xml:space="preserve"> alebo odstúpením od objednávky niektorou zo strán</w:t>
      </w:r>
      <w:r>
        <w:rPr>
          <w:rFonts w:ascii="Arial" w:hAnsi="Arial" w:cs="Arial"/>
          <w:sz w:val="20"/>
          <w:szCs w:val="20"/>
        </w:rPr>
        <w:t xml:space="preserve"> dohody</w:t>
      </w:r>
      <w:r w:rsidRPr="00EF5D1E">
        <w:rPr>
          <w:rFonts w:ascii="Arial" w:hAnsi="Arial" w:cs="Arial"/>
          <w:sz w:val="20"/>
          <w:szCs w:val="20"/>
        </w:rPr>
        <w:t>. Na ukončenie objednávky sa primerane použijú ustanovenia článku 7 rámcovej dohody.</w:t>
      </w:r>
    </w:p>
    <w:p w14:paraId="04E4AE2B" w14:textId="77777777" w:rsidR="00230823" w:rsidRPr="00EF5D1E" w:rsidRDefault="00230823" w:rsidP="00230823">
      <w:pPr>
        <w:tabs>
          <w:tab w:val="left" w:pos="567"/>
        </w:tabs>
        <w:spacing w:after="0"/>
        <w:ind w:left="567"/>
        <w:jc w:val="both"/>
        <w:rPr>
          <w:rFonts w:ascii="Arial" w:hAnsi="Arial" w:cs="Arial"/>
          <w:sz w:val="20"/>
          <w:szCs w:val="20"/>
        </w:rPr>
      </w:pPr>
    </w:p>
    <w:p w14:paraId="53FA54CD" w14:textId="77777777" w:rsidR="00230823" w:rsidRPr="00EF5D1E" w:rsidRDefault="00230823"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Pri demontáži a montáži zvodid</w:t>
      </w:r>
      <w:r>
        <w:rPr>
          <w:rFonts w:ascii="Arial" w:hAnsi="Arial" w:cs="Arial"/>
          <w:sz w:val="20"/>
          <w:szCs w:val="20"/>
        </w:rPr>
        <w:t>iel</w:t>
      </w:r>
      <w:r w:rsidRPr="00EF5D1E">
        <w:rPr>
          <w:rFonts w:ascii="Arial" w:hAnsi="Arial" w:cs="Arial"/>
          <w:sz w:val="20"/>
          <w:szCs w:val="20"/>
        </w:rPr>
        <w:t xml:space="preserve"> je dodávateľ povinný organizovať práce a z pracoviska vypratať materiály a mechanizmy tak, aby nespôsobil zbytočné obmedzenie prevádzky diaľnice. Dodávateľ zodpovedá za poriadok a čistotu na pracovisku a je povinný odstraňovať na svoje náklady odpady a nečistoty vzniknuté jeho prácami.</w:t>
      </w:r>
    </w:p>
    <w:p w14:paraId="45942A9E" w14:textId="77777777" w:rsidR="00230823" w:rsidRPr="00EF5D1E" w:rsidRDefault="00230823" w:rsidP="00230823">
      <w:pPr>
        <w:tabs>
          <w:tab w:val="left" w:pos="567"/>
        </w:tabs>
        <w:spacing w:after="0"/>
        <w:ind w:left="567"/>
        <w:jc w:val="both"/>
        <w:rPr>
          <w:rFonts w:ascii="Arial" w:hAnsi="Arial" w:cs="Arial"/>
          <w:sz w:val="20"/>
          <w:szCs w:val="20"/>
        </w:rPr>
      </w:pPr>
    </w:p>
    <w:p w14:paraId="6033C9AF" w14:textId="77777777" w:rsidR="00230823" w:rsidRPr="00EF5D1E" w:rsidRDefault="00230823"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Pri demontáži </w:t>
      </w:r>
      <w:r>
        <w:rPr>
          <w:rFonts w:ascii="Arial" w:hAnsi="Arial" w:cs="Arial"/>
          <w:sz w:val="20"/>
          <w:szCs w:val="20"/>
        </w:rPr>
        <w:t xml:space="preserve">zvodidiel </w:t>
      </w:r>
      <w:r w:rsidRPr="00EF5D1E">
        <w:rPr>
          <w:rFonts w:ascii="Arial" w:hAnsi="Arial" w:cs="Arial"/>
          <w:sz w:val="20"/>
          <w:szCs w:val="20"/>
        </w:rPr>
        <w:t>a montáži zvodid</w:t>
      </w:r>
      <w:r>
        <w:rPr>
          <w:rFonts w:ascii="Arial" w:hAnsi="Arial" w:cs="Arial"/>
          <w:sz w:val="20"/>
          <w:szCs w:val="20"/>
        </w:rPr>
        <w:t>iel</w:t>
      </w:r>
      <w:r w:rsidRPr="00EF5D1E">
        <w:rPr>
          <w:rFonts w:ascii="Arial" w:hAnsi="Arial" w:cs="Arial"/>
          <w:sz w:val="20"/>
          <w:szCs w:val="20"/>
        </w:rPr>
        <w:t xml:space="preserve"> je dodávateľ povinný zúčastniť sa obhliadky miesta osadenia zvodid</w:t>
      </w:r>
      <w:r>
        <w:rPr>
          <w:rFonts w:ascii="Arial" w:hAnsi="Arial" w:cs="Arial"/>
          <w:sz w:val="20"/>
          <w:szCs w:val="20"/>
        </w:rPr>
        <w:t>iel</w:t>
      </w:r>
      <w:r w:rsidRPr="00EF5D1E">
        <w:rPr>
          <w:rFonts w:ascii="Arial" w:hAnsi="Arial" w:cs="Arial"/>
          <w:sz w:val="20"/>
          <w:szCs w:val="20"/>
        </w:rPr>
        <w:t xml:space="preserve"> pred vy</w:t>
      </w:r>
      <w:r>
        <w:rPr>
          <w:rFonts w:ascii="Arial" w:hAnsi="Arial" w:cs="Arial"/>
          <w:sz w:val="20"/>
          <w:szCs w:val="20"/>
        </w:rPr>
        <w:t>hoto</w:t>
      </w:r>
      <w:r w:rsidRPr="00EF5D1E">
        <w:rPr>
          <w:rFonts w:ascii="Arial" w:hAnsi="Arial" w:cs="Arial"/>
          <w:sz w:val="20"/>
          <w:szCs w:val="20"/>
        </w:rPr>
        <w:t>vením objednávky na vlastné náklady.</w:t>
      </w:r>
    </w:p>
    <w:p w14:paraId="3DCD3A0E" w14:textId="77777777" w:rsidR="00230823" w:rsidRPr="00EF5D1E" w:rsidRDefault="00230823" w:rsidP="00230823">
      <w:pPr>
        <w:tabs>
          <w:tab w:val="left" w:pos="567"/>
        </w:tabs>
        <w:spacing w:after="0"/>
        <w:ind w:left="567"/>
        <w:jc w:val="both"/>
        <w:rPr>
          <w:rFonts w:ascii="Arial" w:hAnsi="Arial" w:cs="Arial"/>
          <w:sz w:val="20"/>
          <w:szCs w:val="20"/>
        </w:rPr>
      </w:pPr>
    </w:p>
    <w:p w14:paraId="0539121E" w14:textId="77777777" w:rsidR="00230823" w:rsidRPr="00EF5D1E" w:rsidRDefault="00230823" w:rsidP="00230823">
      <w:pPr>
        <w:numPr>
          <w:ilvl w:val="0"/>
          <w:numId w:val="55"/>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predkladať každoročne </w:t>
      </w:r>
      <w:r>
        <w:rPr>
          <w:rFonts w:ascii="Arial" w:hAnsi="Arial" w:cs="Arial"/>
          <w:sz w:val="20"/>
          <w:szCs w:val="20"/>
        </w:rPr>
        <w:t>o</w:t>
      </w:r>
      <w:r w:rsidRPr="00EF5D1E">
        <w:rPr>
          <w:rFonts w:ascii="Arial" w:hAnsi="Arial" w:cs="Arial"/>
          <w:sz w:val="20"/>
          <w:szCs w:val="20"/>
        </w:rPr>
        <w:t xml:space="preserve">bjednávateľovi aktuálny certifikát vnútropodnikovej kontroly výroby (FPC) počas </w:t>
      </w:r>
      <w:r>
        <w:rPr>
          <w:rFonts w:ascii="Arial" w:hAnsi="Arial" w:cs="Arial"/>
          <w:sz w:val="20"/>
          <w:szCs w:val="20"/>
        </w:rPr>
        <w:t xml:space="preserve">trvania </w:t>
      </w:r>
      <w:r w:rsidRPr="00EF5D1E">
        <w:rPr>
          <w:rFonts w:ascii="Arial" w:hAnsi="Arial" w:cs="Arial"/>
          <w:sz w:val="20"/>
          <w:szCs w:val="20"/>
        </w:rPr>
        <w:t>rámcovej dohody.</w:t>
      </w:r>
    </w:p>
    <w:p w14:paraId="7978B301" w14:textId="77777777" w:rsidR="00230823" w:rsidRPr="00EF5D1E" w:rsidRDefault="00230823" w:rsidP="00230823">
      <w:pPr>
        <w:pStyle w:val="Zkladntext"/>
        <w:tabs>
          <w:tab w:val="left" w:pos="567"/>
        </w:tabs>
        <w:spacing w:after="120"/>
        <w:ind w:left="567" w:hanging="567"/>
        <w:rPr>
          <w:rFonts w:ascii="Arial" w:hAnsi="Arial" w:cs="Arial"/>
          <w:noProof w:val="0"/>
          <w:sz w:val="20"/>
          <w:szCs w:val="20"/>
        </w:rPr>
      </w:pPr>
    </w:p>
    <w:p w14:paraId="267830B7"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3</w:t>
      </w:r>
    </w:p>
    <w:p w14:paraId="6BF19FFD" w14:textId="77777777" w:rsidR="00230823" w:rsidRPr="00EF5D1E" w:rsidRDefault="00230823" w:rsidP="00230823">
      <w:pPr>
        <w:pStyle w:val="Bezriadkovania"/>
        <w:jc w:val="center"/>
        <w:rPr>
          <w:rFonts w:ascii="Arial" w:hAnsi="Arial" w:cs="Arial"/>
          <w:b/>
          <w:sz w:val="20"/>
          <w:szCs w:val="20"/>
        </w:rPr>
      </w:pPr>
      <w:r>
        <w:rPr>
          <w:rFonts w:ascii="Arial" w:hAnsi="Arial" w:cs="Arial"/>
          <w:b/>
          <w:sz w:val="20"/>
          <w:szCs w:val="20"/>
        </w:rPr>
        <w:t>Doba trvania rámcovej dohody</w:t>
      </w:r>
    </w:p>
    <w:p w14:paraId="2F93A000" w14:textId="77777777" w:rsidR="00230823" w:rsidRPr="00EF5D1E" w:rsidRDefault="00230823" w:rsidP="00230823">
      <w:pPr>
        <w:pStyle w:val="Bezriadkovania"/>
        <w:jc w:val="center"/>
        <w:rPr>
          <w:rFonts w:ascii="Arial" w:hAnsi="Arial" w:cs="Arial"/>
          <w:b/>
          <w:sz w:val="20"/>
          <w:szCs w:val="20"/>
        </w:rPr>
      </w:pPr>
    </w:p>
    <w:p w14:paraId="4D6DF9D7" w14:textId="44F08AA7" w:rsidR="00230823" w:rsidRPr="00EF5D1E" w:rsidRDefault="003A4097" w:rsidP="00230823">
      <w:pPr>
        <w:pStyle w:val="Zkladntext"/>
        <w:numPr>
          <w:ilvl w:val="1"/>
          <w:numId w:val="51"/>
        </w:numPr>
        <w:ind w:left="567" w:hanging="567"/>
        <w:rPr>
          <w:rFonts w:ascii="Arial" w:hAnsi="Arial" w:cs="Arial"/>
          <w:noProof w:val="0"/>
          <w:spacing w:val="-4"/>
          <w:sz w:val="20"/>
          <w:szCs w:val="20"/>
        </w:rPr>
      </w:pPr>
      <w:r>
        <w:rPr>
          <w:rFonts w:ascii="Arial" w:eastAsia="Times New Roman" w:hAnsi="Arial" w:cs="Arial"/>
          <w:noProof w:val="0"/>
          <w:sz w:val="20"/>
          <w:szCs w:val="20"/>
          <w:lang w:eastAsia="en-US"/>
        </w:rPr>
        <w:t>R</w:t>
      </w:r>
      <w:r w:rsidRPr="00B34821">
        <w:rPr>
          <w:rFonts w:ascii="Arial" w:eastAsia="Times New Roman" w:hAnsi="Arial" w:cs="Arial"/>
          <w:noProof w:val="0"/>
          <w:sz w:val="20"/>
          <w:szCs w:val="20"/>
          <w:lang w:eastAsia="en-US"/>
        </w:rPr>
        <w:t xml:space="preserve">ámcová dohoda sa uzatvára na obdobie </w:t>
      </w:r>
      <w:r w:rsidRPr="00B34821">
        <w:rPr>
          <w:rFonts w:ascii="Arial" w:eastAsia="Times New Roman" w:hAnsi="Arial" w:cs="Arial"/>
          <w:b/>
          <w:noProof w:val="0"/>
          <w:sz w:val="20"/>
          <w:szCs w:val="20"/>
          <w:lang w:eastAsia="en-US"/>
        </w:rPr>
        <w:t>48</w:t>
      </w:r>
      <w:r>
        <w:rPr>
          <w:rFonts w:ascii="Arial" w:eastAsia="Times New Roman" w:hAnsi="Arial" w:cs="Arial"/>
          <w:b/>
          <w:noProof w:val="0"/>
          <w:sz w:val="20"/>
          <w:szCs w:val="20"/>
          <w:lang w:eastAsia="en-US"/>
        </w:rPr>
        <w:t xml:space="preserve"> (štyridsaťosem)</w:t>
      </w:r>
      <w:r w:rsidRPr="00B34821">
        <w:rPr>
          <w:rFonts w:ascii="Arial" w:eastAsia="Times New Roman" w:hAnsi="Arial" w:cs="Arial"/>
          <w:b/>
          <w:noProof w:val="0"/>
          <w:sz w:val="20"/>
          <w:szCs w:val="20"/>
          <w:lang w:eastAsia="en-US"/>
        </w:rPr>
        <w:t xml:space="preserve"> mesiacov odo dňa nadobudnutia jej účinnosti</w:t>
      </w:r>
      <w:r>
        <w:rPr>
          <w:rFonts w:ascii="Arial" w:eastAsia="Times New Roman" w:hAnsi="Arial" w:cs="Arial"/>
          <w:b/>
          <w:noProof w:val="0"/>
          <w:sz w:val="20"/>
          <w:szCs w:val="20"/>
          <w:lang w:eastAsia="en-US"/>
        </w:rPr>
        <w:t xml:space="preserve"> alebo do vyčerpania sumy prijatej v ponuke dodávateľa ako úspešného uchádzača </w:t>
      </w:r>
      <w:r w:rsidRPr="00260647">
        <w:rPr>
          <w:rFonts w:ascii="Arial" w:eastAsia="Times New Roman" w:hAnsi="Arial" w:cs="Arial"/>
          <w:b/>
          <w:noProof w:val="0"/>
          <w:sz w:val="20"/>
          <w:szCs w:val="20"/>
          <w:lang w:eastAsia="en-US"/>
        </w:rPr>
        <w:t>uvedenej v článku 4 bod 4.4 rámcovej dohody podľa</w:t>
      </w:r>
      <w:r>
        <w:rPr>
          <w:rFonts w:ascii="Arial" w:eastAsia="Times New Roman" w:hAnsi="Arial" w:cs="Arial"/>
          <w:b/>
          <w:noProof w:val="0"/>
          <w:sz w:val="20"/>
          <w:szCs w:val="20"/>
          <w:lang w:eastAsia="en-US"/>
        </w:rPr>
        <w:t xml:space="preserve"> toho, ktorá z uvedených skutočností nastane skôr</w:t>
      </w:r>
      <w:r w:rsidR="00230823" w:rsidRPr="00B34821">
        <w:rPr>
          <w:rFonts w:ascii="Arial" w:eastAsia="Times New Roman" w:hAnsi="Arial" w:cs="Arial"/>
          <w:b/>
          <w:noProof w:val="0"/>
          <w:sz w:val="20"/>
          <w:szCs w:val="20"/>
          <w:lang w:eastAsia="en-US"/>
        </w:rPr>
        <w:t>.</w:t>
      </w:r>
    </w:p>
    <w:p w14:paraId="0F167EC8" w14:textId="77777777" w:rsidR="00230823" w:rsidRPr="00B34821" w:rsidRDefault="00230823" w:rsidP="00230823">
      <w:pPr>
        <w:pStyle w:val="Zkladntext"/>
        <w:ind w:left="567"/>
        <w:rPr>
          <w:rFonts w:ascii="Arial" w:eastAsia="Times New Roman" w:hAnsi="Arial" w:cs="Arial"/>
          <w:noProof w:val="0"/>
          <w:sz w:val="20"/>
          <w:szCs w:val="20"/>
          <w:lang w:eastAsia="en-US"/>
        </w:rPr>
      </w:pPr>
    </w:p>
    <w:p w14:paraId="6D0A71AE" w14:textId="77777777" w:rsidR="00230823" w:rsidRPr="00EF5D1E" w:rsidRDefault="00230823" w:rsidP="00230823">
      <w:pPr>
        <w:pStyle w:val="Zkladntext"/>
        <w:tabs>
          <w:tab w:val="left" w:pos="567"/>
        </w:tabs>
        <w:rPr>
          <w:rFonts w:ascii="Arial" w:hAnsi="Arial" w:cs="Arial"/>
          <w:noProof w:val="0"/>
          <w:spacing w:val="-4"/>
          <w:sz w:val="20"/>
          <w:szCs w:val="20"/>
        </w:rPr>
      </w:pPr>
    </w:p>
    <w:p w14:paraId="44B814CD" w14:textId="77777777" w:rsidR="00230823" w:rsidRPr="00EF5D1E" w:rsidRDefault="00230823" w:rsidP="00230823">
      <w:pPr>
        <w:pStyle w:val="Bezriadkovania"/>
        <w:rPr>
          <w:rFonts w:ascii="Arial" w:hAnsi="Arial" w:cs="Arial"/>
          <w:b/>
          <w:sz w:val="20"/>
          <w:szCs w:val="20"/>
        </w:rPr>
      </w:pPr>
    </w:p>
    <w:p w14:paraId="6502C839"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4</w:t>
      </w:r>
    </w:p>
    <w:p w14:paraId="36C8250C" w14:textId="77777777" w:rsidR="00230823" w:rsidRPr="00EF5D1E" w:rsidRDefault="00230823" w:rsidP="00230823">
      <w:pPr>
        <w:pStyle w:val="Bezriadkovania"/>
        <w:jc w:val="center"/>
        <w:rPr>
          <w:rFonts w:ascii="Arial" w:hAnsi="Arial" w:cs="Arial"/>
          <w:b/>
          <w:sz w:val="20"/>
          <w:szCs w:val="20"/>
        </w:rPr>
      </w:pPr>
      <w:r>
        <w:rPr>
          <w:rFonts w:ascii="Arial" w:hAnsi="Arial" w:cs="Arial"/>
          <w:b/>
          <w:sz w:val="20"/>
          <w:szCs w:val="20"/>
        </w:rPr>
        <w:t>C</w:t>
      </w:r>
      <w:r w:rsidRPr="00EF5D1E">
        <w:rPr>
          <w:rFonts w:ascii="Arial" w:hAnsi="Arial" w:cs="Arial"/>
          <w:b/>
          <w:sz w:val="20"/>
          <w:szCs w:val="20"/>
        </w:rPr>
        <w:t>ena</w:t>
      </w:r>
      <w:r>
        <w:rPr>
          <w:rFonts w:ascii="Arial" w:hAnsi="Arial" w:cs="Arial"/>
          <w:b/>
          <w:sz w:val="20"/>
          <w:szCs w:val="20"/>
        </w:rPr>
        <w:t xml:space="preserve"> predmetu plnenia</w:t>
      </w:r>
      <w:r w:rsidRPr="00EF5D1E">
        <w:rPr>
          <w:rFonts w:ascii="Arial" w:hAnsi="Arial" w:cs="Arial"/>
          <w:b/>
          <w:sz w:val="20"/>
          <w:szCs w:val="20"/>
        </w:rPr>
        <w:t xml:space="preserve"> a platobné podmienky</w:t>
      </w:r>
    </w:p>
    <w:p w14:paraId="37421E3E" w14:textId="77777777" w:rsidR="00230823" w:rsidRPr="00EF5D1E" w:rsidRDefault="00230823" w:rsidP="00230823">
      <w:pPr>
        <w:pStyle w:val="Bezriadkovania"/>
        <w:jc w:val="center"/>
        <w:rPr>
          <w:rFonts w:ascii="Arial" w:hAnsi="Arial" w:cs="Arial"/>
          <w:b/>
          <w:sz w:val="20"/>
          <w:szCs w:val="20"/>
        </w:rPr>
      </w:pPr>
    </w:p>
    <w:p w14:paraId="7E8F050A" w14:textId="77777777" w:rsidR="00230823" w:rsidRDefault="00230823" w:rsidP="00230823">
      <w:pPr>
        <w:pStyle w:val="Odsekzoznamu"/>
        <w:numPr>
          <w:ilvl w:val="1"/>
          <w:numId w:val="52"/>
        </w:numPr>
        <w:tabs>
          <w:tab w:val="left" w:pos="567"/>
        </w:tabs>
        <w:ind w:left="567" w:hanging="567"/>
        <w:jc w:val="both"/>
        <w:rPr>
          <w:rFonts w:cs="Arial"/>
          <w:noProof w:val="0"/>
          <w:sz w:val="20"/>
          <w:szCs w:val="20"/>
        </w:rPr>
      </w:pPr>
      <w:r w:rsidRPr="00EF5D1E">
        <w:rPr>
          <w:rFonts w:cs="Arial"/>
          <w:noProof w:val="0"/>
          <w:sz w:val="20"/>
          <w:szCs w:val="20"/>
        </w:rPr>
        <w:t xml:space="preserve">Ceny za predmet plnenia sú stanovené v súlade so zákonom č. 18/1996 </w:t>
      </w:r>
      <w:proofErr w:type="spellStart"/>
      <w:r w:rsidRPr="00EF5D1E">
        <w:rPr>
          <w:rFonts w:cs="Arial"/>
          <w:noProof w:val="0"/>
          <w:sz w:val="20"/>
          <w:szCs w:val="20"/>
        </w:rPr>
        <w:t>Z.z</w:t>
      </w:r>
      <w:proofErr w:type="spellEnd"/>
      <w:r w:rsidRPr="00EF5D1E">
        <w:rPr>
          <w:rFonts w:cs="Arial"/>
          <w:noProof w:val="0"/>
          <w:sz w:val="20"/>
          <w:szCs w:val="20"/>
        </w:rPr>
        <w:t>. o cenách v znení neskorších predpisov a vyhlášky M</w:t>
      </w:r>
      <w:r>
        <w:rPr>
          <w:rFonts w:cs="Arial"/>
          <w:noProof w:val="0"/>
          <w:sz w:val="20"/>
          <w:szCs w:val="20"/>
        </w:rPr>
        <w:t>inisterstva financií</w:t>
      </w:r>
      <w:r w:rsidRPr="00EF5D1E">
        <w:rPr>
          <w:rFonts w:cs="Arial"/>
          <w:noProof w:val="0"/>
          <w:sz w:val="20"/>
          <w:szCs w:val="20"/>
        </w:rPr>
        <w:t xml:space="preserve"> S</w:t>
      </w:r>
      <w:r>
        <w:rPr>
          <w:rFonts w:cs="Arial"/>
          <w:noProof w:val="0"/>
          <w:sz w:val="20"/>
          <w:szCs w:val="20"/>
        </w:rPr>
        <w:t>lovenskej republiky</w:t>
      </w:r>
      <w:r w:rsidRPr="00EF5D1E">
        <w:rPr>
          <w:rFonts w:cs="Arial"/>
          <w:noProof w:val="0"/>
          <w:sz w:val="20"/>
          <w:szCs w:val="20"/>
        </w:rPr>
        <w:t xml:space="preserve"> č. 87/1996 </w:t>
      </w:r>
      <w:proofErr w:type="spellStart"/>
      <w:r w:rsidRPr="00EF5D1E">
        <w:rPr>
          <w:rFonts w:cs="Arial"/>
          <w:noProof w:val="0"/>
          <w:sz w:val="20"/>
          <w:szCs w:val="20"/>
        </w:rPr>
        <w:t>Z.z</w:t>
      </w:r>
      <w:proofErr w:type="spellEnd"/>
      <w:r w:rsidRPr="00EF5D1E">
        <w:rPr>
          <w:rFonts w:cs="Arial"/>
          <w:noProof w:val="0"/>
          <w:sz w:val="20"/>
          <w:szCs w:val="20"/>
        </w:rPr>
        <w:t>., ktorou sa vykonáva zákon o</w:t>
      </w:r>
      <w:r>
        <w:rPr>
          <w:rFonts w:cs="Arial"/>
          <w:noProof w:val="0"/>
          <w:sz w:val="20"/>
          <w:szCs w:val="20"/>
        </w:rPr>
        <w:t> </w:t>
      </w:r>
      <w:r w:rsidRPr="00EF5D1E">
        <w:rPr>
          <w:rFonts w:cs="Arial"/>
          <w:noProof w:val="0"/>
          <w:sz w:val="20"/>
          <w:szCs w:val="20"/>
        </w:rPr>
        <w:t>cenách</w:t>
      </w:r>
      <w:r>
        <w:rPr>
          <w:rFonts w:cs="Arial"/>
          <w:noProof w:val="0"/>
          <w:sz w:val="20"/>
          <w:szCs w:val="20"/>
        </w:rPr>
        <w:t xml:space="preserve"> v znení neskorších predpisov</w:t>
      </w:r>
      <w:r w:rsidRPr="00EF5D1E">
        <w:rPr>
          <w:rFonts w:cs="Arial"/>
          <w:noProof w:val="0"/>
          <w:sz w:val="20"/>
          <w:szCs w:val="20"/>
        </w:rPr>
        <w:t>.</w:t>
      </w:r>
    </w:p>
    <w:p w14:paraId="3BACF96E" w14:textId="0374971E" w:rsidR="00230823" w:rsidRPr="00CC3AF8" w:rsidRDefault="00230823" w:rsidP="00CC3AF8">
      <w:pPr>
        <w:pStyle w:val="Odsekzoznamu"/>
        <w:tabs>
          <w:tab w:val="left" w:pos="567"/>
        </w:tabs>
        <w:ind w:left="567"/>
        <w:jc w:val="both"/>
        <w:rPr>
          <w:rFonts w:cs="Arial"/>
          <w:noProof w:val="0"/>
          <w:sz w:val="20"/>
          <w:szCs w:val="20"/>
        </w:rPr>
      </w:pPr>
    </w:p>
    <w:p w14:paraId="22C5C6CA" w14:textId="78767551" w:rsidR="00230823" w:rsidRDefault="00230823" w:rsidP="00CC3AF8">
      <w:pPr>
        <w:pStyle w:val="Odsekzoznamu"/>
        <w:numPr>
          <w:ilvl w:val="1"/>
          <w:numId w:val="52"/>
        </w:numPr>
        <w:tabs>
          <w:tab w:val="left" w:pos="567"/>
        </w:tabs>
        <w:ind w:left="567" w:hanging="567"/>
        <w:jc w:val="both"/>
        <w:rPr>
          <w:rFonts w:cs="Arial"/>
          <w:noProof w:val="0"/>
          <w:sz w:val="20"/>
          <w:szCs w:val="20"/>
        </w:rPr>
      </w:pPr>
      <w:r w:rsidRPr="00230823">
        <w:rPr>
          <w:rFonts w:cs="Arial"/>
          <w:noProof w:val="0"/>
          <w:sz w:val="20"/>
          <w:szCs w:val="20"/>
        </w:rPr>
        <w:t>Jednotkové ceny predmetu plnenia podľa výsledkov verejného obstarávania uvedené v</w:t>
      </w:r>
      <w:r>
        <w:rPr>
          <w:rFonts w:cs="Arial"/>
          <w:noProof w:val="0"/>
          <w:sz w:val="20"/>
          <w:szCs w:val="20"/>
        </w:rPr>
        <w:t xml:space="preserve"> </w:t>
      </w:r>
      <w:r w:rsidRPr="00EF5D1E">
        <w:rPr>
          <w:rFonts w:cs="Arial"/>
          <w:noProof w:val="0"/>
          <w:sz w:val="20"/>
          <w:szCs w:val="20"/>
        </w:rPr>
        <w:t xml:space="preserve">Prílohe č. 2 rámcovej dohody, sú  záväzné, pevné a pokrývajú všetky zmluvné záväzky a všetky náležitosti nevyhnutné na riadne dodanie predmetu plnenia v rozsahu podľa rámcovej dohody a súťažných podkladov a sú v nich zahrnuté všetky náklady na materiál (zvodidlá) vrátane obalov, balenia, cla, dopravy a vykládky tovarov na miesto plnenia, akýchkoľvek ďalších prípadných poplatkov spojených s dodávkou </w:t>
      </w:r>
      <w:r>
        <w:rPr>
          <w:rFonts w:cs="Arial"/>
          <w:noProof w:val="0"/>
          <w:sz w:val="20"/>
          <w:szCs w:val="20"/>
        </w:rPr>
        <w:t>zvodidiel</w:t>
      </w:r>
      <w:r w:rsidRPr="00EF5D1E">
        <w:rPr>
          <w:rFonts w:cs="Arial"/>
          <w:noProof w:val="0"/>
          <w:sz w:val="20"/>
          <w:szCs w:val="20"/>
        </w:rPr>
        <w:t xml:space="preserve"> na miesto plnenia vrátane bezplatného legislatívneho a technického poradenstva, spojeného s aplikáciou a použitím </w:t>
      </w:r>
      <w:r>
        <w:rPr>
          <w:rFonts w:cs="Arial"/>
          <w:noProof w:val="0"/>
          <w:sz w:val="20"/>
          <w:szCs w:val="20"/>
        </w:rPr>
        <w:t>zvodidiel</w:t>
      </w:r>
      <w:r w:rsidRPr="00EF5D1E">
        <w:rPr>
          <w:rFonts w:cs="Arial"/>
          <w:noProof w:val="0"/>
          <w:sz w:val="20"/>
          <w:szCs w:val="20"/>
        </w:rPr>
        <w:t>.</w:t>
      </w:r>
    </w:p>
    <w:p w14:paraId="737FA048" w14:textId="073B50E6" w:rsidR="00CC3AF8" w:rsidRPr="00CC3AF8" w:rsidRDefault="00CC3AF8" w:rsidP="00CC3AF8">
      <w:pPr>
        <w:pStyle w:val="Odsekzoznamu"/>
        <w:tabs>
          <w:tab w:val="left" w:pos="567"/>
        </w:tabs>
        <w:ind w:left="567"/>
        <w:jc w:val="both"/>
        <w:rPr>
          <w:rFonts w:cs="Arial"/>
          <w:noProof w:val="0"/>
          <w:sz w:val="20"/>
          <w:szCs w:val="20"/>
        </w:rPr>
      </w:pPr>
    </w:p>
    <w:p w14:paraId="1867EB5B" w14:textId="77777777" w:rsidR="00230823" w:rsidRPr="007674C7" w:rsidRDefault="00230823" w:rsidP="00CC3AF8">
      <w:pPr>
        <w:pStyle w:val="Odsekzoznamu"/>
        <w:numPr>
          <w:ilvl w:val="1"/>
          <w:numId w:val="52"/>
        </w:numPr>
        <w:tabs>
          <w:tab w:val="left" w:pos="567"/>
        </w:tabs>
        <w:ind w:left="567" w:hanging="567"/>
        <w:jc w:val="both"/>
        <w:rPr>
          <w:rFonts w:cs="Arial"/>
          <w:noProof w:val="0"/>
          <w:sz w:val="20"/>
          <w:szCs w:val="20"/>
        </w:rPr>
      </w:pPr>
      <w:r w:rsidRPr="007674C7">
        <w:rPr>
          <w:rFonts w:cs="Arial"/>
          <w:noProof w:val="0"/>
          <w:sz w:val="20"/>
          <w:szCs w:val="20"/>
        </w:rPr>
        <w:t xml:space="preserve">V jednotkových cenách pre montáž/demontáž </w:t>
      </w:r>
      <w:r>
        <w:rPr>
          <w:rFonts w:cs="Arial"/>
          <w:noProof w:val="0"/>
          <w:sz w:val="20"/>
          <w:szCs w:val="20"/>
        </w:rPr>
        <w:t xml:space="preserve">zvodidiel - </w:t>
      </w:r>
      <w:proofErr w:type="spellStart"/>
      <w:r w:rsidRPr="007674C7">
        <w:rPr>
          <w:rFonts w:cs="Arial"/>
          <w:noProof w:val="0"/>
          <w:sz w:val="20"/>
          <w:szCs w:val="20"/>
        </w:rPr>
        <w:t>zvodidlového</w:t>
      </w:r>
      <w:proofErr w:type="spellEnd"/>
      <w:r w:rsidRPr="007674C7">
        <w:rPr>
          <w:rFonts w:cs="Arial"/>
          <w:noProof w:val="0"/>
          <w:sz w:val="20"/>
          <w:szCs w:val="20"/>
        </w:rPr>
        <w:t xml:space="preserve"> systému S1, S2 a S3 sú zahrnuté náklady na povinnú obhliadku miesta osadenia zvodidiel (myslí sa pred vy</w:t>
      </w:r>
      <w:r>
        <w:rPr>
          <w:rFonts w:cs="Arial"/>
          <w:noProof w:val="0"/>
          <w:sz w:val="20"/>
          <w:szCs w:val="20"/>
        </w:rPr>
        <w:t>hoto</w:t>
      </w:r>
      <w:r w:rsidRPr="007674C7">
        <w:rPr>
          <w:rFonts w:cs="Arial"/>
          <w:noProof w:val="0"/>
          <w:sz w:val="20"/>
          <w:szCs w:val="20"/>
        </w:rPr>
        <w:t xml:space="preserve">vením objednávky počas plnenia </w:t>
      </w:r>
      <w:r>
        <w:rPr>
          <w:rFonts w:cs="Arial"/>
          <w:noProof w:val="0"/>
          <w:sz w:val="20"/>
          <w:szCs w:val="20"/>
        </w:rPr>
        <w:t xml:space="preserve">rámcovej </w:t>
      </w:r>
      <w:r w:rsidRPr="007674C7">
        <w:rPr>
          <w:rFonts w:cs="Arial"/>
          <w:noProof w:val="0"/>
          <w:sz w:val="20"/>
          <w:szCs w:val="20"/>
        </w:rPr>
        <w:t>dohody), demontáž zvodidiel s odvozom na príslušné SSÚD/SSÚR, montáž zvodidiel s</w:t>
      </w:r>
      <w:r>
        <w:rPr>
          <w:rFonts w:cs="Arial"/>
          <w:noProof w:val="0"/>
          <w:sz w:val="20"/>
          <w:szCs w:val="20"/>
        </w:rPr>
        <w:t> </w:t>
      </w:r>
      <w:r w:rsidRPr="007674C7">
        <w:rPr>
          <w:rFonts w:cs="Arial"/>
          <w:noProof w:val="0"/>
          <w:sz w:val="20"/>
          <w:szCs w:val="20"/>
        </w:rPr>
        <w:t>personál</w:t>
      </w:r>
      <w:r>
        <w:rPr>
          <w:rFonts w:cs="Arial"/>
          <w:noProof w:val="0"/>
          <w:sz w:val="20"/>
          <w:szCs w:val="20"/>
        </w:rPr>
        <w:t xml:space="preserve">om </w:t>
      </w:r>
      <w:r w:rsidRPr="007674C7">
        <w:rPr>
          <w:rFonts w:cs="Arial"/>
          <w:noProof w:val="0"/>
          <w:sz w:val="20"/>
          <w:szCs w:val="20"/>
        </w:rPr>
        <w:t>dodávateľom, ako aj všetky súvisiace náklady (preprava materiálu, osôb, atď...)</w:t>
      </w:r>
    </w:p>
    <w:p w14:paraId="65BCCFD5" w14:textId="77777777" w:rsidR="00230823" w:rsidRPr="00EF5D1E" w:rsidRDefault="00230823" w:rsidP="00CC3AF8">
      <w:pPr>
        <w:pStyle w:val="Odsekzoznamu"/>
        <w:tabs>
          <w:tab w:val="left" w:pos="567"/>
        </w:tabs>
        <w:ind w:left="0"/>
        <w:jc w:val="both"/>
        <w:rPr>
          <w:rFonts w:cs="Arial"/>
          <w:noProof w:val="0"/>
          <w:sz w:val="20"/>
          <w:szCs w:val="20"/>
        </w:rPr>
      </w:pPr>
    </w:p>
    <w:p w14:paraId="59C76A10" w14:textId="4FAD0E9B" w:rsidR="00230823" w:rsidRPr="00EF2E46" w:rsidRDefault="00230823" w:rsidP="00EF2E46">
      <w:pPr>
        <w:pStyle w:val="Odsekzoznamu"/>
        <w:numPr>
          <w:ilvl w:val="1"/>
          <w:numId w:val="52"/>
        </w:numPr>
        <w:tabs>
          <w:tab w:val="left" w:pos="567"/>
        </w:tabs>
        <w:ind w:left="567" w:hanging="567"/>
        <w:jc w:val="both"/>
        <w:rPr>
          <w:rFonts w:cs="Arial"/>
          <w:noProof w:val="0"/>
          <w:sz w:val="20"/>
          <w:szCs w:val="20"/>
        </w:rPr>
      </w:pPr>
      <w:r w:rsidRPr="00EF5D1E">
        <w:rPr>
          <w:rFonts w:cs="Arial"/>
          <w:noProof w:val="0"/>
          <w:sz w:val="20"/>
          <w:szCs w:val="20"/>
        </w:rPr>
        <w:t xml:space="preserve">Celková cena za dodanie predmetu plnenia v zmysle rámcovej dohody počas celej doby jej trvania nesmie prekročiť </w:t>
      </w:r>
      <w:r>
        <w:rPr>
          <w:rFonts w:cs="Arial"/>
          <w:noProof w:val="0"/>
          <w:sz w:val="20"/>
          <w:szCs w:val="20"/>
        </w:rPr>
        <w:t xml:space="preserve">sumu prijatú  v ponuke dodávateľa ako úspešného uchádzača </w:t>
      </w:r>
      <w:r w:rsidRPr="00230823">
        <w:rPr>
          <w:rFonts w:cs="Arial"/>
          <w:noProof w:val="0"/>
          <w:sz w:val="20"/>
          <w:szCs w:val="20"/>
        </w:rPr>
        <w:t>................. EUR (slovom:                                  eur) pri</w:t>
      </w:r>
      <w:r w:rsidRPr="00EF5D1E">
        <w:rPr>
          <w:rFonts w:cs="Arial"/>
          <w:noProof w:val="0"/>
          <w:sz w:val="20"/>
          <w:szCs w:val="20"/>
        </w:rPr>
        <w:t xml:space="preserve"> zachovaní jednotkových cien dosiahnutých výsledkom z</w:t>
      </w:r>
      <w:r>
        <w:rPr>
          <w:rFonts w:cs="Arial"/>
          <w:noProof w:val="0"/>
          <w:sz w:val="20"/>
          <w:szCs w:val="20"/>
        </w:rPr>
        <w:t> verejného obstarávania</w:t>
      </w:r>
      <w:r w:rsidRPr="00EF5D1E">
        <w:rPr>
          <w:rFonts w:cs="Arial"/>
          <w:noProof w:val="0"/>
          <w:sz w:val="20"/>
          <w:szCs w:val="20"/>
        </w:rPr>
        <w:t>. Celková cena v zmysle rámcovej dohody bude tvorená ako súčet súčinov prijatých jednotkových cien a množstvá skutočne dodaného</w:t>
      </w:r>
      <w:r>
        <w:rPr>
          <w:rFonts w:cs="Arial"/>
          <w:noProof w:val="0"/>
          <w:sz w:val="20"/>
          <w:szCs w:val="20"/>
        </w:rPr>
        <w:t>, vykonaného</w:t>
      </w:r>
      <w:r w:rsidRPr="00EF5D1E">
        <w:rPr>
          <w:rFonts w:cs="Arial"/>
          <w:noProof w:val="0"/>
          <w:sz w:val="20"/>
          <w:szCs w:val="20"/>
        </w:rPr>
        <w:t xml:space="preserve"> a prevzatého predmetu plnenia na základe čias</w:t>
      </w:r>
      <w:r>
        <w:rPr>
          <w:rFonts w:cs="Arial"/>
          <w:noProof w:val="0"/>
          <w:sz w:val="20"/>
          <w:szCs w:val="20"/>
        </w:rPr>
        <w:t>tkový</w:t>
      </w:r>
      <w:r w:rsidRPr="00EF5D1E">
        <w:rPr>
          <w:rFonts w:cs="Arial"/>
          <w:noProof w:val="0"/>
          <w:sz w:val="20"/>
          <w:szCs w:val="20"/>
        </w:rPr>
        <w:t>ch objednávok objednávateľa.</w:t>
      </w:r>
    </w:p>
    <w:p w14:paraId="523CC672" w14:textId="2E7B0EDA" w:rsidR="00230823" w:rsidRPr="00EF5D1E" w:rsidRDefault="00230823" w:rsidP="00230823">
      <w:pPr>
        <w:pStyle w:val="Odsekzoznamu"/>
        <w:numPr>
          <w:ilvl w:val="1"/>
          <w:numId w:val="52"/>
        </w:numPr>
        <w:tabs>
          <w:tab w:val="left" w:pos="567"/>
        </w:tabs>
        <w:ind w:left="567" w:hanging="567"/>
        <w:jc w:val="both"/>
        <w:rPr>
          <w:rFonts w:cs="Arial"/>
          <w:noProof w:val="0"/>
          <w:sz w:val="20"/>
          <w:szCs w:val="20"/>
        </w:rPr>
      </w:pPr>
      <w:r w:rsidRPr="00EF5D1E">
        <w:rPr>
          <w:rFonts w:cs="Arial"/>
          <w:noProof w:val="0"/>
          <w:sz w:val="20"/>
          <w:szCs w:val="20"/>
        </w:rPr>
        <w:t>Právo dodávateľa na vy</w:t>
      </w:r>
      <w:r>
        <w:rPr>
          <w:rFonts w:cs="Arial"/>
          <w:noProof w:val="0"/>
          <w:sz w:val="20"/>
          <w:szCs w:val="20"/>
        </w:rPr>
        <w:t>hoto</w:t>
      </w:r>
      <w:r w:rsidRPr="00EF5D1E">
        <w:rPr>
          <w:rFonts w:cs="Arial"/>
          <w:noProof w:val="0"/>
          <w:sz w:val="20"/>
          <w:szCs w:val="20"/>
        </w:rPr>
        <w:t xml:space="preserve">venie faktúry vzniká dňom prevzatia </w:t>
      </w:r>
      <w:r>
        <w:rPr>
          <w:rFonts w:cs="Arial"/>
          <w:noProof w:val="0"/>
          <w:sz w:val="20"/>
          <w:szCs w:val="20"/>
        </w:rPr>
        <w:t>predmetu plnenia</w:t>
      </w:r>
      <w:r w:rsidRPr="00EF5D1E">
        <w:rPr>
          <w:rFonts w:cs="Arial"/>
          <w:noProof w:val="0"/>
          <w:sz w:val="20"/>
          <w:szCs w:val="20"/>
        </w:rPr>
        <w:t xml:space="preserve"> objednávateľom a potvrdením o jeho prevzatí na dodacom liste/preberacom protokole poverenou osobou objednávateľa v zmysle </w:t>
      </w:r>
      <w:r w:rsidRPr="00DD2B71">
        <w:rPr>
          <w:rFonts w:cs="Arial"/>
          <w:noProof w:val="0"/>
          <w:sz w:val="20"/>
          <w:szCs w:val="20"/>
        </w:rPr>
        <w:t>ustanovenia článku 2 bod 2.8 rámcovej dohody</w:t>
      </w:r>
      <w:r w:rsidRPr="00EF5D1E">
        <w:rPr>
          <w:rFonts w:cs="Arial"/>
          <w:noProof w:val="0"/>
          <w:sz w:val="20"/>
          <w:szCs w:val="20"/>
        </w:rPr>
        <w:t>. Na účely fakturácie sa za deň dodania predmetu plnenia podľa rámcovej dohody považuje deň podpísania dodacieho listu/preberacieho protokolu</w:t>
      </w:r>
      <w:r>
        <w:rPr>
          <w:rFonts w:cs="Arial"/>
          <w:noProof w:val="0"/>
          <w:sz w:val="20"/>
          <w:szCs w:val="20"/>
        </w:rPr>
        <w:t xml:space="preserve"> objednávateľ</w:t>
      </w:r>
      <w:r w:rsidRPr="00EF5D1E">
        <w:rPr>
          <w:rFonts w:cs="Arial"/>
          <w:noProof w:val="0"/>
          <w:sz w:val="20"/>
          <w:szCs w:val="20"/>
        </w:rPr>
        <w:t>om. Dodací list/preberací protokol bude tvoriť nevyhnutnú prílohu každej vy</w:t>
      </w:r>
      <w:r>
        <w:rPr>
          <w:rFonts w:cs="Arial"/>
          <w:noProof w:val="0"/>
          <w:sz w:val="20"/>
          <w:szCs w:val="20"/>
        </w:rPr>
        <w:t>hoto</w:t>
      </w:r>
      <w:r w:rsidRPr="00EF5D1E">
        <w:rPr>
          <w:rFonts w:cs="Arial"/>
          <w:noProof w:val="0"/>
          <w:sz w:val="20"/>
          <w:szCs w:val="20"/>
        </w:rPr>
        <w:t>venej faktúry. V opačnom prípade je objednávateľ oprávnený faktúru dodávateľovi vrátiť v súlade s bodom 4.</w:t>
      </w:r>
      <w:r w:rsidR="00A659F7">
        <w:rPr>
          <w:rFonts w:cs="Arial"/>
          <w:noProof w:val="0"/>
          <w:sz w:val="20"/>
          <w:szCs w:val="20"/>
        </w:rPr>
        <w:t>8</w:t>
      </w:r>
      <w:r w:rsidRPr="00EF5D1E">
        <w:rPr>
          <w:rFonts w:cs="Arial"/>
          <w:noProof w:val="0"/>
          <w:sz w:val="20"/>
          <w:szCs w:val="20"/>
        </w:rPr>
        <w:t xml:space="preserve"> tohto článku rámcovej dohody.</w:t>
      </w:r>
    </w:p>
    <w:p w14:paraId="0095ED11" w14:textId="77777777" w:rsidR="00230823" w:rsidRPr="00EF5D1E" w:rsidRDefault="00230823" w:rsidP="00230823">
      <w:pPr>
        <w:pStyle w:val="Odsekzoznamu"/>
        <w:tabs>
          <w:tab w:val="left" w:pos="567"/>
        </w:tabs>
        <w:ind w:left="567"/>
        <w:jc w:val="both"/>
        <w:rPr>
          <w:rFonts w:cs="Arial"/>
          <w:noProof w:val="0"/>
          <w:sz w:val="20"/>
          <w:szCs w:val="20"/>
        </w:rPr>
      </w:pPr>
    </w:p>
    <w:p w14:paraId="12B45D00" w14:textId="09BBAABC" w:rsidR="00230823" w:rsidRPr="00EF5D1E" w:rsidRDefault="00230823" w:rsidP="00230823">
      <w:pPr>
        <w:pStyle w:val="Odsekzoznamu"/>
        <w:numPr>
          <w:ilvl w:val="1"/>
          <w:numId w:val="52"/>
        </w:numPr>
        <w:tabs>
          <w:tab w:val="left" w:pos="567"/>
        </w:tabs>
        <w:ind w:left="567" w:hanging="567"/>
        <w:jc w:val="both"/>
        <w:rPr>
          <w:rFonts w:cs="Arial"/>
          <w:noProof w:val="0"/>
          <w:sz w:val="20"/>
          <w:szCs w:val="20"/>
        </w:rPr>
      </w:pPr>
      <w:r w:rsidRPr="00EF5D1E">
        <w:rPr>
          <w:rFonts w:cs="Arial"/>
          <w:noProof w:val="0"/>
          <w:sz w:val="20"/>
          <w:szCs w:val="20"/>
        </w:rPr>
        <w:t>Platba sa realizuje prevodným príkazom prostredníctvom finančného ústavu objednávateľa, na základe vy</w:t>
      </w:r>
      <w:r>
        <w:rPr>
          <w:rFonts w:cs="Arial"/>
          <w:noProof w:val="0"/>
          <w:sz w:val="20"/>
          <w:szCs w:val="20"/>
        </w:rPr>
        <w:t>hoto</w:t>
      </w:r>
      <w:r w:rsidRPr="00EF5D1E">
        <w:rPr>
          <w:rFonts w:cs="Arial"/>
          <w:noProof w:val="0"/>
          <w:sz w:val="20"/>
          <w:szCs w:val="20"/>
        </w:rPr>
        <w:t>venej faktúry dodávateľom podľa bodu 4.</w:t>
      </w:r>
      <w:r w:rsidR="00A659F7">
        <w:rPr>
          <w:rFonts w:cs="Arial"/>
          <w:noProof w:val="0"/>
          <w:sz w:val="20"/>
          <w:szCs w:val="20"/>
        </w:rPr>
        <w:t>8</w:t>
      </w:r>
      <w:r w:rsidRPr="00EF5D1E">
        <w:rPr>
          <w:rFonts w:cs="Arial"/>
          <w:noProof w:val="0"/>
          <w:sz w:val="20"/>
          <w:szCs w:val="20"/>
        </w:rPr>
        <w:t xml:space="preserve"> tohoto článku rámcovej dohody.</w:t>
      </w:r>
    </w:p>
    <w:p w14:paraId="2C6088D7" w14:textId="77777777" w:rsidR="00230823" w:rsidRPr="00EF5D1E" w:rsidRDefault="00230823" w:rsidP="00230823">
      <w:pPr>
        <w:pStyle w:val="Odsekzoznamu"/>
        <w:tabs>
          <w:tab w:val="left" w:pos="567"/>
        </w:tabs>
        <w:ind w:left="567"/>
        <w:jc w:val="both"/>
        <w:rPr>
          <w:rFonts w:cs="Arial"/>
          <w:noProof w:val="0"/>
          <w:sz w:val="20"/>
          <w:szCs w:val="20"/>
        </w:rPr>
      </w:pPr>
    </w:p>
    <w:p w14:paraId="0E6E7C29" w14:textId="77777777" w:rsidR="00230823" w:rsidRPr="00EF5D1E" w:rsidRDefault="00230823" w:rsidP="00230823">
      <w:pPr>
        <w:pStyle w:val="Odsekzoznamu"/>
        <w:numPr>
          <w:ilvl w:val="1"/>
          <w:numId w:val="52"/>
        </w:numPr>
        <w:tabs>
          <w:tab w:val="left" w:pos="567"/>
        </w:tabs>
        <w:ind w:left="567" w:hanging="567"/>
        <w:jc w:val="both"/>
        <w:rPr>
          <w:rFonts w:cs="Arial"/>
          <w:noProof w:val="0"/>
          <w:sz w:val="20"/>
          <w:szCs w:val="20"/>
        </w:rPr>
      </w:pPr>
      <w:r w:rsidRPr="00EF5D1E">
        <w:rPr>
          <w:rFonts w:cs="Arial"/>
          <w:noProof w:val="0"/>
          <w:sz w:val="20"/>
          <w:szCs w:val="20"/>
        </w:rPr>
        <w:t>Splatnosť každej faktúry je 30</w:t>
      </w:r>
      <w:r>
        <w:rPr>
          <w:rFonts w:cs="Arial"/>
          <w:noProof w:val="0"/>
          <w:sz w:val="20"/>
          <w:szCs w:val="20"/>
        </w:rPr>
        <w:t xml:space="preserve"> (tridsať) kalendárnych</w:t>
      </w:r>
      <w:r w:rsidRPr="00EF5D1E">
        <w:rPr>
          <w:rFonts w:cs="Arial"/>
          <w:noProof w:val="0"/>
          <w:sz w:val="20"/>
          <w:szCs w:val="20"/>
        </w:rPr>
        <w:t xml:space="preserve"> dní od jej doporučeného doručenia bez nedostatkov do sídla objednávateľa.</w:t>
      </w:r>
    </w:p>
    <w:p w14:paraId="3F9DD6C5" w14:textId="77777777" w:rsidR="00230823" w:rsidRPr="00EF5D1E" w:rsidRDefault="00230823" w:rsidP="00230823">
      <w:pPr>
        <w:pStyle w:val="Odsekzoznamu"/>
        <w:tabs>
          <w:tab w:val="left" w:pos="567"/>
        </w:tabs>
        <w:ind w:left="567"/>
        <w:jc w:val="both"/>
        <w:rPr>
          <w:rFonts w:cs="Arial"/>
          <w:noProof w:val="0"/>
          <w:sz w:val="20"/>
          <w:szCs w:val="20"/>
        </w:rPr>
      </w:pPr>
    </w:p>
    <w:p w14:paraId="254529A8" w14:textId="4E80DEB0" w:rsidR="00230823" w:rsidRPr="00CE2DD5" w:rsidRDefault="00EE22D7" w:rsidP="00230823">
      <w:pPr>
        <w:pStyle w:val="Odsekzoznamu"/>
        <w:numPr>
          <w:ilvl w:val="1"/>
          <w:numId w:val="52"/>
        </w:numPr>
        <w:tabs>
          <w:tab w:val="left" w:pos="567"/>
        </w:tabs>
        <w:spacing w:after="240"/>
        <w:ind w:left="567" w:hanging="567"/>
        <w:jc w:val="both"/>
        <w:rPr>
          <w:rFonts w:cs="Arial"/>
          <w:noProof w:val="0"/>
          <w:sz w:val="20"/>
          <w:szCs w:val="20"/>
        </w:rPr>
      </w:pPr>
      <w:r w:rsidRPr="00EF5D1E">
        <w:rPr>
          <w:rFonts w:cs="Arial"/>
          <w:noProof w:val="0"/>
          <w:sz w:val="20"/>
          <w:szCs w:val="20"/>
        </w:rPr>
        <w:t>Faktúra musí obsahovať obligatórne náležitosti podľa § 74</w:t>
      </w:r>
      <w:r>
        <w:rPr>
          <w:rFonts w:cs="Arial"/>
          <w:noProof w:val="0"/>
          <w:sz w:val="20"/>
          <w:szCs w:val="20"/>
        </w:rPr>
        <w:t xml:space="preserve"> ods. 1</w:t>
      </w:r>
      <w:r w:rsidRPr="00EF5D1E">
        <w:rPr>
          <w:rFonts w:cs="Arial"/>
          <w:noProof w:val="0"/>
          <w:sz w:val="20"/>
          <w:szCs w:val="20"/>
        </w:rPr>
        <w:t xml:space="preserve"> zákona č. 222/2004 </w:t>
      </w:r>
      <w:proofErr w:type="spellStart"/>
      <w:r w:rsidRPr="00EF5D1E">
        <w:rPr>
          <w:rFonts w:cs="Arial"/>
          <w:noProof w:val="0"/>
          <w:sz w:val="20"/>
          <w:szCs w:val="20"/>
        </w:rPr>
        <w:t>Z.z</w:t>
      </w:r>
      <w:proofErr w:type="spellEnd"/>
      <w:r w:rsidRPr="00EF5D1E">
        <w:rPr>
          <w:rFonts w:cs="Arial"/>
          <w:noProof w:val="0"/>
          <w:sz w:val="20"/>
          <w:szCs w:val="20"/>
        </w:rPr>
        <w:t>. o dani z pridanej hodnoty v znení neskorších predpisov (ďalej len „</w:t>
      </w:r>
      <w:r>
        <w:rPr>
          <w:rFonts w:cs="Arial"/>
          <w:noProof w:val="0"/>
          <w:sz w:val="20"/>
          <w:szCs w:val="20"/>
        </w:rPr>
        <w:t>z</w:t>
      </w:r>
      <w:r w:rsidRPr="00EF5D1E">
        <w:rPr>
          <w:rFonts w:cs="Arial"/>
          <w:noProof w:val="0"/>
          <w:sz w:val="20"/>
          <w:szCs w:val="20"/>
        </w:rPr>
        <w:t>ákon o DPH“). Faktúra musí  obsahovať aj nasledovné údaje: odvolávku na číslo rámcovej dohody, dodatku, objednávky, popis plnenia v zmysle predmetu rámcovej dohody, bankové spojenie v zmysle zmluvy a musí byť k</w:t>
      </w:r>
      <w:r>
        <w:rPr>
          <w:rFonts w:cs="Arial"/>
          <w:noProof w:val="0"/>
          <w:sz w:val="20"/>
          <w:szCs w:val="20"/>
        </w:rPr>
        <w:t xml:space="preserve"> </w:t>
      </w:r>
      <w:r w:rsidRPr="00EF5D1E">
        <w:rPr>
          <w:rFonts w:cs="Arial"/>
          <w:noProof w:val="0"/>
          <w:sz w:val="20"/>
          <w:szCs w:val="20"/>
        </w:rPr>
        <w:t>nej priložený podpísaný dodací list/preberací protokol vy</w:t>
      </w:r>
      <w:r>
        <w:rPr>
          <w:rFonts w:cs="Arial"/>
          <w:noProof w:val="0"/>
          <w:sz w:val="20"/>
          <w:szCs w:val="20"/>
        </w:rPr>
        <w:t>hoto</w:t>
      </w:r>
      <w:r w:rsidRPr="00EF5D1E">
        <w:rPr>
          <w:rFonts w:cs="Arial"/>
          <w:noProof w:val="0"/>
          <w:sz w:val="20"/>
          <w:szCs w:val="20"/>
        </w:rPr>
        <w:t>vený v súlade s bodom 2.</w:t>
      </w:r>
      <w:r>
        <w:rPr>
          <w:rFonts w:cs="Arial"/>
          <w:noProof w:val="0"/>
          <w:sz w:val="20"/>
          <w:szCs w:val="20"/>
        </w:rPr>
        <w:t>8</w:t>
      </w:r>
      <w:r w:rsidRPr="00EF5D1E">
        <w:rPr>
          <w:rFonts w:cs="Arial"/>
          <w:noProof w:val="0"/>
          <w:sz w:val="20"/>
          <w:szCs w:val="20"/>
        </w:rPr>
        <w:t xml:space="preserve"> rámcovej dohody. </w:t>
      </w:r>
      <w:r w:rsidRPr="0069100A">
        <w:rPr>
          <w:rFonts w:cs="Arial"/>
          <w:noProof w:val="0"/>
          <w:sz w:val="20"/>
          <w:szCs w:val="20"/>
        </w:rPr>
        <w:t xml:space="preserve">V prípade aplikácie ustanovenia § 69 ods. 12 pís. j) Zákona o DPH musí faktúra obsahovať aj číselný kód a popis plnenia v zmysle sekcie F Nariadenia Komisie (EÚ) č. 1209/2014 z 29. októbra 2014. V prípade </w:t>
      </w:r>
      <w:proofErr w:type="spellStart"/>
      <w:r w:rsidRPr="0069100A">
        <w:rPr>
          <w:rFonts w:cs="Arial"/>
          <w:noProof w:val="0"/>
          <w:sz w:val="20"/>
          <w:szCs w:val="20"/>
        </w:rPr>
        <w:t>neaplikácie</w:t>
      </w:r>
      <w:proofErr w:type="spellEnd"/>
      <w:r w:rsidRPr="0069100A">
        <w:rPr>
          <w:rFonts w:cs="Arial"/>
          <w:noProof w:val="0"/>
          <w:sz w:val="20"/>
          <w:szCs w:val="20"/>
        </w:rPr>
        <w:t xml:space="preserve"> ustanovenia § 69 ods. 12 pís. j) Zákona o DPH  je Dodávateľ povinný túto skutočnosť na faktúre výslovne uviesť. </w:t>
      </w:r>
      <w:r w:rsidRPr="00EF5D1E">
        <w:rPr>
          <w:rFonts w:cs="Arial"/>
          <w:noProof w:val="0"/>
          <w:sz w:val="20"/>
          <w:szCs w:val="20"/>
        </w:rPr>
        <w:t>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w:t>
      </w:r>
      <w:r>
        <w:rPr>
          <w:rFonts w:cs="Arial"/>
          <w:noProof w:val="0"/>
          <w:sz w:val="20"/>
          <w:szCs w:val="20"/>
        </w:rPr>
        <w:t xml:space="preserve">, </w:t>
      </w:r>
      <w:r w:rsidRPr="00EF5D1E">
        <w:rPr>
          <w:rFonts w:cs="Arial"/>
          <w:noProof w:val="0"/>
          <w:sz w:val="20"/>
          <w:szCs w:val="20"/>
        </w:rPr>
        <w:t xml:space="preserve">doplnenej </w:t>
      </w:r>
      <w:r>
        <w:rPr>
          <w:rFonts w:cs="Arial"/>
          <w:noProof w:val="0"/>
          <w:sz w:val="20"/>
          <w:szCs w:val="20"/>
        </w:rPr>
        <w:t xml:space="preserve">alebo inak zmenenej </w:t>
      </w:r>
      <w:r w:rsidRPr="00EF5D1E">
        <w:rPr>
          <w:rFonts w:cs="Arial"/>
          <w:noProof w:val="0"/>
          <w:sz w:val="20"/>
          <w:szCs w:val="20"/>
        </w:rPr>
        <w:t>faktúry do sídla objednávateľa.</w:t>
      </w:r>
      <w:r>
        <w:rPr>
          <w:rFonts w:cs="Arial"/>
          <w:noProof w:val="0"/>
          <w:sz w:val="20"/>
          <w:szCs w:val="20"/>
        </w:rPr>
        <w:t xml:space="preserve"> </w:t>
      </w:r>
      <w:r w:rsidRPr="0069100A">
        <w:rPr>
          <w:rFonts w:cs="Arial"/>
          <w:noProof w:val="0"/>
          <w:sz w:val="20"/>
          <w:szCs w:val="20"/>
        </w:rPr>
        <w:t>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r w:rsidR="00230823" w:rsidRPr="00EF5D1E">
        <w:rPr>
          <w:rFonts w:cs="Arial"/>
          <w:noProof w:val="0"/>
          <w:sz w:val="20"/>
          <w:szCs w:val="20"/>
        </w:rPr>
        <w:t>.</w:t>
      </w:r>
    </w:p>
    <w:p w14:paraId="695BEB58" w14:textId="77777777" w:rsidR="00230823" w:rsidRPr="00CE2DD5" w:rsidRDefault="00230823" w:rsidP="00230823">
      <w:pPr>
        <w:pStyle w:val="Odsekzoznamu"/>
        <w:numPr>
          <w:ilvl w:val="1"/>
          <w:numId w:val="52"/>
        </w:numPr>
        <w:tabs>
          <w:tab w:val="left" w:pos="567"/>
        </w:tabs>
        <w:spacing w:after="240"/>
        <w:ind w:left="567" w:hanging="567"/>
        <w:jc w:val="both"/>
        <w:rPr>
          <w:rFonts w:cs="Arial"/>
          <w:noProof w:val="0"/>
          <w:sz w:val="20"/>
          <w:szCs w:val="20"/>
        </w:rPr>
      </w:pPr>
      <w:r>
        <w:rPr>
          <w:rFonts w:cs="Arial"/>
          <w:noProof w:val="0"/>
          <w:sz w:val="20"/>
          <w:szCs w:val="20"/>
        </w:rPr>
        <w:t>Na účely fakturácie sa za deň dodania zvodidiel a dodania diela (montáže zvodidiel a demontáže zvodidiel) považuje deň podpísania odovzdávacieho a preberacieho protokolu podľa článku 2 bodu 2.8 rámcovej dohody.</w:t>
      </w:r>
    </w:p>
    <w:p w14:paraId="06607C98" w14:textId="77777777" w:rsidR="00230823" w:rsidRPr="00CE2DD5" w:rsidRDefault="00230823" w:rsidP="00230823">
      <w:pPr>
        <w:pStyle w:val="Odsekzoznamu"/>
        <w:numPr>
          <w:ilvl w:val="1"/>
          <w:numId w:val="52"/>
        </w:numPr>
        <w:tabs>
          <w:tab w:val="left" w:pos="567"/>
        </w:tabs>
        <w:spacing w:after="240"/>
        <w:ind w:left="567" w:hanging="567"/>
        <w:jc w:val="both"/>
        <w:rPr>
          <w:rFonts w:cs="Arial"/>
          <w:noProof w:val="0"/>
          <w:sz w:val="20"/>
          <w:szCs w:val="20"/>
        </w:rPr>
      </w:pPr>
      <w:r>
        <w:rPr>
          <w:rFonts w:cs="Arial"/>
          <w:noProof w:val="0"/>
          <w:sz w:val="20"/>
          <w:szCs w:val="20"/>
        </w:rPr>
        <w:t>Dodávateľ je povinný označiť o</w:t>
      </w:r>
      <w:r w:rsidRPr="00EF5D1E">
        <w:rPr>
          <w:rFonts w:cs="Arial"/>
          <w:noProof w:val="0"/>
          <w:sz w:val="20"/>
          <w:szCs w:val="20"/>
        </w:rPr>
        <w:t>bálk</w:t>
      </w:r>
      <w:r>
        <w:rPr>
          <w:rFonts w:cs="Arial"/>
          <w:noProof w:val="0"/>
          <w:sz w:val="20"/>
          <w:szCs w:val="20"/>
        </w:rPr>
        <w:t>u</w:t>
      </w:r>
      <w:r w:rsidRPr="00EF5D1E">
        <w:rPr>
          <w:rFonts w:cs="Arial"/>
          <w:noProof w:val="0"/>
          <w:sz w:val="20"/>
          <w:szCs w:val="20"/>
        </w:rPr>
        <w:t>, v ktorej bude faktúra odosielaná</w:t>
      </w:r>
      <w:r>
        <w:rPr>
          <w:rFonts w:cs="Arial"/>
          <w:noProof w:val="0"/>
          <w:sz w:val="20"/>
          <w:szCs w:val="20"/>
        </w:rPr>
        <w:t xml:space="preserve"> slovom </w:t>
      </w:r>
      <w:r w:rsidRPr="00EF5D1E">
        <w:rPr>
          <w:rFonts w:cs="Arial"/>
          <w:noProof w:val="0"/>
          <w:sz w:val="20"/>
          <w:szCs w:val="20"/>
        </w:rPr>
        <w:t xml:space="preserve"> „FAKTÚRA“. Faktúry </w:t>
      </w:r>
      <w:r>
        <w:rPr>
          <w:rFonts w:cs="Arial"/>
          <w:noProof w:val="0"/>
          <w:sz w:val="20"/>
          <w:szCs w:val="20"/>
        </w:rPr>
        <w:t>je povinný dodávateľ zasielať objednávateľovi doporučene. V prípade faktúry odoslanej ako obyčajná poštová zásielka, nie je dodávateľ oprávnený účtovať si úrok z omeškania z fakturovanej ceny.</w:t>
      </w:r>
    </w:p>
    <w:p w14:paraId="3E987CBB" w14:textId="77777777" w:rsidR="00230823" w:rsidRPr="00EF5D1E" w:rsidRDefault="00230823" w:rsidP="00230823">
      <w:pPr>
        <w:pStyle w:val="Odsekzoznamu"/>
        <w:numPr>
          <w:ilvl w:val="1"/>
          <w:numId w:val="52"/>
        </w:numPr>
        <w:tabs>
          <w:tab w:val="left" w:pos="567"/>
        </w:tabs>
        <w:ind w:left="567" w:hanging="567"/>
        <w:jc w:val="both"/>
        <w:rPr>
          <w:rFonts w:cs="Arial"/>
          <w:noProof w:val="0"/>
          <w:sz w:val="20"/>
          <w:szCs w:val="20"/>
        </w:rPr>
      </w:pPr>
      <w:r>
        <w:rPr>
          <w:rFonts w:cs="Arial"/>
          <w:noProof w:val="0"/>
          <w:sz w:val="20"/>
          <w:szCs w:val="20"/>
        </w:rPr>
        <w:t>Dodávateľ je oprávnený faktu</w:t>
      </w:r>
      <w:r w:rsidRPr="00EF5D1E">
        <w:rPr>
          <w:rFonts w:cs="Arial"/>
          <w:noProof w:val="0"/>
          <w:sz w:val="20"/>
          <w:szCs w:val="20"/>
        </w:rPr>
        <w:t>rovať len skutočne dodané</w:t>
      </w:r>
      <w:r>
        <w:rPr>
          <w:rFonts w:cs="Arial"/>
          <w:noProof w:val="0"/>
          <w:sz w:val="20"/>
          <w:szCs w:val="20"/>
        </w:rPr>
        <w:t>, resp. vykonaný predmet plnenia</w:t>
      </w:r>
      <w:r w:rsidRPr="00EF5D1E">
        <w:rPr>
          <w:rFonts w:cs="Arial"/>
          <w:noProof w:val="0"/>
          <w:sz w:val="20"/>
          <w:szCs w:val="20"/>
        </w:rPr>
        <w:t>.</w:t>
      </w:r>
    </w:p>
    <w:p w14:paraId="7AF5DD88" w14:textId="77777777" w:rsidR="00230823" w:rsidRPr="00EF5D1E" w:rsidRDefault="00230823" w:rsidP="00230823">
      <w:pPr>
        <w:pStyle w:val="Odsekzoznamu"/>
        <w:tabs>
          <w:tab w:val="left" w:pos="567"/>
        </w:tabs>
        <w:ind w:left="567"/>
        <w:jc w:val="both"/>
        <w:rPr>
          <w:rFonts w:cs="Arial"/>
          <w:noProof w:val="0"/>
          <w:sz w:val="20"/>
          <w:szCs w:val="20"/>
        </w:rPr>
      </w:pPr>
    </w:p>
    <w:p w14:paraId="4540B52C" w14:textId="77777777" w:rsidR="00230823" w:rsidRDefault="00230823" w:rsidP="00230823">
      <w:pPr>
        <w:pStyle w:val="Odsekzoznamu"/>
        <w:numPr>
          <w:ilvl w:val="1"/>
          <w:numId w:val="52"/>
        </w:numPr>
        <w:tabs>
          <w:tab w:val="left" w:pos="567"/>
        </w:tabs>
        <w:ind w:left="567" w:hanging="567"/>
        <w:jc w:val="both"/>
        <w:rPr>
          <w:rFonts w:cs="Arial"/>
          <w:noProof w:val="0"/>
          <w:sz w:val="20"/>
          <w:szCs w:val="20"/>
        </w:rPr>
      </w:pPr>
      <w:r>
        <w:rPr>
          <w:rFonts w:cs="Arial"/>
          <w:noProof w:val="0"/>
          <w:sz w:val="20"/>
          <w:szCs w:val="20"/>
        </w:rPr>
        <w:t>Preddavko</w:t>
      </w:r>
      <w:r w:rsidRPr="00EF5D1E">
        <w:rPr>
          <w:rFonts w:cs="Arial"/>
          <w:noProof w:val="0"/>
          <w:sz w:val="20"/>
          <w:szCs w:val="20"/>
        </w:rPr>
        <w:t>vé platby ani platba vopred sa neumožňuje.</w:t>
      </w:r>
    </w:p>
    <w:p w14:paraId="5E73421B" w14:textId="77777777" w:rsidR="00230823" w:rsidRPr="00CE2DD5" w:rsidRDefault="00230823" w:rsidP="00230823">
      <w:pPr>
        <w:pStyle w:val="Odsekzoznamu"/>
        <w:rPr>
          <w:rFonts w:cs="Arial"/>
          <w:noProof w:val="0"/>
          <w:sz w:val="20"/>
          <w:szCs w:val="20"/>
        </w:rPr>
      </w:pPr>
    </w:p>
    <w:p w14:paraId="06BBFFF2" w14:textId="77777777" w:rsidR="00230823" w:rsidRPr="00EF5D1E" w:rsidRDefault="00230823" w:rsidP="00230823">
      <w:pPr>
        <w:pStyle w:val="Odsekzoznamu"/>
        <w:numPr>
          <w:ilvl w:val="1"/>
          <w:numId w:val="52"/>
        </w:numPr>
        <w:tabs>
          <w:tab w:val="left" w:pos="567"/>
        </w:tabs>
        <w:ind w:left="567" w:hanging="567"/>
        <w:jc w:val="both"/>
        <w:rPr>
          <w:rFonts w:cs="Arial"/>
          <w:noProof w:val="0"/>
          <w:sz w:val="20"/>
          <w:szCs w:val="20"/>
        </w:rPr>
      </w:pPr>
      <w:r>
        <w:rPr>
          <w:rFonts w:cs="Arial"/>
          <w:noProof w:val="0"/>
          <w:sz w:val="20"/>
          <w:szCs w:val="20"/>
        </w:rPr>
        <w:t>V prípade, ak je dodávateľ v postavení zahraničnej osoby, riadi sa zákonom o DPH.</w:t>
      </w:r>
    </w:p>
    <w:p w14:paraId="16DAFB17" w14:textId="77777777" w:rsidR="00230823" w:rsidRPr="00EF5D1E" w:rsidRDefault="00230823" w:rsidP="006D547C">
      <w:pPr>
        <w:tabs>
          <w:tab w:val="left" w:pos="567"/>
        </w:tabs>
        <w:rPr>
          <w:rFonts w:ascii="Arial" w:hAnsi="Arial" w:cs="Arial"/>
          <w:sz w:val="20"/>
          <w:szCs w:val="20"/>
        </w:rPr>
      </w:pPr>
    </w:p>
    <w:p w14:paraId="69DF513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5</w:t>
      </w:r>
    </w:p>
    <w:p w14:paraId="373C474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Záručná doba, zodpovednosť za vady</w:t>
      </w:r>
    </w:p>
    <w:p w14:paraId="1E868E5D" w14:textId="77777777" w:rsidR="00230823" w:rsidRPr="00EF5D1E" w:rsidRDefault="00230823" w:rsidP="00230823">
      <w:pPr>
        <w:spacing w:after="0"/>
        <w:jc w:val="center"/>
        <w:rPr>
          <w:rFonts w:ascii="Arial" w:hAnsi="Arial" w:cs="Arial"/>
          <w:b/>
          <w:sz w:val="20"/>
          <w:szCs w:val="20"/>
        </w:rPr>
      </w:pPr>
    </w:p>
    <w:p w14:paraId="2B104207" w14:textId="01C25B45" w:rsidR="00230823" w:rsidRPr="00EF5D1E" w:rsidRDefault="003A4097" w:rsidP="00230823">
      <w:pPr>
        <w:pStyle w:val="Odsekzoznamu"/>
        <w:numPr>
          <w:ilvl w:val="1"/>
          <w:numId w:val="56"/>
        </w:numPr>
        <w:tabs>
          <w:tab w:val="left" w:pos="567"/>
        </w:tabs>
        <w:ind w:left="567" w:hanging="567"/>
        <w:jc w:val="both"/>
        <w:rPr>
          <w:rFonts w:cs="Arial"/>
          <w:noProof w:val="0"/>
          <w:sz w:val="20"/>
          <w:szCs w:val="20"/>
        </w:rPr>
      </w:pPr>
      <w:r w:rsidRPr="00EF5D1E">
        <w:rPr>
          <w:rFonts w:cs="Arial"/>
          <w:noProof w:val="0"/>
          <w:color w:val="000000"/>
          <w:sz w:val="20"/>
          <w:szCs w:val="20"/>
        </w:rPr>
        <w:t xml:space="preserve">Dodávateľ je povinný dodať predmet plnenia v prípade dodávky </w:t>
      </w:r>
      <w:r>
        <w:rPr>
          <w:rFonts w:cs="Arial"/>
          <w:noProof w:val="0"/>
          <w:color w:val="000000"/>
          <w:sz w:val="20"/>
          <w:szCs w:val="20"/>
        </w:rPr>
        <w:t>zvodidiel</w:t>
      </w:r>
      <w:r w:rsidRPr="00EF5D1E">
        <w:rPr>
          <w:rFonts w:cs="Arial"/>
          <w:noProof w:val="0"/>
          <w:color w:val="000000"/>
          <w:sz w:val="20"/>
          <w:szCs w:val="20"/>
        </w:rPr>
        <w:t xml:space="preserve"> s parametrami a v kvalite podľa súťažných podkladov</w:t>
      </w:r>
      <w:r>
        <w:rPr>
          <w:rFonts w:cs="Arial"/>
          <w:noProof w:val="0"/>
          <w:color w:val="000000"/>
          <w:sz w:val="20"/>
          <w:szCs w:val="20"/>
        </w:rPr>
        <w:t xml:space="preserve"> a súčasne v súlade s príslušnými právnymi predpismi a technickými normami</w:t>
      </w:r>
      <w:r w:rsidRPr="00EF5D1E">
        <w:rPr>
          <w:rFonts w:cs="Arial"/>
          <w:noProof w:val="0"/>
          <w:color w:val="000000"/>
          <w:sz w:val="20"/>
          <w:szCs w:val="20"/>
        </w:rPr>
        <w:t xml:space="preserve"> a v prípade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s náležitou odbornou starostlivosťou bez vád tak, aby objednávateľovi nevznikla žiadna škoda, ktorú je v prípade porušenia povinnosti na strane dodávateľa pri </w:t>
      </w:r>
      <w:r>
        <w:rPr>
          <w:rFonts w:cs="Arial"/>
          <w:noProof w:val="0"/>
          <w:color w:val="000000"/>
          <w:sz w:val="20"/>
          <w:szCs w:val="20"/>
        </w:rPr>
        <w:t>uskutočňovaní</w:t>
      </w:r>
      <w:r w:rsidRPr="00EF5D1E">
        <w:rPr>
          <w:rFonts w:cs="Arial"/>
          <w:noProof w:val="0"/>
          <w:color w:val="000000"/>
          <w:sz w:val="20"/>
          <w:szCs w:val="20"/>
        </w:rPr>
        <w:t xml:space="preserve"> diela dodávateľ povinný nahradiť objednávateľovi v plnom rozsahu. Pre vylúčenie všetkých pochybností sa </w:t>
      </w:r>
      <w:r>
        <w:rPr>
          <w:rFonts w:cs="Arial"/>
          <w:noProof w:val="0"/>
          <w:color w:val="000000"/>
          <w:sz w:val="20"/>
          <w:szCs w:val="20"/>
        </w:rPr>
        <w:t>demontáž zvodidiel a montáž zvodidiel</w:t>
      </w:r>
      <w:r w:rsidRPr="00EF5D1E">
        <w:rPr>
          <w:rFonts w:cs="Arial"/>
          <w:noProof w:val="0"/>
          <w:color w:val="000000"/>
          <w:sz w:val="20"/>
          <w:szCs w:val="20"/>
        </w:rPr>
        <w:t xml:space="preserve"> v rámci úpravy podmienok záručnej doby a zodpovednosti za vady </w:t>
      </w:r>
      <w:r>
        <w:rPr>
          <w:rFonts w:cs="Arial"/>
          <w:noProof w:val="0"/>
          <w:color w:val="000000"/>
          <w:sz w:val="20"/>
          <w:szCs w:val="20"/>
        </w:rPr>
        <w:t xml:space="preserve">v zmysle tohto článku rámcovej dohody </w:t>
      </w:r>
      <w:r w:rsidRPr="00EF5D1E">
        <w:rPr>
          <w:rFonts w:cs="Arial"/>
          <w:noProof w:val="0"/>
          <w:color w:val="000000"/>
          <w:sz w:val="20"/>
          <w:szCs w:val="20"/>
        </w:rPr>
        <w:t xml:space="preserve">riadi režimom zmluvy o dielo v zmysle </w:t>
      </w:r>
      <w:r>
        <w:rPr>
          <w:rFonts w:cs="Arial"/>
          <w:noProof w:val="0"/>
          <w:color w:val="000000"/>
          <w:sz w:val="20"/>
          <w:szCs w:val="20"/>
        </w:rPr>
        <w:t>OBZ</w:t>
      </w:r>
      <w:r w:rsidRPr="00EF5D1E">
        <w:rPr>
          <w:rFonts w:cs="Arial"/>
          <w:noProof w:val="0"/>
          <w:color w:val="000000"/>
          <w:sz w:val="20"/>
          <w:szCs w:val="20"/>
        </w:rPr>
        <w:t>. V prípade zmien technických predpisov vzťahujúcich sa na dodávan</w:t>
      </w:r>
      <w:r>
        <w:rPr>
          <w:rFonts w:cs="Arial"/>
          <w:noProof w:val="0"/>
          <w:color w:val="000000"/>
          <w:sz w:val="20"/>
          <w:szCs w:val="20"/>
        </w:rPr>
        <w:t>é zvodidlá</w:t>
      </w:r>
      <w:r w:rsidRPr="00EF5D1E">
        <w:rPr>
          <w:rFonts w:cs="Arial"/>
          <w:noProof w:val="0"/>
          <w:color w:val="000000"/>
          <w:sz w:val="20"/>
          <w:szCs w:val="20"/>
        </w:rPr>
        <w:t xml:space="preserve">, je dodávateľ povinný dodať </w:t>
      </w:r>
      <w:r>
        <w:rPr>
          <w:rFonts w:cs="Arial"/>
          <w:noProof w:val="0"/>
          <w:color w:val="000000"/>
          <w:sz w:val="20"/>
          <w:szCs w:val="20"/>
        </w:rPr>
        <w:t>zvodidlá</w:t>
      </w:r>
      <w:r w:rsidRPr="00EF5D1E">
        <w:rPr>
          <w:rFonts w:cs="Arial"/>
          <w:noProof w:val="0"/>
          <w:color w:val="000000"/>
          <w:sz w:val="20"/>
          <w:szCs w:val="20"/>
        </w:rPr>
        <w:t xml:space="preserve"> zodpovedajúc</w:t>
      </w:r>
      <w:r>
        <w:rPr>
          <w:rFonts w:cs="Arial"/>
          <w:noProof w:val="0"/>
          <w:color w:val="000000"/>
          <w:sz w:val="20"/>
          <w:szCs w:val="20"/>
        </w:rPr>
        <w:t>e</w:t>
      </w:r>
      <w:r w:rsidRPr="00EF5D1E">
        <w:rPr>
          <w:rFonts w:cs="Arial"/>
          <w:noProof w:val="0"/>
          <w:color w:val="000000"/>
          <w:sz w:val="20"/>
          <w:szCs w:val="20"/>
        </w:rPr>
        <w:t xml:space="preserve"> technickým predpisom platným v čase dodania prísluš</w:t>
      </w:r>
      <w:r>
        <w:rPr>
          <w:rFonts w:cs="Arial"/>
          <w:noProof w:val="0"/>
          <w:color w:val="000000"/>
          <w:sz w:val="20"/>
          <w:szCs w:val="20"/>
        </w:rPr>
        <w:t>ných zvodidiel</w:t>
      </w:r>
      <w:r w:rsidR="00230823" w:rsidRPr="00EF5D1E">
        <w:rPr>
          <w:rFonts w:cs="Arial"/>
          <w:noProof w:val="0"/>
          <w:color w:val="000000"/>
          <w:sz w:val="20"/>
          <w:szCs w:val="20"/>
        </w:rPr>
        <w:t>.</w:t>
      </w:r>
    </w:p>
    <w:p w14:paraId="29C1E1E2" w14:textId="77777777" w:rsidR="00230823" w:rsidRPr="00EF5D1E" w:rsidRDefault="00230823" w:rsidP="00230823">
      <w:pPr>
        <w:pStyle w:val="Odsekzoznamu"/>
        <w:tabs>
          <w:tab w:val="left" w:pos="567"/>
        </w:tabs>
        <w:ind w:left="567"/>
        <w:jc w:val="both"/>
        <w:rPr>
          <w:rFonts w:cs="Arial"/>
          <w:noProof w:val="0"/>
          <w:sz w:val="20"/>
          <w:szCs w:val="20"/>
        </w:rPr>
      </w:pPr>
    </w:p>
    <w:p w14:paraId="0E035EB1" w14:textId="77777777" w:rsidR="00230823" w:rsidRPr="00EF5D1E" w:rsidRDefault="00230823" w:rsidP="00230823">
      <w:pPr>
        <w:pStyle w:val="Odsekzoznamu"/>
        <w:numPr>
          <w:ilvl w:val="1"/>
          <w:numId w:val="56"/>
        </w:numPr>
        <w:tabs>
          <w:tab w:val="left" w:pos="567"/>
        </w:tabs>
        <w:ind w:left="567" w:hanging="567"/>
        <w:jc w:val="both"/>
        <w:rPr>
          <w:rFonts w:cs="Arial"/>
          <w:noProof w:val="0"/>
          <w:color w:val="000000"/>
          <w:sz w:val="20"/>
          <w:szCs w:val="20"/>
        </w:rPr>
      </w:pPr>
      <w:r w:rsidRPr="00EF5D1E">
        <w:rPr>
          <w:rFonts w:cs="Arial"/>
          <w:noProof w:val="0"/>
          <w:color w:val="000000"/>
          <w:sz w:val="20"/>
          <w:szCs w:val="20"/>
        </w:rPr>
        <w:t>Dodávateľ zodpovedá za vady, ktoré má predmet plnenia v okamihu, keď prechádza nebezpečenstvo škody na predmete plnenia na objednávateľa, aj keď sa vada stane zjavnou až po tomto čase. Povinnosti dodávateľa vyplývajúce zo záruky za akosť tovaru a/alebo odovzdania diela bez vád podľa bodu 5.3 tohto článku rámcovej dohody tým nie sú dotknuté. Dodávateľ zodpovedá  za akúkoľvek vadu, ktorá vznikne po uvedenej dobe, ak je spôsobená porušením  povinností dodávateľa podľa rámcovej dohody. Vlastnícke právo k</w:t>
      </w:r>
      <w:r>
        <w:rPr>
          <w:rFonts w:cs="Arial"/>
          <w:noProof w:val="0"/>
          <w:color w:val="000000"/>
          <w:sz w:val="20"/>
          <w:szCs w:val="20"/>
        </w:rPr>
        <w:t> </w:t>
      </w:r>
      <w:r w:rsidRPr="00EF5D1E">
        <w:rPr>
          <w:rFonts w:cs="Arial"/>
          <w:noProof w:val="0"/>
          <w:color w:val="000000"/>
          <w:sz w:val="20"/>
          <w:szCs w:val="20"/>
        </w:rPr>
        <w:t>dodan</w:t>
      </w:r>
      <w:r>
        <w:rPr>
          <w:rFonts w:cs="Arial"/>
          <w:noProof w:val="0"/>
          <w:color w:val="000000"/>
          <w:sz w:val="20"/>
          <w:szCs w:val="20"/>
        </w:rPr>
        <w:t>ým zvodidlám</w:t>
      </w:r>
      <w:r w:rsidRPr="00EF5D1E">
        <w:rPr>
          <w:rFonts w:cs="Arial"/>
          <w:noProof w:val="0"/>
          <w:color w:val="000000"/>
          <w:sz w:val="20"/>
          <w:szCs w:val="20"/>
        </w:rPr>
        <w:t xml:space="preserve"> a nebezpečenstvo škody na </w:t>
      </w:r>
      <w:r>
        <w:rPr>
          <w:rFonts w:cs="Arial"/>
          <w:noProof w:val="0"/>
          <w:color w:val="000000"/>
          <w:sz w:val="20"/>
          <w:szCs w:val="20"/>
        </w:rPr>
        <w:t>zvodidlách</w:t>
      </w:r>
      <w:r w:rsidRPr="00EF5D1E">
        <w:rPr>
          <w:rFonts w:cs="Arial"/>
          <w:noProof w:val="0"/>
          <w:color w:val="000000"/>
          <w:sz w:val="20"/>
          <w:szCs w:val="20"/>
        </w:rPr>
        <w:t xml:space="preserve"> prechádza na objednávateľa okamihom prevzatia </w:t>
      </w:r>
      <w:r>
        <w:rPr>
          <w:rFonts w:cs="Arial"/>
          <w:noProof w:val="0"/>
          <w:color w:val="000000"/>
          <w:sz w:val="20"/>
          <w:szCs w:val="20"/>
        </w:rPr>
        <w:t>zvodidiel</w:t>
      </w:r>
      <w:r w:rsidRPr="00EF5D1E">
        <w:rPr>
          <w:rFonts w:cs="Arial"/>
          <w:noProof w:val="0"/>
          <w:color w:val="000000"/>
          <w:sz w:val="20"/>
          <w:szCs w:val="20"/>
        </w:rPr>
        <w:t xml:space="preserve"> povereným zamestnancom objednávateľa na základe dodacieho listu. V prípade poskytnutia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prechádza nebezpečenstvo škody diela na objednávateľa protokolárnym prevzatím diela v súlade s čl. 2 bod 2.</w:t>
      </w:r>
      <w:r>
        <w:rPr>
          <w:rFonts w:cs="Arial"/>
          <w:noProof w:val="0"/>
          <w:color w:val="000000"/>
          <w:sz w:val="20"/>
          <w:szCs w:val="20"/>
        </w:rPr>
        <w:t>8</w:t>
      </w:r>
      <w:r w:rsidRPr="00EF5D1E">
        <w:rPr>
          <w:rFonts w:cs="Arial"/>
          <w:noProof w:val="0"/>
          <w:color w:val="000000"/>
          <w:sz w:val="20"/>
          <w:szCs w:val="20"/>
        </w:rPr>
        <w:t xml:space="preserve"> rámcovej dohody.</w:t>
      </w:r>
    </w:p>
    <w:p w14:paraId="325459A2"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68FF7191" w14:textId="4F5C9BD8" w:rsidR="00230823" w:rsidRPr="00EF5D1E" w:rsidRDefault="003A4097" w:rsidP="00230823">
      <w:pPr>
        <w:pStyle w:val="Odsekzoznamu"/>
        <w:numPr>
          <w:ilvl w:val="1"/>
          <w:numId w:val="56"/>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poskytuje objednávateľovi záruku na akosť (záručnú dobu) </w:t>
      </w:r>
      <w:r>
        <w:rPr>
          <w:rFonts w:cs="Arial"/>
          <w:noProof w:val="0"/>
          <w:color w:val="000000"/>
          <w:sz w:val="20"/>
          <w:szCs w:val="20"/>
        </w:rPr>
        <w:t>zvodidiel a demontáže zvodidiel a montáže zvodidiel</w:t>
      </w:r>
      <w:r w:rsidRPr="00EF5D1E">
        <w:rPr>
          <w:rFonts w:cs="Arial"/>
          <w:noProof w:val="0"/>
          <w:color w:val="000000"/>
          <w:sz w:val="20"/>
          <w:szCs w:val="20"/>
        </w:rPr>
        <w:t xml:space="preserve"> 24</w:t>
      </w:r>
      <w:r>
        <w:rPr>
          <w:rFonts w:cs="Arial"/>
          <w:noProof w:val="0"/>
          <w:color w:val="000000"/>
          <w:sz w:val="20"/>
          <w:szCs w:val="20"/>
        </w:rPr>
        <w:t xml:space="preserve"> (dvadsaťštyri) kalendárnych</w:t>
      </w:r>
      <w:r w:rsidRPr="00EF5D1E">
        <w:rPr>
          <w:rFonts w:cs="Arial"/>
          <w:noProof w:val="0"/>
          <w:color w:val="000000"/>
          <w:sz w:val="20"/>
          <w:szCs w:val="20"/>
        </w:rPr>
        <w:t xml:space="preserve"> mesiacov odo dňa písomne potvrdeného prevzatia dodávky </w:t>
      </w:r>
      <w:r>
        <w:rPr>
          <w:rFonts w:cs="Arial"/>
          <w:noProof w:val="0"/>
          <w:color w:val="000000"/>
          <w:sz w:val="20"/>
          <w:szCs w:val="20"/>
        </w:rPr>
        <w:t>zvodidiel</w:t>
      </w:r>
      <w:r w:rsidRPr="00EF5D1E">
        <w:rPr>
          <w:rFonts w:cs="Arial"/>
          <w:noProof w:val="0"/>
          <w:color w:val="000000"/>
          <w:sz w:val="20"/>
          <w:szCs w:val="20"/>
        </w:rPr>
        <w:t xml:space="preserve">/odovzdania diela. Objednávateľ pri prípadnej reklamácii vád tovaru alebo vád diela použije číslo dodacieho listu/preberacieho protokolu  k identifikácii predmetu reklamácie. Záručná doba začína plynúť dňom prevzatia </w:t>
      </w:r>
      <w:r>
        <w:rPr>
          <w:rFonts w:cs="Arial"/>
          <w:noProof w:val="0"/>
          <w:color w:val="000000"/>
          <w:sz w:val="20"/>
          <w:szCs w:val="20"/>
        </w:rPr>
        <w:t>zvodidiel</w:t>
      </w:r>
      <w:r w:rsidRPr="00EF5D1E">
        <w:rPr>
          <w:rFonts w:cs="Arial"/>
          <w:noProof w:val="0"/>
          <w:color w:val="000000"/>
          <w:sz w:val="20"/>
          <w:szCs w:val="20"/>
        </w:rPr>
        <w:t xml:space="preserve"> na</w:t>
      </w:r>
      <w:r>
        <w:rPr>
          <w:rFonts w:cs="Arial"/>
          <w:noProof w:val="0"/>
          <w:color w:val="000000"/>
          <w:sz w:val="20"/>
          <w:szCs w:val="20"/>
        </w:rPr>
        <w:t xml:space="preserve"> odbernom mieste</w:t>
      </w:r>
      <w:r w:rsidRPr="00EF5D1E">
        <w:rPr>
          <w:rFonts w:cs="Arial"/>
          <w:noProof w:val="0"/>
          <w:color w:val="000000"/>
          <w:sz w:val="20"/>
          <w:szCs w:val="20"/>
        </w:rPr>
        <w:t xml:space="preserve"> v zmysle </w:t>
      </w:r>
      <w:r>
        <w:rPr>
          <w:rFonts w:cs="Arial"/>
          <w:noProof w:val="0"/>
          <w:color w:val="000000"/>
          <w:sz w:val="20"/>
          <w:szCs w:val="20"/>
        </w:rPr>
        <w:t>p</w:t>
      </w:r>
      <w:r w:rsidRPr="00EF5D1E">
        <w:rPr>
          <w:rFonts w:cs="Arial"/>
          <w:noProof w:val="0"/>
          <w:color w:val="000000"/>
          <w:sz w:val="20"/>
          <w:szCs w:val="20"/>
        </w:rPr>
        <w:t>rílohy č. 1 a v prípade prevzatia diela dňom prevzatia diela v zmysle čl. 2 bod 2.</w:t>
      </w:r>
      <w:r>
        <w:rPr>
          <w:rFonts w:cs="Arial"/>
          <w:noProof w:val="0"/>
          <w:color w:val="000000"/>
          <w:sz w:val="20"/>
          <w:szCs w:val="20"/>
        </w:rPr>
        <w:t>8</w:t>
      </w:r>
      <w:r w:rsidRPr="00EF5D1E">
        <w:rPr>
          <w:rFonts w:cs="Arial"/>
          <w:noProof w:val="0"/>
          <w:color w:val="000000"/>
          <w:sz w:val="20"/>
          <w:szCs w:val="20"/>
        </w:rPr>
        <w:t xml:space="preserve"> tejto rámcovej dohody</w:t>
      </w:r>
      <w:r w:rsidR="00230823" w:rsidRPr="00EF5D1E">
        <w:rPr>
          <w:rFonts w:cs="Arial"/>
          <w:noProof w:val="0"/>
          <w:color w:val="000000"/>
          <w:sz w:val="20"/>
          <w:szCs w:val="20"/>
        </w:rPr>
        <w:t>.</w:t>
      </w:r>
    </w:p>
    <w:p w14:paraId="2AB4C016"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7339E1DB" w14:textId="08A97B2A" w:rsidR="00230823" w:rsidRPr="00EF5D1E" w:rsidRDefault="003A4097" w:rsidP="00230823">
      <w:pPr>
        <w:pStyle w:val="Odsekzoznamu"/>
        <w:numPr>
          <w:ilvl w:val="1"/>
          <w:numId w:val="56"/>
        </w:numPr>
        <w:tabs>
          <w:tab w:val="left" w:pos="567"/>
        </w:tabs>
        <w:ind w:left="567" w:hanging="567"/>
        <w:jc w:val="both"/>
        <w:rPr>
          <w:rFonts w:cs="Arial"/>
          <w:noProof w:val="0"/>
          <w:color w:val="000000"/>
          <w:sz w:val="20"/>
          <w:szCs w:val="20"/>
        </w:rPr>
      </w:pPr>
      <w:r w:rsidRPr="00EF5D1E">
        <w:rPr>
          <w:rFonts w:cs="Arial"/>
          <w:noProof w:val="0"/>
          <w:color w:val="000000"/>
          <w:sz w:val="20"/>
          <w:szCs w:val="20"/>
        </w:rPr>
        <w:t>Objednávateľ  je povinný skontrolovať dodan</w:t>
      </w:r>
      <w:r>
        <w:rPr>
          <w:rFonts w:cs="Arial"/>
          <w:noProof w:val="0"/>
          <w:color w:val="000000"/>
          <w:sz w:val="20"/>
          <w:szCs w:val="20"/>
        </w:rPr>
        <w:t>é zvodidlá</w:t>
      </w:r>
      <w:r w:rsidRPr="00EF5D1E">
        <w:rPr>
          <w:rFonts w:cs="Arial"/>
          <w:noProof w:val="0"/>
          <w:color w:val="000000"/>
          <w:sz w:val="20"/>
          <w:szCs w:val="20"/>
        </w:rPr>
        <w:t xml:space="preserve"> podľa dodacieho listu. Ak nesúhlasia údaje o </w:t>
      </w:r>
      <w:r>
        <w:rPr>
          <w:rFonts w:cs="Arial"/>
          <w:noProof w:val="0"/>
          <w:color w:val="000000"/>
          <w:sz w:val="20"/>
          <w:szCs w:val="20"/>
        </w:rPr>
        <w:t>zvodidlách</w:t>
      </w:r>
      <w:r w:rsidRPr="00EF5D1E">
        <w:rPr>
          <w:rFonts w:cs="Arial"/>
          <w:noProof w:val="0"/>
          <w:color w:val="000000"/>
          <w:sz w:val="20"/>
          <w:szCs w:val="20"/>
        </w:rPr>
        <w:t xml:space="preserve"> s objednávkou, ak </w:t>
      </w:r>
      <w:r>
        <w:rPr>
          <w:rFonts w:cs="Arial"/>
          <w:noProof w:val="0"/>
          <w:color w:val="000000"/>
          <w:sz w:val="20"/>
          <w:szCs w:val="20"/>
        </w:rPr>
        <w:t>zvodidlá</w:t>
      </w:r>
      <w:r w:rsidRPr="00EF5D1E">
        <w:rPr>
          <w:rFonts w:cs="Arial"/>
          <w:noProof w:val="0"/>
          <w:color w:val="000000"/>
          <w:sz w:val="20"/>
          <w:szCs w:val="20"/>
        </w:rPr>
        <w:t xml:space="preserve"> nespĺňa</w:t>
      </w:r>
      <w:r>
        <w:rPr>
          <w:rFonts w:cs="Arial"/>
          <w:noProof w:val="0"/>
          <w:color w:val="000000"/>
          <w:sz w:val="20"/>
          <w:szCs w:val="20"/>
        </w:rPr>
        <w:t>jú</w:t>
      </w:r>
      <w:r w:rsidRPr="00EF5D1E">
        <w:rPr>
          <w:rFonts w:cs="Arial"/>
          <w:noProof w:val="0"/>
          <w:color w:val="000000"/>
          <w:sz w:val="20"/>
          <w:szCs w:val="20"/>
        </w:rPr>
        <w:t xml:space="preserve"> kvalitatívne požiadavky dané objednávkou, touto </w:t>
      </w:r>
      <w:r>
        <w:rPr>
          <w:rFonts w:cs="Arial"/>
          <w:noProof w:val="0"/>
          <w:color w:val="000000"/>
          <w:sz w:val="20"/>
          <w:szCs w:val="20"/>
        </w:rPr>
        <w:t>rámcovou dohodou</w:t>
      </w:r>
      <w:r w:rsidRPr="00EF5D1E">
        <w:rPr>
          <w:rFonts w:cs="Arial"/>
          <w:noProof w:val="0"/>
          <w:color w:val="000000"/>
          <w:sz w:val="20"/>
          <w:szCs w:val="20"/>
        </w:rPr>
        <w:t xml:space="preserve"> a SP, alebo ak je porušený či inak poškodený prepravný obal, objednávateľ je oprávnený odmietnuť prevziať </w:t>
      </w:r>
      <w:r>
        <w:rPr>
          <w:rFonts w:cs="Arial"/>
          <w:noProof w:val="0"/>
          <w:color w:val="000000"/>
          <w:sz w:val="20"/>
          <w:szCs w:val="20"/>
        </w:rPr>
        <w:t>zvodidlá</w:t>
      </w:r>
      <w:r w:rsidRPr="00EF5D1E">
        <w:rPr>
          <w:rFonts w:cs="Arial"/>
          <w:noProof w:val="0"/>
          <w:color w:val="000000"/>
          <w:sz w:val="20"/>
          <w:szCs w:val="20"/>
        </w:rPr>
        <w:t xml:space="preserve"> ako celok alebo si </w:t>
      </w:r>
      <w:r>
        <w:rPr>
          <w:rFonts w:cs="Arial"/>
          <w:noProof w:val="0"/>
          <w:color w:val="000000"/>
          <w:sz w:val="20"/>
          <w:szCs w:val="20"/>
        </w:rPr>
        <w:t>ich</w:t>
      </w:r>
      <w:r w:rsidRPr="00EF5D1E">
        <w:rPr>
          <w:rFonts w:cs="Arial"/>
          <w:noProof w:val="0"/>
          <w:color w:val="000000"/>
          <w:sz w:val="20"/>
          <w:szCs w:val="20"/>
        </w:rPr>
        <w:t xml:space="preserve"> ponechať s povinnosťou dodávateľa odstrániť vady v primeranej lehote, pričom sú strany</w:t>
      </w:r>
      <w:r>
        <w:rPr>
          <w:rFonts w:cs="Arial"/>
          <w:noProof w:val="0"/>
          <w:color w:val="000000"/>
          <w:sz w:val="20"/>
          <w:szCs w:val="20"/>
        </w:rPr>
        <w:t xml:space="preserve"> rámcovej dohody</w:t>
      </w:r>
      <w:r w:rsidRPr="00EF5D1E">
        <w:rPr>
          <w:rFonts w:cs="Arial"/>
          <w:noProof w:val="0"/>
          <w:color w:val="000000"/>
          <w:sz w:val="20"/>
          <w:szCs w:val="20"/>
        </w:rPr>
        <w:t xml:space="preserve"> povinné túto skutočnosť zaznamenať do dodacieho listu spolu s rozsahom poškodenia </w:t>
      </w:r>
      <w:r>
        <w:rPr>
          <w:rFonts w:cs="Arial"/>
          <w:noProof w:val="0"/>
          <w:color w:val="000000"/>
          <w:sz w:val="20"/>
          <w:szCs w:val="20"/>
        </w:rPr>
        <w:t>zvodidiel</w:t>
      </w:r>
      <w:r w:rsidRPr="00EF5D1E">
        <w:rPr>
          <w:rFonts w:cs="Arial"/>
          <w:noProof w:val="0"/>
          <w:color w:val="000000"/>
          <w:sz w:val="20"/>
          <w:szCs w:val="20"/>
        </w:rPr>
        <w:t>/obalu a pod</w:t>
      </w:r>
      <w:r w:rsidR="00230823" w:rsidRPr="00EF5D1E">
        <w:rPr>
          <w:rFonts w:cs="Arial"/>
          <w:noProof w:val="0"/>
          <w:color w:val="000000"/>
          <w:sz w:val="20"/>
          <w:szCs w:val="20"/>
        </w:rPr>
        <w:t>.</w:t>
      </w:r>
    </w:p>
    <w:p w14:paraId="0E9A94E9"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5B4F55FB" w14:textId="77777777" w:rsidR="00230823" w:rsidRPr="00EF5D1E" w:rsidRDefault="00230823" w:rsidP="00230823">
      <w:pPr>
        <w:pStyle w:val="Odsekzoznamu"/>
        <w:numPr>
          <w:ilvl w:val="1"/>
          <w:numId w:val="56"/>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Po prevzatí </w:t>
      </w:r>
      <w:r>
        <w:rPr>
          <w:rFonts w:cs="Arial"/>
          <w:noProof w:val="0"/>
          <w:color w:val="000000"/>
          <w:sz w:val="20"/>
          <w:szCs w:val="20"/>
        </w:rPr>
        <w:t>zvodidiel</w:t>
      </w:r>
      <w:r w:rsidRPr="00EF5D1E">
        <w:rPr>
          <w:rFonts w:cs="Arial"/>
          <w:noProof w:val="0"/>
          <w:color w:val="000000"/>
          <w:sz w:val="20"/>
          <w:szCs w:val="20"/>
        </w:rPr>
        <w:t xml:space="preserve"> na sklad SSÚD/SSÚR a zistení vady</w:t>
      </w:r>
      <w:r>
        <w:rPr>
          <w:rFonts w:cs="Arial"/>
          <w:noProof w:val="0"/>
          <w:color w:val="000000"/>
          <w:sz w:val="20"/>
          <w:szCs w:val="20"/>
        </w:rPr>
        <w:t xml:space="preserve"> zvodidiel</w:t>
      </w:r>
      <w:r w:rsidRPr="00EF5D1E">
        <w:rPr>
          <w:rFonts w:cs="Arial"/>
          <w:noProof w:val="0"/>
          <w:color w:val="000000"/>
          <w:sz w:val="20"/>
          <w:szCs w:val="20"/>
        </w:rPr>
        <w:t xml:space="preserve"> v rámci záručnej doby podľa bodu 5.3 tohto článku rámcovej dohody alebo po prevzatí diela</w:t>
      </w:r>
      <w:r>
        <w:rPr>
          <w:rFonts w:cs="Arial"/>
          <w:noProof w:val="0"/>
          <w:color w:val="000000"/>
          <w:sz w:val="20"/>
          <w:szCs w:val="20"/>
        </w:rPr>
        <w:t xml:space="preserve"> – demontáže zvodidiel a montáže zvodidiel</w:t>
      </w:r>
      <w:r w:rsidRPr="00EF5D1E">
        <w:rPr>
          <w:rFonts w:cs="Arial"/>
          <w:noProof w:val="0"/>
          <w:color w:val="000000"/>
          <w:sz w:val="20"/>
          <w:szCs w:val="20"/>
        </w:rPr>
        <w:t xml:space="preserve"> a zistení vád diela v záručnej dobe podľa bodu 5.3. tohto článku rámcovej dohody objednávateľ uplatní reklamáciu </w:t>
      </w:r>
      <w:proofErr w:type="spellStart"/>
      <w:r w:rsidRPr="00EF5D1E">
        <w:rPr>
          <w:rFonts w:cs="Arial"/>
          <w:noProof w:val="0"/>
          <w:color w:val="000000"/>
          <w:sz w:val="20"/>
          <w:szCs w:val="20"/>
        </w:rPr>
        <w:t>vadného</w:t>
      </w:r>
      <w:proofErr w:type="spellEnd"/>
      <w:r w:rsidRPr="00EF5D1E">
        <w:rPr>
          <w:rFonts w:cs="Arial"/>
          <w:noProof w:val="0"/>
          <w:color w:val="000000"/>
          <w:sz w:val="20"/>
          <w:szCs w:val="20"/>
        </w:rPr>
        <w:t xml:space="preserve"> plnenia do 7</w:t>
      </w:r>
      <w:r>
        <w:rPr>
          <w:rFonts w:cs="Arial"/>
          <w:noProof w:val="0"/>
          <w:color w:val="000000"/>
          <w:sz w:val="20"/>
          <w:szCs w:val="20"/>
        </w:rPr>
        <w:t xml:space="preserve"> (siedmich) kalendárnych</w:t>
      </w:r>
      <w:r w:rsidRPr="00EF5D1E">
        <w:rPr>
          <w:rFonts w:cs="Arial"/>
          <w:noProof w:val="0"/>
          <w:color w:val="000000"/>
          <w:sz w:val="20"/>
          <w:szCs w:val="20"/>
        </w:rPr>
        <w:t xml:space="preserve"> dní od zistenia vady dodan</w:t>
      </w:r>
      <w:r>
        <w:rPr>
          <w:rFonts w:cs="Arial"/>
          <w:noProof w:val="0"/>
          <w:color w:val="000000"/>
          <w:sz w:val="20"/>
          <w:szCs w:val="20"/>
        </w:rPr>
        <w:t>ých zvodidiel</w:t>
      </w:r>
      <w:r w:rsidRPr="00EF5D1E">
        <w:rPr>
          <w:rFonts w:cs="Arial"/>
          <w:noProof w:val="0"/>
          <w:color w:val="000000"/>
          <w:sz w:val="20"/>
          <w:szCs w:val="20"/>
        </w:rPr>
        <w:t>/vád diela</w:t>
      </w:r>
      <w:r>
        <w:rPr>
          <w:rFonts w:cs="Arial"/>
          <w:noProof w:val="0"/>
          <w:color w:val="000000"/>
          <w:sz w:val="20"/>
          <w:szCs w:val="20"/>
        </w:rPr>
        <w:t xml:space="preserve"> – demontáže zvodidiel a montáže zvodidiel</w:t>
      </w:r>
      <w:r w:rsidRPr="00EF5D1E">
        <w:rPr>
          <w:rFonts w:cs="Arial"/>
          <w:noProof w:val="0"/>
          <w:color w:val="000000"/>
          <w:sz w:val="20"/>
          <w:szCs w:val="20"/>
        </w:rPr>
        <w:t>. Poškodenie tovaru</w:t>
      </w:r>
      <w:r>
        <w:rPr>
          <w:rFonts w:cs="Arial"/>
          <w:noProof w:val="0"/>
          <w:color w:val="000000"/>
          <w:sz w:val="20"/>
          <w:szCs w:val="20"/>
        </w:rPr>
        <w:t xml:space="preserve"> a/alebo </w:t>
      </w:r>
      <w:r w:rsidRPr="00EF5D1E">
        <w:rPr>
          <w:rFonts w:cs="Arial"/>
          <w:noProof w:val="0"/>
          <w:color w:val="000000"/>
          <w:sz w:val="20"/>
          <w:szCs w:val="20"/>
        </w:rPr>
        <w:t>vady diela musí</w:t>
      </w:r>
      <w:r>
        <w:rPr>
          <w:rFonts w:cs="Arial"/>
          <w:noProof w:val="0"/>
          <w:color w:val="000000"/>
          <w:sz w:val="20"/>
          <w:szCs w:val="20"/>
        </w:rPr>
        <w:t>/musia</w:t>
      </w:r>
      <w:r w:rsidRPr="00EF5D1E">
        <w:rPr>
          <w:rFonts w:cs="Arial"/>
          <w:noProof w:val="0"/>
          <w:color w:val="000000"/>
          <w:sz w:val="20"/>
          <w:szCs w:val="20"/>
        </w:rPr>
        <w:t xml:space="preserve"> byť zaznamenané písomnou formou do reklamačného protokolu dodávateľa.</w:t>
      </w:r>
    </w:p>
    <w:p w14:paraId="0DA265E3"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2A2B77EE" w14:textId="77777777" w:rsidR="00230823" w:rsidRPr="00EF5D1E" w:rsidRDefault="00230823" w:rsidP="00230823">
      <w:pPr>
        <w:pStyle w:val="Odsekzoznamu"/>
        <w:numPr>
          <w:ilvl w:val="1"/>
          <w:numId w:val="56"/>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je v rámci záručnej doby povinný odstrániť všetky vady </w:t>
      </w:r>
      <w:r>
        <w:rPr>
          <w:rFonts w:cs="Arial"/>
          <w:noProof w:val="0"/>
          <w:color w:val="000000"/>
          <w:sz w:val="20"/>
          <w:szCs w:val="20"/>
        </w:rPr>
        <w:t>zvodidiel</w:t>
      </w:r>
      <w:r w:rsidRPr="00EF5D1E">
        <w:rPr>
          <w:rFonts w:cs="Arial"/>
          <w:noProof w:val="0"/>
          <w:color w:val="000000"/>
          <w:sz w:val="20"/>
          <w:szCs w:val="20"/>
        </w:rPr>
        <w:t xml:space="preserve"> alebo vady </w:t>
      </w:r>
      <w:r>
        <w:rPr>
          <w:rFonts w:cs="Arial"/>
          <w:noProof w:val="0"/>
          <w:color w:val="000000"/>
          <w:sz w:val="20"/>
          <w:szCs w:val="20"/>
        </w:rPr>
        <w:t>demontáže zvodidiel a montáže zvodidiel</w:t>
      </w:r>
      <w:r w:rsidRPr="00EF5D1E">
        <w:rPr>
          <w:rFonts w:cs="Arial"/>
          <w:noProof w:val="0"/>
          <w:color w:val="000000"/>
          <w:sz w:val="20"/>
          <w:szCs w:val="20"/>
        </w:rPr>
        <w:t xml:space="preserve">  na vlastné náklady najneskôr do 7 </w:t>
      </w:r>
      <w:r>
        <w:rPr>
          <w:rFonts w:cs="Arial"/>
          <w:noProof w:val="0"/>
          <w:color w:val="000000"/>
          <w:sz w:val="20"/>
          <w:szCs w:val="20"/>
        </w:rPr>
        <w:t xml:space="preserve">(siedmich) kalendárnych </w:t>
      </w:r>
      <w:r w:rsidRPr="00EF5D1E">
        <w:rPr>
          <w:rFonts w:cs="Arial"/>
          <w:noProof w:val="0"/>
          <w:color w:val="000000"/>
          <w:sz w:val="20"/>
          <w:szCs w:val="20"/>
        </w:rPr>
        <w:t>dní odo dňa doručenia reklamácie, ak sa zmluvné strany písomne nedohodnú inak.</w:t>
      </w:r>
    </w:p>
    <w:p w14:paraId="60A49D5B"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2635993B" w14:textId="77777777" w:rsidR="00230823" w:rsidRPr="00EF5D1E" w:rsidRDefault="00230823" w:rsidP="00230823">
      <w:pPr>
        <w:pStyle w:val="Odsekzoznamu"/>
        <w:tabs>
          <w:tab w:val="left" w:pos="567"/>
        </w:tabs>
        <w:ind w:left="0"/>
        <w:jc w:val="both"/>
        <w:rPr>
          <w:rFonts w:cs="Arial"/>
          <w:noProof w:val="0"/>
          <w:color w:val="000000"/>
          <w:sz w:val="20"/>
          <w:szCs w:val="20"/>
        </w:rPr>
      </w:pPr>
    </w:p>
    <w:p w14:paraId="714438D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6</w:t>
      </w:r>
    </w:p>
    <w:p w14:paraId="61463440"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Zmluvné sankcie</w:t>
      </w:r>
    </w:p>
    <w:p w14:paraId="5D4F5D7B" w14:textId="77777777" w:rsidR="00230823" w:rsidRPr="00EF5D1E" w:rsidRDefault="00230823" w:rsidP="00230823">
      <w:pPr>
        <w:tabs>
          <w:tab w:val="left" w:pos="540"/>
        </w:tabs>
        <w:spacing w:after="0"/>
        <w:ind w:left="357"/>
        <w:jc w:val="center"/>
        <w:rPr>
          <w:rFonts w:ascii="Arial" w:hAnsi="Arial" w:cs="Arial"/>
          <w:b/>
          <w:sz w:val="20"/>
          <w:szCs w:val="20"/>
        </w:rPr>
      </w:pPr>
    </w:p>
    <w:p w14:paraId="48C2168B" w14:textId="77777777" w:rsidR="00230823" w:rsidRPr="00EF5D1E" w:rsidRDefault="00230823" w:rsidP="00230823">
      <w:pPr>
        <w:pStyle w:val="Zkladntext"/>
        <w:numPr>
          <w:ilvl w:val="0"/>
          <w:numId w:val="57"/>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omeškania objednávateľa s povinnosťou zaplatiť kúpnu cenu</w:t>
      </w:r>
      <w:r>
        <w:rPr>
          <w:rFonts w:ascii="Arial" w:hAnsi="Arial" w:cs="Arial"/>
          <w:noProof w:val="0"/>
          <w:sz w:val="20"/>
          <w:szCs w:val="20"/>
        </w:rPr>
        <w:t xml:space="preserve"> zvodidiel a/alebo cenu demontáže zvodidiel a montáže zvodidiel</w:t>
      </w:r>
      <w:r w:rsidRPr="00EF5D1E">
        <w:rPr>
          <w:rFonts w:ascii="Arial" w:hAnsi="Arial" w:cs="Arial"/>
          <w:noProof w:val="0"/>
          <w:sz w:val="20"/>
          <w:szCs w:val="20"/>
        </w:rPr>
        <w:t xml:space="preserve"> má dodávateľ nárok na úroky z omeškania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dlžnej sumy za každý aj začatý deň omeškania.</w:t>
      </w:r>
    </w:p>
    <w:p w14:paraId="58E7AAAF" w14:textId="77777777" w:rsidR="00230823" w:rsidRPr="00EF5D1E" w:rsidRDefault="00230823" w:rsidP="00230823">
      <w:pPr>
        <w:pStyle w:val="Zkladntext"/>
        <w:tabs>
          <w:tab w:val="left" w:pos="567"/>
        </w:tabs>
        <w:ind w:left="567"/>
        <w:rPr>
          <w:rFonts w:ascii="Arial" w:hAnsi="Arial" w:cs="Arial"/>
          <w:noProof w:val="0"/>
          <w:sz w:val="20"/>
          <w:szCs w:val="20"/>
        </w:rPr>
      </w:pPr>
    </w:p>
    <w:p w14:paraId="4A8BF3C2" w14:textId="446CBFDD" w:rsidR="00230823" w:rsidRPr="00EF5D1E" w:rsidRDefault="00230823" w:rsidP="00230823">
      <w:pPr>
        <w:pStyle w:val="Zkladntext"/>
        <w:numPr>
          <w:ilvl w:val="0"/>
          <w:numId w:val="57"/>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sa dodávateľ dostane do omeškania s dodaním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vykonaním demontáže zvodidiel a montáže zvodidiel</w:t>
      </w:r>
      <w:r w:rsidRPr="00EF5D1E">
        <w:rPr>
          <w:rFonts w:ascii="Arial" w:hAnsi="Arial" w:cs="Arial"/>
          <w:noProof w:val="0"/>
          <w:sz w:val="20"/>
          <w:szCs w:val="20"/>
        </w:rPr>
        <w:t xml:space="preserve"> podľa článku </w:t>
      </w:r>
      <w:r w:rsidR="003752A7">
        <w:rPr>
          <w:rFonts w:ascii="Arial" w:hAnsi="Arial" w:cs="Arial"/>
          <w:noProof w:val="0"/>
          <w:sz w:val="20"/>
          <w:szCs w:val="20"/>
        </w:rPr>
        <w:t>2</w:t>
      </w:r>
      <w:r w:rsidRPr="00EF5D1E">
        <w:rPr>
          <w:rFonts w:ascii="Arial" w:hAnsi="Arial" w:cs="Arial"/>
          <w:noProof w:val="0"/>
          <w:sz w:val="20"/>
          <w:szCs w:val="20"/>
        </w:rPr>
        <w:t>, bod 2</w:t>
      </w:r>
      <w:r>
        <w:rPr>
          <w:rFonts w:ascii="Arial" w:hAnsi="Arial" w:cs="Arial"/>
          <w:noProof w:val="0"/>
          <w:sz w:val="20"/>
          <w:szCs w:val="20"/>
        </w:rPr>
        <w:t>.7</w:t>
      </w:r>
      <w:r w:rsidRPr="00EF5D1E">
        <w:rPr>
          <w:rFonts w:ascii="Arial" w:hAnsi="Arial" w:cs="Arial"/>
          <w:noProof w:val="0"/>
          <w:sz w:val="20"/>
          <w:szCs w:val="20"/>
        </w:rPr>
        <w:t xml:space="preserve"> rámcovej dohody, objednávateľ má nárok na zmluvnú pokutu vo výške 0,05</w:t>
      </w:r>
      <w:r w:rsidR="007B03EC">
        <w:rPr>
          <w:rFonts w:ascii="Arial" w:hAnsi="Arial" w:cs="Arial"/>
          <w:noProof w:val="0"/>
          <w:sz w:val="20"/>
          <w:szCs w:val="20"/>
        </w:rPr>
        <w:t xml:space="preserve"> </w:t>
      </w:r>
      <w:r w:rsidRPr="00EF5D1E">
        <w:rPr>
          <w:rFonts w:ascii="Arial" w:hAnsi="Arial" w:cs="Arial"/>
          <w:noProof w:val="0"/>
          <w:sz w:val="20"/>
          <w:szCs w:val="20"/>
        </w:rPr>
        <w:t>%</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ceny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vykonanej demontáže zvodidiel a montáže zvodidiel</w:t>
      </w:r>
      <w:r w:rsidRPr="00EF5D1E">
        <w:rPr>
          <w:rFonts w:ascii="Arial" w:hAnsi="Arial" w:cs="Arial"/>
          <w:noProof w:val="0"/>
          <w:sz w:val="20"/>
          <w:szCs w:val="20"/>
        </w:rPr>
        <w:t>, z ktorých dodaním sa dodávateľ dostal do omeškania, a to za každý deň omeškania. V prípade vzájomných nárokov dodávateľa a objednávateľa, budú zmluvné strany postupovať podľa ustanovení § 358 a </w:t>
      </w:r>
      <w:proofErr w:type="spellStart"/>
      <w:r w:rsidRPr="00EF5D1E">
        <w:rPr>
          <w:rFonts w:ascii="Arial" w:hAnsi="Arial" w:cs="Arial"/>
          <w:noProof w:val="0"/>
          <w:sz w:val="20"/>
          <w:szCs w:val="20"/>
        </w:rPr>
        <w:t>nasl</w:t>
      </w:r>
      <w:proofErr w:type="spellEnd"/>
      <w:r w:rsidRPr="00EF5D1E">
        <w:rPr>
          <w:rFonts w:ascii="Arial" w:hAnsi="Arial" w:cs="Arial"/>
          <w:noProof w:val="0"/>
          <w:sz w:val="20"/>
          <w:szCs w:val="20"/>
        </w:rPr>
        <w:t>. O</w:t>
      </w:r>
      <w:r>
        <w:rPr>
          <w:rFonts w:ascii="Arial" w:hAnsi="Arial" w:cs="Arial"/>
          <w:noProof w:val="0"/>
          <w:sz w:val="20"/>
          <w:szCs w:val="20"/>
        </w:rPr>
        <w:t>BZ</w:t>
      </w:r>
      <w:r w:rsidRPr="00EF5D1E">
        <w:rPr>
          <w:rFonts w:ascii="Arial" w:hAnsi="Arial" w:cs="Arial"/>
          <w:noProof w:val="0"/>
          <w:sz w:val="20"/>
          <w:szCs w:val="20"/>
        </w:rPr>
        <w:t>.</w:t>
      </w:r>
    </w:p>
    <w:p w14:paraId="761340CD" w14:textId="77777777" w:rsidR="00230823" w:rsidRPr="00EF5D1E" w:rsidRDefault="00230823" w:rsidP="00230823">
      <w:pPr>
        <w:pStyle w:val="Zkladntext"/>
        <w:tabs>
          <w:tab w:val="left" w:pos="567"/>
        </w:tabs>
        <w:ind w:left="567"/>
        <w:rPr>
          <w:rFonts w:ascii="Arial" w:hAnsi="Arial" w:cs="Arial"/>
          <w:noProof w:val="0"/>
          <w:sz w:val="20"/>
          <w:szCs w:val="20"/>
        </w:rPr>
      </w:pPr>
    </w:p>
    <w:p w14:paraId="5BA9E4D1" w14:textId="77777777" w:rsidR="00230823" w:rsidRPr="00EF5D1E" w:rsidRDefault="00230823" w:rsidP="00230823">
      <w:pPr>
        <w:pStyle w:val="Zkladntext"/>
        <w:numPr>
          <w:ilvl w:val="0"/>
          <w:numId w:val="57"/>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si dodávateľ nesplní svoju povinnosť vo veci potvrdenia objednávky a následného predloženia </w:t>
      </w:r>
      <w:r>
        <w:rPr>
          <w:rFonts w:ascii="Arial" w:hAnsi="Arial" w:cs="Arial"/>
          <w:noProof w:val="0"/>
          <w:sz w:val="20"/>
          <w:szCs w:val="20"/>
        </w:rPr>
        <w:t>foto</w:t>
      </w:r>
      <w:r w:rsidRPr="00EF5D1E">
        <w:rPr>
          <w:rFonts w:ascii="Arial" w:hAnsi="Arial" w:cs="Arial"/>
          <w:noProof w:val="0"/>
          <w:sz w:val="20"/>
          <w:szCs w:val="20"/>
        </w:rPr>
        <w:t xml:space="preserve">kópie objednávky objednávateľovi podľa článku 2, bod 2.4  rámcovej dohody, má objednávateľ za každé aj opakované porušenie uvedenej povinnosti nárok na zmluvnú pokutu vo výške 0,05 % </w:t>
      </w:r>
      <w:r>
        <w:rPr>
          <w:rFonts w:ascii="Arial" w:hAnsi="Arial" w:cs="Arial"/>
          <w:noProof w:val="0"/>
          <w:sz w:val="20"/>
          <w:szCs w:val="20"/>
        </w:rPr>
        <w:t xml:space="preserve">(päť stotín percenta) </w:t>
      </w:r>
      <w:r w:rsidRPr="00EF5D1E">
        <w:rPr>
          <w:rFonts w:ascii="Arial" w:hAnsi="Arial" w:cs="Arial"/>
          <w:noProof w:val="0"/>
          <w:sz w:val="20"/>
          <w:szCs w:val="20"/>
        </w:rPr>
        <w:t>z ceny príslušnej objednávky, a to za každý aj začatý deň omeškania.</w:t>
      </w:r>
    </w:p>
    <w:p w14:paraId="1FBC18F1" w14:textId="77777777" w:rsidR="00230823" w:rsidRPr="00EF5D1E" w:rsidRDefault="00230823" w:rsidP="00230823">
      <w:pPr>
        <w:pStyle w:val="Zkladntext"/>
        <w:tabs>
          <w:tab w:val="left" w:pos="567"/>
        </w:tabs>
        <w:ind w:left="567"/>
        <w:rPr>
          <w:rFonts w:ascii="Arial" w:hAnsi="Arial" w:cs="Arial"/>
          <w:noProof w:val="0"/>
          <w:sz w:val="20"/>
          <w:szCs w:val="20"/>
        </w:rPr>
      </w:pPr>
    </w:p>
    <w:p w14:paraId="0E15A86D" w14:textId="77777777" w:rsidR="00230823" w:rsidRPr="00EF5D1E" w:rsidRDefault="00230823" w:rsidP="00230823">
      <w:pPr>
        <w:pStyle w:val="Zkladntext"/>
        <w:numPr>
          <w:ilvl w:val="0"/>
          <w:numId w:val="57"/>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ak dodávateľ poruší akúkoľvek povinnosť uvedenú v rámcovej dohode, inú ako povinnosť uvedenú v bode 6.2 a 6.3 tohto článku rámcovej dohody,</w:t>
      </w:r>
      <w:r w:rsidRPr="00EF5D1E" w:rsidDel="00C21A83">
        <w:rPr>
          <w:rFonts w:ascii="Arial" w:hAnsi="Arial" w:cs="Arial"/>
          <w:noProof w:val="0"/>
          <w:sz w:val="20"/>
          <w:szCs w:val="20"/>
        </w:rPr>
        <w:t xml:space="preserve"> </w:t>
      </w:r>
      <w:r w:rsidRPr="00EF5D1E">
        <w:rPr>
          <w:rFonts w:ascii="Arial" w:hAnsi="Arial" w:cs="Arial"/>
          <w:noProof w:val="0"/>
          <w:sz w:val="20"/>
          <w:szCs w:val="20"/>
        </w:rPr>
        <w:t>vzniká objednávateľovi nárok na zaplatenie zmluvnej pokuty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celkovej ceny samotného plnenia vrátane D</w:t>
      </w:r>
      <w:r>
        <w:rPr>
          <w:rFonts w:ascii="Arial" w:hAnsi="Arial" w:cs="Arial"/>
          <w:noProof w:val="0"/>
          <w:sz w:val="20"/>
          <w:szCs w:val="20"/>
        </w:rPr>
        <w:t>PH</w:t>
      </w:r>
      <w:r w:rsidRPr="00EF5D1E">
        <w:rPr>
          <w:rFonts w:ascii="Arial" w:hAnsi="Arial" w:cs="Arial"/>
          <w:noProof w:val="0"/>
          <w:sz w:val="20"/>
          <w:szCs w:val="20"/>
        </w:rPr>
        <w:t xml:space="preserve"> danej rozsahom plnenia na základe konkrétnej objedn</w:t>
      </w:r>
      <w:r>
        <w:rPr>
          <w:rFonts w:ascii="Arial" w:hAnsi="Arial" w:cs="Arial"/>
          <w:noProof w:val="0"/>
          <w:sz w:val="20"/>
          <w:szCs w:val="20"/>
        </w:rPr>
        <w:t>á</w:t>
      </w:r>
      <w:r w:rsidRPr="00EF5D1E">
        <w:rPr>
          <w:rFonts w:ascii="Arial" w:hAnsi="Arial" w:cs="Arial"/>
          <w:noProof w:val="0"/>
          <w:sz w:val="20"/>
          <w:szCs w:val="20"/>
        </w:rPr>
        <w:t>vky za každý deň, pokiaľ porušenie povinnosti trvá, a to za každé takéto porušenie samostatne. Objednávateľ ma nárok na zmluvnú pokutu podľa predchádzajúcej vety</w:t>
      </w:r>
      <w:r>
        <w:rPr>
          <w:rFonts w:ascii="Arial" w:hAnsi="Arial" w:cs="Arial"/>
          <w:noProof w:val="0"/>
          <w:sz w:val="20"/>
          <w:szCs w:val="20"/>
        </w:rPr>
        <w:t xml:space="preserve"> tohto bodu rámcovej dohody</w:t>
      </w:r>
      <w:r w:rsidRPr="00EF5D1E">
        <w:rPr>
          <w:rFonts w:ascii="Arial" w:hAnsi="Arial" w:cs="Arial"/>
          <w:noProof w:val="0"/>
          <w:sz w:val="20"/>
          <w:szCs w:val="20"/>
        </w:rPr>
        <w:t xml:space="preserve"> aj za opakované porušenie akejkoľvek povinnosti podľa predchádzajúcej vety.</w:t>
      </w:r>
    </w:p>
    <w:p w14:paraId="6FEB0D06" w14:textId="77777777" w:rsidR="00230823" w:rsidRPr="00EF5D1E" w:rsidRDefault="00230823" w:rsidP="00230823">
      <w:pPr>
        <w:pStyle w:val="Zkladntext"/>
        <w:tabs>
          <w:tab w:val="left" w:pos="567"/>
        </w:tabs>
        <w:ind w:left="567"/>
        <w:rPr>
          <w:rFonts w:ascii="Arial" w:hAnsi="Arial" w:cs="Arial"/>
          <w:noProof w:val="0"/>
          <w:sz w:val="20"/>
          <w:szCs w:val="20"/>
        </w:rPr>
      </w:pPr>
    </w:p>
    <w:p w14:paraId="275F9E8F" w14:textId="3DBE19C5" w:rsidR="00230823" w:rsidRPr="00EF5D1E" w:rsidRDefault="003A4097" w:rsidP="00230823">
      <w:pPr>
        <w:pStyle w:val="Zkladntext"/>
        <w:numPr>
          <w:ilvl w:val="0"/>
          <w:numId w:val="57"/>
        </w:numPr>
        <w:tabs>
          <w:tab w:val="left" w:pos="567"/>
        </w:tabs>
        <w:ind w:left="567" w:hanging="567"/>
        <w:rPr>
          <w:rFonts w:ascii="Arial" w:hAnsi="Arial" w:cs="Arial"/>
          <w:noProof w:val="0"/>
          <w:sz w:val="20"/>
          <w:szCs w:val="20"/>
        </w:rPr>
      </w:pPr>
      <w:r w:rsidRPr="00EF5D1E">
        <w:rPr>
          <w:rFonts w:ascii="Arial" w:hAnsi="Arial" w:cs="Arial"/>
          <w:noProof w:val="0"/>
          <w:sz w:val="20"/>
          <w:szCs w:val="20"/>
        </w:rPr>
        <w:t>Objednávateľ i dodávateľ majú právo na náhradu škody, ktorá im vznikne porušením, resp. zanedbaním povinností druhou stranou</w:t>
      </w:r>
      <w:r>
        <w:rPr>
          <w:rFonts w:ascii="Arial" w:hAnsi="Arial" w:cs="Arial"/>
          <w:noProof w:val="0"/>
          <w:sz w:val="20"/>
          <w:szCs w:val="20"/>
        </w:rPr>
        <w:t xml:space="preserve"> dohody</w:t>
      </w:r>
      <w:r w:rsidRPr="00EF5D1E">
        <w:rPr>
          <w:rFonts w:ascii="Arial" w:hAnsi="Arial" w:cs="Arial"/>
          <w:noProof w:val="0"/>
          <w:sz w:val="20"/>
          <w:szCs w:val="20"/>
        </w:rPr>
        <w:t>. Zaplatením zmluvnej pokuty nie je dotknutý nárok objednávateľa na náhradu škody v plnej výške.</w:t>
      </w:r>
      <w:r>
        <w:rPr>
          <w:rFonts w:ascii="Arial" w:hAnsi="Arial" w:cs="Arial"/>
          <w:noProof w:val="0"/>
          <w:sz w:val="20"/>
          <w:szCs w:val="20"/>
        </w:rPr>
        <w:t xml:space="preserve"> Zmluvná pokuta sa dojednáva samostatne od nárokov na náhradu škody.</w:t>
      </w:r>
      <w:r w:rsidRPr="00EF5D1E">
        <w:rPr>
          <w:rFonts w:ascii="Arial" w:hAnsi="Arial" w:cs="Arial"/>
          <w:noProof w:val="0"/>
          <w:sz w:val="20"/>
          <w:szCs w:val="20"/>
        </w:rPr>
        <w:t xml:space="preserve"> Vyčíslený a odôvodnený nárok je dodávateľ povinný</w:t>
      </w:r>
      <w:r>
        <w:rPr>
          <w:rFonts w:ascii="Arial" w:hAnsi="Arial" w:cs="Arial"/>
          <w:noProof w:val="0"/>
          <w:sz w:val="20"/>
          <w:szCs w:val="20"/>
        </w:rPr>
        <w:t xml:space="preserve"> objednávateľovi</w:t>
      </w:r>
      <w:r w:rsidRPr="00EF5D1E">
        <w:rPr>
          <w:rFonts w:ascii="Arial" w:hAnsi="Arial" w:cs="Arial"/>
          <w:noProof w:val="0"/>
          <w:sz w:val="20"/>
          <w:szCs w:val="20"/>
        </w:rPr>
        <w:t xml:space="preserve"> uhradiť</w:t>
      </w:r>
      <w:r w:rsidR="00230823" w:rsidRPr="00EF5D1E">
        <w:rPr>
          <w:rFonts w:ascii="Arial" w:hAnsi="Arial" w:cs="Arial"/>
          <w:noProof w:val="0"/>
          <w:sz w:val="20"/>
          <w:szCs w:val="20"/>
        </w:rPr>
        <w:t>.</w:t>
      </w:r>
    </w:p>
    <w:p w14:paraId="1A52A5B3" w14:textId="77777777" w:rsidR="00230823" w:rsidRPr="00EF5D1E" w:rsidRDefault="00230823" w:rsidP="00230823">
      <w:pPr>
        <w:pStyle w:val="Zkladntext"/>
        <w:tabs>
          <w:tab w:val="left" w:pos="567"/>
        </w:tabs>
        <w:ind w:left="567"/>
        <w:rPr>
          <w:rFonts w:ascii="Arial" w:hAnsi="Arial" w:cs="Arial"/>
          <w:noProof w:val="0"/>
          <w:sz w:val="20"/>
          <w:szCs w:val="20"/>
        </w:rPr>
      </w:pPr>
    </w:p>
    <w:p w14:paraId="6FAB7E05" w14:textId="0235A84E" w:rsidR="00230823" w:rsidRPr="00EF5D1E" w:rsidRDefault="003A4097" w:rsidP="00230823">
      <w:pPr>
        <w:pStyle w:val="Zkladntext"/>
        <w:numPr>
          <w:ilvl w:val="0"/>
          <w:numId w:val="57"/>
        </w:numPr>
        <w:tabs>
          <w:tab w:val="left" w:pos="567"/>
        </w:tabs>
        <w:ind w:left="567" w:hanging="567"/>
        <w:rPr>
          <w:rFonts w:ascii="Arial" w:hAnsi="Arial" w:cs="Arial"/>
          <w:noProof w:val="0"/>
          <w:sz w:val="20"/>
          <w:szCs w:val="20"/>
        </w:rPr>
      </w:pPr>
      <w:r w:rsidRPr="00EF5D1E">
        <w:rPr>
          <w:rFonts w:ascii="Arial" w:hAnsi="Arial" w:cs="Arial"/>
          <w:noProof w:val="0"/>
          <w:sz w:val="20"/>
          <w:szCs w:val="20"/>
        </w:rPr>
        <w:t>Zmluvné pokuty ustanovené v rámcovej dohode sa budú uhrádzať na základe faktúr vyhotovených a doporučene doručených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Lehota splatnosti týchto faktúr je 30</w:t>
      </w:r>
      <w:r>
        <w:rPr>
          <w:rFonts w:ascii="Arial" w:hAnsi="Arial" w:cs="Arial"/>
          <w:noProof w:val="0"/>
          <w:sz w:val="20"/>
          <w:szCs w:val="20"/>
        </w:rPr>
        <w:t xml:space="preserve"> (tridsať)</w:t>
      </w:r>
      <w:r w:rsidRPr="00EF5D1E">
        <w:rPr>
          <w:rFonts w:ascii="Arial" w:hAnsi="Arial" w:cs="Arial"/>
          <w:noProof w:val="0"/>
          <w:sz w:val="20"/>
          <w:szCs w:val="20"/>
        </w:rPr>
        <w:t xml:space="preserve"> kalendárnych dní odo dňa ich doporučeného doručenia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pričom pre platobné a fakturačné vzťahy týchto faktúr primerane platia ustanovenia článku 4 rámcovej dohody</w:t>
      </w:r>
      <w:r w:rsidR="00230823" w:rsidRPr="00EF5D1E">
        <w:rPr>
          <w:rFonts w:ascii="Arial" w:hAnsi="Arial" w:cs="Arial"/>
          <w:noProof w:val="0"/>
          <w:sz w:val="20"/>
          <w:szCs w:val="20"/>
        </w:rPr>
        <w:t>.</w:t>
      </w:r>
    </w:p>
    <w:p w14:paraId="210E7649" w14:textId="77777777" w:rsidR="00230823" w:rsidRPr="00EF5D1E" w:rsidRDefault="00230823" w:rsidP="00230823">
      <w:pPr>
        <w:pStyle w:val="Zkladntext"/>
        <w:tabs>
          <w:tab w:val="left" w:pos="567"/>
        </w:tabs>
        <w:rPr>
          <w:rFonts w:ascii="Arial" w:hAnsi="Arial" w:cs="Arial"/>
          <w:noProof w:val="0"/>
          <w:sz w:val="20"/>
          <w:szCs w:val="20"/>
        </w:rPr>
      </w:pPr>
    </w:p>
    <w:p w14:paraId="42DC9AB9" w14:textId="77777777" w:rsidR="00230823" w:rsidRPr="00EF5D1E" w:rsidRDefault="00230823" w:rsidP="00230823">
      <w:pPr>
        <w:pStyle w:val="Zkladntext"/>
        <w:tabs>
          <w:tab w:val="left" w:pos="567"/>
        </w:tabs>
        <w:rPr>
          <w:rFonts w:ascii="Arial" w:hAnsi="Arial" w:cs="Arial"/>
          <w:noProof w:val="0"/>
          <w:sz w:val="20"/>
          <w:szCs w:val="20"/>
        </w:rPr>
      </w:pPr>
    </w:p>
    <w:p w14:paraId="24287AA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7</w:t>
      </w:r>
    </w:p>
    <w:p w14:paraId="3FF5610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 xml:space="preserve">Preberanie samostatného </w:t>
      </w:r>
      <w:r>
        <w:rPr>
          <w:rFonts w:ascii="Arial" w:hAnsi="Arial" w:cs="Arial"/>
          <w:b/>
          <w:sz w:val="20"/>
          <w:szCs w:val="20"/>
        </w:rPr>
        <w:t xml:space="preserve">predmetu </w:t>
      </w:r>
      <w:r w:rsidRPr="00EF5D1E">
        <w:rPr>
          <w:rFonts w:ascii="Arial" w:hAnsi="Arial" w:cs="Arial"/>
          <w:b/>
          <w:sz w:val="20"/>
          <w:szCs w:val="20"/>
        </w:rPr>
        <w:t>plnenia</w:t>
      </w:r>
    </w:p>
    <w:p w14:paraId="4397607E" w14:textId="77777777" w:rsidR="00230823" w:rsidRPr="00EF5D1E" w:rsidRDefault="00230823" w:rsidP="00230823">
      <w:pPr>
        <w:pStyle w:val="Bezriadkovania"/>
        <w:jc w:val="center"/>
        <w:rPr>
          <w:rFonts w:ascii="Arial" w:hAnsi="Arial" w:cs="Arial"/>
          <w:b/>
          <w:sz w:val="20"/>
          <w:szCs w:val="20"/>
        </w:rPr>
      </w:pPr>
    </w:p>
    <w:p w14:paraId="215DA8A7" w14:textId="77777777" w:rsidR="00230823" w:rsidRDefault="00230823" w:rsidP="00A556E3">
      <w:pPr>
        <w:pStyle w:val="Zoznam2"/>
        <w:widowControl w:val="0"/>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Preberanie dodan</w:t>
      </w:r>
      <w:r>
        <w:rPr>
          <w:rFonts w:ascii="Arial" w:hAnsi="Arial" w:cs="Arial"/>
          <w:color w:val="000000"/>
          <w:sz w:val="20"/>
          <w:szCs w:val="20"/>
          <w:lang w:eastAsia="x-none"/>
        </w:rPr>
        <w:t>ých zvodidiel</w:t>
      </w:r>
      <w:r w:rsidRPr="00EF5D1E">
        <w:rPr>
          <w:rFonts w:ascii="Arial" w:hAnsi="Arial" w:cs="Arial"/>
          <w:color w:val="000000"/>
          <w:sz w:val="20"/>
          <w:szCs w:val="20"/>
          <w:lang w:eastAsia="x-none"/>
        </w:rPr>
        <w:t>:</w:t>
      </w:r>
    </w:p>
    <w:p w14:paraId="211BD135" w14:textId="77777777" w:rsidR="00230823" w:rsidRPr="00EF5D1E" w:rsidRDefault="00230823" w:rsidP="00230823">
      <w:pPr>
        <w:pStyle w:val="Zoznam2"/>
        <w:widowControl w:val="0"/>
        <w:tabs>
          <w:tab w:val="left" w:pos="567"/>
        </w:tabs>
        <w:spacing w:after="0" w:line="240" w:lineRule="auto"/>
        <w:ind w:left="567" w:firstLine="0"/>
        <w:contextualSpacing w:val="0"/>
        <w:jc w:val="both"/>
        <w:rPr>
          <w:sz w:val="20"/>
          <w:szCs w:val="20"/>
          <w:lang w:eastAsia="x-none"/>
        </w:rPr>
      </w:pPr>
    </w:p>
    <w:p w14:paraId="43359D1E" w14:textId="77777777" w:rsidR="00230823" w:rsidRDefault="00230823" w:rsidP="00230823">
      <w:pPr>
        <w:pStyle w:val="Zoznam2"/>
        <w:widowControl w:val="0"/>
        <w:numPr>
          <w:ilvl w:val="0"/>
          <w:numId w:val="54"/>
        </w:numPr>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 xml:space="preserve">Prebratie </w:t>
      </w:r>
      <w:r>
        <w:rPr>
          <w:rFonts w:ascii="Arial" w:hAnsi="Arial" w:cs="Arial"/>
          <w:color w:val="000000"/>
          <w:sz w:val="20"/>
          <w:szCs w:val="20"/>
          <w:lang w:eastAsia="x-none"/>
        </w:rPr>
        <w:t>zvodidiel</w:t>
      </w:r>
      <w:r w:rsidRPr="00EF5D1E">
        <w:rPr>
          <w:rFonts w:ascii="Arial" w:hAnsi="Arial" w:cs="Arial"/>
          <w:color w:val="000000"/>
          <w:sz w:val="20"/>
          <w:szCs w:val="20"/>
          <w:lang w:eastAsia="x-none"/>
        </w:rPr>
        <w:t xml:space="preserve"> na základe konkrétnej objednávky sa uskutoční podpisom dodacieho listu predloženého dodávateľom. Dodací list musí byť podpísaný 2 </w:t>
      </w:r>
      <w:r>
        <w:rPr>
          <w:rFonts w:ascii="Arial" w:hAnsi="Arial" w:cs="Arial"/>
          <w:color w:val="000000"/>
          <w:sz w:val="20"/>
          <w:szCs w:val="20"/>
          <w:lang w:eastAsia="x-none"/>
        </w:rPr>
        <w:t xml:space="preserve">(dvoma) </w:t>
      </w:r>
      <w:r w:rsidRPr="00EF5D1E">
        <w:rPr>
          <w:rFonts w:ascii="Arial" w:hAnsi="Arial" w:cs="Arial"/>
          <w:color w:val="000000"/>
          <w:sz w:val="20"/>
          <w:szCs w:val="20"/>
          <w:lang w:eastAsia="x-none"/>
        </w:rPr>
        <w:t>zástupcami za objednávateľa.</w:t>
      </w:r>
    </w:p>
    <w:p w14:paraId="7AD970F2"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000C2B4E" w14:textId="77777777" w:rsidR="003A4097" w:rsidRPr="00EF5D1E" w:rsidRDefault="003A4097" w:rsidP="003A4097">
      <w:pPr>
        <w:pStyle w:val="Zoznam2"/>
        <w:widowControl w:val="0"/>
        <w:numPr>
          <w:ilvl w:val="0"/>
          <w:numId w:val="54"/>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Dodací list musí obsahovať:</w:t>
      </w:r>
    </w:p>
    <w:p w14:paraId="6DE5F28D" w14:textId="77777777" w:rsidR="003A4097" w:rsidRPr="00EF5D1E" w:rsidRDefault="003A4097" w:rsidP="003A4097">
      <w:pPr>
        <w:pStyle w:val="Default"/>
        <w:numPr>
          <w:ilvl w:val="0"/>
          <w:numId w:val="58"/>
        </w:numPr>
        <w:rPr>
          <w:sz w:val="20"/>
          <w:szCs w:val="20"/>
          <w:lang w:eastAsia="x-none"/>
        </w:rPr>
      </w:pPr>
      <w:r w:rsidRPr="00EF5D1E">
        <w:rPr>
          <w:sz w:val="20"/>
          <w:szCs w:val="20"/>
          <w:lang w:eastAsia="x-none"/>
        </w:rPr>
        <w:t xml:space="preserve">presné označenie </w:t>
      </w:r>
      <w:r>
        <w:rPr>
          <w:sz w:val="20"/>
          <w:szCs w:val="20"/>
          <w:lang w:eastAsia="x-none"/>
        </w:rPr>
        <w:t xml:space="preserve"> zvodidiel</w:t>
      </w:r>
      <w:r w:rsidRPr="00EF5D1E">
        <w:rPr>
          <w:sz w:val="20"/>
          <w:szCs w:val="20"/>
          <w:lang w:eastAsia="x-none"/>
        </w:rPr>
        <w:t xml:space="preserve"> a </w:t>
      </w:r>
      <w:r>
        <w:rPr>
          <w:sz w:val="20"/>
          <w:szCs w:val="20"/>
          <w:lang w:eastAsia="x-none"/>
        </w:rPr>
        <w:t>ich</w:t>
      </w:r>
      <w:r w:rsidRPr="00EF5D1E">
        <w:rPr>
          <w:sz w:val="20"/>
          <w:szCs w:val="20"/>
          <w:lang w:eastAsia="x-none"/>
        </w:rPr>
        <w:t xml:space="preserve"> množstva,</w:t>
      </w:r>
    </w:p>
    <w:p w14:paraId="2996F34D" w14:textId="77777777" w:rsidR="003A4097" w:rsidRPr="00EF5D1E" w:rsidRDefault="003A4097" w:rsidP="003A4097">
      <w:pPr>
        <w:pStyle w:val="Default"/>
        <w:numPr>
          <w:ilvl w:val="0"/>
          <w:numId w:val="58"/>
        </w:numPr>
        <w:rPr>
          <w:sz w:val="20"/>
          <w:szCs w:val="20"/>
          <w:lang w:eastAsia="x-none"/>
        </w:rPr>
      </w:pPr>
      <w:r w:rsidRPr="00EF5D1E">
        <w:rPr>
          <w:sz w:val="20"/>
          <w:szCs w:val="20"/>
          <w:lang w:eastAsia="x-none"/>
        </w:rPr>
        <w:t xml:space="preserve">dátum </w:t>
      </w:r>
      <w:r>
        <w:rPr>
          <w:sz w:val="20"/>
          <w:szCs w:val="20"/>
          <w:lang w:eastAsia="x-none"/>
        </w:rPr>
        <w:t xml:space="preserve">a miesto </w:t>
      </w:r>
      <w:r w:rsidRPr="00EF5D1E">
        <w:rPr>
          <w:sz w:val="20"/>
          <w:szCs w:val="20"/>
          <w:lang w:eastAsia="x-none"/>
        </w:rPr>
        <w:t xml:space="preserve">dodania/prevzatia </w:t>
      </w:r>
      <w:r>
        <w:rPr>
          <w:sz w:val="20"/>
          <w:szCs w:val="20"/>
          <w:lang w:eastAsia="x-none"/>
        </w:rPr>
        <w:t>zvodidiel</w:t>
      </w:r>
      <w:r w:rsidRPr="00EF5D1E">
        <w:rPr>
          <w:sz w:val="20"/>
          <w:szCs w:val="20"/>
          <w:lang w:eastAsia="x-none"/>
        </w:rPr>
        <w:t>,</w:t>
      </w:r>
    </w:p>
    <w:p w14:paraId="1F009DA0" w14:textId="77777777" w:rsidR="003A4097" w:rsidRPr="00EF5D1E" w:rsidRDefault="003A4097" w:rsidP="003A4097">
      <w:pPr>
        <w:pStyle w:val="Default"/>
        <w:numPr>
          <w:ilvl w:val="0"/>
          <w:numId w:val="58"/>
        </w:numPr>
        <w:rPr>
          <w:sz w:val="20"/>
          <w:szCs w:val="20"/>
          <w:lang w:eastAsia="x-none"/>
        </w:rPr>
      </w:pPr>
      <w:r w:rsidRPr="00EF5D1E">
        <w:rPr>
          <w:sz w:val="20"/>
          <w:szCs w:val="20"/>
          <w:lang w:eastAsia="x-none"/>
        </w:rPr>
        <w:t>podpis a pečiatku dodávateľa,</w:t>
      </w:r>
    </w:p>
    <w:p w14:paraId="75ABD5FE" w14:textId="77777777" w:rsidR="003A4097" w:rsidRDefault="003A4097" w:rsidP="003A4097">
      <w:pPr>
        <w:pStyle w:val="Default"/>
        <w:numPr>
          <w:ilvl w:val="0"/>
          <w:numId w:val="58"/>
        </w:numPr>
        <w:rPr>
          <w:sz w:val="20"/>
          <w:szCs w:val="20"/>
          <w:lang w:eastAsia="x-none"/>
        </w:rPr>
      </w:pPr>
      <w:r w:rsidRPr="00EF5D1E">
        <w:rPr>
          <w:sz w:val="20"/>
          <w:szCs w:val="20"/>
          <w:lang w:eastAsia="x-none"/>
        </w:rPr>
        <w:t>podpisy a pečiatku objednávateľa – (podpisy dvoch zástupcov za</w:t>
      </w:r>
      <w:r>
        <w:rPr>
          <w:sz w:val="20"/>
          <w:szCs w:val="20"/>
          <w:lang w:eastAsia="x-none"/>
        </w:rPr>
        <w:t xml:space="preserve"> objednávateľa</w:t>
      </w:r>
      <w:r w:rsidRPr="00EF5D1E">
        <w:rPr>
          <w:sz w:val="20"/>
          <w:szCs w:val="20"/>
          <w:lang w:eastAsia="x-none"/>
        </w:rPr>
        <w:t>)</w:t>
      </w:r>
      <w:r>
        <w:rPr>
          <w:sz w:val="20"/>
          <w:szCs w:val="20"/>
          <w:lang w:eastAsia="x-none"/>
        </w:rPr>
        <w:t>,</w:t>
      </w:r>
    </w:p>
    <w:p w14:paraId="17AE137D" w14:textId="5C3D6D6E" w:rsidR="00230823" w:rsidRDefault="003A4097" w:rsidP="003A4097">
      <w:pPr>
        <w:pStyle w:val="Default"/>
        <w:numPr>
          <w:ilvl w:val="0"/>
          <w:numId w:val="58"/>
        </w:numPr>
        <w:rPr>
          <w:sz w:val="20"/>
          <w:szCs w:val="20"/>
          <w:lang w:eastAsia="x-none"/>
        </w:rPr>
      </w:pPr>
      <w:r>
        <w:rPr>
          <w:sz w:val="20"/>
          <w:szCs w:val="20"/>
          <w:lang w:eastAsia="x-none"/>
        </w:rPr>
        <w:t>označenie osôb podpísaných na dodacom liste v rozsahu meno, priezvisko, funkcia/pracovná pozícia</w:t>
      </w:r>
      <w:r w:rsidR="005B722E">
        <w:rPr>
          <w:sz w:val="20"/>
          <w:szCs w:val="20"/>
          <w:lang w:eastAsia="x-none"/>
        </w:rPr>
        <w:t>.</w:t>
      </w:r>
    </w:p>
    <w:p w14:paraId="0C2E56DD" w14:textId="77777777" w:rsidR="00230823" w:rsidRPr="00EF5D1E" w:rsidRDefault="00230823" w:rsidP="00230823">
      <w:pPr>
        <w:pStyle w:val="Default"/>
        <w:ind w:left="927"/>
        <w:rPr>
          <w:sz w:val="20"/>
          <w:szCs w:val="20"/>
          <w:lang w:eastAsia="x-none"/>
        </w:rPr>
      </w:pPr>
    </w:p>
    <w:p w14:paraId="68C71574" w14:textId="77777777" w:rsidR="00230823" w:rsidRPr="00EF5D1E" w:rsidRDefault="00230823" w:rsidP="00230823">
      <w:pPr>
        <w:pStyle w:val="Zoznam2"/>
        <w:widowControl w:val="0"/>
        <w:numPr>
          <w:ilvl w:val="0"/>
          <w:numId w:val="54"/>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w:t>
      </w:r>
      <w:r>
        <w:rPr>
          <w:rFonts w:ascii="Arial" w:hAnsi="Arial" w:cs="Arial"/>
          <w:sz w:val="20"/>
          <w:szCs w:val="20"/>
          <w:lang w:eastAsia="x-none"/>
        </w:rPr>
        <w:t> </w:t>
      </w:r>
      <w:r w:rsidRPr="00EF5D1E">
        <w:rPr>
          <w:rFonts w:ascii="Arial" w:hAnsi="Arial" w:cs="Arial"/>
          <w:sz w:val="20"/>
          <w:szCs w:val="20"/>
          <w:lang w:eastAsia="x-none"/>
        </w:rPr>
        <w:t>dodan</w:t>
      </w:r>
      <w:r>
        <w:rPr>
          <w:rFonts w:ascii="Arial" w:hAnsi="Arial" w:cs="Arial"/>
          <w:sz w:val="20"/>
          <w:szCs w:val="20"/>
          <w:lang w:eastAsia="x-none"/>
        </w:rPr>
        <w:t>ým zvodidlám</w:t>
      </w:r>
      <w:r w:rsidRPr="00EF5D1E">
        <w:rPr>
          <w:rFonts w:ascii="Arial" w:hAnsi="Arial" w:cs="Arial"/>
          <w:sz w:val="20"/>
          <w:szCs w:val="20"/>
          <w:lang w:eastAsia="x-none"/>
        </w:rPr>
        <w:t xml:space="preserve"> je dodávateľ na základe vyžiadania zo strany NDS, </w:t>
      </w:r>
      <w:proofErr w:type="spellStart"/>
      <w:r w:rsidRPr="00EF5D1E">
        <w:rPr>
          <w:rFonts w:ascii="Arial" w:hAnsi="Arial" w:cs="Arial"/>
          <w:sz w:val="20"/>
          <w:szCs w:val="20"/>
          <w:lang w:eastAsia="x-none"/>
        </w:rPr>
        <w:t>a.s</w:t>
      </w:r>
      <w:proofErr w:type="spellEnd"/>
      <w:r w:rsidRPr="00EF5D1E">
        <w:rPr>
          <w:rFonts w:ascii="Arial" w:hAnsi="Arial" w:cs="Arial"/>
          <w:sz w:val="20"/>
          <w:szCs w:val="20"/>
          <w:lang w:eastAsia="x-none"/>
        </w:rPr>
        <w:t>. povinný doložiť:</w:t>
      </w:r>
    </w:p>
    <w:p w14:paraId="388EF3AF" w14:textId="6717B9A8" w:rsidR="00230823" w:rsidRDefault="00230823" w:rsidP="00230823">
      <w:pPr>
        <w:pStyle w:val="Default"/>
        <w:numPr>
          <w:ilvl w:val="0"/>
          <w:numId w:val="58"/>
        </w:numPr>
        <w:rPr>
          <w:sz w:val="20"/>
          <w:szCs w:val="20"/>
          <w:lang w:eastAsia="x-none"/>
        </w:rPr>
      </w:pPr>
      <w:r w:rsidRPr="00EF5D1E">
        <w:rPr>
          <w:sz w:val="20"/>
          <w:szCs w:val="20"/>
          <w:lang w:eastAsia="x-none"/>
        </w:rPr>
        <w:t>montážny manuál k </w:t>
      </w:r>
      <w:r w:rsidR="005B722E" w:rsidRPr="00EF5D1E">
        <w:rPr>
          <w:sz w:val="20"/>
          <w:szCs w:val="20"/>
          <w:lang w:eastAsia="x-none"/>
        </w:rPr>
        <w:t>doda</w:t>
      </w:r>
      <w:r w:rsidR="005B722E">
        <w:rPr>
          <w:sz w:val="20"/>
          <w:szCs w:val="20"/>
          <w:lang w:eastAsia="x-none"/>
        </w:rPr>
        <w:t>ným</w:t>
      </w:r>
      <w:r w:rsidRPr="00EF5D1E">
        <w:rPr>
          <w:sz w:val="20"/>
          <w:szCs w:val="20"/>
          <w:lang w:eastAsia="x-none"/>
        </w:rPr>
        <w:t xml:space="preserve"> </w:t>
      </w:r>
      <w:r>
        <w:rPr>
          <w:sz w:val="20"/>
          <w:szCs w:val="20"/>
          <w:lang w:eastAsia="x-none"/>
        </w:rPr>
        <w:t>zvodidlám</w:t>
      </w:r>
      <w:r w:rsidRPr="00EF5D1E">
        <w:rPr>
          <w:sz w:val="20"/>
          <w:szCs w:val="20"/>
          <w:lang w:eastAsia="x-none"/>
        </w:rPr>
        <w:t>.</w:t>
      </w:r>
    </w:p>
    <w:p w14:paraId="5F2753AB" w14:textId="77777777" w:rsidR="00230823" w:rsidRPr="00EF5D1E" w:rsidRDefault="00230823" w:rsidP="00230823">
      <w:pPr>
        <w:pStyle w:val="Default"/>
        <w:ind w:left="927"/>
        <w:rPr>
          <w:sz w:val="20"/>
          <w:szCs w:val="20"/>
          <w:lang w:eastAsia="x-none"/>
        </w:rPr>
      </w:pPr>
    </w:p>
    <w:p w14:paraId="02C1B1D3" w14:textId="1E06F7E9" w:rsidR="00230823" w:rsidRPr="00EF5D1E" w:rsidRDefault="003A4097" w:rsidP="00230823">
      <w:pPr>
        <w:pStyle w:val="Zoznam2"/>
        <w:widowControl w:val="0"/>
        <w:numPr>
          <w:ilvl w:val="0"/>
          <w:numId w:val="54"/>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w:t>
      </w:r>
      <w:r>
        <w:rPr>
          <w:rFonts w:ascii="Arial" w:hAnsi="Arial" w:cs="Arial"/>
          <w:sz w:val="20"/>
          <w:szCs w:val="20"/>
          <w:lang w:eastAsia="x-none"/>
        </w:rPr>
        <w:t>rať zvodidlá</w:t>
      </w:r>
      <w:r w:rsidRPr="00EF5D1E">
        <w:rPr>
          <w:rFonts w:ascii="Arial" w:hAnsi="Arial" w:cs="Arial"/>
          <w:sz w:val="20"/>
          <w:szCs w:val="20"/>
          <w:lang w:eastAsia="x-none"/>
        </w:rPr>
        <w:t xml:space="preserve">, ak </w:t>
      </w:r>
      <w:r>
        <w:rPr>
          <w:rFonts w:ascii="Arial" w:hAnsi="Arial" w:cs="Arial"/>
          <w:sz w:val="20"/>
          <w:szCs w:val="20"/>
          <w:lang w:eastAsia="x-none"/>
        </w:rPr>
        <w:t xml:space="preserve"> zvodidlá </w:t>
      </w:r>
      <w:r w:rsidRPr="00EF5D1E">
        <w:rPr>
          <w:rFonts w:ascii="Arial" w:hAnsi="Arial" w:cs="Arial"/>
          <w:sz w:val="20"/>
          <w:szCs w:val="20"/>
          <w:lang w:eastAsia="x-none"/>
        </w:rPr>
        <w:t>vykazuj</w:t>
      </w:r>
      <w:r>
        <w:rPr>
          <w:rFonts w:ascii="Arial" w:hAnsi="Arial" w:cs="Arial"/>
          <w:sz w:val="20"/>
          <w:szCs w:val="20"/>
          <w:lang w:eastAsia="x-none"/>
        </w:rPr>
        <w:t>ú</w:t>
      </w:r>
      <w:r w:rsidRPr="00EF5D1E">
        <w:rPr>
          <w:rFonts w:ascii="Arial" w:hAnsi="Arial" w:cs="Arial"/>
          <w:sz w:val="20"/>
          <w:szCs w:val="20"/>
          <w:lang w:eastAsia="x-none"/>
        </w:rPr>
        <w:t xml:space="preserve"> vady, ak nesúhlasia údaje na dodacom liste alebo je porušený prepravný obal. V prípade, ak </w:t>
      </w:r>
      <w:r>
        <w:rPr>
          <w:rFonts w:ascii="Arial" w:hAnsi="Arial" w:cs="Arial"/>
          <w:sz w:val="20"/>
          <w:szCs w:val="20"/>
          <w:lang w:eastAsia="x-none"/>
        </w:rPr>
        <w:t>zvodidlá</w:t>
      </w:r>
      <w:r w:rsidRPr="00EF5D1E">
        <w:rPr>
          <w:rFonts w:ascii="Arial" w:hAnsi="Arial" w:cs="Arial"/>
          <w:sz w:val="20"/>
          <w:szCs w:val="20"/>
          <w:lang w:eastAsia="x-none"/>
        </w:rPr>
        <w:t xml:space="preserve"> vykazuj</w:t>
      </w:r>
      <w:r>
        <w:rPr>
          <w:rFonts w:ascii="Arial" w:hAnsi="Arial" w:cs="Arial"/>
          <w:sz w:val="20"/>
          <w:szCs w:val="20"/>
          <w:lang w:eastAsia="x-none"/>
        </w:rPr>
        <w:t>ú</w:t>
      </w:r>
      <w:r w:rsidRPr="00EF5D1E">
        <w:rPr>
          <w:rFonts w:ascii="Arial" w:hAnsi="Arial" w:cs="Arial"/>
          <w:sz w:val="20"/>
          <w:szCs w:val="20"/>
          <w:lang w:eastAsia="x-none"/>
        </w:rPr>
        <w:t xml:space="preserve"> vady, objednávateľ je oprávnený po odmietnutí prebratia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písomne </w:t>
      </w:r>
      <w:r w:rsidRPr="00EF5D1E">
        <w:rPr>
          <w:rFonts w:ascii="Arial" w:hAnsi="Arial" w:cs="Arial"/>
          <w:sz w:val="20"/>
          <w:szCs w:val="20"/>
          <w:lang w:eastAsia="x-none"/>
        </w:rPr>
        <w:t xml:space="preserve">stanoviť dodávateľovi lehotu na dodanie </w:t>
      </w:r>
      <w:r>
        <w:rPr>
          <w:rFonts w:ascii="Arial" w:hAnsi="Arial" w:cs="Arial"/>
          <w:sz w:val="20"/>
          <w:szCs w:val="20"/>
          <w:lang w:eastAsia="x-none"/>
        </w:rPr>
        <w:t>zvodidiel</w:t>
      </w:r>
      <w:r w:rsidRPr="00EF5D1E">
        <w:rPr>
          <w:rFonts w:ascii="Arial" w:hAnsi="Arial" w:cs="Arial"/>
          <w:sz w:val="20"/>
          <w:szCs w:val="20"/>
          <w:lang w:eastAsia="x-none"/>
        </w:rPr>
        <w:t xml:space="preserve"> bez vád</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Nedodanie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riadne a včas v súlade s touto dohodou a príslušnou objednávkou, alebo nedodanie zvodidiel riadne a včas ani v dodatočne písomne poskytnutej </w:t>
      </w:r>
      <w:r w:rsidRPr="00EF5D1E">
        <w:rPr>
          <w:rFonts w:ascii="Arial" w:hAnsi="Arial" w:cs="Arial"/>
          <w:sz w:val="20"/>
          <w:szCs w:val="20"/>
          <w:lang w:eastAsia="x-none"/>
        </w:rPr>
        <w:t xml:space="preserve">lehote stanovenej podľa predchádzajúcej vety </w:t>
      </w:r>
      <w:r>
        <w:rPr>
          <w:rFonts w:ascii="Arial" w:hAnsi="Arial" w:cs="Arial"/>
          <w:sz w:val="20"/>
          <w:szCs w:val="20"/>
          <w:lang w:eastAsia="x-none"/>
        </w:rPr>
        <w:t xml:space="preserve">tohto článku rámcovej dohody </w:t>
      </w:r>
      <w:r w:rsidRPr="00EF5D1E">
        <w:rPr>
          <w:rFonts w:ascii="Arial" w:hAnsi="Arial" w:cs="Arial"/>
          <w:sz w:val="20"/>
          <w:szCs w:val="20"/>
          <w:lang w:eastAsia="x-none"/>
        </w:rPr>
        <w:t xml:space="preserve">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r w:rsidR="00230823" w:rsidRPr="00EF5D1E">
        <w:rPr>
          <w:rFonts w:ascii="Arial" w:hAnsi="Arial" w:cs="Arial"/>
          <w:sz w:val="20"/>
          <w:szCs w:val="20"/>
          <w:lang w:eastAsia="x-none"/>
        </w:rPr>
        <w:t>.</w:t>
      </w:r>
    </w:p>
    <w:p w14:paraId="5BCF91F0" w14:textId="77777777" w:rsidR="00230823" w:rsidRPr="00EF5D1E" w:rsidRDefault="00230823" w:rsidP="00230823">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451E9D6D" w14:textId="77777777" w:rsidR="00230823" w:rsidRDefault="00230823" w:rsidP="007C6632">
      <w:pPr>
        <w:pStyle w:val="Zoznam2"/>
        <w:widowControl w:val="0"/>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 xml:space="preserve">Preberanie </w:t>
      </w:r>
      <w:r>
        <w:rPr>
          <w:rFonts w:ascii="Arial" w:hAnsi="Arial" w:cs="Arial"/>
          <w:color w:val="000000"/>
          <w:sz w:val="20"/>
          <w:szCs w:val="20"/>
          <w:lang w:eastAsia="x-none"/>
        </w:rPr>
        <w:t>demontáže zvodidiel a montáže zvodidiel</w:t>
      </w:r>
      <w:r w:rsidRPr="00EF5D1E">
        <w:rPr>
          <w:rFonts w:ascii="Arial" w:hAnsi="Arial" w:cs="Arial"/>
          <w:color w:val="000000"/>
          <w:sz w:val="20"/>
          <w:szCs w:val="20"/>
          <w:lang w:eastAsia="x-none"/>
        </w:rPr>
        <w:t>:</w:t>
      </w:r>
    </w:p>
    <w:p w14:paraId="428A2508"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4AFB30D5" w14:textId="0A16D259" w:rsidR="003A4097" w:rsidRPr="00260647" w:rsidRDefault="003A4097" w:rsidP="00260647">
      <w:pPr>
        <w:pStyle w:val="Zoznam2"/>
        <w:widowControl w:val="0"/>
        <w:numPr>
          <w:ilvl w:val="0"/>
          <w:numId w:val="54"/>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Po ukončení vykonávania prác</w:t>
      </w:r>
      <w:r>
        <w:rPr>
          <w:rFonts w:ascii="Arial" w:hAnsi="Arial" w:cs="Arial"/>
          <w:sz w:val="20"/>
          <w:szCs w:val="20"/>
          <w:lang w:eastAsia="x-none"/>
        </w:rPr>
        <w:t xml:space="preserve"> – demontáže zvodidiel a montáže zvodidiel</w:t>
      </w:r>
      <w:r w:rsidRPr="00EF5D1E">
        <w:rPr>
          <w:rFonts w:ascii="Arial" w:hAnsi="Arial" w:cs="Arial"/>
          <w:sz w:val="20"/>
          <w:szCs w:val="20"/>
          <w:lang w:eastAsia="x-none"/>
        </w:rPr>
        <w:t xml:space="preserve"> dodávateľ vyzve objednávateľa na začatie preberacieho konania</w:t>
      </w:r>
      <w:r>
        <w:rPr>
          <w:rFonts w:ascii="Arial" w:hAnsi="Arial" w:cs="Arial"/>
          <w:sz w:val="20"/>
          <w:szCs w:val="20"/>
          <w:lang w:eastAsia="x-none"/>
        </w:rPr>
        <w:t>,</w:t>
      </w:r>
      <w:r w:rsidRPr="00EF5D1E">
        <w:rPr>
          <w:rFonts w:ascii="Arial" w:hAnsi="Arial" w:cs="Arial"/>
          <w:sz w:val="20"/>
          <w:szCs w:val="20"/>
          <w:lang w:eastAsia="x-none"/>
        </w:rPr>
        <w:t xml:space="preserve"> a to e-mailom na adresu osoby oprávnenej konať v mene objednávateľa pre konkrétnu objednávku.</w:t>
      </w:r>
    </w:p>
    <w:p w14:paraId="218D3D3D" w14:textId="77777777" w:rsidR="003A4097" w:rsidRDefault="003A4097" w:rsidP="003A4097">
      <w:pPr>
        <w:pStyle w:val="Zoznam2"/>
        <w:widowControl w:val="0"/>
        <w:numPr>
          <w:ilvl w:val="0"/>
          <w:numId w:val="54"/>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 preberaciemu konaniu dodávateľ predloží objednávateľovi:</w:t>
      </w:r>
    </w:p>
    <w:p w14:paraId="4273092E" w14:textId="77777777" w:rsidR="003A4097" w:rsidRPr="00EF5D1E" w:rsidRDefault="003A4097" w:rsidP="003A4097">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5233F025" w14:textId="77777777" w:rsidR="003A4097" w:rsidRPr="00EF5D1E" w:rsidRDefault="003A4097" w:rsidP="003A4097">
      <w:pPr>
        <w:pStyle w:val="Default"/>
        <w:numPr>
          <w:ilvl w:val="0"/>
          <w:numId w:val="58"/>
        </w:numPr>
        <w:rPr>
          <w:sz w:val="20"/>
          <w:szCs w:val="20"/>
          <w:lang w:eastAsia="x-none"/>
        </w:rPr>
      </w:pPr>
      <w:r w:rsidRPr="00EF5D1E">
        <w:rPr>
          <w:sz w:val="20"/>
          <w:szCs w:val="20"/>
          <w:lang w:eastAsia="x-none"/>
        </w:rPr>
        <w:t>stavebný denník potvrdený osobou oprávnenou konať za objednávateľa,</w:t>
      </w:r>
    </w:p>
    <w:p w14:paraId="2D908B64" w14:textId="77777777" w:rsidR="003A4097" w:rsidRPr="00EF5D1E" w:rsidRDefault="003A4097" w:rsidP="003A4097">
      <w:pPr>
        <w:pStyle w:val="Default"/>
        <w:numPr>
          <w:ilvl w:val="0"/>
          <w:numId w:val="58"/>
        </w:numPr>
        <w:rPr>
          <w:sz w:val="20"/>
          <w:szCs w:val="20"/>
          <w:lang w:eastAsia="x-none"/>
        </w:rPr>
      </w:pPr>
      <w:r w:rsidRPr="00EF5D1E">
        <w:rPr>
          <w:sz w:val="20"/>
          <w:szCs w:val="20"/>
          <w:lang w:eastAsia="x-none"/>
        </w:rPr>
        <w:t>súpis vykonaných prác</w:t>
      </w:r>
      <w:r>
        <w:rPr>
          <w:sz w:val="20"/>
          <w:szCs w:val="20"/>
          <w:lang w:eastAsia="x-none"/>
        </w:rPr>
        <w:t xml:space="preserve"> – demontáže zvodidiel a montáže zvodidiel</w:t>
      </w:r>
      <w:r w:rsidRPr="00EF5D1E">
        <w:rPr>
          <w:sz w:val="20"/>
          <w:szCs w:val="20"/>
          <w:lang w:eastAsia="x-none"/>
        </w:rPr>
        <w:t xml:space="preserve"> a</w:t>
      </w:r>
      <w:r>
        <w:rPr>
          <w:sz w:val="20"/>
          <w:szCs w:val="20"/>
          <w:lang w:eastAsia="x-none"/>
        </w:rPr>
        <w:t> </w:t>
      </w:r>
      <w:r w:rsidRPr="00EF5D1E">
        <w:rPr>
          <w:sz w:val="20"/>
          <w:szCs w:val="20"/>
          <w:lang w:eastAsia="x-none"/>
        </w:rPr>
        <w:t>dodan</w:t>
      </w:r>
      <w:r>
        <w:rPr>
          <w:sz w:val="20"/>
          <w:szCs w:val="20"/>
          <w:lang w:eastAsia="x-none"/>
        </w:rPr>
        <w:t>ých zvodidiel</w:t>
      </w:r>
      <w:r w:rsidRPr="00EF5D1E">
        <w:rPr>
          <w:sz w:val="20"/>
          <w:szCs w:val="20"/>
          <w:lang w:eastAsia="x-none"/>
        </w:rPr>
        <w:t xml:space="preserve"> potvrdený 2 </w:t>
      </w:r>
      <w:r>
        <w:rPr>
          <w:sz w:val="20"/>
          <w:szCs w:val="20"/>
          <w:lang w:eastAsia="x-none"/>
        </w:rPr>
        <w:t xml:space="preserve">(dvoma) </w:t>
      </w:r>
      <w:r w:rsidRPr="00EF5D1E">
        <w:rPr>
          <w:sz w:val="20"/>
          <w:szCs w:val="20"/>
          <w:lang w:eastAsia="x-none"/>
        </w:rPr>
        <w:t>osobami oprávnenými konať za objednávateľa,</w:t>
      </w:r>
    </w:p>
    <w:p w14:paraId="1D404DE7" w14:textId="77777777" w:rsidR="003A4097" w:rsidRDefault="003A4097" w:rsidP="003A4097">
      <w:pPr>
        <w:pStyle w:val="Default"/>
        <w:numPr>
          <w:ilvl w:val="0"/>
          <w:numId w:val="58"/>
        </w:numPr>
        <w:rPr>
          <w:sz w:val="20"/>
          <w:szCs w:val="20"/>
          <w:lang w:eastAsia="x-none"/>
        </w:rPr>
      </w:pPr>
      <w:r w:rsidRPr="00EF5D1E">
        <w:rPr>
          <w:sz w:val="20"/>
          <w:szCs w:val="20"/>
          <w:lang w:eastAsia="x-none"/>
        </w:rPr>
        <w:t>fotodokumentáciu vykonaných prác</w:t>
      </w:r>
    </w:p>
    <w:p w14:paraId="46F950D6" w14:textId="77777777" w:rsidR="003A4097" w:rsidRPr="00EF5D1E" w:rsidRDefault="003A4097" w:rsidP="003A4097">
      <w:pPr>
        <w:pStyle w:val="Default"/>
        <w:ind w:left="927"/>
        <w:rPr>
          <w:sz w:val="20"/>
          <w:szCs w:val="20"/>
          <w:lang w:eastAsia="x-none"/>
        </w:rPr>
      </w:pPr>
    </w:p>
    <w:p w14:paraId="659F0B3D" w14:textId="77777777" w:rsidR="003A4097" w:rsidRDefault="003A4097" w:rsidP="003A4097">
      <w:pPr>
        <w:pStyle w:val="Default"/>
        <w:ind w:left="567"/>
        <w:rPr>
          <w:sz w:val="20"/>
          <w:szCs w:val="20"/>
          <w:lang w:eastAsia="x-none"/>
        </w:rPr>
      </w:pPr>
      <w:r w:rsidRPr="00EF5D1E">
        <w:rPr>
          <w:sz w:val="20"/>
          <w:szCs w:val="20"/>
          <w:lang w:eastAsia="x-none"/>
        </w:rPr>
        <w:t>V prípade demontáže poškodeného materiálu po dopravnej nehode je potrebné doložiť:</w:t>
      </w:r>
    </w:p>
    <w:p w14:paraId="217F19C6" w14:textId="77777777" w:rsidR="003A4097" w:rsidRPr="00EF5D1E" w:rsidRDefault="003A4097" w:rsidP="003A4097">
      <w:pPr>
        <w:pStyle w:val="Default"/>
        <w:ind w:left="567"/>
        <w:rPr>
          <w:sz w:val="20"/>
          <w:szCs w:val="20"/>
          <w:lang w:eastAsia="x-none"/>
        </w:rPr>
      </w:pPr>
    </w:p>
    <w:p w14:paraId="240C8903" w14:textId="77777777" w:rsidR="003A4097" w:rsidRPr="00EF5D1E" w:rsidRDefault="003A4097" w:rsidP="003A4097">
      <w:pPr>
        <w:pStyle w:val="Default"/>
        <w:numPr>
          <w:ilvl w:val="0"/>
          <w:numId w:val="58"/>
        </w:numPr>
        <w:rPr>
          <w:sz w:val="20"/>
          <w:szCs w:val="20"/>
          <w:lang w:eastAsia="x-none"/>
        </w:rPr>
      </w:pPr>
      <w:r w:rsidRPr="00EF5D1E">
        <w:rPr>
          <w:sz w:val="20"/>
          <w:szCs w:val="20"/>
          <w:lang w:eastAsia="x-none"/>
        </w:rPr>
        <w:t>odovzdávací protokol demontovaného materiálu na príslušné SSÚD/SSÚR potvrdený 2</w:t>
      </w:r>
      <w:r>
        <w:rPr>
          <w:sz w:val="20"/>
          <w:szCs w:val="20"/>
          <w:lang w:eastAsia="x-none"/>
        </w:rPr>
        <w:t xml:space="preserve"> (dvoma)</w:t>
      </w:r>
      <w:r w:rsidRPr="00EF5D1E">
        <w:rPr>
          <w:sz w:val="20"/>
          <w:szCs w:val="20"/>
          <w:lang w:eastAsia="x-none"/>
        </w:rPr>
        <w:t xml:space="preserve"> osobami oprávnenými konať za objednávateľa,</w:t>
      </w:r>
    </w:p>
    <w:p w14:paraId="0FF107E4" w14:textId="77777777" w:rsidR="003A4097" w:rsidRDefault="003A4097" w:rsidP="003A4097">
      <w:pPr>
        <w:pStyle w:val="Default"/>
        <w:numPr>
          <w:ilvl w:val="0"/>
          <w:numId w:val="58"/>
        </w:numPr>
        <w:rPr>
          <w:sz w:val="20"/>
          <w:szCs w:val="20"/>
          <w:lang w:eastAsia="x-none"/>
        </w:rPr>
      </w:pPr>
      <w:r w:rsidRPr="00EF5D1E">
        <w:rPr>
          <w:sz w:val="20"/>
          <w:szCs w:val="20"/>
          <w:lang w:eastAsia="x-none"/>
        </w:rPr>
        <w:t>fotodokumentáciu poškodeného/demontovaného materiálu odovzdaného a zloženého na príslušnom SSÚD/SSÚR.</w:t>
      </w:r>
    </w:p>
    <w:p w14:paraId="2CC87A77" w14:textId="77777777" w:rsidR="003A4097" w:rsidRPr="00EF5D1E" w:rsidRDefault="003A4097" w:rsidP="003A4097">
      <w:pPr>
        <w:pStyle w:val="Default"/>
        <w:ind w:left="927"/>
        <w:rPr>
          <w:sz w:val="20"/>
          <w:szCs w:val="20"/>
          <w:lang w:eastAsia="x-none"/>
        </w:rPr>
      </w:pPr>
    </w:p>
    <w:p w14:paraId="220EE965" w14:textId="77777777" w:rsidR="003A4097" w:rsidRPr="007F3EA9" w:rsidRDefault="003A4097" w:rsidP="003A4097">
      <w:pPr>
        <w:pStyle w:val="Zoznam2"/>
        <w:widowControl w:val="0"/>
        <w:numPr>
          <w:ilvl w:val="0"/>
          <w:numId w:val="54"/>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Na základe výzvy podľa bodu 7.5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a po predložení dokladov podľa bodov 7.6 a 7.9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r>
        <w:rPr>
          <w:rFonts w:ascii="Arial" w:hAnsi="Arial" w:cs="Arial"/>
          <w:sz w:val="20"/>
          <w:szCs w:val="20"/>
          <w:lang w:eastAsia="x-none"/>
        </w:rPr>
        <w:t>uskutočnia</w:t>
      </w:r>
      <w:r w:rsidRPr="00EF5D1E">
        <w:rPr>
          <w:rFonts w:ascii="Arial" w:hAnsi="Arial" w:cs="Arial"/>
          <w:sz w:val="20"/>
          <w:szCs w:val="20"/>
          <w:lang w:eastAsia="x-none"/>
        </w:rPr>
        <w:t xml:space="preserve"> spoločnú obhliadku vykonaných prác.</w:t>
      </w:r>
    </w:p>
    <w:p w14:paraId="311C8A14" w14:textId="77777777" w:rsidR="003A4097" w:rsidRPr="007F3EA9" w:rsidRDefault="003A4097" w:rsidP="003A4097">
      <w:pPr>
        <w:pStyle w:val="Zoznam2"/>
        <w:widowControl w:val="0"/>
        <w:numPr>
          <w:ilvl w:val="0"/>
          <w:numId w:val="54"/>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 odovzdaní a prevzatí prác spíšu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preberací protokol, ktorého prílohami sú doklady podľa bodu 7.6 tohto článku.</w:t>
      </w:r>
    </w:p>
    <w:p w14:paraId="2EE9F88F" w14:textId="77777777" w:rsidR="003A4097" w:rsidRDefault="003A4097" w:rsidP="003A4097">
      <w:pPr>
        <w:pStyle w:val="Zoznam2"/>
        <w:widowControl w:val="0"/>
        <w:numPr>
          <w:ilvl w:val="0"/>
          <w:numId w:val="54"/>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prebratie prác, ak práce</w:t>
      </w:r>
      <w:r>
        <w:rPr>
          <w:rFonts w:ascii="Arial" w:hAnsi="Arial" w:cs="Arial"/>
          <w:sz w:val="20"/>
          <w:szCs w:val="20"/>
          <w:lang w:eastAsia="x-none"/>
        </w:rPr>
        <w:t xml:space="preserve"> neboli vykonané riadne a včas, najmä ak</w:t>
      </w:r>
      <w:r w:rsidRPr="00EF5D1E">
        <w:rPr>
          <w:rFonts w:ascii="Arial" w:hAnsi="Arial" w:cs="Arial"/>
          <w:sz w:val="20"/>
          <w:szCs w:val="20"/>
          <w:lang w:eastAsia="x-none"/>
        </w:rPr>
        <w:t xml:space="preserve"> vykazujú vady alebo ak k preberaciemu konaniu neboli predložené doklady podľa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V prípade, že po začatí preberacieho konania práce vykazujú vady, objednávateľ je oprávnený po odmietnutí prebratia prác </w:t>
      </w:r>
      <w:r>
        <w:rPr>
          <w:rFonts w:ascii="Arial" w:hAnsi="Arial" w:cs="Arial"/>
          <w:sz w:val="20"/>
          <w:szCs w:val="20"/>
          <w:lang w:eastAsia="x-none"/>
        </w:rPr>
        <w:t xml:space="preserve">písomne </w:t>
      </w:r>
      <w:r w:rsidRPr="00EF5D1E">
        <w:rPr>
          <w:rFonts w:ascii="Arial" w:hAnsi="Arial" w:cs="Arial"/>
          <w:sz w:val="20"/>
          <w:szCs w:val="20"/>
          <w:lang w:eastAsia="x-none"/>
        </w:rPr>
        <w:t>stanoviť dodávateľovi lehotu na odstránenie vád prác</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w:t>
      </w:r>
      <w:r>
        <w:rPr>
          <w:rFonts w:ascii="Arial" w:hAnsi="Arial" w:cs="Arial"/>
          <w:sz w:val="20"/>
          <w:szCs w:val="20"/>
          <w:lang w:eastAsia="x-none"/>
        </w:rPr>
        <w:t>Nevykonanie prác riadne a včas v súlade s touto dohodou a príslušnou objednávkou alebo nevykonanie prác riadne a včas ani v dodatočne písomne poskytnutej</w:t>
      </w:r>
      <w:r w:rsidRPr="00EF5D1E">
        <w:rPr>
          <w:rFonts w:ascii="Arial" w:hAnsi="Arial" w:cs="Arial"/>
          <w:sz w:val="20"/>
          <w:szCs w:val="20"/>
          <w:lang w:eastAsia="x-none"/>
        </w:rPr>
        <w:t xml:space="preserve"> lehote podľa predchádzajúcej vety</w:t>
      </w:r>
      <w:r>
        <w:rPr>
          <w:rFonts w:ascii="Arial" w:hAnsi="Arial" w:cs="Arial"/>
          <w:sz w:val="20"/>
          <w:szCs w:val="20"/>
          <w:lang w:eastAsia="x-none"/>
        </w:rPr>
        <w:t xml:space="preserve"> tohto článku rámcovej dohody</w:t>
      </w:r>
      <w:r w:rsidRPr="00EF5D1E">
        <w:rPr>
          <w:rFonts w:ascii="Arial" w:hAnsi="Arial" w:cs="Arial"/>
          <w:sz w:val="20"/>
          <w:szCs w:val="20"/>
          <w:lang w:eastAsia="x-none"/>
        </w:rPr>
        <w:t xml:space="preserve"> 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p>
    <w:p w14:paraId="19DECE86" w14:textId="60F150E0" w:rsidR="00230823" w:rsidRPr="00CE2DD5" w:rsidRDefault="003A4097" w:rsidP="003A4097">
      <w:pPr>
        <w:pStyle w:val="Zoznam2"/>
        <w:widowControl w:val="0"/>
        <w:numPr>
          <w:ilvl w:val="0"/>
          <w:numId w:val="54"/>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Za riadne poskytnut</w:t>
      </w:r>
      <w:r>
        <w:rPr>
          <w:rFonts w:ascii="Arial" w:hAnsi="Arial" w:cs="Arial"/>
          <w:sz w:val="20"/>
          <w:szCs w:val="20"/>
          <w:lang w:eastAsia="x-none"/>
        </w:rPr>
        <w:t>ý</w:t>
      </w:r>
      <w:r w:rsidRPr="00EF5D1E">
        <w:rPr>
          <w:rFonts w:ascii="Arial" w:hAnsi="Arial" w:cs="Arial"/>
          <w:sz w:val="20"/>
          <w:szCs w:val="20"/>
          <w:lang w:eastAsia="x-none"/>
        </w:rPr>
        <w:t xml:space="preserve"> samostatn</w:t>
      </w:r>
      <w:r>
        <w:rPr>
          <w:rFonts w:ascii="Arial" w:hAnsi="Arial" w:cs="Arial"/>
          <w:sz w:val="20"/>
          <w:szCs w:val="20"/>
          <w:lang w:eastAsia="x-none"/>
        </w:rPr>
        <w:t>ý predmet</w:t>
      </w:r>
      <w:r w:rsidRPr="00EF5D1E">
        <w:rPr>
          <w:rFonts w:ascii="Arial" w:hAnsi="Arial" w:cs="Arial"/>
          <w:sz w:val="20"/>
          <w:szCs w:val="20"/>
          <w:lang w:eastAsia="x-none"/>
        </w:rPr>
        <w:t xml:space="preserve"> plneni</w:t>
      </w:r>
      <w:r>
        <w:rPr>
          <w:rFonts w:ascii="Arial" w:hAnsi="Arial" w:cs="Arial"/>
          <w:sz w:val="20"/>
          <w:szCs w:val="20"/>
          <w:lang w:eastAsia="x-none"/>
        </w:rPr>
        <w:t>a</w:t>
      </w:r>
      <w:r w:rsidRPr="00EF5D1E">
        <w:rPr>
          <w:rFonts w:ascii="Arial" w:hAnsi="Arial" w:cs="Arial"/>
          <w:sz w:val="20"/>
          <w:szCs w:val="20"/>
          <w:lang w:eastAsia="x-none"/>
        </w:rPr>
        <w:t xml:space="preserve"> sa považuje samostatné plnenie poskytnuté</w:t>
      </w:r>
      <w:r>
        <w:rPr>
          <w:rFonts w:ascii="Arial" w:hAnsi="Arial" w:cs="Arial"/>
          <w:sz w:val="20"/>
          <w:szCs w:val="20"/>
          <w:lang w:eastAsia="x-none"/>
        </w:rPr>
        <w:t xml:space="preserve"> v súlade s touto dohodou, príslušnou objednávkou a dotknutými právnymi predpismi a technickými normami, a to najmä, nie však výlučne</w:t>
      </w:r>
      <w:r w:rsidRPr="00EF5D1E">
        <w:rPr>
          <w:rFonts w:ascii="Arial" w:hAnsi="Arial" w:cs="Arial"/>
          <w:sz w:val="20"/>
          <w:szCs w:val="20"/>
          <w:lang w:eastAsia="x-none"/>
        </w:rPr>
        <w:t xml:space="preserve"> bez vád a v súlade s</w:t>
      </w:r>
      <w:r>
        <w:rPr>
          <w:rFonts w:ascii="Arial" w:hAnsi="Arial" w:cs="Arial"/>
          <w:sz w:val="20"/>
          <w:szCs w:val="20"/>
          <w:lang w:eastAsia="x-none"/>
        </w:rPr>
        <w:t xml:space="preserve"> množstevnými požiadavkami, </w:t>
      </w:r>
      <w:r w:rsidRPr="00EF5D1E">
        <w:rPr>
          <w:rFonts w:ascii="Arial" w:hAnsi="Arial" w:cs="Arial"/>
          <w:sz w:val="20"/>
          <w:szCs w:val="20"/>
          <w:lang w:eastAsia="x-none"/>
        </w:rPr>
        <w:t>kvalitatívnymi požiadavkami kladenými na predmet plnenia podľa dohody, technicko-kvalitatívnych podmienok, v zmysle súťažných podkladov a technických noriem</w:t>
      </w:r>
      <w:r w:rsidR="00230823" w:rsidRPr="00EF5D1E">
        <w:rPr>
          <w:rFonts w:ascii="Arial" w:hAnsi="Arial" w:cs="Arial"/>
          <w:sz w:val="20"/>
          <w:szCs w:val="20"/>
          <w:lang w:eastAsia="x-none"/>
        </w:rPr>
        <w:t xml:space="preserve">. </w:t>
      </w:r>
    </w:p>
    <w:p w14:paraId="13A5A8A6"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5543A419" w14:textId="77777777" w:rsidR="00230823" w:rsidRPr="00EF5D1E" w:rsidRDefault="00230823" w:rsidP="00230823">
      <w:pPr>
        <w:pStyle w:val="Zoznam2"/>
        <w:widowControl w:val="0"/>
        <w:numPr>
          <w:ilvl w:val="0"/>
          <w:numId w:val="54"/>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Vlastnícke právo k</w:t>
      </w:r>
      <w:r>
        <w:rPr>
          <w:rFonts w:ascii="Arial" w:hAnsi="Arial" w:cs="Arial"/>
          <w:sz w:val="20"/>
          <w:szCs w:val="20"/>
          <w:lang w:eastAsia="x-none"/>
        </w:rPr>
        <w:t xml:space="preserve"> </w:t>
      </w:r>
      <w:r w:rsidRPr="00EF5D1E">
        <w:rPr>
          <w:rFonts w:ascii="Arial" w:hAnsi="Arial" w:cs="Arial"/>
          <w:sz w:val="20"/>
          <w:szCs w:val="20"/>
          <w:lang w:eastAsia="x-none"/>
        </w:rPr>
        <w:t>samostatné</w:t>
      </w:r>
      <w:r>
        <w:rPr>
          <w:rFonts w:ascii="Arial" w:hAnsi="Arial" w:cs="Arial"/>
          <w:sz w:val="20"/>
          <w:szCs w:val="20"/>
          <w:lang w:eastAsia="x-none"/>
        </w:rPr>
        <w:t>mu predmetu</w:t>
      </w:r>
      <w:r w:rsidRPr="00EF5D1E">
        <w:rPr>
          <w:rFonts w:ascii="Arial" w:hAnsi="Arial" w:cs="Arial"/>
          <w:sz w:val="20"/>
          <w:szCs w:val="20"/>
          <w:lang w:eastAsia="x-none"/>
        </w:rPr>
        <w:t xml:space="preserve"> plnenia</w:t>
      </w:r>
      <w:r>
        <w:rPr>
          <w:rFonts w:ascii="Arial" w:hAnsi="Arial" w:cs="Arial"/>
          <w:sz w:val="20"/>
          <w:szCs w:val="20"/>
          <w:lang w:eastAsia="x-none"/>
        </w:rPr>
        <w:t>,</w:t>
      </w:r>
      <w:r w:rsidRPr="00EF5D1E">
        <w:rPr>
          <w:rFonts w:ascii="Arial" w:hAnsi="Arial" w:cs="Arial"/>
          <w:sz w:val="20"/>
          <w:szCs w:val="20"/>
          <w:lang w:eastAsia="x-none"/>
        </w:rPr>
        <w:t xml:space="preserve"> ako aj nebezpečenstvo škody prechádza na objednávateľa dňom prebratia samostatného </w:t>
      </w:r>
      <w:r>
        <w:rPr>
          <w:rFonts w:ascii="Arial" w:hAnsi="Arial" w:cs="Arial"/>
          <w:sz w:val="20"/>
          <w:szCs w:val="20"/>
          <w:lang w:eastAsia="x-none"/>
        </w:rPr>
        <w:t xml:space="preserve">predmetu </w:t>
      </w:r>
      <w:r w:rsidRPr="00EF5D1E">
        <w:rPr>
          <w:rFonts w:ascii="Arial" w:hAnsi="Arial" w:cs="Arial"/>
          <w:sz w:val="20"/>
          <w:szCs w:val="20"/>
          <w:lang w:eastAsia="x-none"/>
        </w:rPr>
        <w:t>plnenia v súlade s týmto článkom</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p>
    <w:p w14:paraId="1EFB2AFA"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24AC6EC5" w14:textId="77777777" w:rsidR="00230823" w:rsidRPr="00EF5D1E" w:rsidRDefault="00230823" w:rsidP="00230823">
      <w:pPr>
        <w:pStyle w:val="Bezriadkovania"/>
        <w:jc w:val="center"/>
        <w:rPr>
          <w:rFonts w:ascii="Arial" w:hAnsi="Arial" w:cs="Arial"/>
          <w:b/>
          <w:sz w:val="20"/>
          <w:szCs w:val="20"/>
        </w:rPr>
      </w:pPr>
    </w:p>
    <w:p w14:paraId="06224D04"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8</w:t>
      </w:r>
    </w:p>
    <w:p w14:paraId="6CF156EF"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Ukončenie zmluvy</w:t>
      </w:r>
    </w:p>
    <w:p w14:paraId="01A10FC8" w14:textId="77777777" w:rsidR="00230823" w:rsidRPr="00EF5D1E" w:rsidRDefault="00230823" w:rsidP="00230823">
      <w:pPr>
        <w:pStyle w:val="Bezriadkovania"/>
        <w:jc w:val="center"/>
        <w:rPr>
          <w:rFonts w:ascii="Arial" w:hAnsi="Arial" w:cs="Arial"/>
          <w:b/>
          <w:sz w:val="20"/>
          <w:szCs w:val="20"/>
        </w:rPr>
      </w:pPr>
    </w:p>
    <w:p w14:paraId="1AE71000" w14:textId="42DC4CE4" w:rsidR="00230823" w:rsidRPr="00EF5D1E" w:rsidRDefault="003A4097" w:rsidP="00230823">
      <w:pPr>
        <w:pStyle w:val="Zoznam2"/>
        <w:widowControl w:val="0"/>
        <w:numPr>
          <w:ilvl w:val="0"/>
          <w:numId w:val="59"/>
        </w:numPr>
        <w:spacing w:after="0" w:line="240" w:lineRule="auto"/>
        <w:ind w:left="567" w:hanging="567"/>
        <w:contextualSpacing w:val="0"/>
        <w:jc w:val="both"/>
        <w:rPr>
          <w:rFonts w:ascii="Arial" w:hAnsi="Arial" w:cs="Arial"/>
          <w:bCs/>
          <w:iCs/>
          <w:sz w:val="20"/>
          <w:szCs w:val="20"/>
        </w:rPr>
      </w:pPr>
      <w:r>
        <w:rPr>
          <w:rFonts w:ascii="Arial" w:hAnsi="Arial" w:cs="Arial"/>
          <w:sz w:val="20"/>
          <w:szCs w:val="20"/>
        </w:rPr>
        <w:t>R</w:t>
      </w:r>
      <w:r w:rsidRPr="00EF5D1E">
        <w:rPr>
          <w:rFonts w:ascii="Arial" w:hAnsi="Arial" w:cs="Arial"/>
          <w:sz w:val="20"/>
          <w:szCs w:val="20"/>
        </w:rPr>
        <w:t>ámcová dohoda zanikne okrem uplynutia doby jej trvania v zmysle článku 3 bod 3.1</w:t>
      </w:r>
      <w:r>
        <w:rPr>
          <w:rFonts w:ascii="Arial" w:hAnsi="Arial" w:cs="Arial"/>
          <w:sz w:val="20"/>
          <w:szCs w:val="20"/>
        </w:rPr>
        <w:t xml:space="preserve"> rámcovej dohody</w:t>
      </w:r>
      <w:r w:rsidRPr="00EF5D1E">
        <w:rPr>
          <w:rFonts w:ascii="Arial" w:hAnsi="Arial" w:cs="Arial"/>
          <w:sz w:val="20"/>
          <w:szCs w:val="20"/>
        </w:rPr>
        <w:t xml:space="preserve"> aj písomnou dohodou strán</w:t>
      </w:r>
      <w:r>
        <w:rPr>
          <w:rFonts w:ascii="Arial" w:hAnsi="Arial" w:cs="Arial"/>
          <w:sz w:val="20"/>
          <w:szCs w:val="20"/>
        </w:rPr>
        <w:t xml:space="preserve"> dohody</w:t>
      </w:r>
      <w:r w:rsidRPr="00EF5D1E">
        <w:rPr>
          <w:rFonts w:ascii="Arial" w:hAnsi="Arial" w:cs="Arial"/>
          <w:sz w:val="20"/>
          <w:szCs w:val="20"/>
        </w:rPr>
        <w:t xml:space="preserve">, písomným odstúpením od rámcovej dohody, písomnou výpoveďou objednávateľa alebo vyčerpaním sumy určenej na plnenie rámcovej dohody definovanej v </w:t>
      </w:r>
      <w:r w:rsidRPr="00EF5D1E">
        <w:rPr>
          <w:rFonts w:ascii="Arial" w:hAnsi="Arial" w:cs="Arial"/>
          <w:bCs/>
          <w:iCs/>
          <w:sz w:val="20"/>
          <w:szCs w:val="20"/>
        </w:rPr>
        <w:t>článku 4,</w:t>
      </w:r>
      <w:r w:rsidRPr="00EF5D1E">
        <w:rPr>
          <w:rFonts w:ascii="Arial" w:hAnsi="Arial" w:cs="Arial"/>
          <w:bCs/>
          <w:iCs/>
          <w:color w:val="FF0000"/>
          <w:sz w:val="20"/>
          <w:szCs w:val="20"/>
        </w:rPr>
        <w:t xml:space="preserve"> </w:t>
      </w:r>
      <w:r w:rsidRPr="00EF5D1E">
        <w:rPr>
          <w:rFonts w:ascii="Arial" w:hAnsi="Arial" w:cs="Arial"/>
          <w:bCs/>
          <w:iCs/>
          <w:sz w:val="20"/>
          <w:szCs w:val="20"/>
        </w:rPr>
        <w:t>bod 4.</w:t>
      </w:r>
      <w:r>
        <w:rPr>
          <w:rFonts w:ascii="Arial" w:hAnsi="Arial" w:cs="Arial"/>
          <w:bCs/>
          <w:iCs/>
          <w:sz w:val="20"/>
          <w:szCs w:val="20"/>
        </w:rPr>
        <w:t>4</w:t>
      </w:r>
      <w:r w:rsidRPr="00EF5D1E">
        <w:rPr>
          <w:rFonts w:ascii="Arial" w:hAnsi="Arial" w:cs="Arial"/>
          <w:bCs/>
          <w:iCs/>
          <w:sz w:val="20"/>
          <w:szCs w:val="20"/>
        </w:rPr>
        <w:t xml:space="preserve"> rámcovej dohody a v prílohe č. 2 tejto rámcovej dohody</w:t>
      </w:r>
      <w:r w:rsidR="00230823" w:rsidRPr="00EF5D1E">
        <w:rPr>
          <w:rFonts w:ascii="Arial" w:hAnsi="Arial" w:cs="Arial"/>
          <w:bCs/>
          <w:iCs/>
          <w:sz w:val="20"/>
          <w:szCs w:val="20"/>
        </w:rPr>
        <w:t>.</w:t>
      </w:r>
    </w:p>
    <w:p w14:paraId="2D5D8726"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bCs/>
          <w:iCs/>
          <w:sz w:val="20"/>
          <w:szCs w:val="20"/>
        </w:rPr>
      </w:pPr>
    </w:p>
    <w:p w14:paraId="78169627" w14:textId="77777777" w:rsidR="00230823" w:rsidRPr="00EF5D1E" w:rsidRDefault="00230823" w:rsidP="00230823">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V prípade zániku rámcovej dohody dohodou strán, táto zaniká dňom uvedeným v tejto dohode (ďalej len „</w:t>
      </w:r>
      <w:r w:rsidRPr="00CE2DD5">
        <w:rPr>
          <w:rFonts w:ascii="Arial" w:hAnsi="Arial" w:cs="Arial"/>
          <w:b/>
          <w:sz w:val="20"/>
          <w:szCs w:val="20"/>
        </w:rPr>
        <w:t>deň zániku rámcovej dohody dohodou“</w:t>
      </w:r>
      <w:r w:rsidRPr="00EF5D1E">
        <w:rPr>
          <w:rFonts w:ascii="Arial" w:hAnsi="Arial" w:cs="Arial"/>
          <w:sz w:val="20"/>
          <w:szCs w:val="20"/>
        </w:rPr>
        <w:t>). V tejto dohode sa upravia aj vzájomné nároky zmluvných strán vzniknuté z plnenia zmluvných povinností alebo z ich porušenia druhou zmluvnou stranou ku dňu zániku tejto rámcovej dohody dohodou.</w:t>
      </w:r>
    </w:p>
    <w:p w14:paraId="158B5A75"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1E19F52D" w14:textId="7B265536" w:rsidR="00230823" w:rsidRPr="00EF5D1E" w:rsidRDefault="003A4097" w:rsidP="00230823">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Ak dodávateľ koná v rozpore s rámcovou dohodou</w:t>
      </w:r>
      <w:r>
        <w:rPr>
          <w:rFonts w:ascii="Arial" w:hAnsi="Arial" w:cs="Arial"/>
          <w:sz w:val="20"/>
          <w:szCs w:val="20"/>
        </w:rPr>
        <w:t>, súťažnými podkladmi alebo právny</w:t>
      </w:r>
      <w:r w:rsidRPr="00EF5D1E">
        <w:rPr>
          <w:rFonts w:ascii="Arial" w:hAnsi="Arial" w:cs="Arial"/>
          <w:sz w:val="20"/>
          <w:szCs w:val="20"/>
        </w:rPr>
        <w:t>mi predpismi a na písomnú výzvu objednávateľa toto konanie a jeho následky v primeranej lehote</w:t>
      </w:r>
      <w:r>
        <w:rPr>
          <w:rFonts w:ascii="Arial" w:hAnsi="Arial" w:cs="Arial"/>
          <w:sz w:val="20"/>
          <w:szCs w:val="20"/>
        </w:rPr>
        <w:t xml:space="preserve"> nie dlhšej ako päť pracovných dní</w:t>
      </w:r>
      <w:r w:rsidRPr="00EF5D1E">
        <w:rPr>
          <w:rFonts w:ascii="Arial" w:hAnsi="Arial" w:cs="Arial"/>
          <w:sz w:val="20"/>
          <w:szCs w:val="20"/>
        </w:rPr>
        <w:t xml:space="preserve"> neodstráni, je objednávateľ oprávnený od rámcovej dohody o</w:t>
      </w:r>
      <w:r>
        <w:rPr>
          <w:rFonts w:ascii="Arial" w:hAnsi="Arial" w:cs="Arial"/>
          <w:sz w:val="20"/>
          <w:szCs w:val="20"/>
        </w:rPr>
        <w:t>dstúpiť, pričom nastávajú účin</w:t>
      </w:r>
      <w:r w:rsidRPr="00EF5D1E">
        <w:rPr>
          <w:rFonts w:ascii="Arial" w:hAnsi="Arial" w:cs="Arial"/>
          <w:sz w:val="20"/>
          <w:szCs w:val="20"/>
        </w:rPr>
        <w:t>ky odstúpenia od zmluvy v zmysle § 344 a </w:t>
      </w:r>
      <w:proofErr w:type="spellStart"/>
      <w:r w:rsidRPr="00EF5D1E">
        <w:rPr>
          <w:rFonts w:ascii="Arial" w:hAnsi="Arial" w:cs="Arial"/>
          <w:sz w:val="20"/>
          <w:szCs w:val="20"/>
        </w:rPr>
        <w:t>nasl</w:t>
      </w:r>
      <w:proofErr w:type="spellEnd"/>
      <w:r w:rsidRPr="00EF5D1E">
        <w:rPr>
          <w:rFonts w:ascii="Arial" w:hAnsi="Arial" w:cs="Arial"/>
          <w:sz w:val="20"/>
          <w:szCs w:val="20"/>
        </w:rPr>
        <w:t>. O</w:t>
      </w:r>
      <w:r>
        <w:rPr>
          <w:rFonts w:ascii="Arial" w:hAnsi="Arial" w:cs="Arial"/>
          <w:sz w:val="20"/>
          <w:szCs w:val="20"/>
        </w:rPr>
        <w:t>BZ</w:t>
      </w:r>
      <w:r w:rsidRPr="00EF5D1E">
        <w:rPr>
          <w:rFonts w:ascii="Arial" w:hAnsi="Arial" w:cs="Arial"/>
          <w:sz w:val="20"/>
          <w:szCs w:val="20"/>
        </w:rPr>
        <w:t>. Predchádzajúca písomná výzva objednávateľa nie je potrebná</w:t>
      </w:r>
      <w:r>
        <w:rPr>
          <w:rFonts w:ascii="Arial" w:hAnsi="Arial" w:cs="Arial"/>
          <w:sz w:val="20"/>
          <w:szCs w:val="20"/>
        </w:rPr>
        <w:t xml:space="preserve"> a objednávateľ má právo odstúpiť</w:t>
      </w:r>
      <w:r w:rsidRPr="00EF5D1E">
        <w:rPr>
          <w:rFonts w:ascii="Arial" w:hAnsi="Arial" w:cs="Arial"/>
          <w:sz w:val="20"/>
          <w:szCs w:val="20"/>
        </w:rPr>
        <w:t xml:space="preserve"> od rámcovej dohody </w:t>
      </w:r>
      <w:r>
        <w:rPr>
          <w:rFonts w:ascii="Arial" w:hAnsi="Arial" w:cs="Arial"/>
          <w:sz w:val="20"/>
          <w:szCs w:val="20"/>
        </w:rPr>
        <w:t xml:space="preserve"> v prípade ustanovenom</w:t>
      </w:r>
      <w:r w:rsidRPr="00EF5D1E">
        <w:rPr>
          <w:rFonts w:ascii="Arial" w:hAnsi="Arial" w:cs="Arial"/>
          <w:sz w:val="20"/>
          <w:szCs w:val="20"/>
        </w:rPr>
        <w:t xml:space="preserve"> podľa bod</w:t>
      </w:r>
      <w:r>
        <w:rPr>
          <w:rFonts w:ascii="Arial" w:hAnsi="Arial" w:cs="Arial"/>
          <w:sz w:val="20"/>
          <w:szCs w:val="20"/>
        </w:rPr>
        <w:t>ov</w:t>
      </w:r>
      <w:r w:rsidRPr="00EF5D1E">
        <w:rPr>
          <w:rFonts w:ascii="Arial" w:hAnsi="Arial" w:cs="Arial"/>
          <w:sz w:val="20"/>
          <w:szCs w:val="20"/>
        </w:rPr>
        <w:t xml:space="preserve"> 8.4 </w:t>
      </w:r>
      <w:r>
        <w:rPr>
          <w:rFonts w:ascii="Arial" w:hAnsi="Arial" w:cs="Arial"/>
          <w:sz w:val="20"/>
          <w:szCs w:val="20"/>
        </w:rPr>
        <w:t xml:space="preserve"> a 8.5 </w:t>
      </w:r>
      <w:r w:rsidRPr="00EF5D1E">
        <w:rPr>
          <w:rFonts w:ascii="Arial" w:hAnsi="Arial" w:cs="Arial"/>
          <w:sz w:val="20"/>
          <w:szCs w:val="20"/>
        </w:rPr>
        <w:t>tohto článku rámcovej dohody</w:t>
      </w:r>
      <w:r w:rsidR="00230823" w:rsidRPr="00EF5D1E">
        <w:rPr>
          <w:rFonts w:ascii="Arial" w:hAnsi="Arial" w:cs="Arial"/>
          <w:sz w:val="20"/>
          <w:szCs w:val="20"/>
        </w:rPr>
        <w:t>.</w:t>
      </w:r>
    </w:p>
    <w:p w14:paraId="64DF7B70"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29267E2E" w14:textId="77777777" w:rsidR="003A4097" w:rsidRDefault="003A4097" w:rsidP="003A4097">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Objednávateľ si vyhradzuje právo odstúpenia od rámcovej dohody aj bez predchádzajúcej písomnej výzvy, ak dodávateľ:</w:t>
      </w:r>
    </w:p>
    <w:p w14:paraId="44C3775D" w14:textId="77777777" w:rsidR="003A4097" w:rsidRPr="00EF5D1E" w:rsidRDefault="003A4097" w:rsidP="003A4097">
      <w:pPr>
        <w:pStyle w:val="Zoznam2"/>
        <w:widowControl w:val="0"/>
        <w:spacing w:after="0" w:line="240" w:lineRule="auto"/>
        <w:ind w:left="0" w:firstLine="0"/>
        <w:contextualSpacing w:val="0"/>
        <w:jc w:val="both"/>
        <w:rPr>
          <w:rFonts w:ascii="Arial" w:hAnsi="Arial" w:cs="Arial"/>
          <w:sz w:val="20"/>
          <w:szCs w:val="20"/>
        </w:rPr>
      </w:pPr>
    </w:p>
    <w:p w14:paraId="19C6FDA9" w14:textId="77777777" w:rsidR="003A4097" w:rsidRPr="00EF5D1E" w:rsidRDefault="003A4097" w:rsidP="003A4097">
      <w:pPr>
        <w:pStyle w:val="Zoznam2"/>
        <w:widowControl w:val="0"/>
        <w:numPr>
          <w:ilvl w:val="0"/>
          <w:numId w:val="53"/>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nedodrží kvalitu </w:t>
      </w:r>
      <w:r>
        <w:rPr>
          <w:rFonts w:ascii="Arial" w:hAnsi="Arial" w:cs="Arial"/>
          <w:sz w:val="20"/>
          <w:szCs w:val="20"/>
        </w:rPr>
        <w:t>zvodidiel</w:t>
      </w:r>
      <w:r w:rsidRPr="00EF5D1E">
        <w:rPr>
          <w:rFonts w:ascii="Arial" w:hAnsi="Arial" w:cs="Arial"/>
          <w:sz w:val="20"/>
          <w:szCs w:val="20"/>
        </w:rPr>
        <w:t xml:space="preserve"> podľa rámcovej dohody a súťažných podkladov</w:t>
      </w:r>
      <w:r>
        <w:rPr>
          <w:rFonts w:cs="Calibri"/>
          <w:sz w:val="20"/>
          <w:szCs w:val="20"/>
        </w:rPr>
        <w:t>;</w:t>
      </w:r>
    </w:p>
    <w:p w14:paraId="01FDEBD4" w14:textId="77777777" w:rsidR="003A4097" w:rsidRPr="00EF5D1E" w:rsidRDefault="003A4097" w:rsidP="003A4097">
      <w:pPr>
        <w:pStyle w:val="Zoznam2"/>
        <w:widowControl w:val="0"/>
        <w:numPr>
          <w:ilvl w:val="0"/>
          <w:numId w:val="53"/>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ak dodávateľ </w:t>
      </w:r>
      <w:r>
        <w:rPr>
          <w:rFonts w:ascii="Arial" w:hAnsi="Arial" w:cs="Arial"/>
          <w:sz w:val="20"/>
          <w:szCs w:val="20"/>
        </w:rPr>
        <w:t>ne</w:t>
      </w:r>
      <w:r w:rsidRPr="00EF5D1E">
        <w:rPr>
          <w:rFonts w:ascii="Arial" w:hAnsi="Arial" w:cs="Arial"/>
          <w:sz w:val="20"/>
          <w:szCs w:val="20"/>
        </w:rPr>
        <w:t>zabezpeč</w:t>
      </w:r>
      <w:r>
        <w:rPr>
          <w:rFonts w:ascii="Arial" w:hAnsi="Arial" w:cs="Arial"/>
          <w:sz w:val="20"/>
          <w:szCs w:val="20"/>
        </w:rPr>
        <w:t>í</w:t>
      </w:r>
      <w:r w:rsidRPr="00EF5D1E">
        <w:rPr>
          <w:rFonts w:ascii="Arial" w:hAnsi="Arial" w:cs="Arial"/>
          <w:sz w:val="20"/>
          <w:szCs w:val="20"/>
        </w:rPr>
        <w:t xml:space="preserve"> dod</w:t>
      </w:r>
      <w:r>
        <w:rPr>
          <w:rFonts w:ascii="Arial" w:hAnsi="Arial" w:cs="Arial"/>
          <w:sz w:val="20"/>
          <w:szCs w:val="20"/>
        </w:rPr>
        <w:t>anie</w:t>
      </w:r>
      <w:r w:rsidRPr="00EF5D1E">
        <w:rPr>
          <w:rFonts w:ascii="Arial" w:hAnsi="Arial" w:cs="Arial"/>
          <w:sz w:val="20"/>
          <w:szCs w:val="20"/>
        </w:rPr>
        <w:t xml:space="preserve"> žiadaného množstva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vykonanie</w:t>
      </w:r>
      <w:r w:rsidRPr="00EF5D1E">
        <w:rPr>
          <w:rFonts w:ascii="Arial" w:hAnsi="Arial" w:cs="Arial"/>
          <w:sz w:val="20"/>
          <w:szCs w:val="20"/>
        </w:rPr>
        <w:t xml:space="preserve"> diela</w:t>
      </w:r>
      <w:r>
        <w:rPr>
          <w:rFonts w:ascii="Arial" w:hAnsi="Arial" w:cs="Arial"/>
          <w:sz w:val="20"/>
          <w:szCs w:val="20"/>
        </w:rPr>
        <w:t xml:space="preserve"> – demontáže zvodidiel a montáže zvodidiel</w:t>
      </w:r>
      <w:r w:rsidRPr="00EF5D1E">
        <w:rPr>
          <w:rFonts w:ascii="Arial" w:hAnsi="Arial" w:cs="Arial"/>
          <w:sz w:val="20"/>
          <w:szCs w:val="20"/>
        </w:rPr>
        <w:t xml:space="preserve"> podľa objednávok objednávateľa</w:t>
      </w:r>
      <w:r>
        <w:rPr>
          <w:rFonts w:cs="Calibri"/>
          <w:sz w:val="20"/>
          <w:szCs w:val="20"/>
        </w:rPr>
        <w:t>;</w:t>
      </w:r>
    </w:p>
    <w:p w14:paraId="054CD6AC" w14:textId="77777777" w:rsidR="003A4097" w:rsidRPr="00EF5D1E" w:rsidRDefault="003A4097" w:rsidP="003A4097">
      <w:pPr>
        <w:pStyle w:val="Zoznam2"/>
        <w:widowControl w:val="0"/>
        <w:numPr>
          <w:ilvl w:val="0"/>
          <w:numId w:val="53"/>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poruší povinnosť dodať včas </w:t>
      </w:r>
      <w:r>
        <w:rPr>
          <w:rFonts w:ascii="Arial" w:hAnsi="Arial" w:cs="Arial"/>
          <w:sz w:val="20"/>
          <w:szCs w:val="20"/>
        </w:rPr>
        <w:t>zvodidlá</w:t>
      </w:r>
      <w:r w:rsidRPr="00EF5D1E">
        <w:rPr>
          <w:rFonts w:ascii="Arial" w:hAnsi="Arial" w:cs="Arial"/>
          <w:sz w:val="20"/>
          <w:szCs w:val="20"/>
        </w:rPr>
        <w:t>/</w:t>
      </w:r>
      <w:r>
        <w:rPr>
          <w:rFonts w:ascii="Arial" w:hAnsi="Arial" w:cs="Arial"/>
          <w:sz w:val="20"/>
          <w:szCs w:val="20"/>
        </w:rPr>
        <w:t xml:space="preserve">vykonať </w:t>
      </w:r>
      <w:r w:rsidRPr="00EF5D1E">
        <w:rPr>
          <w:rFonts w:ascii="Arial" w:hAnsi="Arial" w:cs="Arial"/>
          <w:sz w:val="20"/>
          <w:szCs w:val="20"/>
        </w:rPr>
        <w:t xml:space="preserve"> </w:t>
      </w:r>
      <w:r>
        <w:rPr>
          <w:rFonts w:ascii="Arial" w:hAnsi="Arial" w:cs="Arial"/>
          <w:sz w:val="20"/>
          <w:szCs w:val="20"/>
        </w:rPr>
        <w:t>demontáž zvodidiel a montáž zvodidiel</w:t>
      </w:r>
      <w:r w:rsidRPr="00EF5D1E">
        <w:rPr>
          <w:rFonts w:ascii="Arial" w:hAnsi="Arial" w:cs="Arial"/>
          <w:sz w:val="20"/>
          <w:szCs w:val="20"/>
        </w:rPr>
        <w:t xml:space="preserve"> v lehote podľa článku </w:t>
      </w:r>
      <w:r>
        <w:rPr>
          <w:rFonts w:ascii="Arial" w:hAnsi="Arial" w:cs="Arial"/>
          <w:sz w:val="20"/>
          <w:szCs w:val="20"/>
        </w:rPr>
        <w:t>2</w:t>
      </w:r>
      <w:r w:rsidRPr="00EF5D1E">
        <w:rPr>
          <w:rFonts w:ascii="Arial" w:hAnsi="Arial" w:cs="Arial"/>
          <w:sz w:val="20"/>
          <w:szCs w:val="20"/>
        </w:rPr>
        <w:t>, bod 2</w:t>
      </w:r>
      <w:r>
        <w:rPr>
          <w:rFonts w:ascii="Arial" w:hAnsi="Arial" w:cs="Arial"/>
          <w:sz w:val="20"/>
          <w:szCs w:val="20"/>
        </w:rPr>
        <w:t>.7</w:t>
      </w:r>
      <w:r w:rsidRPr="00EF5D1E">
        <w:rPr>
          <w:rFonts w:ascii="Arial" w:hAnsi="Arial" w:cs="Arial"/>
          <w:sz w:val="20"/>
          <w:szCs w:val="20"/>
        </w:rPr>
        <w:t xml:space="preserve"> rámcovej dohody</w:t>
      </w:r>
      <w:r>
        <w:rPr>
          <w:rFonts w:cs="Calibri"/>
          <w:sz w:val="20"/>
          <w:szCs w:val="20"/>
        </w:rPr>
        <w:t>;</w:t>
      </w:r>
    </w:p>
    <w:p w14:paraId="6FD42FDE" w14:textId="77777777" w:rsidR="003A4097" w:rsidRPr="00EF5D1E" w:rsidRDefault="003A4097" w:rsidP="003A4097">
      <w:pPr>
        <w:pStyle w:val="Odsekzoznamu"/>
        <w:numPr>
          <w:ilvl w:val="0"/>
          <w:numId w:val="53"/>
        </w:numPr>
        <w:tabs>
          <w:tab w:val="left" w:pos="1134"/>
        </w:tabs>
        <w:ind w:left="1134" w:hanging="425"/>
        <w:contextualSpacing/>
        <w:jc w:val="both"/>
        <w:rPr>
          <w:rFonts w:cs="Arial"/>
          <w:noProof w:val="0"/>
          <w:color w:val="000000"/>
          <w:sz w:val="20"/>
          <w:szCs w:val="20"/>
        </w:rPr>
      </w:pPr>
      <w:r w:rsidRPr="00EF5D1E">
        <w:rPr>
          <w:rFonts w:cs="Arial"/>
          <w:noProof w:val="0"/>
          <w:color w:val="000000"/>
          <w:sz w:val="20"/>
          <w:szCs w:val="20"/>
        </w:rPr>
        <w:t>ak dodávateľ postúpi akékoľvek pohľadávky (práva) vyplývajúce z rámcovej dohody na tretiu osobu alebo sa dohodne s treťou osobou na prevzatí jeho záväzkov (povinností) vyplývajúcich z rámcovej dohody bez predchádzajúceho písomného súhlasu objednávateľa (článok 10, bod 10.5 rámcovej dohody)</w:t>
      </w:r>
      <w:r>
        <w:rPr>
          <w:rFonts w:ascii="Calibri" w:hAnsi="Calibri" w:cs="Calibri"/>
          <w:noProof w:val="0"/>
          <w:color w:val="000000"/>
          <w:sz w:val="20"/>
          <w:szCs w:val="20"/>
        </w:rPr>
        <w:t>;</w:t>
      </w:r>
    </w:p>
    <w:p w14:paraId="3A3D4F00" w14:textId="77777777" w:rsidR="003A4097" w:rsidRPr="00EF5D1E" w:rsidRDefault="003A4097" w:rsidP="003A4097">
      <w:pPr>
        <w:pStyle w:val="Odsekzoznamu"/>
        <w:numPr>
          <w:ilvl w:val="0"/>
          <w:numId w:val="53"/>
        </w:numPr>
        <w:tabs>
          <w:tab w:val="left" w:pos="1134"/>
        </w:tabs>
        <w:ind w:left="1134" w:hanging="425"/>
        <w:contextualSpacing/>
        <w:jc w:val="both"/>
        <w:rPr>
          <w:rFonts w:cs="Arial"/>
          <w:noProof w:val="0"/>
          <w:sz w:val="20"/>
          <w:szCs w:val="20"/>
        </w:rPr>
      </w:pPr>
      <w:r w:rsidRPr="00EF5D1E">
        <w:rPr>
          <w:rFonts w:cs="Arial"/>
          <w:noProof w:val="0"/>
          <w:sz w:val="20"/>
          <w:szCs w:val="20"/>
        </w:rPr>
        <w:t>v prípade, ak dodávateľ v rámci procesu verejného obstarávania, ktorého výsledkom je uzatvorenie rámcovej dohody predložil nepravdivé doklady alebo uviedol nepravdivé, neúplné údaje</w:t>
      </w:r>
      <w:r>
        <w:rPr>
          <w:rFonts w:ascii="Calibri" w:hAnsi="Calibri" w:cs="Calibri"/>
          <w:noProof w:val="0"/>
          <w:sz w:val="20"/>
          <w:szCs w:val="20"/>
        </w:rPr>
        <w:t>;</w:t>
      </w:r>
    </w:p>
    <w:p w14:paraId="5D0C8B30" w14:textId="77777777" w:rsidR="003A4097" w:rsidRPr="004515FF" w:rsidRDefault="003A4097" w:rsidP="003A4097">
      <w:pPr>
        <w:pStyle w:val="Odsekzoznamu"/>
        <w:numPr>
          <w:ilvl w:val="0"/>
          <w:numId w:val="53"/>
        </w:numPr>
        <w:tabs>
          <w:tab w:val="left" w:pos="1134"/>
        </w:tabs>
        <w:ind w:left="1134" w:hanging="425"/>
        <w:contextualSpacing/>
        <w:jc w:val="both"/>
        <w:rPr>
          <w:rFonts w:cs="Arial"/>
          <w:bCs/>
          <w:iCs/>
          <w:noProof w:val="0"/>
          <w:sz w:val="20"/>
          <w:szCs w:val="20"/>
        </w:rPr>
      </w:pPr>
      <w:r>
        <w:rPr>
          <w:rFonts w:cs="Arial"/>
          <w:noProof w:val="0"/>
          <w:sz w:val="20"/>
          <w:szCs w:val="20"/>
        </w:rPr>
        <w:t>v</w:t>
      </w:r>
      <w:r w:rsidRPr="00EF5D1E">
        <w:rPr>
          <w:rFonts w:cs="Arial"/>
          <w:noProof w:val="0"/>
          <w:sz w:val="20"/>
          <w:szCs w:val="20"/>
        </w:rPr>
        <w:t> prípade porušenia povinnost</w:t>
      </w:r>
      <w:r>
        <w:rPr>
          <w:rFonts w:cs="Arial"/>
          <w:noProof w:val="0"/>
          <w:sz w:val="20"/>
          <w:szCs w:val="20"/>
        </w:rPr>
        <w:t>i</w:t>
      </w:r>
      <w:r w:rsidRPr="00EF5D1E">
        <w:rPr>
          <w:rFonts w:cs="Arial"/>
          <w:noProof w:val="0"/>
          <w:sz w:val="20"/>
          <w:szCs w:val="20"/>
        </w:rPr>
        <w:t xml:space="preserve"> dodávateľa </w:t>
      </w:r>
      <w:r>
        <w:rPr>
          <w:rFonts w:cs="Arial"/>
          <w:noProof w:val="0"/>
          <w:sz w:val="20"/>
          <w:szCs w:val="20"/>
        </w:rPr>
        <w:t>podľa</w:t>
      </w:r>
      <w:r w:rsidRPr="00EF5D1E">
        <w:rPr>
          <w:rFonts w:cs="Arial"/>
          <w:noProof w:val="0"/>
          <w:sz w:val="20"/>
          <w:szCs w:val="20"/>
        </w:rPr>
        <w:t xml:space="preserve"> v čl</w:t>
      </w:r>
      <w:r>
        <w:rPr>
          <w:rFonts w:cs="Arial"/>
          <w:noProof w:val="0"/>
          <w:sz w:val="20"/>
          <w:szCs w:val="20"/>
        </w:rPr>
        <w:t>ánku</w:t>
      </w:r>
      <w:r w:rsidRPr="00EF5D1E">
        <w:rPr>
          <w:rFonts w:cs="Arial"/>
          <w:noProof w:val="0"/>
          <w:sz w:val="20"/>
          <w:szCs w:val="20"/>
        </w:rPr>
        <w:t xml:space="preserve"> </w:t>
      </w:r>
      <w:r>
        <w:rPr>
          <w:rFonts w:cs="Arial"/>
          <w:noProof w:val="0"/>
          <w:sz w:val="20"/>
          <w:szCs w:val="20"/>
        </w:rPr>
        <w:t xml:space="preserve">5 bod 5.6.; článku 7 bod 7.4, 7.6 alebo 7.9; článku </w:t>
      </w:r>
      <w:r w:rsidRPr="00EF5D1E">
        <w:rPr>
          <w:rFonts w:cs="Arial"/>
          <w:noProof w:val="0"/>
          <w:sz w:val="20"/>
          <w:szCs w:val="20"/>
        </w:rPr>
        <w:t>9 rámcovej dohody.</w:t>
      </w:r>
    </w:p>
    <w:p w14:paraId="5596BBAF" w14:textId="4544A89F" w:rsidR="004515FF" w:rsidRPr="00EF5D1E" w:rsidRDefault="003A4097" w:rsidP="003A4097">
      <w:pPr>
        <w:pStyle w:val="Odsekzoznamu"/>
        <w:numPr>
          <w:ilvl w:val="0"/>
          <w:numId w:val="53"/>
        </w:numPr>
        <w:tabs>
          <w:tab w:val="left" w:pos="1134"/>
        </w:tabs>
        <w:ind w:left="1134" w:hanging="425"/>
        <w:contextualSpacing/>
        <w:jc w:val="both"/>
        <w:rPr>
          <w:rFonts w:cs="Arial"/>
          <w:bCs/>
          <w:iCs/>
          <w:noProof w:val="0"/>
          <w:sz w:val="20"/>
          <w:szCs w:val="20"/>
        </w:rPr>
      </w:pPr>
      <w:r>
        <w:rPr>
          <w:rFonts w:cs="Arial"/>
          <w:noProof w:val="0"/>
          <w:sz w:val="20"/>
          <w:szCs w:val="20"/>
        </w:rPr>
        <w:t>V ostatných prípadoch uvedených v dohode alebo ZVO</w:t>
      </w:r>
      <w:r w:rsidR="00C86F2D">
        <w:rPr>
          <w:rFonts w:cs="Arial"/>
          <w:noProof w:val="0"/>
          <w:sz w:val="20"/>
          <w:szCs w:val="20"/>
        </w:rPr>
        <w:t>.</w:t>
      </w:r>
    </w:p>
    <w:p w14:paraId="518A3DE0" w14:textId="77777777" w:rsidR="00230823" w:rsidRPr="00EF5D1E" w:rsidRDefault="00230823" w:rsidP="00230823">
      <w:pPr>
        <w:pStyle w:val="Odsekzoznamu"/>
        <w:tabs>
          <w:tab w:val="left" w:pos="1134"/>
        </w:tabs>
        <w:ind w:left="1134"/>
        <w:contextualSpacing/>
        <w:jc w:val="both"/>
        <w:rPr>
          <w:rFonts w:cs="Arial"/>
          <w:noProof w:val="0"/>
          <w:sz w:val="20"/>
          <w:szCs w:val="20"/>
        </w:rPr>
      </w:pPr>
    </w:p>
    <w:p w14:paraId="3F748860" w14:textId="77777777" w:rsidR="00230823" w:rsidRPr="00EF5D1E" w:rsidRDefault="00230823" w:rsidP="00230823">
      <w:pPr>
        <w:pStyle w:val="Odsekzoznamu"/>
        <w:tabs>
          <w:tab w:val="left" w:pos="1134"/>
        </w:tabs>
        <w:ind w:left="1134"/>
        <w:contextualSpacing/>
        <w:jc w:val="both"/>
        <w:rPr>
          <w:rFonts w:cs="Arial"/>
          <w:bCs/>
          <w:iCs/>
          <w:noProof w:val="0"/>
          <w:sz w:val="20"/>
          <w:szCs w:val="20"/>
        </w:rPr>
      </w:pPr>
    </w:p>
    <w:p w14:paraId="74A0B38C" w14:textId="77777777" w:rsidR="00230823" w:rsidRPr="00EF5D1E" w:rsidRDefault="00230823" w:rsidP="00230823">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okamžite odstúpiť od rámcovej dohody v prípade, ak dodávateľ vstúpil do likvidácie, na jeho majetok bol vyhlásený konkurz, bol podaný  návrh na vyhlásenie konkurzu na jeho majetok ako aj vtedy, ak existuje dôvodná obava, že plnenie záväzkov dodávateľa podľa rámcovej dohody je vážne ohrozené. Objednávateľ je zároveň oprávnený odstúpiť od rámcovej dohody z dôvodov uvedených v  ustanovení § 19 zákona </w:t>
      </w:r>
      <w:r>
        <w:rPr>
          <w:rFonts w:ascii="Arial" w:hAnsi="Arial" w:cs="Arial"/>
          <w:sz w:val="20"/>
          <w:szCs w:val="20"/>
        </w:rPr>
        <w:t>ZVO</w:t>
      </w:r>
      <w:r w:rsidRPr="00EF5D1E">
        <w:rPr>
          <w:rFonts w:ascii="Arial" w:hAnsi="Arial" w:cs="Arial"/>
          <w:sz w:val="20"/>
          <w:szCs w:val="20"/>
        </w:rPr>
        <w:t>.</w:t>
      </w:r>
    </w:p>
    <w:p w14:paraId="5414F88B"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08E7205D" w14:textId="77777777" w:rsidR="001E1C74" w:rsidRPr="00325BB0" w:rsidRDefault="001E1C74" w:rsidP="001E1C74">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325BB0">
        <w:rPr>
          <w:rFonts w:ascii="Arial" w:hAnsi="Arial" w:cs="Arial"/>
          <w:sz w:val="20"/>
          <w:szCs w:val="20"/>
        </w:rPr>
        <w:t>Odstúpenie musí mať písomnú formu a musí byť doručené druhej strane rámcovej dohody. Účinky odstúpenia nastávajú dňom doručenia písomného odstúpenia druhej strane</w:t>
      </w:r>
      <w:r>
        <w:rPr>
          <w:rFonts w:ascii="Arial" w:hAnsi="Arial" w:cs="Arial"/>
          <w:sz w:val="20"/>
          <w:szCs w:val="20"/>
        </w:rPr>
        <w:t xml:space="preserve"> rámcovej dohody</w:t>
      </w:r>
      <w:r w:rsidRPr="00325BB0">
        <w:rPr>
          <w:rFonts w:ascii="Arial" w:hAnsi="Arial" w:cs="Arial"/>
          <w:sz w:val="20"/>
          <w:szCs w:val="20"/>
        </w:rPr>
        <w:t>.</w:t>
      </w:r>
      <w:r>
        <w:rPr>
          <w:rFonts w:ascii="Arial" w:hAnsi="Arial" w:cs="Arial"/>
          <w:sz w:val="20"/>
          <w:szCs w:val="20"/>
        </w:rPr>
        <w:t xml:space="preserve"> </w:t>
      </w:r>
      <w:r w:rsidRPr="00325BB0">
        <w:rPr>
          <w:rFonts w:ascii="Arial" w:hAnsi="Arial" w:cs="Arial"/>
          <w:sz w:val="20"/>
          <w:szCs w:val="20"/>
        </w:rPr>
        <w:t xml:space="preserve">Ak sa </w:t>
      </w:r>
      <w:r>
        <w:rPr>
          <w:rFonts w:ascii="Arial" w:hAnsi="Arial" w:cs="Arial"/>
          <w:sz w:val="20"/>
          <w:szCs w:val="20"/>
        </w:rPr>
        <w:t>strany rámcovej dohody</w:t>
      </w:r>
      <w:r w:rsidRPr="00325BB0">
        <w:rPr>
          <w:rFonts w:ascii="Arial" w:hAnsi="Arial" w:cs="Arial"/>
          <w:sz w:val="20"/>
          <w:szCs w:val="20"/>
        </w:rPr>
        <w:t xml:space="preserve"> nedohodnú inak, </w:t>
      </w:r>
      <w:r>
        <w:rPr>
          <w:rFonts w:ascii="Arial" w:hAnsi="Arial" w:cs="Arial"/>
          <w:sz w:val="20"/>
          <w:szCs w:val="20"/>
        </w:rPr>
        <w:t>p</w:t>
      </w:r>
      <w:r w:rsidRPr="00325BB0">
        <w:rPr>
          <w:rFonts w:ascii="Arial" w:hAnsi="Arial" w:cs="Arial"/>
          <w:sz w:val="20"/>
          <w:szCs w:val="20"/>
        </w:rPr>
        <w:t xml:space="preserve">lnenia podľa </w:t>
      </w:r>
      <w:r>
        <w:rPr>
          <w:rFonts w:ascii="Arial" w:hAnsi="Arial" w:cs="Arial"/>
          <w:sz w:val="20"/>
          <w:szCs w:val="20"/>
        </w:rPr>
        <w:t>tejto rámcovej dohody</w:t>
      </w:r>
      <w:r w:rsidRPr="00325BB0">
        <w:rPr>
          <w:rFonts w:ascii="Arial" w:hAnsi="Arial" w:cs="Arial"/>
          <w:sz w:val="20"/>
          <w:szCs w:val="20"/>
        </w:rPr>
        <w:t xml:space="preserve"> a protihodnotu za </w:t>
      </w:r>
      <w:proofErr w:type="spellStart"/>
      <w:r w:rsidRPr="00325BB0">
        <w:rPr>
          <w:rFonts w:ascii="Arial" w:hAnsi="Arial" w:cs="Arial"/>
          <w:sz w:val="20"/>
          <w:szCs w:val="20"/>
        </w:rPr>
        <w:t>ne</w:t>
      </w:r>
      <w:proofErr w:type="spellEnd"/>
      <w:r w:rsidRPr="00325BB0">
        <w:rPr>
          <w:rFonts w:ascii="Arial" w:hAnsi="Arial" w:cs="Arial"/>
          <w:sz w:val="20"/>
          <w:szCs w:val="20"/>
        </w:rPr>
        <w:t xml:space="preserve"> si </w:t>
      </w:r>
      <w:r>
        <w:rPr>
          <w:rFonts w:ascii="Arial" w:hAnsi="Arial" w:cs="Arial"/>
          <w:sz w:val="20"/>
          <w:szCs w:val="20"/>
        </w:rPr>
        <w:t>strany rámcovej dohody</w:t>
      </w:r>
      <w:r w:rsidRPr="00325BB0">
        <w:rPr>
          <w:rFonts w:ascii="Arial" w:hAnsi="Arial" w:cs="Arial"/>
          <w:sz w:val="20"/>
          <w:szCs w:val="20"/>
        </w:rPr>
        <w:t xml:space="preserve"> ponechajú a nebudú si ich povinné či oprávnené vrátiť, ak súčasne platí, že: </w:t>
      </w:r>
    </w:p>
    <w:p w14:paraId="25D13E51" w14:textId="77777777" w:rsidR="001E1C74" w:rsidRPr="00325BB0" w:rsidRDefault="001E1C74" w:rsidP="001E1C74">
      <w:pPr>
        <w:pStyle w:val="Zoznam2"/>
        <w:widowControl w:val="0"/>
        <w:spacing w:after="0" w:line="240" w:lineRule="auto"/>
        <w:ind w:left="567" w:firstLine="0"/>
        <w:jc w:val="both"/>
        <w:rPr>
          <w:rFonts w:ascii="Arial" w:hAnsi="Arial" w:cs="Arial"/>
          <w:sz w:val="20"/>
          <w:szCs w:val="20"/>
        </w:rPr>
      </w:pPr>
      <w:r w:rsidRPr="00325BB0">
        <w:rPr>
          <w:rFonts w:ascii="Arial" w:hAnsi="Arial" w:cs="Arial"/>
          <w:sz w:val="20"/>
          <w:szCs w:val="20"/>
        </w:rPr>
        <w:t xml:space="preserve">a) dôvod odstúpenia od </w:t>
      </w:r>
      <w:r>
        <w:rPr>
          <w:rFonts w:ascii="Arial" w:hAnsi="Arial" w:cs="Arial"/>
          <w:sz w:val="20"/>
          <w:szCs w:val="20"/>
        </w:rPr>
        <w:t>rámcovej dohody</w:t>
      </w:r>
      <w:r w:rsidRPr="00325BB0">
        <w:rPr>
          <w:rFonts w:ascii="Arial" w:hAnsi="Arial" w:cs="Arial"/>
          <w:sz w:val="20"/>
          <w:szCs w:val="20"/>
        </w:rPr>
        <w:t xml:space="preserve"> nespočíva v porušení zmluvnej povinnosti v súvislosti s takými </w:t>
      </w:r>
      <w:r>
        <w:rPr>
          <w:rFonts w:ascii="Arial" w:hAnsi="Arial" w:cs="Arial"/>
          <w:sz w:val="20"/>
          <w:szCs w:val="20"/>
        </w:rPr>
        <w:t>p</w:t>
      </w:r>
      <w:r w:rsidRPr="00325BB0">
        <w:rPr>
          <w:rFonts w:ascii="Arial" w:hAnsi="Arial" w:cs="Arial"/>
          <w:sz w:val="20"/>
          <w:szCs w:val="20"/>
        </w:rPr>
        <w:t xml:space="preserve">lneniami a poskytnutím protihodnoty jednou zo zmluvných strán, a </w:t>
      </w:r>
    </w:p>
    <w:p w14:paraId="67507B8C" w14:textId="77777777" w:rsidR="001E1C74" w:rsidRDefault="001E1C74" w:rsidP="001E1C74">
      <w:pPr>
        <w:pStyle w:val="Zoznam2"/>
        <w:widowControl w:val="0"/>
        <w:spacing w:after="0" w:line="240" w:lineRule="auto"/>
        <w:ind w:left="567" w:firstLine="0"/>
        <w:contextualSpacing w:val="0"/>
        <w:jc w:val="both"/>
        <w:rPr>
          <w:rFonts w:ascii="Arial" w:hAnsi="Arial" w:cs="Arial"/>
          <w:sz w:val="20"/>
          <w:szCs w:val="20"/>
        </w:rPr>
      </w:pPr>
      <w:r w:rsidRPr="00325BB0">
        <w:rPr>
          <w:rFonts w:ascii="Arial" w:hAnsi="Arial" w:cs="Arial"/>
          <w:sz w:val="20"/>
          <w:szCs w:val="20"/>
        </w:rPr>
        <w:t xml:space="preserve">b) takéto </w:t>
      </w:r>
      <w:r>
        <w:rPr>
          <w:rFonts w:ascii="Arial" w:hAnsi="Arial" w:cs="Arial"/>
          <w:sz w:val="20"/>
          <w:szCs w:val="20"/>
        </w:rPr>
        <w:t>p</w:t>
      </w:r>
      <w:r w:rsidRPr="00325BB0">
        <w:rPr>
          <w:rFonts w:ascii="Arial" w:hAnsi="Arial" w:cs="Arial"/>
          <w:sz w:val="20"/>
          <w:szCs w:val="20"/>
        </w:rPr>
        <w:t xml:space="preserve">lnenie má pre </w:t>
      </w:r>
      <w:r>
        <w:rPr>
          <w:rFonts w:ascii="Arial" w:hAnsi="Arial" w:cs="Arial"/>
          <w:sz w:val="20"/>
          <w:szCs w:val="20"/>
        </w:rPr>
        <w:t>o</w:t>
      </w:r>
      <w:r w:rsidRPr="00325BB0">
        <w:rPr>
          <w:rFonts w:ascii="Arial" w:hAnsi="Arial" w:cs="Arial"/>
          <w:sz w:val="20"/>
          <w:szCs w:val="20"/>
        </w:rPr>
        <w:t xml:space="preserve">bjednávateľa hospodársky význam aj bez dodania, poskytnutia či vykonania zvyšku </w:t>
      </w:r>
      <w:r>
        <w:rPr>
          <w:rFonts w:ascii="Arial" w:hAnsi="Arial" w:cs="Arial"/>
          <w:sz w:val="20"/>
          <w:szCs w:val="20"/>
        </w:rPr>
        <w:t>p</w:t>
      </w:r>
      <w:r w:rsidRPr="00325BB0">
        <w:rPr>
          <w:rFonts w:ascii="Arial" w:hAnsi="Arial" w:cs="Arial"/>
          <w:sz w:val="20"/>
          <w:szCs w:val="20"/>
        </w:rPr>
        <w:t>lnení</w:t>
      </w:r>
      <w:r>
        <w:rPr>
          <w:rFonts w:ascii="Arial" w:hAnsi="Arial" w:cs="Arial"/>
          <w:sz w:val="20"/>
          <w:szCs w:val="20"/>
        </w:rPr>
        <w:t>.</w:t>
      </w:r>
    </w:p>
    <w:p w14:paraId="15A086B3" w14:textId="77777777" w:rsidR="001E1C74" w:rsidRPr="00EF5D1E" w:rsidRDefault="001E1C74" w:rsidP="001E1C74">
      <w:pPr>
        <w:pStyle w:val="Zoznam2"/>
        <w:widowControl w:val="0"/>
        <w:spacing w:after="0" w:line="240" w:lineRule="auto"/>
        <w:ind w:left="567" w:firstLine="0"/>
        <w:contextualSpacing w:val="0"/>
        <w:jc w:val="both"/>
        <w:rPr>
          <w:rFonts w:ascii="Arial" w:hAnsi="Arial" w:cs="Arial"/>
          <w:sz w:val="20"/>
          <w:szCs w:val="20"/>
        </w:rPr>
      </w:pPr>
    </w:p>
    <w:p w14:paraId="4A5C3687" w14:textId="77777777" w:rsidR="001E1C74" w:rsidRPr="00EF5D1E" w:rsidRDefault="001E1C74" w:rsidP="001E1C74">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vypovedať rámcovú dohodu bez uvedenia dôvodu. Výpoveď musí mať písomnú  formu. Výpovedná lehota je </w:t>
      </w:r>
      <w:r>
        <w:rPr>
          <w:rFonts w:ascii="Arial" w:hAnsi="Arial" w:cs="Arial"/>
          <w:sz w:val="20"/>
          <w:szCs w:val="20"/>
        </w:rPr>
        <w:t>1 (</w:t>
      </w:r>
      <w:r w:rsidRPr="00EF5D1E">
        <w:rPr>
          <w:rFonts w:ascii="Arial" w:hAnsi="Arial" w:cs="Arial"/>
          <w:sz w:val="20"/>
          <w:szCs w:val="20"/>
        </w:rPr>
        <w:t>jeden</w:t>
      </w:r>
      <w:r>
        <w:rPr>
          <w:rFonts w:ascii="Arial" w:hAnsi="Arial" w:cs="Arial"/>
          <w:sz w:val="20"/>
          <w:szCs w:val="20"/>
        </w:rPr>
        <w:t>)</w:t>
      </w:r>
      <w:r w:rsidRPr="00EF5D1E">
        <w:rPr>
          <w:rFonts w:ascii="Arial" w:hAnsi="Arial" w:cs="Arial"/>
          <w:sz w:val="20"/>
          <w:szCs w:val="20"/>
        </w:rPr>
        <w:t xml:space="preserve"> kalendárny mesiac a začína plynúť prvým dňom kalendárneho mesiaca, ktorý nasleduje po kalendárnom mesiaci, v ktorom bola výpoveď doručená dodávateľovi.</w:t>
      </w:r>
    </w:p>
    <w:p w14:paraId="4EA4A70B" w14:textId="77777777" w:rsidR="001E1C74" w:rsidRPr="00EF5D1E" w:rsidRDefault="001E1C74" w:rsidP="001E1C74">
      <w:pPr>
        <w:pStyle w:val="Zoznam2"/>
        <w:widowControl w:val="0"/>
        <w:spacing w:after="0" w:line="240" w:lineRule="auto"/>
        <w:ind w:left="567" w:firstLine="0"/>
        <w:contextualSpacing w:val="0"/>
        <w:jc w:val="both"/>
        <w:rPr>
          <w:rFonts w:ascii="Arial" w:hAnsi="Arial" w:cs="Arial"/>
          <w:sz w:val="20"/>
          <w:szCs w:val="20"/>
        </w:rPr>
      </w:pPr>
    </w:p>
    <w:p w14:paraId="2E7783B4" w14:textId="1DA92E36" w:rsidR="00230823" w:rsidRDefault="001E1C74" w:rsidP="001E1C74">
      <w:pPr>
        <w:pStyle w:val="Zoznam2"/>
        <w:widowControl w:val="0"/>
        <w:numPr>
          <w:ilvl w:val="0"/>
          <w:numId w:val="59"/>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 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w:t>
      </w:r>
      <w:r>
        <w:rPr>
          <w:rFonts w:ascii="Arial" w:hAnsi="Arial" w:cs="Arial"/>
          <w:sz w:val="20"/>
          <w:szCs w:val="20"/>
        </w:rPr>
        <w:t xml:space="preserve">(desiatich) kalendárnych </w:t>
      </w:r>
      <w:r w:rsidRPr="00EF5D1E">
        <w:rPr>
          <w:rFonts w:ascii="Arial" w:hAnsi="Arial" w:cs="Arial"/>
          <w:sz w:val="20"/>
          <w:szCs w:val="20"/>
        </w:rPr>
        <w:t>dní odo dňa, kedy tieto skutočnosti nastali. Ak tak neurobí, zodpovedá za škodu spôsobenú objednávateľovi v dôsledku porušenia tejto povinnosti a objednávateľ má právo odstúpiť od rámcovej dohody. Za akúkoľvek inú zmenu sa považuje aj z mena bankového spojenia dodávateľa, pričom k tejto informácii predloží aj potvrdenie príslušnej banky</w:t>
      </w:r>
      <w:r w:rsidR="00230823" w:rsidRPr="00EF5D1E">
        <w:rPr>
          <w:rFonts w:ascii="Arial" w:hAnsi="Arial" w:cs="Arial"/>
          <w:sz w:val="20"/>
          <w:szCs w:val="20"/>
        </w:rPr>
        <w:t>.</w:t>
      </w:r>
    </w:p>
    <w:p w14:paraId="3A04607D" w14:textId="77777777" w:rsidR="00230823" w:rsidRDefault="00230823" w:rsidP="00230823">
      <w:pPr>
        <w:pStyle w:val="Odsekzoznamu"/>
        <w:rPr>
          <w:rFonts w:cs="Arial"/>
          <w:sz w:val="20"/>
          <w:szCs w:val="20"/>
        </w:rPr>
      </w:pPr>
    </w:p>
    <w:p w14:paraId="54F67BEB" w14:textId="2BED578A" w:rsidR="00230823"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6B9698BB" w14:textId="5DD691B5" w:rsidR="003C0271" w:rsidRDefault="003C0271" w:rsidP="00230823">
      <w:pPr>
        <w:pStyle w:val="Zoznam2"/>
        <w:widowControl w:val="0"/>
        <w:spacing w:after="0" w:line="240" w:lineRule="auto"/>
        <w:ind w:left="567" w:firstLine="0"/>
        <w:contextualSpacing w:val="0"/>
        <w:jc w:val="both"/>
        <w:rPr>
          <w:rFonts w:ascii="Arial" w:hAnsi="Arial" w:cs="Arial"/>
          <w:sz w:val="20"/>
          <w:szCs w:val="20"/>
        </w:rPr>
      </w:pPr>
    </w:p>
    <w:p w14:paraId="0BA0B548" w14:textId="17E43FCC" w:rsidR="00260647" w:rsidRDefault="00260647" w:rsidP="00230823">
      <w:pPr>
        <w:pStyle w:val="Zoznam2"/>
        <w:widowControl w:val="0"/>
        <w:spacing w:after="0" w:line="240" w:lineRule="auto"/>
        <w:ind w:left="567" w:firstLine="0"/>
        <w:contextualSpacing w:val="0"/>
        <w:jc w:val="both"/>
        <w:rPr>
          <w:rFonts w:ascii="Arial" w:hAnsi="Arial" w:cs="Arial"/>
          <w:sz w:val="20"/>
          <w:szCs w:val="20"/>
        </w:rPr>
      </w:pPr>
    </w:p>
    <w:p w14:paraId="2A7021D8" w14:textId="444941F5" w:rsidR="00260647" w:rsidRDefault="00260647" w:rsidP="00230823">
      <w:pPr>
        <w:pStyle w:val="Zoznam2"/>
        <w:widowControl w:val="0"/>
        <w:spacing w:after="0" w:line="240" w:lineRule="auto"/>
        <w:ind w:left="567" w:firstLine="0"/>
        <w:contextualSpacing w:val="0"/>
        <w:jc w:val="both"/>
        <w:rPr>
          <w:rFonts w:ascii="Arial" w:hAnsi="Arial" w:cs="Arial"/>
          <w:sz w:val="20"/>
          <w:szCs w:val="20"/>
        </w:rPr>
      </w:pPr>
    </w:p>
    <w:p w14:paraId="49743B2E" w14:textId="77777777" w:rsidR="00260647" w:rsidRDefault="00260647" w:rsidP="00230823">
      <w:pPr>
        <w:pStyle w:val="Zoznam2"/>
        <w:widowControl w:val="0"/>
        <w:spacing w:after="0" w:line="240" w:lineRule="auto"/>
        <w:ind w:left="567" w:firstLine="0"/>
        <w:contextualSpacing w:val="0"/>
        <w:jc w:val="both"/>
        <w:rPr>
          <w:rFonts w:ascii="Arial" w:hAnsi="Arial" w:cs="Arial"/>
          <w:sz w:val="20"/>
          <w:szCs w:val="20"/>
        </w:rPr>
      </w:pPr>
    </w:p>
    <w:p w14:paraId="0EFCBE6A" w14:textId="77777777" w:rsidR="00230823" w:rsidRDefault="00230823" w:rsidP="00230823">
      <w:pPr>
        <w:pStyle w:val="Odsekzoznamu"/>
        <w:rPr>
          <w:rFonts w:cs="Arial"/>
          <w:sz w:val="20"/>
          <w:szCs w:val="20"/>
        </w:rPr>
      </w:pPr>
    </w:p>
    <w:p w14:paraId="1121AC65" w14:textId="77777777" w:rsidR="00230823" w:rsidRPr="006E0195" w:rsidRDefault="00230823" w:rsidP="00230823">
      <w:pPr>
        <w:pStyle w:val="Zoznam2"/>
        <w:spacing w:after="0" w:line="240" w:lineRule="auto"/>
        <w:ind w:left="567" w:firstLine="0"/>
        <w:jc w:val="center"/>
        <w:rPr>
          <w:rFonts w:ascii="Arial" w:hAnsi="Arial" w:cs="Arial"/>
          <w:b/>
          <w:sz w:val="20"/>
          <w:szCs w:val="20"/>
        </w:rPr>
      </w:pPr>
      <w:r w:rsidRPr="006E0195">
        <w:rPr>
          <w:rFonts w:ascii="Arial" w:hAnsi="Arial" w:cs="Arial"/>
          <w:b/>
          <w:sz w:val="20"/>
          <w:szCs w:val="20"/>
        </w:rPr>
        <w:t>Článok 9</w:t>
      </w:r>
    </w:p>
    <w:p w14:paraId="53DF67E5" w14:textId="77777777" w:rsidR="00230823" w:rsidRPr="00183CB9" w:rsidRDefault="00230823" w:rsidP="00230823">
      <w:pPr>
        <w:pStyle w:val="Zoznam2"/>
        <w:spacing w:after="0" w:line="240" w:lineRule="auto"/>
        <w:ind w:left="567" w:firstLine="0"/>
        <w:jc w:val="center"/>
        <w:rPr>
          <w:rFonts w:ascii="Arial" w:hAnsi="Arial" w:cs="Arial"/>
          <w:b/>
          <w:sz w:val="20"/>
          <w:szCs w:val="20"/>
        </w:rPr>
      </w:pPr>
      <w:r w:rsidRPr="00183CB9">
        <w:rPr>
          <w:rFonts w:ascii="Arial" w:hAnsi="Arial" w:cs="Arial"/>
          <w:b/>
          <w:sz w:val="20"/>
          <w:szCs w:val="20"/>
        </w:rPr>
        <w:t>Subdodávatelia a ostatné povinnosti dodávateľa</w:t>
      </w:r>
    </w:p>
    <w:p w14:paraId="3CA1A7CA"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20AEC3EE"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469EFA2F" w14:textId="77777777" w:rsidR="00CF2F86" w:rsidRPr="006E0195" w:rsidRDefault="00CF2F86" w:rsidP="00CF2F86">
      <w:pPr>
        <w:pStyle w:val="Zoznam2"/>
        <w:widowControl w:val="0"/>
        <w:numPr>
          <w:ilvl w:val="1"/>
          <w:numId w:val="67"/>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Dodávateľ nesmie predmet plnenia podľa rámcovej dohody ako celok odovzdať na vykonanie inému subjektu. Časť predmetu plnenia podľa rámcovej dohody 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5BF0A9E0" w14:textId="77777777" w:rsidR="00CF2F86" w:rsidRPr="00EF5D1E" w:rsidRDefault="00CF2F86" w:rsidP="00CF2F86">
      <w:pPr>
        <w:pStyle w:val="Zoznam2"/>
        <w:spacing w:after="0" w:line="240" w:lineRule="auto"/>
        <w:ind w:left="0" w:firstLine="0"/>
        <w:jc w:val="both"/>
        <w:rPr>
          <w:rFonts w:ascii="Arial" w:hAnsi="Arial" w:cs="Arial"/>
          <w:sz w:val="20"/>
          <w:szCs w:val="20"/>
        </w:rPr>
      </w:pPr>
    </w:p>
    <w:p w14:paraId="3AB1D72F"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u w:val="single"/>
        </w:rPr>
      </w:pPr>
      <w:r w:rsidRPr="00EF5D1E">
        <w:rPr>
          <w:rFonts w:ascii="Arial" w:hAnsi="Arial" w:cs="Arial"/>
          <w:sz w:val="20"/>
          <w:szCs w:val="20"/>
        </w:rPr>
        <w:t>9.</w:t>
      </w:r>
      <w:r>
        <w:rPr>
          <w:rFonts w:ascii="Arial" w:hAnsi="Arial" w:cs="Arial"/>
          <w:sz w:val="20"/>
          <w:szCs w:val="20"/>
        </w:rPr>
        <w:t xml:space="preserve">2 </w:t>
      </w:r>
      <w:r>
        <w:rPr>
          <w:rFonts w:ascii="Arial" w:hAnsi="Arial" w:cs="Arial"/>
          <w:sz w:val="20"/>
          <w:szCs w:val="20"/>
        </w:rPr>
        <w:tab/>
      </w:r>
      <w:r w:rsidRPr="00EF5D1E">
        <w:rPr>
          <w:rFonts w:ascii="Arial" w:hAnsi="Arial" w:cs="Arial"/>
          <w:sz w:val="20"/>
          <w:szCs w:val="20"/>
        </w:rPr>
        <w:t xml:space="preserve">Ak sa na dodávateľa a jeho subdodávateľov vzťahuje povinnosť zapisovať do registra partnerov verejného sektora </w:t>
      </w:r>
      <w:r>
        <w:rPr>
          <w:rFonts w:ascii="Arial" w:hAnsi="Arial" w:cs="Arial"/>
          <w:sz w:val="20"/>
          <w:szCs w:val="20"/>
        </w:rPr>
        <w:t>(ďalej len „</w:t>
      </w:r>
      <w:r w:rsidRPr="00CE2DD5">
        <w:rPr>
          <w:rFonts w:ascii="Arial" w:hAnsi="Arial" w:cs="Arial"/>
          <w:b/>
          <w:sz w:val="20"/>
          <w:szCs w:val="20"/>
        </w:rPr>
        <w:t>RPVS</w:t>
      </w:r>
      <w:r>
        <w:rPr>
          <w:rFonts w:ascii="Arial" w:hAnsi="Arial" w:cs="Arial"/>
          <w:sz w:val="20"/>
          <w:szCs w:val="20"/>
        </w:rPr>
        <w:t xml:space="preserve">“) </w:t>
      </w:r>
      <w:r w:rsidRPr="00EF5D1E">
        <w:rPr>
          <w:rFonts w:ascii="Arial" w:hAnsi="Arial" w:cs="Arial"/>
          <w:sz w:val="20"/>
          <w:szCs w:val="20"/>
        </w:rPr>
        <w:t>podľa zákona č. 315/2016 Z. z. o registri partnerov verejného sektora a doplnení niektorých zákonov (ďalej len „</w:t>
      </w:r>
      <w:proofErr w:type="spellStart"/>
      <w:r w:rsidRPr="00CE2DD5">
        <w:rPr>
          <w:rFonts w:ascii="Arial" w:hAnsi="Arial" w:cs="Arial"/>
          <w:b/>
          <w:sz w:val="20"/>
          <w:szCs w:val="20"/>
        </w:rPr>
        <w:t>ZoRPVS</w:t>
      </w:r>
      <w:proofErr w:type="spellEnd"/>
      <w:r w:rsidRPr="00EF5D1E">
        <w:rPr>
          <w:rFonts w:ascii="Arial" w:hAnsi="Arial" w:cs="Arial"/>
          <w:sz w:val="20"/>
          <w:szCs w:val="20"/>
        </w:rPr>
        <w:t xml:space="preserve">“), potom </w:t>
      </w:r>
      <w:r>
        <w:rPr>
          <w:rFonts w:ascii="Arial" w:hAnsi="Arial" w:cs="Arial"/>
          <w:sz w:val="20"/>
          <w:szCs w:val="20"/>
        </w:rPr>
        <w:t>sú</w:t>
      </w:r>
      <w:r w:rsidRPr="00EF5D1E">
        <w:rPr>
          <w:rFonts w:ascii="Arial" w:hAnsi="Arial" w:cs="Arial"/>
          <w:sz w:val="20"/>
          <w:szCs w:val="20"/>
        </w:rPr>
        <w:t xml:space="preserve"> dodávateľ ako aj jeho subdodávatelia povinn</w:t>
      </w:r>
      <w:r>
        <w:rPr>
          <w:rFonts w:ascii="Arial" w:hAnsi="Arial" w:cs="Arial"/>
          <w:sz w:val="20"/>
          <w:szCs w:val="20"/>
        </w:rPr>
        <w:t>í</w:t>
      </w:r>
      <w:r w:rsidRPr="00EF5D1E">
        <w:rPr>
          <w:rFonts w:ascii="Arial" w:hAnsi="Arial" w:cs="Arial"/>
          <w:sz w:val="20"/>
          <w:szCs w:val="20"/>
        </w:rPr>
        <w:t xml:space="preserve"> dodržať túto povinnosť po celú dobu trvania rámcovej dohody, pričom dodávateľ sa zaväzuje zabezpečiť splnenie tejto povinnosti zo strany subdodávateľov. V prípade porušenia povinnosti dodávateľa podľa predchádzajúcej vety</w:t>
      </w:r>
      <w:r>
        <w:rPr>
          <w:rFonts w:ascii="Arial" w:hAnsi="Arial" w:cs="Arial"/>
          <w:sz w:val="20"/>
          <w:szCs w:val="20"/>
        </w:rPr>
        <w:t xml:space="preserve"> tohto bodu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w:t>
      </w:r>
    </w:p>
    <w:p w14:paraId="5398F3A0"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u w:val="single"/>
        </w:rPr>
      </w:pPr>
    </w:p>
    <w:p w14:paraId="2DC71AE4"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3</w:t>
      </w:r>
      <w:r w:rsidRPr="00EF5D1E">
        <w:rPr>
          <w:rFonts w:ascii="Arial" w:hAnsi="Arial" w:cs="Arial"/>
          <w:sz w:val="20"/>
          <w:szCs w:val="20"/>
        </w:rPr>
        <w:t xml:space="preserve">  </w:t>
      </w:r>
      <w:r w:rsidRPr="00EF5D1E">
        <w:rPr>
          <w:rFonts w:ascii="Arial" w:hAnsi="Arial" w:cs="Arial"/>
          <w:sz w:val="20"/>
          <w:szCs w:val="20"/>
        </w:rPr>
        <w:tab/>
        <w:t>Počas trvania rámcovej dohody je dodávateľ oprávnený zmeniť subdodávateľa uvedeného v prílohe č. 3 rámcovej dohody výlučne na základe dodatku rámcovej dohode. Nový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 Objednávateľ má právo odmietnuť podpísať dodatok a požiadať dodávateľa o určenie iného subdodávateľa, ak má na to závažné dôvody (napr.  nesplnenie podmienok pre výmenu subdodávateľa, dodávka nekvalitného tovaru/diela vykazujúceho vady konkrétnym subdodávateľom, ak nový subdodávateľ nie je zapísaný v </w:t>
      </w:r>
      <w:r>
        <w:rPr>
          <w:rFonts w:ascii="Arial" w:hAnsi="Arial" w:cs="Arial"/>
          <w:sz w:val="20"/>
          <w:szCs w:val="20"/>
        </w:rPr>
        <w:t>RPVS</w:t>
      </w:r>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sidRPr="00EF5D1E">
        <w:rPr>
          <w:rFonts w:ascii="Arial" w:hAnsi="Arial" w:cs="Arial"/>
          <w:sz w:val="20"/>
          <w:szCs w:val="20"/>
        </w:rPr>
        <w:t xml:space="preserve"> vyplýva a pod.). Dodávateľ je povinný žiadosti objednávateľa podľa predchádzajúcej vety</w:t>
      </w:r>
      <w:r>
        <w:rPr>
          <w:rFonts w:ascii="Arial" w:hAnsi="Arial" w:cs="Arial"/>
          <w:sz w:val="20"/>
          <w:szCs w:val="20"/>
        </w:rPr>
        <w:t xml:space="preserve"> tohto bodu</w:t>
      </w:r>
      <w:r w:rsidRPr="00EF5D1E">
        <w:rPr>
          <w:rFonts w:ascii="Arial" w:hAnsi="Arial" w:cs="Arial"/>
          <w:sz w:val="20"/>
          <w:szCs w:val="20"/>
        </w:rPr>
        <w:t xml:space="preserve"> bezodkladne vyhovieť a navrhnúť iného subdodávateľa, pričom tento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že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w:t>
      </w:r>
    </w:p>
    <w:p w14:paraId="4A5F6788" w14:textId="77777777" w:rsidR="00CF2F86" w:rsidRPr="00EF5D1E" w:rsidRDefault="00CF2F86" w:rsidP="00CF2F86">
      <w:pPr>
        <w:pStyle w:val="Zoznam2"/>
        <w:tabs>
          <w:tab w:val="left" w:pos="567"/>
        </w:tabs>
        <w:spacing w:after="0" w:line="240" w:lineRule="auto"/>
        <w:jc w:val="both"/>
        <w:rPr>
          <w:rFonts w:ascii="Arial" w:hAnsi="Arial" w:cs="Arial"/>
          <w:sz w:val="20"/>
          <w:szCs w:val="20"/>
        </w:rPr>
      </w:pPr>
    </w:p>
    <w:p w14:paraId="4913A9EB"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4</w:t>
      </w:r>
      <w:r w:rsidRPr="00EF5D1E">
        <w:rPr>
          <w:rFonts w:ascii="Arial" w:hAnsi="Arial" w:cs="Arial"/>
          <w:sz w:val="20"/>
          <w:szCs w:val="20"/>
        </w:rPr>
        <w:t xml:space="preserve">   </w:t>
      </w:r>
      <w:r w:rsidRPr="00EF5D1E">
        <w:rPr>
          <w:rFonts w:ascii="Arial" w:hAnsi="Arial" w:cs="Arial"/>
          <w:sz w:val="20"/>
          <w:szCs w:val="20"/>
        </w:rPr>
        <w:tab/>
        <w:t>Dodávateľ vyhlasuje, že príloha č. 3 k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zmluvné strany sa výslovne dohodli, že na zmenu Údajov nie je potrebné uzatvoriť dodatok k tejto rámcovej dohode. V prípade nesplnenia povinnosti dodávateľa v zmysle predchádzajúcej vety má objednávateľ nárok na zmluvnú pokutu vo výške 500,- E</w:t>
      </w:r>
      <w:r>
        <w:rPr>
          <w:rFonts w:ascii="Arial" w:hAnsi="Arial" w:cs="Arial"/>
          <w:sz w:val="20"/>
          <w:szCs w:val="20"/>
        </w:rPr>
        <w:t>UR (päťsto eur)</w:t>
      </w:r>
      <w:r w:rsidRPr="00EF5D1E">
        <w:rPr>
          <w:rFonts w:ascii="Arial" w:hAnsi="Arial" w:cs="Arial"/>
          <w:sz w:val="20"/>
          <w:szCs w:val="20"/>
        </w:rPr>
        <w:t xml:space="preserve">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126A6A3A"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p>
    <w:p w14:paraId="1779DBFC"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5</w:t>
      </w:r>
      <w:r w:rsidRPr="00EF5D1E">
        <w:rPr>
          <w:rFonts w:ascii="Arial" w:hAnsi="Arial" w:cs="Arial"/>
          <w:sz w:val="20"/>
          <w:szCs w:val="20"/>
        </w:rPr>
        <w:t xml:space="preserve">    </w:t>
      </w:r>
      <w:r w:rsidRPr="00EF5D1E">
        <w:rPr>
          <w:rFonts w:ascii="Arial" w:hAnsi="Arial" w:cs="Arial"/>
          <w:sz w:val="20"/>
          <w:szCs w:val="20"/>
        </w:rPr>
        <w:tab/>
        <w:t>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w:t>
      </w:r>
    </w:p>
    <w:p w14:paraId="38F90CC4"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p>
    <w:p w14:paraId="456B9A36"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6</w:t>
      </w:r>
      <w:r w:rsidRPr="00EF5D1E">
        <w:rPr>
          <w:rFonts w:ascii="Arial" w:hAnsi="Arial" w:cs="Arial"/>
          <w:sz w:val="20"/>
          <w:szCs w:val="20"/>
        </w:rPr>
        <w:t xml:space="preserve">   Dodávateľ sa zaväzuje, že nebude v súvislosti s predmetom plnenia tejto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xml:space="preserve"> (ďalej len „</w:t>
      </w:r>
      <w:r w:rsidRPr="00CE2DD5">
        <w:rPr>
          <w:rFonts w:ascii="Arial" w:hAnsi="Arial" w:cs="Arial"/>
          <w:b/>
          <w:sz w:val="20"/>
          <w:szCs w:val="20"/>
        </w:rPr>
        <w:t>zákon o</w:t>
      </w:r>
      <w:r w:rsidRPr="00EF5D1E">
        <w:rPr>
          <w:rFonts w:ascii="Arial" w:hAnsi="Arial" w:cs="Arial"/>
          <w:sz w:val="20"/>
          <w:szCs w:val="20"/>
        </w:rPr>
        <w:t xml:space="preserve"> </w:t>
      </w:r>
      <w:r w:rsidRPr="00CE2DD5">
        <w:rPr>
          <w:rFonts w:ascii="Arial" w:hAnsi="Arial" w:cs="Arial"/>
          <w:b/>
          <w:sz w:val="20"/>
          <w:szCs w:val="20"/>
        </w:rPr>
        <w:t>nelegálnej práci</w:t>
      </w:r>
      <w:r w:rsidRPr="00EF5D1E">
        <w:rPr>
          <w:rFonts w:ascii="Arial" w:hAnsi="Arial" w:cs="Arial"/>
          <w:sz w:val="20"/>
          <w:szCs w:val="20"/>
        </w:rPr>
        <w:t>“), v spojení so zákonom č. 311/2001 Z. z. Zákonník práce</w:t>
      </w:r>
      <w:r>
        <w:rPr>
          <w:rFonts w:ascii="Arial" w:hAnsi="Arial" w:cs="Arial"/>
          <w:sz w:val="20"/>
          <w:szCs w:val="20"/>
        </w:rPr>
        <w:t xml:space="preserve"> v znení neskorších predpisov</w:t>
      </w:r>
      <w:r w:rsidRPr="00EF5D1E">
        <w:rPr>
          <w:rFonts w:ascii="Arial" w:hAnsi="Arial" w:cs="Arial"/>
          <w:sz w:val="20"/>
          <w:szCs w:val="20"/>
        </w:rPr>
        <w:t xml:space="preserve">, </w:t>
      </w:r>
      <w:r>
        <w:rPr>
          <w:rFonts w:ascii="Arial" w:hAnsi="Arial" w:cs="Arial"/>
          <w:sz w:val="20"/>
          <w:szCs w:val="20"/>
        </w:rPr>
        <w:t>OBZ</w:t>
      </w:r>
      <w:r w:rsidRPr="00EF5D1E">
        <w:rPr>
          <w:rFonts w:ascii="Arial" w:hAnsi="Arial" w:cs="Arial"/>
          <w:sz w:val="20"/>
          <w:szCs w:val="20"/>
        </w:rPr>
        <w:t>, zákonom č. 5/2004 Z. z. o službách zamestnanosti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zákonom č. 461/2003 Z. z. o sociálnom poistení</w:t>
      </w:r>
      <w:r>
        <w:rPr>
          <w:rFonts w:ascii="Arial" w:hAnsi="Arial" w:cs="Arial"/>
          <w:sz w:val="20"/>
          <w:szCs w:val="20"/>
        </w:rPr>
        <w:t xml:space="preserve"> v znení neskorších predpisov</w:t>
      </w:r>
      <w:r w:rsidRPr="00EF5D1E">
        <w:rPr>
          <w:rFonts w:ascii="Arial" w:hAnsi="Arial" w:cs="Arial"/>
          <w:sz w:val="20"/>
          <w:szCs w:val="20"/>
        </w:rPr>
        <w:t>, zákonom č. 404/2011 Z. z. o pobyte cudzincov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C07EFBE" w14:textId="77777777" w:rsidR="00CF2F86" w:rsidRPr="00EF5D1E" w:rsidRDefault="00CF2F86" w:rsidP="00CF2F86">
      <w:pPr>
        <w:pStyle w:val="Zoznam2"/>
        <w:tabs>
          <w:tab w:val="left" w:pos="567"/>
        </w:tabs>
        <w:spacing w:after="0" w:line="240" w:lineRule="auto"/>
        <w:jc w:val="both"/>
        <w:rPr>
          <w:rFonts w:ascii="Arial" w:hAnsi="Arial" w:cs="Arial"/>
          <w:sz w:val="20"/>
          <w:szCs w:val="20"/>
        </w:rPr>
      </w:pPr>
    </w:p>
    <w:p w14:paraId="67853BF7"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7</w:t>
      </w:r>
      <w:r w:rsidRPr="00EF5D1E">
        <w:rPr>
          <w:rFonts w:ascii="Arial" w:hAnsi="Arial" w:cs="Arial"/>
          <w:sz w:val="20"/>
          <w:szCs w:val="20"/>
        </w:rPr>
        <w:t xml:space="preserve">    V prípade, že orgán vykonávajúci kontrolu nelegálnej práce a nelegálneho zamestnávania zistí porušenie § 7b ods. 5 zákona o nelegálnej práci, </w:t>
      </w:r>
      <w:proofErr w:type="spellStart"/>
      <w:r w:rsidRPr="00EF5D1E">
        <w:rPr>
          <w:rFonts w:ascii="Arial" w:hAnsi="Arial" w:cs="Arial"/>
          <w:sz w:val="20"/>
          <w:szCs w:val="20"/>
        </w:rPr>
        <w:t>t.j</w:t>
      </w:r>
      <w:proofErr w:type="spellEnd"/>
      <w:r w:rsidRPr="00EF5D1E">
        <w:rPr>
          <w:rFonts w:ascii="Arial" w:hAnsi="Arial" w:cs="Arial"/>
          <w:sz w:val="20"/>
          <w:szCs w:val="20"/>
        </w:rPr>
        <w:t>.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7D5A5ACD"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p>
    <w:p w14:paraId="0E5A7624" w14:textId="77777777"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8</w:t>
      </w:r>
      <w:r w:rsidRPr="00EF5D1E">
        <w:rPr>
          <w:rFonts w:cs="Arial"/>
          <w:noProof w:val="0"/>
          <w:sz w:val="20"/>
          <w:szCs w:val="20"/>
        </w:rPr>
        <w:t xml:space="preserve">    </w:t>
      </w:r>
      <w:r w:rsidRPr="00EF5D1E">
        <w:rPr>
          <w:rFonts w:cs="Arial"/>
          <w:noProof w:val="0"/>
          <w:sz w:val="20"/>
          <w:szCs w:val="20"/>
        </w:rPr>
        <w:tab/>
        <w:t xml:space="preserve">Dodávateľ zodpovedá za bezpečnosť a ochranu zdravia vlastných zamestnancov, za ohrozenie bezpečnosti premávky na ceste a všetky prípadné škody, zavinené svojou činnosťou. Dodávateľ sa zaväzuje pri uskutočňovaní prác dodržiavať všetky súvisiace predpisy </w:t>
      </w:r>
      <w:r w:rsidRPr="00EF5D1E">
        <w:rPr>
          <w:rFonts w:cs="Arial"/>
          <w:noProof w:val="0"/>
          <w:sz w:val="20"/>
          <w:szCs w:val="20"/>
        </w:rPr>
        <w:br/>
        <w:t xml:space="preserve">o ochrane zdravia a bezpečnosti pri práci, predpisy o ochrane životného prostredia, ako aj </w:t>
      </w:r>
      <w:r w:rsidRPr="00EF5D1E">
        <w:rPr>
          <w:rFonts w:cs="Arial"/>
          <w:noProof w:val="0"/>
          <w:sz w:val="20"/>
          <w:szCs w:val="20"/>
        </w:rPr>
        <w:br/>
        <w:t xml:space="preserve">o bezpečnosti premávky na ceste vyplývajúce zo zákona č. 8/2009 Z. z. o cestnej premávke a o zmene a doplnení niektorých zákonov </w:t>
      </w:r>
      <w:r w:rsidRPr="00EF5D1E">
        <w:rPr>
          <w:rFonts w:cs="Arial"/>
          <w:noProof w:val="0"/>
          <w:spacing w:val="-2"/>
          <w:sz w:val="20"/>
          <w:szCs w:val="20"/>
        </w:rPr>
        <w:t>a vyhlášky M</w:t>
      </w:r>
      <w:r>
        <w:rPr>
          <w:rFonts w:cs="Arial"/>
          <w:noProof w:val="0"/>
          <w:spacing w:val="-2"/>
          <w:sz w:val="20"/>
          <w:szCs w:val="20"/>
        </w:rPr>
        <w:t>inisterstva vnútra</w:t>
      </w:r>
      <w:r w:rsidRPr="00EF5D1E">
        <w:rPr>
          <w:rFonts w:cs="Arial"/>
          <w:noProof w:val="0"/>
          <w:spacing w:val="-2"/>
          <w:sz w:val="20"/>
          <w:szCs w:val="20"/>
        </w:rPr>
        <w:t xml:space="preserve"> S</w:t>
      </w:r>
      <w:r>
        <w:rPr>
          <w:rFonts w:cs="Arial"/>
          <w:noProof w:val="0"/>
          <w:spacing w:val="-2"/>
          <w:sz w:val="20"/>
          <w:szCs w:val="20"/>
        </w:rPr>
        <w:t>lovenskej republiky</w:t>
      </w:r>
      <w:r w:rsidRPr="00EF5D1E">
        <w:rPr>
          <w:rFonts w:cs="Arial"/>
          <w:noProof w:val="0"/>
          <w:spacing w:val="-2"/>
          <w:sz w:val="20"/>
          <w:szCs w:val="20"/>
        </w:rPr>
        <w:t xml:space="preserve"> č.9/2009 Z. z., ktorou sa vykonáva zákon o cestnej premávke</w:t>
      </w:r>
      <w:r>
        <w:rPr>
          <w:rFonts w:cs="Arial"/>
          <w:noProof w:val="0"/>
          <w:spacing w:val="-2"/>
          <w:sz w:val="20"/>
          <w:szCs w:val="20"/>
        </w:rPr>
        <w:t xml:space="preserve"> v znení neskorších predpisov</w:t>
      </w:r>
      <w:r w:rsidRPr="00EF5D1E">
        <w:rPr>
          <w:rFonts w:cs="Arial"/>
          <w:noProof w:val="0"/>
          <w:sz w:val="20"/>
          <w:szCs w:val="20"/>
        </w:rPr>
        <w:t>.</w:t>
      </w:r>
    </w:p>
    <w:p w14:paraId="3F730CBC" w14:textId="77777777" w:rsidR="00CF2F86" w:rsidRPr="00EF5D1E" w:rsidRDefault="00CF2F86" w:rsidP="00CF2F86">
      <w:pPr>
        <w:pStyle w:val="Odsekzoznamu"/>
        <w:ind w:left="567" w:hanging="567"/>
        <w:jc w:val="both"/>
        <w:rPr>
          <w:rFonts w:cs="Arial"/>
          <w:noProof w:val="0"/>
          <w:sz w:val="20"/>
          <w:szCs w:val="20"/>
        </w:rPr>
      </w:pPr>
    </w:p>
    <w:p w14:paraId="3BBC50FA" w14:textId="77777777"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9</w:t>
      </w:r>
      <w:r w:rsidRPr="00EF5D1E">
        <w:rPr>
          <w:rFonts w:cs="Arial"/>
          <w:noProof w:val="0"/>
          <w:sz w:val="20"/>
          <w:szCs w:val="20"/>
        </w:rPr>
        <w:t xml:space="preserve">  V prípade vzniku akýchkoľvek odpadov pri </w:t>
      </w:r>
      <w:r>
        <w:rPr>
          <w:rFonts w:cs="Arial"/>
          <w:noProof w:val="0"/>
          <w:sz w:val="20"/>
          <w:szCs w:val="20"/>
        </w:rPr>
        <w:t>uskutočňovaní predmetu plnenia</w:t>
      </w:r>
      <w:r w:rsidRPr="00EF5D1E">
        <w:rPr>
          <w:rFonts w:cs="Arial"/>
          <w:noProof w:val="0"/>
          <w:sz w:val="20"/>
          <w:szCs w:val="20"/>
        </w:rPr>
        <w:t xml:space="preserve"> dodávateľ</w:t>
      </w:r>
      <w:r>
        <w:rPr>
          <w:rFonts w:cs="Arial"/>
          <w:noProof w:val="0"/>
          <w:sz w:val="20"/>
          <w:szCs w:val="20"/>
        </w:rPr>
        <w:t xml:space="preserve"> je </w:t>
      </w:r>
      <w:r w:rsidRPr="00EF5D1E">
        <w:rPr>
          <w:rFonts w:cs="Arial"/>
          <w:noProof w:val="0"/>
          <w:sz w:val="20"/>
          <w:szCs w:val="20"/>
        </w:rPr>
        <w:t xml:space="preserve"> zodpovedný za nakladanie s týmito odpadmi a podľa zákona č. 79/2015 Z. z. o odpadoch a o zmene a doplnení niektorých zákonov v znení neskorších predpisov (ďalej iba „zákon o odpadoch“) je povinný plniť všetky povinnosti, ktoré prislúchajú držiteľovi odpadu podľa príslušných ustanovení zákona o odpadoch. </w:t>
      </w:r>
      <w:r>
        <w:rPr>
          <w:rFonts w:cs="Arial"/>
          <w:noProof w:val="0"/>
          <w:sz w:val="20"/>
          <w:szCs w:val="20"/>
        </w:rPr>
        <w:t>Povinnosťami podľa predchádzajúcej vety tohto bodu sú</w:t>
      </w:r>
      <w:r w:rsidRPr="00EF5D1E">
        <w:rPr>
          <w:rFonts w:cs="Arial"/>
          <w:noProof w:val="0"/>
          <w:sz w:val="20"/>
          <w:szCs w:val="20"/>
        </w:rPr>
        <w:t xml:space="preserve"> najmä</w:t>
      </w:r>
      <w:r>
        <w:rPr>
          <w:rFonts w:cs="Arial"/>
          <w:noProof w:val="0"/>
          <w:sz w:val="20"/>
          <w:szCs w:val="20"/>
        </w:rPr>
        <w:t>,</w:t>
      </w:r>
      <w:r w:rsidRPr="00EF5D1E">
        <w:rPr>
          <w:rFonts w:cs="Arial"/>
          <w:noProof w:val="0"/>
          <w:sz w:val="20"/>
          <w:szCs w:val="20"/>
        </w:rPr>
        <w:t xml:space="preserve"> nie však výlučne</w:t>
      </w:r>
      <w:r>
        <w:rPr>
          <w:rFonts w:cs="Arial"/>
          <w:noProof w:val="0"/>
          <w:sz w:val="20"/>
          <w:szCs w:val="20"/>
        </w:rPr>
        <w:t xml:space="preserve"> </w:t>
      </w:r>
      <w:r w:rsidRPr="00EF5D1E">
        <w:rPr>
          <w:rFonts w:cs="Arial"/>
          <w:noProof w:val="0"/>
          <w:sz w:val="20"/>
          <w:szCs w:val="20"/>
        </w:rPr>
        <w:t>povinnosti držiteľa odpadu podľa § 14 zákona.</w:t>
      </w:r>
    </w:p>
    <w:p w14:paraId="427B6801" w14:textId="77777777" w:rsidR="00CF2F86" w:rsidRPr="00EF5D1E" w:rsidRDefault="00CF2F86" w:rsidP="00CF2F86">
      <w:pPr>
        <w:pStyle w:val="Odsekzoznamu"/>
        <w:ind w:left="0"/>
        <w:jc w:val="both"/>
        <w:rPr>
          <w:rFonts w:cs="Arial"/>
          <w:noProof w:val="0"/>
          <w:sz w:val="20"/>
          <w:szCs w:val="20"/>
        </w:rPr>
      </w:pPr>
    </w:p>
    <w:p w14:paraId="1351B865" w14:textId="77777777"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10</w:t>
      </w:r>
      <w:r w:rsidRPr="00EF5D1E">
        <w:rPr>
          <w:rFonts w:cs="Arial"/>
          <w:noProof w:val="0"/>
          <w:sz w:val="20"/>
          <w:szCs w:val="20"/>
        </w:rPr>
        <w:t xml:space="preserve">  </w:t>
      </w:r>
      <w:r>
        <w:rPr>
          <w:rFonts w:cs="Arial"/>
          <w:noProof w:val="0"/>
          <w:sz w:val="20"/>
          <w:szCs w:val="20"/>
        </w:rPr>
        <w:t xml:space="preserve"> </w:t>
      </w:r>
      <w:r w:rsidRPr="00EF5D1E">
        <w:rPr>
          <w:rFonts w:cs="Arial"/>
          <w:noProof w:val="0"/>
          <w:sz w:val="20"/>
          <w:szCs w:val="20"/>
        </w:rPr>
        <w:t xml:space="preserve">Dodávateľ je zároveň povinný dodržiavať všetky povinnosti podľa </w:t>
      </w:r>
      <w:r>
        <w:rPr>
          <w:rFonts w:cs="Arial"/>
          <w:noProof w:val="0"/>
          <w:sz w:val="20"/>
          <w:szCs w:val="20"/>
        </w:rPr>
        <w:t>v</w:t>
      </w:r>
      <w:r w:rsidRPr="00EF5D1E">
        <w:rPr>
          <w:rFonts w:cs="Arial"/>
          <w:noProof w:val="0"/>
          <w:sz w:val="20"/>
          <w:szCs w:val="20"/>
        </w:rPr>
        <w:t xml:space="preserve">yhlášky </w:t>
      </w:r>
      <w:r>
        <w:rPr>
          <w:rFonts w:cs="Arial"/>
          <w:noProof w:val="0"/>
          <w:sz w:val="20"/>
          <w:szCs w:val="20"/>
        </w:rPr>
        <w:t>Ministerstva  životného        prostredia Slovenskej republiky (ďalej len „</w:t>
      </w:r>
      <w:r w:rsidRPr="00CE2DD5">
        <w:rPr>
          <w:rFonts w:cs="Arial"/>
          <w:b/>
          <w:noProof w:val="0"/>
          <w:sz w:val="20"/>
          <w:szCs w:val="20"/>
        </w:rPr>
        <w:t>MŽP SR</w:t>
      </w:r>
      <w:r>
        <w:rPr>
          <w:rFonts w:cs="Arial"/>
          <w:noProof w:val="0"/>
          <w:sz w:val="20"/>
          <w:szCs w:val="20"/>
        </w:rPr>
        <w:t xml:space="preserve">“) č. </w:t>
      </w:r>
      <w:r w:rsidRPr="00EF5D1E">
        <w:rPr>
          <w:rFonts w:cs="Arial"/>
          <w:noProof w:val="0"/>
          <w:sz w:val="20"/>
          <w:szCs w:val="20"/>
        </w:rPr>
        <w:t>366/2015 Z. z. o evidenčnej povinnosti a ohlasovacej povinnosti</w:t>
      </w:r>
      <w:r>
        <w:rPr>
          <w:rFonts w:cs="Arial"/>
          <w:noProof w:val="0"/>
          <w:sz w:val="20"/>
          <w:szCs w:val="20"/>
        </w:rPr>
        <w:t xml:space="preserve"> v znení neskorších predpisov</w:t>
      </w:r>
      <w:r w:rsidRPr="00EF5D1E">
        <w:rPr>
          <w:rFonts w:cs="Arial"/>
          <w:noProof w:val="0"/>
          <w:sz w:val="20"/>
          <w:szCs w:val="20"/>
        </w:rPr>
        <w:t xml:space="preserve">, </w:t>
      </w:r>
      <w:r>
        <w:rPr>
          <w:rFonts w:cs="Arial"/>
          <w:noProof w:val="0"/>
          <w:sz w:val="20"/>
          <w:szCs w:val="20"/>
        </w:rPr>
        <w:t>v</w:t>
      </w:r>
      <w:r w:rsidRPr="00EF5D1E">
        <w:rPr>
          <w:rFonts w:cs="Arial"/>
          <w:noProof w:val="0"/>
          <w:sz w:val="20"/>
          <w:szCs w:val="20"/>
        </w:rPr>
        <w:t>yhlášky</w:t>
      </w:r>
      <w:r>
        <w:rPr>
          <w:rFonts w:cs="Arial"/>
          <w:noProof w:val="0"/>
          <w:sz w:val="20"/>
          <w:szCs w:val="20"/>
        </w:rPr>
        <w:t xml:space="preserve"> MŽP</w:t>
      </w:r>
      <w:r w:rsidRPr="00EF5D1E">
        <w:rPr>
          <w:rFonts w:cs="Arial"/>
          <w:noProof w:val="0"/>
          <w:sz w:val="20"/>
          <w:szCs w:val="20"/>
        </w:rPr>
        <w:t xml:space="preserve"> č. 365/2015 Z. z., ktorou sa ustanovuje Katalóg odpadov </w:t>
      </w:r>
      <w:r>
        <w:rPr>
          <w:rFonts w:cs="Arial"/>
          <w:noProof w:val="0"/>
          <w:sz w:val="20"/>
          <w:szCs w:val="20"/>
        </w:rPr>
        <w:t xml:space="preserve">v znení neskorších predpisov </w:t>
      </w:r>
      <w:r w:rsidRPr="00EF5D1E">
        <w:rPr>
          <w:rFonts w:cs="Arial"/>
          <w:noProof w:val="0"/>
          <w:sz w:val="20"/>
          <w:szCs w:val="20"/>
        </w:rPr>
        <w:t xml:space="preserve">a </w:t>
      </w:r>
      <w:r>
        <w:rPr>
          <w:rFonts w:cs="Arial"/>
          <w:noProof w:val="0"/>
          <w:sz w:val="20"/>
          <w:szCs w:val="20"/>
        </w:rPr>
        <w:t>v</w:t>
      </w:r>
      <w:r w:rsidRPr="00EF5D1E">
        <w:rPr>
          <w:rFonts w:cs="Arial"/>
          <w:noProof w:val="0"/>
          <w:sz w:val="20"/>
          <w:szCs w:val="20"/>
        </w:rPr>
        <w:t xml:space="preserve">yhlášky </w:t>
      </w:r>
      <w:r>
        <w:rPr>
          <w:rFonts w:cs="Arial"/>
          <w:noProof w:val="0"/>
          <w:sz w:val="20"/>
          <w:szCs w:val="20"/>
        </w:rPr>
        <w:t xml:space="preserve">MŽP </w:t>
      </w:r>
      <w:r w:rsidRPr="00EF5D1E">
        <w:rPr>
          <w:rFonts w:cs="Arial"/>
          <w:noProof w:val="0"/>
          <w:sz w:val="20"/>
          <w:szCs w:val="20"/>
        </w:rPr>
        <w:t>č. 371/2015 Z. z., ktorou sa vykonávajú niektoré ustanovenia zákona o</w:t>
      </w:r>
      <w:r>
        <w:rPr>
          <w:rFonts w:cs="Arial"/>
          <w:noProof w:val="0"/>
          <w:sz w:val="20"/>
          <w:szCs w:val="20"/>
        </w:rPr>
        <w:t> </w:t>
      </w:r>
      <w:r w:rsidRPr="00EF5D1E">
        <w:rPr>
          <w:rFonts w:cs="Arial"/>
          <w:noProof w:val="0"/>
          <w:sz w:val="20"/>
          <w:szCs w:val="20"/>
        </w:rPr>
        <w:t>odpadoch</w:t>
      </w:r>
      <w:r>
        <w:rPr>
          <w:rFonts w:cs="Arial"/>
          <w:noProof w:val="0"/>
          <w:sz w:val="20"/>
          <w:szCs w:val="20"/>
        </w:rPr>
        <w:t xml:space="preserve"> v znení neskorších predpisov</w:t>
      </w:r>
      <w:r w:rsidRPr="00EF5D1E">
        <w:rPr>
          <w:rFonts w:cs="Arial"/>
          <w:noProof w:val="0"/>
          <w:sz w:val="20"/>
          <w:szCs w:val="20"/>
        </w:rPr>
        <w:t>, ako aj podľa ostatných právnych predpisov v oblasti nakladania s odpadmi.</w:t>
      </w:r>
      <w:r>
        <w:rPr>
          <w:rFonts w:cs="Arial"/>
          <w:noProof w:val="0"/>
          <w:sz w:val="20"/>
          <w:szCs w:val="20"/>
        </w:rPr>
        <w:t xml:space="preserve"> Dodávateľ je povinný uchovávať všetky doklady preukazujúce spôsob nakladania s odpadmi.</w:t>
      </w:r>
    </w:p>
    <w:p w14:paraId="411BBFDA" w14:textId="77777777" w:rsidR="00CF2F86" w:rsidRPr="00EF5D1E" w:rsidRDefault="00CF2F86" w:rsidP="00CF2F86">
      <w:pPr>
        <w:pStyle w:val="Odsekzoznamu"/>
        <w:ind w:left="567" w:hanging="567"/>
        <w:jc w:val="both"/>
        <w:rPr>
          <w:rFonts w:cs="Arial"/>
          <w:noProof w:val="0"/>
          <w:sz w:val="20"/>
          <w:szCs w:val="20"/>
        </w:rPr>
      </w:pPr>
    </w:p>
    <w:p w14:paraId="3780886A" w14:textId="609BDAC5" w:rsidR="00230823"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9.1</w:t>
      </w:r>
      <w:r>
        <w:rPr>
          <w:rFonts w:cs="Arial"/>
          <w:noProof w:val="0"/>
          <w:sz w:val="20"/>
          <w:szCs w:val="20"/>
        </w:rPr>
        <w:t>1</w:t>
      </w:r>
      <w:r w:rsidRPr="00EF5D1E">
        <w:rPr>
          <w:rFonts w:cs="Arial"/>
          <w:noProof w:val="0"/>
          <w:sz w:val="20"/>
          <w:szCs w:val="20"/>
        </w:rPr>
        <w:t xml:space="preserve"> </w:t>
      </w:r>
      <w:r w:rsidRPr="00EF5D1E">
        <w:rPr>
          <w:rFonts w:cs="Arial"/>
          <w:noProof w:val="0"/>
          <w:sz w:val="20"/>
          <w:szCs w:val="20"/>
        </w:rPr>
        <w:tab/>
        <w:t>V prípade, ak vznikne objednávateľovi akákoľvek škoda v súvislosti s porušením povinností dodávateľa dodržiavať ustanovenia v oblasti nakladania s odpadmi podľa tohto článku, dodávateľ je povinný túto škodu objednávateľovi nahradiť</w:t>
      </w:r>
      <w:r w:rsidR="00230823" w:rsidRPr="00EF5D1E">
        <w:rPr>
          <w:rFonts w:cs="Arial"/>
          <w:noProof w:val="0"/>
          <w:sz w:val="20"/>
          <w:szCs w:val="20"/>
        </w:rPr>
        <w:t>.</w:t>
      </w:r>
    </w:p>
    <w:p w14:paraId="58FE11EA" w14:textId="77777777" w:rsidR="00230823" w:rsidRPr="00EF5D1E" w:rsidRDefault="00230823" w:rsidP="00230823">
      <w:pPr>
        <w:pStyle w:val="Zoznam2"/>
        <w:tabs>
          <w:tab w:val="left" w:pos="567"/>
        </w:tabs>
        <w:spacing w:after="120"/>
        <w:ind w:left="567" w:hanging="567"/>
        <w:jc w:val="both"/>
        <w:rPr>
          <w:rFonts w:ascii="Arial" w:hAnsi="Arial" w:cs="Arial"/>
          <w:sz w:val="20"/>
          <w:szCs w:val="20"/>
        </w:rPr>
      </w:pPr>
    </w:p>
    <w:p w14:paraId="26021BD2"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Článok 10</w:t>
      </w:r>
    </w:p>
    <w:p w14:paraId="39F20AA6"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Záverečné ustanovenia</w:t>
      </w:r>
    </w:p>
    <w:p w14:paraId="158F6776"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p>
    <w:p w14:paraId="3980D596"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10.1</w:t>
      </w:r>
      <w:r w:rsidRPr="00EF5D1E">
        <w:rPr>
          <w:rFonts w:cs="Arial"/>
          <w:noProof w:val="0"/>
          <w:sz w:val="20"/>
          <w:szCs w:val="20"/>
        </w:rPr>
        <w:tab/>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písomná komunikácia podľa rámcovej dohody alebo v súvislosti s rámcovou dohodou sa bude doručovať doporučene poštou, kuriérom alebo osobne, ak nie je v</w:t>
      </w:r>
      <w:r>
        <w:rPr>
          <w:rFonts w:cs="Arial"/>
          <w:noProof w:val="0"/>
          <w:sz w:val="20"/>
          <w:szCs w:val="20"/>
        </w:rPr>
        <w:t> rámcovej dohode</w:t>
      </w:r>
      <w:r w:rsidRPr="00EF5D1E">
        <w:rPr>
          <w:rFonts w:cs="Arial"/>
          <w:noProof w:val="0"/>
          <w:sz w:val="20"/>
          <w:szCs w:val="20"/>
        </w:rPr>
        <w:t xml:space="preserve"> dohodnuté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E8EAC6B" w14:textId="77777777" w:rsidR="00230823" w:rsidRPr="00EF5D1E" w:rsidRDefault="00230823" w:rsidP="00230823">
      <w:pPr>
        <w:pStyle w:val="Odsekzoznamu"/>
        <w:tabs>
          <w:tab w:val="left" w:pos="567"/>
        </w:tabs>
        <w:ind w:left="567" w:hanging="567"/>
        <w:jc w:val="both"/>
        <w:rPr>
          <w:rFonts w:cs="Arial"/>
          <w:noProof w:val="0"/>
          <w:sz w:val="20"/>
          <w:szCs w:val="20"/>
        </w:rPr>
      </w:pPr>
    </w:p>
    <w:p w14:paraId="62793EF0"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10.2</w:t>
      </w:r>
      <w:r w:rsidRPr="00EF5D1E">
        <w:rPr>
          <w:rFonts w:cs="Arial"/>
          <w:noProof w:val="0"/>
          <w:sz w:val="20"/>
          <w:szCs w:val="20"/>
        </w:rPr>
        <w:tab/>
        <w:t>Práva a povinnosti strán</w:t>
      </w:r>
      <w:r>
        <w:rPr>
          <w:rFonts w:cs="Arial"/>
          <w:noProof w:val="0"/>
          <w:sz w:val="20"/>
          <w:szCs w:val="20"/>
        </w:rPr>
        <w:t xml:space="preserve"> rámcovej dohody</w:t>
      </w:r>
      <w:r w:rsidRPr="00EF5D1E">
        <w:rPr>
          <w:rFonts w:cs="Arial"/>
          <w:noProof w:val="0"/>
          <w:sz w:val="20"/>
          <w:szCs w:val="20"/>
        </w:rPr>
        <w:t xml:space="preserve"> rámcovou dohodou neupravené sa riadia príslušnými ustanoveniami O</w:t>
      </w:r>
      <w:r>
        <w:rPr>
          <w:rFonts w:cs="Arial"/>
          <w:noProof w:val="0"/>
          <w:sz w:val="20"/>
          <w:szCs w:val="20"/>
        </w:rPr>
        <w:t>BZ</w:t>
      </w:r>
      <w:r w:rsidRPr="00EF5D1E">
        <w:rPr>
          <w:rFonts w:cs="Arial"/>
          <w:noProof w:val="0"/>
          <w:sz w:val="20"/>
          <w:szCs w:val="20"/>
        </w:rPr>
        <w:t xml:space="preserve">. </w:t>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v prípade vzniku sporov strán</w:t>
      </w:r>
      <w:r>
        <w:rPr>
          <w:rFonts w:cs="Arial"/>
          <w:noProof w:val="0"/>
          <w:sz w:val="20"/>
          <w:szCs w:val="20"/>
        </w:rPr>
        <w:t xml:space="preserve"> rámcovej dohody</w:t>
      </w:r>
      <w:r w:rsidRPr="00EF5D1E">
        <w:rPr>
          <w:rFonts w:cs="Arial"/>
          <w:noProof w:val="0"/>
          <w:sz w:val="20"/>
          <w:szCs w:val="20"/>
        </w:rPr>
        <w:t xml:space="preserve"> týkajúcich sa rámcovej dohody a jej aplikácie, ak sa ich nepodarí urovnať dohodou a jednou zo strán</w:t>
      </w:r>
      <w:r>
        <w:rPr>
          <w:rFonts w:cs="Arial"/>
          <w:noProof w:val="0"/>
          <w:sz w:val="20"/>
          <w:szCs w:val="20"/>
        </w:rPr>
        <w:t xml:space="preserve"> dohody</w:t>
      </w:r>
      <w:r w:rsidRPr="00EF5D1E">
        <w:rPr>
          <w:rFonts w:cs="Arial"/>
          <w:noProof w:val="0"/>
          <w:sz w:val="20"/>
          <w:szCs w:val="20"/>
        </w:rPr>
        <w:t xml:space="preserve"> je subjekt so sídlom mimo územia Slovenskej republiky, je daný právny poriadok, právomoc a príslušnosť súdov Slovenskej republiky.</w:t>
      </w:r>
    </w:p>
    <w:p w14:paraId="6070749F" w14:textId="77777777" w:rsidR="00230823" w:rsidRPr="00EF5D1E" w:rsidRDefault="00230823" w:rsidP="00230823">
      <w:pPr>
        <w:pStyle w:val="Odsekzoznamu"/>
        <w:tabs>
          <w:tab w:val="left" w:pos="567"/>
        </w:tabs>
        <w:ind w:left="567" w:hanging="567"/>
        <w:jc w:val="both"/>
        <w:rPr>
          <w:rFonts w:cs="Arial"/>
          <w:noProof w:val="0"/>
          <w:sz w:val="20"/>
          <w:szCs w:val="20"/>
        </w:rPr>
      </w:pPr>
    </w:p>
    <w:p w14:paraId="5536E621"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10.3</w:t>
      </w:r>
      <w:r w:rsidRPr="00EF5D1E">
        <w:rPr>
          <w:rFonts w:cs="Arial"/>
          <w:noProof w:val="0"/>
          <w:sz w:val="20"/>
          <w:szCs w:val="20"/>
        </w:rPr>
        <w:tab/>
        <w:t>Zmluvné strany sa dohodli, že rámcovú dohodu je možné zmeniť len písomnými číslovanými dodatkami a dohoda o zrušení rámcovej dohody musí byť písomná. Dodatok k rámcovej dohode</w:t>
      </w:r>
      <w:r>
        <w:rPr>
          <w:rFonts w:cs="Arial"/>
          <w:noProof w:val="0"/>
          <w:sz w:val="20"/>
          <w:szCs w:val="20"/>
        </w:rPr>
        <w:t>,</w:t>
      </w:r>
      <w:r w:rsidRPr="00EF5D1E">
        <w:rPr>
          <w:rFonts w:cs="Arial"/>
          <w:noProof w:val="0"/>
          <w:sz w:val="20"/>
          <w:szCs w:val="20"/>
        </w:rPr>
        <w:t xml:space="preserve"> ako aj dohoda o zrušení rámcovej dohody musia byť podpísané oprávnenými zástupcami strán</w:t>
      </w:r>
      <w:r>
        <w:rPr>
          <w:rFonts w:cs="Arial"/>
          <w:noProof w:val="0"/>
          <w:sz w:val="20"/>
          <w:szCs w:val="20"/>
        </w:rPr>
        <w:t xml:space="preserve"> rámcovej dohody</w:t>
      </w:r>
      <w:r w:rsidRPr="00EF5D1E">
        <w:rPr>
          <w:rFonts w:cs="Arial"/>
          <w:noProof w:val="0"/>
          <w:sz w:val="20"/>
          <w:szCs w:val="20"/>
        </w:rPr>
        <w:t xml:space="preserve">, pričom podpisy musia byť na tej istej listine, v opačnom prípade </w:t>
      </w:r>
      <w:r>
        <w:rPr>
          <w:rFonts w:cs="Arial"/>
          <w:noProof w:val="0"/>
          <w:sz w:val="20"/>
          <w:szCs w:val="20"/>
        </w:rPr>
        <w:t>platí</w:t>
      </w:r>
      <w:r w:rsidRPr="00EF5D1E">
        <w:rPr>
          <w:rFonts w:cs="Arial"/>
          <w:noProof w:val="0"/>
          <w:sz w:val="20"/>
          <w:szCs w:val="20"/>
        </w:rPr>
        <w:t xml:space="preserve">, že k uzatvoreniu dodatku k rámcovej dohode alebo dohody o zrušení </w:t>
      </w:r>
      <w:r>
        <w:rPr>
          <w:rFonts w:cs="Arial"/>
          <w:noProof w:val="0"/>
          <w:sz w:val="20"/>
          <w:szCs w:val="20"/>
        </w:rPr>
        <w:t>rámcovej dohody</w:t>
      </w:r>
      <w:r w:rsidRPr="00EF5D1E">
        <w:rPr>
          <w:rFonts w:cs="Arial"/>
          <w:noProof w:val="0"/>
          <w:sz w:val="20"/>
          <w:szCs w:val="20"/>
        </w:rPr>
        <w:t xml:space="preserve"> nedošlo. Uzatváranie dodatkov k rámcovej dohode sa riadi  ZVO platným</w:t>
      </w:r>
      <w:r>
        <w:rPr>
          <w:rFonts w:cs="Arial"/>
          <w:noProof w:val="0"/>
          <w:sz w:val="20"/>
          <w:szCs w:val="20"/>
        </w:rPr>
        <w:t xml:space="preserve"> a účinným</w:t>
      </w:r>
      <w:r w:rsidRPr="00EF5D1E">
        <w:rPr>
          <w:rFonts w:cs="Arial"/>
          <w:noProof w:val="0"/>
          <w:sz w:val="20"/>
          <w:szCs w:val="20"/>
        </w:rPr>
        <w:t xml:space="preserve"> v čase uzatvárania dodatkov.</w:t>
      </w:r>
    </w:p>
    <w:p w14:paraId="36276F2F" w14:textId="77777777" w:rsidR="00230823" w:rsidRPr="00EF5D1E" w:rsidRDefault="00230823" w:rsidP="00230823">
      <w:pPr>
        <w:pStyle w:val="Odsekzoznamu"/>
        <w:tabs>
          <w:tab w:val="left" w:pos="567"/>
        </w:tabs>
        <w:ind w:left="567" w:hanging="567"/>
        <w:jc w:val="both"/>
        <w:rPr>
          <w:rFonts w:cs="Arial"/>
          <w:noProof w:val="0"/>
          <w:sz w:val="20"/>
          <w:szCs w:val="20"/>
        </w:rPr>
      </w:pPr>
    </w:p>
    <w:p w14:paraId="21E126D5"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10.4</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je vyhotovená v</w:t>
      </w:r>
      <w:r>
        <w:rPr>
          <w:rFonts w:cs="Arial"/>
          <w:noProof w:val="0"/>
          <w:sz w:val="20"/>
          <w:szCs w:val="20"/>
        </w:rPr>
        <w:t> 5 (</w:t>
      </w:r>
      <w:r w:rsidRPr="00EF5D1E">
        <w:rPr>
          <w:rFonts w:cs="Arial"/>
          <w:noProof w:val="0"/>
          <w:sz w:val="20"/>
          <w:szCs w:val="20"/>
        </w:rPr>
        <w:t>piatich</w:t>
      </w:r>
      <w:r>
        <w:rPr>
          <w:rFonts w:cs="Arial"/>
          <w:noProof w:val="0"/>
          <w:sz w:val="20"/>
          <w:szCs w:val="20"/>
        </w:rPr>
        <w:t>)</w:t>
      </w:r>
      <w:r w:rsidRPr="00EF5D1E">
        <w:rPr>
          <w:rFonts w:cs="Arial"/>
          <w:noProof w:val="0"/>
          <w:sz w:val="20"/>
          <w:szCs w:val="20"/>
        </w:rPr>
        <w:t xml:space="preserve"> rovnopisoch, z toho </w:t>
      </w:r>
      <w:r>
        <w:rPr>
          <w:rFonts w:cs="Arial"/>
          <w:noProof w:val="0"/>
          <w:sz w:val="20"/>
          <w:szCs w:val="20"/>
        </w:rPr>
        <w:t>3 (</w:t>
      </w:r>
      <w:r w:rsidRPr="00EF5D1E">
        <w:rPr>
          <w:rFonts w:cs="Arial"/>
          <w:noProof w:val="0"/>
          <w:sz w:val="20"/>
          <w:szCs w:val="20"/>
        </w:rPr>
        <w:t>tri</w:t>
      </w:r>
      <w:r>
        <w:rPr>
          <w:rFonts w:cs="Arial"/>
          <w:noProof w:val="0"/>
          <w:sz w:val="20"/>
          <w:szCs w:val="20"/>
        </w:rPr>
        <w:t>) sú určené</w:t>
      </w:r>
      <w:r w:rsidRPr="00EF5D1E">
        <w:rPr>
          <w:rFonts w:cs="Arial"/>
          <w:noProof w:val="0"/>
          <w:sz w:val="20"/>
          <w:szCs w:val="20"/>
        </w:rPr>
        <w:t xml:space="preserve"> pre objednávateľa a</w:t>
      </w:r>
      <w:r>
        <w:rPr>
          <w:rFonts w:cs="Arial"/>
          <w:noProof w:val="0"/>
          <w:sz w:val="20"/>
          <w:szCs w:val="20"/>
        </w:rPr>
        <w:t> 2 (</w:t>
      </w:r>
      <w:r w:rsidRPr="00EF5D1E">
        <w:rPr>
          <w:rFonts w:cs="Arial"/>
          <w:noProof w:val="0"/>
          <w:sz w:val="20"/>
          <w:szCs w:val="20"/>
        </w:rPr>
        <w:t>dva</w:t>
      </w:r>
      <w:r>
        <w:rPr>
          <w:rFonts w:cs="Arial"/>
          <w:noProof w:val="0"/>
          <w:sz w:val="20"/>
          <w:szCs w:val="20"/>
        </w:rPr>
        <w:t>)</w:t>
      </w:r>
      <w:r w:rsidRPr="00EF5D1E">
        <w:rPr>
          <w:rFonts w:cs="Arial"/>
          <w:noProof w:val="0"/>
          <w:sz w:val="20"/>
          <w:szCs w:val="20"/>
        </w:rPr>
        <w:t xml:space="preserve"> pre dodávateľa.</w:t>
      </w:r>
    </w:p>
    <w:p w14:paraId="559B7B2A" w14:textId="77777777" w:rsidR="00230823" w:rsidRPr="00EF5D1E" w:rsidRDefault="00230823" w:rsidP="00230823">
      <w:pPr>
        <w:pStyle w:val="Odsekzoznamu"/>
        <w:tabs>
          <w:tab w:val="left" w:pos="567"/>
        </w:tabs>
        <w:ind w:left="567" w:hanging="567"/>
        <w:jc w:val="both"/>
        <w:rPr>
          <w:rFonts w:cs="Arial"/>
          <w:noProof w:val="0"/>
          <w:sz w:val="20"/>
          <w:szCs w:val="20"/>
        </w:rPr>
      </w:pPr>
    </w:p>
    <w:p w14:paraId="48D0E687" w14:textId="77777777" w:rsidR="00230823" w:rsidRPr="00EF5D1E" w:rsidRDefault="00230823" w:rsidP="00230823">
      <w:pPr>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10.5</w:t>
      </w:r>
      <w:r w:rsidRPr="00EF5D1E">
        <w:rPr>
          <w:rFonts w:ascii="Arial" w:hAnsi="Arial" w:cs="Arial"/>
          <w:sz w:val="20"/>
          <w:szCs w:val="20"/>
        </w:rPr>
        <w:tab/>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128B4F1" w14:textId="77777777" w:rsidR="00230823" w:rsidRPr="00EF5D1E" w:rsidRDefault="00230823" w:rsidP="00230823">
      <w:pPr>
        <w:tabs>
          <w:tab w:val="left" w:pos="567"/>
        </w:tabs>
        <w:spacing w:after="0" w:line="240" w:lineRule="auto"/>
        <w:ind w:left="567" w:hanging="567"/>
        <w:jc w:val="both"/>
        <w:rPr>
          <w:rFonts w:ascii="Arial" w:hAnsi="Arial" w:cs="Arial"/>
          <w:sz w:val="20"/>
          <w:szCs w:val="20"/>
        </w:rPr>
      </w:pPr>
    </w:p>
    <w:p w14:paraId="61B24A9B"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10.6</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nadobúda platnosť dňom jej podpísania oboma zmluvnými stranami. Účinnosť rámcová dohoda nadobúda dňom nasledujúcim po dni jej zverejnenia v Centrálnom registri zmlúv</w:t>
      </w:r>
      <w:r>
        <w:rPr>
          <w:rFonts w:cs="Arial"/>
          <w:noProof w:val="0"/>
          <w:sz w:val="20"/>
          <w:szCs w:val="20"/>
        </w:rPr>
        <w:t xml:space="preserve"> vedenom Úradom vlády Slovenskej republiky</w:t>
      </w:r>
      <w:r w:rsidRPr="00EF5D1E">
        <w:rPr>
          <w:rFonts w:cs="Arial"/>
          <w:noProof w:val="0"/>
          <w:sz w:val="20"/>
          <w:szCs w:val="20"/>
        </w:rPr>
        <w:t>.</w:t>
      </w:r>
    </w:p>
    <w:p w14:paraId="0FE4F9F9" w14:textId="77777777" w:rsidR="00230823" w:rsidRPr="00EF5D1E" w:rsidRDefault="00230823" w:rsidP="00230823">
      <w:pPr>
        <w:pStyle w:val="Odsekzoznamu"/>
        <w:tabs>
          <w:tab w:val="left" w:pos="567"/>
        </w:tabs>
        <w:ind w:left="567" w:hanging="567"/>
        <w:jc w:val="both"/>
        <w:rPr>
          <w:rFonts w:cs="Arial"/>
          <w:noProof w:val="0"/>
          <w:sz w:val="20"/>
          <w:szCs w:val="20"/>
        </w:rPr>
      </w:pPr>
    </w:p>
    <w:p w14:paraId="6EAA6107" w14:textId="77777777" w:rsidR="00CF2F86" w:rsidRPr="00EF5D1E" w:rsidRDefault="00230823"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10.7</w:t>
      </w:r>
      <w:r w:rsidRPr="00EF5D1E">
        <w:rPr>
          <w:rFonts w:ascii="Arial" w:hAnsi="Arial" w:cs="Arial"/>
          <w:sz w:val="20"/>
          <w:szCs w:val="20"/>
        </w:rPr>
        <w:tab/>
      </w:r>
      <w:r w:rsidR="00CF2F86" w:rsidRPr="00EF5D1E">
        <w:rPr>
          <w:rFonts w:ascii="Arial" w:hAnsi="Arial" w:cs="Arial"/>
          <w:sz w:val="20"/>
          <w:szCs w:val="20"/>
        </w:rPr>
        <w:t xml:space="preserve">Neoddeliteľnou súčasťou rámcovej dohody sú </w:t>
      </w:r>
      <w:r w:rsidR="00CF2F86">
        <w:rPr>
          <w:rFonts w:ascii="Arial" w:hAnsi="Arial" w:cs="Arial"/>
          <w:sz w:val="20"/>
          <w:szCs w:val="20"/>
        </w:rPr>
        <w:t xml:space="preserve">nasledovné </w:t>
      </w:r>
      <w:r w:rsidR="00CF2F86" w:rsidRPr="00EF5D1E">
        <w:rPr>
          <w:rFonts w:ascii="Arial" w:hAnsi="Arial" w:cs="Arial"/>
          <w:sz w:val="20"/>
          <w:szCs w:val="20"/>
        </w:rPr>
        <w:t>prílohy:</w:t>
      </w:r>
    </w:p>
    <w:p w14:paraId="195939DD" w14:textId="77777777" w:rsidR="00CF2F86" w:rsidRPr="00EF5D1E"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1 - Odberné miesta a </w:t>
      </w:r>
      <w:r>
        <w:rPr>
          <w:rFonts w:ascii="Arial" w:hAnsi="Arial" w:cs="Arial"/>
          <w:sz w:val="20"/>
          <w:szCs w:val="20"/>
        </w:rPr>
        <w:t>oprávnen</w:t>
      </w:r>
      <w:r w:rsidRPr="00EF5D1E">
        <w:rPr>
          <w:rFonts w:ascii="Arial" w:hAnsi="Arial" w:cs="Arial"/>
          <w:sz w:val="20"/>
          <w:szCs w:val="20"/>
        </w:rPr>
        <w:t>é osoby</w:t>
      </w:r>
      <w:r>
        <w:rPr>
          <w:rFonts w:ascii="Arial" w:hAnsi="Arial" w:cs="Arial"/>
          <w:sz w:val="20"/>
          <w:szCs w:val="20"/>
        </w:rPr>
        <w:t xml:space="preserve"> </w:t>
      </w:r>
    </w:p>
    <w:p w14:paraId="0F0D918E" w14:textId="77777777" w:rsidR="00CF2F86" w:rsidRPr="00EF5D1E"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2 - </w:t>
      </w:r>
      <w:r w:rsidRPr="008B786E">
        <w:rPr>
          <w:rFonts w:ascii="Arial" w:hAnsi="Arial" w:cs="Arial"/>
          <w:sz w:val="20"/>
          <w:szCs w:val="20"/>
        </w:rPr>
        <w:t>Špecifikácia ceny</w:t>
      </w:r>
      <w:r>
        <w:rPr>
          <w:rFonts w:ascii="Arial" w:hAnsi="Arial" w:cs="Arial"/>
          <w:sz w:val="20"/>
          <w:szCs w:val="20"/>
        </w:rPr>
        <w:t xml:space="preserve"> </w:t>
      </w:r>
    </w:p>
    <w:p w14:paraId="1695A5E4" w14:textId="77777777" w:rsidR="00CF2F86"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3 - Zoznam subdodávateľov a podiel subdodávok</w:t>
      </w:r>
    </w:p>
    <w:p w14:paraId="6CD06B78" w14:textId="0609E33D" w:rsidR="00230823" w:rsidRPr="00CC3AF8" w:rsidRDefault="00CF2F86" w:rsidP="00CF2F86">
      <w:pPr>
        <w:pStyle w:val="Bezriadkovania"/>
        <w:tabs>
          <w:tab w:val="left" w:pos="567"/>
        </w:tabs>
        <w:ind w:left="567" w:hanging="567"/>
        <w:rPr>
          <w:rFonts w:ascii="Arial" w:hAnsi="Arial" w:cs="Arial"/>
          <w:sz w:val="20"/>
          <w:szCs w:val="20"/>
        </w:rPr>
      </w:pPr>
      <w:r>
        <w:rPr>
          <w:rFonts w:ascii="Arial" w:hAnsi="Arial" w:cs="Arial"/>
          <w:sz w:val="20"/>
          <w:szCs w:val="20"/>
        </w:rPr>
        <w:t xml:space="preserve">          Príloha č. 4 – Opis predmetu zákazky</w:t>
      </w:r>
    </w:p>
    <w:p w14:paraId="12B7D3E8" w14:textId="77777777" w:rsidR="00230823" w:rsidRPr="00EF5D1E" w:rsidRDefault="00230823" w:rsidP="00230823">
      <w:pPr>
        <w:pStyle w:val="Odsekzoznamu"/>
        <w:ind w:left="567" w:hanging="567"/>
        <w:jc w:val="both"/>
        <w:rPr>
          <w:rFonts w:cs="Arial"/>
          <w:noProof w:val="0"/>
          <w:sz w:val="20"/>
          <w:szCs w:val="20"/>
        </w:rPr>
      </w:pPr>
    </w:p>
    <w:p w14:paraId="314921C1" w14:textId="6E861482" w:rsidR="00230823" w:rsidRDefault="00CF2F86" w:rsidP="00230823">
      <w:pPr>
        <w:pStyle w:val="Odsekzoznamu"/>
        <w:ind w:left="567" w:hanging="567"/>
        <w:jc w:val="both"/>
        <w:rPr>
          <w:rFonts w:cs="Arial"/>
          <w:noProof w:val="0"/>
          <w:sz w:val="20"/>
          <w:szCs w:val="20"/>
        </w:rPr>
      </w:pPr>
      <w:r>
        <w:rPr>
          <w:rFonts w:cs="Arial"/>
          <w:noProof w:val="0"/>
          <w:sz w:val="20"/>
          <w:szCs w:val="20"/>
        </w:rPr>
        <w:t>10.8</w:t>
      </w:r>
      <w:r w:rsidR="00230823" w:rsidRPr="00EF5D1E">
        <w:rPr>
          <w:rFonts w:cs="Arial"/>
          <w:noProof w:val="0"/>
          <w:sz w:val="20"/>
          <w:szCs w:val="20"/>
        </w:rPr>
        <w:t xml:space="preserve"> </w:t>
      </w:r>
      <w:r w:rsidR="00230823" w:rsidRPr="00EF5D1E">
        <w:rPr>
          <w:rFonts w:cs="Arial"/>
          <w:noProof w:val="0"/>
          <w:sz w:val="20"/>
          <w:szCs w:val="20"/>
        </w:rPr>
        <w:tab/>
      </w:r>
      <w:r w:rsidR="00230823">
        <w:rPr>
          <w:rFonts w:cs="Arial"/>
          <w:noProof w:val="0"/>
          <w:sz w:val="20"/>
          <w:szCs w:val="20"/>
        </w:rPr>
        <w:t>S</w:t>
      </w:r>
      <w:r w:rsidR="00230823" w:rsidRPr="00EF5D1E">
        <w:rPr>
          <w:rFonts w:cs="Arial"/>
          <w:noProof w:val="0"/>
          <w:sz w:val="20"/>
          <w:szCs w:val="20"/>
        </w:rPr>
        <w:t>trany</w:t>
      </w:r>
      <w:r w:rsidR="00230823">
        <w:rPr>
          <w:rFonts w:cs="Arial"/>
          <w:noProof w:val="0"/>
          <w:sz w:val="20"/>
          <w:szCs w:val="20"/>
        </w:rPr>
        <w:t xml:space="preserve"> rámcovej dohody</w:t>
      </w:r>
      <w:r w:rsidR="00230823" w:rsidRPr="00EF5D1E">
        <w:rPr>
          <w:rFonts w:cs="Arial"/>
          <w:noProof w:val="0"/>
          <w:sz w:val="20"/>
          <w:szCs w:val="20"/>
        </w:rPr>
        <w:t xml:space="preserve"> </w:t>
      </w:r>
      <w:r w:rsidR="00230823">
        <w:rPr>
          <w:rFonts w:cs="Arial"/>
          <w:noProof w:val="0"/>
          <w:sz w:val="20"/>
          <w:szCs w:val="20"/>
        </w:rPr>
        <w:t>vy</w:t>
      </w:r>
      <w:r w:rsidR="00230823" w:rsidRPr="00EF5D1E">
        <w:rPr>
          <w:rFonts w:cs="Arial"/>
          <w:noProof w:val="0"/>
          <w:sz w:val="20"/>
          <w:szCs w:val="20"/>
        </w:rPr>
        <w:t xml:space="preserve">hlasujú, že si rámcovú dohodu prečítali, jej obsahu porozumeli a súhlasia s jej obsahom, a na znak svojej slobodnej </w:t>
      </w:r>
      <w:r w:rsidR="00230823">
        <w:rPr>
          <w:rFonts w:cs="Arial"/>
          <w:noProof w:val="0"/>
          <w:sz w:val="20"/>
          <w:szCs w:val="20"/>
        </w:rPr>
        <w:t xml:space="preserve">a vážnej </w:t>
      </w:r>
      <w:r w:rsidR="00230823" w:rsidRPr="00EF5D1E">
        <w:rPr>
          <w:rFonts w:cs="Arial"/>
          <w:noProof w:val="0"/>
          <w:sz w:val="20"/>
          <w:szCs w:val="20"/>
        </w:rPr>
        <w:t>vôle ju podpisujú.</w:t>
      </w:r>
    </w:p>
    <w:p w14:paraId="5DA0C4F9" w14:textId="77777777" w:rsidR="00230823" w:rsidRDefault="00230823" w:rsidP="00230823">
      <w:pPr>
        <w:pStyle w:val="Odsekzoznamu"/>
        <w:ind w:left="567" w:hanging="567"/>
        <w:jc w:val="both"/>
        <w:rPr>
          <w:rFonts w:cs="Arial"/>
          <w:noProof w:val="0"/>
          <w:sz w:val="20"/>
          <w:szCs w:val="20"/>
        </w:rPr>
      </w:pPr>
    </w:p>
    <w:p w14:paraId="7BB178D1" w14:textId="77777777" w:rsidR="00230823" w:rsidRPr="00EF5D1E" w:rsidRDefault="00230823" w:rsidP="00230823">
      <w:pPr>
        <w:pStyle w:val="Odsekzoznamu"/>
        <w:ind w:left="0"/>
        <w:rPr>
          <w:rFonts w:cs="Arial"/>
          <w:b/>
          <w:noProof w:val="0"/>
          <w:sz w:val="20"/>
          <w:szCs w:val="20"/>
        </w:rPr>
      </w:pPr>
    </w:p>
    <w:p w14:paraId="6274ED80" w14:textId="77777777" w:rsidR="00230823" w:rsidRPr="00EF5D1E" w:rsidRDefault="00230823" w:rsidP="00230823">
      <w:pPr>
        <w:pStyle w:val="Odsekzoznamu"/>
        <w:ind w:left="0"/>
        <w:jc w:val="center"/>
        <w:rPr>
          <w:rFonts w:cs="Arial"/>
          <w:b/>
          <w:noProof w:val="0"/>
          <w:sz w:val="20"/>
          <w:szCs w:val="20"/>
        </w:rPr>
      </w:pPr>
    </w:p>
    <w:p w14:paraId="3AC81FD7" w14:textId="77777777" w:rsidR="00230823" w:rsidRPr="00EF5D1E" w:rsidRDefault="00230823" w:rsidP="00230823">
      <w:pPr>
        <w:spacing w:line="240" w:lineRule="auto"/>
        <w:rPr>
          <w:rFonts w:ascii="Arial" w:hAnsi="Arial" w:cs="Arial"/>
          <w:sz w:val="20"/>
          <w:szCs w:val="20"/>
        </w:rPr>
      </w:pPr>
      <w:r w:rsidRPr="00EF5D1E">
        <w:rPr>
          <w:rFonts w:ascii="Arial" w:hAnsi="Arial" w:cs="Arial"/>
          <w:sz w:val="20"/>
          <w:szCs w:val="20"/>
        </w:rPr>
        <w:t>V Bratislave dňa: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EF5D1E">
        <w:rPr>
          <w:rFonts w:ascii="Arial" w:hAnsi="Arial" w:cs="Arial"/>
          <w:sz w:val="20"/>
          <w:szCs w:val="20"/>
        </w:rPr>
        <w:t xml:space="preserve"> V............................dňa...................  </w:t>
      </w:r>
      <w:r w:rsidRPr="00EF5D1E">
        <w:rPr>
          <w:rFonts w:ascii="Arial" w:hAnsi="Arial" w:cs="Arial"/>
          <w:color w:val="000000"/>
          <w:sz w:val="20"/>
          <w:szCs w:val="20"/>
        </w:rPr>
        <w:t xml:space="preserve">         </w:t>
      </w:r>
    </w:p>
    <w:p w14:paraId="2A7A5ADE" w14:textId="77777777" w:rsidR="00230823" w:rsidRPr="00EF5D1E" w:rsidRDefault="00230823" w:rsidP="00230823">
      <w:pPr>
        <w:rPr>
          <w:rFonts w:ascii="Arial" w:hAnsi="Arial" w:cs="Arial"/>
          <w:color w:val="000000"/>
          <w:sz w:val="20"/>
          <w:szCs w:val="20"/>
        </w:rPr>
      </w:pPr>
      <w:r w:rsidRPr="00EF5D1E">
        <w:rPr>
          <w:rFonts w:ascii="Arial" w:hAnsi="Arial" w:cs="Arial"/>
          <w:color w:val="000000"/>
          <w:sz w:val="20"/>
          <w:szCs w:val="20"/>
        </w:rPr>
        <w:t xml:space="preserve">Objednávateľ:                                                                 </w:t>
      </w:r>
      <w:r>
        <w:rPr>
          <w:rFonts w:ascii="Arial" w:hAnsi="Arial" w:cs="Arial"/>
          <w:color w:val="000000"/>
          <w:sz w:val="20"/>
          <w:szCs w:val="20"/>
        </w:rPr>
        <w:tab/>
      </w:r>
      <w:r>
        <w:rPr>
          <w:rFonts w:ascii="Arial" w:hAnsi="Arial" w:cs="Arial"/>
          <w:color w:val="000000"/>
          <w:sz w:val="20"/>
          <w:szCs w:val="20"/>
        </w:rPr>
        <w:tab/>
      </w:r>
      <w:r w:rsidRPr="00EF5D1E">
        <w:rPr>
          <w:rFonts w:ascii="Arial" w:hAnsi="Arial" w:cs="Arial"/>
          <w:color w:val="000000"/>
          <w:sz w:val="20"/>
          <w:szCs w:val="20"/>
        </w:rPr>
        <w:t xml:space="preserve"> Dodávateľ:</w:t>
      </w:r>
    </w:p>
    <w:p w14:paraId="32FCAF5F" w14:textId="77777777" w:rsidR="00230823" w:rsidRDefault="00230823" w:rsidP="00230823">
      <w:pPr>
        <w:rPr>
          <w:rFonts w:ascii="Arial" w:hAnsi="Arial" w:cs="Arial"/>
          <w:color w:val="000000"/>
          <w:sz w:val="20"/>
          <w:szCs w:val="20"/>
        </w:rPr>
      </w:pPr>
    </w:p>
    <w:p w14:paraId="22E0963F" w14:textId="77777777" w:rsidR="00230823" w:rsidRDefault="00230823" w:rsidP="00230823">
      <w:pPr>
        <w:rPr>
          <w:rFonts w:ascii="Arial" w:hAnsi="Arial" w:cs="Arial"/>
          <w:color w:val="000000"/>
          <w:sz w:val="20"/>
          <w:szCs w:val="20"/>
        </w:rPr>
      </w:pPr>
    </w:p>
    <w:p w14:paraId="1CF0B459" w14:textId="77777777" w:rsidR="00230823" w:rsidRDefault="00230823" w:rsidP="00230823">
      <w:pPr>
        <w:rPr>
          <w:rFonts w:ascii="Arial" w:hAnsi="Arial" w:cs="Arial"/>
          <w:color w:val="000000"/>
          <w:sz w:val="20"/>
          <w:szCs w:val="20"/>
        </w:rPr>
      </w:pPr>
    </w:p>
    <w:p w14:paraId="59437C6B" w14:textId="77777777" w:rsidR="00230823" w:rsidRDefault="00230823" w:rsidP="00230823">
      <w:pPr>
        <w:rPr>
          <w:rFonts w:ascii="Arial" w:hAnsi="Arial" w:cs="Arial"/>
          <w:color w:val="000000"/>
          <w:sz w:val="20"/>
          <w:szCs w:val="20"/>
        </w:rPr>
      </w:pPr>
    </w:p>
    <w:p w14:paraId="0D08F6A8" w14:textId="45D9FC9B" w:rsidR="00230823" w:rsidRPr="00EF5D1E" w:rsidRDefault="00EF2E46" w:rsidP="00EF2E46">
      <w:pPr>
        <w:spacing w:after="0"/>
        <w:rPr>
          <w:rFonts w:ascii="Arial" w:hAnsi="Arial" w:cs="Arial"/>
          <w:color w:val="000000"/>
          <w:sz w:val="20"/>
          <w:szCs w:val="20"/>
        </w:rPr>
      </w:pPr>
      <w:r w:rsidRPr="00EF5D1E">
        <w:rPr>
          <w:rFonts w:ascii="Arial" w:hAnsi="Arial" w:cs="Arial"/>
          <w:color w:val="000000"/>
          <w:sz w:val="20"/>
          <w:szCs w:val="20"/>
        </w:rPr>
        <w:t>..................................................</w:t>
      </w:r>
      <w:r>
        <w:rPr>
          <w:rFonts w:ascii="Arial" w:hAnsi="Arial" w:cs="Arial"/>
          <w:color w:val="000000"/>
          <w:sz w:val="20"/>
          <w:szCs w:val="20"/>
        </w:rPr>
        <w:t xml:space="preserve">                                                 </w:t>
      </w:r>
      <w:r w:rsidRPr="00EF5D1E">
        <w:rPr>
          <w:rFonts w:ascii="Arial" w:hAnsi="Arial" w:cs="Arial"/>
          <w:color w:val="000000"/>
          <w:sz w:val="20"/>
          <w:szCs w:val="20"/>
        </w:rPr>
        <w:t>..................................................</w:t>
      </w:r>
      <w:r>
        <w:rPr>
          <w:rFonts w:ascii="Arial" w:hAnsi="Arial" w:cs="Arial"/>
          <w:color w:val="000000"/>
          <w:sz w:val="20"/>
          <w:szCs w:val="20"/>
        </w:rPr>
        <w:t xml:space="preserve">  </w:t>
      </w:r>
    </w:p>
    <w:p w14:paraId="2BEB4015" w14:textId="77777777" w:rsidR="00230823" w:rsidRPr="00EF5D1E" w:rsidRDefault="00230823" w:rsidP="00EF2E46">
      <w:pPr>
        <w:spacing w:after="0"/>
        <w:rPr>
          <w:rFonts w:ascii="Arial" w:hAnsi="Arial" w:cs="Arial"/>
          <w:sz w:val="20"/>
          <w:szCs w:val="20"/>
        </w:rPr>
      </w:pPr>
      <w:r w:rsidRPr="00EF2E46">
        <w:rPr>
          <w:rFonts w:ascii="Arial" w:hAnsi="Arial" w:cs="Arial"/>
          <w:color w:val="000000"/>
          <w:sz w:val="20"/>
          <w:szCs w:val="20"/>
        </w:rPr>
        <w:t xml:space="preserve">Ing. Vladimír </w:t>
      </w:r>
      <w:proofErr w:type="spellStart"/>
      <w:r w:rsidRPr="00EF2E46">
        <w:rPr>
          <w:rFonts w:ascii="Arial" w:hAnsi="Arial" w:cs="Arial"/>
          <w:color w:val="000000"/>
          <w:sz w:val="20"/>
          <w:szCs w:val="20"/>
        </w:rPr>
        <w:t>Jacko</w:t>
      </w:r>
      <w:proofErr w:type="spellEnd"/>
      <w:r w:rsidRPr="00EF2E46">
        <w:rPr>
          <w:rFonts w:ascii="Arial" w:hAnsi="Arial" w:cs="Arial"/>
          <w:color w:val="000000"/>
          <w:sz w:val="20"/>
          <w:szCs w:val="20"/>
        </w:rPr>
        <w:t>, PhD., MBA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t>konateľ</w:t>
      </w:r>
    </w:p>
    <w:p w14:paraId="7B06302E" w14:textId="77777777" w:rsidR="00230823" w:rsidRPr="00EF5D1E" w:rsidRDefault="00230823" w:rsidP="00230823">
      <w:pPr>
        <w:spacing w:after="0" w:line="240" w:lineRule="auto"/>
        <w:rPr>
          <w:rFonts w:ascii="Arial" w:hAnsi="Arial" w:cs="Arial"/>
          <w:sz w:val="20"/>
          <w:szCs w:val="20"/>
        </w:rPr>
      </w:pPr>
      <w:r w:rsidRPr="00EF5D1E">
        <w:rPr>
          <w:rFonts w:ascii="Arial" w:hAnsi="Arial" w:cs="Arial"/>
          <w:sz w:val="20"/>
          <w:szCs w:val="20"/>
        </w:rPr>
        <w:t>predseda predstavenstva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r>
      <w:r w:rsidRPr="00EF5D1E">
        <w:rPr>
          <w:rFonts w:ascii="Arial" w:hAnsi="Arial" w:cs="Arial"/>
          <w:sz w:val="20"/>
          <w:szCs w:val="20"/>
        </w:rPr>
        <w:tab/>
      </w:r>
    </w:p>
    <w:p w14:paraId="37734AA6" w14:textId="77777777" w:rsidR="00230823" w:rsidRPr="00EF5D1E" w:rsidRDefault="00230823" w:rsidP="00230823">
      <w:pPr>
        <w:spacing w:after="0" w:line="240" w:lineRule="auto"/>
        <w:rPr>
          <w:rFonts w:ascii="Arial" w:hAnsi="Arial" w:cs="Arial"/>
          <w:sz w:val="20"/>
          <w:szCs w:val="20"/>
        </w:rPr>
      </w:pPr>
      <w:r w:rsidRPr="00EF5D1E">
        <w:rPr>
          <w:rFonts w:ascii="Arial" w:hAnsi="Arial" w:cs="Arial"/>
          <w:sz w:val="20"/>
          <w:szCs w:val="20"/>
        </w:rPr>
        <w:t>a generálny riaditeľ</w:t>
      </w:r>
    </w:p>
    <w:p w14:paraId="5D03988C" w14:textId="77777777" w:rsidR="00230823" w:rsidRPr="00EF5D1E" w:rsidRDefault="00230823" w:rsidP="00230823">
      <w:pPr>
        <w:spacing w:after="0"/>
        <w:rPr>
          <w:rFonts w:ascii="Arial" w:hAnsi="Arial" w:cs="Arial"/>
          <w:sz w:val="20"/>
          <w:szCs w:val="20"/>
        </w:rPr>
      </w:pPr>
    </w:p>
    <w:p w14:paraId="6E000F52" w14:textId="77777777" w:rsidR="00230823" w:rsidRPr="00EF5D1E" w:rsidRDefault="00230823" w:rsidP="00230823">
      <w:pPr>
        <w:spacing w:after="0"/>
        <w:rPr>
          <w:rFonts w:ascii="Arial" w:hAnsi="Arial" w:cs="Arial"/>
          <w:sz w:val="20"/>
          <w:szCs w:val="20"/>
        </w:rPr>
      </w:pPr>
    </w:p>
    <w:p w14:paraId="13589C2D" w14:textId="77777777" w:rsidR="00230823" w:rsidRPr="00EF5D1E" w:rsidRDefault="00230823" w:rsidP="00230823">
      <w:pPr>
        <w:spacing w:after="0"/>
        <w:rPr>
          <w:rFonts w:ascii="Arial" w:hAnsi="Arial" w:cs="Arial"/>
          <w:color w:val="000000"/>
          <w:sz w:val="20"/>
          <w:szCs w:val="20"/>
        </w:rPr>
      </w:pPr>
      <w:r w:rsidRPr="00EF5D1E">
        <w:rPr>
          <w:rFonts w:ascii="Arial" w:hAnsi="Arial" w:cs="Arial"/>
          <w:color w:val="000000"/>
          <w:sz w:val="20"/>
          <w:szCs w:val="20"/>
        </w:rPr>
        <w:t>..................................................</w:t>
      </w:r>
    </w:p>
    <w:p w14:paraId="496C26AA" w14:textId="1A27DEED" w:rsidR="00230823" w:rsidRPr="00EF5D1E" w:rsidRDefault="00135401" w:rsidP="00230823">
      <w:pPr>
        <w:spacing w:after="0" w:line="240" w:lineRule="auto"/>
        <w:rPr>
          <w:rFonts w:ascii="Arial" w:hAnsi="Arial" w:cs="Arial"/>
          <w:sz w:val="20"/>
          <w:szCs w:val="20"/>
        </w:rPr>
      </w:pPr>
      <w:r>
        <w:rPr>
          <w:rFonts w:ascii="Arial" w:hAnsi="Arial" w:cs="Arial"/>
          <w:sz w:val="20"/>
          <w:szCs w:val="20"/>
        </w:rPr>
        <w:t>Ing. Ladislav Bariak</w:t>
      </w:r>
    </w:p>
    <w:p w14:paraId="55142A10" w14:textId="069FF674" w:rsidR="00230823" w:rsidRPr="00EF5D1E" w:rsidRDefault="00135401" w:rsidP="00230823">
      <w:pPr>
        <w:spacing w:after="0" w:line="240" w:lineRule="auto"/>
        <w:rPr>
          <w:rFonts w:ascii="Arial" w:hAnsi="Arial" w:cs="Arial"/>
          <w:sz w:val="20"/>
          <w:szCs w:val="20"/>
        </w:rPr>
      </w:pPr>
      <w:r>
        <w:rPr>
          <w:rFonts w:ascii="Arial" w:hAnsi="Arial" w:cs="Arial"/>
          <w:sz w:val="20"/>
          <w:szCs w:val="20"/>
        </w:rPr>
        <w:t>člen</w:t>
      </w:r>
      <w:r w:rsidR="00230823" w:rsidRPr="00EF5D1E">
        <w:rPr>
          <w:rFonts w:ascii="Arial" w:hAnsi="Arial" w:cs="Arial"/>
          <w:sz w:val="20"/>
          <w:szCs w:val="20"/>
        </w:rPr>
        <w:t xml:space="preserve"> predstavenstva</w:t>
      </w:r>
    </w:p>
    <w:p w14:paraId="019E8DA5" w14:textId="77777777" w:rsidR="00230823" w:rsidRPr="00EF5D1E" w:rsidRDefault="00230823" w:rsidP="00230823">
      <w:pPr>
        <w:spacing w:after="0" w:line="240" w:lineRule="auto"/>
        <w:rPr>
          <w:rFonts w:ascii="Arial" w:hAnsi="Arial" w:cs="Arial"/>
          <w:sz w:val="20"/>
          <w:szCs w:val="20"/>
        </w:rPr>
      </w:pPr>
    </w:p>
    <w:p w14:paraId="3AACA0A6" w14:textId="77777777" w:rsidR="00230823" w:rsidRPr="00EF5D1E" w:rsidRDefault="00230823" w:rsidP="00230823">
      <w:pPr>
        <w:spacing w:after="0" w:line="240" w:lineRule="auto"/>
        <w:rPr>
          <w:rFonts w:ascii="Arial" w:hAnsi="Arial" w:cs="Arial"/>
          <w:sz w:val="20"/>
          <w:szCs w:val="20"/>
        </w:rPr>
      </w:pPr>
    </w:p>
    <w:p w14:paraId="0B9BD281" w14:textId="77777777" w:rsidR="00230823" w:rsidRPr="00EF5D1E" w:rsidRDefault="00230823" w:rsidP="00230823">
      <w:pPr>
        <w:spacing w:after="0" w:line="240" w:lineRule="auto"/>
        <w:rPr>
          <w:rFonts w:ascii="Arial" w:hAnsi="Arial" w:cs="Arial"/>
          <w:sz w:val="20"/>
          <w:szCs w:val="20"/>
        </w:rPr>
      </w:pPr>
    </w:p>
    <w:p w14:paraId="73E767C4"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xml:space="preserve">Príloha č. 1 k časti B.3 - Zoznam subdodávateľov a podiel subdodávok </w:t>
      </w:r>
    </w:p>
    <w:p w14:paraId="0F84C04B" w14:textId="3413106A" w:rsidR="00230823" w:rsidRPr="002E1FDB" w:rsidRDefault="00230823" w:rsidP="00230823">
      <w:pPr>
        <w:pStyle w:val="Hlavika"/>
        <w:tabs>
          <w:tab w:val="left" w:pos="708"/>
        </w:tabs>
        <w:jc w:val="both"/>
        <w:rPr>
          <w:rFonts w:ascii="Arial" w:hAnsi="Arial" w:cs="Arial"/>
          <w:sz w:val="20"/>
          <w:szCs w:val="20"/>
        </w:rPr>
      </w:pPr>
      <w:r w:rsidRPr="002E1FDB">
        <w:rPr>
          <w:rFonts w:ascii="Arial" w:hAnsi="Arial" w:cs="Arial"/>
          <w:sz w:val="20"/>
          <w:szCs w:val="20"/>
        </w:rPr>
        <w:t>Príloha č. 2 k časti B.3 - Jednot</w:t>
      </w:r>
      <w:r w:rsidR="002E1FDB" w:rsidRPr="002E1FDB">
        <w:rPr>
          <w:rFonts w:ascii="Arial" w:hAnsi="Arial" w:cs="Arial"/>
          <w:sz w:val="20"/>
          <w:szCs w:val="20"/>
        </w:rPr>
        <w:t>li</w:t>
      </w:r>
      <w:r w:rsidRPr="002E1FDB">
        <w:rPr>
          <w:rFonts w:ascii="Arial" w:hAnsi="Arial" w:cs="Arial"/>
          <w:sz w:val="20"/>
          <w:szCs w:val="20"/>
        </w:rPr>
        <w:t xml:space="preserve">vé </w:t>
      </w:r>
      <w:r w:rsidR="002E1FDB" w:rsidRPr="002E1FDB">
        <w:rPr>
          <w:rFonts w:ascii="Arial" w:hAnsi="Arial" w:cs="Arial"/>
          <w:sz w:val="20"/>
          <w:szCs w:val="20"/>
        </w:rPr>
        <w:t>druhy a množstvo súčasti zvodidiel</w:t>
      </w:r>
    </w:p>
    <w:p w14:paraId="72D1BAE9" w14:textId="77777777" w:rsidR="00230823" w:rsidRPr="00EF5D1E" w:rsidRDefault="00230823" w:rsidP="00230823">
      <w:pPr>
        <w:spacing w:after="0"/>
      </w:pPr>
      <w:r w:rsidRPr="00EF5D1E">
        <w:rPr>
          <w:rFonts w:ascii="Arial" w:hAnsi="Arial" w:cs="Arial"/>
          <w:sz w:val="20"/>
          <w:szCs w:val="20"/>
        </w:rPr>
        <w:t xml:space="preserve"> </w:t>
      </w:r>
    </w:p>
    <w:p w14:paraId="5E189599" w14:textId="77777777" w:rsidR="002A79AE" w:rsidRPr="00EF5D1E" w:rsidRDefault="002A79AE" w:rsidP="002A79AE">
      <w:pPr>
        <w:spacing w:after="0"/>
      </w:pPr>
      <w:r w:rsidRPr="00EF5D1E">
        <w:rPr>
          <w:rFonts w:ascii="Arial" w:hAnsi="Arial" w:cs="Arial"/>
          <w:sz w:val="20"/>
          <w:szCs w:val="20"/>
        </w:rPr>
        <w:t xml:space="preserve"> </w:t>
      </w:r>
    </w:p>
    <w:p w14:paraId="6BCEEA87" w14:textId="0B02CFA3" w:rsidR="00824B3E" w:rsidRDefault="00824B3E" w:rsidP="000162A2">
      <w:pPr>
        <w:pStyle w:val="Hlavika"/>
        <w:tabs>
          <w:tab w:val="clear" w:pos="4536"/>
          <w:tab w:val="clear" w:pos="9072"/>
        </w:tabs>
        <w:spacing w:line="276" w:lineRule="auto"/>
        <w:ind w:right="3969"/>
        <w:rPr>
          <w:rFonts w:ascii="Arial" w:hAnsi="Arial" w:cs="Arial"/>
          <w:b/>
          <w:sz w:val="20"/>
          <w:szCs w:val="20"/>
        </w:rPr>
      </w:pPr>
    </w:p>
    <w:p w14:paraId="20D83BEE" w14:textId="77777777" w:rsidR="00AF4822" w:rsidRDefault="00AF4822" w:rsidP="000162A2">
      <w:pPr>
        <w:pStyle w:val="Hlavika"/>
        <w:tabs>
          <w:tab w:val="clear" w:pos="4536"/>
          <w:tab w:val="clear" w:pos="9072"/>
        </w:tabs>
        <w:spacing w:line="276" w:lineRule="auto"/>
        <w:ind w:right="3969"/>
        <w:rPr>
          <w:rFonts w:ascii="Arial" w:hAnsi="Arial" w:cs="Arial"/>
          <w:b/>
          <w:sz w:val="20"/>
          <w:szCs w:val="20"/>
        </w:rPr>
      </w:pPr>
    </w:p>
    <w:p w14:paraId="5B83FE15" w14:textId="3288D78F" w:rsidR="000162A2" w:rsidRDefault="000162A2" w:rsidP="000162A2">
      <w:pPr>
        <w:pStyle w:val="Hlavika"/>
        <w:tabs>
          <w:tab w:val="clear" w:pos="4536"/>
          <w:tab w:val="clear" w:pos="9072"/>
        </w:tabs>
        <w:spacing w:line="276" w:lineRule="auto"/>
        <w:ind w:right="3969"/>
        <w:rPr>
          <w:rFonts w:ascii="Arial" w:hAnsi="Arial" w:cs="Arial"/>
          <w:b/>
          <w:sz w:val="20"/>
          <w:szCs w:val="20"/>
        </w:rPr>
      </w:pPr>
      <w:r>
        <w:rPr>
          <w:rFonts w:ascii="Arial" w:hAnsi="Arial" w:cs="Arial"/>
          <w:b/>
          <w:sz w:val="20"/>
          <w:szCs w:val="20"/>
        </w:rPr>
        <w:t>Súťažné podklady spracovala</w:t>
      </w:r>
    </w:p>
    <w:p w14:paraId="71B757E6" w14:textId="77777777" w:rsidR="000162A2" w:rsidRDefault="000162A2" w:rsidP="000162A2">
      <w:pPr>
        <w:pStyle w:val="Hlavika"/>
        <w:tabs>
          <w:tab w:val="clear" w:pos="4536"/>
          <w:tab w:val="clear" w:pos="9072"/>
        </w:tabs>
        <w:spacing w:line="276" w:lineRule="auto"/>
        <w:ind w:right="3969"/>
        <w:rPr>
          <w:rFonts w:ascii="Arial" w:hAnsi="Arial" w:cs="Arial"/>
          <w:b/>
          <w:sz w:val="20"/>
          <w:szCs w:val="20"/>
        </w:rPr>
      </w:pPr>
    </w:p>
    <w:p w14:paraId="21B3FE74" w14:textId="77777777" w:rsidR="000162A2" w:rsidRDefault="000162A2" w:rsidP="000162A2">
      <w:pPr>
        <w:pStyle w:val="Hlavika"/>
        <w:tabs>
          <w:tab w:val="clear" w:pos="4536"/>
          <w:tab w:val="clear" w:pos="9072"/>
        </w:tabs>
        <w:spacing w:line="276" w:lineRule="auto"/>
        <w:ind w:right="3969"/>
        <w:rPr>
          <w:rFonts w:ascii="Arial" w:hAnsi="Arial" w:cs="Arial"/>
          <w:b/>
          <w:sz w:val="20"/>
          <w:szCs w:val="20"/>
        </w:rPr>
      </w:pPr>
    </w:p>
    <w:p w14:paraId="11357133" w14:textId="77777777" w:rsidR="000162A2" w:rsidRDefault="000162A2" w:rsidP="000162A2">
      <w:pPr>
        <w:pStyle w:val="Hlavika"/>
        <w:tabs>
          <w:tab w:val="clear" w:pos="4536"/>
          <w:tab w:val="clear" w:pos="9072"/>
        </w:tabs>
        <w:spacing w:line="276" w:lineRule="auto"/>
        <w:ind w:right="3969"/>
        <w:rPr>
          <w:rFonts w:ascii="Arial" w:hAnsi="Arial" w:cs="Arial"/>
          <w:b/>
          <w:sz w:val="20"/>
          <w:szCs w:val="20"/>
        </w:rPr>
      </w:pPr>
    </w:p>
    <w:p w14:paraId="4A4468D3" w14:textId="77777777" w:rsidR="000162A2" w:rsidRDefault="000162A2" w:rsidP="000162A2">
      <w:pPr>
        <w:pStyle w:val="Hlavika"/>
        <w:tabs>
          <w:tab w:val="clear" w:pos="4536"/>
          <w:tab w:val="clear" w:pos="9072"/>
        </w:tabs>
        <w:spacing w:line="276" w:lineRule="auto"/>
        <w:ind w:right="3969"/>
        <w:rPr>
          <w:rFonts w:ascii="Arial" w:hAnsi="Arial" w:cs="Arial"/>
          <w:b/>
          <w:sz w:val="20"/>
          <w:szCs w:val="20"/>
        </w:rPr>
      </w:pPr>
    </w:p>
    <w:p w14:paraId="3D764271" w14:textId="77777777" w:rsidR="000162A2" w:rsidRDefault="000162A2" w:rsidP="000162A2">
      <w:pPr>
        <w:pStyle w:val="Hlavika"/>
        <w:tabs>
          <w:tab w:val="clear" w:pos="4536"/>
          <w:tab w:val="clear" w:pos="9072"/>
        </w:tabs>
        <w:spacing w:line="276" w:lineRule="auto"/>
        <w:ind w:right="3969"/>
        <w:rPr>
          <w:rFonts w:ascii="Arial" w:hAnsi="Arial" w:cs="Arial"/>
          <w:b/>
          <w:sz w:val="20"/>
          <w:szCs w:val="20"/>
        </w:rPr>
      </w:pPr>
    </w:p>
    <w:p w14:paraId="46A0EA29" w14:textId="77777777" w:rsidR="000162A2" w:rsidRDefault="000162A2" w:rsidP="000162A2">
      <w:pPr>
        <w:pStyle w:val="Bezriadkovania"/>
        <w:spacing w:after="60"/>
        <w:jc w:val="both"/>
        <w:rPr>
          <w:rFonts w:ascii="Arial" w:hAnsi="Arial" w:cs="Arial"/>
          <w:iCs/>
          <w:sz w:val="20"/>
          <w:szCs w:val="20"/>
        </w:rPr>
      </w:pPr>
      <w:r>
        <w:rPr>
          <w:rFonts w:ascii="Arial" w:hAnsi="Arial" w:cs="Arial"/>
          <w:iCs/>
          <w:sz w:val="20"/>
          <w:szCs w:val="20"/>
        </w:rPr>
        <w:t>.........................................................</w:t>
      </w:r>
    </w:p>
    <w:p w14:paraId="26440E86" w14:textId="77777777" w:rsidR="000162A2" w:rsidRPr="002D48C2" w:rsidRDefault="000162A2" w:rsidP="000162A2">
      <w:pPr>
        <w:pStyle w:val="Bezriadkovania"/>
        <w:spacing w:after="60"/>
        <w:jc w:val="both"/>
        <w:rPr>
          <w:rFonts w:ascii="Arial" w:hAnsi="Arial" w:cs="Arial"/>
          <w:b/>
          <w:iCs/>
          <w:sz w:val="20"/>
          <w:szCs w:val="20"/>
        </w:rPr>
      </w:pPr>
      <w:r>
        <w:rPr>
          <w:rFonts w:ascii="Arial" w:hAnsi="Arial" w:cs="Arial"/>
          <w:b/>
          <w:iCs/>
          <w:sz w:val="20"/>
          <w:szCs w:val="20"/>
        </w:rPr>
        <w:t xml:space="preserve">       </w:t>
      </w:r>
      <w:r>
        <w:rPr>
          <w:rFonts w:ascii="Arial" w:hAnsi="Arial" w:cs="Arial"/>
          <w:b/>
          <w:iCs/>
          <w:color w:val="000000" w:themeColor="text1"/>
          <w:sz w:val="20"/>
          <w:szCs w:val="20"/>
        </w:rPr>
        <w:t xml:space="preserve">Ing. Elena Závodská </w:t>
      </w:r>
    </w:p>
    <w:p w14:paraId="1BEDE62D" w14:textId="77777777" w:rsidR="000162A2" w:rsidRDefault="000162A2" w:rsidP="000162A2">
      <w:pPr>
        <w:pStyle w:val="Bezriadkovania"/>
        <w:spacing w:after="60"/>
        <w:jc w:val="both"/>
        <w:rPr>
          <w:rFonts w:ascii="Arial" w:hAnsi="Arial" w:cs="Arial"/>
          <w:iCs/>
          <w:sz w:val="20"/>
          <w:szCs w:val="20"/>
        </w:rPr>
      </w:pPr>
      <w:r>
        <w:rPr>
          <w:rFonts w:ascii="Arial" w:hAnsi="Arial" w:cs="Arial"/>
          <w:iCs/>
          <w:sz w:val="20"/>
          <w:szCs w:val="20"/>
        </w:rPr>
        <w:t>osoba zodpovedná za vypracovanie</w:t>
      </w:r>
    </w:p>
    <w:p w14:paraId="51791368" w14:textId="10A4085E" w:rsidR="000162A2" w:rsidRPr="00497DF6" w:rsidRDefault="000162A2" w:rsidP="000162A2">
      <w:pPr>
        <w:pStyle w:val="Hlavika"/>
        <w:tabs>
          <w:tab w:val="clear" w:pos="4536"/>
          <w:tab w:val="clear" w:pos="9072"/>
          <w:tab w:val="left" w:pos="567"/>
        </w:tabs>
        <w:spacing w:line="276" w:lineRule="auto"/>
        <w:ind w:right="3969"/>
        <w:rPr>
          <w:rFonts w:ascii="Arial" w:hAnsi="Arial" w:cs="Arial"/>
          <w:sz w:val="20"/>
          <w:szCs w:val="20"/>
        </w:rPr>
      </w:pPr>
      <w:r>
        <w:rPr>
          <w:rFonts w:ascii="Arial" w:hAnsi="Arial" w:cs="Arial"/>
          <w:iCs/>
          <w:sz w:val="20"/>
          <w:szCs w:val="20"/>
        </w:rPr>
        <w:t xml:space="preserve">       súťažných podkladov</w:t>
      </w:r>
    </w:p>
    <w:p w14:paraId="2CEA6708" w14:textId="77777777" w:rsidR="000162A2" w:rsidRDefault="000162A2" w:rsidP="000162A2">
      <w:pPr>
        <w:spacing w:after="0"/>
        <w:rPr>
          <w:rFonts w:ascii="Arial" w:hAnsi="Arial" w:cs="Arial"/>
          <w:sz w:val="20"/>
          <w:szCs w:val="20"/>
        </w:rPr>
      </w:pPr>
    </w:p>
    <w:p w14:paraId="377F671D" w14:textId="77777777" w:rsidR="000162A2" w:rsidRDefault="000162A2" w:rsidP="000162A2">
      <w:pPr>
        <w:spacing w:after="0"/>
        <w:rPr>
          <w:rFonts w:ascii="Arial" w:hAnsi="Arial" w:cs="Arial"/>
          <w:sz w:val="20"/>
          <w:szCs w:val="20"/>
        </w:rPr>
      </w:pPr>
    </w:p>
    <w:p w14:paraId="2DA388C5" w14:textId="77777777" w:rsidR="000162A2" w:rsidRDefault="000162A2" w:rsidP="000162A2">
      <w:pPr>
        <w:spacing w:after="0"/>
        <w:rPr>
          <w:rFonts w:ascii="Arial" w:hAnsi="Arial" w:cs="Arial"/>
          <w:sz w:val="20"/>
          <w:szCs w:val="20"/>
        </w:rPr>
      </w:pPr>
    </w:p>
    <w:p w14:paraId="75C2C11C" w14:textId="77777777" w:rsidR="000162A2" w:rsidRDefault="000162A2" w:rsidP="000162A2">
      <w:pPr>
        <w:spacing w:after="0"/>
        <w:rPr>
          <w:rFonts w:ascii="Arial" w:hAnsi="Arial" w:cs="Arial"/>
          <w:sz w:val="20"/>
          <w:szCs w:val="20"/>
        </w:rPr>
      </w:pPr>
    </w:p>
    <w:p w14:paraId="4B773D51" w14:textId="77777777" w:rsidR="000162A2" w:rsidRDefault="000162A2" w:rsidP="000162A2">
      <w:pPr>
        <w:spacing w:after="0"/>
        <w:rPr>
          <w:rFonts w:ascii="Arial" w:hAnsi="Arial" w:cs="Arial"/>
          <w:sz w:val="20"/>
          <w:szCs w:val="20"/>
        </w:rPr>
      </w:pPr>
    </w:p>
    <w:p w14:paraId="387826DD" w14:textId="77777777" w:rsidR="000162A2" w:rsidRDefault="000162A2" w:rsidP="000162A2">
      <w:pPr>
        <w:spacing w:after="0"/>
        <w:rPr>
          <w:rFonts w:ascii="Arial" w:hAnsi="Arial" w:cs="Arial"/>
          <w:sz w:val="20"/>
          <w:szCs w:val="20"/>
        </w:rPr>
      </w:pPr>
    </w:p>
    <w:p w14:paraId="7477CF56" w14:textId="77777777" w:rsidR="000162A2" w:rsidRDefault="000162A2" w:rsidP="000162A2">
      <w:pPr>
        <w:spacing w:after="0"/>
        <w:rPr>
          <w:rFonts w:ascii="Arial" w:hAnsi="Arial" w:cs="Arial"/>
          <w:sz w:val="20"/>
          <w:szCs w:val="20"/>
        </w:rPr>
      </w:pPr>
    </w:p>
    <w:p w14:paraId="335A1B64" w14:textId="77777777" w:rsidR="000162A2" w:rsidRPr="00497DF6" w:rsidRDefault="000162A2" w:rsidP="000162A2">
      <w:pPr>
        <w:spacing w:after="0"/>
        <w:rPr>
          <w:rFonts w:ascii="Arial" w:hAnsi="Arial" w:cs="Arial"/>
          <w:sz w:val="20"/>
          <w:szCs w:val="20"/>
        </w:rPr>
      </w:pPr>
    </w:p>
    <w:p w14:paraId="22D99CA1" w14:textId="77777777" w:rsidR="000162A2" w:rsidRPr="00497DF6" w:rsidRDefault="000162A2" w:rsidP="000162A2">
      <w:pPr>
        <w:spacing w:after="0"/>
        <w:rPr>
          <w:rFonts w:ascii="Arial" w:hAnsi="Arial" w:cs="Arial"/>
          <w:sz w:val="20"/>
          <w:szCs w:val="20"/>
        </w:rPr>
      </w:pPr>
      <w:r w:rsidRPr="00497DF6">
        <w:rPr>
          <w:rFonts w:ascii="Arial" w:hAnsi="Arial" w:cs="Arial"/>
          <w:sz w:val="20"/>
          <w:szCs w:val="20"/>
        </w:rPr>
        <w:t>Súťažné podklady schválil:</w:t>
      </w:r>
    </w:p>
    <w:p w14:paraId="115A830A" w14:textId="77777777" w:rsidR="000162A2" w:rsidRPr="00497DF6" w:rsidRDefault="000162A2" w:rsidP="000162A2">
      <w:pPr>
        <w:spacing w:after="0"/>
        <w:rPr>
          <w:rFonts w:ascii="Arial" w:hAnsi="Arial" w:cs="Arial"/>
          <w:sz w:val="20"/>
          <w:szCs w:val="20"/>
        </w:rPr>
      </w:pPr>
    </w:p>
    <w:p w14:paraId="5861D319" w14:textId="77777777" w:rsidR="000162A2" w:rsidRPr="00497DF6" w:rsidRDefault="000162A2" w:rsidP="000162A2">
      <w:pPr>
        <w:spacing w:after="0"/>
        <w:rPr>
          <w:rFonts w:ascii="Arial" w:hAnsi="Arial" w:cs="Arial"/>
          <w:b/>
          <w:sz w:val="20"/>
          <w:szCs w:val="20"/>
        </w:rPr>
      </w:pPr>
    </w:p>
    <w:p w14:paraId="3BEC5653" w14:textId="77777777" w:rsidR="000162A2" w:rsidRPr="00497DF6" w:rsidRDefault="000162A2" w:rsidP="000162A2">
      <w:pPr>
        <w:spacing w:after="0"/>
        <w:rPr>
          <w:rFonts w:ascii="Arial" w:hAnsi="Arial" w:cs="Arial"/>
          <w:b/>
          <w:sz w:val="20"/>
          <w:szCs w:val="20"/>
        </w:rPr>
      </w:pPr>
    </w:p>
    <w:p w14:paraId="74B88BBC" w14:textId="77777777" w:rsidR="000162A2" w:rsidRPr="00EF2E46" w:rsidRDefault="000162A2" w:rsidP="000162A2">
      <w:pPr>
        <w:spacing w:after="0"/>
        <w:rPr>
          <w:rFonts w:ascii="Arial" w:hAnsi="Arial" w:cs="Arial"/>
          <w:sz w:val="20"/>
          <w:szCs w:val="20"/>
        </w:rPr>
      </w:pPr>
      <w:r w:rsidRPr="00EF2E46">
        <w:rPr>
          <w:rFonts w:ascii="Arial" w:hAnsi="Arial" w:cs="Arial"/>
          <w:sz w:val="20"/>
          <w:szCs w:val="20"/>
        </w:rPr>
        <w:t>.................................................................</w:t>
      </w:r>
    </w:p>
    <w:p w14:paraId="66D5A67A" w14:textId="77777777" w:rsidR="000162A2" w:rsidRPr="00497DF6" w:rsidRDefault="000162A2" w:rsidP="000162A2">
      <w:pPr>
        <w:spacing w:after="0"/>
        <w:rPr>
          <w:rFonts w:ascii="Arial" w:hAnsi="Arial" w:cs="Arial"/>
          <w:b/>
          <w:sz w:val="20"/>
          <w:szCs w:val="20"/>
        </w:rPr>
      </w:pPr>
      <w:r w:rsidRPr="00497DF6">
        <w:rPr>
          <w:rFonts w:ascii="Arial" w:hAnsi="Arial" w:cs="Arial"/>
          <w:b/>
          <w:sz w:val="20"/>
          <w:szCs w:val="20"/>
        </w:rPr>
        <w:t xml:space="preserve">Ing. </w:t>
      </w:r>
      <w:r>
        <w:rPr>
          <w:rFonts w:ascii="Arial" w:hAnsi="Arial" w:cs="Arial"/>
          <w:b/>
          <w:sz w:val="20"/>
          <w:szCs w:val="20"/>
        </w:rPr>
        <w:t xml:space="preserve">Vladimír </w:t>
      </w:r>
      <w:proofErr w:type="spellStart"/>
      <w:r>
        <w:rPr>
          <w:rFonts w:ascii="Arial" w:hAnsi="Arial" w:cs="Arial"/>
          <w:b/>
          <w:sz w:val="20"/>
          <w:szCs w:val="20"/>
        </w:rPr>
        <w:t>Jacko</w:t>
      </w:r>
      <w:proofErr w:type="spellEnd"/>
      <w:r>
        <w:rPr>
          <w:rFonts w:ascii="Arial" w:hAnsi="Arial" w:cs="Arial"/>
          <w:b/>
          <w:sz w:val="20"/>
          <w:szCs w:val="20"/>
        </w:rPr>
        <w:t>, PhD., MBA</w:t>
      </w:r>
    </w:p>
    <w:p w14:paraId="2D6087D7" w14:textId="77777777" w:rsidR="000162A2" w:rsidRDefault="000162A2" w:rsidP="000162A2">
      <w:pPr>
        <w:spacing w:after="0"/>
        <w:rPr>
          <w:rFonts w:ascii="Arial" w:hAnsi="Arial" w:cs="Arial"/>
          <w:sz w:val="20"/>
          <w:szCs w:val="20"/>
        </w:rPr>
      </w:pPr>
      <w:r w:rsidRPr="00497DF6">
        <w:rPr>
          <w:rFonts w:ascii="Arial" w:hAnsi="Arial" w:cs="Arial"/>
          <w:sz w:val="20"/>
          <w:szCs w:val="20"/>
        </w:rPr>
        <w:t>predseda predstavenstva</w:t>
      </w:r>
    </w:p>
    <w:p w14:paraId="6B47FDB2" w14:textId="77777777" w:rsidR="000162A2" w:rsidRPr="00497DF6" w:rsidRDefault="000162A2" w:rsidP="000162A2">
      <w:pPr>
        <w:spacing w:after="0"/>
        <w:rPr>
          <w:rFonts w:ascii="Arial" w:hAnsi="Arial" w:cs="Arial"/>
          <w:b/>
          <w:sz w:val="20"/>
          <w:szCs w:val="20"/>
        </w:rPr>
      </w:pPr>
    </w:p>
    <w:p w14:paraId="43DC9784" w14:textId="77777777" w:rsidR="000162A2" w:rsidRPr="00497DF6" w:rsidRDefault="000162A2" w:rsidP="000162A2">
      <w:pPr>
        <w:spacing w:after="0"/>
        <w:rPr>
          <w:rFonts w:ascii="Arial" w:hAnsi="Arial" w:cs="Arial"/>
          <w:b/>
          <w:sz w:val="20"/>
          <w:szCs w:val="20"/>
        </w:rPr>
      </w:pPr>
    </w:p>
    <w:p w14:paraId="00AD748E" w14:textId="77777777" w:rsidR="000162A2" w:rsidRPr="00497DF6" w:rsidRDefault="000162A2" w:rsidP="000162A2">
      <w:pPr>
        <w:spacing w:after="0"/>
        <w:rPr>
          <w:rFonts w:ascii="Arial" w:hAnsi="Arial" w:cs="Arial"/>
          <w:b/>
          <w:sz w:val="20"/>
          <w:szCs w:val="20"/>
        </w:rPr>
      </w:pPr>
    </w:p>
    <w:p w14:paraId="195D17A5" w14:textId="77777777" w:rsidR="000162A2" w:rsidRPr="00497DF6" w:rsidRDefault="000162A2" w:rsidP="000162A2">
      <w:pPr>
        <w:spacing w:after="0"/>
        <w:rPr>
          <w:rFonts w:ascii="Arial" w:hAnsi="Arial" w:cs="Arial"/>
          <w:b/>
          <w:sz w:val="20"/>
          <w:szCs w:val="20"/>
        </w:rPr>
      </w:pPr>
    </w:p>
    <w:p w14:paraId="2360E74A" w14:textId="77777777" w:rsidR="000162A2" w:rsidRPr="00EF2E46" w:rsidRDefault="000162A2" w:rsidP="000162A2">
      <w:pPr>
        <w:spacing w:after="0"/>
        <w:rPr>
          <w:rFonts w:ascii="Arial" w:hAnsi="Arial" w:cs="Arial"/>
          <w:sz w:val="20"/>
          <w:szCs w:val="20"/>
        </w:rPr>
      </w:pPr>
      <w:r w:rsidRPr="00EF2E46">
        <w:rPr>
          <w:rFonts w:ascii="Arial" w:hAnsi="Arial" w:cs="Arial"/>
          <w:sz w:val="20"/>
          <w:szCs w:val="20"/>
        </w:rPr>
        <w:t>..................................................................</w:t>
      </w:r>
    </w:p>
    <w:p w14:paraId="47075566" w14:textId="77777777" w:rsidR="005B722E" w:rsidRPr="005B722E" w:rsidRDefault="005B722E" w:rsidP="005B722E">
      <w:pPr>
        <w:spacing w:after="0" w:line="240" w:lineRule="auto"/>
        <w:rPr>
          <w:rFonts w:ascii="Arial" w:hAnsi="Arial" w:cs="Arial"/>
          <w:b/>
          <w:sz w:val="20"/>
          <w:szCs w:val="20"/>
        </w:rPr>
      </w:pPr>
      <w:r w:rsidRPr="005B722E">
        <w:rPr>
          <w:rFonts w:ascii="Arial" w:hAnsi="Arial" w:cs="Arial"/>
          <w:b/>
          <w:sz w:val="20"/>
          <w:szCs w:val="20"/>
        </w:rPr>
        <w:t>Ing. Ladislav Bariak</w:t>
      </w:r>
    </w:p>
    <w:p w14:paraId="2AA98EFD" w14:textId="7F640829" w:rsidR="000162A2" w:rsidRPr="00497DF6" w:rsidRDefault="005B722E" w:rsidP="005B722E">
      <w:pPr>
        <w:tabs>
          <w:tab w:val="left" w:pos="567"/>
          <w:tab w:val="left" w:pos="2552"/>
        </w:tabs>
        <w:spacing w:after="0"/>
        <w:rPr>
          <w:rFonts w:ascii="Arial" w:hAnsi="Arial" w:cs="Arial"/>
          <w:sz w:val="20"/>
          <w:szCs w:val="20"/>
        </w:rPr>
      </w:pPr>
      <w:r>
        <w:rPr>
          <w:rFonts w:ascii="Arial" w:hAnsi="Arial" w:cs="Arial"/>
          <w:sz w:val="20"/>
          <w:szCs w:val="20"/>
        </w:rPr>
        <w:t>člen</w:t>
      </w:r>
      <w:r w:rsidRPr="00EF5D1E">
        <w:rPr>
          <w:rFonts w:ascii="Arial" w:hAnsi="Arial" w:cs="Arial"/>
          <w:sz w:val="20"/>
          <w:szCs w:val="20"/>
        </w:rPr>
        <w:t xml:space="preserve"> predstavenstva</w:t>
      </w:r>
    </w:p>
    <w:p w14:paraId="45DF4F7C" w14:textId="77777777" w:rsidR="000162A2" w:rsidRPr="00F42A00" w:rsidRDefault="000162A2" w:rsidP="000162A2">
      <w:pPr>
        <w:spacing w:after="60" w:line="240" w:lineRule="auto"/>
        <w:jc w:val="both"/>
        <w:rPr>
          <w:rFonts w:ascii="Arial" w:hAnsi="Arial" w:cs="Arial"/>
          <w:b/>
          <w:sz w:val="20"/>
          <w:szCs w:val="20"/>
          <w:u w:val="single"/>
          <w:lang w:eastAsia="cs-CZ"/>
        </w:rPr>
      </w:pPr>
    </w:p>
    <w:p w14:paraId="22F91E24" w14:textId="77777777" w:rsidR="000162A2" w:rsidRPr="00EF5D1E" w:rsidRDefault="000162A2" w:rsidP="000162A2">
      <w:pPr>
        <w:spacing w:line="240" w:lineRule="auto"/>
      </w:pPr>
    </w:p>
    <w:p w14:paraId="070017E8" w14:textId="67983F81" w:rsidR="003B7347" w:rsidRPr="00EF5D1E" w:rsidRDefault="003B7347" w:rsidP="000162A2">
      <w:pPr>
        <w:pStyle w:val="Nadpis1"/>
        <w:spacing w:after="60"/>
        <w:jc w:val="both"/>
      </w:pPr>
    </w:p>
    <w:sectPr w:rsidR="003B7347" w:rsidRPr="00EF5D1E" w:rsidSect="007813B4">
      <w:headerReference w:type="default" r:id="rId22"/>
      <w:footerReference w:type="even"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01C32" w14:textId="77777777" w:rsidR="00F31270" w:rsidRDefault="00F31270">
      <w:r>
        <w:separator/>
      </w:r>
    </w:p>
  </w:endnote>
  <w:endnote w:type="continuationSeparator" w:id="0">
    <w:p w14:paraId="6765ED03" w14:textId="77777777" w:rsidR="00F31270" w:rsidRDefault="00F3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F31270" w:rsidRDefault="00F31270"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F31270" w:rsidRDefault="00F312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11036" w14:textId="77777777" w:rsidR="00F31270" w:rsidRDefault="00F31270">
      <w:r>
        <w:separator/>
      </w:r>
    </w:p>
  </w:footnote>
  <w:footnote w:type="continuationSeparator" w:id="0">
    <w:p w14:paraId="67271392" w14:textId="77777777" w:rsidR="00F31270" w:rsidRDefault="00F31270">
      <w:r>
        <w:continuationSeparator/>
      </w:r>
    </w:p>
  </w:footnote>
  <w:footnote w:id="1">
    <w:p w14:paraId="2B20BE43" w14:textId="77777777" w:rsidR="00F31270" w:rsidRPr="005D18D7" w:rsidRDefault="00F31270"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F31270" w:rsidRPr="00FB012A" w:rsidRDefault="00F31270"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F31270" w:rsidRDefault="00F31270"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42249586" w:rsidR="00F31270" w:rsidRPr="007640D5" w:rsidRDefault="00F31270" w:rsidP="004E06AC">
    <w:pPr>
      <w:pStyle w:val="Hlavika"/>
      <w:tabs>
        <w:tab w:val="clear" w:pos="4536"/>
      </w:tabs>
      <w:jc w:val="right"/>
      <w:rPr>
        <w:rFonts w:ascii="Arial" w:hAnsi="Arial" w:cs="Arial"/>
        <w:sz w:val="16"/>
        <w:szCs w:val="16"/>
      </w:rPr>
    </w:pPr>
    <w:r>
      <w:rPr>
        <w:rFonts w:ascii="Arial" w:hAnsi="Arial" w:cs="Arial"/>
        <w:sz w:val="16"/>
        <w:szCs w:val="16"/>
      </w:rPr>
      <w:t xml:space="preserve">Nákup </w:t>
    </w:r>
    <w:proofErr w:type="spellStart"/>
    <w:r>
      <w:rPr>
        <w:rFonts w:ascii="Arial" w:hAnsi="Arial" w:cs="Arial"/>
        <w:sz w:val="16"/>
        <w:szCs w:val="16"/>
      </w:rPr>
      <w:t>zvodidlového</w:t>
    </w:r>
    <w:proofErr w:type="spellEnd"/>
    <w:r>
      <w:rPr>
        <w:rFonts w:ascii="Arial" w:hAnsi="Arial" w:cs="Arial"/>
        <w:sz w:val="16"/>
        <w:szCs w:val="16"/>
      </w:rPr>
      <w:t xml:space="preserve"> systému </w:t>
    </w:r>
    <w:proofErr w:type="spellStart"/>
    <w:r>
      <w:rPr>
        <w:rFonts w:ascii="Arial" w:hAnsi="Arial" w:cs="Arial"/>
        <w:sz w:val="16"/>
        <w:szCs w:val="16"/>
      </w:rPr>
      <w:t>Kremsbarrier</w:t>
    </w:r>
    <w:proofErr w:type="spellEnd"/>
    <w:r w:rsidRPr="007640D5">
      <w:rPr>
        <w:rFonts w:ascii="Arial" w:hAnsi="Arial" w:cs="Arial"/>
        <w:sz w:val="16"/>
        <w:szCs w:val="16"/>
      </w:rPr>
      <w:t xml:space="preserve"> </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FF4BD9">
      <w:rPr>
        <w:rFonts w:ascii="Arial" w:hAnsi="Arial" w:cs="Arial"/>
        <w:b/>
        <w:noProof/>
        <w:sz w:val="16"/>
        <w:szCs w:val="16"/>
      </w:rPr>
      <w:t>9</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FF4BD9">
      <w:rPr>
        <w:rFonts w:ascii="Arial" w:hAnsi="Arial" w:cs="Arial"/>
        <w:b/>
        <w:noProof/>
        <w:sz w:val="16"/>
        <w:szCs w:val="16"/>
      </w:rPr>
      <w:t>34</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19B3FB3"/>
    <w:multiLevelType w:val="hybridMultilevel"/>
    <w:tmpl w:val="77DA7E8E"/>
    <w:lvl w:ilvl="0" w:tplc="D3586328">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D03E5D"/>
    <w:multiLevelType w:val="hybridMultilevel"/>
    <w:tmpl w:val="79482858"/>
    <w:lvl w:ilvl="0" w:tplc="D07EF646">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10"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2" w15:restartNumberingAfterBreak="0">
    <w:nsid w:val="09ED0A1F"/>
    <w:multiLevelType w:val="hybridMultilevel"/>
    <w:tmpl w:val="3A1A4028"/>
    <w:lvl w:ilvl="0" w:tplc="45B21C6C">
      <w:start w:val="1"/>
      <w:numFmt w:val="decimal"/>
      <w:lvlText w:val="7.%1"/>
      <w:lvlJc w:val="left"/>
      <w:pPr>
        <w:ind w:left="502" w:hanging="360"/>
      </w:pPr>
      <w:rPr>
        <w:rFonts w:hint="default"/>
        <w:b w:val="0"/>
      </w:rPr>
    </w:lvl>
    <w:lvl w:ilvl="1" w:tplc="041B0019">
      <w:start w:val="1"/>
      <w:numFmt w:val="lowerLetter"/>
      <w:lvlText w:val="%2."/>
      <w:lvlJc w:val="left"/>
      <w:pPr>
        <w:ind w:left="2154" w:hanging="360"/>
      </w:pPr>
    </w:lvl>
    <w:lvl w:ilvl="2" w:tplc="8F3A35C0">
      <w:numFmt w:val="bullet"/>
      <w:lvlText w:val="-"/>
      <w:lvlJc w:val="left"/>
      <w:pPr>
        <w:ind w:left="3054" w:hanging="360"/>
      </w:pPr>
      <w:rPr>
        <w:rFonts w:ascii="Arial" w:eastAsia="Times New Roman" w:hAnsi="Arial" w:cs="Arial" w:hint="default"/>
      </w:r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3"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0AF052E5"/>
    <w:multiLevelType w:val="hybridMultilevel"/>
    <w:tmpl w:val="78F0E9EE"/>
    <w:lvl w:ilvl="0" w:tplc="0F2C6E10">
      <w:start w:val="1"/>
      <w:numFmt w:val="decimal"/>
      <w:lvlText w:val="6.%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0F113FEE"/>
    <w:multiLevelType w:val="multilevel"/>
    <w:tmpl w:val="C02011C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F7F3CD5"/>
    <w:multiLevelType w:val="multilevel"/>
    <w:tmpl w:val="10AE4C6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0FAA18A6"/>
    <w:multiLevelType w:val="hybridMultilevel"/>
    <w:tmpl w:val="A73650A2"/>
    <w:lvl w:ilvl="0" w:tplc="01928588">
      <w:start w:val="2"/>
      <w:numFmt w:val="decimal"/>
      <w:lvlText w:val="6.%1"/>
      <w:lvlJc w:val="left"/>
      <w:pPr>
        <w:ind w:left="319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20"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1A636BEF"/>
    <w:multiLevelType w:val="hybridMultilevel"/>
    <w:tmpl w:val="05968D14"/>
    <w:lvl w:ilvl="0" w:tplc="58D0A6D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DAB68A3"/>
    <w:multiLevelType w:val="multilevel"/>
    <w:tmpl w:val="97844366"/>
    <w:lvl w:ilvl="0">
      <w:start w:val="12"/>
      <w:numFmt w:val="decimal"/>
      <w:lvlText w:val="%1"/>
      <w:lvlJc w:val="left"/>
      <w:pPr>
        <w:ind w:left="552" w:hanging="552"/>
      </w:pPr>
      <w:rPr>
        <w:rFonts w:cs="Calibri" w:hint="default"/>
      </w:rPr>
    </w:lvl>
    <w:lvl w:ilvl="1">
      <w:start w:val="2"/>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7"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9"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78A215E"/>
    <w:multiLevelType w:val="hybridMultilevel"/>
    <w:tmpl w:val="5E36B72A"/>
    <w:lvl w:ilvl="0" w:tplc="041B000F">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C9D33E2"/>
    <w:multiLevelType w:val="hybridMultilevel"/>
    <w:tmpl w:val="09A8DDA6"/>
    <w:lvl w:ilvl="0" w:tplc="44B42C4A">
      <w:start w:val="1"/>
      <w:numFmt w:val="lowerLetter"/>
      <w:lvlText w:val="%1)"/>
      <w:lvlJc w:val="left"/>
      <w:pPr>
        <w:tabs>
          <w:tab w:val="num" w:pos="720"/>
        </w:tabs>
        <w:ind w:left="720" w:hanging="360"/>
      </w:pPr>
      <w:rPr>
        <w:rFonts w:hint="default"/>
      </w:rPr>
    </w:lvl>
    <w:lvl w:ilvl="1" w:tplc="C824B18E">
      <w:start w:val="2"/>
      <w:numFmt w:val="decimal"/>
      <w:lvlText w:val="%2."/>
      <w:lvlJc w:val="left"/>
      <w:pPr>
        <w:tabs>
          <w:tab w:val="num" w:pos="1440"/>
        </w:tabs>
        <w:ind w:left="1440" w:hanging="360"/>
      </w:pPr>
      <w:rPr>
        <w:rFonts w:ascii="Arial" w:hAnsi="Arial" w:cs="Arial" w:hint="default"/>
      </w:rPr>
    </w:lvl>
    <w:lvl w:ilvl="2" w:tplc="D710383A">
      <w:numFmt w:val="bullet"/>
      <w:lvlText w:val="-"/>
      <w:lvlJc w:val="left"/>
      <w:pPr>
        <w:ind w:left="2340" w:hanging="360"/>
      </w:pPr>
      <w:rPr>
        <w:rFonts w:ascii="Times New Roman" w:eastAsia="Times New Roman" w:hAnsi="Times New Roman" w:cs="Times New Roman" w:hint="default"/>
      </w:rPr>
    </w:lvl>
    <w:lvl w:ilvl="3" w:tplc="27985E88">
      <w:start w:val="1"/>
      <w:numFmt w:val="decimal"/>
      <w:lvlText w:val="%4."/>
      <w:lvlJc w:val="left"/>
      <w:pPr>
        <w:tabs>
          <w:tab w:val="num" w:pos="2880"/>
        </w:tabs>
        <w:ind w:left="2880" w:hanging="360"/>
      </w:pPr>
      <w:rPr>
        <w:b/>
      </w:rPr>
    </w:lvl>
    <w:lvl w:ilvl="4" w:tplc="0532A1DE" w:tentative="1">
      <w:start w:val="1"/>
      <w:numFmt w:val="lowerLetter"/>
      <w:lvlText w:val="%5."/>
      <w:lvlJc w:val="left"/>
      <w:pPr>
        <w:tabs>
          <w:tab w:val="num" w:pos="3600"/>
        </w:tabs>
        <w:ind w:left="3600" w:hanging="360"/>
      </w:pPr>
    </w:lvl>
    <w:lvl w:ilvl="5" w:tplc="37FE584C" w:tentative="1">
      <w:start w:val="1"/>
      <w:numFmt w:val="lowerRoman"/>
      <w:lvlText w:val="%6."/>
      <w:lvlJc w:val="right"/>
      <w:pPr>
        <w:tabs>
          <w:tab w:val="num" w:pos="4320"/>
        </w:tabs>
        <w:ind w:left="4320" w:hanging="180"/>
      </w:pPr>
    </w:lvl>
    <w:lvl w:ilvl="6" w:tplc="DAC8C278" w:tentative="1">
      <w:start w:val="1"/>
      <w:numFmt w:val="decimal"/>
      <w:lvlText w:val="%7."/>
      <w:lvlJc w:val="left"/>
      <w:pPr>
        <w:tabs>
          <w:tab w:val="num" w:pos="5040"/>
        </w:tabs>
        <w:ind w:left="5040" w:hanging="360"/>
      </w:pPr>
    </w:lvl>
    <w:lvl w:ilvl="7" w:tplc="2C9E1E02" w:tentative="1">
      <w:start w:val="1"/>
      <w:numFmt w:val="lowerLetter"/>
      <w:lvlText w:val="%8."/>
      <w:lvlJc w:val="left"/>
      <w:pPr>
        <w:tabs>
          <w:tab w:val="num" w:pos="5760"/>
        </w:tabs>
        <w:ind w:left="5760" w:hanging="360"/>
      </w:pPr>
    </w:lvl>
    <w:lvl w:ilvl="8" w:tplc="A8A673D6" w:tentative="1">
      <w:start w:val="1"/>
      <w:numFmt w:val="lowerRoman"/>
      <w:lvlText w:val="%9."/>
      <w:lvlJc w:val="right"/>
      <w:pPr>
        <w:tabs>
          <w:tab w:val="num" w:pos="6480"/>
        </w:tabs>
        <w:ind w:left="6480" w:hanging="180"/>
      </w:pPr>
    </w:lvl>
  </w:abstractNum>
  <w:abstractNum w:abstractNumId="35" w15:restartNumberingAfterBreak="0">
    <w:nsid w:val="2FC137C6"/>
    <w:multiLevelType w:val="multilevel"/>
    <w:tmpl w:val="A6908212"/>
    <w:lvl w:ilvl="0">
      <w:start w:val="1"/>
      <w:numFmt w:val="decimal"/>
      <w:lvlText w:val="%1"/>
      <w:lvlJc w:val="left"/>
      <w:pPr>
        <w:ind w:left="930" w:hanging="57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3BB4684"/>
    <w:multiLevelType w:val="hybridMultilevel"/>
    <w:tmpl w:val="E6027344"/>
    <w:lvl w:ilvl="0" w:tplc="D710383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8F3A35C0">
      <w:numFmt w:val="bullet"/>
      <w:lvlText w:val="-"/>
      <w:lvlJc w:val="left"/>
      <w:pPr>
        <w:ind w:left="2367" w:hanging="360"/>
      </w:pPr>
      <w:rPr>
        <w:rFonts w:ascii="Arial" w:eastAsia="Times New Roman" w:hAnsi="Arial" w:cs="Arial"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38B4072D"/>
    <w:multiLevelType w:val="hybridMultilevel"/>
    <w:tmpl w:val="FA089FF4"/>
    <w:lvl w:ilvl="0" w:tplc="1EA89B86">
      <w:start w:val="1"/>
      <w:numFmt w:val="decimal"/>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8"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0" w15:restartNumberingAfterBreak="0">
    <w:nsid w:val="3FB95B72"/>
    <w:multiLevelType w:val="multilevel"/>
    <w:tmpl w:val="F572CF04"/>
    <w:lvl w:ilvl="0">
      <w:start w:val="22"/>
      <w:numFmt w:val="decimal"/>
      <w:lvlText w:val="%1"/>
      <w:lvlJc w:val="left"/>
      <w:pPr>
        <w:ind w:left="384" w:hanging="384"/>
      </w:pPr>
      <w:rPr>
        <w:rFonts w:hint="default"/>
      </w:rPr>
    </w:lvl>
    <w:lvl w:ilvl="1">
      <w:start w:val="5"/>
      <w:numFmt w:val="decimal"/>
      <w:lvlText w:val="%1.%2"/>
      <w:lvlJc w:val="left"/>
      <w:pPr>
        <w:ind w:left="1232" w:hanging="384"/>
      </w:pPr>
      <w:rPr>
        <w:rFonts w:hint="default"/>
      </w:rPr>
    </w:lvl>
    <w:lvl w:ilvl="2">
      <w:start w:val="1"/>
      <w:numFmt w:val="decimal"/>
      <w:lvlText w:val="%1.%2.%3"/>
      <w:lvlJc w:val="left"/>
      <w:pPr>
        <w:ind w:left="2416" w:hanging="720"/>
      </w:pPr>
      <w:rPr>
        <w:rFonts w:hint="default"/>
      </w:rPr>
    </w:lvl>
    <w:lvl w:ilvl="3">
      <w:start w:val="1"/>
      <w:numFmt w:val="decimal"/>
      <w:lvlText w:val="%1.%2.%3.%4"/>
      <w:lvlJc w:val="left"/>
      <w:pPr>
        <w:ind w:left="3264" w:hanging="720"/>
      </w:pPr>
      <w:rPr>
        <w:rFonts w:hint="default"/>
      </w:rPr>
    </w:lvl>
    <w:lvl w:ilvl="4">
      <w:start w:val="1"/>
      <w:numFmt w:val="decimal"/>
      <w:lvlText w:val="%1.%2.%3.%4.%5"/>
      <w:lvlJc w:val="left"/>
      <w:pPr>
        <w:ind w:left="4472" w:hanging="1080"/>
      </w:pPr>
      <w:rPr>
        <w:rFonts w:hint="default"/>
      </w:rPr>
    </w:lvl>
    <w:lvl w:ilvl="5">
      <w:start w:val="1"/>
      <w:numFmt w:val="decimal"/>
      <w:lvlText w:val="%1.%2.%3.%4.%5.%6"/>
      <w:lvlJc w:val="left"/>
      <w:pPr>
        <w:ind w:left="5320" w:hanging="1080"/>
      </w:pPr>
      <w:rPr>
        <w:rFonts w:hint="default"/>
      </w:rPr>
    </w:lvl>
    <w:lvl w:ilvl="6">
      <w:start w:val="1"/>
      <w:numFmt w:val="decimal"/>
      <w:lvlText w:val="%1.%2.%3.%4.%5.%6.%7"/>
      <w:lvlJc w:val="left"/>
      <w:pPr>
        <w:ind w:left="6528" w:hanging="1440"/>
      </w:pPr>
      <w:rPr>
        <w:rFonts w:hint="default"/>
      </w:rPr>
    </w:lvl>
    <w:lvl w:ilvl="7">
      <w:start w:val="1"/>
      <w:numFmt w:val="decimal"/>
      <w:lvlText w:val="%1.%2.%3.%4.%5.%6.%7.%8"/>
      <w:lvlJc w:val="left"/>
      <w:pPr>
        <w:ind w:left="7376" w:hanging="1440"/>
      </w:pPr>
      <w:rPr>
        <w:rFonts w:hint="default"/>
      </w:rPr>
    </w:lvl>
    <w:lvl w:ilvl="8">
      <w:start w:val="1"/>
      <w:numFmt w:val="decimal"/>
      <w:lvlText w:val="%1.%2.%3.%4.%5.%6.%7.%8.%9"/>
      <w:lvlJc w:val="left"/>
      <w:pPr>
        <w:ind w:left="8584" w:hanging="1800"/>
      </w:pPr>
      <w:rPr>
        <w:rFonts w:hint="default"/>
      </w:rPr>
    </w:lvl>
  </w:abstractNum>
  <w:abstractNum w:abstractNumId="41" w15:restartNumberingAfterBreak="0">
    <w:nsid w:val="3FDF07D6"/>
    <w:multiLevelType w:val="hybridMultilevel"/>
    <w:tmpl w:val="3FB8085E"/>
    <w:lvl w:ilvl="0" w:tplc="041B000F">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7B6679EC">
      <w:start w:val="1"/>
      <w:numFmt w:val="decimal"/>
      <w:lvlText w:val="%4."/>
      <w:lvlJc w:val="left"/>
      <w:pPr>
        <w:ind w:left="2880" w:hanging="360"/>
      </w:pPr>
      <w:rPr>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0A6575A"/>
    <w:multiLevelType w:val="multilevel"/>
    <w:tmpl w:val="A2400A22"/>
    <w:lvl w:ilvl="0">
      <w:start w:val="5"/>
      <w:numFmt w:val="decimal"/>
      <w:lvlText w:val="%1"/>
      <w:lvlJc w:val="left"/>
      <w:pPr>
        <w:ind w:left="360" w:hanging="360"/>
      </w:pPr>
      <w:rPr>
        <w:rFonts w:hint="default"/>
      </w:rPr>
    </w:lvl>
    <w:lvl w:ilvl="1">
      <w:start w:val="1"/>
      <w:numFmt w:val="decimal"/>
      <w:lvlText w:val="5.%2"/>
      <w:lvlJc w:val="left"/>
      <w:pPr>
        <w:ind w:left="928"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3" w15:restartNumberingAfterBreak="0">
    <w:nsid w:val="41B90B7C"/>
    <w:multiLevelType w:val="multilevel"/>
    <w:tmpl w:val="78306E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5" w15:restartNumberingAfterBreak="0">
    <w:nsid w:val="44EF4487"/>
    <w:multiLevelType w:val="hybridMultilevel"/>
    <w:tmpl w:val="FC666870"/>
    <w:lvl w:ilvl="0" w:tplc="2AAA0D40">
      <w:start w:val="1"/>
      <w:numFmt w:val="decimal"/>
      <w:lvlText w:val="%1."/>
      <w:lvlJc w:val="left"/>
      <w:pPr>
        <w:ind w:left="502"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51506E2"/>
    <w:multiLevelType w:val="hybridMultilevel"/>
    <w:tmpl w:val="7496259A"/>
    <w:lvl w:ilvl="0" w:tplc="C810945E">
      <w:start w:val="1"/>
      <w:numFmt w:val="lowerLetter"/>
      <w:lvlText w:val="%1)"/>
      <w:lvlJc w:val="left"/>
      <w:pPr>
        <w:ind w:left="1636" w:hanging="360"/>
      </w:pPr>
      <w:rPr>
        <w:rFonts w:hint="default"/>
        <w:b/>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7"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9"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3" w15:restartNumberingAfterBreak="0">
    <w:nsid w:val="49A16B9A"/>
    <w:multiLevelType w:val="hybridMultilevel"/>
    <w:tmpl w:val="6B74B6AE"/>
    <w:lvl w:ilvl="0" w:tplc="06CE8C0E">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5" w15:restartNumberingAfterBreak="0">
    <w:nsid w:val="53257889"/>
    <w:multiLevelType w:val="multilevel"/>
    <w:tmpl w:val="45FC2E98"/>
    <w:lvl w:ilvl="0">
      <w:start w:val="1"/>
      <w:numFmt w:val="none"/>
      <w:lvlText w:val="33"/>
      <w:lvlJc w:val="left"/>
      <w:pPr>
        <w:tabs>
          <w:tab w:val="num" w:pos="612"/>
        </w:tabs>
        <w:ind w:left="567" w:hanging="567"/>
      </w:pPr>
      <w:rPr>
        <w:rFonts w:cs="Times New Roman" w:hint="default"/>
        <w:b w:val="0"/>
        <w:color w:val="000000"/>
      </w:rPr>
    </w:lvl>
    <w:lvl w:ilvl="1">
      <w:start w:val="2"/>
      <w:numFmt w:val="decimal"/>
      <w:lvlText w:val="33.%2"/>
      <w:lvlJc w:val="left"/>
      <w:pPr>
        <w:tabs>
          <w:tab w:val="num" w:pos="576"/>
        </w:tabs>
        <w:ind w:left="576" w:hanging="576"/>
      </w:pPr>
      <w:rPr>
        <w:rFonts w:cs="Times New Roman" w:hint="default"/>
        <w:b w:val="0"/>
        <w:color w:val="auto"/>
        <w:u w:val="none"/>
      </w:rPr>
    </w:lvl>
    <w:lvl w:ilvl="2">
      <w:start w:val="1"/>
      <w:numFmt w:val="decimal"/>
      <w:lvlText w:val="35.%2.%3"/>
      <w:lvlJc w:val="left"/>
      <w:pPr>
        <w:tabs>
          <w:tab w:val="num" w:pos="737"/>
        </w:tabs>
        <w:ind w:left="737" w:hanging="170"/>
      </w:pPr>
      <w:rPr>
        <w:rFonts w:cs="Times New Roman" w:hint="default"/>
        <w:b/>
        <w:u w:val="single"/>
      </w:rPr>
    </w:lvl>
    <w:lvl w:ilvl="3">
      <w:start w:val="1"/>
      <w:numFmt w:val="decimal"/>
      <w:lvlText w:val="%1.%2.%3.%4"/>
      <w:lvlJc w:val="left"/>
      <w:pPr>
        <w:tabs>
          <w:tab w:val="num" w:pos="864"/>
        </w:tabs>
        <w:ind w:left="864" w:hanging="864"/>
      </w:pPr>
      <w:rPr>
        <w:rFonts w:cs="Times New Roman" w:hint="default"/>
        <w:b w:val="0"/>
        <w:u w:val="none"/>
      </w:rPr>
    </w:lvl>
    <w:lvl w:ilvl="4">
      <w:start w:val="1"/>
      <w:numFmt w:val="decimal"/>
      <w:lvlText w:val="%1.%2.%3.%4.%5"/>
      <w:lvlJc w:val="left"/>
      <w:pPr>
        <w:tabs>
          <w:tab w:val="num" w:pos="1008"/>
        </w:tabs>
        <w:ind w:left="1008" w:hanging="1008"/>
      </w:pPr>
      <w:rPr>
        <w:rFonts w:cs="Times New Roman" w:hint="default"/>
        <w:b/>
        <w:u w:val="single"/>
      </w:rPr>
    </w:lvl>
    <w:lvl w:ilvl="5">
      <w:start w:val="1"/>
      <w:numFmt w:val="decimal"/>
      <w:lvlText w:val="%1.%2.%3.%4.%5.%6"/>
      <w:lvlJc w:val="left"/>
      <w:pPr>
        <w:tabs>
          <w:tab w:val="num" w:pos="1152"/>
        </w:tabs>
        <w:ind w:left="1152" w:hanging="1152"/>
      </w:pPr>
      <w:rPr>
        <w:rFonts w:cs="Times New Roman" w:hint="default"/>
        <w:b/>
        <w:u w:val="single"/>
      </w:rPr>
    </w:lvl>
    <w:lvl w:ilvl="6">
      <w:start w:val="1"/>
      <w:numFmt w:val="decimal"/>
      <w:lvlText w:val="%1.%2.%3.%4.%5.%6.%7"/>
      <w:lvlJc w:val="left"/>
      <w:pPr>
        <w:tabs>
          <w:tab w:val="num" w:pos="1296"/>
        </w:tabs>
        <w:ind w:left="1296" w:hanging="1296"/>
      </w:pPr>
      <w:rPr>
        <w:rFonts w:cs="Times New Roman" w:hint="default"/>
        <w:b/>
        <w:u w:val="single"/>
      </w:rPr>
    </w:lvl>
    <w:lvl w:ilvl="7">
      <w:start w:val="1"/>
      <w:numFmt w:val="decimal"/>
      <w:lvlText w:val="%1.%2.%3.%4.%5.%6.%7.%8"/>
      <w:lvlJc w:val="left"/>
      <w:pPr>
        <w:tabs>
          <w:tab w:val="num" w:pos="1440"/>
        </w:tabs>
        <w:ind w:left="1440" w:hanging="1440"/>
      </w:pPr>
      <w:rPr>
        <w:rFonts w:cs="Times New Roman" w:hint="default"/>
        <w:b/>
        <w:u w:val="single"/>
      </w:rPr>
    </w:lvl>
    <w:lvl w:ilvl="8">
      <w:start w:val="1"/>
      <w:numFmt w:val="decimal"/>
      <w:lvlText w:val="%1.%2.%3.%4.%5.%6.%7.%8.%9"/>
      <w:lvlJc w:val="left"/>
      <w:pPr>
        <w:tabs>
          <w:tab w:val="num" w:pos="1584"/>
        </w:tabs>
        <w:ind w:left="1584" w:hanging="1584"/>
      </w:pPr>
      <w:rPr>
        <w:rFonts w:cs="Times New Roman" w:hint="default"/>
        <w:b/>
        <w:u w:val="single"/>
      </w:rPr>
    </w:lvl>
  </w:abstractNum>
  <w:abstractNum w:abstractNumId="56"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2"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63" w15:restartNumberingAfterBreak="0">
    <w:nsid w:val="669479D3"/>
    <w:multiLevelType w:val="hybridMultilevel"/>
    <w:tmpl w:val="EE3AD8AC"/>
    <w:lvl w:ilvl="0" w:tplc="658078C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B121DB"/>
    <w:multiLevelType w:val="multilevel"/>
    <w:tmpl w:val="82600CA2"/>
    <w:lvl w:ilvl="0">
      <w:start w:val="22"/>
      <w:numFmt w:val="decimal"/>
      <w:lvlText w:val="%1"/>
      <w:lvlJc w:val="left"/>
      <w:pPr>
        <w:ind w:left="375" w:hanging="375"/>
      </w:pPr>
      <w:rPr>
        <w:rFonts w:hint="default"/>
        <w:b/>
      </w:rPr>
    </w:lvl>
    <w:lvl w:ilvl="1">
      <w:start w:val="1"/>
      <w:numFmt w:val="decimal"/>
      <w:lvlText w:val="%1.%2"/>
      <w:lvlJc w:val="left"/>
      <w:pPr>
        <w:ind w:left="517" w:hanging="375"/>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9"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0" w15:restartNumberingAfterBreak="0">
    <w:nsid w:val="7AA56B1A"/>
    <w:multiLevelType w:val="multilevel"/>
    <w:tmpl w:val="2CC84C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9"/>
  </w:num>
  <w:num w:numId="6">
    <w:abstractNumId w:val="22"/>
  </w:num>
  <w:num w:numId="7">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4"/>
  </w:num>
  <w:num w:numId="9">
    <w:abstractNumId w:val="51"/>
  </w:num>
  <w:num w:numId="10">
    <w:abstractNumId w:val="66"/>
  </w:num>
  <w:num w:numId="11">
    <w:abstractNumId w:val="58"/>
  </w:num>
  <w:num w:numId="12">
    <w:abstractNumId w:val="30"/>
  </w:num>
  <w:num w:numId="13">
    <w:abstractNumId w:val="65"/>
  </w:num>
  <w:num w:numId="14">
    <w:abstractNumId w:val="67"/>
  </w:num>
  <w:num w:numId="15">
    <w:abstractNumId w:val="52"/>
  </w:num>
  <w:num w:numId="16">
    <w:abstractNumId w:val="33"/>
  </w:num>
  <w:num w:numId="17">
    <w:abstractNumId w:val="60"/>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8"/>
  </w:num>
  <w:num w:numId="21">
    <w:abstractNumId w:val="38"/>
  </w:num>
  <w:num w:numId="22">
    <w:abstractNumId w:val="39"/>
  </w:num>
  <w:num w:numId="23">
    <w:abstractNumId w:val="62"/>
  </w:num>
  <w:num w:numId="24">
    <w:abstractNumId w:val="10"/>
  </w:num>
  <w:num w:numId="25">
    <w:abstractNumId w:val="11"/>
  </w:num>
  <w:num w:numId="26">
    <w:abstractNumId w:val="31"/>
  </w:num>
  <w:num w:numId="27">
    <w:abstractNumId w:val="69"/>
  </w:num>
  <w:num w:numId="28">
    <w:abstractNumId w:val="48"/>
  </w:num>
  <w:num w:numId="29">
    <w:abstractNumId w:val="21"/>
  </w:num>
  <w:num w:numId="30">
    <w:abstractNumId w:val="59"/>
  </w:num>
  <w:num w:numId="31">
    <w:abstractNumId w:val="47"/>
  </w:num>
  <w:num w:numId="32">
    <w:abstractNumId w:val="13"/>
  </w:num>
  <w:num w:numId="33">
    <w:abstractNumId w:val="56"/>
  </w:num>
  <w:num w:numId="34">
    <w:abstractNumId w:val="71"/>
  </w:num>
  <w:num w:numId="35">
    <w:abstractNumId w:val="40"/>
  </w:num>
  <w:num w:numId="36">
    <w:abstractNumId w:val="29"/>
  </w:num>
  <w:num w:numId="37">
    <w:abstractNumId w:val="28"/>
  </w:num>
  <w:num w:numId="38">
    <w:abstractNumId w:val="6"/>
  </w:num>
  <w:num w:numId="39">
    <w:abstractNumId w:val="38"/>
    <w:lvlOverride w:ilvl="0">
      <w:startOverride w:val="3"/>
    </w:lvlOverride>
    <w:lvlOverride w:ilvl="1">
      <w:startOverride w:val="1"/>
    </w:lvlOverride>
  </w:num>
  <w:num w:numId="40">
    <w:abstractNumId w:val="38"/>
    <w:lvlOverride w:ilvl="0">
      <w:startOverride w:val="4"/>
    </w:lvlOverride>
    <w:lvlOverride w:ilvl="1">
      <w:startOverride w:val="1"/>
    </w:lvlOverride>
  </w:num>
  <w:num w:numId="41">
    <w:abstractNumId w:val="9"/>
  </w:num>
  <w:num w:numId="42">
    <w:abstractNumId w:val="72"/>
  </w:num>
  <w:num w:numId="43">
    <w:abstractNumId w:val="61"/>
  </w:num>
  <w:num w:numId="44">
    <w:abstractNumId w:val="54"/>
  </w:num>
  <w:num w:numId="45">
    <w:abstractNumId w:val="49"/>
  </w:num>
  <w:num w:numId="46">
    <w:abstractNumId w:val="24"/>
  </w:num>
  <w:num w:numId="47">
    <w:abstractNumId w:val="17"/>
  </w:num>
  <w:num w:numId="48">
    <w:abstractNumId w:val="32"/>
  </w:num>
  <w:num w:numId="49">
    <w:abstractNumId w:val="45"/>
  </w:num>
  <w:num w:numId="50">
    <w:abstractNumId w:val="70"/>
  </w:num>
  <w:num w:numId="51">
    <w:abstractNumId w:val="43"/>
  </w:num>
  <w:num w:numId="52">
    <w:abstractNumId w:val="15"/>
  </w:num>
  <w:num w:numId="53">
    <w:abstractNumId w:val="23"/>
  </w:num>
  <w:num w:numId="54">
    <w:abstractNumId w:val="12"/>
  </w:num>
  <w:num w:numId="55">
    <w:abstractNumId w:val="63"/>
  </w:num>
  <w:num w:numId="56">
    <w:abstractNumId w:val="42"/>
  </w:num>
  <w:num w:numId="57">
    <w:abstractNumId w:val="14"/>
  </w:num>
  <w:num w:numId="58">
    <w:abstractNumId w:val="36"/>
  </w:num>
  <w:num w:numId="59">
    <w:abstractNumId w:val="8"/>
  </w:num>
  <w:num w:numId="60">
    <w:abstractNumId w:val="35"/>
  </w:num>
  <w:num w:numId="61">
    <w:abstractNumId w:val="57"/>
  </w:num>
  <w:num w:numId="62">
    <w:abstractNumId w:val="64"/>
  </w:num>
  <w:num w:numId="63">
    <w:abstractNumId w:val="38"/>
    <w:lvlOverride w:ilvl="0">
      <w:startOverride w:val="9"/>
    </w:lvlOverride>
    <w:lvlOverride w:ilvl="1">
      <w:startOverride w:val="2"/>
    </w:lvlOverride>
  </w:num>
  <w:num w:numId="64">
    <w:abstractNumId w:val="25"/>
  </w:num>
  <w:num w:numId="65">
    <w:abstractNumId w:val="27"/>
  </w:num>
  <w:num w:numId="66">
    <w:abstractNumId w:val="4"/>
  </w:num>
  <w:num w:numId="67">
    <w:abstractNumId w:val="16"/>
  </w:num>
  <w:num w:numId="68">
    <w:abstractNumId w:val="7"/>
  </w:num>
  <w:num w:numId="69">
    <w:abstractNumId w:val="26"/>
  </w:num>
  <w:num w:numId="70">
    <w:abstractNumId w:val="68"/>
  </w:num>
  <w:num w:numId="71">
    <w:abstractNumId w:val="46"/>
  </w:num>
  <w:num w:numId="72">
    <w:abstractNumId w:val="37"/>
  </w:num>
  <w:num w:numId="73">
    <w:abstractNumId w:val="34"/>
  </w:num>
  <w:num w:numId="74">
    <w:abstractNumId w:val="55"/>
  </w:num>
  <w:num w:numId="75">
    <w:abstractNumId w:val="41"/>
  </w:num>
  <w:num w:numId="76">
    <w:abstractNumId w:val="53"/>
  </w:num>
  <w:num w:numId="77">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786"/>
    <w:rsid w:val="000041B7"/>
    <w:rsid w:val="00004D67"/>
    <w:rsid w:val="0000554C"/>
    <w:rsid w:val="00007642"/>
    <w:rsid w:val="000108E3"/>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31F3"/>
    <w:rsid w:val="000733FB"/>
    <w:rsid w:val="00073A4E"/>
    <w:rsid w:val="000743BD"/>
    <w:rsid w:val="00077DB8"/>
    <w:rsid w:val="0008075E"/>
    <w:rsid w:val="00081B47"/>
    <w:rsid w:val="00082090"/>
    <w:rsid w:val="00082F2F"/>
    <w:rsid w:val="00090BB8"/>
    <w:rsid w:val="00093132"/>
    <w:rsid w:val="00094205"/>
    <w:rsid w:val="000955AB"/>
    <w:rsid w:val="00096242"/>
    <w:rsid w:val="00097719"/>
    <w:rsid w:val="000979DB"/>
    <w:rsid w:val="000A0A85"/>
    <w:rsid w:val="000A142E"/>
    <w:rsid w:val="000A536E"/>
    <w:rsid w:val="000B0875"/>
    <w:rsid w:val="000B18F6"/>
    <w:rsid w:val="000B1993"/>
    <w:rsid w:val="000B292F"/>
    <w:rsid w:val="000B33A8"/>
    <w:rsid w:val="000B3D41"/>
    <w:rsid w:val="000B4277"/>
    <w:rsid w:val="000B452D"/>
    <w:rsid w:val="000B590D"/>
    <w:rsid w:val="000B7FCB"/>
    <w:rsid w:val="000C14CB"/>
    <w:rsid w:val="000C1899"/>
    <w:rsid w:val="000C1A71"/>
    <w:rsid w:val="000C1EDD"/>
    <w:rsid w:val="000C2FB6"/>
    <w:rsid w:val="000C53A1"/>
    <w:rsid w:val="000C754E"/>
    <w:rsid w:val="000D0329"/>
    <w:rsid w:val="000D15BE"/>
    <w:rsid w:val="000D1A5D"/>
    <w:rsid w:val="000D1DE7"/>
    <w:rsid w:val="000D29D4"/>
    <w:rsid w:val="000D3833"/>
    <w:rsid w:val="000D40E3"/>
    <w:rsid w:val="000D4F23"/>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26B0"/>
    <w:rsid w:val="00103C92"/>
    <w:rsid w:val="0010415C"/>
    <w:rsid w:val="00107039"/>
    <w:rsid w:val="00110A54"/>
    <w:rsid w:val="001115E5"/>
    <w:rsid w:val="001116C8"/>
    <w:rsid w:val="0011329B"/>
    <w:rsid w:val="0011340D"/>
    <w:rsid w:val="00115160"/>
    <w:rsid w:val="00117DFB"/>
    <w:rsid w:val="00120781"/>
    <w:rsid w:val="00122F5F"/>
    <w:rsid w:val="001254B0"/>
    <w:rsid w:val="00126B3A"/>
    <w:rsid w:val="001313A8"/>
    <w:rsid w:val="0013383C"/>
    <w:rsid w:val="00135051"/>
    <w:rsid w:val="00135401"/>
    <w:rsid w:val="001374C3"/>
    <w:rsid w:val="0014003C"/>
    <w:rsid w:val="00140DAB"/>
    <w:rsid w:val="00142A08"/>
    <w:rsid w:val="00142BDC"/>
    <w:rsid w:val="0014319B"/>
    <w:rsid w:val="001436BB"/>
    <w:rsid w:val="00144C9B"/>
    <w:rsid w:val="0014539E"/>
    <w:rsid w:val="00145DB6"/>
    <w:rsid w:val="0014652B"/>
    <w:rsid w:val="0014710B"/>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47F2"/>
    <w:rsid w:val="00175037"/>
    <w:rsid w:val="0017549F"/>
    <w:rsid w:val="00175EA0"/>
    <w:rsid w:val="00176B4B"/>
    <w:rsid w:val="0018170E"/>
    <w:rsid w:val="00181A4B"/>
    <w:rsid w:val="0018214C"/>
    <w:rsid w:val="00182D72"/>
    <w:rsid w:val="00183A7A"/>
    <w:rsid w:val="0018609A"/>
    <w:rsid w:val="00187661"/>
    <w:rsid w:val="00187D50"/>
    <w:rsid w:val="00190995"/>
    <w:rsid w:val="00190E1D"/>
    <w:rsid w:val="00191BEF"/>
    <w:rsid w:val="00193226"/>
    <w:rsid w:val="00193AB4"/>
    <w:rsid w:val="00194838"/>
    <w:rsid w:val="0019533D"/>
    <w:rsid w:val="001953B2"/>
    <w:rsid w:val="00195511"/>
    <w:rsid w:val="00195DAD"/>
    <w:rsid w:val="001975F9"/>
    <w:rsid w:val="00197944"/>
    <w:rsid w:val="001A074F"/>
    <w:rsid w:val="001A0CC1"/>
    <w:rsid w:val="001A2F9B"/>
    <w:rsid w:val="001A4B8A"/>
    <w:rsid w:val="001A5CBD"/>
    <w:rsid w:val="001A6916"/>
    <w:rsid w:val="001A71F5"/>
    <w:rsid w:val="001A757E"/>
    <w:rsid w:val="001A7AB3"/>
    <w:rsid w:val="001B0034"/>
    <w:rsid w:val="001B08D8"/>
    <w:rsid w:val="001B0CAE"/>
    <w:rsid w:val="001B22F3"/>
    <w:rsid w:val="001B4746"/>
    <w:rsid w:val="001B520A"/>
    <w:rsid w:val="001B618A"/>
    <w:rsid w:val="001B6720"/>
    <w:rsid w:val="001B782B"/>
    <w:rsid w:val="001C04D7"/>
    <w:rsid w:val="001C07C5"/>
    <w:rsid w:val="001C2019"/>
    <w:rsid w:val="001C2049"/>
    <w:rsid w:val="001C298C"/>
    <w:rsid w:val="001C4425"/>
    <w:rsid w:val="001C4544"/>
    <w:rsid w:val="001C4BAE"/>
    <w:rsid w:val="001C65B9"/>
    <w:rsid w:val="001C7AD4"/>
    <w:rsid w:val="001D190F"/>
    <w:rsid w:val="001D33E4"/>
    <w:rsid w:val="001D35C7"/>
    <w:rsid w:val="001D3BCE"/>
    <w:rsid w:val="001D4A86"/>
    <w:rsid w:val="001D590C"/>
    <w:rsid w:val="001D5F70"/>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6CE"/>
    <w:rsid w:val="00236A79"/>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647"/>
    <w:rsid w:val="00260CCA"/>
    <w:rsid w:val="00260E20"/>
    <w:rsid w:val="00265F69"/>
    <w:rsid w:val="00271F3F"/>
    <w:rsid w:val="0027211E"/>
    <w:rsid w:val="00274317"/>
    <w:rsid w:val="002743A9"/>
    <w:rsid w:val="00274903"/>
    <w:rsid w:val="00275307"/>
    <w:rsid w:val="00276656"/>
    <w:rsid w:val="00277438"/>
    <w:rsid w:val="00277578"/>
    <w:rsid w:val="002776D3"/>
    <w:rsid w:val="00277B58"/>
    <w:rsid w:val="00281540"/>
    <w:rsid w:val="002820C3"/>
    <w:rsid w:val="00282A34"/>
    <w:rsid w:val="00282BD5"/>
    <w:rsid w:val="00282EFA"/>
    <w:rsid w:val="00283790"/>
    <w:rsid w:val="00283DE7"/>
    <w:rsid w:val="00283E36"/>
    <w:rsid w:val="00284A6E"/>
    <w:rsid w:val="00292673"/>
    <w:rsid w:val="0029314B"/>
    <w:rsid w:val="00293B68"/>
    <w:rsid w:val="0029525B"/>
    <w:rsid w:val="002971CD"/>
    <w:rsid w:val="002A086B"/>
    <w:rsid w:val="002A2B5C"/>
    <w:rsid w:val="002A3890"/>
    <w:rsid w:val="002A5133"/>
    <w:rsid w:val="002A65AA"/>
    <w:rsid w:val="002A75E8"/>
    <w:rsid w:val="002A77EC"/>
    <w:rsid w:val="002A79AE"/>
    <w:rsid w:val="002B097B"/>
    <w:rsid w:val="002B2A39"/>
    <w:rsid w:val="002B43AC"/>
    <w:rsid w:val="002B5720"/>
    <w:rsid w:val="002B6089"/>
    <w:rsid w:val="002B65F8"/>
    <w:rsid w:val="002B67D9"/>
    <w:rsid w:val="002C1197"/>
    <w:rsid w:val="002C23BE"/>
    <w:rsid w:val="002C381C"/>
    <w:rsid w:val="002C3B44"/>
    <w:rsid w:val="002C3E1B"/>
    <w:rsid w:val="002C59E5"/>
    <w:rsid w:val="002C603E"/>
    <w:rsid w:val="002C6486"/>
    <w:rsid w:val="002C6DB5"/>
    <w:rsid w:val="002D216E"/>
    <w:rsid w:val="002D2C45"/>
    <w:rsid w:val="002D2DB1"/>
    <w:rsid w:val="002D3614"/>
    <w:rsid w:val="002D48C2"/>
    <w:rsid w:val="002D7E68"/>
    <w:rsid w:val="002E105C"/>
    <w:rsid w:val="002E1FDB"/>
    <w:rsid w:val="002E2337"/>
    <w:rsid w:val="002E3D3E"/>
    <w:rsid w:val="002E4351"/>
    <w:rsid w:val="002E46FC"/>
    <w:rsid w:val="002E4FD2"/>
    <w:rsid w:val="002E5E9A"/>
    <w:rsid w:val="002E68DF"/>
    <w:rsid w:val="002E792D"/>
    <w:rsid w:val="002F0582"/>
    <w:rsid w:val="002F0672"/>
    <w:rsid w:val="002F190A"/>
    <w:rsid w:val="002F36E4"/>
    <w:rsid w:val="002F38AD"/>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10D3B"/>
    <w:rsid w:val="00311CBB"/>
    <w:rsid w:val="00312550"/>
    <w:rsid w:val="00312DEE"/>
    <w:rsid w:val="00313878"/>
    <w:rsid w:val="00313BDB"/>
    <w:rsid w:val="00314413"/>
    <w:rsid w:val="00314555"/>
    <w:rsid w:val="003150E2"/>
    <w:rsid w:val="003156DC"/>
    <w:rsid w:val="00320F3E"/>
    <w:rsid w:val="0032112D"/>
    <w:rsid w:val="0032197F"/>
    <w:rsid w:val="003220FD"/>
    <w:rsid w:val="00322BEC"/>
    <w:rsid w:val="003232E6"/>
    <w:rsid w:val="00330B3A"/>
    <w:rsid w:val="0033196D"/>
    <w:rsid w:val="00331C7C"/>
    <w:rsid w:val="00333714"/>
    <w:rsid w:val="00334C86"/>
    <w:rsid w:val="00334F86"/>
    <w:rsid w:val="003359F7"/>
    <w:rsid w:val="00335F5F"/>
    <w:rsid w:val="003378E0"/>
    <w:rsid w:val="00340447"/>
    <w:rsid w:val="00341B0B"/>
    <w:rsid w:val="00342140"/>
    <w:rsid w:val="0034267E"/>
    <w:rsid w:val="00343FBE"/>
    <w:rsid w:val="003459C3"/>
    <w:rsid w:val="00347189"/>
    <w:rsid w:val="00347A25"/>
    <w:rsid w:val="00347B2E"/>
    <w:rsid w:val="00350AEF"/>
    <w:rsid w:val="003516AA"/>
    <w:rsid w:val="003517C4"/>
    <w:rsid w:val="00352F59"/>
    <w:rsid w:val="00353DD7"/>
    <w:rsid w:val="0035607A"/>
    <w:rsid w:val="0035610D"/>
    <w:rsid w:val="00360D0C"/>
    <w:rsid w:val="00360FAA"/>
    <w:rsid w:val="003622D4"/>
    <w:rsid w:val="00364385"/>
    <w:rsid w:val="00364E9C"/>
    <w:rsid w:val="00364EB5"/>
    <w:rsid w:val="0036577F"/>
    <w:rsid w:val="00366AE0"/>
    <w:rsid w:val="00367C8C"/>
    <w:rsid w:val="00367D21"/>
    <w:rsid w:val="00371A8D"/>
    <w:rsid w:val="00372CD6"/>
    <w:rsid w:val="00372D5F"/>
    <w:rsid w:val="00373F47"/>
    <w:rsid w:val="003742E2"/>
    <w:rsid w:val="003752A7"/>
    <w:rsid w:val="00375EDE"/>
    <w:rsid w:val="00376342"/>
    <w:rsid w:val="0037711D"/>
    <w:rsid w:val="00380224"/>
    <w:rsid w:val="0038026F"/>
    <w:rsid w:val="003810E6"/>
    <w:rsid w:val="0038262A"/>
    <w:rsid w:val="0038610C"/>
    <w:rsid w:val="00386DCC"/>
    <w:rsid w:val="00391B09"/>
    <w:rsid w:val="00391D0C"/>
    <w:rsid w:val="00393C95"/>
    <w:rsid w:val="003953E5"/>
    <w:rsid w:val="003A0242"/>
    <w:rsid w:val="003A1075"/>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6175"/>
    <w:rsid w:val="003D6876"/>
    <w:rsid w:val="003D6EF7"/>
    <w:rsid w:val="003E0401"/>
    <w:rsid w:val="003E1BB2"/>
    <w:rsid w:val="003E1E69"/>
    <w:rsid w:val="003E2B30"/>
    <w:rsid w:val="003E34F0"/>
    <w:rsid w:val="003E6E20"/>
    <w:rsid w:val="003E7F3E"/>
    <w:rsid w:val="003F19A8"/>
    <w:rsid w:val="003F3341"/>
    <w:rsid w:val="003F358F"/>
    <w:rsid w:val="003F370E"/>
    <w:rsid w:val="003F4027"/>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7F1"/>
    <w:rsid w:val="004375A9"/>
    <w:rsid w:val="00440C27"/>
    <w:rsid w:val="00443E69"/>
    <w:rsid w:val="00444980"/>
    <w:rsid w:val="004449EB"/>
    <w:rsid w:val="004464EF"/>
    <w:rsid w:val="00447107"/>
    <w:rsid w:val="00450670"/>
    <w:rsid w:val="004515FF"/>
    <w:rsid w:val="00452DE2"/>
    <w:rsid w:val="0045462F"/>
    <w:rsid w:val="00455BBD"/>
    <w:rsid w:val="00455D1A"/>
    <w:rsid w:val="004562C7"/>
    <w:rsid w:val="004571B4"/>
    <w:rsid w:val="00457C21"/>
    <w:rsid w:val="004602BA"/>
    <w:rsid w:val="00460662"/>
    <w:rsid w:val="00462CD4"/>
    <w:rsid w:val="0046429B"/>
    <w:rsid w:val="00464A8C"/>
    <w:rsid w:val="00465193"/>
    <w:rsid w:val="0046557F"/>
    <w:rsid w:val="0047111C"/>
    <w:rsid w:val="00471D06"/>
    <w:rsid w:val="00473111"/>
    <w:rsid w:val="00474D79"/>
    <w:rsid w:val="00475780"/>
    <w:rsid w:val="004759AE"/>
    <w:rsid w:val="00477275"/>
    <w:rsid w:val="0047772B"/>
    <w:rsid w:val="00477DA4"/>
    <w:rsid w:val="004845BF"/>
    <w:rsid w:val="00485601"/>
    <w:rsid w:val="00490696"/>
    <w:rsid w:val="00491613"/>
    <w:rsid w:val="00492AD8"/>
    <w:rsid w:val="00492C6C"/>
    <w:rsid w:val="00492E09"/>
    <w:rsid w:val="00493ED7"/>
    <w:rsid w:val="00493F64"/>
    <w:rsid w:val="00494032"/>
    <w:rsid w:val="0049499F"/>
    <w:rsid w:val="00495348"/>
    <w:rsid w:val="00495971"/>
    <w:rsid w:val="00497703"/>
    <w:rsid w:val="004A15CC"/>
    <w:rsid w:val="004A2132"/>
    <w:rsid w:val="004A40F7"/>
    <w:rsid w:val="004A44C0"/>
    <w:rsid w:val="004A5225"/>
    <w:rsid w:val="004A5F46"/>
    <w:rsid w:val="004A6708"/>
    <w:rsid w:val="004A71DD"/>
    <w:rsid w:val="004A7CC6"/>
    <w:rsid w:val="004B140C"/>
    <w:rsid w:val="004B17CE"/>
    <w:rsid w:val="004B1EF7"/>
    <w:rsid w:val="004B2220"/>
    <w:rsid w:val="004B2C38"/>
    <w:rsid w:val="004B2E40"/>
    <w:rsid w:val="004B3CF6"/>
    <w:rsid w:val="004B5790"/>
    <w:rsid w:val="004B5AB3"/>
    <w:rsid w:val="004B5BE0"/>
    <w:rsid w:val="004B6B98"/>
    <w:rsid w:val="004C47A5"/>
    <w:rsid w:val="004C5C5B"/>
    <w:rsid w:val="004C6595"/>
    <w:rsid w:val="004C6C1A"/>
    <w:rsid w:val="004D04DC"/>
    <w:rsid w:val="004D426E"/>
    <w:rsid w:val="004D4B67"/>
    <w:rsid w:val="004D5803"/>
    <w:rsid w:val="004D5972"/>
    <w:rsid w:val="004D74B0"/>
    <w:rsid w:val="004D7765"/>
    <w:rsid w:val="004E06AC"/>
    <w:rsid w:val="004E0A60"/>
    <w:rsid w:val="004E0D11"/>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FB6"/>
    <w:rsid w:val="00504C51"/>
    <w:rsid w:val="00505222"/>
    <w:rsid w:val="00510386"/>
    <w:rsid w:val="00510FC7"/>
    <w:rsid w:val="0051156F"/>
    <w:rsid w:val="00513499"/>
    <w:rsid w:val="00514953"/>
    <w:rsid w:val="0051695D"/>
    <w:rsid w:val="00517396"/>
    <w:rsid w:val="00521C6C"/>
    <w:rsid w:val="00522060"/>
    <w:rsid w:val="0052220B"/>
    <w:rsid w:val="005228FE"/>
    <w:rsid w:val="00524165"/>
    <w:rsid w:val="00524912"/>
    <w:rsid w:val="005269BB"/>
    <w:rsid w:val="0053003D"/>
    <w:rsid w:val="0053167A"/>
    <w:rsid w:val="00537C7E"/>
    <w:rsid w:val="00537E9A"/>
    <w:rsid w:val="0054001D"/>
    <w:rsid w:val="00540766"/>
    <w:rsid w:val="005421F5"/>
    <w:rsid w:val="0054269A"/>
    <w:rsid w:val="0054520F"/>
    <w:rsid w:val="005458D8"/>
    <w:rsid w:val="005476CA"/>
    <w:rsid w:val="005514AD"/>
    <w:rsid w:val="0055163E"/>
    <w:rsid w:val="00551B8D"/>
    <w:rsid w:val="005528D0"/>
    <w:rsid w:val="00554831"/>
    <w:rsid w:val="00556DF2"/>
    <w:rsid w:val="00561662"/>
    <w:rsid w:val="00566505"/>
    <w:rsid w:val="00566D4E"/>
    <w:rsid w:val="0057047B"/>
    <w:rsid w:val="0057183A"/>
    <w:rsid w:val="0057413E"/>
    <w:rsid w:val="005748F9"/>
    <w:rsid w:val="00576330"/>
    <w:rsid w:val="00580B7A"/>
    <w:rsid w:val="00581923"/>
    <w:rsid w:val="005823EF"/>
    <w:rsid w:val="00583140"/>
    <w:rsid w:val="005839BD"/>
    <w:rsid w:val="00585A4F"/>
    <w:rsid w:val="00585AEB"/>
    <w:rsid w:val="00585DB4"/>
    <w:rsid w:val="005862C3"/>
    <w:rsid w:val="005869EF"/>
    <w:rsid w:val="00587294"/>
    <w:rsid w:val="005910E4"/>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7FA2"/>
    <w:rsid w:val="005B1387"/>
    <w:rsid w:val="005B2204"/>
    <w:rsid w:val="005B2AC6"/>
    <w:rsid w:val="005B2FD3"/>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D00D8"/>
    <w:rsid w:val="005D0E3B"/>
    <w:rsid w:val="005D1578"/>
    <w:rsid w:val="005D27E2"/>
    <w:rsid w:val="005D2FFD"/>
    <w:rsid w:val="005D43A8"/>
    <w:rsid w:val="005D4A4F"/>
    <w:rsid w:val="005D5556"/>
    <w:rsid w:val="005E3ED8"/>
    <w:rsid w:val="005E458D"/>
    <w:rsid w:val="005E48F4"/>
    <w:rsid w:val="005E4F20"/>
    <w:rsid w:val="005E6374"/>
    <w:rsid w:val="005E79D6"/>
    <w:rsid w:val="005E7D6E"/>
    <w:rsid w:val="005F09A3"/>
    <w:rsid w:val="005F3A51"/>
    <w:rsid w:val="005F4FBC"/>
    <w:rsid w:val="005F4FC6"/>
    <w:rsid w:val="005F66DA"/>
    <w:rsid w:val="005F78CA"/>
    <w:rsid w:val="0060258E"/>
    <w:rsid w:val="00602F4E"/>
    <w:rsid w:val="00604E53"/>
    <w:rsid w:val="00604FA1"/>
    <w:rsid w:val="006060F5"/>
    <w:rsid w:val="00611062"/>
    <w:rsid w:val="00611714"/>
    <w:rsid w:val="006118AD"/>
    <w:rsid w:val="00611EE3"/>
    <w:rsid w:val="00613634"/>
    <w:rsid w:val="0061682C"/>
    <w:rsid w:val="0062384D"/>
    <w:rsid w:val="0062393D"/>
    <w:rsid w:val="0062397A"/>
    <w:rsid w:val="0062476A"/>
    <w:rsid w:val="00625B08"/>
    <w:rsid w:val="00625E2E"/>
    <w:rsid w:val="00626E00"/>
    <w:rsid w:val="00630599"/>
    <w:rsid w:val="00630D79"/>
    <w:rsid w:val="00630DE9"/>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67B1"/>
    <w:rsid w:val="00647931"/>
    <w:rsid w:val="00647C75"/>
    <w:rsid w:val="00650CDB"/>
    <w:rsid w:val="0065125E"/>
    <w:rsid w:val="00651CFD"/>
    <w:rsid w:val="00655EDF"/>
    <w:rsid w:val="0065727A"/>
    <w:rsid w:val="0065786F"/>
    <w:rsid w:val="0066005B"/>
    <w:rsid w:val="0066006F"/>
    <w:rsid w:val="00662C37"/>
    <w:rsid w:val="006657A5"/>
    <w:rsid w:val="006666ED"/>
    <w:rsid w:val="00666915"/>
    <w:rsid w:val="0066752B"/>
    <w:rsid w:val="006735EA"/>
    <w:rsid w:val="006757BB"/>
    <w:rsid w:val="00676021"/>
    <w:rsid w:val="0067668B"/>
    <w:rsid w:val="00676E80"/>
    <w:rsid w:val="0067739F"/>
    <w:rsid w:val="00681DBF"/>
    <w:rsid w:val="006834AD"/>
    <w:rsid w:val="00686534"/>
    <w:rsid w:val="00690865"/>
    <w:rsid w:val="006909BB"/>
    <w:rsid w:val="00690BD7"/>
    <w:rsid w:val="00691D62"/>
    <w:rsid w:val="00692156"/>
    <w:rsid w:val="00692353"/>
    <w:rsid w:val="006926F4"/>
    <w:rsid w:val="006933C0"/>
    <w:rsid w:val="00694827"/>
    <w:rsid w:val="006A15E0"/>
    <w:rsid w:val="006A1645"/>
    <w:rsid w:val="006A1FFA"/>
    <w:rsid w:val="006A208C"/>
    <w:rsid w:val="006A29D6"/>
    <w:rsid w:val="006A2ECC"/>
    <w:rsid w:val="006A4B23"/>
    <w:rsid w:val="006A5F48"/>
    <w:rsid w:val="006A69E1"/>
    <w:rsid w:val="006B0265"/>
    <w:rsid w:val="006B30DE"/>
    <w:rsid w:val="006B3931"/>
    <w:rsid w:val="006B6DBF"/>
    <w:rsid w:val="006B6F71"/>
    <w:rsid w:val="006B75D7"/>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70C5"/>
    <w:rsid w:val="006D0D47"/>
    <w:rsid w:val="006D14D1"/>
    <w:rsid w:val="006D2C33"/>
    <w:rsid w:val="006D359A"/>
    <w:rsid w:val="006D4C21"/>
    <w:rsid w:val="006D4FD8"/>
    <w:rsid w:val="006D5396"/>
    <w:rsid w:val="006D547C"/>
    <w:rsid w:val="006D5D92"/>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94C"/>
    <w:rsid w:val="0071205F"/>
    <w:rsid w:val="0071330E"/>
    <w:rsid w:val="007154FE"/>
    <w:rsid w:val="00716C29"/>
    <w:rsid w:val="00717DB5"/>
    <w:rsid w:val="00717E2D"/>
    <w:rsid w:val="007207D4"/>
    <w:rsid w:val="00720BFE"/>
    <w:rsid w:val="007219E1"/>
    <w:rsid w:val="00722B82"/>
    <w:rsid w:val="0072309A"/>
    <w:rsid w:val="00724E17"/>
    <w:rsid w:val="00726C47"/>
    <w:rsid w:val="0073178A"/>
    <w:rsid w:val="0073191B"/>
    <w:rsid w:val="007340A7"/>
    <w:rsid w:val="00734E69"/>
    <w:rsid w:val="00734F30"/>
    <w:rsid w:val="007350CF"/>
    <w:rsid w:val="00740CE6"/>
    <w:rsid w:val="0074178A"/>
    <w:rsid w:val="00741B6F"/>
    <w:rsid w:val="00742F69"/>
    <w:rsid w:val="00744514"/>
    <w:rsid w:val="00744D19"/>
    <w:rsid w:val="00746618"/>
    <w:rsid w:val="00747A00"/>
    <w:rsid w:val="007532F9"/>
    <w:rsid w:val="0075534A"/>
    <w:rsid w:val="0075659A"/>
    <w:rsid w:val="007571E3"/>
    <w:rsid w:val="00757706"/>
    <w:rsid w:val="00757E82"/>
    <w:rsid w:val="00761A5C"/>
    <w:rsid w:val="00762518"/>
    <w:rsid w:val="00762B64"/>
    <w:rsid w:val="0076348F"/>
    <w:rsid w:val="00764048"/>
    <w:rsid w:val="007640D5"/>
    <w:rsid w:val="007664C2"/>
    <w:rsid w:val="007677D1"/>
    <w:rsid w:val="00770144"/>
    <w:rsid w:val="00770912"/>
    <w:rsid w:val="00771748"/>
    <w:rsid w:val="00772123"/>
    <w:rsid w:val="00774E07"/>
    <w:rsid w:val="007751BF"/>
    <w:rsid w:val="00777333"/>
    <w:rsid w:val="00781273"/>
    <w:rsid w:val="007813B4"/>
    <w:rsid w:val="00781FC0"/>
    <w:rsid w:val="0078201B"/>
    <w:rsid w:val="0078451D"/>
    <w:rsid w:val="00785498"/>
    <w:rsid w:val="00785B0E"/>
    <w:rsid w:val="007861B9"/>
    <w:rsid w:val="0079060A"/>
    <w:rsid w:val="00792DFD"/>
    <w:rsid w:val="00793B0F"/>
    <w:rsid w:val="0079502B"/>
    <w:rsid w:val="007962F7"/>
    <w:rsid w:val="00796882"/>
    <w:rsid w:val="00796976"/>
    <w:rsid w:val="00796CF2"/>
    <w:rsid w:val="00797A8C"/>
    <w:rsid w:val="007A0DFA"/>
    <w:rsid w:val="007A0E1E"/>
    <w:rsid w:val="007A1B15"/>
    <w:rsid w:val="007A4740"/>
    <w:rsid w:val="007A4832"/>
    <w:rsid w:val="007A4B9D"/>
    <w:rsid w:val="007A4EEF"/>
    <w:rsid w:val="007A52BB"/>
    <w:rsid w:val="007A7392"/>
    <w:rsid w:val="007B03EC"/>
    <w:rsid w:val="007B2047"/>
    <w:rsid w:val="007B231F"/>
    <w:rsid w:val="007B2B86"/>
    <w:rsid w:val="007B619B"/>
    <w:rsid w:val="007B7428"/>
    <w:rsid w:val="007B7C53"/>
    <w:rsid w:val="007B7CE9"/>
    <w:rsid w:val="007C1F0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5647"/>
    <w:rsid w:val="007F7308"/>
    <w:rsid w:val="00801266"/>
    <w:rsid w:val="00801597"/>
    <w:rsid w:val="0080178B"/>
    <w:rsid w:val="0080392F"/>
    <w:rsid w:val="00804BAD"/>
    <w:rsid w:val="00807704"/>
    <w:rsid w:val="008109CA"/>
    <w:rsid w:val="00811536"/>
    <w:rsid w:val="00814853"/>
    <w:rsid w:val="00814B36"/>
    <w:rsid w:val="00815A28"/>
    <w:rsid w:val="00815B22"/>
    <w:rsid w:val="008161EA"/>
    <w:rsid w:val="00816825"/>
    <w:rsid w:val="0081779E"/>
    <w:rsid w:val="008223A9"/>
    <w:rsid w:val="00822727"/>
    <w:rsid w:val="00822A15"/>
    <w:rsid w:val="00822A95"/>
    <w:rsid w:val="0082442C"/>
    <w:rsid w:val="00824B3E"/>
    <w:rsid w:val="00825058"/>
    <w:rsid w:val="0082524A"/>
    <w:rsid w:val="00825FC8"/>
    <w:rsid w:val="00826CD6"/>
    <w:rsid w:val="00826F17"/>
    <w:rsid w:val="00830B1E"/>
    <w:rsid w:val="00830D74"/>
    <w:rsid w:val="00832B20"/>
    <w:rsid w:val="00832C9F"/>
    <w:rsid w:val="00834ECD"/>
    <w:rsid w:val="00835507"/>
    <w:rsid w:val="00835961"/>
    <w:rsid w:val="00836B72"/>
    <w:rsid w:val="00837195"/>
    <w:rsid w:val="008402FD"/>
    <w:rsid w:val="00840A33"/>
    <w:rsid w:val="008420F8"/>
    <w:rsid w:val="008454BA"/>
    <w:rsid w:val="00850CB7"/>
    <w:rsid w:val="00851386"/>
    <w:rsid w:val="00851526"/>
    <w:rsid w:val="00851C95"/>
    <w:rsid w:val="0085227D"/>
    <w:rsid w:val="00853787"/>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1A38"/>
    <w:rsid w:val="008826A0"/>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312"/>
    <w:rsid w:val="008A099D"/>
    <w:rsid w:val="008A12CE"/>
    <w:rsid w:val="008A140D"/>
    <w:rsid w:val="008A225B"/>
    <w:rsid w:val="008A4BDC"/>
    <w:rsid w:val="008A4EF1"/>
    <w:rsid w:val="008A58A1"/>
    <w:rsid w:val="008A7E1C"/>
    <w:rsid w:val="008B0217"/>
    <w:rsid w:val="008B1EBF"/>
    <w:rsid w:val="008B411D"/>
    <w:rsid w:val="008B571A"/>
    <w:rsid w:val="008B655F"/>
    <w:rsid w:val="008B76CC"/>
    <w:rsid w:val="008B786E"/>
    <w:rsid w:val="008C16C4"/>
    <w:rsid w:val="008C3600"/>
    <w:rsid w:val="008C49CE"/>
    <w:rsid w:val="008C5407"/>
    <w:rsid w:val="008C54FF"/>
    <w:rsid w:val="008D10A2"/>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1A4C"/>
    <w:rsid w:val="008E21DD"/>
    <w:rsid w:val="008E33B0"/>
    <w:rsid w:val="008E33FE"/>
    <w:rsid w:val="008E717B"/>
    <w:rsid w:val="008F0732"/>
    <w:rsid w:val="008F0DED"/>
    <w:rsid w:val="008F1A61"/>
    <w:rsid w:val="008F2D61"/>
    <w:rsid w:val="008F3A96"/>
    <w:rsid w:val="008F3BA7"/>
    <w:rsid w:val="008F4423"/>
    <w:rsid w:val="008F5971"/>
    <w:rsid w:val="008F6A66"/>
    <w:rsid w:val="008F6AEE"/>
    <w:rsid w:val="008F7283"/>
    <w:rsid w:val="008F7E6D"/>
    <w:rsid w:val="00902525"/>
    <w:rsid w:val="00904934"/>
    <w:rsid w:val="00904C0A"/>
    <w:rsid w:val="0090551F"/>
    <w:rsid w:val="00905F84"/>
    <w:rsid w:val="0090672C"/>
    <w:rsid w:val="00906843"/>
    <w:rsid w:val="00906AD3"/>
    <w:rsid w:val="00910B53"/>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6222"/>
    <w:rsid w:val="0092675A"/>
    <w:rsid w:val="00931662"/>
    <w:rsid w:val="0093192A"/>
    <w:rsid w:val="0093196D"/>
    <w:rsid w:val="00933947"/>
    <w:rsid w:val="009359D8"/>
    <w:rsid w:val="00936A9F"/>
    <w:rsid w:val="00940144"/>
    <w:rsid w:val="0094085A"/>
    <w:rsid w:val="00940F72"/>
    <w:rsid w:val="00941B27"/>
    <w:rsid w:val="00941D48"/>
    <w:rsid w:val="0094339A"/>
    <w:rsid w:val="009437E2"/>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68A7"/>
    <w:rsid w:val="00976A78"/>
    <w:rsid w:val="00976BB4"/>
    <w:rsid w:val="00976C08"/>
    <w:rsid w:val="0098041A"/>
    <w:rsid w:val="009805B2"/>
    <w:rsid w:val="009809AD"/>
    <w:rsid w:val="00980AC0"/>
    <w:rsid w:val="009812E5"/>
    <w:rsid w:val="0098188F"/>
    <w:rsid w:val="00983655"/>
    <w:rsid w:val="00985CDB"/>
    <w:rsid w:val="00986E80"/>
    <w:rsid w:val="00987080"/>
    <w:rsid w:val="00987699"/>
    <w:rsid w:val="00987BC0"/>
    <w:rsid w:val="00991463"/>
    <w:rsid w:val="00992308"/>
    <w:rsid w:val="00993AA3"/>
    <w:rsid w:val="009945AE"/>
    <w:rsid w:val="009966E3"/>
    <w:rsid w:val="00997203"/>
    <w:rsid w:val="00997569"/>
    <w:rsid w:val="009A035F"/>
    <w:rsid w:val="009A1C52"/>
    <w:rsid w:val="009A1E37"/>
    <w:rsid w:val="009A2B8F"/>
    <w:rsid w:val="009A2D3E"/>
    <w:rsid w:val="009A2E8D"/>
    <w:rsid w:val="009A4505"/>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EAE"/>
    <w:rsid w:val="009C51DF"/>
    <w:rsid w:val="009C57E0"/>
    <w:rsid w:val="009C58C3"/>
    <w:rsid w:val="009C5A4E"/>
    <w:rsid w:val="009C6E76"/>
    <w:rsid w:val="009C6E91"/>
    <w:rsid w:val="009C7634"/>
    <w:rsid w:val="009D3271"/>
    <w:rsid w:val="009D572B"/>
    <w:rsid w:val="009D7626"/>
    <w:rsid w:val="009D7ED6"/>
    <w:rsid w:val="009E17E6"/>
    <w:rsid w:val="009E2F54"/>
    <w:rsid w:val="009E30EE"/>
    <w:rsid w:val="009E3EFC"/>
    <w:rsid w:val="009E4301"/>
    <w:rsid w:val="009E4735"/>
    <w:rsid w:val="009E4F19"/>
    <w:rsid w:val="009E61C3"/>
    <w:rsid w:val="009E73A5"/>
    <w:rsid w:val="009E741C"/>
    <w:rsid w:val="009F11F1"/>
    <w:rsid w:val="009F192B"/>
    <w:rsid w:val="009F2F26"/>
    <w:rsid w:val="009F77CB"/>
    <w:rsid w:val="00A0009F"/>
    <w:rsid w:val="00A0100E"/>
    <w:rsid w:val="00A03229"/>
    <w:rsid w:val="00A03C0C"/>
    <w:rsid w:val="00A043E6"/>
    <w:rsid w:val="00A047B1"/>
    <w:rsid w:val="00A0686C"/>
    <w:rsid w:val="00A0754E"/>
    <w:rsid w:val="00A11427"/>
    <w:rsid w:val="00A1208A"/>
    <w:rsid w:val="00A12ADE"/>
    <w:rsid w:val="00A14249"/>
    <w:rsid w:val="00A160B8"/>
    <w:rsid w:val="00A162B4"/>
    <w:rsid w:val="00A16AF2"/>
    <w:rsid w:val="00A17B6D"/>
    <w:rsid w:val="00A17C50"/>
    <w:rsid w:val="00A20188"/>
    <w:rsid w:val="00A202E4"/>
    <w:rsid w:val="00A20931"/>
    <w:rsid w:val="00A23AF1"/>
    <w:rsid w:val="00A23D1E"/>
    <w:rsid w:val="00A24C31"/>
    <w:rsid w:val="00A26FC6"/>
    <w:rsid w:val="00A30989"/>
    <w:rsid w:val="00A32B87"/>
    <w:rsid w:val="00A3319A"/>
    <w:rsid w:val="00A33478"/>
    <w:rsid w:val="00A35691"/>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608E0"/>
    <w:rsid w:val="00A626A1"/>
    <w:rsid w:val="00A62801"/>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5B4A"/>
    <w:rsid w:val="00A86294"/>
    <w:rsid w:val="00A8745D"/>
    <w:rsid w:val="00A933D4"/>
    <w:rsid w:val="00A93D7A"/>
    <w:rsid w:val="00A94DE5"/>
    <w:rsid w:val="00A94F7F"/>
    <w:rsid w:val="00A94FAA"/>
    <w:rsid w:val="00A96ADC"/>
    <w:rsid w:val="00AA1CF1"/>
    <w:rsid w:val="00AA2D88"/>
    <w:rsid w:val="00AA348D"/>
    <w:rsid w:val="00AA359A"/>
    <w:rsid w:val="00AA51B3"/>
    <w:rsid w:val="00AA5932"/>
    <w:rsid w:val="00AA5E79"/>
    <w:rsid w:val="00AB09CE"/>
    <w:rsid w:val="00AB09DB"/>
    <w:rsid w:val="00AB1C83"/>
    <w:rsid w:val="00AB26CA"/>
    <w:rsid w:val="00AB2A5B"/>
    <w:rsid w:val="00AB52CD"/>
    <w:rsid w:val="00AB5435"/>
    <w:rsid w:val="00AB6120"/>
    <w:rsid w:val="00AB7268"/>
    <w:rsid w:val="00AB72EC"/>
    <w:rsid w:val="00AC13F8"/>
    <w:rsid w:val="00AC1F9F"/>
    <w:rsid w:val="00AC2E30"/>
    <w:rsid w:val="00AC3E20"/>
    <w:rsid w:val="00AC6108"/>
    <w:rsid w:val="00AC72B2"/>
    <w:rsid w:val="00AD0B22"/>
    <w:rsid w:val="00AD1B46"/>
    <w:rsid w:val="00AD33EE"/>
    <w:rsid w:val="00AD474C"/>
    <w:rsid w:val="00AD6C0D"/>
    <w:rsid w:val="00AD6EA5"/>
    <w:rsid w:val="00AD6F9C"/>
    <w:rsid w:val="00AD77C5"/>
    <w:rsid w:val="00AE0CDE"/>
    <w:rsid w:val="00AE178E"/>
    <w:rsid w:val="00AE1825"/>
    <w:rsid w:val="00AE1BA3"/>
    <w:rsid w:val="00AE2D62"/>
    <w:rsid w:val="00AE2F76"/>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77D4"/>
    <w:rsid w:val="00B07EC5"/>
    <w:rsid w:val="00B1026C"/>
    <w:rsid w:val="00B1235E"/>
    <w:rsid w:val="00B1256F"/>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3117"/>
    <w:rsid w:val="00B54A88"/>
    <w:rsid w:val="00B6075A"/>
    <w:rsid w:val="00B60AF2"/>
    <w:rsid w:val="00B60D01"/>
    <w:rsid w:val="00B624C8"/>
    <w:rsid w:val="00B66BBC"/>
    <w:rsid w:val="00B66CA3"/>
    <w:rsid w:val="00B67A3B"/>
    <w:rsid w:val="00B7125F"/>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2912"/>
    <w:rsid w:val="00B92A60"/>
    <w:rsid w:val="00B94E0A"/>
    <w:rsid w:val="00B959D5"/>
    <w:rsid w:val="00B96152"/>
    <w:rsid w:val="00B96B08"/>
    <w:rsid w:val="00BA00F4"/>
    <w:rsid w:val="00BA177F"/>
    <w:rsid w:val="00BA26E4"/>
    <w:rsid w:val="00BA468D"/>
    <w:rsid w:val="00BA473A"/>
    <w:rsid w:val="00BA47F4"/>
    <w:rsid w:val="00BA4D39"/>
    <w:rsid w:val="00BA5C71"/>
    <w:rsid w:val="00BA7B93"/>
    <w:rsid w:val="00BA7ECD"/>
    <w:rsid w:val="00BB1495"/>
    <w:rsid w:val="00BB2570"/>
    <w:rsid w:val="00BB3ED7"/>
    <w:rsid w:val="00BB43E2"/>
    <w:rsid w:val="00BB591C"/>
    <w:rsid w:val="00BB6E69"/>
    <w:rsid w:val="00BB7965"/>
    <w:rsid w:val="00BC0143"/>
    <w:rsid w:val="00BC218E"/>
    <w:rsid w:val="00BC4163"/>
    <w:rsid w:val="00BC47E2"/>
    <w:rsid w:val="00BC4805"/>
    <w:rsid w:val="00BC56E6"/>
    <w:rsid w:val="00BC5FBC"/>
    <w:rsid w:val="00BD058B"/>
    <w:rsid w:val="00BD11A7"/>
    <w:rsid w:val="00BD16B4"/>
    <w:rsid w:val="00BD1CE0"/>
    <w:rsid w:val="00BD31A7"/>
    <w:rsid w:val="00BD333C"/>
    <w:rsid w:val="00BD33DC"/>
    <w:rsid w:val="00BD3A29"/>
    <w:rsid w:val="00BD47B2"/>
    <w:rsid w:val="00BD4E97"/>
    <w:rsid w:val="00BD620F"/>
    <w:rsid w:val="00BD7DB8"/>
    <w:rsid w:val="00BE0036"/>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7ECE"/>
    <w:rsid w:val="00C02A96"/>
    <w:rsid w:val="00C02F83"/>
    <w:rsid w:val="00C038C1"/>
    <w:rsid w:val="00C05152"/>
    <w:rsid w:val="00C051C6"/>
    <w:rsid w:val="00C05A01"/>
    <w:rsid w:val="00C07340"/>
    <w:rsid w:val="00C12016"/>
    <w:rsid w:val="00C14106"/>
    <w:rsid w:val="00C14E74"/>
    <w:rsid w:val="00C15BCA"/>
    <w:rsid w:val="00C15DC4"/>
    <w:rsid w:val="00C16B0C"/>
    <w:rsid w:val="00C174FF"/>
    <w:rsid w:val="00C20094"/>
    <w:rsid w:val="00C20916"/>
    <w:rsid w:val="00C211D8"/>
    <w:rsid w:val="00C23086"/>
    <w:rsid w:val="00C23A30"/>
    <w:rsid w:val="00C23D23"/>
    <w:rsid w:val="00C25AC7"/>
    <w:rsid w:val="00C25CAC"/>
    <w:rsid w:val="00C26288"/>
    <w:rsid w:val="00C30CF8"/>
    <w:rsid w:val="00C31193"/>
    <w:rsid w:val="00C3225F"/>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85C"/>
    <w:rsid w:val="00CB0AC9"/>
    <w:rsid w:val="00CB1099"/>
    <w:rsid w:val="00CB1315"/>
    <w:rsid w:val="00CB20FE"/>
    <w:rsid w:val="00CB586D"/>
    <w:rsid w:val="00CB7929"/>
    <w:rsid w:val="00CC029D"/>
    <w:rsid w:val="00CC3476"/>
    <w:rsid w:val="00CC39E7"/>
    <w:rsid w:val="00CC3A02"/>
    <w:rsid w:val="00CC3AF8"/>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2437"/>
    <w:rsid w:val="00D03C76"/>
    <w:rsid w:val="00D04636"/>
    <w:rsid w:val="00D06C07"/>
    <w:rsid w:val="00D07B74"/>
    <w:rsid w:val="00D100FC"/>
    <w:rsid w:val="00D10322"/>
    <w:rsid w:val="00D117A2"/>
    <w:rsid w:val="00D123E5"/>
    <w:rsid w:val="00D12D6C"/>
    <w:rsid w:val="00D132EE"/>
    <w:rsid w:val="00D201E2"/>
    <w:rsid w:val="00D20B88"/>
    <w:rsid w:val="00D20F7A"/>
    <w:rsid w:val="00D2174A"/>
    <w:rsid w:val="00D230E4"/>
    <w:rsid w:val="00D2398F"/>
    <w:rsid w:val="00D241AA"/>
    <w:rsid w:val="00D25BD8"/>
    <w:rsid w:val="00D27BC0"/>
    <w:rsid w:val="00D3014A"/>
    <w:rsid w:val="00D338F3"/>
    <w:rsid w:val="00D33A48"/>
    <w:rsid w:val="00D35E78"/>
    <w:rsid w:val="00D40841"/>
    <w:rsid w:val="00D41707"/>
    <w:rsid w:val="00D4226A"/>
    <w:rsid w:val="00D44BEF"/>
    <w:rsid w:val="00D44FC3"/>
    <w:rsid w:val="00D4572A"/>
    <w:rsid w:val="00D470FD"/>
    <w:rsid w:val="00D471DE"/>
    <w:rsid w:val="00D472BC"/>
    <w:rsid w:val="00D52758"/>
    <w:rsid w:val="00D52835"/>
    <w:rsid w:val="00D543E6"/>
    <w:rsid w:val="00D54D9E"/>
    <w:rsid w:val="00D557C8"/>
    <w:rsid w:val="00D55A34"/>
    <w:rsid w:val="00D5655D"/>
    <w:rsid w:val="00D569CA"/>
    <w:rsid w:val="00D5736D"/>
    <w:rsid w:val="00D60146"/>
    <w:rsid w:val="00D6055D"/>
    <w:rsid w:val="00D62AE0"/>
    <w:rsid w:val="00D62D04"/>
    <w:rsid w:val="00D62DC7"/>
    <w:rsid w:val="00D63356"/>
    <w:rsid w:val="00D654C4"/>
    <w:rsid w:val="00D655F9"/>
    <w:rsid w:val="00D669C8"/>
    <w:rsid w:val="00D67915"/>
    <w:rsid w:val="00D67F9C"/>
    <w:rsid w:val="00D70428"/>
    <w:rsid w:val="00D7104B"/>
    <w:rsid w:val="00D723CF"/>
    <w:rsid w:val="00D727A0"/>
    <w:rsid w:val="00D72A7C"/>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1143"/>
    <w:rsid w:val="00DC5932"/>
    <w:rsid w:val="00DC5B9F"/>
    <w:rsid w:val="00DC7C38"/>
    <w:rsid w:val="00DD0E5E"/>
    <w:rsid w:val="00DD2B71"/>
    <w:rsid w:val="00DD2DB1"/>
    <w:rsid w:val="00DD3614"/>
    <w:rsid w:val="00DD4F96"/>
    <w:rsid w:val="00DD564E"/>
    <w:rsid w:val="00DD6CA9"/>
    <w:rsid w:val="00DD72A5"/>
    <w:rsid w:val="00DE1449"/>
    <w:rsid w:val="00DE184F"/>
    <w:rsid w:val="00DE3CA7"/>
    <w:rsid w:val="00DE5FF6"/>
    <w:rsid w:val="00DE6CB4"/>
    <w:rsid w:val="00DE71C5"/>
    <w:rsid w:val="00DE738D"/>
    <w:rsid w:val="00DE7684"/>
    <w:rsid w:val="00DE784C"/>
    <w:rsid w:val="00DF2CC0"/>
    <w:rsid w:val="00DF2D55"/>
    <w:rsid w:val="00DF35B5"/>
    <w:rsid w:val="00DF3ECE"/>
    <w:rsid w:val="00DF58BD"/>
    <w:rsid w:val="00DF6569"/>
    <w:rsid w:val="00DF785C"/>
    <w:rsid w:val="00DF7974"/>
    <w:rsid w:val="00DF7A7E"/>
    <w:rsid w:val="00E01465"/>
    <w:rsid w:val="00E02D3B"/>
    <w:rsid w:val="00E03B62"/>
    <w:rsid w:val="00E05459"/>
    <w:rsid w:val="00E05A22"/>
    <w:rsid w:val="00E071E7"/>
    <w:rsid w:val="00E119E1"/>
    <w:rsid w:val="00E11AC2"/>
    <w:rsid w:val="00E11F1E"/>
    <w:rsid w:val="00E1404F"/>
    <w:rsid w:val="00E14617"/>
    <w:rsid w:val="00E163E2"/>
    <w:rsid w:val="00E2037A"/>
    <w:rsid w:val="00E219A4"/>
    <w:rsid w:val="00E21A72"/>
    <w:rsid w:val="00E21B9D"/>
    <w:rsid w:val="00E223EB"/>
    <w:rsid w:val="00E22A35"/>
    <w:rsid w:val="00E23481"/>
    <w:rsid w:val="00E249A3"/>
    <w:rsid w:val="00E2620D"/>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7DC1"/>
    <w:rsid w:val="00E47F0E"/>
    <w:rsid w:val="00E47FC4"/>
    <w:rsid w:val="00E5267B"/>
    <w:rsid w:val="00E53337"/>
    <w:rsid w:val="00E54381"/>
    <w:rsid w:val="00E545F2"/>
    <w:rsid w:val="00E547AC"/>
    <w:rsid w:val="00E54F05"/>
    <w:rsid w:val="00E5734E"/>
    <w:rsid w:val="00E57A91"/>
    <w:rsid w:val="00E60B97"/>
    <w:rsid w:val="00E61F91"/>
    <w:rsid w:val="00E625F6"/>
    <w:rsid w:val="00E630B6"/>
    <w:rsid w:val="00E6592D"/>
    <w:rsid w:val="00E66248"/>
    <w:rsid w:val="00E66CAC"/>
    <w:rsid w:val="00E67B1F"/>
    <w:rsid w:val="00E71D7D"/>
    <w:rsid w:val="00E72545"/>
    <w:rsid w:val="00E726F0"/>
    <w:rsid w:val="00E742C1"/>
    <w:rsid w:val="00E758DB"/>
    <w:rsid w:val="00E7666E"/>
    <w:rsid w:val="00E80E6E"/>
    <w:rsid w:val="00E812AF"/>
    <w:rsid w:val="00E81A94"/>
    <w:rsid w:val="00E81CD4"/>
    <w:rsid w:val="00E8292D"/>
    <w:rsid w:val="00E82A45"/>
    <w:rsid w:val="00E843D3"/>
    <w:rsid w:val="00E853F2"/>
    <w:rsid w:val="00E8541B"/>
    <w:rsid w:val="00E8690C"/>
    <w:rsid w:val="00E87651"/>
    <w:rsid w:val="00E90184"/>
    <w:rsid w:val="00E91E1F"/>
    <w:rsid w:val="00E92285"/>
    <w:rsid w:val="00E9407B"/>
    <w:rsid w:val="00E95FFD"/>
    <w:rsid w:val="00E967F0"/>
    <w:rsid w:val="00E96908"/>
    <w:rsid w:val="00E97998"/>
    <w:rsid w:val="00EA04DE"/>
    <w:rsid w:val="00EA0D15"/>
    <w:rsid w:val="00EA4E91"/>
    <w:rsid w:val="00EA62EE"/>
    <w:rsid w:val="00EB0C31"/>
    <w:rsid w:val="00EB154B"/>
    <w:rsid w:val="00EB2520"/>
    <w:rsid w:val="00EB40BB"/>
    <w:rsid w:val="00EB6CAD"/>
    <w:rsid w:val="00EB785E"/>
    <w:rsid w:val="00EC0D21"/>
    <w:rsid w:val="00EC36D8"/>
    <w:rsid w:val="00EC393E"/>
    <w:rsid w:val="00EC5B9E"/>
    <w:rsid w:val="00ED16E6"/>
    <w:rsid w:val="00ED1AB9"/>
    <w:rsid w:val="00ED24D8"/>
    <w:rsid w:val="00ED2AA7"/>
    <w:rsid w:val="00ED35DC"/>
    <w:rsid w:val="00ED39A0"/>
    <w:rsid w:val="00ED3AA8"/>
    <w:rsid w:val="00ED4BC8"/>
    <w:rsid w:val="00EE1AC1"/>
    <w:rsid w:val="00EE22D7"/>
    <w:rsid w:val="00EE6944"/>
    <w:rsid w:val="00EE6F65"/>
    <w:rsid w:val="00EE71E8"/>
    <w:rsid w:val="00EF004E"/>
    <w:rsid w:val="00EF0BE2"/>
    <w:rsid w:val="00EF104E"/>
    <w:rsid w:val="00EF209A"/>
    <w:rsid w:val="00EF2E46"/>
    <w:rsid w:val="00EF528D"/>
    <w:rsid w:val="00F002FF"/>
    <w:rsid w:val="00F00340"/>
    <w:rsid w:val="00F0158B"/>
    <w:rsid w:val="00F05399"/>
    <w:rsid w:val="00F05691"/>
    <w:rsid w:val="00F05E10"/>
    <w:rsid w:val="00F06546"/>
    <w:rsid w:val="00F0685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FD"/>
    <w:rsid w:val="00F23979"/>
    <w:rsid w:val="00F24D06"/>
    <w:rsid w:val="00F25BE1"/>
    <w:rsid w:val="00F25F95"/>
    <w:rsid w:val="00F268A6"/>
    <w:rsid w:val="00F27BEC"/>
    <w:rsid w:val="00F30A58"/>
    <w:rsid w:val="00F31270"/>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539C"/>
    <w:rsid w:val="00F55527"/>
    <w:rsid w:val="00F55D5C"/>
    <w:rsid w:val="00F56B06"/>
    <w:rsid w:val="00F6207D"/>
    <w:rsid w:val="00F63BC8"/>
    <w:rsid w:val="00F65FC0"/>
    <w:rsid w:val="00F678E6"/>
    <w:rsid w:val="00F67D00"/>
    <w:rsid w:val="00F71FBA"/>
    <w:rsid w:val="00F72A29"/>
    <w:rsid w:val="00F72AFC"/>
    <w:rsid w:val="00F73D26"/>
    <w:rsid w:val="00F74C33"/>
    <w:rsid w:val="00F76742"/>
    <w:rsid w:val="00F83240"/>
    <w:rsid w:val="00F84715"/>
    <w:rsid w:val="00F85C5D"/>
    <w:rsid w:val="00F85D63"/>
    <w:rsid w:val="00F85E21"/>
    <w:rsid w:val="00F86A54"/>
    <w:rsid w:val="00F86BD7"/>
    <w:rsid w:val="00F86F95"/>
    <w:rsid w:val="00F914D1"/>
    <w:rsid w:val="00F928BE"/>
    <w:rsid w:val="00F92D34"/>
    <w:rsid w:val="00F943DB"/>
    <w:rsid w:val="00F94531"/>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2EDB"/>
    <w:rsid w:val="00FB3726"/>
    <w:rsid w:val="00FB4CB7"/>
    <w:rsid w:val="00FB58F1"/>
    <w:rsid w:val="00FB73E9"/>
    <w:rsid w:val="00FC77A9"/>
    <w:rsid w:val="00FD267F"/>
    <w:rsid w:val="00FD30F5"/>
    <w:rsid w:val="00FD33B3"/>
    <w:rsid w:val="00FD37FC"/>
    <w:rsid w:val="00FD40BB"/>
    <w:rsid w:val="00FD541E"/>
    <w:rsid w:val="00FD6B74"/>
    <w:rsid w:val="00FE0046"/>
    <w:rsid w:val="00FE0594"/>
    <w:rsid w:val="00FE0AFB"/>
    <w:rsid w:val="00FE1B9E"/>
    <w:rsid w:val="00FE2BF1"/>
    <w:rsid w:val="00FE2D68"/>
    <w:rsid w:val="00FE466D"/>
    <w:rsid w:val="00FE590A"/>
    <w:rsid w:val="00FE6ACE"/>
    <w:rsid w:val="00FE74F4"/>
    <w:rsid w:val="00FE78EB"/>
    <w:rsid w:val="00FF0DF2"/>
    <w:rsid w:val="00FF2AA9"/>
    <w:rsid w:val="00FF334B"/>
    <w:rsid w:val="00FF34ED"/>
    <w:rsid w:val="00FF4247"/>
    <w:rsid w:val="00FF4BC1"/>
    <w:rsid w:val="00FF4BD9"/>
    <w:rsid w:val="00FF509C"/>
    <w:rsid w:val="00FF5612"/>
    <w:rsid w:val="00FF5722"/>
    <w:rsid w:val="00FF67F1"/>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912A99"/>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footer" Target="footer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B3EC1-2931-4929-B6B6-3499BC12D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34</Pages>
  <Words>14441</Words>
  <Characters>92218</Characters>
  <Application>Microsoft Office Word</Application>
  <DocSecurity>0</DocSecurity>
  <Lines>768</Lines>
  <Paragraphs>212</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106447</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Závodská Elena</cp:lastModifiedBy>
  <cp:revision>15</cp:revision>
  <cp:lastPrinted>2023-06-01T08:58:00Z</cp:lastPrinted>
  <dcterms:created xsi:type="dcterms:W3CDTF">2023-02-01T06:31:00Z</dcterms:created>
  <dcterms:modified xsi:type="dcterms:W3CDTF">2023-06-01T10:06:00Z</dcterms:modified>
</cp:coreProperties>
</file>