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2D28" w:rsidRDefault="00D4406E" w:rsidP="00D4406E">
      <w:pPr>
        <w:jc w:val="center"/>
      </w:pPr>
      <w:r>
        <w:t>Specyfikacja</w:t>
      </w:r>
    </w:p>
    <w:p w:rsidR="00D4406E" w:rsidRDefault="00D4406E" w:rsidP="00D4406E">
      <w:pPr>
        <w:jc w:val="center"/>
      </w:pPr>
    </w:p>
    <w:p w:rsidR="00D4406E" w:rsidRDefault="00D4406E" w:rsidP="00D4406E">
      <w:pPr>
        <w:jc w:val="both"/>
      </w:pPr>
      <w:r>
        <w:t xml:space="preserve">- Zamówienie i wkopanie 148 słupków oddziałowych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05"/>
        <w:gridCol w:w="1010"/>
      </w:tblGrid>
      <w:tr w:rsidR="00904A0A" w:rsidTr="001B26BE">
        <w:trPr>
          <w:trHeight w:val="295"/>
        </w:trPr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A0A" w:rsidRDefault="00904A0A" w:rsidP="001B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Cynków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A0A" w:rsidRDefault="00904A0A" w:rsidP="001B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904A0A" w:rsidTr="001B26BE">
        <w:trPr>
          <w:trHeight w:val="295"/>
        </w:trPr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A0A" w:rsidRDefault="00904A0A" w:rsidP="001B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Kolonia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A0A" w:rsidRDefault="00904A0A" w:rsidP="001B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</w:tr>
      <w:tr w:rsidR="00904A0A" w:rsidTr="001B26BE">
        <w:trPr>
          <w:trHeight w:val="295"/>
        </w:trPr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A0A" w:rsidRDefault="00904A0A" w:rsidP="001B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Mieczysko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A0A" w:rsidRDefault="00904A0A" w:rsidP="001B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904A0A" w:rsidTr="001B26BE">
        <w:trPr>
          <w:trHeight w:val="295"/>
        </w:trPr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A0A" w:rsidRDefault="00904A0A" w:rsidP="001B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Imielów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A0A" w:rsidRDefault="00904A0A" w:rsidP="001B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904A0A" w:rsidTr="001B26BE">
        <w:trPr>
          <w:trHeight w:val="295"/>
        </w:trPr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A0A" w:rsidRDefault="00904A0A" w:rsidP="001B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Truszczyca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A0A" w:rsidRDefault="00904A0A" w:rsidP="001B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</w:tr>
      <w:tr w:rsidR="00904A0A" w:rsidTr="001B26BE">
        <w:trPr>
          <w:trHeight w:val="295"/>
        </w:trPr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A0A" w:rsidRDefault="001B26BE" w:rsidP="001B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Jędrysek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A0A" w:rsidRDefault="00904A0A" w:rsidP="001B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904A0A" w:rsidTr="001B26BE">
        <w:trPr>
          <w:trHeight w:val="295"/>
        </w:trPr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A0A" w:rsidRDefault="001B26BE" w:rsidP="001B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Lubocz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A0A" w:rsidRDefault="00904A0A" w:rsidP="001B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904A0A" w:rsidTr="001B26BE">
        <w:trPr>
          <w:trHeight w:val="295"/>
        </w:trPr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A0A" w:rsidRDefault="001B26BE" w:rsidP="001B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Mikołeska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A0A" w:rsidRDefault="00904A0A" w:rsidP="001B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</w:tr>
      <w:tr w:rsidR="00904A0A" w:rsidTr="001B26BE">
        <w:trPr>
          <w:trHeight w:val="295"/>
        </w:trPr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A0A" w:rsidRDefault="001B26BE" w:rsidP="001B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Świerklaniec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A0A" w:rsidRDefault="00904A0A" w:rsidP="001B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904A0A" w:rsidTr="001B26BE">
        <w:trPr>
          <w:trHeight w:val="295"/>
        </w:trPr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A0A" w:rsidRDefault="001B26BE" w:rsidP="001B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Miasteczko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A0A" w:rsidRDefault="00904A0A" w:rsidP="001B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</w:tr>
      <w:tr w:rsidR="00904A0A" w:rsidTr="001B26BE">
        <w:trPr>
          <w:trHeight w:val="295"/>
        </w:trPr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A0A" w:rsidRDefault="001B26BE" w:rsidP="001B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Pniowiec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A0A" w:rsidRDefault="00904A0A" w:rsidP="001B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904A0A" w:rsidTr="001B26BE">
        <w:trPr>
          <w:trHeight w:val="295"/>
        </w:trPr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A0A" w:rsidRDefault="001B26BE" w:rsidP="001B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Wymysłów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A0A" w:rsidRDefault="00904A0A" w:rsidP="001B26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</w:tbl>
    <w:p w:rsidR="00904A0A" w:rsidRDefault="00904A0A" w:rsidP="00D4406E">
      <w:pPr>
        <w:jc w:val="both"/>
      </w:pPr>
    </w:p>
    <w:p w:rsidR="00D4406E" w:rsidRDefault="00D4406E" w:rsidP="00D4406E">
      <w:pPr>
        <w:jc w:val="both"/>
      </w:pPr>
      <w:r>
        <w:t>- Przemalowanie 697 słupków oddziałowych</w:t>
      </w:r>
      <w:r w:rsidR="00904A0A">
        <w:t xml:space="preserve">  (w tym tych wkopanych)</w:t>
      </w:r>
    </w:p>
    <w:sectPr w:rsidR="00D44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06E"/>
    <w:rsid w:val="00146023"/>
    <w:rsid w:val="001B26BE"/>
    <w:rsid w:val="003B6CCB"/>
    <w:rsid w:val="00904A0A"/>
    <w:rsid w:val="009776F4"/>
    <w:rsid w:val="00D4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A0E62-1572-4A66-9555-8E92C5A8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Biziewski</dc:creator>
  <cp:keywords/>
  <dc:description/>
  <cp:lastModifiedBy>Monika Pasterak</cp:lastModifiedBy>
  <cp:revision>2</cp:revision>
  <dcterms:created xsi:type="dcterms:W3CDTF">2023-05-05T05:28:00Z</dcterms:created>
  <dcterms:modified xsi:type="dcterms:W3CDTF">2023-05-05T05:28:00Z</dcterms:modified>
</cp:coreProperties>
</file>