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553" w:rsidRPr="0010755F" w:rsidRDefault="00BE2553">
      <w:pPr>
        <w:rPr>
          <w:rFonts w:ascii="Arial" w:hAnsi="Arial" w:cs="Arial"/>
          <w:sz w:val="22"/>
          <w:szCs w:val="22"/>
        </w:rPr>
      </w:pPr>
      <w:r w:rsidRPr="0010755F">
        <w:rPr>
          <w:rFonts w:ascii="Arial" w:hAnsi="Arial" w:cs="Arial"/>
          <w:sz w:val="22"/>
          <w:szCs w:val="22"/>
        </w:rPr>
        <w:t xml:space="preserve"> </w:t>
      </w:r>
    </w:p>
    <w:p w:rsidR="00BE2553" w:rsidRPr="0010755F" w:rsidRDefault="00BE2553">
      <w:pPr>
        <w:rPr>
          <w:rFonts w:ascii="Arial" w:hAnsi="Arial" w:cs="Arial"/>
          <w:sz w:val="22"/>
          <w:szCs w:val="22"/>
        </w:rPr>
      </w:pPr>
    </w:p>
    <w:p w:rsidR="00BE2553" w:rsidRPr="0010755F" w:rsidRDefault="00BE2553">
      <w:pPr>
        <w:rPr>
          <w:rFonts w:ascii="Arial" w:hAnsi="Arial" w:cs="Arial"/>
          <w:sz w:val="22"/>
          <w:szCs w:val="22"/>
        </w:rPr>
      </w:pPr>
    </w:p>
    <w:p w:rsidR="00BE2553" w:rsidRPr="0010755F" w:rsidRDefault="00BE2553">
      <w:pPr>
        <w:rPr>
          <w:rFonts w:ascii="Arial" w:hAnsi="Arial" w:cs="Arial"/>
          <w:sz w:val="22"/>
          <w:szCs w:val="22"/>
        </w:rPr>
      </w:pPr>
    </w:p>
    <w:p w:rsidR="00BE2553" w:rsidRPr="0010755F" w:rsidRDefault="00BE2553">
      <w:pPr>
        <w:rPr>
          <w:rFonts w:ascii="Arial" w:hAnsi="Arial" w:cs="Arial"/>
          <w:sz w:val="22"/>
          <w:szCs w:val="22"/>
        </w:rPr>
      </w:pPr>
    </w:p>
    <w:p w:rsidR="00BE2553" w:rsidRPr="0010755F" w:rsidRDefault="0065616B">
      <w:pPr>
        <w:spacing w:before="120"/>
        <w:jc w:val="center"/>
        <w:rPr>
          <w:rFonts w:ascii="Arial" w:hAnsi="Arial" w:cs="Arial"/>
          <w:b/>
          <w:sz w:val="28"/>
          <w:szCs w:val="22"/>
        </w:rPr>
      </w:pPr>
      <w:r w:rsidRPr="0010755F">
        <w:rPr>
          <w:rFonts w:ascii="Arial" w:hAnsi="Arial" w:cs="Arial"/>
          <w:b/>
          <w:sz w:val="28"/>
          <w:szCs w:val="22"/>
        </w:rPr>
        <w:t>Zmluva o dielo</w:t>
      </w:r>
    </w:p>
    <w:p w:rsidR="00BE2553" w:rsidRPr="0010755F" w:rsidRDefault="00F010F6">
      <w:pPr>
        <w:spacing w:before="120"/>
        <w:jc w:val="center"/>
        <w:rPr>
          <w:rFonts w:ascii="Arial" w:hAnsi="Arial" w:cs="Arial"/>
          <w:b/>
          <w:sz w:val="28"/>
          <w:szCs w:val="22"/>
        </w:rPr>
      </w:pPr>
      <w:r w:rsidRPr="0010755F">
        <w:rPr>
          <w:rFonts w:ascii="Arial" w:hAnsi="Arial" w:cs="Arial"/>
          <w:b/>
          <w:sz w:val="28"/>
          <w:szCs w:val="22"/>
        </w:rPr>
        <w:t>o </w:t>
      </w:r>
      <w:r w:rsidR="00585DE5">
        <w:rPr>
          <w:rFonts w:ascii="Arial" w:hAnsi="Arial" w:cs="Arial"/>
          <w:b/>
          <w:sz w:val="28"/>
          <w:szCs w:val="22"/>
        </w:rPr>
        <w:t>výmene</w:t>
      </w:r>
      <w:r w:rsidR="00A87119" w:rsidRPr="0010755F">
        <w:rPr>
          <w:rFonts w:ascii="Arial" w:hAnsi="Arial" w:cs="Arial"/>
          <w:b/>
          <w:sz w:val="28"/>
          <w:szCs w:val="22"/>
        </w:rPr>
        <w:t xml:space="preserve"> hydraulických </w:t>
      </w:r>
      <w:r w:rsidR="00BE2553" w:rsidRPr="0010755F">
        <w:rPr>
          <w:rFonts w:ascii="Arial" w:hAnsi="Arial" w:cs="Arial"/>
          <w:b/>
          <w:sz w:val="28"/>
          <w:szCs w:val="22"/>
        </w:rPr>
        <w:t xml:space="preserve">častí </w:t>
      </w:r>
      <w:r w:rsidR="008C6E51" w:rsidRPr="0010755F">
        <w:rPr>
          <w:rFonts w:ascii="Arial" w:hAnsi="Arial" w:cs="Arial"/>
          <w:b/>
          <w:sz w:val="28"/>
          <w:szCs w:val="22"/>
        </w:rPr>
        <w:t xml:space="preserve">turbokompresorov </w:t>
      </w:r>
      <w:r w:rsidR="00BE2553" w:rsidRPr="0010755F">
        <w:rPr>
          <w:rFonts w:ascii="Arial" w:hAnsi="Arial" w:cs="Arial"/>
          <w:b/>
          <w:sz w:val="28"/>
          <w:szCs w:val="22"/>
        </w:rPr>
        <w:t>650-21-2</w:t>
      </w:r>
    </w:p>
    <w:p w:rsidR="008C6E51" w:rsidRPr="0010755F" w:rsidRDefault="008C6E51">
      <w:pPr>
        <w:spacing w:before="120"/>
        <w:jc w:val="center"/>
        <w:rPr>
          <w:rFonts w:ascii="Arial" w:hAnsi="Arial" w:cs="Arial"/>
          <w:sz w:val="22"/>
          <w:szCs w:val="22"/>
        </w:rPr>
      </w:pPr>
    </w:p>
    <w:p w:rsidR="00437094" w:rsidRPr="0010755F" w:rsidRDefault="00437094">
      <w:pPr>
        <w:spacing w:before="120"/>
        <w:jc w:val="center"/>
        <w:rPr>
          <w:rFonts w:ascii="Arial" w:hAnsi="Arial" w:cs="Arial"/>
          <w:sz w:val="22"/>
          <w:szCs w:val="22"/>
        </w:rPr>
      </w:pPr>
      <w:r w:rsidRPr="0010755F">
        <w:rPr>
          <w:rFonts w:ascii="Arial" w:hAnsi="Arial" w:cs="Arial"/>
          <w:sz w:val="22"/>
          <w:szCs w:val="22"/>
        </w:rPr>
        <w:t xml:space="preserve">reg. č. </w:t>
      </w:r>
      <w:r w:rsidR="00F41C82">
        <w:rPr>
          <w:rFonts w:ascii="Arial" w:hAnsi="Arial" w:cs="Arial"/>
          <w:color w:val="1F497D"/>
          <w:sz w:val="20"/>
          <w:szCs w:val="20"/>
        </w:rPr>
        <w:t>225</w:t>
      </w:r>
      <w:r w:rsidRPr="0010755F">
        <w:rPr>
          <w:rFonts w:ascii="Arial" w:hAnsi="Arial" w:cs="Arial"/>
          <w:sz w:val="22"/>
          <w:szCs w:val="22"/>
        </w:rPr>
        <w:t>/19/EUS</w:t>
      </w:r>
    </w:p>
    <w:p w:rsidR="00BE2553" w:rsidRPr="0010755F" w:rsidRDefault="00BE2553">
      <w:pPr>
        <w:rPr>
          <w:rFonts w:ascii="Arial" w:hAnsi="Arial" w:cs="Arial"/>
          <w:sz w:val="22"/>
          <w:szCs w:val="22"/>
        </w:rPr>
      </w:pPr>
    </w:p>
    <w:p w:rsidR="00BE2553" w:rsidRPr="0010755F" w:rsidRDefault="00BE2553">
      <w:pPr>
        <w:rPr>
          <w:rFonts w:ascii="Arial" w:hAnsi="Arial" w:cs="Arial"/>
          <w:sz w:val="22"/>
          <w:szCs w:val="22"/>
        </w:rPr>
      </w:pPr>
    </w:p>
    <w:p w:rsidR="00BE2553" w:rsidRPr="0010755F" w:rsidRDefault="00BE2553">
      <w:pPr>
        <w:rPr>
          <w:rFonts w:ascii="Arial" w:hAnsi="Arial" w:cs="Arial"/>
          <w:sz w:val="22"/>
          <w:szCs w:val="22"/>
        </w:rPr>
      </w:pPr>
    </w:p>
    <w:p w:rsidR="00BE2553" w:rsidRPr="0010755F" w:rsidRDefault="00BE2553">
      <w:pPr>
        <w:jc w:val="center"/>
        <w:rPr>
          <w:rFonts w:ascii="Arial" w:hAnsi="Arial" w:cs="Arial"/>
          <w:sz w:val="22"/>
          <w:szCs w:val="22"/>
        </w:rPr>
      </w:pPr>
      <w:r w:rsidRPr="0010755F">
        <w:rPr>
          <w:rFonts w:ascii="Arial" w:hAnsi="Arial" w:cs="Arial"/>
          <w:sz w:val="22"/>
          <w:szCs w:val="22"/>
        </w:rPr>
        <w:t xml:space="preserve"> uzavretá medzi</w:t>
      </w:r>
    </w:p>
    <w:p w:rsidR="00BE2553" w:rsidRPr="0010755F" w:rsidRDefault="00BE2553">
      <w:pPr>
        <w:jc w:val="center"/>
        <w:rPr>
          <w:rFonts w:ascii="Arial" w:hAnsi="Arial" w:cs="Arial"/>
          <w:sz w:val="22"/>
          <w:szCs w:val="22"/>
        </w:rPr>
      </w:pPr>
    </w:p>
    <w:p w:rsidR="00BE2553" w:rsidRPr="0010755F" w:rsidRDefault="00BE2553">
      <w:pPr>
        <w:jc w:val="center"/>
        <w:rPr>
          <w:rFonts w:ascii="Arial" w:hAnsi="Arial" w:cs="Arial"/>
          <w:sz w:val="22"/>
          <w:szCs w:val="22"/>
        </w:rPr>
      </w:pPr>
    </w:p>
    <w:p w:rsidR="00BE2553" w:rsidRPr="0010755F" w:rsidRDefault="00BE2553">
      <w:pPr>
        <w:jc w:val="center"/>
        <w:rPr>
          <w:rFonts w:ascii="Arial" w:hAnsi="Arial" w:cs="Arial"/>
          <w:sz w:val="22"/>
          <w:szCs w:val="22"/>
        </w:rPr>
      </w:pPr>
    </w:p>
    <w:p w:rsidR="00BE2553" w:rsidRPr="0010755F" w:rsidRDefault="00BE2553">
      <w:pPr>
        <w:jc w:val="center"/>
        <w:rPr>
          <w:rFonts w:ascii="Arial" w:hAnsi="Arial" w:cs="Arial"/>
          <w:sz w:val="22"/>
          <w:szCs w:val="22"/>
        </w:rPr>
      </w:pPr>
    </w:p>
    <w:p w:rsidR="00BE2553" w:rsidRPr="0010755F" w:rsidRDefault="00BE2553">
      <w:pPr>
        <w:jc w:val="center"/>
        <w:rPr>
          <w:rFonts w:ascii="Arial" w:hAnsi="Arial" w:cs="Arial"/>
          <w:sz w:val="22"/>
          <w:szCs w:val="22"/>
        </w:rPr>
      </w:pPr>
      <w:r w:rsidRPr="0010755F">
        <w:rPr>
          <w:rFonts w:ascii="Arial" w:hAnsi="Arial" w:cs="Arial"/>
          <w:sz w:val="22"/>
          <w:szCs w:val="22"/>
        </w:rPr>
        <w:t>spoločnosťou</w:t>
      </w:r>
    </w:p>
    <w:p w:rsidR="00BE2553" w:rsidRPr="0010755F" w:rsidRDefault="00BE2553">
      <w:pPr>
        <w:jc w:val="center"/>
        <w:rPr>
          <w:rFonts w:ascii="Arial" w:hAnsi="Arial" w:cs="Arial"/>
          <w:sz w:val="22"/>
          <w:szCs w:val="22"/>
        </w:rPr>
      </w:pPr>
    </w:p>
    <w:p w:rsidR="00BE2553" w:rsidRPr="0010755F" w:rsidRDefault="0065616B">
      <w:pPr>
        <w:jc w:val="center"/>
        <w:rPr>
          <w:rFonts w:ascii="Arial" w:hAnsi="Arial" w:cs="Arial"/>
          <w:sz w:val="22"/>
          <w:szCs w:val="22"/>
        </w:rPr>
      </w:pPr>
      <w:r w:rsidRPr="0010755F">
        <w:rPr>
          <w:rFonts w:ascii="Arial" w:hAnsi="Arial" w:cs="Arial"/>
          <w:sz w:val="22"/>
          <w:szCs w:val="22"/>
        </w:rPr>
        <w:t>eustream</w:t>
      </w:r>
      <w:r w:rsidR="00BE2553" w:rsidRPr="0010755F">
        <w:rPr>
          <w:rFonts w:ascii="Arial" w:hAnsi="Arial" w:cs="Arial"/>
          <w:sz w:val="22"/>
          <w:szCs w:val="22"/>
        </w:rPr>
        <w:t>, a.s.</w:t>
      </w:r>
    </w:p>
    <w:p w:rsidR="00BE2553" w:rsidRPr="0010755F" w:rsidRDefault="00BE2553">
      <w:pPr>
        <w:jc w:val="center"/>
        <w:rPr>
          <w:rFonts w:ascii="Arial" w:hAnsi="Arial" w:cs="Arial"/>
          <w:sz w:val="22"/>
          <w:szCs w:val="22"/>
        </w:rPr>
      </w:pPr>
    </w:p>
    <w:p w:rsidR="00BE2553" w:rsidRPr="0010755F" w:rsidRDefault="00BE2553">
      <w:pPr>
        <w:jc w:val="center"/>
        <w:rPr>
          <w:rFonts w:ascii="Arial" w:hAnsi="Arial" w:cs="Arial"/>
          <w:sz w:val="22"/>
          <w:szCs w:val="22"/>
        </w:rPr>
      </w:pPr>
    </w:p>
    <w:p w:rsidR="00BE2553" w:rsidRPr="0010755F" w:rsidRDefault="00BE2553">
      <w:pPr>
        <w:jc w:val="center"/>
        <w:rPr>
          <w:rFonts w:ascii="Arial" w:hAnsi="Arial" w:cs="Arial"/>
          <w:sz w:val="22"/>
          <w:szCs w:val="22"/>
        </w:rPr>
      </w:pPr>
      <w:r w:rsidRPr="0010755F">
        <w:rPr>
          <w:rFonts w:ascii="Arial" w:hAnsi="Arial" w:cs="Arial"/>
          <w:sz w:val="22"/>
          <w:szCs w:val="22"/>
        </w:rPr>
        <w:t>a</w:t>
      </w:r>
    </w:p>
    <w:p w:rsidR="00BE2553" w:rsidRPr="0010755F" w:rsidRDefault="00BE2553">
      <w:pPr>
        <w:jc w:val="center"/>
        <w:rPr>
          <w:rFonts w:ascii="Arial" w:hAnsi="Arial" w:cs="Arial"/>
          <w:sz w:val="22"/>
          <w:szCs w:val="22"/>
        </w:rPr>
      </w:pPr>
    </w:p>
    <w:p w:rsidR="00BE2553" w:rsidRPr="0010755F" w:rsidRDefault="00BE2553">
      <w:pPr>
        <w:jc w:val="center"/>
        <w:rPr>
          <w:rFonts w:ascii="Arial" w:hAnsi="Arial" w:cs="Arial"/>
          <w:sz w:val="22"/>
          <w:szCs w:val="22"/>
        </w:rPr>
      </w:pPr>
    </w:p>
    <w:p w:rsidR="00BE2553" w:rsidRPr="0010755F" w:rsidRDefault="00BE2553">
      <w:pPr>
        <w:jc w:val="center"/>
        <w:rPr>
          <w:rFonts w:ascii="Arial" w:hAnsi="Arial" w:cs="Arial"/>
          <w:sz w:val="22"/>
          <w:szCs w:val="22"/>
        </w:rPr>
      </w:pPr>
    </w:p>
    <w:p w:rsidR="00BE2553" w:rsidRPr="0010755F" w:rsidRDefault="00BE2553">
      <w:pPr>
        <w:jc w:val="center"/>
        <w:rPr>
          <w:rFonts w:ascii="Arial" w:hAnsi="Arial" w:cs="Arial"/>
          <w:sz w:val="22"/>
          <w:szCs w:val="22"/>
        </w:rPr>
      </w:pPr>
      <w:r w:rsidRPr="0010755F">
        <w:rPr>
          <w:rFonts w:ascii="Arial" w:hAnsi="Arial" w:cs="Arial"/>
          <w:sz w:val="22"/>
          <w:szCs w:val="22"/>
        </w:rPr>
        <w:t>spoločnosťou</w:t>
      </w:r>
    </w:p>
    <w:p w:rsidR="00BE2553" w:rsidRPr="0010755F" w:rsidRDefault="00BE2553">
      <w:pPr>
        <w:jc w:val="center"/>
        <w:rPr>
          <w:rFonts w:ascii="Arial" w:hAnsi="Arial" w:cs="Arial"/>
          <w:sz w:val="22"/>
          <w:szCs w:val="22"/>
        </w:rPr>
      </w:pPr>
    </w:p>
    <w:p w:rsidR="00BE2553" w:rsidRPr="0010755F" w:rsidRDefault="0065616B">
      <w:pPr>
        <w:jc w:val="center"/>
        <w:rPr>
          <w:rFonts w:ascii="Arial" w:hAnsi="Arial" w:cs="Arial"/>
          <w:b/>
          <w:i/>
          <w:sz w:val="22"/>
          <w:szCs w:val="22"/>
        </w:rPr>
      </w:pPr>
      <w:bookmarkStart w:id="0" w:name="OLE_LINK5"/>
      <w:bookmarkStart w:id="1" w:name="OLE_LINK6"/>
      <w:r w:rsidRPr="0010755F">
        <w:rPr>
          <w:rFonts w:ascii="Arial" w:hAnsi="Arial" w:cs="Arial"/>
          <w:b/>
          <w:i/>
          <w:sz w:val="22"/>
          <w:szCs w:val="22"/>
        </w:rPr>
        <w:t>(doplní uchádzač)</w:t>
      </w:r>
    </w:p>
    <w:bookmarkEnd w:id="0"/>
    <w:bookmarkEnd w:id="1"/>
    <w:p w:rsidR="00BE2553" w:rsidRPr="0010755F" w:rsidRDefault="00BE2553">
      <w:pPr>
        <w:jc w:val="center"/>
        <w:rPr>
          <w:rFonts w:ascii="Arial" w:hAnsi="Arial" w:cs="Arial"/>
          <w:sz w:val="22"/>
          <w:szCs w:val="22"/>
        </w:rPr>
      </w:pPr>
    </w:p>
    <w:p w:rsidR="00BE2553" w:rsidRPr="0010755F" w:rsidRDefault="00BE2553">
      <w:pPr>
        <w:jc w:val="center"/>
        <w:rPr>
          <w:rFonts w:ascii="Arial" w:hAnsi="Arial" w:cs="Arial"/>
          <w:sz w:val="22"/>
          <w:szCs w:val="22"/>
        </w:rPr>
      </w:pPr>
    </w:p>
    <w:p w:rsidR="00BE2553" w:rsidRPr="0010755F" w:rsidRDefault="00BE2553">
      <w:pPr>
        <w:jc w:val="center"/>
        <w:rPr>
          <w:rFonts w:ascii="Arial" w:hAnsi="Arial" w:cs="Arial"/>
          <w:sz w:val="22"/>
          <w:szCs w:val="22"/>
        </w:rPr>
      </w:pPr>
    </w:p>
    <w:p w:rsidR="00BE2553" w:rsidRPr="0010755F" w:rsidRDefault="00BE2553">
      <w:pPr>
        <w:jc w:val="center"/>
        <w:rPr>
          <w:rFonts w:ascii="Arial" w:hAnsi="Arial" w:cs="Arial"/>
          <w:sz w:val="22"/>
          <w:szCs w:val="22"/>
        </w:rPr>
      </w:pPr>
    </w:p>
    <w:p w:rsidR="00BE2553" w:rsidRPr="0010755F" w:rsidRDefault="00BE2553">
      <w:pPr>
        <w:jc w:val="center"/>
        <w:rPr>
          <w:rFonts w:ascii="Arial" w:hAnsi="Arial" w:cs="Arial"/>
          <w:sz w:val="22"/>
          <w:szCs w:val="22"/>
        </w:rPr>
      </w:pPr>
    </w:p>
    <w:p w:rsidR="00BE2553" w:rsidRPr="0010755F" w:rsidRDefault="00BE2553" w:rsidP="00246DFC">
      <w:pPr>
        <w:pStyle w:val="tltlArialTunVavo635cmPrvriadok0cm"/>
        <w:ind w:left="0"/>
        <w:jc w:val="center"/>
        <w:rPr>
          <w:rFonts w:cs="Arial"/>
        </w:rPr>
      </w:pPr>
      <w:r w:rsidRPr="0010755F">
        <w:rPr>
          <w:sz w:val="22"/>
          <w:szCs w:val="22"/>
        </w:rPr>
        <w:br w:type="page"/>
      </w:r>
      <w:bookmarkStart w:id="2" w:name="_Toc13862616"/>
      <w:r w:rsidRPr="0010755F">
        <w:rPr>
          <w:rFonts w:cs="Arial"/>
        </w:rPr>
        <w:lastRenderedPageBreak/>
        <w:t>OBSAH</w:t>
      </w:r>
      <w:bookmarkEnd w:id="2"/>
    </w:p>
    <w:p w:rsidR="00BE2553" w:rsidRPr="0010755F" w:rsidRDefault="00BE2553">
      <w:pPr>
        <w:rPr>
          <w:rFonts w:ascii="Arial" w:hAnsi="Arial" w:cs="Arial"/>
        </w:rPr>
      </w:pPr>
    </w:p>
    <w:p w:rsidR="002808FC" w:rsidRPr="002808FC" w:rsidRDefault="00BE2553">
      <w:pPr>
        <w:pStyle w:val="Obsah1"/>
        <w:tabs>
          <w:tab w:val="right" w:leader="dot" w:pos="9060"/>
        </w:tabs>
        <w:rPr>
          <w:rFonts w:asciiTheme="minorHAnsi" w:eastAsiaTheme="minorEastAsia" w:hAnsiTheme="minorHAnsi" w:cstheme="minorBidi"/>
          <w:noProof/>
          <w:sz w:val="22"/>
          <w:szCs w:val="22"/>
        </w:rPr>
      </w:pPr>
      <w:r w:rsidRPr="002808FC">
        <w:rPr>
          <w:rFonts w:ascii="Arial" w:hAnsi="Arial" w:cs="Arial"/>
          <w:sz w:val="22"/>
          <w:szCs w:val="22"/>
        </w:rPr>
        <w:fldChar w:fldCharType="begin"/>
      </w:r>
      <w:r w:rsidRPr="002808FC">
        <w:rPr>
          <w:rFonts w:ascii="Arial" w:hAnsi="Arial" w:cs="Arial"/>
          <w:sz w:val="22"/>
          <w:szCs w:val="22"/>
        </w:rPr>
        <w:instrText xml:space="preserve"> TOC \o "1-3" \h \z \u </w:instrText>
      </w:r>
      <w:r w:rsidRPr="002808FC">
        <w:rPr>
          <w:rFonts w:ascii="Arial" w:hAnsi="Arial" w:cs="Arial"/>
          <w:sz w:val="22"/>
          <w:szCs w:val="22"/>
        </w:rPr>
        <w:fldChar w:fldCharType="separate"/>
      </w:r>
      <w:hyperlink w:anchor="_Toc13862616" w:history="1">
        <w:r w:rsidR="002808FC" w:rsidRPr="002808FC">
          <w:rPr>
            <w:rStyle w:val="Hypertextovprepojenie"/>
            <w:rFonts w:cs="Arial"/>
            <w:noProof/>
          </w:rPr>
          <w:t>OBSAH</w:t>
        </w:r>
        <w:r w:rsidR="002808FC" w:rsidRPr="002808FC">
          <w:rPr>
            <w:noProof/>
            <w:webHidden/>
          </w:rPr>
          <w:tab/>
        </w:r>
        <w:r w:rsidR="002808FC" w:rsidRPr="002808FC">
          <w:rPr>
            <w:noProof/>
            <w:webHidden/>
          </w:rPr>
          <w:fldChar w:fldCharType="begin"/>
        </w:r>
        <w:r w:rsidR="002808FC" w:rsidRPr="002808FC">
          <w:rPr>
            <w:noProof/>
            <w:webHidden/>
          </w:rPr>
          <w:instrText xml:space="preserve"> PAGEREF _Toc13862616 \h </w:instrText>
        </w:r>
        <w:r w:rsidR="002808FC" w:rsidRPr="002808FC">
          <w:rPr>
            <w:noProof/>
            <w:webHidden/>
          </w:rPr>
        </w:r>
        <w:r w:rsidR="002808FC" w:rsidRPr="002808FC">
          <w:rPr>
            <w:noProof/>
            <w:webHidden/>
          </w:rPr>
          <w:fldChar w:fldCharType="separate"/>
        </w:r>
        <w:r w:rsidR="002808FC" w:rsidRPr="002808FC">
          <w:rPr>
            <w:noProof/>
            <w:webHidden/>
          </w:rPr>
          <w:t>2</w:t>
        </w:r>
        <w:r w:rsidR="002808FC" w:rsidRPr="002808FC">
          <w:rPr>
            <w:noProof/>
            <w:webHidden/>
          </w:rPr>
          <w:fldChar w:fldCharType="end"/>
        </w:r>
      </w:hyperlink>
    </w:p>
    <w:p w:rsidR="002808FC" w:rsidRPr="002808FC" w:rsidRDefault="00A14809">
      <w:pPr>
        <w:pStyle w:val="Obsah1"/>
        <w:tabs>
          <w:tab w:val="right" w:leader="dot" w:pos="9060"/>
        </w:tabs>
        <w:rPr>
          <w:rFonts w:asciiTheme="minorHAnsi" w:eastAsiaTheme="minorEastAsia" w:hAnsiTheme="minorHAnsi" w:cstheme="minorBidi"/>
          <w:noProof/>
          <w:sz w:val="22"/>
          <w:szCs w:val="22"/>
        </w:rPr>
      </w:pPr>
      <w:hyperlink w:anchor="_Toc13862617" w:history="1">
        <w:r w:rsidR="002808FC" w:rsidRPr="002808FC">
          <w:rPr>
            <w:rStyle w:val="Hypertextovprepojenie"/>
            <w:rFonts w:cs="Arial"/>
            <w:noProof/>
          </w:rPr>
          <w:t>ZMLUVNÉ STRANY</w:t>
        </w:r>
        <w:r w:rsidR="002808FC" w:rsidRPr="002808FC">
          <w:rPr>
            <w:noProof/>
            <w:webHidden/>
          </w:rPr>
          <w:tab/>
        </w:r>
        <w:r w:rsidR="002808FC" w:rsidRPr="002808FC">
          <w:rPr>
            <w:noProof/>
            <w:webHidden/>
          </w:rPr>
          <w:fldChar w:fldCharType="begin"/>
        </w:r>
        <w:r w:rsidR="002808FC" w:rsidRPr="002808FC">
          <w:rPr>
            <w:noProof/>
            <w:webHidden/>
          </w:rPr>
          <w:instrText xml:space="preserve"> PAGEREF _Toc13862617 \h </w:instrText>
        </w:r>
        <w:r w:rsidR="002808FC" w:rsidRPr="002808FC">
          <w:rPr>
            <w:noProof/>
            <w:webHidden/>
          </w:rPr>
        </w:r>
        <w:r w:rsidR="002808FC" w:rsidRPr="002808FC">
          <w:rPr>
            <w:noProof/>
            <w:webHidden/>
          </w:rPr>
          <w:fldChar w:fldCharType="separate"/>
        </w:r>
        <w:r w:rsidR="002808FC" w:rsidRPr="002808FC">
          <w:rPr>
            <w:noProof/>
            <w:webHidden/>
          </w:rPr>
          <w:t>4</w:t>
        </w:r>
        <w:r w:rsidR="002808FC" w:rsidRPr="002808FC">
          <w:rPr>
            <w:noProof/>
            <w:webHidden/>
          </w:rPr>
          <w:fldChar w:fldCharType="end"/>
        </w:r>
      </w:hyperlink>
    </w:p>
    <w:p w:rsidR="002808FC" w:rsidRPr="002808FC" w:rsidRDefault="00A14809">
      <w:pPr>
        <w:pStyle w:val="Obsah1"/>
        <w:tabs>
          <w:tab w:val="right" w:leader="dot" w:pos="9060"/>
        </w:tabs>
        <w:rPr>
          <w:rFonts w:asciiTheme="minorHAnsi" w:eastAsiaTheme="minorEastAsia" w:hAnsiTheme="minorHAnsi" w:cstheme="minorBidi"/>
          <w:noProof/>
          <w:sz w:val="22"/>
          <w:szCs w:val="22"/>
        </w:rPr>
      </w:pPr>
      <w:hyperlink w:anchor="_Toc13862618" w:history="1">
        <w:r w:rsidR="002808FC" w:rsidRPr="002808FC">
          <w:rPr>
            <w:rStyle w:val="Hypertextovprepojenie"/>
            <w:noProof/>
          </w:rPr>
          <w:t>DEFINÍCIE</w:t>
        </w:r>
        <w:r w:rsidR="002808FC" w:rsidRPr="002808FC">
          <w:rPr>
            <w:noProof/>
            <w:webHidden/>
          </w:rPr>
          <w:tab/>
        </w:r>
        <w:r w:rsidR="002808FC" w:rsidRPr="002808FC">
          <w:rPr>
            <w:noProof/>
            <w:webHidden/>
          </w:rPr>
          <w:fldChar w:fldCharType="begin"/>
        </w:r>
        <w:r w:rsidR="002808FC" w:rsidRPr="002808FC">
          <w:rPr>
            <w:noProof/>
            <w:webHidden/>
          </w:rPr>
          <w:instrText xml:space="preserve"> PAGEREF _Toc13862618 \h </w:instrText>
        </w:r>
        <w:r w:rsidR="002808FC" w:rsidRPr="002808FC">
          <w:rPr>
            <w:noProof/>
            <w:webHidden/>
          </w:rPr>
        </w:r>
        <w:r w:rsidR="002808FC" w:rsidRPr="002808FC">
          <w:rPr>
            <w:noProof/>
            <w:webHidden/>
          </w:rPr>
          <w:fldChar w:fldCharType="separate"/>
        </w:r>
        <w:r w:rsidR="002808FC" w:rsidRPr="002808FC">
          <w:rPr>
            <w:noProof/>
            <w:webHidden/>
          </w:rPr>
          <w:t>5</w:t>
        </w:r>
        <w:r w:rsidR="002808FC" w:rsidRPr="002808FC">
          <w:rPr>
            <w:noProof/>
            <w:webHidden/>
          </w:rPr>
          <w:fldChar w:fldCharType="end"/>
        </w:r>
      </w:hyperlink>
    </w:p>
    <w:p w:rsidR="002808FC" w:rsidRPr="002808FC" w:rsidRDefault="00A14809">
      <w:pPr>
        <w:pStyle w:val="Obsah1"/>
        <w:tabs>
          <w:tab w:val="right" w:leader="dot" w:pos="9060"/>
        </w:tabs>
        <w:rPr>
          <w:rFonts w:asciiTheme="minorHAnsi" w:eastAsiaTheme="minorEastAsia" w:hAnsiTheme="minorHAnsi" w:cstheme="minorBidi"/>
          <w:noProof/>
          <w:sz w:val="22"/>
          <w:szCs w:val="22"/>
        </w:rPr>
      </w:pPr>
      <w:hyperlink w:anchor="_Toc13862619" w:history="1">
        <w:r w:rsidR="002808FC" w:rsidRPr="002808FC">
          <w:rPr>
            <w:rStyle w:val="Hypertextovprepojenie"/>
            <w:noProof/>
          </w:rPr>
          <w:t>PREAMBULA</w:t>
        </w:r>
        <w:r w:rsidR="002808FC" w:rsidRPr="002808FC">
          <w:rPr>
            <w:noProof/>
            <w:webHidden/>
          </w:rPr>
          <w:tab/>
        </w:r>
        <w:r w:rsidR="002808FC" w:rsidRPr="002808FC">
          <w:rPr>
            <w:noProof/>
            <w:webHidden/>
          </w:rPr>
          <w:fldChar w:fldCharType="begin"/>
        </w:r>
        <w:r w:rsidR="002808FC" w:rsidRPr="002808FC">
          <w:rPr>
            <w:noProof/>
            <w:webHidden/>
          </w:rPr>
          <w:instrText xml:space="preserve"> PAGEREF _Toc13862619 \h </w:instrText>
        </w:r>
        <w:r w:rsidR="002808FC" w:rsidRPr="002808FC">
          <w:rPr>
            <w:noProof/>
            <w:webHidden/>
          </w:rPr>
        </w:r>
        <w:r w:rsidR="002808FC" w:rsidRPr="002808FC">
          <w:rPr>
            <w:noProof/>
            <w:webHidden/>
          </w:rPr>
          <w:fldChar w:fldCharType="separate"/>
        </w:r>
        <w:r w:rsidR="002808FC" w:rsidRPr="002808FC">
          <w:rPr>
            <w:noProof/>
            <w:webHidden/>
          </w:rPr>
          <w:t>8</w:t>
        </w:r>
        <w:r w:rsidR="002808FC" w:rsidRPr="002808FC">
          <w:rPr>
            <w:noProof/>
            <w:webHidden/>
          </w:rPr>
          <w:fldChar w:fldCharType="end"/>
        </w:r>
      </w:hyperlink>
    </w:p>
    <w:p w:rsidR="002808FC" w:rsidRPr="002808FC" w:rsidRDefault="00A14809">
      <w:pPr>
        <w:pStyle w:val="Obsah2"/>
        <w:tabs>
          <w:tab w:val="left" w:pos="660"/>
          <w:tab w:val="right" w:leader="dot" w:pos="9060"/>
        </w:tabs>
        <w:rPr>
          <w:rFonts w:asciiTheme="minorHAnsi" w:eastAsiaTheme="minorEastAsia" w:hAnsiTheme="minorHAnsi" w:cstheme="minorBidi"/>
          <w:noProof/>
          <w:sz w:val="22"/>
          <w:szCs w:val="22"/>
        </w:rPr>
      </w:pPr>
      <w:hyperlink w:anchor="_Toc13862620" w:history="1">
        <w:r w:rsidR="002808FC" w:rsidRPr="002808FC">
          <w:rPr>
            <w:rStyle w:val="Hypertextovprepojenie"/>
            <w:rFonts w:cs="Arial"/>
            <w:noProof/>
          </w:rPr>
          <w:t>1.</w:t>
        </w:r>
        <w:r w:rsidR="002808FC" w:rsidRPr="002808FC">
          <w:rPr>
            <w:rFonts w:asciiTheme="minorHAnsi" w:eastAsiaTheme="minorEastAsia" w:hAnsiTheme="minorHAnsi" w:cstheme="minorBidi"/>
            <w:noProof/>
            <w:sz w:val="22"/>
            <w:szCs w:val="22"/>
          </w:rPr>
          <w:tab/>
        </w:r>
        <w:r w:rsidR="002808FC" w:rsidRPr="002808FC">
          <w:rPr>
            <w:rStyle w:val="Hypertextovprepojenie"/>
            <w:rFonts w:cs="Arial"/>
            <w:noProof/>
          </w:rPr>
          <w:t>Účel PROJEKTU</w:t>
        </w:r>
        <w:r w:rsidR="002808FC" w:rsidRPr="002808FC">
          <w:rPr>
            <w:noProof/>
            <w:webHidden/>
          </w:rPr>
          <w:tab/>
        </w:r>
        <w:r w:rsidR="002808FC" w:rsidRPr="002808FC">
          <w:rPr>
            <w:noProof/>
            <w:webHidden/>
          </w:rPr>
          <w:fldChar w:fldCharType="begin"/>
        </w:r>
        <w:r w:rsidR="002808FC" w:rsidRPr="002808FC">
          <w:rPr>
            <w:noProof/>
            <w:webHidden/>
          </w:rPr>
          <w:instrText xml:space="preserve"> PAGEREF _Toc13862620 \h </w:instrText>
        </w:r>
        <w:r w:rsidR="002808FC" w:rsidRPr="002808FC">
          <w:rPr>
            <w:noProof/>
            <w:webHidden/>
          </w:rPr>
        </w:r>
        <w:r w:rsidR="002808FC" w:rsidRPr="002808FC">
          <w:rPr>
            <w:noProof/>
            <w:webHidden/>
          </w:rPr>
          <w:fldChar w:fldCharType="separate"/>
        </w:r>
        <w:r w:rsidR="002808FC" w:rsidRPr="002808FC">
          <w:rPr>
            <w:noProof/>
            <w:webHidden/>
          </w:rPr>
          <w:t>8</w:t>
        </w:r>
        <w:r w:rsidR="002808FC" w:rsidRPr="002808FC">
          <w:rPr>
            <w:noProof/>
            <w:webHidden/>
          </w:rPr>
          <w:fldChar w:fldCharType="end"/>
        </w:r>
      </w:hyperlink>
    </w:p>
    <w:p w:rsidR="002808FC" w:rsidRPr="002808FC" w:rsidRDefault="00A14809">
      <w:pPr>
        <w:pStyle w:val="Obsah2"/>
        <w:tabs>
          <w:tab w:val="left" w:pos="660"/>
          <w:tab w:val="right" w:leader="dot" w:pos="9060"/>
        </w:tabs>
        <w:rPr>
          <w:rFonts w:asciiTheme="minorHAnsi" w:eastAsiaTheme="minorEastAsia" w:hAnsiTheme="minorHAnsi" w:cstheme="minorBidi"/>
          <w:noProof/>
          <w:sz w:val="22"/>
          <w:szCs w:val="22"/>
        </w:rPr>
      </w:pPr>
      <w:hyperlink w:anchor="_Toc13862621" w:history="1">
        <w:r w:rsidR="002808FC" w:rsidRPr="002808FC">
          <w:rPr>
            <w:rStyle w:val="Hypertextovprepojenie"/>
            <w:rFonts w:cs="Arial"/>
            <w:noProof/>
          </w:rPr>
          <w:t>2.</w:t>
        </w:r>
        <w:r w:rsidR="002808FC" w:rsidRPr="002808FC">
          <w:rPr>
            <w:rFonts w:asciiTheme="minorHAnsi" w:eastAsiaTheme="minorEastAsia" w:hAnsiTheme="minorHAnsi" w:cstheme="minorBidi"/>
            <w:noProof/>
            <w:sz w:val="22"/>
            <w:szCs w:val="22"/>
          </w:rPr>
          <w:tab/>
        </w:r>
        <w:r w:rsidR="002808FC" w:rsidRPr="002808FC">
          <w:rPr>
            <w:rStyle w:val="Hypertextovprepojenie"/>
            <w:rFonts w:cs="Arial"/>
            <w:noProof/>
          </w:rPr>
          <w:t>Účel ZMLUVY</w:t>
        </w:r>
        <w:r w:rsidR="002808FC" w:rsidRPr="002808FC">
          <w:rPr>
            <w:noProof/>
            <w:webHidden/>
          </w:rPr>
          <w:tab/>
        </w:r>
        <w:r w:rsidR="002808FC" w:rsidRPr="002808FC">
          <w:rPr>
            <w:noProof/>
            <w:webHidden/>
          </w:rPr>
          <w:fldChar w:fldCharType="begin"/>
        </w:r>
        <w:r w:rsidR="002808FC" w:rsidRPr="002808FC">
          <w:rPr>
            <w:noProof/>
            <w:webHidden/>
          </w:rPr>
          <w:instrText xml:space="preserve"> PAGEREF _Toc13862621 \h </w:instrText>
        </w:r>
        <w:r w:rsidR="002808FC" w:rsidRPr="002808FC">
          <w:rPr>
            <w:noProof/>
            <w:webHidden/>
          </w:rPr>
        </w:r>
        <w:r w:rsidR="002808FC" w:rsidRPr="002808FC">
          <w:rPr>
            <w:noProof/>
            <w:webHidden/>
          </w:rPr>
          <w:fldChar w:fldCharType="separate"/>
        </w:r>
        <w:r w:rsidR="002808FC" w:rsidRPr="002808FC">
          <w:rPr>
            <w:noProof/>
            <w:webHidden/>
          </w:rPr>
          <w:t>8</w:t>
        </w:r>
        <w:r w:rsidR="002808FC" w:rsidRPr="002808FC">
          <w:rPr>
            <w:noProof/>
            <w:webHidden/>
          </w:rPr>
          <w:fldChar w:fldCharType="end"/>
        </w:r>
      </w:hyperlink>
    </w:p>
    <w:p w:rsidR="002808FC" w:rsidRPr="002808FC" w:rsidRDefault="00A14809">
      <w:pPr>
        <w:pStyle w:val="Obsah1"/>
        <w:tabs>
          <w:tab w:val="left" w:pos="1320"/>
          <w:tab w:val="right" w:leader="dot" w:pos="9060"/>
        </w:tabs>
        <w:rPr>
          <w:rFonts w:asciiTheme="minorHAnsi" w:eastAsiaTheme="minorEastAsia" w:hAnsiTheme="minorHAnsi" w:cstheme="minorBidi"/>
          <w:noProof/>
          <w:sz w:val="22"/>
          <w:szCs w:val="22"/>
        </w:rPr>
      </w:pPr>
      <w:hyperlink w:anchor="_Toc13862622" w:history="1">
        <w:r w:rsidR="002808FC" w:rsidRPr="002808FC">
          <w:rPr>
            <w:rStyle w:val="Hypertextovprepojenie"/>
            <w:noProof/>
          </w:rPr>
          <w:t>Článok I.</w:t>
        </w:r>
        <w:r w:rsidR="002808FC" w:rsidRPr="002808FC">
          <w:rPr>
            <w:rFonts w:asciiTheme="minorHAnsi" w:eastAsiaTheme="minorEastAsia" w:hAnsiTheme="minorHAnsi" w:cstheme="minorBidi"/>
            <w:noProof/>
            <w:sz w:val="22"/>
            <w:szCs w:val="22"/>
          </w:rPr>
          <w:tab/>
        </w:r>
        <w:r w:rsidR="002808FC" w:rsidRPr="002808FC">
          <w:rPr>
            <w:rStyle w:val="Hypertextovprepojenie"/>
            <w:noProof/>
          </w:rPr>
          <w:t>PREDMET ZMLUVY</w:t>
        </w:r>
        <w:r w:rsidR="002808FC" w:rsidRPr="002808FC">
          <w:rPr>
            <w:noProof/>
            <w:webHidden/>
          </w:rPr>
          <w:tab/>
        </w:r>
        <w:r w:rsidR="002808FC" w:rsidRPr="002808FC">
          <w:rPr>
            <w:noProof/>
            <w:webHidden/>
          </w:rPr>
          <w:fldChar w:fldCharType="begin"/>
        </w:r>
        <w:r w:rsidR="002808FC" w:rsidRPr="002808FC">
          <w:rPr>
            <w:noProof/>
            <w:webHidden/>
          </w:rPr>
          <w:instrText xml:space="preserve"> PAGEREF _Toc13862622 \h </w:instrText>
        </w:r>
        <w:r w:rsidR="002808FC" w:rsidRPr="002808FC">
          <w:rPr>
            <w:noProof/>
            <w:webHidden/>
          </w:rPr>
        </w:r>
        <w:r w:rsidR="002808FC" w:rsidRPr="002808FC">
          <w:rPr>
            <w:noProof/>
            <w:webHidden/>
          </w:rPr>
          <w:fldChar w:fldCharType="separate"/>
        </w:r>
        <w:r w:rsidR="002808FC" w:rsidRPr="002808FC">
          <w:rPr>
            <w:noProof/>
            <w:webHidden/>
          </w:rPr>
          <w:t>9</w:t>
        </w:r>
        <w:r w:rsidR="002808FC" w:rsidRPr="002808FC">
          <w:rPr>
            <w:noProof/>
            <w:webHidden/>
          </w:rPr>
          <w:fldChar w:fldCharType="end"/>
        </w:r>
      </w:hyperlink>
    </w:p>
    <w:p w:rsidR="002808FC" w:rsidRPr="002808FC" w:rsidRDefault="00A14809">
      <w:pPr>
        <w:pStyle w:val="Obsah1"/>
        <w:tabs>
          <w:tab w:val="left" w:pos="1320"/>
          <w:tab w:val="right" w:leader="dot" w:pos="9060"/>
        </w:tabs>
        <w:rPr>
          <w:rFonts w:asciiTheme="minorHAnsi" w:eastAsiaTheme="minorEastAsia" w:hAnsiTheme="minorHAnsi" w:cstheme="minorBidi"/>
          <w:noProof/>
          <w:sz w:val="22"/>
          <w:szCs w:val="22"/>
        </w:rPr>
      </w:pPr>
      <w:hyperlink w:anchor="_Toc13862623" w:history="1">
        <w:r w:rsidR="002808FC" w:rsidRPr="002808FC">
          <w:rPr>
            <w:rStyle w:val="Hypertextovprepojenie"/>
            <w:noProof/>
          </w:rPr>
          <w:t>Článok II.</w:t>
        </w:r>
        <w:r w:rsidR="002808FC" w:rsidRPr="002808FC">
          <w:rPr>
            <w:rFonts w:asciiTheme="minorHAnsi" w:eastAsiaTheme="minorEastAsia" w:hAnsiTheme="minorHAnsi" w:cstheme="minorBidi"/>
            <w:noProof/>
            <w:sz w:val="22"/>
            <w:szCs w:val="22"/>
          </w:rPr>
          <w:tab/>
        </w:r>
        <w:r w:rsidR="002808FC" w:rsidRPr="002808FC">
          <w:rPr>
            <w:rStyle w:val="Hypertextovprepojenie"/>
            <w:noProof/>
          </w:rPr>
          <w:t>MIESTO DODANIA</w:t>
        </w:r>
        <w:r w:rsidR="002808FC" w:rsidRPr="002808FC">
          <w:rPr>
            <w:noProof/>
            <w:webHidden/>
          </w:rPr>
          <w:tab/>
        </w:r>
        <w:r w:rsidR="002808FC" w:rsidRPr="002808FC">
          <w:rPr>
            <w:noProof/>
            <w:webHidden/>
          </w:rPr>
          <w:fldChar w:fldCharType="begin"/>
        </w:r>
        <w:r w:rsidR="002808FC" w:rsidRPr="002808FC">
          <w:rPr>
            <w:noProof/>
            <w:webHidden/>
          </w:rPr>
          <w:instrText xml:space="preserve"> PAGEREF _Toc13862623 \h </w:instrText>
        </w:r>
        <w:r w:rsidR="002808FC" w:rsidRPr="002808FC">
          <w:rPr>
            <w:noProof/>
            <w:webHidden/>
          </w:rPr>
        </w:r>
        <w:r w:rsidR="002808FC" w:rsidRPr="002808FC">
          <w:rPr>
            <w:noProof/>
            <w:webHidden/>
          </w:rPr>
          <w:fldChar w:fldCharType="separate"/>
        </w:r>
        <w:r w:rsidR="002808FC" w:rsidRPr="002808FC">
          <w:rPr>
            <w:noProof/>
            <w:webHidden/>
          </w:rPr>
          <w:t>10</w:t>
        </w:r>
        <w:r w:rsidR="002808FC" w:rsidRPr="002808FC">
          <w:rPr>
            <w:noProof/>
            <w:webHidden/>
          </w:rPr>
          <w:fldChar w:fldCharType="end"/>
        </w:r>
      </w:hyperlink>
    </w:p>
    <w:p w:rsidR="002808FC" w:rsidRPr="002808FC" w:rsidRDefault="00A14809">
      <w:pPr>
        <w:pStyle w:val="Obsah1"/>
        <w:tabs>
          <w:tab w:val="left" w:pos="1320"/>
          <w:tab w:val="right" w:leader="dot" w:pos="9060"/>
        </w:tabs>
        <w:rPr>
          <w:rFonts w:asciiTheme="minorHAnsi" w:eastAsiaTheme="minorEastAsia" w:hAnsiTheme="minorHAnsi" w:cstheme="minorBidi"/>
          <w:noProof/>
          <w:sz w:val="22"/>
          <w:szCs w:val="22"/>
        </w:rPr>
      </w:pPr>
      <w:hyperlink w:anchor="_Toc13862624" w:history="1">
        <w:r w:rsidR="002808FC" w:rsidRPr="002808FC">
          <w:rPr>
            <w:rStyle w:val="Hypertextovprepojenie"/>
            <w:noProof/>
          </w:rPr>
          <w:t>Článok III.</w:t>
        </w:r>
        <w:r w:rsidR="002808FC" w:rsidRPr="002808FC">
          <w:rPr>
            <w:rFonts w:asciiTheme="minorHAnsi" w:eastAsiaTheme="minorEastAsia" w:hAnsiTheme="minorHAnsi" w:cstheme="minorBidi"/>
            <w:noProof/>
            <w:sz w:val="22"/>
            <w:szCs w:val="22"/>
          </w:rPr>
          <w:tab/>
        </w:r>
        <w:r w:rsidR="002808FC" w:rsidRPr="002808FC">
          <w:rPr>
            <w:rStyle w:val="Hypertextovprepojenie"/>
            <w:noProof/>
          </w:rPr>
          <w:t>DODANIE A ČASOVÝ HARMONOGRAM</w:t>
        </w:r>
        <w:r w:rsidR="002808FC" w:rsidRPr="002808FC">
          <w:rPr>
            <w:noProof/>
            <w:webHidden/>
          </w:rPr>
          <w:tab/>
        </w:r>
        <w:r w:rsidR="002808FC" w:rsidRPr="002808FC">
          <w:rPr>
            <w:noProof/>
            <w:webHidden/>
          </w:rPr>
          <w:fldChar w:fldCharType="begin"/>
        </w:r>
        <w:r w:rsidR="002808FC" w:rsidRPr="002808FC">
          <w:rPr>
            <w:noProof/>
            <w:webHidden/>
          </w:rPr>
          <w:instrText xml:space="preserve"> PAGEREF _Toc13862624 \h </w:instrText>
        </w:r>
        <w:r w:rsidR="002808FC" w:rsidRPr="002808FC">
          <w:rPr>
            <w:noProof/>
            <w:webHidden/>
          </w:rPr>
        </w:r>
        <w:r w:rsidR="002808FC" w:rsidRPr="002808FC">
          <w:rPr>
            <w:noProof/>
            <w:webHidden/>
          </w:rPr>
          <w:fldChar w:fldCharType="separate"/>
        </w:r>
        <w:r w:rsidR="002808FC" w:rsidRPr="002808FC">
          <w:rPr>
            <w:noProof/>
            <w:webHidden/>
          </w:rPr>
          <w:t>10</w:t>
        </w:r>
        <w:r w:rsidR="002808FC" w:rsidRPr="002808FC">
          <w:rPr>
            <w:noProof/>
            <w:webHidden/>
          </w:rPr>
          <w:fldChar w:fldCharType="end"/>
        </w:r>
      </w:hyperlink>
    </w:p>
    <w:p w:rsidR="002808FC" w:rsidRPr="002808FC" w:rsidRDefault="00A14809">
      <w:pPr>
        <w:pStyle w:val="Obsah1"/>
        <w:tabs>
          <w:tab w:val="left" w:pos="1320"/>
          <w:tab w:val="right" w:leader="dot" w:pos="9060"/>
        </w:tabs>
        <w:rPr>
          <w:rFonts w:asciiTheme="minorHAnsi" w:eastAsiaTheme="minorEastAsia" w:hAnsiTheme="minorHAnsi" w:cstheme="minorBidi"/>
          <w:noProof/>
          <w:sz w:val="22"/>
          <w:szCs w:val="22"/>
        </w:rPr>
      </w:pPr>
      <w:hyperlink w:anchor="_Toc13862625" w:history="1">
        <w:r w:rsidR="002808FC" w:rsidRPr="002808FC">
          <w:rPr>
            <w:rStyle w:val="Hypertextovprepojenie"/>
            <w:noProof/>
          </w:rPr>
          <w:t>Článok IV.</w:t>
        </w:r>
        <w:r w:rsidR="002808FC" w:rsidRPr="002808FC">
          <w:rPr>
            <w:rFonts w:asciiTheme="minorHAnsi" w:eastAsiaTheme="minorEastAsia" w:hAnsiTheme="minorHAnsi" w:cstheme="minorBidi"/>
            <w:noProof/>
            <w:sz w:val="22"/>
            <w:szCs w:val="22"/>
          </w:rPr>
          <w:tab/>
        </w:r>
        <w:r w:rsidR="002808FC" w:rsidRPr="002808FC">
          <w:rPr>
            <w:rStyle w:val="Hypertextovprepojenie"/>
            <w:noProof/>
          </w:rPr>
          <w:t>ZÁKLADNÉ PRÁVA A POVINNOSTI ZMLUVNÝCH STRÁN</w:t>
        </w:r>
        <w:r w:rsidR="002808FC" w:rsidRPr="002808FC">
          <w:rPr>
            <w:noProof/>
            <w:webHidden/>
          </w:rPr>
          <w:tab/>
        </w:r>
        <w:r w:rsidR="002808FC" w:rsidRPr="002808FC">
          <w:rPr>
            <w:noProof/>
            <w:webHidden/>
          </w:rPr>
          <w:fldChar w:fldCharType="begin"/>
        </w:r>
        <w:r w:rsidR="002808FC" w:rsidRPr="002808FC">
          <w:rPr>
            <w:noProof/>
            <w:webHidden/>
          </w:rPr>
          <w:instrText xml:space="preserve"> PAGEREF _Toc13862625 \h </w:instrText>
        </w:r>
        <w:r w:rsidR="002808FC" w:rsidRPr="002808FC">
          <w:rPr>
            <w:noProof/>
            <w:webHidden/>
          </w:rPr>
        </w:r>
        <w:r w:rsidR="002808FC" w:rsidRPr="002808FC">
          <w:rPr>
            <w:noProof/>
            <w:webHidden/>
          </w:rPr>
          <w:fldChar w:fldCharType="separate"/>
        </w:r>
        <w:r w:rsidR="002808FC" w:rsidRPr="002808FC">
          <w:rPr>
            <w:noProof/>
            <w:webHidden/>
          </w:rPr>
          <w:t>11</w:t>
        </w:r>
        <w:r w:rsidR="002808FC" w:rsidRPr="002808FC">
          <w:rPr>
            <w:noProof/>
            <w:webHidden/>
          </w:rPr>
          <w:fldChar w:fldCharType="end"/>
        </w:r>
      </w:hyperlink>
    </w:p>
    <w:p w:rsidR="002808FC" w:rsidRPr="002808FC" w:rsidRDefault="00A14809">
      <w:pPr>
        <w:pStyle w:val="Obsah2"/>
        <w:tabs>
          <w:tab w:val="left" w:pos="660"/>
          <w:tab w:val="right" w:leader="dot" w:pos="9060"/>
        </w:tabs>
        <w:rPr>
          <w:rFonts w:asciiTheme="minorHAnsi" w:eastAsiaTheme="minorEastAsia" w:hAnsiTheme="minorHAnsi" w:cstheme="minorBidi"/>
          <w:noProof/>
          <w:sz w:val="22"/>
          <w:szCs w:val="22"/>
        </w:rPr>
      </w:pPr>
      <w:hyperlink w:anchor="_Toc13862626" w:history="1">
        <w:r w:rsidR="002808FC" w:rsidRPr="002808FC">
          <w:rPr>
            <w:rStyle w:val="Hypertextovprepojenie"/>
            <w:noProof/>
          </w:rPr>
          <w:t>1.</w:t>
        </w:r>
        <w:r w:rsidR="002808FC" w:rsidRPr="002808FC">
          <w:rPr>
            <w:rFonts w:asciiTheme="minorHAnsi" w:eastAsiaTheme="minorEastAsia" w:hAnsiTheme="minorHAnsi" w:cstheme="minorBidi"/>
            <w:noProof/>
            <w:sz w:val="22"/>
            <w:szCs w:val="22"/>
          </w:rPr>
          <w:tab/>
        </w:r>
        <w:r w:rsidR="002808FC" w:rsidRPr="002808FC">
          <w:rPr>
            <w:rStyle w:val="Hypertextovprepojenie"/>
            <w:noProof/>
          </w:rPr>
          <w:t>Práva a povinnosti ZHOTOVITEĽA</w:t>
        </w:r>
        <w:r w:rsidR="002808FC" w:rsidRPr="002808FC">
          <w:rPr>
            <w:noProof/>
            <w:webHidden/>
          </w:rPr>
          <w:tab/>
        </w:r>
        <w:r w:rsidR="002808FC" w:rsidRPr="002808FC">
          <w:rPr>
            <w:noProof/>
            <w:webHidden/>
          </w:rPr>
          <w:fldChar w:fldCharType="begin"/>
        </w:r>
        <w:r w:rsidR="002808FC" w:rsidRPr="002808FC">
          <w:rPr>
            <w:noProof/>
            <w:webHidden/>
          </w:rPr>
          <w:instrText xml:space="preserve"> PAGEREF _Toc13862626 \h </w:instrText>
        </w:r>
        <w:r w:rsidR="002808FC" w:rsidRPr="002808FC">
          <w:rPr>
            <w:noProof/>
            <w:webHidden/>
          </w:rPr>
        </w:r>
        <w:r w:rsidR="002808FC" w:rsidRPr="002808FC">
          <w:rPr>
            <w:noProof/>
            <w:webHidden/>
          </w:rPr>
          <w:fldChar w:fldCharType="separate"/>
        </w:r>
        <w:r w:rsidR="002808FC" w:rsidRPr="002808FC">
          <w:rPr>
            <w:noProof/>
            <w:webHidden/>
          </w:rPr>
          <w:t>11</w:t>
        </w:r>
        <w:r w:rsidR="002808FC" w:rsidRPr="002808FC">
          <w:rPr>
            <w:noProof/>
            <w:webHidden/>
          </w:rPr>
          <w:fldChar w:fldCharType="end"/>
        </w:r>
      </w:hyperlink>
    </w:p>
    <w:p w:rsidR="002808FC" w:rsidRPr="002808FC" w:rsidRDefault="00A14809">
      <w:pPr>
        <w:pStyle w:val="Obsah2"/>
        <w:tabs>
          <w:tab w:val="left" w:pos="660"/>
          <w:tab w:val="right" w:leader="dot" w:pos="9060"/>
        </w:tabs>
        <w:rPr>
          <w:rFonts w:asciiTheme="minorHAnsi" w:eastAsiaTheme="minorEastAsia" w:hAnsiTheme="minorHAnsi" w:cstheme="minorBidi"/>
          <w:noProof/>
          <w:sz w:val="22"/>
          <w:szCs w:val="22"/>
        </w:rPr>
      </w:pPr>
      <w:hyperlink w:anchor="_Toc13862627" w:history="1">
        <w:r w:rsidR="002808FC" w:rsidRPr="002808FC">
          <w:rPr>
            <w:rStyle w:val="Hypertextovprepojenie"/>
            <w:noProof/>
          </w:rPr>
          <w:t>2.</w:t>
        </w:r>
        <w:r w:rsidR="002808FC" w:rsidRPr="002808FC">
          <w:rPr>
            <w:rFonts w:asciiTheme="minorHAnsi" w:eastAsiaTheme="minorEastAsia" w:hAnsiTheme="minorHAnsi" w:cstheme="minorBidi"/>
            <w:noProof/>
            <w:sz w:val="22"/>
            <w:szCs w:val="22"/>
          </w:rPr>
          <w:tab/>
        </w:r>
        <w:r w:rsidR="002808FC" w:rsidRPr="002808FC">
          <w:rPr>
            <w:rStyle w:val="Hypertextovprepojenie"/>
            <w:noProof/>
          </w:rPr>
          <w:t>Práva a povinnosti OBJEDNÁVATEĽA</w:t>
        </w:r>
        <w:r w:rsidR="002808FC" w:rsidRPr="002808FC">
          <w:rPr>
            <w:noProof/>
            <w:webHidden/>
          </w:rPr>
          <w:tab/>
        </w:r>
        <w:r w:rsidR="002808FC" w:rsidRPr="002808FC">
          <w:rPr>
            <w:noProof/>
            <w:webHidden/>
          </w:rPr>
          <w:fldChar w:fldCharType="begin"/>
        </w:r>
        <w:r w:rsidR="002808FC" w:rsidRPr="002808FC">
          <w:rPr>
            <w:noProof/>
            <w:webHidden/>
          </w:rPr>
          <w:instrText xml:space="preserve"> PAGEREF _Toc13862627 \h </w:instrText>
        </w:r>
        <w:r w:rsidR="002808FC" w:rsidRPr="002808FC">
          <w:rPr>
            <w:noProof/>
            <w:webHidden/>
          </w:rPr>
        </w:r>
        <w:r w:rsidR="002808FC" w:rsidRPr="002808FC">
          <w:rPr>
            <w:noProof/>
            <w:webHidden/>
          </w:rPr>
          <w:fldChar w:fldCharType="separate"/>
        </w:r>
        <w:r w:rsidR="002808FC" w:rsidRPr="002808FC">
          <w:rPr>
            <w:noProof/>
            <w:webHidden/>
          </w:rPr>
          <w:t>16</w:t>
        </w:r>
        <w:r w:rsidR="002808FC" w:rsidRPr="002808FC">
          <w:rPr>
            <w:noProof/>
            <w:webHidden/>
          </w:rPr>
          <w:fldChar w:fldCharType="end"/>
        </w:r>
      </w:hyperlink>
    </w:p>
    <w:p w:rsidR="002808FC" w:rsidRPr="002808FC" w:rsidRDefault="00A14809">
      <w:pPr>
        <w:pStyle w:val="Obsah2"/>
        <w:tabs>
          <w:tab w:val="left" w:pos="660"/>
          <w:tab w:val="right" w:leader="dot" w:pos="9060"/>
        </w:tabs>
        <w:rPr>
          <w:rFonts w:asciiTheme="minorHAnsi" w:eastAsiaTheme="minorEastAsia" w:hAnsiTheme="minorHAnsi" w:cstheme="minorBidi"/>
          <w:noProof/>
          <w:sz w:val="22"/>
          <w:szCs w:val="22"/>
        </w:rPr>
      </w:pPr>
      <w:hyperlink w:anchor="_Toc13862628" w:history="1">
        <w:r w:rsidR="002808FC" w:rsidRPr="002808FC">
          <w:rPr>
            <w:rStyle w:val="Hypertextovprepojenie"/>
            <w:noProof/>
          </w:rPr>
          <w:t>3.</w:t>
        </w:r>
        <w:r w:rsidR="002808FC" w:rsidRPr="002808FC">
          <w:rPr>
            <w:rFonts w:asciiTheme="minorHAnsi" w:eastAsiaTheme="minorEastAsia" w:hAnsiTheme="minorHAnsi" w:cstheme="minorBidi"/>
            <w:noProof/>
            <w:sz w:val="22"/>
            <w:szCs w:val="22"/>
          </w:rPr>
          <w:tab/>
        </w:r>
        <w:r w:rsidR="002808FC" w:rsidRPr="002808FC">
          <w:rPr>
            <w:rStyle w:val="Hypertextovprepojenie"/>
            <w:noProof/>
          </w:rPr>
          <w:t>Solidárne práva a záväzky</w:t>
        </w:r>
        <w:r w:rsidR="002808FC" w:rsidRPr="002808FC">
          <w:rPr>
            <w:noProof/>
            <w:webHidden/>
          </w:rPr>
          <w:tab/>
        </w:r>
        <w:r w:rsidR="002808FC" w:rsidRPr="002808FC">
          <w:rPr>
            <w:noProof/>
            <w:webHidden/>
          </w:rPr>
          <w:fldChar w:fldCharType="begin"/>
        </w:r>
        <w:r w:rsidR="002808FC" w:rsidRPr="002808FC">
          <w:rPr>
            <w:noProof/>
            <w:webHidden/>
          </w:rPr>
          <w:instrText xml:space="preserve"> PAGEREF _Toc13862628 \h </w:instrText>
        </w:r>
        <w:r w:rsidR="002808FC" w:rsidRPr="002808FC">
          <w:rPr>
            <w:noProof/>
            <w:webHidden/>
          </w:rPr>
        </w:r>
        <w:r w:rsidR="002808FC" w:rsidRPr="002808FC">
          <w:rPr>
            <w:noProof/>
            <w:webHidden/>
          </w:rPr>
          <w:fldChar w:fldCharType="separate"/>
        </w:r>
        <w:r w:rsidR="002808FC" w:rsidRPr="002808FC">
          <w:rPr>
            <w:noProof/>
            <w:webHidden/>
          </w:rPr>
          <w:t>17</w:t>
        </w:r>
        <w:r w:rsidR="002808FC" w:rsidRPr="002808FC">
          <w:rPr>
            <w:noProof/>
            <w:webHidden/>
          </w:rPr>
          <w:fldChar w:fldCharType="end"/>
        </w:r>
      </w:hyperlink>
    </w:p>
    <w:p w:rsidR="002808FC" w:rsidRPr="002808FC" w:rsidRDefault="00A14809">
      <w:pPr>
        <w:pStyle w:val="Obsah1"/>
        <w:tabs>
          <w:tab w:val="left" w:pos="1320"/>
          <w:tab w:val="right" w:leader="dot" w:pos="9060"/>
        </w:tabs>
        <w:rPr>
          <w:rFonts w:asciiTheme="minorHAnsi" w:eastAsiaTheme="minorEastAsia" w:hAnsiTheme="minorHAnsi" w:cstheme="minorBidi"/>
          <w:noProof/>
          <w:sz w:val="22"/>
          <w:szCs w:val="22"/>
        </w:rPr>
      </w:pPr>
      <w:hyperlink w:anchor="_Toc13862629" w:history="1">
        <w:r w:rsidR="002808FC" w:rsidRPr="002808FC">
          <w:rPr>
            <w:rStyle w:val="Hypertextovprepojenie"/>
            <w:noProof/>
          </w:rPr>
          <w:t>Článok V.</w:t>
        </w:r>
        <w:r w:rsidR="002808FC" w:rsidRPr="002808FC">
          <w:rPr>
            <w:rFonts w:asciiTheme="minorHAnsi" w:eastAsiaTheme="minorEastAsia" w:hAnsiTheme="minorHAnsi" w:cstheme="minorBidi"/>
            <w:noProof/>
            <w:sz w:val="22"/>
            <w:szCs w:val="22"/>
          </w:rPr>
          <w:tab/>
        </w:r>
        <w:r w:rsidR="002808FC" w:rsidRPr="002808FC">
          <w:rPr>
            <w:rStyle w:val="Hypertextovprepojenie"/>
            <w:noProof/>
          </w:rPr>
          <w:t>SUBDODÁVATEĽ</w:t>
        </w:r>
        <w:r w:rsidR="002808FC" w:rsidRPr="002808FC">
          <w:rPr>
            <w:noProof/>
            <w:webHidden/>
          </w:rPr>
          <w:tab/>
        </w:r>
        <w:r w:rsidR="002808FC" w:rsidRPr="002808FC">
          <w:rPr>
            <w:noProof/>
            <w:webHidden/>
          </w:rPr>
          <w:fldChar w:fldCharType="begin"/>
        </w:r>
        <w:r w:rsidR="002808FC" w:rsidRPr="002808FC">
          <w:rPr>
            <w:noProof/>
            <w:webHidden/>
          </w:rPr>
          <w:instrText xml:space="preserve"> PAGEREF _Toc13862629 \h </w:instrText>
        </w:r>
        <w:r w:rsidR="002808FC" w:rsidRPr="002808FC">
          <w:rPr>
            <w:noProof/>
            <w:webHidden/>
          </w:rPr>
        </w:r>
        <w:r w:rsidR="002808FC" w:rsidRPr="002808FC">
          <w:rPr>
            <w:noProof/>
            <w:webHidden/>
          </w:rPr>
          <w:fldChar w:fldCharType="separate"/>
        </w:r>
        <w:r w:rsidR="002808FC" w:rsidRPr="002808FC">
          <w:rPr>
            <w:noProof/>
            <w:webHidden/>
          </w:rPr>
          <w:t>17</w:t>
        </w:r>
        <w:r w:rsidR="002808FC" w:rsidRPr="002808FC">
          <w:rPr>
            <w:noProof/>
            <w:webHidden/>
          </w:rPr>
          <w:fldChar w:fldCharType="end"/>
        </w:r>
      </w:hyperlink>
    </w:p>
    <w:p w:rsidR="002808FC" w:rsidRPr="002808FC" w:rsidRDefault="00A14809">
      <w:pPr>
        <w:pStyle w:val="Obsah1"/>
        <w:tabs>
          <w:tab w:val="left" w:pos="1320"/>
          <w:tab w:val="right" w:leader="dot" w:pos="9060"/>
        </w:tabs>
        <w:rPr>
          <w:rFonts w:asciiTheme="minorHAnsi" w:eastAsiaTheme="minorEastAsia" w:hAnsiTheme="minorHAnsi" w:cstheme="minorBidi"/>
          <w:noProof/>
          <w:sz w:val="22"/>
          <w:szCs w:val="22"/>
        </w:rPr>
      </w:pPr>
      <w:hyperlink w:anchor="_Toc13862630" w:history="1">
        <w:r w:rsidR="002808FC" w:rsidRPr="002808FC">
          <w:rPr>
            <w:rStyle w:val="Hypertextovprepojenie"/>
            <w:noProof/>
          </w:rPr>
          <w:t>Článok VI.</w:t>
        </w:r>
        <w:r w:rsidR="002808FC" w:rsidRPr="002808FC">
          <w:rPr>
            <w:rFonts w:asciiTheme="minorHAnsi" w:eastAsiaTheme="minorEastAsia" w:hAnsiTheme="minorHAnsi" w:cstheme="minorBidi"/>
            <w:noProof/>
            <w:sz w:val="22"/>
            <w:szCs w:val="22"/>
          </w:rPr>
          <w:tab/>
        </w:r>
        <w:r w:rsidR="002808FC" w:rsidRPr="002808FC">
          <w:rPr>
            <w:rStyle w:val="Hypertextovprepojenie"/>
            <w:noProof/>
          </w:rPr>
          <w:t>PREPRAVA</w:t>
        </w:r>
        <w:r w:rsidR="002808FC" w:rsidRPr="002808FC">
          <w:rPr>
            <w:noProof/>
            <w:webHidden/>
          </w:rPr>
          <w:tab/>
        </w:r>
        <w:r w:rsidR="002808FC" w:rsidRPr="002808FC">
          <w:rPr>
            <w:noProof/>
            <w:webHidden/>
          </w:rPr>
          <w:fldChar w:fldCharType="begin"/>
        </w:r>
        <w:r w:rsidR="002808FC" w:rsidRPr="002808FC">
          <w:rPr>
            <w:noProof/>
            <w:webHidden/>
          </w:rPr>
          <w:instrText xml:space="preserve"> PAGEREF _Toc13862630 \h </w:instrText>
        </w:r>
        <w:r w:rsidR="002808FC" w:rsidRPr="002808FC">
          <w:rPr>
            <w:noProof/>
            <w:webHidden/>
          </w:rPr>
        </w:r>
        <w:r w:rsidR="002808FC" w:rsidRPr="002808FC">
          <w:rPr>
            <w:noProof/>
            <w:webHidden/>
          </w:rPr>
          <w:fldChar w:fldCharType="separate"/>
        </w:r>
        <w:r w:rsidR="002808FC" w:rsidRPr="002808FC">
          <w:rPr>
            <w:noProof/>
            <w:webHidden/>
          </w:rPr>
          <w:t>19</w:t>
        </w:r>
        <w:r w:rsidR="002808FC" w:rsidRPr="002808FC">
          <w:rPr>
            <w:noProof/>
            <w:webHidden/>
          </w:rPr>
          <w:fldChar w:fldCharType="end"/>
        </w:r>
      </w:hyperlink>
    </w:p>
    <w:p w:rsidR="002808FC" w:rsidRPr="002808FC" w:rsidRDefault="00A14809">
      <w:pPr>
        <w:pStyle w:val="Obsah1"/>
        <w:tabs>
          <w:tab w:val="left" w:pos="1540"/>
          <w:tab w:val="right" w:leader="dot" w:pos="9060"/>
        </w:tabs>
        <w:rPr>
          <w:rFonts w:asciiTheme="minorHAnsi" w:eastAsiaTheme="minorEastAsia" w:hAnsiTheme="minorHAnsi" w:cstheme="minorBidi"/>
          <w:noProof/>
          <w:sz w:val="22"/>
          <w:szCs w:val="22"/>
        </w:rPr>
      </w:pPr>
      <w:hyperlink w:anchor="_Toc13862631" w:history="1">
        <w:r w:rsidR="002808FC" w:rsidRPr="002808FC">
          <w:rPr>
            <w:rStyle w:val="Hypertextovprepojenie"/>
            <w:noProof/>
          </w:rPr>
          <w:t>Článok VII.</w:t>
        </w:r>
        <w:r w:rsidR="002808FC" w:rsidRPr="002808FC">
          <w:rPr>
            <w:rFonts w:asciiTheme="minorHAnsi" w:eastAsiaTheme="minorEastAsia" w:hAnsiTheme="minorHAnsi" w:cstheme="minorBidi"/>
            <w:noProof/>
            <w:sz w:val="22"/>
            <w:szCs w:val="22"/>
          </w:rPr>
          <w:tab/>
        </w:r>
        <w:r w:rsidR="002808FC" w:rsidRPr="002808FC">
          <w:rPr>
            <w:rStyle w:val="Hypertextovprepojenie"/>
            <w:noProof/>
          </w:rPr>
          <w:t>INŠTALÁCIA</w:t>
        </w:r>
        <w:r w:rsidR="002808FC" w:rsidRPr="002808FC">
          <w:rPr>
            <w:noProof/>
            <w:webHidden/>
          </w:rPr>
          <w:tab/>
        </w:r>
        <w:r w:rsidR="002808FC" w:rsidRPr="002808FC">
          <w:rPr>
            <w:noProof/>
            <w:webHidden/>
          </w:rPr>
          <w:fldChar w:fldCharType="begin"/>
        </w:r>
        <w:r w:rsidR="002808FC" w:rsidRPr="002808FC">
          <w:rPr>
            <w:noProof/>
            <w:webHidden/>
          </w:rPr>
          <w:instrText xml:space="preserve"> PAGEREF _Toc13862631 \h </w:instrText>
        </w:r>
        <w:r w:rsidR="002808FC" w:rsidRPr="002808FC">
          <w:rPr>
            <w:noProof/>
            <w:webHidden/>
          </w:rPr>
        </w:r>
        <w:r w:rsidR="002808FC" w:rsidRPr="002808FC">
          <w:rPr>
            <w:noProof/>
            <w:webHidden/>
          </w:rPr>
          <w:fldChar w:fldCharType="separate"/>
        </w:r>
        <w:r w:rsidR="002808FC" w:rsidRPr="002808FC">
          <w:rPr>
            <w:noProof/>
            <w:webHidden/>
          </w:rPr>
          <w:t>20</w:t>
        </w:r>
        <w:r w:rsidR="002808FC" w:rsidRPr="002808FC">
          <w:rPr>
            <w:noProof/>
            <w:webHidden/>
          </w:rPr>
          <w:fldChar w:fldCharType="end"/>
        </w:r>
      </w:hyperlink>
    </w:p>
    <w:p w:rsidR="002808FC" w:rsidRPr="002808FC" w:rsidRDefault="00A14809">
      <w:pPr>
        <w:pStyle w:val="Obsah1"/>
        <w:tabs>
          <w:tab w:val="left" w:pos="1540"/>
          <w:tab w:val="right" w:leader="dot" w:pos="9060"/>
        </w:tabs>
        <w:rPr>
          <w:rFonts w:asciiTheme="minorHAnsi" w:eastAsiaTheme="minorEastAsia" w:hAnsiTheme="minorHAnsi" w:cstheme="minorBidi"/>
          <w:noProof/>
          <w:sz w:val="22"/>
          <w:szCs w:val="22"/>
        </w:rPr>
      </w:pPr>
      <w:hyperlink w:anchor="_Toc13862632" w:history="1">
        <w:r w:rsidR="002808FC" w:rsidRPr="002808FC">
          <w:rPr>
            <w:rStyle w:val="Hypertextovprepojenie"/>
            <w:noProof/>
          </w:rPr>
          <w:t>Článok VIII.</w:t>
        </w:r>
        <w:r w:rsidR="002808FC" w:rsidRPr="002808FC">
          <w:rPr>
            <w:rFonts w:asciiTheme="minorHAnsi" w:eastAsiaTheme="minorEastAsia" w:hAnsiTheme="minorHAnsi" w:cstheme="minorBidi"/>
            <w:noProof/>
            <w:sz w:val="22"/>
            <w:szCs w:val="22"/>
          </w:rPr>
          <w:tab/>
        </w:r>
        <w:r w:rsidR="002808FC" w:rsidRPr="002808FC">
          <w:rPr>
            <w:rStyle w:val="Hypertextovprepojenie"/>
            <w:noProof/>
          </w:rPr>
          <w:t>UVEDENIE DO PREVÁDZKY</w:t>
        </w:r>
        <w:r w:rsidR="002808FC" w:rsidRPr="002808FC">
          <w:rPr>
            <w:noProof/>
            <w:webHidden/>
          </w:rPr>
          <w:tab/>
        </w:r>
        <w:r w:rsidR="002808FC" w:rsidRPr="002808FC">
          <w:rPr>
            <w:noProof/>
            <w:webHidden/>
          </w:rPr>
          <w:fldChar w:fldCharType="begin"/>
        </w:r>
        <w:r w:rsidR="002808FC" w:rsidRPr="002808FC">
          <w:rPr>
            <w:noProof/>
            <w:webHidden/>
          </w:rPr>
          <w:instrText xml:space="preserve"> PAGEREF _Toc13862632 \h </w:instrText>
        </w:r>
        <w:r w:rsidR="002808FC" w:rsidRPr="002808FC">
          <w:rPr>
            <w:noProof/>
            <w:webHidden/>
          </w:rPr>
        </w:r>
        <w:r w:rsidR="002808FC" w:rsidRPr="002808FC">
          <w:rPr>
            <w:noProof/>
            <w:webHidden/>
          </w:rPr>
          <w:fldChar w:fldCharType="separate"/>
        </w:r>
        <w:r w:rsidR="002808FC" w:rsidRPr="002808FC">
          <w:rPr>
            <w:noProof/>
            <w:webHidden/>
          </w:rPr>
          <w:t>20</w:t>
        </w:r>
        <w:r w:rsidR="002808FC" w:rsidRPr="002808FC">
          <w:rPr>
            <w:noProof/>
            <w:webHidden/>
          </w:rPr>
          <w:fldChar w:fldCharType="end"/>
        </w:r>
      </w:hyperlink>
    </w:p>
    <w:p w:rsidR="002808FC" w:rsidRPr="002808FC" w:rsidRDefault="00A14809">
      <w:pPr>
        <w:pStyle w:val="Obsah1"/>
        <w:tabs>
          <w:tab w:val="left" w:pos="1320"/>
          <w:tab w:val="right" w:leader="dot" w:pos="9060"/>
        </w:tabs>
        <w:rPr>
          <w:rFonts w:asciiTheme="minorHAnsi" w:eastAsiaTheme="minorEastAsia" w:hAnsiTheme="minorHAnsi" w:cstheme="minorBidi"/>
          <w:noProof/>
          <w:sz w:val="22"/>
          <w:szCs w:val="22"/>
        </w:rPr>
      </w:pPr>
      <w:hyperlink w:anchor="_Toc13862633" w:history="1">
        <w:r w:rsidR="002808FC" w:rsidRPr="002808FC">
          <w:rPr>
            <w:rStyle w:val="Hypertextovprepojenie"/>
            <w:noProof/>
          </w:rPr>
          <w:t>Článok IX.</w:t>
        </w:r>
        <w:r w:rsidR="002808FC" w:rsidRPr="002808FC">
          <w:rPr>
            <w:rFonts w:asciiTheme="minorHAnsi" w:eastAsiaTheme="minorEastAsia" w:hAnsiTheme="minorHAnsi" w:cstheme="minorBidi"/>
            <w:noProof/>
            <w:sz w:val="22"/>
            <w:szCs w:val="22"/>
          </w:rPr>
          <w:tab/>
        </w:r>
        <w:r w:rsidR="002808FC" w:rsidRPr="002808FC">
          <w:rPr>
            <w:rStyle w:val="Hypertextovprepojenie"/>
            <w:noProof/>
          </w:rPr>
          <w:t>SKÚŠKY A TESTY</w:t>
        </w:r>
        <w:r w:rsidR="002808FC" w:rsidRPr="002808FC">
          <w:rPr>
            <w:noProof/>
            <w:webHidden/>
          </w:rPr>
          <w:tab/>
        </w:r>
        <w:r w:rsidR="002808FC" w:rsidRPr="002808FC">
          <w:rPr>
            <w:noProof/>
            <w:webHidden/>
          </w:rPr>
          <w:fldChar w:fldCharType="begin"/>
        </w:r>
        <w:r w:rsidR="002808FC" w:rsidRPr="002808FC">
          <w:rPr>
            <w:noProof/>
            <w:webHidden/>
          </w:rPr>
          <w:instrText xml:space="preserve"> PAGEREF _Toc13862633 \h </w:instrText>
        </w:r>
        <w:r w:rsidR="002808FC" w:rsidRPr="002808FC">
          <w:rPr>
            <w:noProof/>
            <w:webHidden/>
          </w:rPr>
        </w:r>
        <w:r w:rsidR="002808FC" w:rsidRPr="002808FC">
          <w:rPr>
            <w:noProof/>
            <w:webHidden/>
          </w:rPr>
          <w:fldChar w:fldCharType="separate"/>
        </w:r>
        <w:r w:rsidR="002808FC" w:rsidRPr="002808FC">
          <w:rPr>
            <w:noProof/>
            <w:webHidden/>
          </w:rPr>
          <w:t>20</w:t>
        </w:r>
        <w:r w:rsidR="002808FC" w:rsidRPr="002808FC">
          <w:rPr>
            <w:noProof/>
            <w:webHidden/>
          </w:rPr>
          <w:fldChar w:fldCharType="end"/>
        </w:r>
      </w:hyperlink>
    </w:p>
    <w:p w:rsidR="002808FC" w:rsidRPr="002808FC" w:rsidRDefault="00A14809">
      <w:pPr>
        <w:pStyle w:val="Obsah2"/>
        <w:tabs>
          <w:tab w:val="left" w:pos="660"/>
          <w:tab w:val="right" w:leader="dot" w:pos="9060"/>
        </w:tabs>
        <w:rPr>
          <w:rFonts w:asciiTheme="minorHAnsi" w:eastAsiaTheme="minorEastAsia" w:hAnsiTheme="minorHAnsi" w:cstheme="minorBidi"/>
          <w:noProof/>
          <w:sz w:val="22"/>
          <w:szCs w:val="22"/>
        </w:rPr>
      </w:pPr>
      <w:hyperlink w:anchor="_Toc13862634" w:history="1">
        <w:r w:rsidR="002808FC" w:rsidRPr="002808FC">
          <w:rPr>
            <w:rStyle w:val="Hypertextovprepojenie"/>
            <w:noProof/>
          </w:rPr>
          <w:t>1.</w:t>
        </w:r>
        <w:r w:rsidR="002808FC" w:rsidRPr="002808FC">
          <w:rPr>
            <w:rFonts w:asciiTheme="minorHAnsi" w:eastAsiaTheme="minorEastAsia" w:hAnsiTheme="minorHAnsi" w:cstheme="minorBidi"/>
            <w:noProof/>
            <w:sz w:val="22"/>
            <w:szCs w:val="22"/>
          </w:rPr>
          <w:tab/>
        </w:r>
        <w:r w:rsidR="002808FC" w:rsidRPr="002808FC">
          <w:rPr>
            <w:rStyle w:val="Hypertextovprepojenie"/>
            <w:noProof/>
          </w:rPr>
          <w:t>Skúšky u ZHOTOVITEĽA</w:t>
        </w:r>
        <w:r w:rsidR="002808FC" w:rsidRPr="002808FC">
          <w:rPr>
            <w:noProof/>
            <w:webHidden/>
          </w:rPr>
          <w:tab/>
        </w:r>
        <w:r w:rsidR="002808FC" w:rsidRPr="002808FC">
          <w:rPr>
            <w:noProof/>
            <w:webHidden/>
          </w:rPr>
          <w:fldChar w:fldCharType="begin"/>
        </w:r>
        <w:r w:rsidR="002808FC" w:rsidRPr="002808FC">
          <w:rPr>
            <w:noProof/>
            <w:webHidden/>
          </w:rPr>
          <w:instrText xml:space="preserve"> PAGEREF _Toc13862634 \h </w:instrText>
        </w:r>
        <w:r w:rsidR="002808FC" w:rsidRPr="002808FC">
          <w:rPr>
            <w:noProof/>
            <w:webHidden/>
          </w:rPr>
        </w:r>
        <w:r w:rsidR="002808FC" w:rsidRPr="002808FC">
          <w:rPr>
            <w:noProof/>
            <w:webHidden/>
          </w:rPr>
          <w:fldChar w:fldCharType="separate"/>
        </w:r>
        <w:r w:rsidR="002808FC" w:rsidRPr="002808FC">
          <w:rPr>
            <w:noProof/>
            <w:webHidden/>
          </w:rPr>
          <w:t>20</w:t>
        </w:r>
        <w:r w:rsidR="002808FC" w:rsidRPr="002808FC">
          <w:rPr>
            <w:noProof/>
            <w:webHidden/>
          </w:rPr>
          <w:fldChar w:fldCharType="end"/>
        </w:r>
      </w:hyperlink>
    </w:p>
    <w:p w:rsidR="002808FC" w:rsidRPr="002808FC" w:rsidRDefault="00A14809">
      <w:pPr>
        <w:pStyle w:val="Obsah2"/>
        <w:tabs>
          <w:tab w:val="left" w:pos="660"/>
          <w:tab w:val="right" w:leader="dot" w:pos="9060"/>
        </w:tabs>
        <w:rPr>
          <w:rFonts w:asciiTheme="minorHAnsi" w:eastAsiaTheme="minorEastAsia" w:hAnsiTheme="minorHAnsi" w:cstheme="minorBidi"/>
          <w:noProof/>
          <w:sz w:val="22"/>
          <w:szCs w:val="22"/>
        </w:rPr>
      </w:pPr>
      <w:hyperlink w:anchor="_Toc13862635" w:history="1">
        <w:r w:rsidR="002808FC" w:rsidRPr="002808FC">
          <w:rPr>
            <w:rStyle w:val="Hypertextovprepojenie"/>
            <w:noProof/>
          </w:rPr>
          <w:t>2.</w:t>
        </w:r>
        <w:r w:rsidR="002808FC" w:rsidRPr="002808FC">
          <w:rPr>
            <w:rFonts w:asciiTheme="minorHAnsi" w:eastAsiaTheme="minorEastAsia" w:hAnsiTheme="minorHAnsi" w:cstheme="minorBidi"/>
            <w:noProof/>
            <w:sz w:val="22"/>
            <w:szCs w:val="22"/>
          </w:rPr>
          <w:tab/>
        </w:r>
        <w:r w:rsidR="002808FC" w:rsidRPr="002808FC">
          <w:rPr>
            <w:rStyle w:val="Hypertextovprepojenie"/>
            <w:noProof/>
          </w:rPr>
          <w:t>PREBERACIE TESTY</w:t>
        </w:r>
        <w:r w:rsidR="002808FC" w:rsidRPr="002808FC">
          <w:rPr>
            <w:noProof/>
            <w:webHidden/>
          </w:rPr>
          <w:tab/>
        </w:r>
        <w:r w:rsidR="002808FC" w:rsidRPr="002808FC">
          <w:rPr>
            <w:noProof/>
            <w:webHidden/>
          </w:rPr>
          <w:fldChar w:fldCharType="begin"/>
        </w:r>
        <w:r w:rsidR="002808FC" w:rsidRPr="002808FC">
          <w:rPr>
            <w:noProof/>
            <w:webHidden/>
          </w:rPr>
          <w:instrText xml:space="preserve"> PAGEREF _Toc13862635 \h </w:instrText>
        </w:r>
        <w:r w:rsidR="002808FC" w:rsidRPr="002808FC">
          <w:rPr>
            <w:noProof/>
            <w:webHidden/>
          </w:rPr>
        </w:r>
        <w:r w:rsidR="002808FC" w:rsidRPr="002808FC">
          <w:rPr>
            <w:noProof/>
            <w:webHidden/>
          </w:rPr>
          <w:fldChar w:fldCharType="separate"/>
        </w:r>
        <w:r w:rsidR="002808FC" w:rsidRPr="002808FC">
          <w:rPr>
            <w:noProof/>
            <w:webHidden/>
          </w:rPr>
          <w:t>20</w:t>
        </w:r>
        <w:r w:rsidR="002808FC" w:rsidRPr="002808FC">
          <w:rPr>
            <w:noProof/>
            <w:webHidden/>
          </w:rPr>
          <w:fldChar w:fldCharType="end"/>
        </w:r>
      </w:hyperlink>
    </w:p>
    <w:p w:rsidR="002808FC" w:rsidRPr="002808FC" w:rsidRDefault="00A14809">
      <w:pPr>
        <w:pStyle w:val="Obsah2"/>
        <w:tabs>
          <w:tab w:val="left" w:pos="880"/>
          <w:tab w:val="right" w:leader="dot" w:pos="9060"/>
        </w:tabs>
        <w:rPr>
          <w:rFonts w:asciiTheme="minorHAnsi" w:eastAsiaTheme="minorEastAsia" w:hAnsiTheme="minorHAnsi" w:cstheme="minorBidi"/>
          <w:noProof/>
          <w:sz w:val="22"/>
          <w:szCs w:val="22"/>
        </w:rPr>
      </w:pPr>
      <w:hyperlink w:anchor="_Toc13862636" w:history="1">
        <w:r w:rsidR="002808FC" w:rsidRPr="002808FC">
          <w:rPr>
            <w:rStyle w:val="Hypertextovprepojenie"/>
            <w:noProof/>
          </w:rPr>
          <w:t>2.1.</w:t>
        </w:r>
        <w:r w:rsidR="002808FC" w:rsidRPr="002808FC">
          <w:rPr>
            <w:rFonts w:asciiTheme="minorHAnsi" w:eastAsiaTheme="minorEastAsia" w:hAnsiTheme="minorHAnsi" w:cstheme="minorBidi"/>
            <w:noProof/>
            <w:sz w:val="22"/>
            <w:szCs w:val="22"/>
          </w:rPr>
          <w:tab/>
        </w:r>
        <w:r w:rsidR="002808FC" w:rsidRPr="002808FC">
          <w:rPr>
            <w:rStyle w:val="Hypertextovprepojenie"/>
            <w:noProof/>
          </w:rPr>
          <w:t>72 hodinový test</w:t>
        </w:r>
        <w:r w:rsidR="002808FC" w:rsidRPr="002808FC">
          <w:rPr>
            <w:noProof/>
            <w:webHidden/>
          </w:rPr>
          <w:tab/>
        </w:r>
        <w:r w:rsidR="002808FC" w:rsidRPr="002808FC">
          <w:rPr>
            <w:noProof/>
            <w:webHidden/>
          </w:rPr>
          <w:fldChar w:fldCharType="begin"/>
        </w:r>
        <w:r w:rsidR="002808FC" w:rsidRPr="002808FC">
          <w:rPr>
            <w:noProof/>
            <w:webHidden/>
          </w:rPr>
          <w:instrText xml:space="preserve"> PAGEREF _Toc13862636 \h </w:instrText>
        </w:r>
        <w:r w:rsidR="002808FC" w:rsidRPr="002808FC">
          <w:rPr>
            <w:noProof/>
            <w:webHidden/>
          </w:rPr>
        </w:r>
        <w:r w:rsidR="002808FC" w:rsidRPr="002808FC">
          <w:rPr>
            <w:noProof/>
            <w:webHidden/>
          </w:rPr>
          <w:fldChar w:fldCharType="separate"/>
        </w:r>
        <w:r w:rsidR="002808FC" w:rsidRPr="002808FC">
          <w:rPr>
            <w:noProof/>
            <w:webHidden/>
          </w:rPr>
          <w:t>21</w:t>
        </w:r>
        <w:r w:rsidR="002808FC" w:rsidRPr="002808FC">
          <w:rPr>
            <w:noProof/>
            <w:webHidden/>
          </w:rPr>
          <w:fldChar w:fldCharType="end"/>
        </w:r>
      </w:hyperlink>
    </w:p>
    <w:p w:rsidR="002808FC" w:rsidRPr="002808FC" w:rsidRDefault="00A14809">
      <w:pPr>
        <w:pStyle w:val="Obsah2"/>
        <w:tabs>
          <w:tab w:val="left" w:pos="880"/>
          <w:tab w:val="right" w:leader="dot" w:pos="9060"/>
        </w:tabs>
        <w:rPr>
          <w:rFonts w:asciiTheme="minorHAnsi" w:eastAsiaTheme="minorEastAsia" w:hAnsiTheme="minorHAnsi" w:cstheme="minorBidi"/>
          <w:noProof/>
          <w:sz w:val="22"/>
          <w:szCs w:val="22"/>
        </w:rPr>
      </w:pPr>
      <w:hyperlink w:anchor="_Toc13862637" w:history="1">
        <w:r w:rsidR="002808FC" w:rsidRPr="002808FC">
          <w:rPr>
            <w:rStyle w:val="Hypertextovprepojenie"/>
            <w:noProof/>
          </w:rPr>
          <w:t>2.2.</w:t>
        </w:r>
        <w:r w:rsidR="002808FC" w:rsidRPr="002808FC">
          <w:rPr>
            <w:rFonts w:asciiTheme="minorHAnsi" w:eastAsiaTheme="minorEastAsia" w:hAnsiTheme="minorHAnsi" w:cstheme="minorBidi"/>
            <w:noProof/>
            <w:sz w:val="22"/>
            <w:szCs w:val="22"/>
          </w:rPr>
          <w:tab/>
        </w:r>
        <w:r w:rsidR="002808FC" w:rsidRPr="002808FC">
          <w:rPr>
            <w:rStyle w:val="Hypertextovprepojenie"/>
            <w:noProof/>
          </w:rPr>
          <w:t>600 hodinový test</w:t>
        </w:r>
        <w:r w:rsidR="002808FC" w:rsidRPr="002808FC">
          <w:rPr>
            <w:noProof/>
            <w:webHidden/>
          </w:rPr>
          <w:tab/>
        </w:r>
        <w:r w:rsidR="002808FC" w:rsidRPr="002808FC">
          <w:rPr>
            <w:noProof/>
            <w:webHidden/>
          </w:rPr>
          <w:fldChar w:fldCharType="begin"/>
        </w:r>
        <w:r w:rsidR="002808FC" w:rsidRPr="002808FC">
          <w:rPr>
            <w:noProof/>
            <w:webHidden/>
          </w:rPr>
          <w:instrText xml:space="preserve"> PAGEREF _Toc13862637 \h </w:instrText>
        </w:r>
        <w:r w:rsidR="002808FC" w:rsidRPr="002808FC">
          <w:rPr>
            <w:noProof/>
            <w:webHidden/>
          </w:rPr>
        </w:r>
        <w:r w:rsidR="002808FC" w:rsidRPr="002808FC">
          <w:rPr>
            <w:noProof/>
            <w:webHidden/>
          </w:rPr>
          <w:fldChar w:fldCharType="separate"/>
        </w:r>
        <w:r w:rsidR="002808FC" w:rsidRPr="002808FC">
          <w:rPr>
            <w:noProof/>
            <w:webHidden/>
          </w:rPr>
          <w:t>21</w:t>
        </w:r>
        <w:r w:rsidR="002808FC" w:rsidRPr="002808FC">
          <w:rPr>
            <w:noProof/>
            <w:webHidden/>
          </w:rPr>
          <w:fldChar w:fldCharType="end"/>
        </w:r>
      </w:hyperlink>
    </w:p>
    <w:p w:rsidR="002808FC" w:rsidRPr="002808FC" w:rsidRDefault="00A14809">
      <w:pPr>
        <w:pStyle w:val="Obsah2"/>
        <w:tabs>
          <w:tab w:val="left" w:pos="880"/>
          <w:tab w:val="right" w:leader="dot" w:pos="9060"/>
        </w:tabs>
        <w:rPr>
          <w:rFonts w:asciiTheme="minorHAnsi" w:eastAsiaTheme="minorEastAsia" w:hAnsiTheme="minorHAnsi" w:cstheme="minorBidi"/>
          <w:noProof/>
          <w:sz w:val="22"/>
          <w:szCs w:val="22"/>
        </w:rPr>
      </w:pPr>
      <w:hyperlink w:anchor="_Toc13862638" w:history="1">
        <w:r w:rsidR="002808FC" w:rsidRPr="002808FC">
          <w:rPr>
            <w:rStyle w:val="Hypertextovprepojenie"/>
            <w:bCs/>
            <w:noProof/>
          </w:rPr>
          <w:t>2.3.</w:t>
        </w:r>
        <w:r w:rsidR="002808FC" w:rsidRPr="002808FC">
          <w:rPr>
            <w:rFonts w:asciiTheme="minorHAnsi" w:eastAsiaTheme="minorEastAsia" w:hAnsiTheme="minorHAnsi" w:cstheme="minorBidi"/>
            <w:noProof/>
            <w:sz w:val="22"/>
            <w:szCs w:val="22"/>
          </w:rPr>
          <w:tab/>
        </w:r>
        <w:r w:rsidR="002808FC" w:rsidRPr="002808FC">
          <w:rPr>
            <w:rStyle w:val="Hypertextovprepojenie"/>
            <w:bCs/>
            <w:noProof/>
          </w:rPr>
          <w:t>Úspešnosť PREBERACÍCH TESTOV</w:t>
        </w:r>
        <w:r w:rsidR="002808FC" w:rsidRPr="002808FC">
          <w:rPr>
            <w:noProof/>
            <w:webHidden/>
          </w:rPr>
          <w:tab/>
        </w:r>
        <w:r w:rsidR="002808FC" w:rsidRPr="002808FC">
          <w:rPr>
            <w:noProof/>
            <w:webHidden/>
          </w:rPr>
          <w:fldChar w:fldCharType="begin"/>
        </w:r>
        <w:r w:rsidR="002808FC" w:rsidRPr="002808FC">
          <w:rPr>
            <w:noProof/>
            <w:webHidden/>
          </w:rPr>
          <w:instrText xml:space="preserve"> PAGEREF _Toc13862638 \h </w:instrText>
        </w:r>
        <w:r w:rsidR="002808FC" w:rsidRPr="002808FC">
          <w:rPr>
            <w:noProof/>
            <w:webHidden/>
          </w:rPr>
        </w:r>
        <w:r w:rsidR="002808FC" w:rsidRPr="002808FC">
          <w:rPr>
            <w:noProof/>
            <w:webHidden/>
          </w:rPr>
          <w:fldChar w:fldCharType="separate"/>
        </w:r>
        <w:r w:rsidR="002808FC" w:rsidRPr="002808FC">
          <w:rPr>
            <w:noProof/>
            <w:webHidden/>
          </w:rPr>
          <w:t>21</w:t>
        </w:r>
        <w:r w:rsidR="002808FC" w:rsidRPr="002808FC">
          <w:rPr>
            <w:noProof/>
            <w:webHidden/>
          </w:rPr>
          <w:fldChar w:fldCharType="end"/>
        </w:r>
      </w:hyperlink>
    </w:p>
    <w:p w:rsidR="002808FC" w:rsidRPr="002808FC" w:rsidRDefault="00A14809">
      <w:pPr>
        <w:pStyle w:val="Obsah1"/>
        <w:tabs>
          <w:tab w:val="left" w:pos="1320"/>
          <w:tab w:val="right" w:leader="dot" w:pos="9060"/>
        </w:tabs>
        <w:rPr>
          <w:rFonts w:asciiTheme="minorHAnsi" w:eastAsiaTheme="minorEastAsia" w:hAnsiTheme="minorHAnsi" w:cstheme="minorBidi"/>
          <w:noProof/>
          <w:sz w:val="22"/>
          <w:szCs w:val="22"/>
        </w:rPr>
      </w:pPr>
      <w:hyperlink w:anchor="_Toc13862639" w:history="1">
        <w:r w:rsidR="002808FC" w:rsidRPr="002808FC">
          <w:rPr>
            <w:rStyle w:val="Hypertextovprepojenie"/>
            <w:noProof/>
          </w:rPr>
          <w:t>Článok X.</w:t>
        </w:r>
        <w:r w:rsidR="002808FC" w:rsidRPr="002808FC">
          <w:rPr>
            <w:rFonts w:asciiTheme="minorHAnsi" w:eastAsiaTheme="minorEastAsia" w:hAnsiTheme="minorHAnsi" w:cstheme="minorBidi"/>
            <w:noProof/>
            <w:sz w:val="22"/>
            <w:szCs w:val="22"/>
          </w:rPr>
          <w:tab/>
        </w:r>
        <w:r w:rsidR="002808FC" w:rsidRPr="002808FC">
          <w:rPr>
            <w:rStyle w:val="Hypertextovprepojenie"/>
            <w:noProof/>
          </w:rPr>
          <w:t xml:space="preserve">PREVZATIE, PREDBEŽNÉ PREVZATIE </w:t>
        </w:r>
        <w:r w:rsidR="002808FC" w:rsidRPr="002808FC">
          <w:rPr>
            <w:rStyle w:val="Hypertextovprepojenie"/>
            <w:caps/>
            <w:noProof/>
          </w:rPr>
          <w:t>a</w:t>
        </w:r>
        <w:r w:rsidR="002808FC" w:rsidRPr="002808FC">
          <w:rPr>
            <w:rStyle w:val="Hypertextovprepojenie"/>
            <w:noProof/>
          </w:rPr>
          <w:t> PRÁVO ODMIETNUTIA</w:t>
        </w:r>
        <w:r w:rsidR="002808FC" w:rsidRPr="002808FC">
          <w:rPr>
            <w:noProof/>
            <w:webHidden/>
          </w:rPr>
          <w:tab/>
        </w:r>
        <w:r w:rsidR="002808FC" w:rsidRPr="002808FC">
          <w:rPr>
            <w:noProof/>
            <w:webHidden/>
          </w:rPr>
          <w:fldChar w:fldCharType="begin"/>
        </w:r>
        <w:r w:rsidR="002808FC" w:rsidRPr="002808FC">
          <w:rPr>
            <w:noProof/>
            <w:webHidden/>
          </w:rPr>
          <w:instrText xml:space="preserve"> PAGEREF _Toc13862639 \h </w:instrText>
        </w:r>
        <w:r w:rsidR="002808FC" w:rsidRPr="002808FC">
          <w:rPr>
            <w:noProof/>
            <w:webHidden/>
          </w:rPr>
        </w:r>
        <w:r w:rsidR="002808FC" w:rsidRPr="002808FC">
          <w:rPr>
            <w:noProof/>
            <w:webHidden/>
          </w:rPr>
          <w:fldChar w:fldCharType="separate"/>
        </w:r>
        <w:r w:rsidR="002808FC" w:rsidRPr="002808FC">
          <w:rPr>
            <w:noProof/>
            <w:webHidden/>
          </w:rPr>
          <w:t>21</w:t>
        </w:r>
        <w:r w:rsidR="002808FC" w:rsidRPr="002808FC">
          <w:rPr>
            <w:noProof/>
            <w:webHidden/>
          </w:rPr>
          <w:fldChar w:fldCharType="end"/>
        </w:r>
      </w:hyperlink>
    </w:p>
    <w:p w:rsidR="002808FC" w:rsidRPr="002808FC" w:rsidRDefault="00A14809">
      <w:pPr>
        <w:pStyle w:val="Obsah2"/>
        <w:tabs>
          <w:tab w:val="left" w:pos="660"/>
          <w:tab w:val="right" w:leader="dot" w:pos="9060"/>
        </w:tabs>
        <w:rPr>
          <w:rFonts w:asciiTheme="minorHAnsi" w:eastAsiaTheme="minorEastAsia" w:hAnsiTheme="minorHAnsi" w:cstheme="minorBidi"/>
          <w:noProof/>
          <w:sz w:val="22"/>
          <w:szCs w:val="22"/>
        </w:rPr>
      </w:pPr>
      <w:hyperlink w:anchor="_Toc13862640" w:history="1">
        <w:r w:rsidR="002808FC" w:rsidRPr="002808FC">
          <w:rPr>
            <w:rStyle w:val="Hypertextovprepojenie"/>
            <w:noProof/>
          </w:rPr>
          <w:t>1.</w:t>
        </w:r>
        <w:r w:rsidR="002808FC" w:rsidRPr="002808FC">
          <w:rPr>
            <w:rFonts w:asciiTheme="minorHAnsi" w:eastAsiaTheme="minorEastAsia" w:hAnsiTheme="minorHAnsi" w:cstheme="minorBidi"/>
            <w:noProof/>
            <w:sz w:val="22"/>
            <w:szCs w:val="22"/>
          </w:rPr>
          <w:tab/>
        </w:r>
        <w:r w:rsidR="002808FC" w:rsidRPr="002808FC">
          <w:rPr>
            <w:rStyle w:val="Hypertextovprepojenie"/>
            <w:noProof/>
          </w:rPr>
          <w:t>PREVZATIE</w:t>
        </w:r>
        <w:r w:rsidR="002808FC" w:rsidRPr="002808FC">
          <w:rPr>
            <w:noProof/>
            <w:webHidden/>
          </w:rPr>
          <w:tab/>
        </w:r>
        <w:r w:rsidR="002808FC" w:rsidRPr="002808FC">
          <w:rPr>
            <w:noProof/>
            <w:webHidden/>
          </w:rPr>
          <w:fldChar w:fldCharType="begin"/>
        </w:r>
        <w:r w:rsidR="002808FC" w:rsidRPr="002808FC">
          <w:rPr>
            <w:noProof/>
            <w:webHidden/>
          </w:rPr>
          <w:instrText xml:space="preserve"> PAGEREF _Toc13862640 \h </w:instrText>
        </w:r>
        <w:r w:rsidR="002808FC" w:rsidRPr="002808FC">
          <w:rPr>
            <w:noProof/>
            <w:webHidden/>
          </w:rPr>
        </w:r>
        <w:r w:rsidR="002808FC" w:rsidRPr="002808FC">
          <w:rPr>
            <w:noProof/>
            <w:webHidden/>
          </w:rPr>
          <w:fldChar w:fldCharType="separate"/>
        </w:r>
        <w:r w:rsidR="002808FC" w:rsidRPr="002808FC">
          <w:rPr>
            <w:noProof/>
            <w:webHidden/>
          </w:rPr>
          <w:t>21</w:t>
        </w:r>
        <w:r w:rsidR="002808FC" w:rsidRPr="002808FC">
          <w:rPr>
            <w:noProof/>
            <w:webHidden/>
          </w:rPr>
          <w:fldChar w:fldCharType="end"/>
        </w:r>
      </w:hyperlink>
    </w:p>
    <w:p w:rsidR="002808FC" w:rsidRPr="002808FC" w:rsidRDefault="00A14809">
      <w:pPr>
        <w:pStyle w:val="Obsah2"/>
        <w:tabs>
          <w:tab w:val="left" w:pos="660"/>
          <w:tab w:val="right" w:leader="dot" w:pos="9060"/>
        </w:tabs>
        <w:rPr>
          <w:rFonts w:asciiTheme="minorHAnsi" w:eastAsiaTheme="minorEastAsia" w:hAnsiTheme="minorHAnsi" w:cstheme="minorBidi"/>
          <w:noProof/>
          <w:sz w:val="22"/>
          <w:szCs w:val="22"/>
        </w:rPr>
      </w:pPr>
      <w:hyperlink w:anchor="_Toc13862641" w:history="1">
        <w:r w:rsidR="002808FC" w:rsidRPr="002808FC">
          <w:rPr>
            <w:rStyle w:val="Hypertextovprepojenie"/>
            <w:noProof/>
          </w:rPr>
          <w:t>2.</w:t>
        </w:r>
        <w:r w:rsidR="002808FC" w:rsidRPr="002808FC">
          <w:rPr>
            <w:rFonts w:asciiTheme="minorHAnsi" w:eastAsiaTheme="minorEastAsia" w:hAnsiTheme="minorHAnsi" w:cstheme="minorBidi"/>
            <w:noProof/>
            <w:sz w:val="22"/>
            <w:szCs w:val="22"/>
          </w:rPr>
          <w:tab/>
        </w:r>
        <w:r w:rsidR="002808FC" w:rsidRPr="002808FC">
          <w:rPr>
            <w:rStyle w:val="Hypertextovprepojenie"/>
            <w:noProof/>
          </w:rPr>
          <w:t>PREDBEŽNÉ PREVZATIE</w:t>
        </w:r>
        <w:r w:rsidR="002808FC" w:rsidRPr="002808FC">
          <w:rPr>
            <w:noProof/>
            <w:webHidden/>
          </w:rPr>
          <w:tab/>
        </w:r>
        <w:r w:rsidR="002808FC" w:rsidRPr="002808FC">
          <w:rPr>
            <w:noProof/>
            <w:webHidden/>
          </w:rPr>
          <w:fldChar w:fldCharType="begin"/>
        </w:r>
        <w:r w:rsidR="002808FC" w:rsidRPr="002808FC">
          <w:rPr>
            <w:noProof/>
            <w:webHidden/>
          </w:rPr>
          <w:instrText xml:space="preserve"> PAGEREF _Toc13862641 \h </w:instrText>
        </w:r>
        <w:r w:rsidR="002808FC" w:rsidRPr="002808FC">
          <w:rPr>
            <w:noProof/>
            <w:webHidden/>
          </w:rPr>
        </w:r>
        <w:r w:rsidR="002808FC" w:rsidRPr="002808FC">
          <w:rPr>
            <w:noProof/>
            <w:webHidden/>
          </w:rPr>
          <w:fldChar w:fldCharType="separate"/>
        </w:r>
        <w:r w:rsidR="002808FC" w:rsidRPr="002808FC">
          <w:rPr>
            <w:noProof/>
            <w:webHidden/>
          </w:rPr>
          <w:t>23</w:t>
        </w:r>
        <w:r w:rsidR="002808FC" w:rsidRPr="002808FC">
          <w:rPr>
            <w:noProof/>
            <w:webHidden/>
          </w:rPr>
          <w:fldChar w:fldCharType="end"/>
        </w:r>
      </w:hyperlink>
    </w:p>
    <w:p w:rsidR="002808FC" w:rsidRPr="002808FC" w:rsidRDefault="00A14809">
      <w:pPr>
        <w:pStyle w:val="Obsah2"/>
        <w:tabs>
          <w:tab w:val="left" w:pos="660"/>
          <w:tab w:val="right" w:leader="dot" w:pos="9060"/>
        </w:tabs>
        <w:rPr>
          <w:rFonts w:asciiTheme="minorHAnsi" w:eastAsiaTheme="minorEastAsia" w:hAnsiTheme="minorHAnsi" w:cstheme="minorBidi"/>
          <w:noProof/>
          <w:sz w:val="22"/>
          <w:szCs w:val="22"/>
        </w:rPr>
      </w:pPr>
      <w:hyperlink w:anchor="_Toc13862642" w:history="1">
        <w:r w:rsidR="002808FC" w:rsidRPr="002808FC">
          <w:rPr>
            <w:rStyle w:val="Hypertextovprepojenie"/>
            <w:noProof/>
          </w:rPr>
          <w:t>3.</w:t>
        </w:r>
        <w:r w:rsidR="002808FC" w:rsidRPr="002808FC">
          <w:rPr>
            <w:rFonts w:asciiTheme="minorHAnsi" w:eastAsiaTheme="minorEastAsia" w:hAnsiTheme="minorHAnsi" w:cstheme="minorBidi"/>
            <w:noProof/>
            <w:sz w:val="22"/>
            <w:szCs w:val="22"/>
          </w:rPr>
          <w:tab/>
        </w:r>
        <w:r w:rsidR="002808FC" w:rsidRPr="002808FC">
          <w:rPr>
            <w:rStyle w:val="Hypertextovprepojenie"/>
            <w:noProof/>
          </w:rPr>
          <w:t>Právo odmietnutia</w:t>
        </w:r>
        <w:r w:rsidR="002808FC" w:rsidRPr="002808FC">
          <w:rPr>
            <w:noProof/>
            <w:webHidden/>
          </w:rPr>
          <w:tab/>
        </w:r>
        <w:r w:rsidR="002808FC" w:rsidRPr="002808FC">
          <w:rPr>
            <w:noProof/>
            <w:webHidden/>
          </w:rPr>
          <w:fldChar w:fldCharType="begin"/>
        </w:r>
        <w:r w:rsidR="002808FC" w:rsidRPr="002808FC">
          <w:rPr>
            <w:noProof/>
            <w:webHidden/>
          </w:rPr>
          <w:instrText xml:space="preserve"> PAGEREF _Toc13862642 \h </w:instrText>
        </w:r>
        <w:r w:rsidR="002808FC" w:rsidRPr="002808FC">
          <w:rPr>
            <w:noProof/>
            <w:webHidden/>
          </w:rPr>
        </w:r>
        <w:r w:rsidR="002808FC" w:rsidRPr="002808FC">
          <w:rPr>
            <w:noProof/>
            <w:webHidden/>
          </w:rPr>
          <w:fldChar w:fldCharType="separate"/>
        </w:r>
        <w:r w:rsidR="002808FC" w:rsidRPr="002808FC">
          <w:rPr>
            <w:noProof/>
            <w:webHidden/>
          </w:rPr>
          <w:t>25</w:t>
        </w:r>
        <w:r w:rsidR="002808FC" w:rsidRPr="002808FC">
          <w:rPr>
            <w:noProof/>
            <w:webHidden/>
          </w:rPr>
          <w:fldChar w:fldCharType="end"/>
        </w:r>
      </w:hyperlink>
    </w:p>
    <w:p w:rsidR="002808FC" w:rsidRPr="002808FC" w:rsidRDefault="00A14809">
      <w:pPr>
        <w:pStyle w:val="Obsah1"/>
        <w:tabs>
          <w:tab w:val="left" w:pos="1320"/>
          <w:tab w:val="right" w:leader="dot" w:pos="9060"/>
        </w:tabs>
        <w:rPr>
          <w:rFonts w:asciiTheme="minorHAnsi" w:eastAsiaTheme="minorEastAsia" w:hAnsiTheme="minorHAnsi" w:cstheme="minorBidi"/>
          <w:noProof/>
          <w:sz w:val="22"/>
          <w:szCs w:val="22"/>
        </w:rPr>
      </w:pPr>
      <w:hyperlink w:anchor="_Toc13862643" w:history="1">
        <w:r w:rsidR="002808FC" w:rsidRPr="002808FC">
          <w:rPr>
            <w:rStyle w:val="Hypertextovprepojenie"/>
            <w:noProof/>
          </w:rPr>
          <w:t>Článok XI.</w:t>
        </w:r>
        <w:r w:rsidR="002808FC" w:rsidRPr="002808FC">
          <w:rPr>
            <w:rFonts w:asciiTheme="minorHAnsi" w:eastAsiaTheme="minorEastAsia" w:hAnsiTheme="minorHAnsi" w:cstheme="minorBidi"/>
            <w:noProof/>
            <w:sz w:val="22"/>
            <w:szCs w:val="22"/>
          </w:rPr>
          <w:tab/>
        </w:r>
        <w:r w:rsidR="002808FC" w:rsidRPr="002808FC">
          <w:rPr>
            <w:rStyle w:val="Hypertextovprepojenie"/>
            <w:noProof/>
          </w:rPr>
          <w:t>ŠKOLENIE</w:t>
        </w:r>
        <w:r w:rsidR="002808FC" w:rsidRPr="002808FC">
          <w:rPr>
            <w:noProof/>
            <w:webHidden/>
          </w:rPr>
          <w:tab/>
        </w:r>
        <w:r w:rsidR="002808FC" w:rsidRPr="002808FC">
          <w:rPr>
            <w:noProof/>
            <w:webHidden/>
          </w:rPr>
          <w:fldChar w:fldCharType="begin"/>
        </w:r>
        <w:r w:rsidR="002808FC" w:rsidRPr="002808FC">
          <w:rPr>
            <w:noProof/>
            <w:webHidden/>
          </w:rPr>
          <w:instrText xml:space="preserve"> PAGEREF _Toc13862643 \h </w:instrText>
        </w:r>
        <w:r w:rsidR="002808FC" w:rsidRPr="002808FC">
          <w:rPr>
            <w:noProof/>
            <w:webHidden/>
          </w:rPr>
        </w:r>
        <w:r w:rsidR="002808FC" w:rsidRPr="002808FC">
          <w:rPr>
            <w:noProof/>
            <w:webHidden/>
          </w:rPr>
          <w:fldChar w:fldCharType="separate"/>
        </w:r>
        <w:r w:rsidR="002808FC" w:rsidRPr="002808FC">
          <w:rPr>
            <w:noProof/>
            <w:webHidden/>
          </w:rPr>
          <w:t>26</w:t>
        </w:r>
        <w:r w:rsidR="002808FC" w:rsidRPr="002808FC">
          <w:rPr>
            <w:noProof/>
            <w:webHidden/>
          </w:rPr>
          <w:fldChar w:fldCharType="end"/>
        </w:r>
      </w:hyperlink>
    </w:p>
    <w:p w:rsidR="002808FC" w:rsidRPr="002808FC" w:rsidRDefault="00A14809">
      <w:pPr>
        <w:pStyle w:val="Obsah1"/>
        <w:tabs>
          <w:tab w:val="left" w:pos="1540"/>
          <w:tab w:val="right" w:leader="dot" w:pos="9060"/>
        </w:tabs>
        <w:rPr>
          <w:rFonts w:asciiTheme="minorHAnsi" w:eastAsiaTheme="minorEastAsia" w:hAnsiTheme="minorHAnsi" w:cstheme="minorBidi"/>
          <w:noProof/>
          <w:sz w:val="22"/>
          <w:szCs w:val="22"/>
        </w:rPr>
      </w:pPr>
      <w:hyperlink w:anchor="_Toc13862644" w:history="1">
        <w:r w:rsidR="002808FC" w:rsidRPr="002808FC">
          <w:rPr>
            <w:rStyle w:val="Hypertextovprepojenie"/>
            <w:noProof/>
          </w:rPr>
          <w:t>Článok XII.</w:t>
        </w:r>
        <w:r w:rsidR="002808FC" w:rsidRPr="002808FC">
          <w:rPr>
            <w:rFonts w:asciiTheme="minorHAnsi" w:eastAsiaTheme="minorEastAsia" w:hAnsiTheme="minorHAnsi" w:cstheme="minorBidi"/>
            <w:noProof/>
            <w:sz w:val="22"/>
            <w:szCs w:val="22"/>
          </w:rPr>
          <w:tab/>
        </w:r>
        <w:r w:rsidR="002808FC" w:rsidRPr="002808FC">
          <w:rPr>
            <w:rStyle w:val="Hypertextovprepojenie"/>
            <w:noProof/>
          </w:rPr>
          <w:t>NÁHRADNÉ DIELY</w:t>
        </w:r>
        <w:r w:rsidR="002808FC" w:rsidRPr="002808FC">
          <w:rPr>
            <w:noProof/>
            <w:webHidden/>
          </w:rPr>
          <w:tab/>
        </w:r>
        <w:r w:rsidR="002808FC" w:rsidRPr="002808FC">
          <w:rPr>
            <w:noProof/>
            <w:webHidden/>
          </w:rPr>
          <w:fldChar w:fldCharType="begin"/>
        </w:r>
        <w:r w:rsidR="002808FC" w:rsidRPr="002808FC">
          <w:rPr>
            <w:noProof/>
            <w:webHidden/>
          </w:rPr>
          <w:instrText xml:space="preserve"> PAGEREF _Toc13862644 \h </w:instrText>
        </w:r>
        <w:r w:rsidR="002808FC" w:rsidRPr="002808FC">
          <w:rPr>
            <w:noProof/>
            <w:webHidden/>
          </w:rPr>
        </w:r>
        <w:r w:rsidR="002808FC" w:rsidRPr="002808FC">
          <w:rPr>
            <w:noProof/>
            <w:webHidden/>
          </w:rPr>
          <w:fldChar w:fldCharType="separate"/>
        </w:r>
        <w:r w:rsidR="002808FC" w:rsidRPr="002808FC">
          <w:rPr>
            <w:noProof/>
            <w:webHidden/>
          </w:rPr>
          <w:t>26</w:t>
        </w:r>
        <w:r w:rsidR="002808FC" w:rsidRPr="002808FC">
          <w:rPr>
            <w:noProof/>
            <w:webHidden/>
          </w:rPr>
          <w:fldChar w:fldCharType="end"/>
        </w:r>
      </w:hyperlink>
    </w:p>
    <w:p w:rsidR="002808FC" w:rsidRPr="002808FC" w:rsidRDefault="00A14809">
      <w:pPr>
        <w:pStyle w:val="Obsah1"/>
        <w:tabs>
          <w:tab w:val="left" w:pos="1540"/>
          <w:tab w:val="right" w:leader="dot" w:pos="9060"/>
        </w:tabs>
        <w:rPr>
          <w:rFonts w:asciiTheme="minorHAnsi" w:eastAsiaTheme="minorEastAsia" w:hAnsiTheme="minorHAnsi" w:cstheme="minorBidi"/>
          <w:noProof/>
          <w:sz w:val="22"/>
          <w:szCs w:val="22"/>
        </w:rPr>
      </w:pPr>
      <w:hyperlink w:anchor="_Toc13862645" w:history="1">
        <w:r w:rsidR="002808FC" w:rsidRPr="002808FC">
          <w:rPr>
            <w:rStyle w:val="Hypertextovprepojenie"/>
            <w:noProof/>
          </w:rPr>
          <w:t>Článok XIII.</w:t>
        </w:r>
        <w:r w:rsidR="002808FC" w:rsidRPr="002808FC">
          <w:rPr>
            <w:rFonts w:asciiTheme="minorHAnsi" w:eastAsiaTheme="minorEastAsia" w:hAnsiTheme="minorHAnsi" w:cstheme="minorBidi"/>
            <w:noProof/>
            <w:sz w:val="22"/>
            <w:szCs w:val="22"/>
          </w:rPr>
          <w:tab/>
        </w:r>
        <w:r w:rsidR="002808FC" w:rsidRPr="002808FC">
          <w:rPr>
            <w:rStyle w:val="Hypertextovprepojenie"/>
            <w:noProof/>
          </w:rPr>
          <w:t>ŠPECIÁLNE NÁSTROJE</w:t>
        </w:r>
        <w:r w:rsidR="002808FC" w:rsidRPr="002808FC">
          <w:rPr>
            <w:noProof/>
            <w:webHidden/>
          </w:rPr>
          <w:tab/>
        </w:r>
        <w:r w:rsidR="002808FC" w:rsidRPr="002808FC">
          <w:rPr>
            <w:noProof/>
            <w:webHidden/>
          </w:rPr>
          <w:fldChar w:fldCharType="begin"/>
        </w:r>
        <w:r w:rsidR="002808FC" w:rsidRPr="002808FC">
          <w:rPr>
            <w:noProof/>
            <w:webHidden/>
          </w:rPr>
          <w:instrText xml:space="preserve"> PAGEREF _Toc13862645 \h </w:instrText>
        </w:r>
        <w:r w:rsidR="002808FC" w:rsidRPr="002808FC">
          <w:rPr>
            <w:noProof/>
            <w:webHidden/>
          </w:rPr>
        </w:r>
        <w:r w:rsidR="002808FC" w:rsidRPr="002808FC">
          <w:rPr>
            <w:noProof/>
            <w:webHidden/>
          </w:rPr>
          <w:fldChar w:fldCharType="separate"/>
        </w:r>
        <w:r w:rsidR="002808FC" w:rsidRPr="002808FC">
          <w:rPr>
            <w:noProof/>
            <w:webHidden/>
          </w:rPr>
          <w:t>26</w:t>
        </w:r>
        <w:r w:rsidR="002808FC" w:rsidRPr="002808FC">
          <w:rPr>
            <w:noProof/>
            <w:webHidden/>
          </w:rPr>
          <w:fldChar w:fldCharType="end"/>
        </w:r>
      </w:hyperlink>
    </w:p>
    <w:p w:rsidR="002808FC" w:rsidRPr="002808FC" w:rsidRDefault="00A14809">
      <w:pPr>
        <w:pStyle w:val="Obsah1"/>
        <w:tabs>
          <w:tab w:val="left" w:pos="1540"/>
          <w:tab w:val="right" w:leader="dot" w:pos="9060"/>
        </w:tabs>
        <w:rPr>
          <w:rFonts w:asciiTheme="minorHAnsi" w:eastAsiaTheme="minorEastAsia" w:hAnsiTheme="minorHAnsi" w:cstheme="minorBidi"/>
          <w:noProof/>
          <w:sz w:val="22"/>
          <w:szCs w:val="22"/>
        </w:rPr>
      </w:pPr>
      <w:hyperlink w:anchor="_Toc13862646" w:history="1">
        <w:r w:rsidR="002808FC" w:rsidRPr="002808FC">
          <w:rPr>
            <w:rStyle w:val="Hypertextovprepojenie"/>
            <w:noProof/>
          </w:rPr>
          <w:t>Článok XIV.</w:t>
        </w:r>
        <w:r w:rsidR="002808FC" w:rsidRPr="002808FC">
          <w:rPr>
            <w:rFonts w:asciiTheme="minorHAnsi" w:eastAsiaTheme="minorEastAsia" w:hAnsiTheme="minorHAnsi" w:cstheme="minorBidi"/>
            <w:noProof/>
            <w:sz w:val="22"/>
            <w:szCs w:val="22"/>
          </w:rPr>
          <w:tab/>
        </w:r>
        <w:r w:rsidR="002808FC" w:rsidRPr="002808FC">
          <w:rPr>
            <w:rStyle w:val="Hypertextovprepojenie"/>
            <w:noProof/>
          </w:rPr>
          <w:t>DOKUMENTÁCIA</w:t>
        </w:r>
        <w:r w:rsidR="002808FC" w:rsidRPr="002808FC">
          <w:rPr>
            <w:noProof/>
            <w:webHidden/>
          </w:rPr>
          <w:tab/>
        </w:r>
        <w:r w:rsidR="002808FC" w:rsidRPr="002808FC">
          <w:rPr>
            <w:noProof/>
            <w:webHidden/>
          </w:rPr>
          <w:fldChar w:fldCharType="begin"/>
        </w:r>
        <w:r w:rsidR="002808FC" w:rsidRPr="002808FC">
          <w:rPr>
            <w:noProof/>
            <w:webHidden/>
          </w:rPr>
          <w:instrText xml:space="preserve"> PAGEREF _Toc13862646 \h </w:instrText>
        </w:r>
        <w:r w:rsidR="002808FC" w:rsidRPr="002808FC">
          <w:rPr>
            <w:noProof/>
            <w:webHidden/>
          </w:rPr>
        </w:r>
        <w:r w:rsidR="002808FC" w:rsidRPr="002808FC">
          <w:rPr>
            <w:noProof/>
            <w:webHidden/>
          </w:rPr>
          <w:fldChar w:fldCharType="separate"/>
        </w:r>
        <w:r w:rsidR="002808FC" w:rsidRPr="002808FC">
          <w:rPr>
            <w:noProof/>
            <w:webHidden/>
          </w:rPr>
          <w:t>26</w:t>
        </w:r>
        <w:r w:rsidR="002808FC" w:rsidRPr="002808FC">
          <w:rPr>
            <w:noProof/>
            <w:webHidden/>
          </w:rPr>
          <w:fldChar w:fldCharType="end"/>
        </w:r>
      </w:hyperlink>
    </w:p>
    <w:p w:rsidR="002808FC" w:rsidRPr="002808FC" w:rsidRDefault="00A14809">
      <w:pPr>
        <w:pStyle w:val="Obsah1"/>
        <w:tabs>
          <w:tab w:val="left" w:pos="1540"/>
          <w:tab w:val="right" w:leader="dot" w:pos="9060"/>
        </w:tabs>
        <w:rPr>
          <w:rFonts w:asciiTheme="minorHAnsi" w:eastAsiaTheme="minorEastAsia" w:hAnsiTheme="minorHAnsi" w:cstheme="minorBidi"/>
          <w:noProof/>
          <w:sz w:val="22"/>
          <w:szCs w:val="22"/>
        </w:rPr>
      </w:pPr>
      <w:hyperlink w:anchor="_Toc13862647" w:history="1">
        <w:r w:rsidR="002808FC" w:rsidRPr="002808FC">
          <w:rPr>
            <w:rStyle w:val="Hypertextovprepojenie"/>
            <w:noProof/>
          </w:rPr>
          <w:t>Článok XV.</w:t>
        </w:r>
        <w:r w:rsidR="002808FC" w:rsidRPr="002808FC">
          <w:rPr>
            <w:rFonts w:asciiTheme="minorHAnsi" w:eastAsiaTheme="minorEastAsia" w:hAnsiTheme="minorHAnsi" w:cstheme="minorBidi"/>
            <w:noProof/>
            <w:sz w:val="22"/>
            <w:szCs w:val="22"/>
          </w:rPr>
          <w:tab/>
        </w:r>
        <w:r w:rsidR="002808FC" w:rsidRPr="002808FC">
          <w:rPr>
            <w:rStyle w:val="Hypertextovprepojenie"/>
            <w:noProof/>
          </w:rPr>
          <w:t>CENA</w:t>
        </w:r>
        <w:r w:rsidR="002808FC" w:rsidRPr="002808FC">
          <w:rPr>
            <w:noProof/>
            <w:webHidden/>
          </w:rPr>
          <w:tab/>
        </w:r>
        <w:r w:rsidR="002808FC" w:rsidRPr="002808FC">
          <w:rPr>
            <w:noProof/>
            <w:webHidden/>
          </w:rPr>
          <w:fldChar w:fldCharType="begin"/>
        </w:r>
        <w:r w:rsidR="002808FC" w:rsidRPr="002808FC">
          <w:rPr>
            <w:noProof/>
            <w:webHidden/>
          </w:rPr>
          <w:instrText xml:space="preserve"> PAGEREF _Toc13862647 \h </w:instrText>
        </w:r>
        <w:r w:rsidR="002808FC" w:rsidRPr="002808FC">
          <w:rPr>
            <w:noProof/>
            <w:webHidden/>
          </w:rPr>
        </w:r>
        <w:r w:rsidR="002808FC" w:rsidRPr="002808FC">
          <w:rPr>
            <w:noProof/>
            <w:webHidden/>
          </w:rPr>
          <w:fldChar w:fldCharType="separate"/>
        </w:r>
        <w:r w:rsidR="002808FC" w:rsidRPr="002808FC">
          <w:rPr>
            <w:noProof/>
            <w:webHidden/>
          </w:rPr>
          <w:t>27</w:t>
        </w:r>
        <w:r w:rsidR="002808FC" w:rsidRPr="002808FC">
          <w:rPr>
            <w:noProof/>
            <w:webHidden/>
          </w:rPr>
          <w:fldChar w:fldCharType="end"/>
        </w:r>
      </w:hyperlink>
    </w:p>
    <w:p w:rsidR="002808FC" w:rsidRPr="002808FC" w:rsidRDefault="00A14809">
      <w:pPr>
        <w:pStyle w:val="Obsah1"/>
        <w:tabs>
          <w:tab w:val="left" w:pos="1540"/>
          <w:tab w:val="right" w:leader="dot" w:pos="9060"/>
        </w:tabs>
        <w:rPr>
          <w:rFonts w:asciiTheme="minorHAnsi" w:eastAsiaTheme="minorEastAsia" w:hAnsiTheme="minorHAnsi" w:cstheme="minorBidi"/>
          <w:noProof/>
          <w:sz w:val="22"/>
          <w:szCs w:val="22"/>
        </w:rPr>
      </w:pPr>
      <w:hyperlink w:anchor="_Toc13862648" w:history="1">
        <w:r w:rsidR="002808FC" w:rsidRPr="002808FC">
          <w:rPr>
            <w:rStyle w:val="Hypertextovprepojenie"/>
            <w:noProof/>
          </w:rPr>
          <w:t>Článok XVI.</w:t>
        </w:r>
        <w:r w:rsidR="002808FC" w:rsidRPr="002808FC">
          <w:rPr>
            <w:rFonts w:asciiTheme="minorHAnsi" w:eastAsiaTheme="minorEastAsia" w:hAnsiTheme="minorHAnsi" w:cstheme="minorBidi"/>
            <w:noProof/>
            <w:sz w:val="22"/>
            <w:szCs w:val="22"/>
          </w:rPr>
          <w:tab/>
        </w:r>
        <w:r w:rsidR="002808FC" w:rsidRPr="002808FC">
          <w:rPr>
            <w:rStyle w:val="Hypertextovprepojenie"/>
            <w:noProof/>
          </w:rPr>
          <w:t>PLATOBNÉ A FAKTURAČNÉ PODMIENKY</w:t>
        </w:r>
        <w:r w:rsidR="002808FC" w:rsidRPr="002808FC">
          <w:rPr>
            <w:noProof/>
            <w:webHidden/>
          </w:rPr>
          <w:tab/>
        </w:r>
        <w:r w:rsidR="002808FC" w:rsidRPr="002808FC">
          <w:rPr>
            <w:noProof/>
            <w:webHidden/>
          </w:rPr>
          <w:fldChar w:fldCharType="begin"/>
        </w:r>
        <w:r w:rsidR="002808FC" w:rsidRPr="002808FC">
          <w:rPr>
            <w:noProof/>
            <w:webHidden/>
          </w:rPr>
          <w:instrText xml:space="preserve"> PAGEREF _Toc13862648 \h </w:instrText>
        </w:r>
        <w:r w:rsidR="002808FC" w:rsidRPr="002808FC">
          <w:rPr>
            <w:noProof/>
            <w:webHidden/>
          </w:rPr>
        </w:r>
        <w:r w:rsidR="002808FC" w:rsidRPr="002808FC">
          <w:rPr>
            <w:noProof/>
            <w:webHidden/>
          </w:rPr>
          <w:fldChar w:fldCharType="separate"/>
        </w:r>
        <w:r w:rsidR="002808FC" w:rsidRPr="002808FC">
          <w:rPr>
            <w:noProof/>
            <w:webHidden/>
          </w:rPr>
          <w:t>27</w:t>
        </w:r>
        <w:r w:rsidR="002808FC" w:rsidRPr="002808FC">
          <w:rPr>
            <w:noProof/>
            <w:webHidden/>
          </w:rPr>
          <w:fldChar w:fldCharType="end"/>
        </w:r>
      </w:hyperlink>
    </w:p>
    <w:p w:rsidR="002808FC" w:rsidRPr="002808FC" w:rsidRDefault="00A14809">
      <w:pPr>
        <w:pStyle w:val="Obsah2"/>
        <w:tabs>
          <w:tab w:val="left" w:pos="660"/>
          <w:tab w:val="right" w:leader="dot" w:pos="9060"/>
        </w:tabs>
        <w:rPr>
          <w:rFonts w:asciiTheme="minorHAnsi" w:eastAsiaTheme="minorEastAsia" w:hAnsiTheme="minorHAnsi" w:cstheme="minorBidi"/>
          <w:noProof/>
          <w:sz w:val="22"/>
          <w:szCs w:val="22"/>
        </w:rPr>
      </w:pPr>
      <w:hyperlink w:anchor="_Toc13862649" w:history="1">
        <w:r w:rsidR="002808FC" w:rsidRPr="002808FC">
          <w:rPr>
            <w:rStyle w:val="Hypertextovprepojenie"/>
            <w:noProof/>
          </w:rPr>
          <w:t>1.</w:t>
        </w:r>
        <w:r w:rsidR="002808FC" w:rsidRPr="002808FC">
          <w:rPr>
            <w:rFonts w:asciiTheme="minorHAnsi" w:eastAsiaTheme="minorEastAsia" w:hAnsiTheme="minorHAnsi" w:cstheme="minorBidi"/>
            <w:noProof/>
            <w:sz w:val="22"/>
            <w:szCs w:val="22"/>
          </w:rPr>
          <w:tab/>
        </w:r>
        <w:r w:rsidR="002808FC" w:rsidRPr="002808FC">
          <w:rPr>
            <w:rStyle w:val="Hypertextovprepojenie"/>
            <w:noProof/>
          </w:rPr>
          <w:t>Úhrada ZMLUVNEJ CENY</w:t>
        </w:r>
        <w:r w:rsidR="002808FC" w:rsidRPr="002808FC">
          <w:rPr>
            <w:noProof/>
            <w:webHidden/>
          </w:rPr>
          <w:tab/>
        </w:r>
        <w:r w:rsidR="002808FC" w:rsidRPr="002808FC">
          <w:rPr>
            <w:noProof/>
            <w:webHidden/>
          </w:rPr>
          <w:fldChar w:fldCharType="begin"/>
        </w:r>
        <w:r w:rsidR="002808FC" w:rsidRPr="002808FC">
          <w:rPr>
            <w:noProof/>
            <w:webHidden/>
          </w:rPr>
          <w:instrText xml:space="preserve"> PAGEREF _Toc13862649 \h </w:instrText>
        </w:r>
        <w:r w:rsidR="002808FC" w:rsidRPr="002808FC">
          <w:rPr>
            <w:noProof/>
            <w:webHidden/>
          </w:rPr>
        </w:r>
        <w:r w:rsidR="002808FC" w:rsidRPr="002808FC">
          <w:rPr>
            <w:noProof/>
            <w:webHidden/>
          </w:rPr>
          <w:fldChar w:fldCharType="separate"/>
        </w:r>
        <w:r w:rsidR="002808FC" w:rsidRPr="002808FC">
          <w:rPr>
            <w:noProof/>
            <w:webHidden/>
          </w:rPr>
          <w:t>27</w:t>
        </w:r>
        <w:r w:rsidR="002808FC" w:rsidRPr="002808FC">
          <w:rPr>
            <w:noProof/>
            <w:webHidden/>
          </w:rPr>
          <w:fldChar w:fldCharType="end"/>
        </w:r>
      </w:hyperlink>
    </w:p>
    <w:p w:rsidR="002808FC" w:rsidRPr="002808FC" w:rsidRDefault="00A14809">
      <w:pPr>
        <w:pStyle w:val="Obsah2"/>
        <w:tabs>
          <w:tab w:val="left" w:pos="660"/>
          <w:tab w:val="right" w:leader="dot" w:pos="9060"/>
        </w:tabs>
        <w:rPr>
          <w:rFonts w:asciiTheme="minorHAnsi" w:eastAsiaTheme="minorEastAsia" w:hAnsiTheme="minorHAnsi" w:cstheme="minorBidi"/>
          <w:noProof/>
          <w:sz w:val="22"/>
          <w:szCs w:val="22"/>
        </w:rPr>
      </w:pPr>
      <w:hyperlink w:anchor="_Toc13862650" w:history="1">
        <w:r w:rsidR="002808FC" w:rsidRPr="002808FC">
          <w:rPr>
            <w:rStyle w:val="Hypertextovprepojenie"/>
            <w:noProof/>
          </w:rPr>
          <w:t>2.</w:t>
        </w:r>
        <w:r w:rsidR="002808FC" w:rsidRPr="002808FC">
          <w:rPr>
            <w:rFonts w:asciiTheme="minorHAnsi" w:eastAsiaTheme="minorEastAsia" w:hAnsiTheme="minorHAnsi" w:cstheme="minorBidi"/>
            <w:noProof/>
            <w:sz w:val="22"/>
            <w:szCs w:val="22"/>
          </w:rPr>
          <w:tab/>
        </w:r>
        <w:r w:rsidR="002808FC" w:rsidRPr="002808FC">
          <w:rPr>
            <w:rStyle w:val="Hypertextovprepojenie"/>
            <w:noProof/>
          </w:rPr>
          <w:t>Zálohová platba</w:t>
        </w:r>
        <w:r w:rsidR="002808FC" w:rsidRPr="002808FC">
          <w:rPr>
            <w:noProof/>
            <w:webHidden/>
          </w:rPr>
          <w:tab/>
        </w:r>
        <w:r w:rsidR="002808FC" w:rsidRPr="002808FC">
          <w:rPr>
            <w:noProof/>
            <w:webHidden/>
          </w:rPr>
          <w:fldChar w:fldCharType="begin"/>
        </w:r>
        <w:r w:rsidR="002808FC" w:rsidRPr="002808FC">
          <w:rPr>
            <w:noProof/>
            <w:webHidden/>
          </w:rPr>
          <w:instrText xml:space="preserve"> PAGEREF _Toc13862650 \h </w:instrText>
        </w:r>
        <w:r w:rsidR="002808FC" w:rsidRPr="002808FC">
          <w:rPr>
            <w:noProof/>
            <w:webHidden/>
          </w:rPr>
        </w:r>
        <w:r w:rsidR="002808FC" w:rsidRPr="002808FC">
          <w:rPr>
            <w:noProof/>
            <w:webHidden/>
          </w:rPr>
          <w:fldChar w:fldCharType="separate"/>
        </w:r>
        <w:r w:rsidR="002808FC" w:rsidRPr="002808FC">
          <w:rPr>
            <w:noProof/>
            <w:webHidden/>
          </w:rPr>
          <w:t>29</w:t>
        </w:r>
        <w:r w:rsidR="002808FC" w:rsidRPr="002808FC">
          <w:rPr>
            <w:noProof/>
            <w:webHidden/>
          </w:rPr>
          <w:fldChar w:fldCharType="end"/>
        </w:r>
      </w:hyperlink>
    </w:p>
    <w:p w:rsidR="002808FC" w:rsidRPr="002808FC" w:rsidRDefault="00A14809">
      <w:pPr>
        <w:pStyle w:val="Obsah2"/>
        <w:tabs>
          <w:tab w:val="left" w:pos="660"/>
          <w:tab w:val="right" w:leader="dot" w:pos="9060"/>
        </w:tabs>
        <w:rPr>
          <w:rFonts w:asciiTheme="minorHAnsi" w:eastAsiaTheme="minorEastAsia" w:hAnsiTheme="minorHAnsi" w:cstheme="minorBidi"/>
          <w:noProof/>
          <w:sz w:val="22"/>
          <w:szCs w:val="22"/>
        </w:rPr>
      </w:pPr>
      <w:hyperlink w:anchor="_Toc13862651" w:history="1">
        <w:r w:rsidR="002808FC" w:rsidRPr="002808FC">
          <w:rPr>
            <w:rStyle w:val="Hypertextovprepojenie"/>
            <w:noProof/>
          </w:rPr>
          <w:t>3.</w:t>
        </w:r>
        <w:r w:rsidR="002808FC" w:rsidRPr="002808FC">
          <w:rPr>
            <w:rFonts w:asciiTheme="minorHAnsi" w:eastAsiaTheme="minorEastAsia" w:hAnsiTheme="minorHAnsi" w:cstheme="minorBidi"/>
            <w:noProof/>
            <w:sz w:val="22"/>
            <w:szCs w:val="22"/>
          </w:rPr>
          <w:tab/>
        </w:r>
        <w:r w:rsidR="002808FC" w:rsidRPr="002808FC">
          <w:rPr>
            <w:rStyle w:val="Hypertextovprepojenie"/>
            <w:noProof/>
          </w:rPr>
          <w:t>Čiastková faktúra</w:t>
        </w:r>
        <w:r w:rsidR="002808FC" w:rsidRPr="002808FC">
          <w:rPr>
            <w:noProof/>
            <w:webHidden/>
          </w:rPr>
          <w:tab/>
        </w:r>
        <w:r w:rsidR="002808FC" w:rsidRPr="002808FC">
          <w:rPr>
            <w:noProof/>
            <w:webHidden/>
          </w:rPr>
          <w:fldChar w:fldCharType="begin"/>
        </w:r>
        <w:r w:rsidR="002808FC" w:rsidRPr="002808FC">
          <w:rPr>
            <w:noProof/>
            <w:webHidden/>
          </w:rPr>
          <w:instrText xml:space="preserve"> PAGEREF _Toc13862651 \h </w:instrText>
        </w:r>
        <w:r w:rsidR="002808FC" w:rsidRPr="002808FC">
          <w:rPr>
            <w:noProof/>
            <w:webHidden/>
          </w:rPr>
        </w:r>
        <w:r w:rsidR="002808FC" w:rsidRPr="002808FC">
          <w:rPr>
            <w:noProof/>
            <w:webHidden/>
          </w:rPr>
          <w:fldChar w:fldCharType="separate"/>
        </w:r>
        <w:r w:rsidR="002808FC" w:rsidRPr="002808FC">
          <w:rPr>
            <w:noProof/>
            <w:webHidden/>
          </w:rPr>
          <w:t>30</w:t>
        </w:r>
        <w:r w:rsidR="002808FC" w:rsidRPr="002808FC">
          <w:rPr>
            <w:noProof/>
            <w:webHidden/>
          </w:rPr>
          <w:fldChar w:fldCharType="end"/>
        </w:r>
      </w:hyperlink>
    </w:p>
    <w:p w:rsidR="002808FC" w:rsidRPr="002808FC" w:rsidRDefault="00A14809">
      <w:pPr>
        <w:pStyle w:val="Obsah2"/>
        <w:tabs>
          <w:tab w:val="left" w:pos="660"/>
          <w:tab w:val="right" w:leader="dot" w:pos="9060"/>
        </w:tabs>
        <w:rPr>
          <w:rFonts w:asciiTheme="minorHAnsi" w:eastAsiaTheme="minorEastAsia" w:hAnsiTheme="minorHAnsi" w:cstheme="minorBidi"/>
          <w:noProof/>
          <w:sz w:val="22"/>
          <w:szCs w:val="22"/>
        </w:rPr>
      </w:pPr>
      <w:hyperlink w:anchor="_Toc13862652" w:history="1">
        <w:r w:rsidR="002808FC" w:rsidRPr="002808FC">
          <w:rPr>
            <w:rStyle w:val="Hypertextovprepojenie"/>
            <w:noProof/>
          </w:rPr>
          <w:t>4.</w:t>
        </w:r>
        <w:r w:rsidR="002808FC" w:rsidRPr="002808FC">
          <w:rPr>
            <w:rFonts w:asciiTheme="minorHAnsi" w:eastAsiaTheme="minorEastAsia" w:hAnsiTheme="minorHAnsi" w:cstheme="minorBidi"/>
            <w:noProof/>
            <w:sz w:val="22"/>
            <w:szCs w:val="22"/>
          </w:rPr>
          <w:tab/>
        </w:r>
        <w:r w:rsidR="002808FC" w:rsidRPr="002808FC">
          <w:rPr>
            <w:rStyle w:val="Hypertextovprepojenie"/>
            <w:noProof/>
          </w:rPr>
          <w:t>Konečná faktúra</w:t>
        </w:r>
        <w:r w:rsidR="002808FC" w:rsidRPr="002808FC">
          <w:rPr>
            <w:noProof/>
            <w:webHidden/>
          </w:rPr>
          <w:tab/>
        </w:r>
        <w:r w:rsidR="002808FC" w:rsidRPr="002808FC">
          <w:rPr>
            <w:noProof/>
            <w:webHidden/>
          </w:rPr>
          <w:fldChar w:fldCharType="begin"/>
        </w:r>
        <w:r w:rsidR="002808FC" w:rsidRPr="002808FC">
          <w:rPr>
            <w:noProof/>
            <w:webHidden/>
          </w:rPr>
          <w:instrText xml:space="preserve"> PAGEREF _Toc13862652 \h </w:instrText>
        </w:r>
        <w:r w:rsidR="002808FC" w:rsidRPr="002808FC">
          <w:rPr>
            <w:noProof/>
            <w:webHidden/>
          </w:rPr>
        </w:r>
        <w:r w:rsidR="002808FC" w:rsidRPr="002808FC">
          <w:rPr>
            <w:noProof/>
            <w:webHidden/>
          </w:rPr>
          <w:fldChar w:fldCharType="separate"/>
        </w:r>
        <w:r w:rsidR="002808FC" w:rsidRPr="002808FC">
          <w:rPr>
            <w:noProof/>
            <w:webHidden/>
          </w:rPr>
          <w:t>32</w:t>
        </w:r>
        <w:r w:rsidR="002808FC" w:rsidRPr="002808FC">
          <w:rPr>
            <w:noProof/>
            <w:webHidden/>
          </w:rPr>
          <w:fldChar w:fldCharType="end"/>
        </w:r>
      </w:hyperlink>
    </w:p>
    <w:p w:rsidR="002808FC" w:rsidRPr="002808FC" w:rsidRDefault="00A14809">
      <w:pPr>
        <w:pStyle w:val="Obsah2"/>
        <w:tabs>
          <w:tab w:val="left" w:pos="660"/>
          <w:tab w:val="right" w:leader="dot" w:pos="9060"/>
        </w:tabs>
        <w:rPr>
          <w:rFonts w:asciiTheme="minorHAnsi" w:eastAsiaTheme="minorEastAsia" w:hAnsiTheme="minorHAnsi" w:cstheme="minorBidi"/>
          <w:noProof/>
          <w:sz w:val="22"/>
          <w:szCs w:val="22"/>
        </w:rPr>
      </w:pPr>
      <w:hyperlink w:anchor="_Toc13862653" w:history="1">
        <w:r w:rsidR="002808FC" w:rsidRPr="002808FC">
          <w:rPr>
            <w:rStyle w:val="Hypertextovprepojenie"/>
            <w:noProof/>
          </w:rPr>
          <w:t>5.</w:t>
        </w:r>
        <w:r w:rsidR="002808FC" w:rsidRPr="002808FC">
          <w:rPr>
            <w:rFonts w:asciiTheme="minorHAnsi" w:eastAsiaTheme="minorEastAsia" w:hAnsiTheme="minorHAnsi" w:cstheme="minorBidi"/>
            <w:noProof/>
            <w:sz w:val="22"/>
            <w:szCs w:val="22"/>
          </w:rPr>
          <w:tab/>
        </w:r>
        <w:r w:rsidR="002808FC" w:rsidRPr="002808FC">
          <w:rPr>
            <w:rStyle w:val="Hypertextovprepojenie"/>
            <w:noProof/>
          </w:rPr>
          <w:t>Fakturácia za SW Licencie</w:t>
        </w:r>
        <w:r w:rsidR="002808FC" w:rsidRPr="002808FC">
          <w:rPr>
            <w:noProof/>
            <w:webHidden/>
          </w:rPr>
          <w:tab/>
        </w:r>
        <w:r w:rsidR="002808FC" w:rsidRPr="002808FC">
          <w:rPr>
            <w:noProof/>
            <w:webHidden/>
          </w:rPr>
          <w:fldChar w:fldCharType="begin"/>
        </w:r>
        <w:r w:rsidR="002808FC" w:rsidRPr="002808FC">
          <w:rPr>
            <w:noProof/>
            <w:webHidden/>
          </w:rPr>
          <w:instrText xml:space="preserve"> PAGEREF _Toc13862653 \h </w:instrText>
        </w:r>
        <w:r w:rsidR="002808FC" w:rsidRPr="002808FC">
          <w:rPr>
            <w:noProof/>
            <w:webHidden/>
          </w:rPr>
        </w:r>
        <w:r w:rsidR="002808FC" w:rsidRPr="002808FC">
          <w:rPr>
            <w:noProof/>
            <w:webHidden/>
          </w:rPr>
          <w:fldChar w:fldCharType="separate"/>
        </w:r>
        <w:r w:rsidR="002808FC" w:rsidRPr="002808FC">
          <w:rPr>
            <w:noProof/>
            <w:webHidden/>
          </w:rPr>
          <w:t>33</w:t>
        </w:r>
        <w:r w:rsidR="002808FC" w:rsidRPr="002808FC">
          <w:rPr>
            <w:noProof/>
            <w:webHidden/>
          </w:rPr>
          <w:fldChar w:fldCharType="end"/>
        </w:r>
      </w:hyperlink>
    </w:p>
    <w:p w:rsidR="002808FC" w:rsidRPr="002808FC" w:rsidRDefault="00A14809">
      <w:pPr>
        <w:pStyle w:val="Obsah2"/>
        <w:tabs>
          <w:tab w:val="left" w:pos="660"/>
          <w:tab w:val="right" w:leader="dot" w:pos="9060"/>
        </w:tabs>
        <w:rPr>
          <w:rFonts w:asciiTheme="minorHAnsi" w:eastAsiaTheme="minorEastAsia" w:hAnsiTheme="minorHAnsi" w:cstheme="minorBidi"/>
          <w:noProof/>
          <w:sz w:val="22"/>
          <w:szCs w:val="22"/>
        </w:rPr>
      </w:pPr>
      <w:hyperlink w:anchor="_Toc13862654" w:history="1">
        <w:r w:rsidR="002808FC" w:rsidRPr="002808FC">
          <w:rPr>
            <w:rStyle w:val="Hypertextovprepojenie"/>
            <w:noProof/>
          </w:rPr>
          <w:t>6.</w:t>
        </w:r>
        <w:r w:rsidR="002808FC" w:rsidRPr="002808FC">
          <w:rPr>
            <w:rFonts w:asciiTheme="minorHAnsi" w:eastAsiaTheme="minorEastAsia" w:hAnsiTheme="minorHAnsi" w:cstheme="minorBidi"/>
            <w:noProof/>
            <w:sz w:val="22"/>
            <w:szCs w:val="22"/>
          </w:rPr>
          <w:tab/>
        </w:r>
        <w:r w:rsidR="002808FC" w:rsidRPr="002808FC">
          <w:rPr>
            <w:rStyle w:val="Hypertextovprepojenie"/>
            <w:noProof/>
          </w:rPr>
          <w:t>Splatnosť faktúr</w:t>
        </w:r>
        <w:r w:rsidR="002808FC" w:rsidRPr="002808FC">
          <w:rPr>
            <w:noProof/>
            <w:webHidden/>
          </w:rPr>
          <w:tab/>
        </w:r>
        <w:r w:rsidR="002808FC" w:rsidRPr="002808FC">
          <w:rPr>
            <w:noProof/>
            <w:webHidden/>
          </w:rPr>
          <w:fldChar w:fldCharType="begin"/>
        </w:r>
        <w:r w:rsidR="002808FC" w:rsidRPr="002808FC">
          <w:rPr>
            <w:noProof/>
            <w:webHidden/>
          </w:rPr>
          <w:instrText xml:space="preserve"> PAGEREF _Toc13862654 \h </w:instrText>
        </w:r>
        <w:r w:rsidR="002808FC" w:rsidRPr="002808FC">
          <w:rPr>
            <w:noProof/>
            <w:webHidden/>
          </w:rPr>
        </w:r>
        <w:r w:rsidR="002808FC" w:rsidRPr="002808FC">
          <w:rPr>
            <w:noProof/>
            <w:webHidden/>
          </w:rPr>
          <w:fldChar w:fldCharType="separate"/>
        </w:r>
        <w:r w:rsidR="002808FC" w:rsidRPr="002808FC">
          <w:rPr>
            <w:noProof/>
            <w:webHidden/>
          </w:rPr>
          <w:t>33</w:t>
        </w:r>
        <w:r w:rsidR="002808FC" w:rsidRPr="002808FC">
          <w:rPr>
            <w:noProof/>
            <w:webHidden/>
          </w:rPr>
          <w:fldChar w:fldCharType="end"/>
        </w:r>
      </w:hyperlink>
    </w:p>
    <w:p w:rsidR="002808FC" w:rsidRPr="002808FC" w:rsidRDefault="00A14809">
      <w:pPr>
        <w:pStyle w:val="Obsah2"/>
        <w:tabs>
          <w:tab w:val="left" w:pos="660"/>
          <w:tab w:val="right" w:leader="dot" w:pos="9060"/>
        </w:tabs>
        <w:rPr>
          <w:rFonts w:asciiTheme="minorHAnsi" w:eastAsiaTheme="minorEastAsia" w:hAnsiTheme="minorHAnsi" w:cstheme="minorBidi"/>
          <w:noProof/>
          <w:sz w:val="22"/>
          <w:szCs w:val="22"/>
        </w:rPr>
      </w:pPr>
      <w:hyperlink w:anchor="_Toc13862655" w:history="1">
        <w:r w:rsidR="002808FC" w:rsidRPr="002808FC">
          <w:rPr>
            <w:rStyle w:val="Hypertextovprepojenie"/>
            <w:noProof/>
          </w:rPr>
          <w:t>7.</w:t>
        </w:r>
        <w:r w:rsidR="002808FC" w:rsidRPr="002808FC">
          <w:rPr>
            <w:rFonts w:asciiTheme="minorHAnsi" w:eastAsiaTheme="minorEastAsia" w:hAnsiTheme="minorHAnsi" w:cstheme="minorBidi"/>
            <w:noProof/>
            <w:sz w:val="22"/>
            <w:szCs w:val="22"/>
          </w:rPr>
          <w:tab/>
        </w:r>
        <w:r w:rsidR="002808FC" w:rsidRPr="002808FC">
          <w:rPr>
            <w:rStyle w:val="Hypertextovprepojenie"/>
            <w:noProof/>
          </w:rPr>
          <w:t>Ostatné platobné podmienky</w:t>
        </w:r>
        <w:r w:rsidR="002808FC" w:rsidRPr="002808FC">
          <w:rPr>
            <w:noProof/>
            <w:webHidden/>
          </w:rPr>
          <w:tab/>
        </w:r>
        <w:r w:rsidR="002808FC" w:rsidRPr="002808FC">
          <w:rPr>
            <w:noProof/>
            <w:webHidden/>
          </w:rPr>
          <w:fldChar w:fldCharType="begin"/>
        </w:r>
        <w:r w:rsidR="002808FC" w:rsidRPr="002808FC">
          <w:rPr>
            <w:noProof/>
            <w:webHidden/>
          </w:rPr>
          <w:instrText xml:space="preserve"> PAGEREF _Toc13862655 \h </w:instrText>
        </w:r>
        <w:r w:rsidR="002808FC" w:rsidRPr="002808FC">
          <w:rPr>
            <w:noProof/>
            <w:webHidden/>
          </w:rPr>
        </w:r>
        <w:r w:rsidR="002808FC" w:rsidRPr="002808FC">
          <w:rPr>
            <w:noProof/>
            <w:webHidden/>
          </w:rPr>
          <w:fldChar w:fldCharType="separate"/>
        </w:r>
        <w:r w:rsidR="002808FC" w:rsidRPr="002808FC">
          <w:rPr>
            <w:noProof/>
            <w:webHidden/>
          </w:rPr>
          <w:t>33</w:t>
        </w:r>
        <w:r w:rsidR="002808FC" w:rsidRPr="002808FC">
          <w:rPr>
            <w:noProof/>
            <w:webHidden/>
          </w:rPr>
          <w:fldChar w:fldCharType="end"/>
        </w:r>
      </w:hyperlink>
    </w:p>
    <w:p w:rsidR="002808FC" w:rsidRPr="002808FC" w:rsidRDefault="00A14809">
      <w:pPr>
        <w:pStyle w:val="Obsah1"/>
        <w:tabs>
          <w:tab w:val="left" w:pos="1760"/>
          <w:tab w:val="right" w:leader="dot" w:pos="9060"/>
        </w:tabs>
        <w:rPr>
          <w:rFonts w:asciiTheme="minorHAnsi" w:eastAsiaTheme="minorEastAsia" w:hAnsiTheme="minorHAnsi" w:cstheme="minorBidi"/>
          <w:noProof/>
          <w:sz w:val="22"/>
          <w:szCs w:val="22"/>
        </w:rPr>
      </w:pPr>
      <w:hyperlink w:anchor="_Toc13862656" w:history="1">
        <w:r w:rsidR="002808FC" w:rsidRPr="002808FC">
          <w:rPr>
            <w:rStyle w:val="Hypertextovprepojenie"/>
            <w:noProof/>
          </w:rPr>
          <w:t>Článok XVII.</w:t>
        </w:r>
        <w:r w:rsidR="002808FC" w:rsidRPr="002808FC">
          <w:rPr>
            <w:rFonts w:asciiTheme="minorHAnsi" w:eastAsiaTheme="minorEastAsia" w:hAnsiTheme="minorHAnsi" w:cstheme="minorBidi"/>
            <w:noProof/>
            <w:sz w:val="22"/>
            <w:szCs w:val="22"/>
          </w:rPr>
          <w:tab/>
        </w:r>
        <w:r w:rsidR="002808FC" w:rsidRPr="002808FC">
          <w:rPr>
            <w:rStyle w:val="Hypertextovprepojenie"/>
            <w:noProof/>
          </w:rPr>
          <w:t>DAŇOVÉ ZÁLEŽITOSTI</w:t>
        </w:r>
        <w:r w:rsidR="002808FC" w:rsidRPr="002808FC">
          <w:rPr>
            <w:noProof/>
            <w:webHidden/>
          </w:rPr>
          <w:tab/>
        </w:r>
        <w:r w:rsidR="002808FC" w:rsidRPr="002808FC">
          <w:rPr>
            <w:noProof/>
            <w:webHidden/>
          </w:rPr>
          <w:fldChar w:fldCharType="begin"/>
        </w:r>
        <w:r w:rsidR="002808FC" w:rsidRPr="002808FC">
          <w:rPr>
            <w:noProof/>
            <w:webHidden/>
          </w:rPr>
          <w:instrText xml:space="preserve"> PAGEREF _Toc13862656 \h </w:instrText>
        </w:r>
        <w:r w:rsidR="002808FC" w:rsidRPr="002808FC">
          <w:rPr>
            <w:noProof/>
            <w:webHidden/>
          </w:rPr>
        </w:r>
        <w:r w:rsidR="002808FC" w:rsidRPr="002808FC">
          <w:rPr>
            <w:noProof/>
            <w:webHidden/>
          </w:rPr>
          <w:fldChar w:fldCharType="separate"/>
        </w:r>
        <w:r w:rsidR="002808FC" w:rsidRPr="002808FC">
          <w:rPr>
            <w:noProof/>
            <w:webHidden/>
          </w:rPr>
          <w:t>34</w:t>
        </w:r>
        <w:r w:rsidR="002808FC" w:rsidRPr="002808FC">
          <w:rPr>
            <w:noProof/>
            <w:webHidden/>
          </w:rPr>
          <w:fldChar w:fldCharType="end"/>
        </w:r>
      </w:hyperlink>
    </w:p>
    <w:p w:rsidR="002808FC" w:rsidRPr="002808FC" w:rsidRDefault="00A14809">
      <w:pPr>
        <w:pStyle w:val="Obsah1"/>
        <w:tabs>
          <w:tab w:val="left" w:pos="1760"/>
          <w:tab w:val="right" w:leader="dot" w:pos="9060"/>
        </w:tabs>
        <w:rPr>
          <w:rFonts w:asciiTheme="minorHAnsi" w:eastAsiaTheme="minorEastAsia" w:hAnsiTheme="minorHAnsi" w:cstheme="minorBidi"/>
          <w:noProof/>
          <w:sz w:val="22"/>
          <w:szCs w:val="22"/>
        </w:rPr>
      </w:pPr>
      <w:hyperlink w:anchor="_Toc13862657" w:history="1">
        <w:r w:rsidR="002808FC" w:rsidRPr="002808FC">
          <w:rPr>
            <w:rStyle w:val="Hypertextovprepojenie"/>
            <w:noProof/>
          </w:rPr>
          <w:t>Článok XVIII.</w:t>
        </w:r>
        <w:r w:rsidR="002808FC" w:rsidRPr="002808FC">
          <w:rPr>
            <w:rFonts w:asciiTheme="minorHAnsi" w:eastAsiaTheme="minorEastAsia" w:hAnsiTheme="minorHAnsi" w:cstheme="minorBidi"/>
            <w:noProof/>
            <w:sz w:val="22"/>
            <w:szCs w:val="22"/>
          </w:rPr>
          <w:tab/>
        </w:r>
        <w:r w:rsidR="002808FC" w:rsidRPr="002808FC">
          <w:rPr>
            <w:rStyle w:val="Hypertextovprepojenie"/>
            <w:noProof/>
          </w:rPr>
          <w:t>LICENČNÉ USTANOVENIA A UŽÍVATEĽSKÉ PRÁVA</w:t>
        </w:r>
        <w:r w:rsidR="002808FC" w:rsidRPr="002808FC">
          <w:rPr>
            <w:noProof/>
            <w:webHidden/>
          </w:rPr>
          <w:tab/>
        </w:r>
        <w:r w:rsidR="002808FC" w:rsidRPr="002808FC">
          <w:rPr>
            <w:noProof/>
            <w:webHidden/>
          </w:rPr>
          <w:fldChar w:fldCharType="begin"/>
        </w:r>
        <w:r w:rsidR="002808FC" w:rsidRPr="002808FC">
          <w:rPr>
            <w:noProof/>
            <w:webHidden/>
          </w:rPr>
          <w:instrText xml:space="preserve"> PAGEREF _Toc13862657 \h </w:instrText>
        </w:r>
        <w:r w:rsidR="002808FC" w:rsidRPr="002808FC">
          <w:rPr>
            <w:noProof/>
            <w:webHidden/>
          </w:rPr>
        </w:r>
        <w:r w:rsidR="002808FC" w:rsidRPr="002808FC">
          <w:rPr>
            <w:noProof/>
            <w:webHidden/>
          </w:rPr>
          <w:fldChar w:fldCharType="separate"/>
        </w:r>
        <w:r w:rsidR="002808FC" w:rsidRPr="002808FC">
          <w:rPr>
            <w:noProof/>
            <w:webHidden/>
          </w:rPr>
          <w:t>40</w:t>
        </w:r>
        <w:r w:rsidR="002808FC" w:rsidRPr="002808FC">
          <w:rPr>
            <w:noProof/>
            <w:webHidden/>
          </w:rPr>
          <w:fldChar w:fldCharType="end"/>
        </w:r>
      </w:hyperlink>
    </w:p>
    <w:p w:rsidR="002808FC" w:rsidRPr="002808FC" w:rsidRDefault="00A14809">
      <w:pPr>
        <w:pStyle w:val="Obsah1"/>
        <w:tabs>
          <w:tab w:val="left" w:pos="1540"/>
          <w:tab w:val="right" w:leader="dot" w:pos="9060"/>
        </w:tabs>
        <w:rPr>
          <w:rFonts w:asciiTheme="minorHAnsi" w:eastAsiaTheme="minorEastAsia" w:hAnsiTheme="minorHAnsi" w:cstheme="minorBidi"/>
          <w:noProof/>
          <w:sz w:val="22"/>
          <w:szCs w:val="22"/>
        </w:rPr>
      </w:pPr>
      <w:hyperlink w:anchor="_Toc13862658" w:history="1">
        <w:r w:rsidR="002808FC" w:rsidRPr="002808FC">
          <w:rPr>
            <w:rStyle w:val="Hypertextovprepojenie"/>
            <w:noProof/>
          </w:rPr>
          <w:t>Článok XIX.</w:t>
        </w:r>
        <w:r w:rsidR="002808FC" w:rsidRPr="002808FC">
          <w:rPr>
            <w:rFonts w:asciiTheme="minorHAnsi" w:eastAsiaTheme="minorEastAsia" w:hAnsiTheme="minorHAnsi" w:cstheme="minorBidi"/>
            <w:noProof/>
            <w:sz w:val="22"/>
            <w:szCs w:val="22"/>
          </w:rPr>
          <w:tab/>
        </w:r>
        <w:r w:rsidR="002808FC" w:rsidRPr="002808FC">
          <w:rPr>
            <w:rStyle w:val="Hypertextovprepojenie"/>
            <w:noProof/>
          </w:rPr>
          <w:t>ZÁBEZPEKY ZA PLNENIE ZMLUVY</w:t>
        </w:r>
        <w:r w:rsidR="002808FC" w:rsidRPr="002808FC">
          <w:rPr>
            <w:noProof/>
            <w:webHidden/>
          </w:rPr>
          <w:tab/>
        </w:r>
        <w:r w:rsidR="002808FC" w:rsidRPr="002808FC">
          <w:rPr>
            <w:noProof/>
            <w:webHidden/>
          </w:rPr>
          <w:fldChar w:fldCharType="begin"/>
        </w:r>
        <w:r w:rsidR="002808FC" w:rsidRPr="002808FC">
          <w:rPr>
            <w:noProof/>
            <w:webHidden/>
          </w:rPr>
          <w:instrText xml:space="preserve"> PAGEREF _Toc13862658 \h </w:instrText>
        </w:r>
        <w:r w:rsidR="002808FC" w:rsidRPr="002808FC">
          <w:rPr>
            <w:noProof/>
            <w:webHidden/>
          </w:rPr>
        </w:r>
        <w:r w:rsidR="002808FC" w:rsidRPr="002808FC">
          <w:rPr>
            <w:noProof/>
            <w:webHidden/>
          </w:rPr>
          <w:fldChar w:fldCharType="separate"/>
        </w:r>
        <w:r w:rsidR="002808FC" w:rsidRPr="002808FC">
          <w:rPr>
            <w:noProof/>
            <w:webHidden/>
          </w:rPr>
          <w:t>41</w:t>
        </w:r>
        <w:r w:rsidR="002808FC" w:rsidRPr="002808FC">
          <w:rPr>
            <w:noProof/>
            <w:webHidden/>
          </w:rPr>
          <w:fldChar w:fldCharType="end"/>
        </w:r>
      </w:hyperlink>
    </w:p>
    <w:p w:rsidR="002808FC" w:rsidRPr="002808FC" w:rsidRDefault="00A14809">
      <w:pPr>
        <w:pStyle w:val="Obsah2"/>
        <w:tabs>
          <w:tab w:val="left" w:pos="660"/>
          <w:tab w:val="right" w:leader="dot" w:pos="9060"/>
        </w:tabs>
        <w:rPr>
          <w:rFonts w:asciiTheme="minorHAnsi" w:eastAsiaTheme="minorEastAsia" w:hAnsiTheme="minorHAnsi" w:cstheme="minorBidi"/>
          <w:noProof/>
          <w:sz w:val="22"/>
          <w:szCs w:val="22"/>
        </w:rPr>
      </w:pPr>
      <w:hyperlink w:anchor="_Toc13862659" w:history="1">
        <w:r w:rsidR="002808FC" w:rsidRPr="002808FC">
          <w:rPr>
            <w:rStyle w:val="Hypertextovprepojenie"/>
            <w:noProof/>
          </w:rPr>
          <w:t>1.</w:t>
        </w:r>
        <w:r w:rsidR="002808FC" w:rsidRPr="002808FC">
          <w:rPr>
            <w:rFonts w:asciiTheme="minorHAnsi" w:eastAsiaTheme="minorEastAsia" w:hAnsiTheme="minorHAnsi" w:cstheme="minorBidi"/>
            <w:noProof/>
            <w:sz w:val="22"/>
            <w:szCs w:val="22"/>
          </w:rPr>
          <w:tab/>
        </w:r>
        <w:r w:rsidR="002808FC" w:rsidRPr="002808FC">
          <w:rPr>
            <w:rStyle w:val="Hypertextovprepojenie"/>
            <w:noProof/>
          </w:rPr>
          <w:t>Akontačná banková záruka</w:t>
        </w:r>
        <w:r w:rsidR="002808FC" w:rsidRPr="002808FC">
          <w:rPr>
            <w:noProof/>
            <w:webHidden/>
          </w:rPr>
          <w:tab/>
        </w:r>
        <w:r w:rsidR="002808FC" w:rsidRPr="002808FC">
          <w:rPr>
            <w:noProof/>
            <w:webHidden/>
          </w:rPr>
          <w:fldChar w:fldCharType="begin"/>
        </w:r>
        <w:r w:rsidR="002808FC" w:rsidRPr="002808FC">
          <w:rPr>
            <w:noProof/>
            <w:webHidden/>
          </w:rPr>
          <w:instrText xml:space="preserve"> PAGEREF _Toc13862659 \h </w:instrText>
        </w:r>
        <w:r w:rsidR="002808FC" w:rsidRPr="002808FC">
          <w:rPr>
            <w:noProof/>
            <w:webHidden/>
          </w:rPr>
        </w:r>
        <w:r w:rsidR="002808FC" w:rsidRPr="002808FC">
          <w:rPr>
            <w:noProof/>
            <w:webHidden/>
          </w:rPr>
          <w:fldChar w:fldCharType="separate"/>
        </w:r>
        <w:r w:rsidR="002808FC" w:rsidRPr="002808FC">
          <w:rPr>
            <w:noProof/>
            <w:webHidden/>
          </w:rPr>
          <w:t>41</w:t>
        </w:r>
        <w:r w:rsidR="002808FC" w:rsidRPr="002808FC">
          <w:rPr>
            <w:noProof/>
            <w:webHidden/>
          </w:rPr>
          <w:fldChar w:fldCharType="end"/>
        </w:r>
      </w:hyperlink>
    </w:p>
    <w:p w:rsidR="002808FC" w:rsidRPr="002808FC" w:rsidRDefault="00A14809">
      <w:pPr>
        <w:pStyle w:val="Obsah2"/>
        <w:tabs>
          <w:tab w:val="left" w:pos="660"/>
          <w:tab w:val="right" w:leader="dot" w:pos="9060"/>
        </w:tabs>
        <w:rPr>
          <w:rFonts w:asciiTheme="minorHAnsi" w:eastAsiaTheme="minorEastAsia" w:hAnsiTheme="minorHAnsi" w:cstheme="minorBidi"/>
          <w:noProof/>
          <w:sz w:val="22"/>
          <w:szCs w:val="22"/>
        </w:rPr>
      </w:pPr>
      <w:hyperlink w:anchor="_Toc13862660" w:history="1">
        <w:r w:rsidR="002808FC" w:rsidRPr="002808FC">
          <w:rPr>
            <w:rStyle w:val="Hypertextovprepojenie"/>
            <w:noProof/>
          </w:rPr>
          <w:t>2.</w:t>
        </w:r>
        <w:r w:rsidR="002808FC" w:rsidRPr="002808FC">
          <w:rPr>
            <w:rFonts w:asciiTheme="minorHAnsi" w:eastAsiaTheme="minorEastAsia" w:hAnsiTheme="minorHAnsi" w:cstheme="minorBidi"/>
            <w:noProof/>
            <w:sz w:val="22"/>
            <w:szCs w:val="22"/>
          </w:rPr>
          <w:tab/>
        </w:r>
        <w:r w:rsidR="002808FC" w:rsidRPr="002808FC">
          <w:rPr>
            <w:rStyle w:val="Hypertextovprepojenie"/>
            <w:noProof/>
          </w:rPr>
          <w:t>Banková záruka za plnenie ZMLUVY</w:t>
        </w:r>
        <w:r w:rsidR="002808FC" w:rsidRPr="002808FC">
          <w:rPr>
            <w:noProof/>
            <w:webHidden/>
          </w:rPr>
          <w:tab/>
        </w:r>
        <w:r w:rsidR="002808FC" w:rsidRPr="002808FC">
          <w:rPr>
            <w:noProof/>
            <w:webHidden/>
          </w:rPr>
          <w:fldChar w:fldCharType="begin"/>
        </w:r>
        <w:r w:rsidR="002808FC" w:rsidRPr="002808FC">
          <w:rPr>
            <w:noProof/>
            <w:webHidden/>
          </w:rPr>
          <w:instrText xml:space="preserve"> PAGEREF _Toc13862660 \h </w:instrText>
        </w:r>
        <w:r w:rsidR="002808FC" w:rsidRPr="002808FC">
          <w:rPr>
            <w:noProof/>
            <w:webHidden/>
          </w:rPr>
        </w:r>
        <w:r w:rsidR="002808FC" w:rsidRPr="002808FC">
          <w:rPr>
            <w:noProof/>
            <w:webHidden/>
          </w:rPr>
          <w:fldChar w:fldCharType="separate"/>
        </w:r>
        <w:r w:rsidR="002808FC" w:rsidRPr="002808FC">
          <w:rPr>
            <w:noProof/>
            <w:webHidden/>
          </w:rPr>
          <w:t>42</w:t>
        </w:r>
        <w:r w:rsidR="002808FC" w:rsidRPr="002808FC">
          <w:rPr>
            <w:noProof/>
            <w:webHidden/>
          </w:rPr>
          <w:fldChar w:fldCharType="end"/>
        </w:r>
      </w:hyperlink>
    </w:p>
    <w:p w:rsidR="002808FC" w:rsidRPr="002808FC" w:rsidRDefault="00A14809">
      <w:pPr>
        <w:pStyle w:val="Obsah2"/>
        <w:tabs>
          <w:tab w:val="left" w:pos="660"/>
          <w:tab w:val="right" w:leader="dot" w:pos="9060"/>
        </w:tabs>
        <w:rPr>
          <w:rFonts w:asciiTheme="minorHAnsi" w:eastAsiaTheme="minorEastAsia" w:hAnsiTheme="minorHAnsi" w:cstheme="minorBidi"/>
          <w:noProof/>
          <w:sz w:val="22"/>
          <w:szCs w:val="22"/>
        </w:rPr>
      </w:pPr>
      <w:hyperlink w:anchor="_Toc13862661" w:history="1">
        <w:r w:rsidR="002808FC" w:rsidRPr="002808FC">
          <w:rPr>
            <w:rStyle w:val="Hypertextovprepojenie"/>
            <w:noProof/>
          </w:rPr>
          <w:t>3.</w:t>
        </w:r>
        <w:r w:rsidR="002808FC" w:rsidRPr="002808FC">
          <w:rPr>
            <w:rFonts w:asciiTheme="minorHAnsi" w:eastAsiaTheme="minorEastAsia" w:hAnsiTheme="minorHAnsi" w:cstheme="minorBidi"/>
            <w:noProof/>
            <w:sz w:val="22"/>
            <w:szCs w:val="22"/>
          </w:rPr>
          <w:tab/>
        </w:r>
        <w:r w:rsidR="002808FC" w:rsidRPr="002808FC">
          <w:rPr>
            <w:rStyle w:val="Hypertextovprepojenie"/>
            <w:noProof/>
          </w:rPr>
          <w:t>Banková záruka za odstránenie vád</w:t>
        </w:r>
        <w:r w:rsidR="002808FC" w:rsidRPr="002808FC">
          <w:rPr>
            <w:noProof/>
            <w:webHidden/>
          </w:rPr>
          <w:tab/>
        </w:r>
        <w:r w:rsidR="002808FC" w:rsidRPr="002808FC">
          <w:rPr>
            <w:noProof/>
            <w:webHidden/>
          </w:rPr>
          <w:fldChar w:fldCharType="begin"/>
        </w:r>
        <w:r w:rsidR="002808FC" w:rsidRPr="002808FC">
          <w:rPr>
            <w:noProof/>
            <w:webHidden/>
          </w:rPr>
          <w:instrText xml:space="preserve"> PAGEREF _Toc13862661 \h </w:instrText>
        </w:r>
        <w:r w:rsidR="002808FC" w:rsidRPr="002808FC">
          <w:rPr>
            <w:noProof/>
            <w:webHidden/>
          </w:rPr>
        </w:r>
        <w:r w:rsidR="002808FC" w:rsidRPr="002808FC">
          <w:rPr>
            <w:noProof/>
            <w:webHidden/>
          </w:rPr>
          <w:fldChar w:fldCharType="separate"/>
        </w:r>
        <w:r w:rsidR="002808FC" w:rsidRPr="002808FC">
          <w:rPr>
            <w:noProof/>
            <w:webHidden/>
          </w:rPr>
          <w:t>43</w:t>
        </w:r>
        <w:r w:rsidR="002808FC" w:rsidRPr="002808FC">
          <w:rPr>
            <w:noProof/>
            <w:webHidden/>
          </w:rPr>
          <w:fldChar w:fldCharType="end"/>
        </w:r>
      </w:hyperlink>
    </w:p>
    <w:p w:rsidR="002808FC" w:rsidRPr="002808FC" w:rsidRDefault="00A14809">
      <w:pPr>
        <w:pStyle w:val="Obsah2"/>
        <w:tabs>
          <w:tab w:val="left" w:pos="660"/>
          <w:tab w:val="right" w:leader="dot" w:pos="9060"/>
        </w:tabs>
        <w:rPr>
          <w:rFonts w:asciiTheme="minorHAnsi" w:eastAsiaTheme="minorEastAsia" w:hAnsiTheme="minorHAnsi" w:cstheme="minorBidi"/>
          <w:noProof/>
          <w:sz w:val="22"/>
          <w:szCs w:val="22"/>
        </w:rPr>
      </w:pPr>
      <w:hyperlink w:anchor="_Toc13862662" w:history="1">
        <w:r w:rsidR="002808FC" w:rsidRPr="002808FC">
          <w:rPr>
            <w:rStyle w:val="Hypertextovprepojenie"/>
            <w:noProof/>
          </w:rPr>
          <w:t>4.</w:t>
        </w:r>
        <w:r w:rsidR="002808FC" w:rsidRPr="002808FC">
          <w:rPr>
            <w:rFonts w:asciiTheme="minorHAnsi" w:eastAsiaTheme="minorEastAsia" w:hAnsiTheme="minorHAnsi" w:cstheme="minorBidi"/>
            <w:noProof/>
            <w:sz w:val="22"/>
            <w:szCs w:val="22"/>
          </w:rPr>
          <w:tab/>
        </w:r>
        <w:r w:rsidR="002808FC" w:rsidRPr="002808FC">
          <w:rPr>
            <w:rStyle w:val="Hypertextovprepojenie"/>
            <w:noProof/>
          </w:rPr>
          <w:t>Banková záruka za záručné povinnosti</w:t>
        </w:r>
        <w:r w:rsidR="002808FC" w:rsidRPr="002808FC">
          <w:rPr>
            <w:noProof/>
            <w:webHidden/>
          </w:rPr>
          <w:tab/>
        </w:r>
        <w:r w:rsidR="002808FC" w:rsidRPr="002808FC">
          <w:rPr>
            <w:noProof/>
            <w:webHidden/>
          </w:rPr>
          <w:fldChar w:fldCharType="begin"/>
        </w:r>
        <w:r w:rsidR="002808FC" w:rsidRPr="002808FC">
          <w:rPr>
            <w:noProof/>
            <w:webHidden/>
          </w:rPr>
          <w:instrText xml:space="preserve"> PAGEREF _Toc13862662 \h </w:instrText>
        </w:r>
        <w:r w:rsidR="002808FC" w:rsidRPr="002808FC">
          <w:rPr>
            <w:noProof/>
            <w:webHidden/>
          </w:rPr>
        </w:r>
        <w:r w:rsidR="002808FC" w:rsidRPr="002808FC">
          <w:rPr>
            <w:noProof/>
            <w:webHidden/>
          </w:rPr>
          <w:fldChar w:fldCharType="separate"/>
        </w:r>
        <w:r w:rsidR="002808FC" w:rsidRPr="002808FC">
          <w:rPr>
            <w:noProof/>
            <w:webHidden/>
          </w:rPr>
          <w:t>44</w:t>
        </w:r>
        <w:r w:rsidR="002808FC" w:rsidRPr="002808FC">
          <w:rPr>
            <w:noProof/>
            <w:webHidden/>
          </w:rPr>
          <w:fldChar w:fldCharType="end"/>
        </w:r>
      </w:hyperlink>
    </w:p>
    <w:p w:rsidR="002808FC" w:rsidRPr="002808FC" w:rsidRDefault="00A14809">
      <w:pPr>
        <w:pStyle w:val="Obsah1"/>
        <w:tabs>
          <w:tab w:val="left" w:pos="1540"/>
          <w:tab w:val="right" w:leader="dot" w:pos="9060"/>
        </w:tabs>
        <w:rPr>
          <w:rFonts w:asciiTheme="minorHAnsi" w:eastAsiaTheme="minorEastAsia" w:hAnsiTheme="minorHAnsi" w:cstheme="minorBidi"/>
          <w:noProof/>
          <w:sz w:val="22"/>
          <w:szCs w:val="22"/>
        </w:rPr>
      </w:pPr>
      <w:hyperlink w:anchor="_Toc13862663" w:history="1">
        <w:r w:rsidR="002808FC" w:rsidRPr="002808FC">
          <w:rPr>
            <w:rStyle w:val="Hypertextovprepojenie"/>
            <w:noProof/>
          </w:rPr>
          <w:t>Článok XX.</w:t>
        </w:r>
        <w:r w:rsidR="002808FC" w:rsidRPr="002808FC">
          <w:rPr>
            <w:rFonts w:asciiTheme="minorHAnsi" w:eastAsiaTheme="minorEastAsia" w:hAnsiTheme="minorHAnsi" w:cstheme="minorBidi"/>
            <w:noProof/>
            <w:sz w:val="22"/>
            <w:szCs w:val="22"/>
          </w:rPr>
          <w:tab/>
        </w:r>
        <w:r w:rsidR="002808FC" w:rsidRPr="002808FC">
          <w:rPr>
            <w:rStyle w:val="Hypertextovprepojenie"/>
            <w:noProof/>
          </w:rPr>
          <w:t>ZODPOVEDNOSŤ</w:t>
        </w:r>
        <w:r w:rsidR="002808FC" w:rsidRPr="002808FC">
          <w:rPr>
            <w:noProof/>
            <w:webHidden/>
          </w:rPr>
          <w:tab/>
        </w:r>
        <w:r w:rsidR="002808FC" w:rsidRPr="002808FC">
          <w:rPr>
            <w:noProof/>
            <w:webHidden/>
          </w:rPr>
          <w:fldChar w:fldCharType="begin"/>
        </w:r>
        <w:r w:rsidR="002808FC" w:rsidRPr="002808FC">
          <w:rPr>
            <w:noProof/>
            <w:webHidden/>
          </w:rPr>
          <w:instrText xml:space="preserve"> PAGEREF _Toc13862663 \h </w:instrText>
        </w:r>
        <w:r w:rsidR="002808FC" w:rsidRPr="002808FC">
          <w:rPr>
            <w:noProof/>
            <w:webHidden/>
          </w:rPr>
        </w:r>
        <w:r w:rsidR="002808FC" w:rsidRPr="002808FC">
          <w:rPr>
            <w:noProof/>
            <w:webHidden/>
          </w:rPr>
          <w:fldChar w:fldCharType="separate"/>
        </w:r>
        <w:r w:rsidR="002808FC" w:rsidRPr="002808FC">
          <w:rPr>
            <w:noProof/>
            <w:webHidden/>
          </w:rPr>
          <w:t>44</w:t>
        </w:r>
        <w:r w:rsidR="002808FC" w:rsidRPr="002808FC">
          <w:rPr>
            <w:noProof/>
            <w:webHidden/>
          </w:rPr>
          <w:fldChar w:fldCharType="end"/>
        </w:r>
      </w:hyperlink>
    </w:p>
    <w:p w:rsidR="002808FC" w:rsidRPr="002808FC" w:rsidRDefault="00A14809">
      <w:pPr>
        <w:pStyle w:val="Obsah1"/>
        <w:tabs>
          <w:tab w:val="left" w:pos="1540"/>
          <w:tab w:val="right" w:leader="dot" w:pos="9060"/>
        </w:tabs>
        <w:rPr>
          <w:rFonts w:asciiTheme="minorHAnsi" w:eastAsiaTheme="minorEastAsia" w:hAnsiTheme="minorHAnsi" w:cstheme="minorBidi"/>
          <w:noProof/>
          <w:sz w:val="22"/>
          <w:szCs w:val="22"/>
        </w:rPr>
      </w:pPr>
      <w:hyperlink w:anchor="_Toc13862664" w:history="1">
        <w:r w:rsidR="002808FC" w:rsidRPr="002808FC">
          <w:rPr>
            <w:rStyle w:val="Hypertextovprepojenie"/>
            <w:noProof/>
          </w:rPr>
          <w:t>Článok XXI.</w:t>
        </w:r>
        <w:r w:rsidR="002808FC" w:rsidRPr="002808FC">
          <w:rPr>
            <w:rFonts w:asciiTheme="minorHAnsi" w:eastAsiaTheme="minorEastAsia" w:hAnsiTheme="minorHAnsi" w:cstheme="minorBidi"/>
            <w:noProof/>
            <w:sz w:val="22"/>
            <w:szCs w:val="22"/>
          </w:rPr>
          <w:tab/>
        </w:r>
        <w:r w:rsidR="002808FC" w:rsidRPr="002808FC">
          <w:rPr>
            <w:rStyle w:val="Hypertextovprepojenie"/>
            <w:noProof/>
          </w:rPr>
          <w:t>OKOLNOSTI VYLUČUJÚCE ZODPOVEDNOSŤ</w:t>
        </w:r>
        <w:r w:rsidR="002808FC" w:rsidRPr="002808FC">
          <w:rPr>
            <w:noProof/>
            <w:webHidden/>
          </w:rPr>
          <w:tab/>
        </w:r>
        <w:r w:rsidR="002808FC" w:rsidRPr="002808FC">
          <w:rPr>
            <w:noProof/>
            <w:webHidden/>
          </w:rPr>
          <w:fldChar w:fldCharType="begin"/>
        </w:r>
        <w:r w:rsidR="002808FC" w:rsidRPr="002808FC">
          <w:rPr>
            <w:noProof/>
            <w:webHidden/>
          </w:rPr>
          <w:instrText xml:space="preserve"> PAGEREF _Toc13862664 \h </w:instrText>
        </w:r>
        <w:r w:rsidR="002808FC" w:rsidRPr="002808FC">
          <w:rPr>
            <w:noProof/>
            <w:webHidden/>
          </w:rPr>
        </w:r>
        <w:r w:rsidR="002808FC" w:rsidRPr="002808FC">
          <w:rPr>
            <w:noProof/>
            <w:webHidden/>
          </w:rPr>
          <w:fldChar w:fldCharType="separate"/>
        </w:r>
        <w:r w:rsidR="002808FC" w:rsidRPr="002808FC">
          <w:rPr>
            <w:noProof/>
            <w:webHidden/>
          </w:rPr>
          <w:t>44</w:t>
        </w:r>
        <w:r w:rsidR="002808FC" w:rsidRPr="002808FC">
          <w:rPr>
            <w:noProof/>
            <w:webHidden/>
          </w:rPr>
          <w:fldChar w:fldCharType="end"/>
        </w:r>
      </w:hyperlink>
    </w:p>
    <w:p w:rsidR="002808FC" w:rsidRPr="002808FC" w:rsidRDefault="00A14809">
      <w:pPr>
        <w:pStyle w:val="Obsah1"/>
        <w:tabs>
          <w:tab w:val="left" w:pos="1760"/>
          <w:tab w:val="right" w:leader="dot" w:pos="9060"/>
        </w:tabs>
        <w:rPr>
          <w:rFonts w:asciiTheme="minorHAnsi" w:eastAsiaTheme="minorEastAsia" w:hAnsiTheme="minorHAnsi" w:cstheme="minorBidi"/>
          <w:noProof/>
          <w:sz w:val="22"/>
          <w:szCs w:val="22"/>
        </w:rPr>
      </w:pPr>
      <w:hyperlink w:anchor="_Toc13862665" w:history="1">
        <w:r w:rsidR="002808FC" w:rsidRPr="002808FC">
          <w:rPr>
            <w:rStyle w:val="Hypertextovprepojenie"/>
            <w:noProof/>
          </w:rPr>
          <w:t>Článok XXII.</w:t>
        </w:r>
        <w:r w:rsidR="002808FC" w:rsidRPr="002808FC">
          <w:rPr>
            <w:rFonts w:asciiTheme="minorHAnsi" w:eastAsiaTheme="minorEastAsia" w:hAnsiTheme="minorHAnsi" w:cstheme="minorBidi"/>
            <w:noProof/>
            <w:sz w:val="22"/>
            <w:szCs w:val="22"/>
          </w:rPr>
          <w:tab/>
        </w:r>
        <w:r w:rsidR="002808FC" w:rsidRPr="002808FC">
          <w:rPr>
            <w:rStyle w:val="Hypertextovprepojenie"/>
            <w:noProof/>
          </w:rPr>
          <w:t>POISTENIE</w:t>
        </w:r>
        <w:r w:rsidR="002808FC" w:rsidRPr="002808FC">
          <w:rPr>
            <w:noProof/>
            <w:webHidden/>
          </w:rPr>
          <w:tab/>
        </w:r>
        <w:r w:rsidR="002808FC" w:rsidRPr="002808FC">
          <w:rPr>
            <w:noProof/>
            <w:webHidden/>
          </w:rPr>
          <w:fldChar w:fldCharType="begin"/>
        </w:r>
        <w:r w:rsidR="002808FC" w:rsidRPr="002808FC">
          <w:rPr>
            <w:noProof/>
            <w:webHidden/>
          </w:rPr>
          <w:instrText xml:space="preserve"> PAGEREF _Toc13862665 \h </w:instrText>
        </w:r>
        <w:r w:rsidR="002808FC" w:rsidRPr="002808FC">
          <w:rPr>
            <w:noProof/>
            <w:webHidden/>
          </w:rPr>
        </w:r>
        <w:r w:rsidR="002808FC" w:rsidRPr="002808FC">
          <w:rPr>
            <w:noProof/>
            <w:webHidden/>
          </w:rPr>
          <w:fldChar w:fldCharType="separate"/>
        </w:r>
        <w:r w:rsidR="002808FC" w:rsidRPr="002808FC">
          <w:rPr>
            <w:noProof/>
            <w:webHidden/>
          </w:rPr>
          <w:t>45</w:t>
        </w:r>
        <w:r w:rsidR="002808FC" w:rsidRPr="002808FC">
          <w:rPr>
            <w:noProof/>
            <w:webHidden/>
          </w:rPr>
          <w:fldChar w:fldCharType="end"/>
        </w:r>
      </w:hyperlink>
    </w:p>
    <w:p w:rsidR="002808FC" w:rsidRPr="002808FC" w:rsidRDefault="00A14809">
      <w:pPr>
        <w:pStyle w:val="Obsah1"/>
        <w:tabs>
          <w:tab w:val="left" w:pos="1760"/>
          <w:tab w:val="right" w:leader="dot" w:pos="9060"/>
        </w:tabs>
        <w:rPr>
          <w:rFonts w:asciiTheme="minorHAnsi" w:eastAsiaTheme="minorEastAsia" w:hAnsiTheme="minorHAnsi" w:cstheme="minorBidi"/>
          <w:noProof/>
          <w:sz w:val="22"/>
          <w:szCs w:val="22"/>
        </w:rPr>
      </w:pPr>
      <w:hyperlink w:anchor="_Toc13862666" w:history="1">
        <w:r w:rsidR="002808FC" w:rsidRPr="002808FC">
          <w:rPr>
            <w:rStyle w:val="Hypertextovprepojenie"/>
            <w:noProof/>
          </w:rPr>
          <w:t>Článok XXIII.</w:t>
        </w:r>
        <w:r w:rsidR="002808FC" w:rsidRPr="002808FC">
          <w:rPr>
            <w:rFonts w:asciiTheme="minorHAnsi" w:eastAsiaTheme="minorEastAsia" w:hAnsiTheme="minorHAnsi" w:cstheme="minorBidi"/>
            <w:noProof/>
            <w:sz w:val="22"/>
            <w:szCs w:val="22"/>
          </w:rPr>
          <w:tab/>
        </w:r>
        <w:r w:rsidR="002808FC" w:rsidRPr="002808FC">
          <w:rPr>
            <w:rStyle w:val="Hypertextovprepojenie"/>
            <w:noProof/>
          </w:rPr>
          <w:t>ZÁRUKA</w:t>
        </w:r>
        <w:r w:rsidR="002808FC" w:rsidRPr="002808FC">
          <w:rPr>
            <w:noProof/>
            <w:webHidden/>
          </w:rPr>
          <w:tab/>
        </w:r>
        <w:r w:rsidR="002808FC" w:rsidRPr="002808FC">
          <w:rPr>
            <w:noProof/>
            <w:webHidden/>
          </w:rPr>
          <w:fldChar w:fldCharType="begin"/>
        </w:r>
        <w:r w:rsidR="002808FC" w:rsidRPr="002808FC">
          <w:rPr>
            <w:noProof/>
            <w:webHidden/>
          </w:rPr>
          <w:instrText xml:space="preserve"> PAGEREF _Toc13862666 \h </w:instrText>
        </w:r>
        <w:r w:rsidR="002808FC" w:rsidRPr="002808FC">
          <w:rPr>
            <w:noProof/>
            <w:webHidden/>
          </w:rPr>
        </w:r>
        <w:r w:rsidR="002808FC" w:rsidRPr="002808FC">
          <w:rPr>
            <w:noProof/>
            <w:webHidden/>
          </w:rPr>
          <w:fldChar w:fldCharType="separate"/>
        </w:r>
        <w:r w:rsidR="002808FC" w:rsidRPr="002808FC">
          <w:rPr>
            <w:noProof/>
            <w:webHidden/>
          </w:rPr>
          <w:t>47</w:t>
        </w:r>
        <w:r w:rsidR="002808FC" w:rsidRPr="002808FC">
          <w:rPr>
            <w:noProof/>
            <w:webHidden/>
          </w:rPr>
          <w:fldChar w:fldCharType="end"/>
        </w:r>
      </w:hyperlink>
    </w:p>
    <w:p w:rsidR="002808FC" w:rsidRPr="002808FC" w:rsidRDefault="00A14809">
      <w:pPr>
        <w:pStyle w:val="Obsah1"/>
        <w:tabs>
          <w:tab w:val="left" w:pos="1760"/>
          <w:tab w:val="right" w:leader="dot" w:pos="9060"/>
        </w:tabs>
        <w:rPr>
          <w:rFonts w:asciiTheme="minorHAnsi" w:eastAsiaTheme="minorEastAsia" w:hAnsiTheme="minorHAnsi" w:cstheme="minorBidi"/>
          <w:noProof/>
          <w:sz w:val="22"/>
          <w:szCs w:val="22"/>
        </w:rPr>
      </w:pPr>
      <w:hyperlink w:anchor="_Toc13862667" w:history="1">
        <w:r w:rsidR="002808FC" w:rsidRPr="002808FC">
          <w:rPr>
            <w:rStyle w:val="Hypertextovprepojenie"/>
            <w:noProof/>
          </w:rPr>
          <w:t>Článok XXIV.</w:t>
        </w:r>
        <w:r w:rsidR="002808FC" w:rsidRPr="002808FC">
          <w:rPr>
            <w:rFonts w:asciiTheme="minorHAnsi" w:eastAsiaTheme="minorEastAsia" w:hAnsiTheme="minorHAnsi" w:cstheme="minorBidi"/>
            <w:noProof/>
            <w:sz w:val="22"/>
            <w:szCs w:val="22"/>
          </w:rPr>
          <w:tab/>
        </w:r>
        <w:r w:rsidR="002808FC" w:rsidRPr="002808FC">
          <w:rPr>
            <w:rStyle w:val="Hypertextovprepojenie"/>
            <w:noProof/>
          </w:rPr>
          <w:t>ZMLUVNÉ SANKCIE</w:t>
        </w:r>
        <w:r w:rsidR="002808FC" w:rsidRPr="002808FC">
          <w:rPr>
            <w:noProof/>
            <w:webHidden/>
          </w:rPr>
          <w:tab/>
        </w:r>
        <w:r w:rsidR="002808FC" w:rsidRPr="002808FC">
          <w:rPr>
            <w:noProof/>
            <w:webHidden/>
          </w:rPr>
          <w:fldChar w:fldCharType="begin"/>
        </w:r>
        <w:r w:rsidR="002808FC" w:rsidRPr="002808FC">
          <w:rPr>
            <w:noProof/>
            <w:webHidden/>
          </w:rPr>
          <w:instrText xml:space="preserve"> PAGEREF _Toc13862667 \h </w:instrText>
        </w:r>
        <w:r w:rsidR="002808FC" w:rsidRPr="002808FC">
          <w:rPr>
            <w:noProof/>
            <w:webHidden/>
          </w:rPr>
        </w:r>
        <w:r w:rsidR="002808FC" w:rsidRPr="002808FC">
          <w:rPr>
            <w:noProof/>
            <w:webHidden/>
          </w:rPr>
          <w:fldChar w:fldCharType="separate"/>
        </w:r>
        <w:r w:rsidR="002808FC" w:rsidRPr="002808FC">
          <w:rPr>
            <w:noProof/>
            <w:webHidden/>
          </w:rPr>
          <w:t>48</w:t>
        </w:r>
        <w:r w:rsidR="002808FC" w:rsidRPr="002808FC">
          <w:rPr>
            <w:noProof/>
            <w:webHidden/>
          </w:rPr>
          <w:fldChar w:fldCharType="end"/>
        </w:r>
      </w:hyperlink>
    </w:p>
    <w:p w:rsidR="002808FC" w:rsidRPr="002808FC" w:rsidRDefault="00A14809">
      <w:pPr>
        <w:pStyle w:val="Obsah2"/>
        <w:tabs>
          <w:tab w:val="left" w:pos="660"/>
          <w:tab w:val="right" w:leader="dot" w:pos="9060"/>
        </w:tabs>
        <w:rPr>
          <w:rFonts w:asciiTheme="minorHAnsi" w:eastAsiaTheme="minorEastAsia" w:hAnsiTheme="minorHAnsi" w:cstheme="minorBidi"/>
          <w:noProof/>
          <w:sz w:val="22"/>
          <w:szCs w:val="22"/>
        </w:rPr>
      </w:pPr>
      <w:hyperlink w:anchor="_Toc13862668" w:history="1">
        <w:r w:rsidR="002808FC" w:rsidRPr="002808FC">
          <w:rPr>
            <w:rStyle w:val="Hypertextovprepojenie"/>
            <w:noProof/>
          </w:rPr>
          <w:t>1.</w:t>
        </w:r>
        <w:r w:rsidR="002808FC" w:rsidRPr="002808FC">
          <w:rPr>
            <w:rFonts w:asciiTheme="minorHAnsi" w:eastAsiaTheme="minorEastAsia" w:hAnsiTheme="minorHAnsi" w:cstheme="minorBidi"/>
            <w:noProof/>
            <w:sz w:val="22"/>
            <w:szCs w:val="22"/>
          </w:rPr>
          <w:tab/>
        </w:r>
        <w:r w:rsidR="002808FC" w:rsidRPr="002808FC">
          <w:rPr>
            <w:rStyle w:val="Hypertextovprepojenie"/>
            <w:noProof/>
          </w:rPr>
          <w:t>OMEŠKANIE DODÁVKY</w:t>
        </w:r>
        <w:r w:rsidR="002808FC" w:rsidRPr="002808FC">
          <w:rPr>
            <w:noProof/>
            <w:webHidden/>
          </w:rPr>
          <w:tab/>
        </w:r>
        <w:r w:rsidR="002808FC" w:rsidRPr="002808FC">
          <w:rPr>
            <w:noProof/>
            <w:webHidden/>
          </w:rPr>
          <w:fldChar w:fldCharType="begin"/>
        </w:r>
        <w:r w:rsidR="002808FC" w:rsidRPr="002808FC">
          <w:rPr>
            <w:noProof/>
            <w:webHidden/>
          </w:rPr>
          <w:instrText xml:space="preserve"> PAGEREF _Toc13862668 \h </w:instrText>
        </w:r>
        <w:r w:rsidR="002808FC" w:rsidRPr="002808FC">
          <w:rPr>
            <w:noProof/>
            <w:webHidden/>
          </w:rPr>
        </w:r>
        <w:r w:rsidR="002808FC" w:rsidRPr="002808FC">
          <w:rPr>
            <w:noProof/>
            <w:webHidden/>
          </w:rPr>
          <w:fldChar w:fldCharType="separate"/>
        </w:r>
        <w:r w:rsidR="002808FC" w:rsidRPr="002808FC">
          <w:rPr>
            <w:noProof/>
            <w:webHidden/>
          </w:rPr>
          <w:t>48</w:t>
        </w:r>
        <w:r w:rsidR="002808FC" w:rsidRPr="002808FC">
          <w:rPr>
            <w:noProof/>
            <w:webHidden/>
          </w:rPr>
          <w:fldChar w:fldCharType="end"/>
        </w:r>
      </w:hyperlink>
    </w:p>
    <w:p w:rsidR="002808FC" w:rsidRPr="002808FC" w:rsidRDefault="00A14809">
      <w:pPr>
        <w:pStyle w:val="Obsah2"/>
        <w:tabs>
          <w:tab w:val="left" w:pos="660"/>
          <w:tab w:val="right" w:leader="dot" w:pos="9060"/>
        </w:tabs>
        <w:rPr>
          <w:rFonts w:asciiTheme="minorHAnsi" w:eastAsiaTheme="minorEastAsia" w:hAnsiTheme="minorHAnsi" w:cstheme="minorBidi"/>
          <w:noProof/>
          <w:sz w:val="22"/>
          <w:szCs w:val="22"/>
        </w:rPr>
      </w:pPr>
      <w:hyperlink w:anchor="_Toc13862669" w:history="1">
        <w:r w:rsidR="002808FC" w:rsidRPr="002808FC">
          <w:rPr>
            <w:rStyle w:val="Hypertextovprepojenie"/>
            <w:noProof/>
          </w:rPr>
          <w:t>2.</w:t>
        </w:r>
        <w:r w:rsidR="002808FC" w:rsidRPr="002808FC">
          <w:rPr>
            <w:rFonts w:asciiTheme="minorHAnsi" w:eastAsiaTheme="minorEastAsia" w:hAnsiTheme="minorHAnsi" w:cstheme="minorBidi"/>
            <w:noProof/>
            <w:sz w:val="22"/>
            <w:szCs w:val="22"/>
          </w:rPr>
          <w:tab/>
        </w:r>
        <w:r w:rsidR="002808FC" w:rsidRPr="002808FC">
          <w:rPr>
            <w:rStyle w:val="Hypertextovprepojenie"/>
            <w:noProof/>
          </w:rPr>
          <w:t>OMEŠKANIE PLATBY</w:t>
        </w:r>
        <w:r w:rsidR="002808FC" w:rsidRPr="002808FC">
          <w:rPr>
            <w:noProof/>
            <w:webHidden/>
          </w:rPr>
          <w:tab/>
        </w:r>
        <w:r w:rsidR="002808FC" w:rsidRPr="002808FC">
          <w:rPr>
            <w:noProof/>
            <w:webHidden/>
          </w:rPr>
          <w:fldChar w:fldCharType="begin"/>
        </w:r>
        <w:r w:rsidR="002808FC" w:rsidRPr="002808FC">
          <w:rPr>
            <w:noProof/>
            <w:webHidden/>
          </w:rPr>
          <w:instrText xml:space="preserve"> PAGEREF _Toc13862669 \h </w:instrText>
        </w:r>
        <w:r w:rsidR="002808FC" w:rsidRPr="002808FC">
          <w:rPr>
            <w:noProof/>
            <w:webHidden/>
          </w:rPr>
        </w:r>
        <w:r w:rsidR="002808FC" w:rsidRPr="002808FC">
          <w:rPr>
            <w:noProof/>
            <w:webHidden/>
          </w:rPr>
          <w:fldChar w:fldCharType="separate"/>
        </w:r>
        <w:r w:rsidR="002808FC" w:rsidRPr="002808FC">
          <w:rPr>
            <w:noProof/>
            <w:webHidden/>
          </w:rPr>
          <w:t>49</w:t>
        </w:r>
        <w:r w:rsidR="002808FC" w:rsidRPr="002808FC">
          <w:rPr>
            <w:noProof/>
            <w:webHidden/>
          </w:rPr>
          <w:fldChar w:fldCharType="end"/>
        </w:r>
      </w:hyperlink>
    </w:p>
    <w:p w:rsidR="002808FC" w:rsidRPr="002808FC" w:rsidRDefault="00A14809">
      <w:pPr>
        <w:pStyle w:val="Obsah2"/>
        <w:tabs>
          <w:tab w:val="left" w:pos="660"/>
          <w:tab w:val="right" w:leader="dot" w:pos="9060"/>
        </w:tabs>
        <w:rPr>
          <w:rFonts w:asciiTheme="minorHAnsi" w:eastAsiaTheme="minorEastAsia" w:hAnsiTheme="minorHAnsi" w:cstheme="minorBidi"/>
          <w:noProof/>
          <w:sz w:val="22"/>
          <w:szCs w:val="22"/>
        </w:rPr>
      </w:pPr>
      <w:hyperlink w:anchor="_Toc13862670" w:history="1">
        <w:r w:rsidR="002808FC" w:rsidRPr="002808FC">
          <w:rPr>
            <w:rStyle w:val="Hypertextovprepojenie"/>
            <w:noProof/>
          </w:rPr>
          <w:t>3.</w:t>
        </w:r>
        <w:r w:rsidR="002808FC" w:rsidRPr="002808FC">
          <w:rPr>
            <w:rFonts w:asciiTheme="minorHAnsi" w:eastAsiaTheme="minorEastAsia" w:hAnsiTheme="minorHAnsi" w:cstheme="minorBidi"/>
            <w:noProof/>
            <w:sz w:val="22"/>
            <w:szCs w:val="22"/>
          </w:rPr>
          <w:tab/>
        </w:r>
        <w:r w:rsidR="002808FC" w:rsidRPr="002808FC">
          <w:rPr>
            <w:rStyle w:val="Hypertextovprepojenie"/>
            <w:noProof/>
          </w:rPr>
          <w:t xml:space="preserve">NEDODRŽANIE GARANTOVANÝCH </w:t>
        </w:r>
        <w:r w:rsidR="002808FC" w:rsidRPr="002808FC">
          <w:rPr>
            <w:rStyle w:val="Hypertextovprepojenie"/>
            <w:caps/>
            <w:noProof/>
          </w:rPr>
          <w:t>HODNôT</w:t>
        </w:r>
        <w:r w:rsidR="002808FC" w:rsidRPr="002808FC">
          <w:rPr>
            <w:noProof/>
            <w:webHidden/>
          </w:rPr>
          <w:tab/>
        </w:r>
        <w:r w:rsidR="002808FC" w:rsidRPr="002808FC">
          <w:rPr>
            <w:noProof/>
            <w:webHidden/>
          </w:rPr>
          <w:fldChar w:fldCharType="begin"/>
        </w:r>
        <w:r w:rsidR="002808FC" w:rsidRPr="002808FC">
          <w:rPr>
            <w:noProof/>
            <w:webHidden/>
          </w:rPr>
          <w:instrText xml:space="preserve"> PAGEREF _Toc13862670 \h </w:instrText>
        </w:r>
        <w:r w:rsidR="002808FC" w:rsidRPr="002808FC">
          <w:rPr>
            <w:noProof/>
            <w:webHidden/>
          </w:rPr>
        </w:r>
        <w:r w:rsidR="002808FC" w:rsidRPr="002808FC">
          <w:rPr>
            <w:noProof/>
            <w:webHidden/>
          </w:rPr>
          <w:fldChar w:fldCharType="separate"/>
        </w:r>
        <w:r w:rsidR="002808FC" w:rsidRPr="002808FC">
          <w:rPr>
            <w:noProof/>
            <w:webHidden/>
          </w:rPr>
          <w:t>49</w:t>
        </w:r>
        <w:r w:rsidR="002808FC" w:rsidRPr="002808FC">
          <w:rPr>
            <w:noProof/>
            <w:webHidden/>
          </w:rPr>
          <w:fldChar w:fldCharType="end"/>
        </w:r>
      </w:hyperlink>
    </w:p>
    <w:p w:rsidR="002808FC" w:rsidRPr="002808FC" w:rsidRDefault="00A14809">
      <w:pPr>
        <w:pStyle w:val="Obsah2"/>
        <w:tabs>
          <w:tab w:val="left" w:pos="660"/>
          <w:tab w:val="right" w:leader="dot" w:pos="9060"/>
        </w:tabs>
        <w:rPr>
          <w:rFonts w:asciiTheme="minorHAnsi" w:eastAsiaTheme="minorEastAsia" w:hAnsiTheme="minorHAnsi" w:cstheme="minorBidi"/>
          <w:noProof/>
          <w:sz w:val="22"/>
          <w:szCs w:val="22"/>
        </w:rPr>
      </w:pPr>
      <w:hyperlink w:anchor="_Toc13862671" w:history="1">
        <w:r w:rsidR="002808FC" w:rsidRPr="002808FC">
          <w:rPr>
            <w:rStyle w:val="Hypertextovprepojenie"/>
            <w:noProof/>
          </w:rPr>
          <w:t>4.</w:t>
        </w:r>
        <w:r w:rsidR="002808FC" w:rsidRPr="002808FC">
          <w:rPr>
            <w:rFonts w:asciiTheme="minorHAnsi" w:eastAsiaTheme="minorEastAsia" w:hAnsiTheme="minorHAnsi" w:cstheme="minorBidi"/>
            <w:noProof/>
            <w:sz w:val="22"/>
            <w:szCs w:val="22"/>
          </w:rPr>
          <w:tab/>
        </w:r>
        <w:r w:rsidR="002808FC" w:rsidRPr="002808FC">
          <w:rPr>
            <w:rStyle w:val="Hypertextovprepojenie"/>
            <w:noProof/>
          </w:rPr>
          <w:t>OSPRAVEDLNENÉ OMEŠKANIE</w:t>
        </w:r>
        <w:r w:rsidR="002808FC" w:rsidRPr="002808FC">
          <w:rPr>
            <w:noProof/>
            <w:webHidden/>
          </w:rPr>
          <w:tab/>
        </w:r>
        <w:r w:rsidR="002808FC" w:rsidRPr="002808FC">
          <w:rPr>
            <w:noProof/>
            <w:webHidden/>
          </w:rPr>
          <w:fldChar w:fldCharType="begin"/>
        </w:r>
        <w:r w:rsidR="002808FC" w:rsidRPr="002808FC">
          <w:rPr>
            <w:noProof/>
            <w:webHidden/>
          </w:rPr>
          <w:instrText xml:space="preserve"> PAGEREF _Toc13862671 \h </w:instrText>
        </w:r>
        <w:r w:rsidR="002808FC" w:rsidRPr="002808FC">
          <w:rPr>
            <w:noProof/>
            <w:webHidden/>
          </w:rPr>
        </w:r>
        <w:r w:rsidR="002808FC" w:rsidRPr="002808FC">
          <w:rPr>
            <w:noProof/>
            <w:webHidden/>
          </w:rPr>
          <w:fldChar w:fldCharType="separate"/>
        </w:r>
        <w:r w:rsidR="002808FC" w:rsidRPr="002808FC">
          <w:rPr>
            <w:noProof/>
            <w:webHidden/>
          </w:rPr>
          <w:t>49</w:t>
        </w:r>
        <w:r w:rsidR="002808FC" w:rsidRPr="002808FC">
          <w:rPr>
            <w:noProof/>
            <w:webHidden/>
          </w:rPr>
          <w:fldChar w:fldCharType="end"/>
        </w:r>
      </w:hyperlink>
    </w:p>
    <w:p w:rsidR="002808FC" w:rsidRPr="002808FC" w:rsidRDefault="00A14809">
      <w:pPr>
        <w:pStyle w:val="Obsah1"/>
        <w:tabs>
          <w:tab w:val="left" w:pos="1760"/>
          <w:tab w:val="right" w:leader="dot" w:pos="9060"/>
        </w:tabs>
        <w:rPr>
          <w:rFonts w:asciiTheme="minorHAnsi" w:eastAsiaTheme="minorEastAsia" w:hAnsiTheme="minorHAnsi" w:cstheme="minorBidi"/>
          <w:noProof/>
          <w:sz w:val="22"/>
          <w:szCs w:val="22"/>
        </w:rPr>
      </w:pPr>
      <w:hyperlink w:anchor="_Toc13862672" w:history="1">
        <w:r w:rsidR="002808FC" w:rsidRPr="002808FC">
          <w:rPr>
            <w:rStyle w:val="Hypertextovprepojenie"/>
            <w:noProof/>
          </w:rPr>
          <w:t>Článok XXV.</w:t>
        </w:r>
        <w:r w:rsidR="002808FC" w:rsidRPr="002808FC">
          <w:rPr>
            <w:rFonts w:asciiTheme="minorHAnsi" w:eastAsiaTheme="minorEastAsia" w:hAnsiTheme="minorHAnsi" w:cstheme="minorBidi"/>
            <w:noProof/>
            <w:sz w:val="22"/>
            <w:szCs w:val="22"/>
          </w:rPr>
          <w:tab/>
        </w:r>
        <w:r w:rsidR="002808FC" w:rsidRPr="002808FC">
          <w:rPr>
            <w:rStyle w:val="Hypertextovprepojenie"/>
            <w:noProof/>
          </w:rPr>
          <w:t>ODSTÚPENIE OD ZMLUVY</w:t>
        </w:r>
        <w:r w:rsidR="002808FC" w:rsidRPr="002808FC">
          <w:rPr>
            <w:noProof/>
            <w:webHidden/>
          </w:rPr>
          <w:tab/>
        </w:r>
        <w:r w:rsidR="002808FC" w:rsidRPr="002808FC">
          <w:rPr>
            <w:noProof/>
            <w:webHidden/>
          </w:rPr>
          <w:fldChar w:fldCharType="begin"/>
        </w:r>
        <w:r w:rsidR="002808FC" w:rsidRPr="002808FC">
          <w:rPr>
            <w:noProof/>
            <w:webHidden/>
          </w:rPr>
          <w:instrText xml:space="preserve"> PAGEREF _Toc13862672 \h </w:instrText>
        </w:r>
        <w:r w:rsidR="002808FC" w:rsidRPr="002808FC">
          <w:rPr>
            <w:noProof/>
            <w:webHidden/>
          </w:rPr>
        </w:r>
        <w:r w:rsidR="002808FC" w:rsidRPr="002808FC">
          <w:rPr>
            <w:noProof/>
            <w:webHidden/>
          </w:rPr>
          <w:fldChar w:fldCharType="separate"/>
        </w:r>
        <w:r w:rsidR="002808FC" w:rsidRPr="002808FC">
          <w:rPr>
            <w:noProof/>
            <w:webHidden/>
          </w:rPr>
          <w:t>50</w:t>
        </w:r>
        <w:r w:rsidR="002808FC" w:rsidRPr="002808FC">
          <w:rPr>
            <w:noProof/>
            <w:webHidden/>
          </w:rPr>
          <w:fldChar w:fldCharType="end"/>
        </w:r>
      </w:hyperlink>
    </w:p>
    <w:p w:rsidR="002808FC" w:rsidRPr="002808FC" w:rsidRDefault="00A14809">
      <w:pPr>
        <w:pStyle w:val="Obsah1"/>
        <w:tabs>
          <w:tab w:val="left" w:pos="1760"/>
          <w:tab w:val="right" w:leader="dot" w:pos="9060"/>
        </w:tabs>
        <w:rPr>
          <w:rFonts w:asciiTheme="minorHAnsi" w:eastAsiaTheme="minorEastAsia" w:hAnsiTheme="minorHAnsi" w:cstheme="minorBidi"/>
          <w:noProof/>
          <w:sz w:val="22"/>
          <w:szCs w:val="22"/>
        </w:rPr>
      </w:pPr>
      <w:hyperlink w:anchor="_Toc13862673" w:history="1">
        <w:r w:rsidR="002808FC" w:rsidRPr="002808FC">
          <w:rPr>
            <w:rStyle w:val="Hypertextovprepojenie"/>
            <w:noProof/>
          </w:rPr>
          <w:t>Článok XXVI.</w:t>
        </w:r>
        <w:r w:rsidR="002808FC" w:rsidRPr="002808FC">
          <w:rPr>
            <w:rFonts w:asciiTheme="minorHAnsi" w:eastAsiaTheme="minorEastAsia" w:hAnsiTheme="minorHAnsi" w:cstheme="minorBidi"/>
            <w:noProof/>
            <w:sz w:val="22"/>
            <w:szCs w:val="22"/>
          </w:rPr>
          <w:tab/>
        </w:r>
        <w:r w:rsidR="002808FC" w:rsidRPr="002808FC">
          <w:rPr>
            <w:rStyle w:val="Hypertextovprepojenie"/>
            <w:noProof/>
          </w:rPr>
          <w:t>UPLATŇOVANÉ PRÁVO A RIEŠENIE SPOROV</w:t>
        </w:r>
        <w:r w:rsidR="002808FC" w:rsidRPr="002808FC">
          <w:rPr>
            <w:noProof/>
            <w:webHidden/>
          </w:rPr>
          <w:tab/>
        </w:r>
        <w:r w:rsidR="002808FC" w:rsidRPr="002808FC">
          <w:rPr>
            <w:noProof/>
            <w:webHidden/>
          </w:rPr>
          <w:fldChar w:fldCharType="begin"/>
        </w:r>
        <w:r w:rsidR="002808FC" w:rsidRPr="002808FC">
          <w:rPr>
            <w:noProof/>
            <w:webHidden/>
          </w:rPr>
          <w:instrText xml:space="preserve"> PAGEREF _Toc13862673 \h </w:instrText>
        </w:r>
        <w:r w:rsidR="002808FC" w:rsidRPr="002808FC">
          <w:rPr>
            <w:noProof/>
            <w:webHidden/>
          </w:rPr>
        </w:r>
        <w:r w:rsidR="002808FC" w:rsidRPr="002808FC">
          <w:rPr>
            <w:noProof/>
            <w:webHidden/>
          </w:rPr>
          <w:fldChar w:fldCharType="separate"/>
        </w:r>
        <w:r w:rsidR="002808FC" w:rsidRPr="002808FC">
          <w:rPr>
            <w:noProof/>
            <w:webHidden/>
          </w:rPr>
          <w:t>51</w:t>
        </w:r>
        <w:r w:rsidR="002808FC" w:rsidRPr="002808FC">
          <w:rPr>
            <w:noProof/>
            <w:webHidden/>
          </w:rPr>
          <w:fldChar w:fldCharType="end"/>
        </w:r>
      </w:hyperlink>
    </w:p>
    <w:p w:rsidR="002808FC" w:rsidRPr="002808FC" w:rsidRDefault="00A14809">
      <w:pPr>
        <w:pStyle w:val="Obsah1"/>
        <w:tabs>
          <w:tab w:val="left" w:pos="1760"/>
          <w:tab w:val="right" w:leader="dot" w:pos="9060"/>
        </w:tabs>
        <w:rPr>
          <w:rFonts w:asciiTheme="minorHAnsi" w:eastAsiaTheme="minorEastAsia" w:hAnsiTheme="minorHAnsi" w:cstheme="minorBidi"/>
          <w:noProof/>
          <w:sz w:val="22"/>
          <w:szCs w:val="22"/>
        </w:rPr>
      </w:pPr>
      <w:hyperlink w:anchor="_Toc13862674" w:history="1">
        <w:r w:rsidR="002808FC" w:rsidRPr="002808FC">
          <w:rPr>
            <w:rStyle w:val="Hypertextovprepojenie"/>
            <w:noProof/>
          </w:rPr>
          <w:t>Článok XXVII.</w:t>
        </w:r>
        <w:r w:rsidR="002808FC" w:rsidRPr="002808FC">
          <w:rPr>
            <w:rFonts w:asciiTheme="minorHAnsi" w:eastAsiaTheme="minorEastAsia" w:hAnsiTheme="minorHAnsi" w:cstheme="minorBidi"/>
            <w:noProof/>
            <w:sz w:val="22"/>
            <w:szCs w:val="22"/>
          </w:rPr>
          <w:tab/>
        </w:r>
        <w:r w:rsidR="002808FC" w:rsidRPr="002808FC">
          <w:rPr>
            <w:rStyle w:val="Hypertextovprepojenie"/>
            <w:noProof/>
          </w:rPr>
          <w:t>ZÁVEREČNÉ USTANOVENIA</w:t>
        </w:r>
        <w:r w:rsidR="002808FC" w:rsidRPr="002808FC">
          <w:rPr>
            <w:noProof/>
            <w:webHidden/>
          </w:rPr>
          <w:tab/>
        </w:r>
        <w:r w:rsidR="002808FC" w:rsidRPr="002808FC">
          <w:rPr>
            <w:noProof/>
            <w:webHidden/>
          </w:rPr>
          <w:fldChar w:fldCharType="begin"/>
        </w:r>
        <w:r w:rsidR="002808FC" w:rsidRPr="002808FC">
          <w:rPr>
            <w:noProof/>
            <w:webHidden/>
          </w:rPr>
          <w:instrText xml:space="preserve"> PAGEREF _Toc13862674 \h </w:instrText>
        </w:r>
        <w:r w:rsidR="002808FC" w:rsidRPr="002808FC">
          <w:rPr>
            <w:noProof/>
            <w:webHidden/>
          </w:rPr>
        </w:r>
        <w:r w:rsidR="002808FC" w:rsidRPr="002808FC">
          <w:rPr>
            <w:noProof/>
            <w:webHidden/>
          </w:rPr>
          <w:fldChar w:fldCharType="separate"/>
        </w:r>
        <w:r w:rsidR="002808FC" w:rsidRPr="002808FC">
          <w:rPr>
            <w:noProof/>
            <w:webHidden/>
          </w:rPr>
          <w:t>52</w:t>
        </w:r>
        <w:r w:rsidR="002808FC" w:rsidRPr="002808FC">
          <w:rPr>
            <w:noProof/>
            <w:webHidden/>
          </w:rPr>
          <w:fldChar w:fldCharType="end"/>
        </w:r>
      </w:hyperlink>
    </w:p>
    <w:p w:rsidR="002808FC" w:rsidRPr="002808FC" w:rsidRDefault="00A14809">
      <w:pPr>
        <w:pStyle w:val="Obsah1"/>
        <w:tabs>
          <w:tab w:val="left" w:pos="480"/>
          <w:tab w:val="right" w:leader="dot" w:pos="9060"/>
        </w:tabs>
        <w:rPr>
          <w:rFonts w:asciiTheme="minorHAnsi" w:eastAsiaTheme="minorEastAsia" w:hAnsiTheme="minorHAnsi" w:cstheme="minorBidi"/>
          <w:noProof/>
          <w:sz w:val="22"/>
          <w:szCs w:val="22"/>
        </w:rPr>
      </w:pPr>
      <w:hyperlink w:anchor="_Toc13862675" w:history="1">
        <w:r w:rsidR="002808FC" w:rsidRPr="002808FC">
          <w:rPr>
            <w:rStyle w:val="Hypertextovprepojenie"/>
            <w:noProof/>
          </w:rPr>
          <w:t>1</w:t>
        </w:r>
        <w:r w:rsidR="002808FC" w:rsidRPr="002808FC">
          <w:rPr>
            <w:rFonts w:asciiTheme="minorHAnsi" w:eastAsiaTheme="minorEastAsia" w:hAnsiTheme="minorHAnsi" w:cstheme="minorBidi"/>
            <w:noProof/>
            <w:sz w:val="22"/>
            <w:szCs w:val="22"/>
          </w:rPr>
          <w:tab/>
        </w:r>
        <w:r w:rsidR="002808FC" w:rsidRPr="002808FC">
          <w:rPr>
            <w:rStyle w:val="Hypertextovprepojenie"/>
            <w:noProof/>
          </w:rPr>
          <w:t>Neúčinné nariadenia</w:t>
        </w:r>
        <w:r w:rsidR="002808FC" w:rsidRPr="002808FC">
          <w:rPr>
            <w:noProof/>
            <w:webHidden/>
          </w:rPr>
          <w:tab/>
        </w:r>
        <w:r w:rsidR="002808FC" w:rsidRPr="002808FC">
          <w:rPr>
            <w:noProof/>
            <w:webHidden/>
          </w:rPr>
          <w:fldChar w:fldCharType="begin"/>
        </w:r>
        <w:r w:rsidR="002808FC" w:rsidRPr="002808FC">
          <w:rPr>
            <w:noProof/>
            <w:webHidden/>
          </w:rPr>
          <w:instrText xml:space="preserve"> PAGEREF _Toc13862675 \h </w:instrText>
        </w:r>
        <w:r w:rsidR="002808FC" w:rsidRPr="002808FC">
          <w:rPr>
            <w:noProof/>
            <w:webHidden/>
          </w:rPr>
        </w:r>
        <w:r w:rsidR="002808FC" w:rsidRPr="002808FC">
          <w:rPr>
            <w:noProof/>
            <w:webHidden/>
          </w:rPr>
          <w:fldChar w:fldCharType="separate"/>
        </w:r>
        <w:r w:rsidR="002808FC" w:rsidRPr="002808FC">
          <w:rPr>
            <w:noProof/>
            <w:webHidden/>
          </w:rPr>
          <w:t>52</w:t>
        </w:r>
        <w:r w:rsidR="002808FC" w:rsidRPr="002808FC">
          <w:rPr>
            <w:noProof/>
            <w:webHidden/>
          </w:rPr>
          <w:fldChar w:fldCharType="end"/>
        </w:r>
      </w:hyperlink>
    </w:p>
    <w:p w:rsidR="002808FC" w:rsidRPr="002808FC" w:rsidRDefault="00A14809">
      <w:pPr>
        <w:pStyle w:val="Obsah1"/>
        <w:tabs>
          <w:tab w:val="left" w:pos="480"/>
          <w:tab w:val="right" w:leader="dot" w:pos="9060"/>
        </w:tabs>
        <w:rPr>
          <w:rFonts w:asciiTheme="minorHAnsi" w:eastAsiaTheme="minorEastAsia" w:hAnsiTheme="minorHAnsi" w:cstheme="minorBidi"/>
          <w:noProof/>
          <w:sz w:val="22"/>
          <w:szCs w:val="22"/>
        </w:rPr>
      </w:pPr>
      <w:hyperlink w:anchor="_Toc13862676" w:history="1">
        <w:r w:rsidR="002808FC" w:rsidRPr="002808FC">
          <w:rPr>
            <w:rStyle w:val="Hypertextovprepojenie"/>
            <w:noProof/>
          </w:rPr>
          <w:t>2</w:t>
        </w:r>
        <w:r w:rsidR="002808FC" w:rsidRPr="002808FC">
          <w:rPr>
            <w:rFonts w:asciiTheme="minorHAnsi" w:eastAsiaTheme="minorEastAsia" w:hAnsiTheme="minorHAnsi" w:cstheme="minorBidi"/>
            <w:noProof/>
            <w:sz w:val="22"/>
            <w:szCs w:val="22"/>
          </w:rPr>
          <w:tab/>
        </w:r>
        <w:r w:rsidR="002808FC" w:rsidRPr="002808FC">
          <w:rPr>
            <w:rStyle w:val="Hypertextovprepojenie"/>
            <w:noProof/>
          </w:rPr>
          <w:t>Písomná forma a jazyk</w:t>
        </w:r>
        <w:r w:rsidR="002808FC" w:rsidRPr="002808FC">
          <w:rPr>
            <w:noProof/>
            <w:webHidden/>
          </w:rPr>
          <w:tab/>
        </w:r>
        <w:r w:rsidR="002808FC" w:rsidRPr="002808FC">
          <w:rPr>
            <w:noProof/>
            <w:webHidden/>
          </w:rPr>
          <w:fldChar w:fldCharType="begin"/>
        </w:r>
        <w:r w:rsidR="002808FC" w:rsidRPr="002808FC">
          <w:rPr>
            <w:noProof/>
            <w:webHidden/>
          </w:rPr>
          <w:instrText xml:space="preserve"> PAGEREF _Toc13862676 \h </w:instrText>
        </w:r>
        <w:r w:rsidR="002808FC" w:rsidRPr="002808FC">
          <w:rPr>
            <w:noProof/>
            <w:webHidden/>
          </w:rPr>
        </w:r>
        <w:r w:rsidR="002808FC" w:rsidRPr="002808FC">
          <w:rPr>
            <w:noProof/>
            <w:webHidden/>
          </w:rPr>
          <w:fldChar w:fldCharType="separate"/>
        </w:r>
        <w:r w:rsidR="002808FC" w:rsidRPr="002808FC">
          <w:rPr>
            <w:noProof/>
            <w:webHidden/>
          </w:rPr>
          <w:t>52</w:t>
        </w:r>
        <w:r w:rsidR="002808FC" w:rsidRPr="002808FC">
          <w:rPr>
            <w:noProof/>
            <w:webHidden/>
          </w:rPr>
          <w:fldChar w:fldCharType="end"/>
        </w:r>
      </w:hyperlink>
    </w:p>
    <w:p w:rsidR="002808FC" w:rsidRPr="002808FC" w:rsidRDefault="00A14809">
      <w:pPr>
        <w:pStyle w:val="Obsah1"/>
        <w:tabs>
          <w:tab w:val="left" w:pos="480"/>
          <w:tab w:val="right" w:leader="dot" w:pos="9060"/>
        </w:tabs>
        <w:rPr>
          <w:rFonts w:asciiTheme="minorHAnsi" w:eastAsiaTheme="minorEastAsia" w:hAnsiTheme="minorHAnsi" w:cstheme="minorBidi"/>
          <w:noProof/>
          <w:sz w:val="22"/>
          <w:szCs w:val="22"/>
        </w:rPr>
      </w:pPr>
      <w:hyperlink w:anchor="_Toc13862677" w:history="1">
        <w:r w:rsidR="002808FC" w:rsidRPr="002808FC">
          <w:rPr>
            <w:rStyle w:val="Hypertextovprepojenie"/>
            <w:noProof/>
          </w:rPr>
          <w:t>3</w:t>
        </w:r>
        <w:r w:rsidR="002808FC" w:rsidRPr="002808FC">
          <w:rPr>
            <w:rFonts w:asciiTheme="minorHAnsi" w:eastAsiaTheme="minorEastAsia" w:hAnsiTheme="minorHAnsi" w:cstheme="minorBidi"/>
            <w:noProof/>
            <w:sz w:val="22"/>
            <w:szCs w:val="22"/>
          </w:rPr>
          <w:tab/>
        </w:r>
        <w:r w:rsidR="002808FC" w:rsidRPr="002808FC">
          <w:rPr>
            <w:rStyle w:val="Hypertextovprepojenie"/>
            <w:noProof/>
          </w:rPr>
          <w:t>Poradie dôležitosti dokumentov</w:t>
        </w:r>
        <w:r w:rsidR="002808FC" w:rsidRPr="002808FC">
          <w:rPr>
            <w:noProof/>
            <w:webHidden/>
          </w:rPr>
          <w:tab/>
        </w:r>
        <w:r w:rsidR="002808FC" w:rsidRPr="002808FC">
          <w:rPr>
            <w:noProof/>
            <w:webHidden/>
          </w:rPr>
          <w:fldChar w:fldCharType="begin"/>
        </w:r>
        <w:r w:rsidR="002808FC" w:rsidRPr="002808FC">
          <w:rPr>
            <w:noProof/>
            <w:webHidden/>
          </w:rPr>
          <w:instrText xml:space="preserve"> PAGEREF _Toc13862677 \h </w:instrText>
        </w:r>
        <w:r w:rsidR="002808FC" w:rsidRPr="002808FC">
          <w:rPr>
            <w:noProof/>
            <w:webHidden/>
          </w:rPr>
        </w:r>
        <w:r w:rsidR="002808FC" w:rsidRPr="002808FC">
          <w:rPr>
            <w:noProof/>
            <w:webHidden/>
          </w:rPr>
          <w:fldChar w:fldCharType="separate"/>
        </w:r>
        <w:r w:rsidR="002808FC" w:rsidRPr="002808FC">
          <w:rPr>
            <w:noProof/>
            <w:webHidden/>
          </w:rPr>
          <w:t>52</w:t>
        </w:r>
        <w:r w:rsidR="002808FC" w:rsidRPr="002808FC">
          <w:rPr>
            <w:noProof/>
            <w:webHidden/>
          </w:rPr>
          <w:fldChar w:fldCharType="end"/>
        </w:r>
      </w:hyperlink>
    </w:p>
    <w:p w:rsidR="002808FC" w:rsidRPr="002808FC" w:rsidRDefault="00A14809">
      <w:pPr>
        <w:pStyle w:val="Obsah1"/>
        <w:tabs>
          <w:tab w:val="left" w:pos="480"/>
          <w:tab w:val="right" w:leader="dot" w:pos="9060"/>
        </w:tabs>
        <w:rPr>
          <w:rFonts w:asciiTheme="minorHAnsi" w:eastAsiaTheme="minorEastAsia" w:hAnsiTheme="minorHAnsi" w:cstheme="minorBidi"/>
          <w:noProof/>
          <w:sz w:val="22"/>
          <w:szCs w:val="22"/>
        </w:rPr>
      </w:pPr>
      <w:hyperlink w:anchor="_Toc13862678" w:history="1">
        <w:r w:rsidR="002808FC" w:rsidRPr="002808FC">
          <w:rPr>
            <w:rStyle w:val="Hypertextovprepojenie"/>
            <w:noProof/>
          </w:rPr>
          <w:t>4</w:t>
        </w:r>
        <w:r w:rsidR="002808FC" w:rsidRPr="002808FC">
          <w:rPr>
            <w:rFonts w:asciiTheme="minorHAnsi" w:eastAsiaTheme="minorEastAsia" w:hAnsiTheme="minorHAnsi" w:cstheme="minorBidi"/>
            <w:noProof/>
            <w:sz w:val="22"/>
            <w:szCs w:val="22"/>
          </w:rPr>
          <w:tab/>
        </w:r>
        <w:r w:rsidR="002808FC" w:rsidRPr="002808FC">
          <w:rPr>
            <w:rStyle w:val="Hypertextovprepojenie"/>
            <w:noProof/>
          </w:rPr>
          <w:t>Zachovávanie tajomstva</w:t>
        </w:r>
        <w:r w:rsidR="002808FC" w:rsidRPr="002808FC">
          <w:rPr>
            <w:noProof/>
            <w:webHidden/>
          </w:rPr>
          <w:tab/>
        </w:r>
        <w:r w:rsidR="002808FC" w:rsidRPr="002808FC">
          <w:rPr>
            <w:noProof/>
            <w:webHidden/>
          </w:rPr>
          <w:fldChar w:fldCharType="begin"/>
        </w:r>
        <w:r w:rsidR="002808FC" w:rsidRPr="002808FC">
          <w:rPr>
            <w:noProof/>
            <w:webHidden/>
          </w:rPr>
          <w:instrText xml:space="preserve"> PAGEREF _Toc13862678 \h </w:instrText>
        </w:r>
        <w:r w:rsidR="002808FC" w:rsidRPr="002808FC">
          <w:rPr>
            <w:noProof/>
            <w:webHidden/>
          </w:rPr>
        </w:r>
        <w:r w:rsidR="002808FC" w:rsidRPr="002808FC">
          <w:rPr>
            <w:noProof/>
            <w:webHidden/>
          </w:rPr>
          <w:fldChar w:fldCharType="separate"/>
        </w:r>
        <w:r w:rsidR="002808FC" w:rsidRPr="002808FC">
          <w:rPr>
            <w:noProof/>
            <w:webHidden/>
          </w:rPr>
          <w:t>53</w:t>
        </w:r>
        <w:r w:rsidR="002808FC" w:rsidRPr="002808FC">
          <w:rPr>
            <w:noProof/>
            <w:webHidden/>
          </w:rPr>
          <w:fldChar w:fldCharType="end"/>
        </w:r>
      </w:hyperlink>
    </w:p>
    <w:p w:rsidR="002808FC" w:rsidRPr="002808FC" w:rsidRDefault="00A14809">
      <w:pPr>
        <w:pStyle w:val="Obsah1"/>
        <w:tabs>
          <w:tab w:val="left" w:pos="480"/>
          <w:tab w:val="right" w:leader="dot" w:pos="9060"/>
        </w:tabs>
        <w:rPr>
          <w:rFonts w:asciiTheme="minorHAnsi" w:eastAsiaTheme="minorEastAsia" w:hAnsiTheme="minorHAnsi" w:cstheme="minorBidi"/>
          <w:noProof/>
          <w:sz w:val="22"/>
          <w:szCs w:val="22"/>
        </w:rPr>
      </w:pPr>
      <w:hyperlink w:anchor="_Toc13862679" w:history="1">
        <w:r w:rsidR="002808FC" w:rsidRPr="002808FC">
          <w:rPr>
            <w:rStyle w:val="Hypertextovprepojenie"/>
            <w:noProof/>
          </w:rPr>
          <w:t>5</w:t>
        </w:r>
        <w:r w:rsidR="002808FC" w:rsidRPr="002808FC">
          <w:rPr>
            <w:rFonts w:asciiTheme="minorHAnsi" w:eastAsiaTheme="minorEastAsia" w:hAnsiTheme="minorHAnsi" w:cstheme="minorBidi"/>
            <w:noProof/>
            <w:sz w:val="22"/>
            <w:szCs w:val="22"/>
          </w:rPr>
          <w:tab/>
        </w:r>
        <w:r w:rsidR="002808FC" w:rsidRPr="002808FC">
          <w:rPr>
            <w:rStyle w:val="Hypertextovprepojenie"/>
            <w:noProof/>
          </w:rPr>
          <w:t>Zverejnenie a reklama</w:t>
        </w:r>
        <w:r w:rsidR="002808FC" w:rsidRPr="002808FC">
          <w:rPr>
            <w:noProof/>
            <w:webHidden/>
          </w:rPr>
          <w:tab/>
        </w:r>
        <w:r w:rsidR="002808FC" w:rsidRPr="002808FC">
          <w:rPr>
            <w:noProof/>
            <w:webHidden/>
          </w:rPr>
          <w:fldChar w:fldCharType="begin"/>
        </w:r>
        <w:r w:rsidR="002808FC" w:rsidRPr="002808FC">
          <w:rPr>
            <w:noProof/>
            <w:webHidden/>
          </w:rPr>
          <w:instrText xml:space="preserve"> PAGEREF _Toc13862679 \h </w:instrText>
        </w:r>
        <w:r w:rsidR="002808FC" w:rsidRPr="002808FC">
          <w:rPr>
            <w:noProof/>
            <w:webHidden/>
          </w:rPr>
        </w:r>
        <w:r w:rsidR="002808FC" w:rsidRPr="002808FC">
          <w:rPr>
            <w:noProof/>
            <w:webHidden/>
          </w:rPr>
          <w:fldChar w:fldCharType="separate"/>
        </w:r>
        <w:r w:rsidR="002808FC" w:rsidRPr="002808FC">
          <w:rPr>
            <w:noProof/>
            <w:webHidden/>
          </w:rPr>
          <w:t>53</w:t>
        </w:r>
        <w:r w:rsidR="002808FC" w:rsidRPr="002808FC">
          <w:rPr>
            <w:noProof/>
            <w:webHidden/>
          </w:rPr>
          <w:fldChar w:fldCharType="end"/>
        </w:r>
      </w:hyperlink>
    </w:p>
    <w:p w:rsidR="002808FC" w:rsidRPr="002808FC" w:rsidRDefault="00A14809">
      <w:pPr>
        <w:pStyle w:val="Obsah1"/>
        <w:tabs>
          <w:tab w:val="left" w:pos="480"/>
          <w:tab w:val="right" w:leader="dot" w:pos="9060"/>
        </w:tabs>
        <w:rPr>
          <w:rFonts w:asciiTheme="minorHAnsi" w:eastAsiaTheme="minorEastAsia" w:hAnsiTheme="minorHAnsi" w:cstheme="minorBidi"/>
          <w:noProof/>
          <w:sz w:val="22"/>
          <w:szCs w:val="22"/>
        </w:rPr>
      </w:pPr>
      <w:hyperlink w:anchor="_Toc13862680" w:history="1">
        <w:r w:rsidR="002808FC" w:rsidRPr="002808FC">
          <w:rPr>
            <w:rStyle w:val="Hypertextovprepojenie"/>
            <w:noProof/>
          </w:rPr>
          <w:t>6</w:t>
        </w:r>
        <w:r w:rsidR="002808FC" w:rsidRPr="002808FC">
          <w:rPr>
            <w:rFonts w:asciiTheme="minorHAnsi" w:eastAsiaTheme="minorEastAsia" w:hAnsiTheme="minorHAnsi" w:cstheme="minorBidi"/>
            <w:noProof/>
            <w:sz w:val="22"/>
            <w:szCs w:val="22"/>
          </w:rPr>
          <w:tab/>
        </w:r>
        <w:r w:rsidR="002808FC" w:rsidRPr="002808FC">
          <w:rPr>
            <w:rStyle w:val="Hypertextovprepojenie"/>
            <w:noProof/>
          </w:rPr>
          <w:t>Oslobodenie OBJEDNÁVATEĽA od práv tretích strán</w:t>
        </w:r>
        <w:r w:rsidR="002808FC" w:rsidRPr="002808FC">
          <w:rPr>
            <w:noProof/>
            <w:webHidden/>
          </w:rPr>
          <w:tab/>
        </w:r>
        <w:r w:rsidR="002808FC" w:rsidRPr="002808FC">
          <w:rPr>
            <w:noProof/>
            <w:webHidden/>
          </w:rPr>
          <w:fldChar w:fldCharType="begin"/>
        </w:r>
        <w:r w:rsidR="002808FC" w:rsidRPr="002808FC">
          <w:rPr>
            <w:noProof/>
            <w:webHidden/>
          </w:rPr>
          <w:instrText xml:space="preserve"> PAGEREF _Toc13862680 \h </w:instrText>
        </w:r>
        <w:r w:rsidR="002808FC" w:rsidRPr="002808FC">
          <w:rPr>
            <w:noProof/>
            <w:webHidden/>
          </w:rPr>
        </w:r>
        <w:r w:rsidR="002808FC" w:rsidRPr="002808FC">
          <w:rPr>
            <w:noProof/>
            <w:webHidden/>
          </w:rPr>
          <w:fldChar w:fldCharType="separate"/>
        </w:r>
        <w:r w:rsidR="002808FC" w:rsidRPr="002808FC">
          <w:rPr>
            <w:noProof/>
            <w:webHidden/>
          </w:rPr>
          <w:t>53</w:t>
        </w:r>
        <w:r w:rsidR="002808FC" w:rsidRPr="002808FC">
          <w:rPr>
            <w:noProof/>
            <w:webHidden/>
          </w:rPr>
          <w:fldChar w:fldCharType="end"/>
        </w:r>
      </w:hyperlink>
    </w:p>
    <w:p w:rsidR="002808FC" w:rsidRPr="002808FC" w:rsidRDefault="00A14809">
      <w:pPr>
        <w:pStyle w:val="Obsah1"/>
        <w:tabs>
          <w:tab w:val="left" w:pos="480"/>
          <w:tab w:val="right" w:leader="dot" w:pos="9060"/>
        </w:tabs>
        <w:rPr>
          <w:rFonts w:asciiTheme="minorHAnsi" w:eastAsiaTheme="minorEastAsia" w:hAnsiTheme="minorHAnsi" w:cstheme="minorBidi"/>
          <w:noProof/>
          <w:sz w:val="22"/>
          <w:szCs w:val="22"/>
        </w:rPr>
      </w:pPr>
      <w:hyperlink w:anchor="_Toc13862681" w:history="1">
        <w:r w:rsidR="002808FC" w:rsidRPr="002808FC">
          <w:rPr>
            <w:rStyle w:val="Hypertextovprepojenie"/>
            <w:noProof/>
          </w:rPr>
          <w:t>7</w:t>
        </w:r>
        <w:r w:rsidR="002808FC" w:rsidRPr="002808FC">
          <w:rPr>
            <w:rFonts w:asciiTheme="minorHAnsi" w:eastAsiaTheme="minorEastAsia" w:hAnsiTheme="minorHAnsi" w:cstheme="minorBidi"/>
            <w:noProof/>
            <w:sz w:val="22"/>
            <w:szCs w:val="22"/>
          </w:rPr>
          <w:tab/>
        </w:r>
        <w:r w:rsidR="002808FC" w:rsidRPr="002808FC">
          <w:rPr>
            <w:rStyle w:val="Hypertextovprepojenie"/>
            <w:noProof/>
          </w:rPr>
          <w:t>Platnosť a účinnosť ZMLUVY</w:t>
        </w:r>
        <w:r w:rsidR="002808FC" w:rsidRPr="002808FC">
          <w:rPr>
            <w:noProof/>
            <w:webHidden/>
          </w:rPr>
          <w:tab/>
        </w:r>
        <w:r w:rsidR="002808FC" w:rsidRPr="002808FC">
          <w:rPr>
            <w:noProof/>
            <w:webHidden/>
          </w:rPr>
          <w:fldChar w:fldCharType="begin"/>
        </w:r>
        <w:r w:rsidR="002808FC" w:rsidRPr="002808FC">
          <w:rPr>
            <w:noProof/>
            <w:webHidden/>
          </w:rPr>
          <w:instrText xml:space="preserve"> PAGEREF _Toc13862681 \h </w:instrText>
        </w:r>
        <w:r w:rsidR="002808FC" w:rsidRPr="002808FC">
          <w:rPr>
            <w:noProof/>
            <w:webHidden/>
          </w:rPr>
        </w:r>
        <w:r w:rsidR="002808FC" w:rsidRPr="002808FC">
          <w:rPr>
            <w:noProof/>
            <w:webHidden/>
          </w:rPr>
          <w:fldChar w:fldCharType="separate"/>
        </w:r>
        <w:r w:rsidR="002808FC" w:rsidRPr="002808FC">
          <w:rPr>
            <w:noProof/>
            <w:webHidden/>
          </w:rPr>
          <w:t>53</w:t>
        </w:r>
        <w:r w:rsidR="002808FC" w:rsidRPr="002808FC">
          <w:rPr>
            <w:noProof/>
            <w:webHidden/>
          </w:rPr>
          <w:fldChar w:fldCharType="end"/>
        </w:r>
      </w:hyperlink>
    </w:p>
    <w:p w:rsidR="002808FC" w:rsidRPr="002808FC" w:rsidRDefault="00A14809">
      <w:pPr>
        <w:pStyle w:val="Obsah1"/>
        <w:tabs>
          <w:tab w:val="left" w:pos="480"/>
          <w:tab w:val="right" w:leader="dot" w:pos="9060"/>
        </w:tabs>
        <w:rPr>
          <w:rFonts w:asciiTheme="minorHAnsi" w:eastAsiaTheme="minorEastAsia" w:hAnsiTheme="minorHAnsi" w:cstheme="minorBidi"/>
          <w:noProof/>
          <w:sz w:val="22"/>
          <w:szCs w:val="22"/>
        </w:rPr>
      </w:pPr>
      <w:hyperlink w:anchor="_Toc13862682" w:history="1">
        <w:r w:rsidR="002808FC" w:rsidRPr="002808FC">
          <w:rPr>
            <w:rStyle w:val="Hypertextovprepojenie"/>
            <w:noProof/>
          </w:rPr>
          <w:t>8</w:t>
        </w:r>
        <w:r w:rsidR="002808FC" w:rsidRPr="002808FC">
          <w:rPr>
            <w:rFonts w:asciiTheme="minorHAnsi" w:eastAsiaTheme="minorEastAsia" w:hAnsiTheme="minorHAnsi" w:cstheme="minorBidi"/>
            <w:noProof/>
            <w:sz w:val="22"/>
            <w:szCs w:val="22"/>
          </w:rPr>
          <w:tab/>
        </w:r>
        <w:r w:rsidR="002808FC" w:rsidRPr="002808FC">
          <w:rPr>
            <w:rStyle w:val="Hypertextovprepojenie"/>
            <w:noProof/>
          </w:rPr>
          <w:t>Osobitné ustanovenia</w:t>
        </w:r>
        <w:r w:rsidR="002808FC" w:rsidRPr="002808FC">
          <w:rPr>
            <w:noProof/>
            <w:webHidden/>
          </w:rPr>
          <w:tab/>
        </w:r>
        <w:r w:rsidR="002808FC" w:rsidRPr="002808FC">
          <w:rPr>
            <w:noProof/>
            <w:webHidden/>
          </w:rPr>
          <w:fldChar w:fldCharType="begin"/>
        </w:r>
        <w:r w:rsidR="002808FC" w:rsidRPr="002808FC">
          <w:rPr>
            <w:noProof/>
            <w:webHidden/>
          </w:rPr>
          <w:instrText xml:space="preserve"> PAGEREF _Toc13862682 \h </w:instrText>
        </w:r>
        <w:r w:rsidR="002808FC" w:rsidRPr="002808FC">
          <w:rPr>
            <w:noProof/>
            <w:webHidden/>
          </w:rPr>
        </w:r>
        <w:r w:rsidR="002808FC" w:rsidRPr="002808FC">
          <w:rPr>
            <w:noProof/>
            <w:webHidden/>
          </w:rPr>
          <w:fldChar w:fldCharType="separate"/>
        </w:r>
        <w:r w:rsidR="002808FC" w:rsidRPr="002808FC">
          <w:rPr>
            <w:noProof/>
            <w:webHidden/>
          </w:rPr>
          <w:t>54</w:t>
        </w:r>
        <w:r w:rsidR="002808FC" w:rsidRPr="002808FC">
          <w:rPr>
            <w:noProof/>
            <w:webHidden/>
          </w:rPr>
          <w:fldChar w:fldCharType="end"/>
        </w:r>
      </w:hyperlink>
    </w:p>
    <w:p w:rsidR="002808FC" w:rsidRPr="002808FC" w:rsidRDefault="00A14809">
      <w:pPr>
        <w:pStyle w:val="Obsah1"/>
        <w:tabs>
          <w:tab w:val="left" w:pos="480"/>
          <w:tab w:val="right" w:leader="dot" w:pos="9060"/>
        </w:tabs>
        <w:rPr>
          <w:rFonts w:asciiTheme="minorHAnsi" w:eastAsiaTheme="minorEastAsia" w:hAnsiTheme="minorHAnsi" w:cstheme="minorBidi"/>
          <w:noProof/>
          <w:sz w:val="22"/>
          <w:szCs w:val="22"/>
        </w:rPr>
      </w:pPr>
      <w:hyperlink w:anchor="_Toc13862683" w:history="1">
        <w:r w:rsidR="002808FC" w:rsidRPr="002808FC">
          <w:rPr>
            <w:rStyle w:val="Hypertextovprepojenie"/>
            <w:noProof/>
          </w:rPr>
          <w:t>9</w:t>
        </w:r>
        <w:r w:rsidR="002808FC" w:rsidRPr="002808FC">
          <w:rPr>
            <w:rFonts w:asciiTheme="minorHAnsi" w:eastAsiaTheme="minorEastAsia" w:hAnsiTheme="minorHAnsi" w:cstheme="minorBidi"/>
            <w:noProof/>
            <w:sz w:val="22"/>
            <w:szCs w:val="22"/>
          </w:rPr>
          <w:tab/>
        </w:r>
        <w:r w:rsidR="002808FC" w:rsidRPr="002808FC">
          <w:rPr>
            <w:rStyle w:val="Hypertextovprepojenie"/>
            <w:noProof/>
          </w:rPr>
          <w:t>Financovanie PROJEKTU a kontrola</w:t>
        </w:r>
        <w:r w:rsidR="002808FC" w:rsidRPr="002808FC">
          <w:rPr>
            <w:noProof/>
            <w:webHidden/>
          </w:rPr>
          <w:tab/>
        </w:r>
        <w:r w:rsidR="002808FC" w:rsidRPr="002808FC">
          <w:rPr>
            <w:noProof/>
            <w:webHidden/>
          </w:rPr>
          <w:fldChar w:fldCharType="begin"/>
        </w:r>
        <w:r w:rsidR="002808FC" w:rsidRPr="002808FC">
          <w:rPr>
            <w:noProof/>
            <w:webHidden/>
          </w:rPr>
          <w:instrText xml:space="preserve"> PAGEREF _Toc13862683 \h </w:instrText>
        </w:r>
        <w:r w:rsidR="002808FC" w:rsidRPr="002808FC">
          <w:rPr>
            <w:noProof/>
            <w:webHidden/>
          </w:rPr>
        </w:r>
        <w:r w:rsidR="002808FC" w:rsidRPr="002808FC">
          <w:rPr>
            <w:noProof/>
            <w:webHidden/>
          </w:rPr>
          <w:fldChar w:fldCharType="separate"/>
        </w:r>
        <w:r w:rsidR="002808FC" w:rsidRPr="002808FC">
          <w:rPr>
            <w:noProof/>
            <w:webHidden/>
          </w:rPr>
          <w:t>54</w:t>
        </w:r>
        <w:r w:rsidR="002808FC" w:rsidRPr="002808FC">
          <w:rPr>
            <w:noProof/>
            <w:webHidden/>
          </w:rPr>
          <w:fldChar w:fldCharType="end"/>
        </w:r>
      </w:hyperlink>
    </w:p>
    <w:p w:rsidR="002808FC" w:rsidRPr="002808FC" w:rsidRDefault="00A14809">
      <w:pPr>
        <w:pStyle w:val="Obsah1"/>
        <w:tabs>
          <w:tab w:val="left" w:pos="1793"/>
          <w:tab w:val="right" w:leader="dot" w:pos="9060"/>
        </w:tabs>
        <w:rPr>
          <w:rFonts w:asciiTheme="minorHAnsi" w:eastAsiaTheme="minorEastAsia" w:hAnsiTheme="minorHAnsi" w:cstheme="minorBidi"/>
          <w:noProof/>
          <w:sz w:val="22"/>
          <w:szCs w:val="22"/>
        </w:rPr>
      </w:pPr>
      <w:hyperlink w:anchor="_Toc13862684" w:history="1">
        <w:r w:rsidR="002808FC" w:rsidRPr="002808FC">
          <w:rPr>
            <w:rStyle w:val="Hypertextovprepojenie"/>
            <w:noProof/>
          </w:rPr>
          <w:t>Článok XXVIII.</w:t>
        </w:r>
        <w:r w:rsidR="002808FC" w:rsidRPr="002808FC">
          <w:rPr>
            <w:rFonts w:asciiTheme="minorHAnsi" w:eastAsiaTheme="minorEastAsia" w:hAnsiTheme="minorHAnsi" w:cstheme="minorBidi"/>
            <w:noProof/>
            <w:sz w:val="22"/>
            <w:szCs w:val="22"/>
          </w:rPr>
          <w:tab/>
        </w:r>
        <w:r w:rsidR="002808FC" w:rsidRPr="002808FC">
          <w:rPr>
            <w:rStyle w:val="Hypertextovprepojenie"/>
            <w:noProof/>
          </w:rPr>
          <w:t>OCHRANA ŽIVOTNÉHO PROSTREDIA, NAKLADANIE S ODPADMI, BOZP A PO</w:t>
        </w:r>
        <w:r w:rsidR="002808FC" w:rsidRPr="002808FC">
          <w:rPr>
            <w:noProof/>
            <w:webHidden/>
          </w:rPr>
          <w:tab/>
        </w:r>
        <w:r w:rsidR="002808FC" w:rsidRPr="002808FC">
          <w:rPr>
            <w:noProof/>
            <w:webHidden/>
          </w:rPr>
          <w:fldChar w:fldCharType="begin"/>
        </w:r>
        <w:r w:rsidR="002808FC" w:rsidRPr="002808FC">
          <w:rPr>
            <w:noProof/>
            <w:webHidden/>
          </w:rPr>
          <w:instrText xml:space="preserve"> PAGEREF _Toc13862684 \h </w:instrText>
        </w:r>
        <w:r w:rsidR="002808FC" w:rsidRPr="002808FC">
          <w:rPr>
            <w:noProof/>
            <w:webHidden/>
          </w:rPr>
        </w:r>
        <w:r w:rsidR="002808FC" w:rsidRPr="002808FC">
          <w:rPr>
            <w:noProof/>
            <w:webHidden/>
          </w:rPr>
          <w:fldChar w:fldCharType="separate"/>
        </w:r>
        <w:r w:rsidR="002808FC" w:rsidRPr="002808FC">
          <w:rPr>
            <w:noProof/>
            <w:webHidden/>
          </w:rPr>
          <w:t>55</w:t>
        </w:r>
        <w:r w:rsidR="002808FC" w:rsidRPr="002808FC">
          <w:rPr>
            <w:noProof/>
            <w:webHidden/>
          </w:rPr>
          <w:fldChar w:fldCharType="end"/>
        </w:r>
      </w:hyperlink>
    </w:p>
    <w:p w:rsidR="002808FC" w:rsidRPr="002808FC" w:rsidRDefault="00A14809">
      <w:pPr>
        <w:pStyle w:val="Obsah1"/>
        <w:tabs>
          <w:tab w:val="left" w:pos="1760"/>
          <w:tab w:val="right" w:leader="dot" w:pos="9060"/>
        </w:tabs>
        <w:rPr>
          <w:rFonts w:asciiTheme="minorHAnsi" w:eastAsiaTheme="minorEastAsia" w:hAnsiTheme="minorHAnsi" w:cstheme="minorBidi"/>
          <w:noProof/>
          <w:sz w:val="22"/>
          <w:szCs w:val="22"/>
        </w:rPr>
      </w:pPr>
      <w:hyperlink w:anchor="_Toc13862685" w:history="1">
        <w:r w:rsidR="002808FC" w:rsidRPr="002808FC">
          <w:rPr>
            <w:rStyle w:val="Hypertextovprepojenie"/>
            <w:noProof/>
          </w:rPr>
          <w:t>Článok XXIX.</w:t>
        </w:r>
        <w:r w:rsidR="002808FC" w:rsidRPr="002808FC">
          <w:rPr>
            <w:rFonts w:asciiTheme="minorHAnsi" w:eastAsiaTheme="minorEastAsia" w:hAnsiTheme="minorHAnsi" w:cstheme="minorBidi"/>
            <w:noProof/>
            <w:sz w:val="22"/>
            <w:szCs w:val="22"/>
          </w:rPr>
          <w:tab/>
        </w:r>
        <w:r w:rsidR="002808FC" w:rsidRPr="002808FC">
          <w:rPr>
            <w:rStyle w:val="Hypertextovprepojenie"/>
            <w:noProof/>
          </w:rPr>
          <w:t>PRÍLOHY ZMLUVY</w:t>
        </w:r>
        <w:r w:rsidR="002808FC" w:rsidRPr="002808FC">
          <w:rPr>
            <w:noProof/>
            <w:webHidden/>
          </w:rPr>
          <w:tab/>
        </w:r>
        <w:r w:rsidR="002808FC" w:rsidRPr="002808FC">
          <w:rPr>
            <w:noProof/>
            <w:webHidden/>
          </w:rPr>
          <w:fldChar w:fldCharType="begin"/>
        </w:r>
        <w:r w:rsidR="002808FC" w:rsidRPr="002808FC">
          <w:rPr>
            <w:noProof/>
            <w:webHidden/>
          </w:rPr>
          <w:instrText xml:space="preserve"> PAGEREF _Toc13862685 \h </w:instrText>
        </w:r>
        <w:r w:rsidR="002808FC" w:rsidRPr="002808FC">
          <w:rPr>
            <w:noProof/>
            <w:webHidden/>
          </w:rPr>
        </w:r>
        <w:r w:rsidR="002808FC" w:rsidRPr="002808FC">
          <w:rPr>
            <w:noProof/>
            <w:webHidden/>
          </w:rPr>
          <w:fldChar w:fldCharType="separate"/>
        </w:r>
        <w:r w:rsidR="002808FC" w:rsidRPr="002808FC">
          <w:rPr>
            <w:noProof/>
            <w:webHidden/>
          </w:rPr>
          <w:t>58</w:t>
        </w:r>
        <w:r w:rsidR="002808FC" w:rsidRPr="002808FC">
          <w:rPr>
            <w:noProof/>
            <w:webHidden/>
          </w:rPr>
          <w:fldChar w:fldCharType="end"/>
        </w:r>
      </w:hyperlink>
    </w:p>
    <w:p w:rsidR="00BE2553" w:rsidRPr="0010755F" w:rsidRDefault="00BE2553" w:rsidP="00AF181D">
      <w:pPr>
        <w:rPr>
          <w:rFonts w:ascii="Arial" w:hAnsi="Arial" w:cs="Arial"/>
        </w:rPr>
      </w:pPr>
      <w:r w:rsidRPr="002808FC">
        <w:rPr>
          <w:rFonts w:ascii="Arial" w:hAnsi="Arial" w:cs="Arial"/>
          <w:sz w:val="22"/>
          <w:szCs w:val="22"/>
        </w:rPr>
        <w:fldChar w:fldCharType="end"/>
      </w:r>
      <w:r w:rsidRPr="0010755F">
        <w:rPr>
          <w:rFonts w:ascii="Arial" w:hAnsi="Arial" w:cs="Arial"/>
        </w:rPr>
        <w:br w:type="page"/>
      </w:r>
    </w:p>
    <w:p w:rsidR="00BE2553" w:rsidRPr="0010755F" w:rsidRDefault="006A02F6" w:rsidP="00246DFC">
      <w:pPr>
        <w:pStyle w:val="tltlArialTunVavo635cmPrvriadok0cm"/>
        <w:ind w:left="0"/>
        <w:jc w:val="center"/>
        <w:rPr>
          <w:rFonts w:cs="Arial"/>
        </w:rPr>
      </w:pPr>
      <w:bookmarkStart w:id="3" w:name="_Toc13862617"/>
      <w:r w:rsidRPr="0010755F">
        <w:rPr>
          <w:rFonts w:cs="Arial"/>
        </w:rPr>
        <w:lastRenderedPageBreak/>
        <w:t>ZMLUVNÉ STRANY</w:t>
      </w:r>
      <w:bookmarkEnd w:id="3"/>
      <w:r w:rsidR="000D23DB" w:rsidRPr="0010755F">
        <w:rPr>
          <w:rFonts w:cs="Arial"/>
        </w:rPr>
        <w:br/>
      </w:r>
    </w:p>
    <w:p w:rsidR="00BE2553" w:rsidRPr="0010755F" w:rsidRDefault="00BE2553">
      <w:pPr>
        <w:jc w:val="center"/>
        <w:rPr>
          <w:rFonts w:ascii="Arial" w:hAnsi="Arial" w:cs="Arial"/>
        </w:rPr>
      </w:pPr>
    </w:p>
    <w:p w:rsidR="00BE2553" w:rsidRPr="0010755F" w:rsidRDefault="00BE2553">
      <w:pPr>
        <w:rPr>
          <w:rFonts w:ascii="Arial" w:hAnsi="Arial" w:cs="Arial"/>
        </w:rPr>
      </w:pPr>
    </w:p>
    <w:tbl>
      <w:tblPr>
        <w:tblW w:w="0" w:type="auto"/>
        <w:tblCellMar>
          <w:left w:w="70" w:type="dxa"/>
          <w:right w:w="70" w:type="dxa"/>
        </w:tblCellMar>
        <w:tblLook w:val="0000" w:firstRow="0" w:lastRow="0" w:firstColumn="0" w:lastColumn="0" w:noHBand="0" w:noVBand="0"/>
      </w:tblPr>
      <w:tblGrid>
        <w:gridCol w:w="3420"/>
        <w:gridCol w:w="5580"/>
      </w:tblGrid>
      <w:tr w:rsidR="00D335E1" w:rsidRPr="0010755F" w:rsidTr="0073181B">
        <w:trPr>
          <w:trHeight w:val="530"/>
        </w:trPr>
        <w:tc>
          <w:tcPr>
            <w:tcW w:w="3420" w:type="dxa"/>
            <w:shd w:val="clear" w:color="auto" w:fill="auto"/>
            <w:vAlign w:val="center"/>
          </w:tcPr>
          <w:p w:rsidR="00D335E1" w:rsidRPr="0010755F" w:rsidRDefault="00D335E1" w:rsidP="00246DFC">
            <w:pPr>
              <w:widowControl w:val="0"/>
              <w:rPr>
                <w:rFonts w:ascii="Arial" w:hAnsi="Arial" w:cs="Arial"/>
                <w:b/>
                <w:sz w:val="22"/>
                <w:szCs w:val="22"/>
              </w:rPr>
            </w:pPr>
            <w:r w:rsidRPr="0010755F">
              <w:rPr>
                <w:rFonts w:ascii="Arial" w:hAnsi="Arial" w:cs="Arial"/>
                <w:b/>
                <w:sz w:val="22"/>
                <w:szCs w:val="22"/>
              </w:rPr>
              <w:t>1. Objednávateľ</w:t>
            </w:r>
          </w:p>
        </w:tc>
        <w:tc>
          <w:tcPr>
            <w:tcW w:w="5580" w:type="dxa"/>
            <w:shd w:val="clear" w:color="auto" w:fill="auto"/>
            <w:vAlign w:val="center"/>
          </w:tcPr>
          <w:p w:rsidR="00D335E1" w:rsidRPr="0010755F" w:rsidRDefault="00D335E1" w:rsidP="008A546E">
            <w:pPr>
              <w:widowControl w:val="0"/>
              <w:rPr>
                <w:rFonts w:ascii="Arial" w:hAnsi="Arial" w:cs="Arial"/>
                <w:b/>
                <w:sz w:val="22"/>
                <w:szCs w:val="22"/>
              </w:rPr>
            </w:pPr>
            <w:r w:rsidRPr="0010755F">
              <w:rPr>
                <w:rFonts w:ascii="Arial" w:hAnsi="Arial" w:cs="Arial"/>
                <w:b/>
                <w:sz w:val="22"/>
                <w:szCs w:val="22"/>
              </w:rPr>
              <w:t>eustream, a.s.</w:t>
            </w:r>
          </w:p>
        </w:tc>
      </w:tr>
      <w:tr w:rsidR="00D335E1" w:rsidRPr="0010755F" w:rsidTr="008A546E">
        <w:trPr>
          <w:trHeight w:val="284"/>
        </w:trPr>
        <w:tc>
          <w:tcPr>
            <w:tcW w:w="3420" w:type="dxa"/>
            <w:vAlign w:val="center"/>
          </w:tcPr>
          <w:p w:rsidR="00D335E1" w:rsidRPr="0010755F" w:rsidRDefault="00D335E1" w:rsidP="008A546E">
            <w:pPr>
              <w:widowControl w:val="0"/>
              <w:rPr>
                <w:rFonts w:ascii="Arial" w:hAnsi="Arial" w:cs="Arial"/>
                <w:sz w:val="22"/>
                <w:szCs w:val="22"/>
              </w:rPr>
            </w:pPr>
          </w:p>
          <w:p w:rsidR="00D335E1" w:rsidRPr="0010755F" w:rsidRDefault="00D335E1" w:rsidP="008A546E">
            <w:pPr>
              <w:widowControl w:val="0"/>
              <w:rPr>
                <w:rFonts w:ascii="Arial" w:hAnsi="Arial" w:cs="Arial"/>
                <w:sz w:val="22"/>
                <w:szCs w:val="22"/>
              </w:rPr>
            </w:pPr>
            <w:r w:rsidRPr="0010755F">
              <w:rPr>
                <w:rFonts w:ascii="Arial" w:hAnsi="Arial" w:cs="Arial"/>
                <w:sz w:val="22"/>
                <w:szCs w:val="22"/>
              </w:rPr>
              <w:t>Sídlo:</w:t>
            </w:r>
          </w:p>
        </w:tc>
        <w:tc>
          <w:tcPr>
            <w:tcW w:w="5580" w:type="dxa"/>
            <w:vAlign w:val="center"/>
          </w:tcPr>
          <w:p w:rsidR="00D335E1" w:rsidRPr="0010755F" w:rsidRDefault="00D335E1" w:rsidP="008A546E">
            <w:pPr>
              <w:widowControl w:val="0"/>
              <w:rPr>
                <w:rFonts w:ascii="Arial" w:hAnsi="Arial" w:cs="Arial"/>
                <w:sz w:val="22"/>
                <w:szCs w:val="22"/>
              </w:rPr>
            </w:pPr>
            <w:proofErr w:type="spellStart"/>
            <w:r w:rsidRPr="0010755F">
              <w:rPr>
                <w:rFonts w:ascii="Arial" w:hAnsi="Arial" w:cs="Arial"/>
                <w:sz w:val="22"/>
                <w:szCs w:val="22"/>
              </w:rPr>
              <w:t>Votrubova</w:t>
            </w:r>
            <w:proofErr w:type="spellEnd"/>
            <w:r w:rsidRPr="0010755F">
              <w:rPr>
                <w:rFonts w:ascii="Arial" w:hAnsi="Arial" w:cs="Arial"/>
                <w:sz w:val="22"/>
                <w:szCs w:val="22"/>
              </w:rPr>
              <w:t xml:space="preserve"> 11/A</w:t>
            </w:r>
          </w:p>
        </w:tc>
      </w:tr>
      <w:tr w:rsidR="00D335E1" w:rsidRPr="0010755F" w:rsidTr="008A546E">
        <w:trPr>
          <w:trHeight w:val="284"/>
        </w:trPr>
        <w:tc>
          <w:tcPr>
            <w:tcW w:w="3420" w:type="dxa"/>
          </w:tcPr>
          <w:p w:rsidR="00D335E1" w:rsidRPr="0010755F" w:rsidRDefault="00D335E1" w:rsidP="008A546E">
            <w:pPr>
              <w:widowControl w:val="0"/>
              <w:rPr>
                <w:rFonts w:ascii="Arial" w:hAnsi="Arial" w:cs="Arial"/>
                <w:sz w:val="22"/>
                <w:szCs w:val="22"/>
              </w:rPr>
            </w:pPr>
          </w:p>
        </w:tc>
        <w:tc>
          <w:tcPr>
            <w:tcW w:w="5580" w:type="dxa"/>
            <w:vAlign w:val="center"/>
          </w:tcPr>
          <w:p w:rsidR="00D335E1" w:rsidRPr="0010755F" w:rsidRDefault="00D335E1" w:rsidP="008A546E">
            <w:pPr>
              <w:widowControl w:val="0"/>
              <w:rPr>
                <w:rFonts w:ascii="Arial" w:hAnsi="Arial" w:cs="Arial"/>
                <w:sz w:val="22"/>
                <w:szCs w:val="22"/>
              </w:rPr>
            </w:pPr>
            <w:r w:rsidRPr="0010755F">
              <w:rPr>
                <w:rFonts w:ascii="Arial" w:hAnsi="Arial" w:cs="Arial"/>
                <w:sz w:val="22"/>
                <w:szCs w:val="22"/>
              </w:rPr>
              <w:t xml:space="preserve">821 09 Bratislava </w:t>
            </w:r>
          </w:p>
        </w:tc>
      </w:tr>
      <w:tr w:rsidR="00D335E1" w:rsidRPr="0010755F" w:rsidTr="008A546E">
        <w:trPr>
          <w:trHeight w:val="284"/>
        </w:trPr>
        <w:tc>
          <w:tcPr>
            <w:tcW w:w="3420" w:type="dxa"/>
          </w:tcPr>
          <w:p w:rsidR="00D335E1" w:rsidRPr="0010755F" w:rsidRDefault="00D335E1" w:rsidP="008A546E">
            <w:pPr>
              <w:widowControl w:val="0"/>
              <w:rPr>
                <w:rFonts w:ascii="Arial" w:hAnsi="Arial" w:cs="Arial"/>
                <w:sz w:val="22"/>
                <w:szCs w:val="22"/>
              </w:rPr>
            </w:pPr>
            <w:r w:rsidRPr="0010755F">
              <w:rPr>
                <w:rFonts w:ascii="Arial" w:hAnsi="Arial" w:cs="Arial"/>
                <w:sz w:val="22"/>
                <w:szCs w:val="22"/>
              </w:rPr>
              <w:t>Zapísaný v:</w:t>
            </w:r>
          </w:p>
        </w:tc>
        <w:tc>
          <w:tcPr>
            <w:tcW w:w="5580" w:type="dxa"/>
            <w:vAlign w:val="center"/>
          </w:tcPr>
          <w:p w:rsidR="00D335E1" w:rsidRPr="0010755F" w:rsidRDefault="00D335E1" w:rsidP="008A546E">
            <w:pPr>
              <w:widowControl w:val="0"/>
              <w:rPr>
                <w:rFonts w:ascii="Arial" w:hAnsi="Arial" w:cs="Arial"/>
                <w:sz w:val="22"/>
                <w:szCs w:val="22"/>
              </w:rPr>
            </w:pPr>
            <w:r w:rsidRPr="0010755F">
              <w:rPr>
                <w:rFonts w:ascii="Arial" w:hAnsi="Arial" w:cs="Arial"/>
                <w:sz w:val="22"/>
                <w:szCs w:val="22"/>
              </w:rPr>
              <w:t xml:space="preserve">Obchodnom registri Okresného súdu Bratislava I, </w:t>
            </w:r>
          </w:p>
          <w:p w:rsidR="00D335E1" w:rsidRPr="0010755F" w:rsidRDefault="00D335E1" w:rsidP="008A546E">
            <w:pPr>
              <w:widowControl w:val="0"/>
              <w:rPr>
                <w:rFonts w:ascii="Arial" w:hAnsi="Arial" w:cs="Arial"/>
                <w:b/>
                <w:sz w:val="22"/>
                <w:szCs w:val="22"/>
              </w:rPr>
            </w:pPr>
            <w:r w:rsidRPr="0010755F">
              <w:rPr>
                <w:rFonts w:ascii="Arial" w:hAnsi="Arial" w:cs="Arial"/>
                <w:sz w:val="22"/>
                <w:szCs w:val="22"/>
              </w:rPr>
              <w:t>Oddiel: Sa, Vložka č.: 3480/B</w:t>
            </w:r>
          </w:p>
        </w:tc>
      </w:tr>
      <w:tr w:rsidR="00D335E1" w:rsidRPr="0010755F" w:rsidTr="005A47F6">
        <w:trPr>
          <w:trHeight w:val="284"/>
        </w:trPr>
        <w:tc>
          <w:tcPr>
            <w:tcW w:w="3420" w:type="dxa"/>
          </w:tcPr>
          <w:p w:rsidR="00D335E1" w:rsidRPr="0010755F" w:rsidRDefault="00D335E1" w:rsidP="005A47F6">
            <w:pPr>
              <w:widowControl w:val="0"/>
              <w:rPr>
                <w:rFonts w:ascii="Arial" w:hAnsi="Arial" w:cs="Arial"/>
                <w:sz w:val="22"/>
                <w:szCs w:val="22"/>
              </w:rPr>
            </w:pPr>
            <w:r w:rsidRPr="0010755F">
              <w:rPr>
                <w:rFonts w:ascii="Arial" w:hAnsi="Arial" w:cs="Arial"/>
                <w:sz w:val="22"/>
                <w:szCs w:val="22"/>
              </w:rPr>
              <w:t>Zastúpený:</w:t>
            </w:r>
          </w:p>
        </w:tc>
        <w:tc>
          <w:tcPr>
            <w:tcW w:w="5580" w:type="dxa"/>
            <w:vAlign w:val="center"/>
          </w:tcPr>
          <w:p w:rsidR="00D335E1" w:rsidRPr="0010755F" w:rsidRDefault="00D335E1" w:rsidP="008A546E">
            <w:pPr>
              <w:widowControl w:val="0"/>
              <w:rPr>
                <w:rFonts w:ascii="Arial" w:hAnsi="Arial" w:cs="Arial"/>
                <w:b/>
                <w:sz w:val="22"/>
                <w:szCs w:val="22"/>
              </w:rPr>
            </w:pPr>
          </w:p>
          <w:p w:rsidR="005A47F6" w:rsidRPr="0010755F" w:rsidRDefault="005A47F6" w:rsidP="008A546E">
            <w:pPr>
              <w:widowControl w:val="0"/>
              <w:rPr>
                <w:rFonts w:ascii="Arial" w:hAnsi="Arial" w:cs="Arial"/>
                <w:b/>
                <w:sz w:val="22"/>
                <w:szCs w:val="22"/>
              </w:rPr>
            </w:pPr>
          </w:p>
          <w:p w:rsidR="005A47F6" w:rsidRPr="0010755F" w:rsidRDefault="005A47F6" w:rsidP="008A546E">
            <w:pPr>
              <w:widowControl w:val="0"/>
              <w:rPr>
                <w:rFonts w:ascii="Arial" w:hAnsi="Arial" w:cs="Arial"/>
                <w:b/>
                <w:sz w:val="22"/>
                <w:szCs w:val="22"/>
              </w:rPr>
            </w:pPr>
          </w:p>
        </w:tc>
      </w:tr>
      <w:tr w:rsidR="00D335E1" w:rsidRPr="0010755F" w:rsidTr="008A546E">
        <w:trPr>
          <w:trHeight w:val="284"/>
        </w:trPr>
        <w:tc>
          <w:tcPr>
            <w:tcW w:w="3420" w:type="dxa"/>
            <w:vAlign w:val="center"/>
          </w:tcPr>
          <w:p w:rsidR="00D335E1" w:rsidRPr="0010755F" w:rsidRDefault="00D335E1" w:rsidP="008A546E">
            <w:pPr>
              <w:widowControl w:val="0"/>
              <w:rPr>
                <w:rFonts w:ascii="Arial" w:hAnsi="Arial" w:cs="Arial"/>
                <w:sz w:val="22"/>
                <w:szCs w:val="22"/>
              </w:rPr>
            </w:pPr>
            <w:r w:rsidRPr="0010755F">
              <w:rPr>
                <w:rFonts w:ascii="Arial" w:hAnsi="Arial" w:cs="Arial"/>
                <w:sz w:val="22"/>
                <w:szCs w:val="22"/>
              </w:rPr>
              <w:t>IČO:</w:t>
            </w:r>
          </w:p>
        </w:tc>
        <w:tc>
          <w:tcPr>
            <w:tcW w:w="5580" w:type="dxa"/>
            <w:vAlign w:val="center"/>
          </w:tcPr>
          <w:p w:rsidR="00D335E1" w:rsidRPr="0010755F" w:rsidRDefault="00D335E1" w:rsidP="008A546E">
            <w:pPr>
              <w:widowControl w:val="0"/>
              <w:rPr>
                <w:rFonts w:ascii="Arial" w:hAnsi="Arial" w:cs="Arial"/>
                <w:sz w:val="22"/>
                <w:szCs w:val="22"/>
              </w:rPr>
            </w:pPr>
            <w:r w:rsidRPr="0010755F">
              <w:rPr>
                <w:rFonts w:ascii="Arial" w:hAnsi="Arial" w:cs="Arial"/>
                <w:sz w:val="22"/>
                <w:szCs w:val="22"/>
              </w:rPr>
              <w:t xml:space="preserve">35 910 712 </w:t>
            </w:r>
          </w:p>
        </w:tc>
      </w:tr>
      <w:tr w:rsidR="00D335E1" w:rsidRPr="0010755F" w:rsidTr="008A546E">
        <w:trPr>
          <w:trHeight w:val="281"/>
        </w:trPr>
        <w:tc>
          <w:tcPr>
            <w:tcW w:w="3420" w:type="dxa"/>
            <w:vAlign w:val="center"/>
          </w:tcPr>
          <w:p w:rsidR="00D335E1" w:rsidRPr="0010755F" w:rsidRDefault="00D335E1" w:rsidP="008A546E">
            <w:pPr>
              <w:widowControl w:val="0"/>
              <w:rPr>
                <w:rFonts w:ascii="Arial" w:hAnsi="Arial" w:cs="Arial"/>
                <w:sz w:val="22"/>
                <w:szCs w:val="22"/>
              </w:rPr>
            </w:pPr>
            <w:r w:rsidRPr="0010755F">
              <w:rPr>
                <w:rFonts w:ascii="Arial" w:hAnsi="Arial" w:cs="Arial"/>
                <w:sz w:val="22"/>
                <w:szCs w:val="22"/>
              </w:rPr>
              <w:t>IČ DPH:</w:t>
            </w:r>
          </w:p>
        </w:tc>
        <w:tc>
          <w:tcPr>
            <w:tcW w:w="5580" w:type="dxa"/>
            <w:vAlign w:val="center"/>
          </w:tcPr>
          <w:p w:rsidR="00D335E1" w:rsidRPr="0010755F" w:rsidRDefault="00D335E1" w:rsidP="008A546E">
            <w:pPr>
              <w:widowControl w:val="0"/>
              <w:rPr>
                <w:rFonts w:ascii="Arial" w:hAnsi="Arial" w:cs="Arial"/>
                <w:sz w:val="22"/>
                <w:szCs w:val="22"/>
              </w:rPr>
            </w:pPr>
            <w:r w:rsidRPr="0010755F">
              <w:rPr>
                <w:rFonts w:ascii="Arial" w:hAnsi="Arial" w:cs="Arial"/>
                <w:sz w:val="22"/>
                <w:szCs w:val="22"/>
              </w:rPr>
              <w:t>SK2021931175</w:t>
            </w:r>
          </w:p>
        </w:tc>
      </w:tr>
      <w:tr w:rsidR="00D335E1" w:rsidRPr="0010755F" w:rsidTr="008A546E">
        <w:trPr>
          <w:trHeight w:val="284"/>
        </w:trPr>
        <w:tc>
          <w:tcPr>
            <w:tcW w:w="3420" w:type="dxa"/>
            <w:vAlign w:val="center"/>
          </w:tcPr>
          <w:p w:rsidR="00D335E1" w:rsidRPr="0010755F" w:rsidRDefault="00D335E1" w:rsidP="008A546E">
            <w:pPr>
              <w:widowControl w:val="0"/>
              <w:rPr>
                <w:rFonts w:ascii="Arial" w:hAnsi="Arial" w:cs="Arial"/>
                <w:sz w:val="22"/>
                <w:szCs w:val="22"/>
              </w:rPr>
            </w:pPr>
            <w:r w:rsidRPr="0010755F">
              <w:rPr>
                <w:rFonts w:ascii="Arial" w:hAnsi="Arial" w:cs="Arial"/>
                <w:sz w:val="22"/>
                <w:szCs w:val="22"/>
              </w:rPr>
              <w:t>DIČ</w:t>
            </w:r>
          </w:p>
        </w:tc>
        <w:tc>
          <w:tcPr>
            <w:tcW w:w="5580" w:type="dxa"/>
            <w:vAlign w:val="center"/>
          </w:tcPr>
          <w:p w:rsidR="00D335E1" w:rsidRPr="0010755F" w:rsidRDefault="00D335E1" w:rsidP="008A546E">
            <w:pPr>
              <w:widowControl w:val="0"/>
              <w:rPr>
                <w:rFonts w:ascii="Arial" w:hAnsi="Arial" w:cs="Arial"/>
                <w:sz w:val="22"/>
                <w:szCs w:val="22"/>
              </w:rPr>
            </w:pPr>
            <w:r w:rsidRPr="0010755F">
              <w:rPr>
                <w:rFonts w:ascii="Arial" w:hAnsi="Arial" w:cs="Arial"/>
                <w:sz w:val="22"/>
                <w:szCs w:val="22"/>
              </w:rPr>
              <w:t>2021931175</w:t>
            </w:r>
          </w:p>
        </w:tc>
      </w:tr>
      <w:tr w:rsidR="00D335E1" w:rsidRPr="0010755F" w:rsidTr="008A546E">
        <w:trPr>
          <w:trHeight w:val="284"/>
        </w:trPr>
        <w:tc>
          <w:tcPr>
            <w:tcW w:w="3420" w:type="dxa"/>
            <w:vAlign w:val="center"/>
          </w:tcPr>
          <w:p w:rsidR="00D335E1" w:rsidRPr="0010755F" w:rsidRDefault="00D335E1" w:rsidP="008A546E">
            <w:pPr>
              <w:widowControl w:val="0"/>
              <w:rPr>
                <w:rFonts w:ascii="Arial" w:hAnsi="Arial" w:cs="Arial"/>
                <w:sz w:val="22"/>
                <w:szCs w:val="22"/>
              </w:rPr>
            </w:pPr>
            <w:r w:rsidRPr="0010755F">
              <w:rPr>
                <w:rFonts w:ascii="Arial" w:hAnsi="Arial" w:cs="Arial"/>
                <w:sz w:val="22"/>
                <w:szCs w:val="22"/>
              </w:rPr>
              <w:t>Bankové spojenie I.:</w:t>
            </w:r>
          </w:p>
        </w:tc>
        <w:tc>
          <w:tcPr>
            <w:tcW w:w="5580" w:type="dxa"/>
            <w:vAlign w:val="center"/>
          </w:tcPr>
          <w:p w:rsidR="00D335E1" w:rsidRPr="0010755F" w:rsidRDefault="00D335E1" w:rsidP="008A546E">
            <w:pPr>
              <w:widowControl w:val="0"/>
              <w:rPr>
                <w:rFonts w:ascii="Arial" w:hAnsi="Arial" w:cs="Arial"/>
                <w:b/>
                <w:sz w:val="22"/>
                <w:szCs w:val="22"/>
              </w:rPr>
            </w:pPr>
            <w:r w:rsidRPr="0010755F">
              <w:rPr>
                <w:rFonts w:ascii="Arial" w:hAnsi="Arial" w:cs="Arial"/>
                <w:sz w:val="22"/>
                <w:szCs w:val="22"/>
              </w:rPr>
              <w:t>VÚB, a.s., Bratislava</w:t>
            </w:r>
          </w:p>
        </w:tc>
      </w:tr>
      <w:tr w:rsidR="00D335E1" w:rsidRPr="0010755F" w:rsidTr="008A546E">
        <w:trPr>
          <w:trHeight w:val="284"/>
        </w:trPr>
        <w:tc>
          <w:tcPr>
            <w:tcW w:w="3420" w:type="dxa"/>
            <w:vAlign w:val="center"/>
          </w:tcPr>
          <w:p w:rsidR="00D335E1" w:rsidRPr="0010755F" w:rsidRDefault="00D335E1" w:rsidP="008A546E">
            <w:pPr>
              <w:widowControl w:val="0"/>
              <w:rPr>
                <w:rFonts w:ascii="Arial" w:hAnsi="Arial" w:cs="Arial"/>
                <w:sz w:val="22"/>
                <w:szCs w:val="22"/>
              </w:rPr>
            </w:pPr>
            <w:r w:rsidRPr="0010755F">
              <w:rPr>
                <w:rFonts w:ascii="Arial" w:hAnsi="Arial" w:cs="Arial"/>
                <w:sz w:val="22"/>
                <w:szCs w:val="22"/>
              </w:rPr>
              <w:t>SWIFT (BIC):</w:t>
            </w:r>
          </w:p>
        </w:tc>
        <w:tc>
          <w:tcPr>
            <w:tcW w:w="5580" w:type="dxa"/>
            <w:vAlign w:val="center"/>
          </w:tcPr>
          <w:p w:rsidR="00D335E1" w:rsidRPr="0010755F" w:rsidRDefault="00D335E1" w:rsidP="008A546E">
            <w:pPr>
              <w:widowControl w:val="0"/>
              <w:rPr>
                <w:rFonts w:ascii="Arial" w:hAnsi="Arial" w:cs="Arial"/>
                <w:b/>
                <w:sz w:val="22"/>
                <w:szCs w:val="22"/>
              </w:rPr>
            </w:pPr>
            <w:r w:rsidRPr="0010755F">
              <w:rPr>
                <w:rFonts w:ascii="Arial" w:hAnsi="Arial" w:cs="Arial"/>
                <w:sz w:val="22"/>
                <w:szCs w:val="22"/>
              </w:rPr>
              <w:t>SUBASKBX</w:t>
            </w:r>
          </w:p>
        </w:tc>
      </w:tr>
      <w:tr w:rsidR="00D335E1" w:rsidRPr="0010755F" w:rsidTr="008A546E">
        <w:trPr>
          <w:trHeight w:val="284"/>
        </w:trPr>
        <w:tc>
          <w:tcPr>
            <w:tcW w:w="3420" w:type="dxa"/>
            <w:vAlign w:val="center"/>
          </w:tcPr>
          <w:p w:rsidR="00D335E1" w:rsidRPr="0010755F" w:rsidRDefault="00D335E1" w:rsidP="008A546E">
            <w:pPr>
              <w:widowControl w:val="0"/>
              <w:rPr>
                <w:rFonts w:ascii="Arial" w:hAnsi="Arial" w:cs="Arial"/>
                <w:sz w:val="22"/>
                <w:szCs w:val="22"/>
              </w:rPr>
            </w:pPr>
            <w:r w:rsidRPr="0010755F">
              <w:rPr>
                <w:rFonts w:ascii="Arial" w:hAnsi="Arial" w:cs="Arial"/>
                <w:sz w:val="22"/>
                <w:szCs w:val="22"/>
              </w:rPr>
              <w:t>IBAN:</w:t>
            </w:r>
          </w:p>
        </w:tc>
        <w:tc>
          <w:tcPr>
            <w:tcW w:w="5580" w:type="dxa"/>
            <w:vAlign w:val="center"/>
          </w:tcPr>
          <w:p w:rsidR="00D335E1" w:rsidRPr="0010755F" w:rsidRDefault="00D335E1" w:rsidP="008A546E">
            <w:pPr>
              <w:widowControl w:val="0"/>
              <w:rPr>
                <w:rFonts w:ascii="Arial" w:hAnsi="Arial" w:cs="Arial"/>
                <w:b/>
                <w:sz w:val="22"/>
                <w:szCs w:val="22"/>
              </w:rPr>
            </w:pPr>
            <w:r w:rsidRPr="0010755F">
              <w:rPr>
                <w:rFonts w:ascii="Arial" w:hAnsi="Arial" w:cs="Arial"/>
                <w:sz w:val="22"/>
                <w:szCs w:val="22"/>
              </w:rPr>
              <w:t xml:space="preserve">SK72 0200 0000 </w:t>
            </w:r>
            <w:proofErr w:type="spellStart"/>
            <w:r w:rsidRPr="0010755F">
              <w:rPr>
                <w:rFonts w:ascii="Arial" w:hAnsi="Arial" w:cs="Arial"/>
                <w:sz w:val="22"/>
                <w:szCs w:val="22"/>
              </w:rPr>
              <w:t>0000</w:t>
            </w:r>
            <w:proofErr w:type="spellEnd"/>
            <w:r w:rsidRPr="0010755F">
              <w:rPr>
                <w:rFonts w:ascii="Arial" w:hAnsi="Arial" w:cs="Arial"/>
                <w:sz w:val="22"/>
                <w:szCs w:val="22"/>
              </w:rPr>
              <w:t xml:space="preserve"> 0110 1153</w:t>
            </w:r>
          </w:p>
        </w:tc>
      </w:tr>
      <w:tr w:rsidR="00D335E1" w:rsidRPr="0010755F" w:rsidTr="008A546E">
        <w:trPr>
          <w:trHeight w:val="284"/>
        </w:trPr>
        <w:tc>
          <w:tcPr>
            <w:tcW w:w="3420" w:type="dxa"/>
            <w:vAlign w:val="center"/>
          </w:tcPr>
          <w:p w:rsidR="00D335E1" w:rsidRPr="0010755F" w:rsidRDefault="00D335E1" w:rsidP="008A546E">
            <w:pPr>
              <w:widowControl w:val="0"/>
              <w:rPr>
                <w:rFonts w:ascii="Arial" w:hAnsi="Arial" w:cs="Arial"/>
                <w:sz w:val="22"/>
                <w:szCs w:val="22"/>
              </w:rPr>
            </w:pPr>
            <w:r w:rsidRPr="0010755F">
              <w:rPr>
                <w:rFonts w:ascii="Arial" w:hAnsi="Arial" w:cs="Arial"/>
                <w:sz w:val="22"/>
                <w:szCs w:val="22"/>
              </w:rPr>
              <w:t>Bankové spojenie II.:</w:t>
            </w:r>
          </w:p>
        </w:tc>
        <w:tc>
          <w:tcPr>
            <w:tcW w:w="5580" w:type="dxa"/>
            <w:vAlign w:val="center"/>
          </w:tcPr>
          <w:p w:rsidR="00D335E1" w:rsidRPr="0010755F" w:rsidRDefault="00D335E1" w:rsidP="008A546E">
            <w:pPr>
              <w:widowControl w:val="0"/>
              <w:rPr>
                <w:rFonts w:ascii="Arial" w:hAnsi="Arial" w:cs="Arial"/>
                <w:b/>
                <w:sz w:val="22"/>
                <w:szCs w:val="22"/>
              </w:rPr>
            </w:pPr>
            <w:r w:rsidRPr="0010755F">
              <w:rPr>
                <w:rFonts w:ascii="Arial" w:hAnsi="Arial" w:cs="Arial"/>
                <w:sz w:val="22"/>
                <w:szCs w:val="22"/>
              </w:rPr>
              <w:t>Tatra banka, a.s., Bratislava</w:t>
            </w:r>
          </w:p>
        </w:tc>
      </w:tr>
      <w:tr w:rsidR="00D335E1" w:rsidRPr="0010755F" w:rsidTr="008A546E">
        <w:trPr>
          <w:trHeight w:val="284"/>
        </w:trPr>
        <w:tc>
          <w:tcPr>
            <w:tcW w:w="3420" w:type="dxa"/>
            <w:vAlign w:val="center"/>
          </w:tcPr>
          <w:p w:rsidR="00D335E1" w:rsidRPr="0010755F" w:rsidRDefault="00D335E1" w:rsidP="008A546E">
            <w:pPr>
              <w:widowControl w:val="0"/>
              <w:rPr>
                <w:rFonts w:ascii="Arial" w:hAnsi="Arial" w:cs="Arial"/>
                <w:sz w:val="22"/>
                <w:szCs w:val="22"/>
              </w:rPr>
            </w:pPr>
            <w:r w:rsidRPr="0010755F">
              <w:rPr>
                <w:rFonts w:ascii="Arial" w:hAnsi="Arial" w:cs="Arial"/>
                <w:sz w:val="22"/>
                <w:szCs w:val="22"/>
              </w:rPr>
              <w:t>SWIFT (BIC):</w:t>
            </w:r>
          </w:p>
        </w:tc>
        <w:tc>
          <w:tcPr>
            <w:tcW w:w="5580" w:type="dxa"/>
            <w:vAlign w:val="center"/>
          </w:tcPr>
          <w:p w:rsidR="00D335E1" w:rsidRPr="0010755F" w:rsidRDefault="00D335E1" w:rsidP="008A546E">
            <w:pPr>
              <w:widowControl w:val="0"/>
              <w:rPr>
                <w:rFonts w:ascii="Arial" w:hAnsi="Arial" w:cs="Arial"/>
                <w:b/>
                <w:sz w:val="22"/>
                <w:szCs w:val="22"/>
              </w:rPr>
            </w:pPr>
            <w:r w:rsidRPr="0010755F">
              <w:rPr>
                <w:rFonts w:ascii="Arial" w:hAnsi="Arial" w:cs="Arial"/>
                <w:sz w:val="22"/>
                <w:szCs w:val="22"/>
              </w:rPr>
              <w:t>TATRSKBX</w:t>
            </w:r>
          </w:p>
        </w:tc>
      </w:tr>
      <w:tr w:rsidR="00D335E1" w:rsidRPr="0010755F" w:rsidTr="008A546E">
        <w:trPr>
          <w:trHeight w:val="284"/>
        </w:trPr>
        <w:tc>
          <w:tcPr>
            <w:tcW w:w="3420" w:type="dxa"/>
            <w:vAlign w:val="center"/>
          </w:tcPr>
          <w:p w:rsidR="00D335E1" w:rsidRPr="0010755F" w:rsidRDefault="00D335E1" w:rsidP="008A546E">
            <w:pPr>
              <w:widowControl w:val="0"/>
              <w:rPr>
                <w:rFonts w:ascii="Arial" w:hAnsi="Arial" w:cs="Arial"/>
                <w:sz w:val="22"/>
                <w:szCs w:val="22"/>
              </w:rPr>
            </w:pPr>
            <w:r w:rsidRPr="0010755F">
              <w:rPr>
                <w:rFonts w:ascii="Arial" w:hAnsi="Arial" w:cs="Arial"/>
                <w:sz w:val="22"/>
                <w:szCs w:val="22"/>
              </w:rPr>
              <w:t>IBAN:</w:t>
            </w:r>
          </w:p>
        </w:tc>
        <w:tc>
          <w:tcPr>
            <w:tcW w:w="5580" w:type="dxa"/>
            <w:vAlign w:val="center"/>
          </w:tcPr>
          <w:p w:rsidR="00D335E1" w:rsidRPr="0010755F" w:rsidRDefault="00D335E1" w:rsidP="008A546E">
            <w:pPr>
              <w:widowControl w:val="0"/>
              <w:rPr>
                <w:rFonts w:ascii="Arial" w:hAnsi="Arial" w:cs="Arial"/>
                <w:b/>
                <w:sz w:val="22"/>
                <w:szCs w:val="22"/>
              </w:rPr>
            </w:pPr>
            <w:r w:rsidRPr="0010755F">
              <w:rPr>
                <w:rFonts w:ascii="Arial" w:hAnsi="Arial" w:cs="Arial"/>
                <w:sz w:val="22"/>
                <w:szCs w:val="22"/>
              </w:rPr>
              <w:t>SK78 1100 0000 0029 3570 0511</w:t>
            </w:r>
          </w:p>
        </w:tc>
      </w:tr>
      <w:tr w:rsidR="00D335E1" w:rsidRPr="0010755F" w:rsidTr="008A546E">
        <w:trPr>
          <w:trHeight w:val="284"/>
        </w:trPr>
        <w:tc>
          <w:tcPr>
            <w:tcW w:w="3420" w:type="dxa"/>
            <w:vAlign w:val="center"/>
          </w:tcPr>
          <w:p w:rsidR="00D335E1" w:rsidRPr="0010755F" w:rsidRDefault="00D335E1" w:rsidP="008A546E">
            <w:pPr>
              <w:widowControl w:val="0"/>
              <w:rPr>
                <w:rFonts w:ascii="Arial" w:hAnsi="Arial" w:cs="Arial"/>
                <w:sz w:val="22"/>
                <w:szCs w:val="22"/>
              </w:rPr>
            </w:pPr>
            <w:r w:rsidRPr="0010755F">
              <w:rPr>
                <w:rFonts w:ascii="Arial" w:hAnsi="Arial" w:cs="Arial"/>
                <w:sz w:val="22"/>
                <w:szCs w:val="22"/>
              </w:rPr>
              <w:t>Kontaktná osoba vo veciach zmluvných:</w:t>
            </w:r>
          </w:p>
        </w:tc>
        <w:tc>
          <w:tcPr>
            <w:tcW w:w="5580" w:type="dxa"/>
            <w:vAlign w:val="bottom"/>
          </w:tcPr>
          <w:p w:rsidR="00D335E1" w:rsidRPr="0010755F" w:rsidRDefault="00D335E1" w:rsidP="008A546E">
            <w:pPr>
              <w:widowControl w:val="0"/>
              <w:rPr>
                <w:rFonts w:ascii="Arial" w:hAnsi="Arial" w:cs="Arial"/>
                <w:sz w:val="22"/>
                <w:szCs w:val="22"/>
              </w:rPr>
            </w:pPr>
            <w:r w:rsidRPr="0010755F">
              <w:rPr>
                <w:rFonts w:ascii="Arial" w:hAnsi="Arial" w:cs="Arial"/>
                <w:b/>
                <w:sz w:val="22"/>
                <w:szCs w:val="22"/>
              </w:rPr>
              <w:t xml:space="preserve">Ing. </w:t>
            </w:r>
            <w:r w:rsidRPr="0010755F">
              <w:rPr>
                <w:rFonts w:ascii="Arial" w:hAnsi="Arial" w:cs="Arial"/>
                <w:b/>
                <w:bCs/>
                <w:sz w:val="22"/>
                <w:szCs w:val="22"/>
              </w:rPr>
              <w:t>Viliam Križan</w:t>
            </w:r>
            <w:r w:rsidRPr="0010755F" w:rsidDel="00644980">
              <w:rPr>
                <w:rFonts w:ascii="Arial" w:hAnsi="Arial" w:cs="Arial"/>
                <w:b/>
                <w:sz w:val="22"/>
                <w:szCs w:val="22"/>
              </w:rPr>
              <w:t xml:space="preserve"> </w:t>
            </w:r>
            <w:r w:rsidRPr="0010755F">
              <w:rPr>
                <w:rFonts w:ascii="Arial" w:hAnsi="Arial" w:cs="Arial"/>
                <w:sz w:val="22"/>
                <w:szCs w:val="22"/>
              </w:rPr>
              <w:t>, vedúci obstarávania a logistiky</w:t>
            </w:r>
          </w:p>
        </w:tc>
      </w:tr>
      <w:tr w:rsidR="00D335E1" w:rsidRPr="0010755F" w:rsidTr="008A546E">
        <w:trPr>
          <w:trHeight w:val="284"/>
        </w:trPr>
        <w:tc>
          <w:tcPr>
            <w:tcW w:w="3420" w:type="dxa"/>
            <w:vAlign w:val="center"/>
          </w:tcPr>
          <w:p w:rsidR="00D335E1" w:rsidRPr="0010755F" w:rsidRDefault="00D335E1" w:rsidP="008A546E">
            <w:pPr>
              <w:widowControl w:val="0"/>
              <w:rPr>
                <w:rFonts w:ascii="Arial" w:hAnsi="Arial" w:cs="Arial"/>
                <w:sz w:val="22"/>
                <w:szCs w:val="22"/>
              </w:rPr>
            </w:pPr>
            <w:r w:rsidRPr="0010755F">
              <w:rPr>
                <w:rFonts w:ascii="Arial" w:hAnsi="Arial" w:cs="Arial"/>
                <w:sz w:val="22"/>
                <w:szCs w:val="22"/>
              </w:rPr>
              <w:t>Kontaktná osoba vo veciach</w:t>
            </w:r>
          </w:p>
          <w:p w:rsidR="00D335E1" w:rsidRPr="0010755F" w:rsidRDefault="00D335E1" w:rsidP="008A546E">
            <w:pPr>
              <w:widowControl w:val="0"/>
              <w:rPr>
                <w:rFonts w:ascii="Arial" w:hAnsi="Arial" w:cs="Arial"/>
                <w:sz w:val="22"/>
                <w:szCs w:val="22"/>
              </w:rPr>
            </w:pPr>
            <w:r w:rsidRPr="0010755F">
              <w:rPr>
                <w:rFonts w:ascii="Arial" w:hAnsi="Arial" w:cs="Arial"/>
                <w:sz w:val="22"/>
                <w:szCs w:val="22"/>
              </w:rPr>
              <w:t>technických:</w:t>
            </w:r>
          </w:p>
        </w:tc>
        <w:tc>
          <w:tcPr>
            <w:tcW w:w="5580" w:type="dxa"/>
            <w:vAlign w:val="bottom"/>
          </w:tcPr>
          <w:p w:rsidR="00D335E1" w:rsidRPr="0010755F" w:rsidRDefault="00D335E1" w:rsidP="008A546E">
            <w:pPr>
              <w:widowControl w:val="0"/>
              <w:rPr>
                <w:rFonts w:ascii="Arial" w:hAnsi="Arial" w:cs="Arial"/>
                <w:sz w:val="22"/>
                <w:szCs w:val="22"/>
              </w:rPr>
            </w:pPr>
            <w:r w:rsidRPr="0010755F">
              <w:rPr>
                <w:rFonts w:ascii="Arial" w:hAnsi="Arial" w:cs="Arial"/>
                <w:b/>
                <w:sz w:val="22"/>
                <w:szCs w:val="22"/>
              </w:rPr>
              <w:t xml:space="preserve">Ing. </w:t>
            </w:r>
            <w:r w:rsidR="00812158" w:rsidRPr="0010755F">
              <w:rPr>
                <w:rFonts w:ascii="Arial" w:hAnsi="Arial" w:cs="Arial"/>
                <w:b/>
                <w:sz w:val="22"/>
                <w:szCs w:val="22"/>
              </w:rPr>
              <w:t>Milan Milošovič</w:t>
            </w:r>
            <w:r w:rsidRPr="0010755F">
              <w:rPr>
                <w:rFonts w:ascii="Arial" w:hAnsi="Arial" w:cs="Arial"/>
                <w:sz w:val="22"/>
                <w:szCs w:val="22"/>
              </w:rPr>
              <w:t>, manažér projektu</w:t>
            </w:r>
          </w:p>
          <w:p w:rsidR="00D335E1" w:rsidRPr="0010755F" w:rsidRDefault="00D335E1" w:rsidP="008A546E">
            <w:pPr>
              <w:widowControl w:val="0"/>
              <w:rPr>
                <w:rFonts w:ascii="Arial" w:hAnsi="Arial" w:cs="Arial"/>
                <w:sz w:val="22"/>
                <w:szCs w:val="22"/>
              </w:rPr>
            </w:pPr>
          </w:p>
        </w:tc>
      </w:tr>
      <w:tr w:rsidR="00D335E1" w:rsidRPr="0010755F" w:rsidTr="008A546E">
        <w:trPr>
          <w:trHeight w:val="476"/>
        </w:trPr>
        <w:tc>
          <w:tcPr>
            <w:tcW w:w="3420" w:type="dxa"/>
            <w:vAlign w:val="center"/>
          </w:tcPr>
          <w:p w:rsidR="00D335E1" w:rsidRPr="0010755F" w:rsidRDefault="00D335E1" w:rsidP="008A546E">
            <w:pPr>
              <w:widowControl w:val="0"/>
              <w:rPr>
                <w:rFonts w:ascii="Arial" w:hAnsi="Arial" w:cs="Arial"/>
                <w:sz w:val="22"/>
                <w:szCs w:val="22"/>
              </w:rPr>
            </w:pPr>
          </w:p>
          <w:p w:rsidR="00D335E1" w:rsidRPr="0010755F" w:rsidRDefault="00D335E1" w:rsidP="008A546E">
            <w:pPr>
              <w:widowControl w:val="0"/>
              <w:rPr>
                <w:rFonts w:ascii="Arial" w:hAnsi="Arial" w:cs="Arial"/>
                <w:sz w:val="22"/>
                <w:szCs w:val="22"/>
              </w:rPr>
            </w:pPr>
            <w:r w:rsidRPr="0010755F">
              <w:rPr>
                <w:rFonts w:ascii="Arial" w:hAnsi="Arial" w:cs="Arial"/>
                <w:sz w:val="22"/>
                <w:szCs w:val="22"/>
              </w:rPr>
              <w:t>(ďalej len “</w:t>
            </w:r>
            <w:r w:rsidR="00EC4960" w:rsidRPr="0010755F">
              <w:rPr>
                <w:rFonts w:ascii="Arial" w:hAnsi="Arial" w:cs="Arial"/>
                <w:sz w:val="22"/>
                <w:szCs w:val="22"/>
              </w:rPr>
              <w:t>OBJEDNÁVATEĽ</w:t>
            </w:r>
            <w:r w:rsidRPr="0010755F">
              <w:rPr>
                <w:rFonts w:ascii="Arial" w:hAnsi="Arial" w:cs="Arial"/>
                <w:sz w:val="22"/>
                <w:szCs w:val="22"/>
              </w:rPr>
              <w:t>“)</w:t>
            </w:r>
          </w:p>
        </w:tc>
        <w:tc>
          <w:tcPr>
            <w:tcW w:w="5580" w:type="dxa"/>
            <w:vAlign w:val="center"/>
          </w:tcPr>
          <w:p w:rsidR="00D335E1" w:rsidRPr="0010755F" w:rsidRDefault="00D335E1" w:rsidP="008A546E">
            <w:pPr>
              <w:widowControl w:val="0"/>
              <w:rPr>
                <w:rFonts w:ascii="Arial" w:hAnsi="Arial" w:cs="Arial"/>
                <w:b/>
                <w:sz w:val="22"/>
                <w:szCs w:val="22"/>
              </w:rPr>
            </w:pPr>
          </w:p>
        </w:tc>
      </w:tr>
    </w:tbl>
    <w:p w:rsidR="00BE2553" w:rsidRPr="0010755F" w:rsidRDefault="00BE2553">
      <w:pPr>
        <w:ind w:left="540"/>
        <w:rPr>
          <w:rFonts w:ascii="Arial" w:hAnsi="Arial" w:cs="Arial"/>
          <w:sz w:val="22"/>
        </w:rPr>
      </w:pPr>
    </w:p>
    <w:p w:rsidR="00BE2553" w:rsidRPr="0010755F" w:rsidRDefault="00BE2553">
      <w:pPr>
        <w:rPr>
          <w:rFonts w:ascii="Arial" w:hAnsi="Arial" w:cs="Arial"/>
          <w:sz w:val="22"/>
        </w:rPr>
      </w:pPr>
      <w:r w:rsidRPr="0010755F">
        <w:rPr>
          <w:rFonts w:ascii="Arial" w:hAnsi="Arial" w:cs="Arial"/>
          <w:sz w:val="22"/>
        </w:rPr>
        <w:t>a</w:t>
      </w:r>
    </w:p>
    <w:p w:rsidR="00BE2553" w:rsidRPr="0010755F" w:rsidRDefault="00BE2553">
      <w:pPr>
        <w:rPr>
          <w:rFonts w:ascii="Arial" w:hAnsi="Arial" w:cs="Arial"/>
          <w:sz w:val="22"/>
        </w:rPr>
      </w:pPr>
    </w:p>
    <w:tbl>
      <w:tblPr>
        <w:tblpPr w:leftFromText="141" w:rightFromText="141" w:vertAnchor="text" w:horzAnchor="margin" w:tblpY="2"/>
        <w:tblW w:w="0" w:type="auto"/>
        <w:tblCellMar>
          <w:left w:w="70" w:type="dxa"/>
          <w:right w:w="70" w:type="dxa"/>
        </w:tblCellMar>
        <w:tblLook w:val="0000" w:firstRow="0" w:lastRow="0" w:firstColumn="0" w:lastColumn="0" w:noHBand="0" w:noVBand="0"/>
      </w:tblPr>
      <w:tblGrid>
        <w:gridCol w:w="5486"/>
        <w:gridCol w:w="3724"/>
      </w:tblGrid>
      <w:tr w:rsidR="00D335E1" w:rsidRPr="0010755F" w:rsidTr="00E67360">
        <w:trPr>
          <w:trHeight w:val="527"/>
        </w:trPr>
        <w:tc>
          <w:tcPr>
            <w:tcW w:w="5486" w:type="dxa"/>
            <w:shd w:val="clear" w:color="auto" w:fill="auto"/>
            <w:vAlign w:val="center"/>
          </w:tcPr>
          <w:p w:rsidR="00D335E1" w:rsidRPr="0010755F" w:rsidRDefault="00D335E1" w:rsidP="008A546E">
            <w:pPr>
              <w:widowControl w:val="0"/>
              <w:rPr>
                <w:rFonts w:ascii="Arial" w:hAnsi="Arial" w:cs="Arial"/>
                <w:b/>
                <w:sz w:val="22"/>
                <w:szCs w:val="22"/>
              </w:rPr>
            </w:pPr>
            <w:r w:rsidRPr="0010755F">
              <w:rPr>
                <w:rFonts w:ascii="Arial" w:hAnsi="Arial" w:cs="Arial"/>
                <w:b/>
                <w:sz w:val="22"/>
                <w:szCs w:val="22"/>
              </w:rPr>
              <w:t>2. Zhotoviteľ</w:t>
            </w:r>
          </w:p>
        </w:tc>
        <w:tc>
          <w:tcPr>
            <w:tcW w:w="3724" w:type="dxa"/>
            <w:shd w:val="clear" w:color="auto" w:fill="auto"/>
            <w:vAlign w:val="center"/>
          </w:tcPr>
          <w:p w:rsidR="00D335E1" w:rsidRPr="0010755F" w:rsidRDefault="00D335E1" w:rsidP="008A546E">
            <w:pPr>
              <w:widowControl w:val="0"/>
              <w:rPr>
                <w:rFonts w:ascii="Arial" w:hAnsi="Arial" w:cs="Arial"/>
                <w:b/>
                <w:sz w:val="22"/>
                <w:szCs w:val="22"/>
              </w:rPr>
            </w:pPr>
          </w:p>
        </w:tc>
      </w:tr>
      <w:tr w:rsidR="00D335E1" w:rsidRPr="0010755F" w:rsidTr="008A546E">
        <w:trPr>
          <w:trHeight w:val="245"/>
        </w:trPr>
        <w:tc>
          <w:tcPr>
            <w:tcW w:w="5486" w:type="dxa"/>
            <w:vAlign w:val="center"/>
          </w:tcPr>
          <w:p w:rsidR="00D335E1" w:rsidRPr="0010755F" w:rsidRDefault="00D335E1" w:rsidP="008A546E">
            <w:pPr>
              <w:widowControl w:val="0"/>
              <w:rPr>
                <w:rFonts w:ascii="Arial" w:hAnsi="Arial" w:cs="Arial"/>
                <w:sz w:val="22"/>
                <w:szCs w:val="22"/>
              </w:rPr>
            </w:pPr>
          </w:p>
          <w:p w:rsidR="00D335E1" w:rsidRPr="0010755F" w:rsidRDefault="00D335E1" w:rsidP="008A546E">
            <w:pPr>
              <w:widowControl w:val="0"/>
              <w:rPr>
                <w:rFonts w:ascii="Arial" w:hAnsi="Arial" w:cs="Arial"/>
                <w:sz w:val="22"/>
                <w:szCs w:val="22"/>
              </w:rPr>
            </w:pPr>
            <w:r w:rsidRPr="0010755F">
              <w:rPr>
                <w:rFonts w:ascii="Arial" w:hAnsi="Arial" w:cs="Arial"/>
                <w:sz w:val="22"/>
                <w:szCs w:val="22"/>
              </w:rPr>
              <w:t>Sídlo:</w:t>
            </w:r>
          </w:p>
        </w:tc>
        <w:tc>
          <w:tcPr>
            <w:tcW w:w="3724" w:type="dxa"/>
            <w:vAlign w:val="center"/>
          </w:tcPr>
          <w:p w:rsidR="00D335E1" w:rsidRPr="0010755F" w:rsidRDefault="00D335E1" w:rsidP="008A546E">
            <w:pPr>
              <w:widowControl w:val="0"/>
              <w:rPr>
                <w:rFonts w:ascii="Arial" w:hAnsi="Arial" w:cs="Arial"/>
                <w:b/>
                <w:sz w:val="22"/>
                <w:szCs w:val="22"/>
              </w:rPr>
            </w:pPr>
          </w:p>
        </w:tc>
      </w:tr>
      <w:tr w:rsidR="00D335E1" w:rsidRPr="0010755F" w:rsidTr="008A546E">
        <w:trPr>
          <w:trHeight w:val="245"/>
        </w:trPr>
        <w:tc>
          <w:tcPr>
            <w:tcW w:w="5486" w:type="dxa"/>
            <w:vAlign w:val="center"/>
          </w:tcPr>
          <w:p w:rsidR="00D335E1" w:rsidRPr="0010755F" w:rsidRDefault="00D335E1" w:rsidP="008A546E">
            <w:pPr>
              <w:widowControl w:val="0"/>
              <w:rPr>
                <w:rFonts w:ascii="Arial" w:hAnsi="Arial" w:cs="Arial"/>
                <w:sz w:val="22"/>
                <w:szCs w:val="22"/>
              </w:rPr>
            </w:pPr>
            <w:r w:rsidRPr="0010755F">
              <w:rPr>
                <w:rFonts w:ascii="Arial" w:hAnsi="Arial" w:cs="Arial"/>
                <w:sz w:val="22"/>
                <w:szCs w:val="22"/>
              </w:rPr>
              <w:t>Zapísaný v:</w:t>
            </w:r>
          </w:p>
        </w:tc>
        <w:tc>
          <w:tcPr>
            <w:tcW w:w="3724" w:type="dxa"/>
            <w:vAlign w:val="center"/>
          </w:tcPr>
          <w:p w:rsidR="00D335E1" w:rsidRPr="0010755F" w:rsidRDefault="00D335E1" w:rsidP="008A546E">
            <w:pPr>
              <w:widowControl w:val="0"/>
              <w:rPr>
                <w:rFonts w:ascii="Arial" w:hAnsi="Arial" w:cs="Arial"/>
                <w:b/>
                <w:sz w:val="22"/>
                <w:szCs w:val="22"/>
              </w:rPr>
            </w:pPr>
          </w:p>
        </w:tc>
      </w:tr>
      <w:tr w:rsidR="00D335E1" w:rsidRPr="0010755F" w:rsidTr="008A546E">
        <w:trPr>
          <w:trHeight w:val="245"/>
        </w:trPr>
        <w:tc>
          <w:tcPr>
            <w:tcW w:w="5486" w:type="dxa"/>
            <w:vAlign w:val="center"/>
          </w:tcPr>
          <w:p w:rsidR="00D335E1" w:rsidRPr="0010755F" w:rsidRDefault="00D335E1" w:rsidP="008A546E">
            <w:pPr>
              <w:widowControl w:val="0"/>
              <w:rPr>
                <w:rFonts w:ascii="Arial" w:hAnsi="Arial" w:cs="Arial"/>
                <w:sz w:val="22"/>
                <w:szCs w:val="22"/>
              </w:rPr>
            </w:pPr>
            <w:r w:rsidRPr="0010755F">
              <w:rPr>
                <w:rFonts w:ascii="Arial" w:hAnsi="Arial" w:cs="Arial"/>
                <w:sz w:val="22"/>
                <w:szCs w:val="22"/>
              </w:rPr>
              <w:t>Zastúpený:</w:t>
            </w:r>
          </w:p>
        </w:tc>
        <w:tc>
          <w:tcPr>
            <w:tcW w:w="3724" w:type="dxa"/>
            <w:vAlign w:val="center"/>
          </w:tcPr>
          <w:p w:rsidR="00D335E1" w:rsidRPr="0010755F" w:rsidRDefault="00D335E1" w:rsidP="008A546E">
            <w:pPr>
              <w:widowControl w:val="0"/>
              <w:rPr>
                <w:rFonts w:ascii="Arial" w:hAnsi="Arial" w:cs="Arial"/>
                <w:b/>
                <w:sz w:val="22"/>
                <w:szCs w:val="22"/>
              </w:rPr>
            </w:pPr>
          </w:p>
        </w:tc>
      </w:tr>
      <w:tr w:rsidR="00D335E1" w:rsidRPr="0010755F" w:rsidTr="008A546E">
        <w:trPr>
          <w:trHeight w:val="245"/>
        </w:trPr>
        <w:tc>
          <w:tcPr>
            <w:tcW w:w="5486" w:type="dxa"/>
            <w:vAlign w:val="center"/>
          </w:tcPr>
          <w:p w:rsidR="00D335E1" w:rsidRPr="0010755F" w:rsidRDefault="00D335E1" w:rsidP="008A546E">
            <w:pPr>
              <w:widowControl w:val="0"/>
              <w:rPr>
                <w:rFonts w:ascii="Arial" w:hAnsi="Arial" w:cs="Arial"/>
                <w:sz w:val="22"/>
                <w:szCs w:val="22"/>
              </w:rPr>
            </w:pPr>
            <w:r w:rsidRPr="0010755F">
              <w:rPr>
                <w:rFonts w:ascii="Arial" w:hAnsi="Arial" w:cs="Arial"/>
                <w:sz w:val="22"/>
                <w:szCs w:val="22"/>
              </w:rPr>
              <w:t>IČO:</w:t>
            </w:r>
          </w:p>
        </w:tc>
        <w:tc>
          <w:tcPr>
            <w:tcW w:w="3724" w:type="dxa"/>
            <w:vAlign w:val="center"/>
          </w:tcPr>
          <w:p w:rsidR="00D335E1" w:rsidRPr="0010755F" w:rsidRDefault="00D335E1" w:rsidP="008A546E">
            <w:pPr>
              <w:widowControl w:val="0"/>
              <w:rPr>
                <w:rFonts w:ascii="Arial" w:hAnsi="Arial" w:cs="Arial"/>
                <w:b/>
                <w:sz w:val="22"/>
                <w:szCs w:val="22"/>
              </w:rPr>
            </w:pPr>
          </w:p>
        </w:tc>
      </w:tr>
      <w:tr w:rsidR="00D335E1" w:rsidRPr="0010755F" w:rsidTr="008A546E">
        <w:trPr>
          <w:trHeight w:val="245"/>
        </w:trPr>
        <w:tc>
          <w:tcPr>
            <w:tcW w:w="5486" w:type="dxa"/>
            <w:vAlign w:val="center"/>
          </w:tcPr>
          <w:p w:rsidR="00D335E1" w:rsidRPr="0010755F" w:rsidRDefault="00D335E1" w:rsidP="008A546E">
            <w:pPr>
              <w:widowControl w:val="0"/>
              <w:rPr>
                <w:rFonts w:ascii="Arial" w:hAnsi="Arial" w:cs="Arial"/>
                <w:sz w:val="22"/>
                <w:szCs w:val="22"/>
              </w:rPr>
            </w:pPr>
            <w:r w:rsidRPr="0010755F">
              <w:rPr>
                <w:rFonts w:ascii="Arial" w:hAnsi="Arial" w:cs="Arial"/>
                <w:sz w:val="22"/>
                <w:szCs w:val="22"/>
              </w:rPr>
              <w:t>IČ DPH:</w:t>
            </w:r>
          </w:p>
        </w:tc>
        <w:tc>
          <w:tcPr>
            <w:tcW w:w="3724" w:type="dxa"/>
            <w:vAlign w:val="center"/>
          </w:tcPr>
          <w:p w:rsidR="00D335E1" w:rsidRPr="0010755F" w:rsidRDefault="00D335E1" w:rsidP="008A546E">
            <w:pPr>
              <w:widowControl w:val="0"/>
              <w:rPr>
                <w:rFonts w:ascii="Arial" w:hAnsi="Arial" w:cs="Arial"/>
                <w:b/>
                <w:sz w:val="22"/>
                <w:szCs w:val="22"/>
              </w:rPr>
            </w:pPr>
          </w:p>
        </w:tc>
      </w:tr>
      <w:tr w:rsidR="00D335E1" w:rsidRPr="0010755F" w:rsidTr="008A546E">
        <w:trPr>
          <w:trHeight w:val="245"/>
        </w:trPr>
        <w:tc>
          <w:tcPr>
            <w:tcW w:w="5486" w:type="dxa"/>
            <w:vAlign w:val="center"/>
          </w:tcPr>
          <w:p w:rsidR="00D335E1" w:rsidRPr="0010755F" w:rsidRDefault="00D335E1" w:rsidP="008A546E">
            <w:pPr>
              <w:widowControl w:val="0"/>
              <w:rPr>
                <w:rFonts w:ascii="Arial" w:hAnsi="Arial" w:cs="Arial"/>
                <w:sz w:val="22"/>
                <w:szCs w:val="22"/>
              </w:rPr>
            </w:pPr>
            <w:r w:rsidRPr="0010755F">
              <w:rPr>
                <w:rFonts w:ascii="Arial" w:hAnsi="Arial" w:cs="Arial"/>
                <w:sz w:val="22"/>
                <w:szCs w:val="22"/>
              </w:rPr>
              <w:t>DIČ:</w:t>
            </w:r>
          </w:p>
        </w:tc>
        <w:tc>
          <w:tcPr>
            <w:tcW w:w="3724" w:type="dxa"/>
            <w:vAlign w:val="center"/>
          </w:tcPr>
          <w:p w:rsidR="00D335E1" w:rsidRPr="0010755F" w:rsidRDefault="00D335E1" w:rsidP="008A546E">
            <w:pPr>
              <w:widowControl w:val="0"/>
              <w:rPr>
                <w:rFonts w:ascii="Arial" w:hAnsi="Arial" w:cs="Arial"/>
                <w:b/>
                <w:sz w:val="22"/>
                <w:szCs w:val="22"/>
              </w:rPr>
            </w:pPr>
          </w:p>
        </w:tc>
      </w:tr>
      <w:tr w:rsidR="00D335E1" w:rsidRPr="0010755F" w:rsidTr="008A546E">
        <w:trPr>
          <w:trHeight w:val="245"/>
        </w:trPr>
        <w:tc>
          <w:tcPr>
            <w:tcW w:w="5486" w:type="dxa"/>
            <w:vAlign w:val="center"/>
          </w:tcPr>
          <w:p w:rsidR="00D335E1" w:rsidRPr="0010755F" w:rsidRDefault="00D335E1" w:rsidP="008A546E">
            <w:pPr>
              <w:widowControl w:val="0"/>
              <w:rPr>
                <w:rFonts w:ascii="Arial" w:hAnsi="Arial" w:cs="Arial"/>
                <w:sz w:val="22"/>
                <w:szCs w:val="22"/>
              </w:rPr>
            </w:pPr>
            <w:r w:rsidRPr="0010755F">
              <w:rPr>
                <w:rFonts w:ascii="Arial" w:hAnsi="Arial" w:cs="Arial"/>
                <w:sz w:val="22"/>
                <w:szCs w:val="22"/>
              </w:rPr>
              <w:t>Bankové spojenie:</w:t>
            </w:r>
          </w:p>
        </w:tc>
        <w:tc>
          <w:tcPr>
            <w:tcW w:w="3724" w:type="dxa"/>
            <w:vAlign w:val="center"/>
          </w:tcPr>
          <w:p w:rsidR="00D335E1" w:rsidRPr="0010755F" w:rsidRDefault="00D335E1" w:rsidP="008A546E">
            <w:pPr>
              <w:widowControl w:val="0"/>
              <w:rPr>
                <w:rFonts w:ascii="Arial" w:hAnsi="Arial" w:cs="Arial"/>
                <w:b/>
                <w:sz w:val="22"/>
                <w:szCs w:val="22"/>
              </w:rPr>
            </w:pPr>
          </w:p>
        </w:tc>
      </w:tr>
      <w:tr w:rsidR="00D335E1" w:rsidRPr="0010755F" w:rsidTr="008A546E">
        <w:trPr>
          <w:trHeight w:val="245"/>
        </w:trPr>
        <w:tc>
          <w:tcPr>
            <w:tcW w:w="5486" w:type="dxa"/>
            <w:vAlign w:val="center"/>
          </w:tcPr>
          <w:p w:rsidR="00D335E1" w:rsidRPr="0010755F" w:rsidRDefault="00D335E1" w:rsidP="008A546E">
            <w:pPr>
              <w:widowControl w:val="0"/>
              <w:rPr>
                <w:rFonts w:ascii="Arial" w:hAnsi="Arial" w:cs="Arial"/>
                <w:sz w:val="22"/>
                <w:szCs w:val="22"/>
              </w:rPr>
            </w:pPr>
            <w:r w:rsidRPr="0010755F">
              <w:rPr>
                <w:rFonts w:ascii="Arial" w:hAnsi="Arial" w:cs="Arial"/>
                <w:sz w:val="22"/>
                <w:szCs w:val="22"/>
              </w:rPr>
              <w:t>SWIFT (BIC):</w:t>
            </w:r>
          </w:p>
        </w:tc>
        <w:tc>
          <w:tcPr>
            <w:tcW w:w="3724" w:type="dxa"/>
            <w:vAlign w:val="center"/>
          </w:tcPr>
          <w:p w:rsidR="00D335E1" w:rsidRPr="0010755F" w:rsidRDefault="00D335E1" w:rsidP="008A546E">
            <w:pPr>
              <w:widowControl w:val="0"/>
              <w:rPr>
                <w:rFonts w:ascii="Arial" w:hAnsi="Arial" w:cs="Arial"/>
                <w:b/>
                <w:sz w:val="22"/>
                <w:szCs w:val="22"/>
              </w:rPr>
            </w:pPr>
          </w:p>
        </w:tc>
      </w:tr>
      <w:tr w:rsidR="00D335E1" w:rsidRPr="0010755F" w:rsidTr="008A546E">
        <w:trPr>
          <w:trHeight w:val="245"/>
        </w:trPr>
        <w:tc>
          <w:tcPr>
            <w:tcW w:w="5486" w:type="dxa"/>
            <w:vAlign w:val="center"/>
          </w:tcPr>
          <w:p w:rsidR="00D335E1" w:rsidRPr="0010755F" w:rsidRDefault="00D335E1" w:rsidP="008A546E">
            <w:pPr>
              <w:widowControl w:val="0"/>
              <w:rPr>
                <w:rFonts w:ascii="Arial" w:hAnsi="Arial" w:cs="Arial"/>
                <w:sz w:val="22"/>
                <w:szCs w:val="22"/>
              </w:rPr>
            </w:pPr>
            <w:r w:rsidRPr="0010755F">
              <w:rPr>
                <w:rFonts w:ascii="Arial" w:hAnsi="Arial" w:cs="Arial"/>
                <w:sz w:val="22"/>
                <w:szCs w:val="22"/>
              </w:rPr>
              <w:t>IBAN:</w:t>
            </w:r>
          </w:p>
        </w:tc>
        <w:tc>
          <w:tcPr>
            <w:tcW w:w="3724" w:type="dxa"/>
            <w:vAlign w:val="center"/>
          </w:tcPr>
          <w:p w:rsidR="00D335E1" w:rsidRPr="0010755F" w:rsidRDefault="00D335E1" w:rsidP="008A546E">
            <w:pPr>
              <w:widowControl w:val="0"/>
              <w:rPr>
                <w:rFonts w:ascii="Arial" w:hAnsi="Arial" w:cs="Arial"/>
                <w:b/>
                <w:sz w:val="22"/>
                <w:szCs w:val="22"/>
              </w:rPr>
            </w:pPr>
          </w:p>
        </w:tc>
      </w:tr>
      <w:tr w:rsidR="00D335E1" w:rsidRPr="0010755F" w:rsidTr="008A546E">
        <w:trPr>
          <w:trHeight w:val="245"/>
        </w:trPr>
        <w:tc>
          <w:tcPr>
            <w:tcW w:w="5486" w:type="dxa"/>
            <w:vAlign w:val="center"/>
          </w:tcPr>
          <w:p w:rsidR="00D335E1" w:rsidRPr="0010755F" w:rsidRDefault="00D335E1" w:rsidP="008A546E">
            <w:pPr>
              <w:widowControl w:val="0"/>
              <w:rPr>
                <w:rFonts w:ascii="Arial" w:hAnsi="Arial" w:cs="Arial"/>
                <w:sz w:val="22"/>
                <w:szCs w:val="22"/>
              </w:rPr>
            </w:pPr>
            <w:r w:rsidRPr="0010755F">
              <w:rPr>
                <w:rFonts w:ascii="Arial" w:hAnsi="Arial" w:cs="Arial"/>
                <w:sz w:val="22"/>
                <w:szCs w:val="22"/>
              </w:rPr>
              <w:t>Kontaktná osoba vo veciach zmluvných:</w:t>
            </w:r>
          </w:p>
        </w:tc>
        <w:tc>
          <w:tcPr>
            <w:tcW w:w="3724" w:type="dxa"/>
            <w:vAlign w:val="center"/>
          </w:tcPr>
          <w:p w:rsidR="00D335E1" w:rsidRPr="0010755F" w:rsidRDefault="00D335E1" w:rsidP="008A546E">
            <w:pPr>
              <w:widowControl w:val="0"/>
              <w:rPr>
                <w:rFonts w:ascii="Arial" w:hAnsi="Arial" w:cs="Arial"/>
                <w:b/>
                <w:sz w:val="22"/>
                <w:szCs w:val="22"/>
              </w:rPr>
            </w:pPr>
          </w:p>
        </w:tc>
      </w:tr>
      <w:tr w:rsidR="00D335E1" w:rsidRPr="0010755F" w:rsidTr="008A546E">
        <w:trPr>
          <w:trHeight w:val="245"/>
        </w:trPr>
        <w:tc>
          <w:tcPr>
            <w:tcW w:w="5486" w:type="dxa"/>
            <w:vAlign w:val="center"/>
          </w:tcPr>
          <w:p w:rsidR="00D335E1" w:rsidRPr="0010755F" w:rsidRDefault="00D335E1" w:rsidP="008A546E">
            <w:pPr>
              <w:widowControl w:val="0"/>
              <w:rPr>
                <w:rFonts w:ascii="Arial" w:hAnsi="Arial" w:cs="Arial"/>
                <w:sz w:val="22"/>
                <w:szCs w:val="22"/>
              </w:rPr>
            </w:pPr>
            <w:r w:rsidRPr="0010755F">
              <w:rPr>
                <w:rFonts w:ascii="Arial" w:hAnsi="Arial" w:cs="Arial"/>
                <w:sz w:val="22"/>
                <w:szCs w:val="22"/>
              </w:rPr>
              <w:t>Kontaktná osoba vo veciach technických:</w:t>
            </w:r>
          </w:p>
        </w:tc>
        <w:tc>
          <w:tcPr>
            <w:tcW w:w="3724" w:type="dxa"/>
            <w:vAlign w:val="center"/>
          </w:tcPr>
          <w:p w:rsidR="00D335E1" w:rsidRPr="0010755F" w:rsidRDefault="00D335E1" w:rsidP="008A546E">
            <w:pPr>
              <w:widowControl w:val="0"/>
              <w:rPr>
                <w:rFonts w:ascii="Arial" w:hAnsi="Arial" w:cs="Arial"/>
                <w:b/>
                <w:sz w:val="22"/>
                <w:szCs w:val="22"/>
              </w:rPr>
            </w:pPr>
          </w:p>
        </w:tc>
      </w:tr>
      <w:tr w:rsidR="00D335E1" w:rsidRPr="0010755F" w:rsidTr="008A546E">
        <w:trPr>
          <w:trHeight w:val="245"/>
        </w:trPr>
        <w:tc>
          <w:tcPr>
            <w:tcW w:w="5486" w:type="dxa"/>
            <w:vAlign w:val="center"/>
          </w:tcPr>
          <w:p w:rsidR="00D335E1" w:rsidRPr="0010755F" w:rsidRDefault="00D335E1" w:rsidP="008A546E">
            <w:pPr>
              <w:widowControl w:val="0"/>
              <w:rPr>
                <w:rFonts w:ascii="Arial" w:hAnsi="Arial" w:cs="Arial"/>
                <w:sz w:val="22"/>
                <w:szCs w:val="22"/>
              </w:rPr>
            </w:pPr>
          </w:p>
          <w:p w:rsidR="00D335E1" w:rsidRPr="0010755F" w:rsidRDefault="00D335E1" w:rsidP="002F77B9">
            <w:pPr>
              <w:widowControl w:val="0"/>
              <w:rPr>
                <w:rFonts w:ascii="Arial" w:hAnsi="Arial" w:cs="Arial"/>
                <w:b/>
                <w:sz w:val="22"/>
                <w:szCs w:val="22"/>
              </w:rPr>
            </w:pPr>
            <w:r w:rsidRPr="0010755F">
              <w:rPr>
                <w:rFonts w:ascii="Arial" w:hAnsi="Arial" w:cs="Arial"/>
                <w:sz w:val="22"/>
                <w:szCs w:val="22"/>
              </w:rPr>
              <w:t>(ďalej len “</w:t>
            </w:r>
            <w:r w:rsidR="00EC4960" w:rsidRPr="0010755F">
              <w:rPr>
                <w:rFonts w:ascii="Arial" w:hAnsi="Arial" w:cs="Arial"/>
                <w:sz w:val="22"/>
                <w:szCs w:val="22"/>
              </w:rPr>
              <w:t>ZHOTOVITEĽ</w:t>
            </w:r>
            <w:r w:rsidRPr="0010755F">
              <w:rPr>
                <w:rFonts w:ascii="Arial" w:hAnsi="Arial" w:cs="Arial"/>
                <w:sz w:val="22"/>
                <w:szCs w:val="22"/>
              </w:rPr>
              <w:t>“)</w:t>
            </w:r>
          </w:p>
        </w:tc>
        <w:tc>
          <w:tcPr>
            <w:tcW w:w="3724" w:type="dxa"/>
          </w:tcPr>
          <w:p w:rsidR="00D335E1" w:rsidRPr="0010755F" w:rsidRDefault="00D335E1" w:rsidP="008A546E">
            <w:pPr>
              <w:widowControl w:val="0"/>
              <w:rPr>
                <w:rFonts w:ascii="Arial" w:hAnsi="Arial" w:cs="Arial"/>
                <w:sz w:val="22"/>
                <w:szCs w:val="22"/>
              </w:rPr>
            </w:pPr>
          </w:p>
        </w:tc>
      </w:tr>
    </w:tbl>
    <w:p w:rsidR="00D3768A" w:rsidRPr="0010755F" w:rsidRDefault="00D3768A" w:rsidP="00D3768A">
      <w:pPr>
        <w:widowControl w:val="0"/>
        <w:tabs>
          <w:tab w:val="left" w:pos="2520"/>
        </w:tabs>
        <w:spacing w:before="120"/>
        <w:rPr>
          <w:rFonts w:ascii="Arial" w:hAnsi="Arial" w:cs="Arial"/>
          <w:sz w:val="22"/>
          <w:szCs w:val="22"/>
        </w:rPr>
      </w:pPr>
      <w:bookmarkStart w:id="4" w:name="_Toc122831787"/>
      <w:r w:rsidRPr="0010755F">
        <w:rPr>
          <w:rFonts w:ascii="Arial" w:hAnsi="Arial" w:cs="Arial"/>
          <w:sz w:val="22"/>
          <w:szCs w:val="22"/>
        </w:rPr>
        <w:t>(ďalej spolu tiež “</w:t>
      </w:r>
      <w:r w:rsidR="00EC4960" w:rsidRPr="0010755F">
        <w:rPr>
          <w:rFonts w:ascii="Arial" w:hAnsi="Arial" w:cs="Arial"/>
          <w:sz w:val="22"/>
          <w:szCs w:val="22"/>
        </w:rPr>
        <w:t>ZMLUVNÉ STRANY</w:t>
      </w:r>
      <w:r w:rsidRPr="0010755F">
        <w:rPr>
          <w:rFonts w:ascii="Arial" w:hAnsi="Arial" w:cs="Arial"/>
          <w:sz w:val="22"/>
          <w:szCs w:val="22"/>
        </w:rPr>
        <w:t>“ alebo osobitne “</w:t>
      </w:r>
      <w:r w:rsidR="00EC4960" w:rsidRPr="0010755F">
        <w:rPr>
          <w:rFonts w:ascii="Arial" w:hAnsi="Arial" w:cs="Arial"/>
          <w:sz w:val="22"/>
          <w:szCs w:val="22"/>
        </w:rPr>
        <w:t>ZMLUVNÁ STRANA</w:t>
      </w:r>
      <w:r w:rsidRPr="0010755F">
        <w:rPr>
          <w:rFonts w:ascii="Arial" w:hAnsi="Arial" w:cs="Arial"/>
          <w:sz w:val="22"/>
          <w:szCs w:val="22"/>
        </w:rPr>
        <w:t>“)</w:t>
      </w:r>
      <w:r w:rsidRPr="0010755F">
        <w:rPr>
          <w:rFonts w:ascii="Arial" w:hAnsi="Arial" w:cs="Arial"/>
          <w:sz w:val="22"/>
          <w:szCs w:val="22"/>
        </w:rPr>
        <w:br w:type="page"/>
      </w:r>
    </w:p>
    <w:p w:rsidR="00BE2553" w:rsidRPr="0010755F" w:rsidRDefault="00C70B82" w:rsidP="002F77B9">
      <w:pPr>
        <w:pStyle w:val="tltlArialTunVavo635cmPrvriadok0cm"/>
        <w:ind w:left="0"/>
        <w:jc w:val="center"/>
      </w:pPr>
      <w:bookmarkStart w:id="5" w:name="_Toc13862618"/>
      <w:r w:rsidRPr="0010755F">
        <w:lastRenderedPageBreak/>
        <w:t>DEFINÍCIE</w:t>
      </w:r>
      <w:bookmarkEnd w:id="5"/>
    </w:p>
    <w:p w:rsidR="00BE2553" w:rsidRPr="0010755F" w:rsidRDefault="00D56BF1" w:rsidP="00D56BF1">
      <w:pPr>
        <w:widowControl w:val="0"/>
        <w:spacing w:before="120" w:after="120"/>
        <w:jc w:val="both"/>
        <w:rPr>
          <w:rFonts w:ascii="Arial" w:hAnsi="Arial" w:cs="Arial"/>
          <w:sz w:val="22"/>
          <w:szCs w:val="22"/>
        </w:rPr>
      </w:pPr>
      <w:r w:rsidRPr="0010755F">
        <w:rPr>
          <w:rFonts w:ascii="Arial" w:hAnsi="Arial" w:cs="Arial"/>
          <w:sz w:val="22"/>
          <w:szCs w:val="22"/>
        </w:rPr>
        <w:t>ZMLUVNÉ STRANY sa dohodli, že tu uvedené výrazy majú pre účely tejto ZMLUVY nasledovný význam:</w:t>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0"/>
        <w:gridCol w:w="5400"/>
      </w:tblGrid>
      <w:tr w:rsidR="00D56BF1" w:rsidRPr="0010755F">
        <w:trPr>
          <w:cantSplit/>
        </w:trPr>
        <w:tc>
          <w:tcPr>
            <w:tcW w:w="3600" w:type="dxa"/>
          </w:tcPr>
          <w:p w:rsidR="00D56BF1" w:rsidRPr="0010755F" w:rsidRDefault="00D56BF1" w:rsidP="008A546E">
            <w:pPr>
              <w:widowControl w:val="0"/>
              <w:spacing w:before="60"/>
              <w:jc w:val="center"/>
              <w:rPr>
                <w:rFonts w:ascii="Arial" w:hAnsi="Arial" w:cs="Arial"/>
                <w:b/>
                <w:sz w:val="22"/>
                <w:szCs w:val="22"/>
              </w:rPr>
            </w:pPr>
            <w:r w:rsidRPr="0010755F">
              <w:rPr>
                <w:rFonts w:ascii="Arial" w:hAnsi="Arial" w:cs="Arial"/>
                <w:b/>
                <w:sz w:val="22"/>
                <w:szCs w:val="22"/>
              </w:rPr>
              <w:t>Výraz</w:t>
            </w:r>
          </w:p>
        </w:tc>
        <w:tc>
          <w:tcPr>
            <w:tcW w:w="5400" w:type="dxa"/>
          </w:tcPr>
          <w:p w:rsidR="00D56BF1" w:rsidRPr="0010755F" w:rsidRDefault="00D56BF1" w:rsidP="008A546E">
            <w:pPr>
              <w:widowControl w:val="0"/>
              <w:spacing w:before="60"/>
              <w:jc w:val="center"/>
              <w:rPr>
                <w:rFonts w:ascii="Arial" w:hAnsi="Arial" w:cs="Arial"/>
                <w:b/>
                <w:sz w:val="22"/>
                <w:szCs w:val="22"/>
              </w:rPr>
            </w:pPr>
            <w:r w:rsidRPr="0010755F">
              <w:rPr>
                <w:rFonts w:ascii="Arial" w:hAnsi="Arial" w:cs="Arial"/>
                <w:b/>
                <w:sz w:val="22"/>
                <w:szCs w:val="22"/>
              </w:rPr>
              <w:t>Význam</w:t>
            </w:r>
          </w:p>
        </w:tc>
      </w:tr>
      <w:tr w:rsidR="00267527" w:rsidRPr="0010755F" w:rsidTr="008A546E">
        <w:trPr>
          <w:cantSplit/>
          <w:trHeight w:val="437"/>
        </w:trPr>
        <w:tc>
          <w:tcPr>
            <w:tcW w:w="3600" w:type="dxa"/>
          </w:tcPr>
          <w:p w:rsidR="00267527" w:rsidRPr="0010755F" w:rsidRDefault="00267527" w:rsidP="008A546E">
            <w:pPr>
              <w:rPr>
                <w:rFonts w:ascii="Arial" w:hAnsi="Arial" w:cs="Arial"/>
                <w:sz w:val="22"/>
                <w:szCs w:val="22"/>
              </w:rPr>
            </w:pPr>
            <w:r w:rsidRPr="0010755F">
              <w:rPr>
                <w:rFonts w:ascii="Arial" w:hAnsi="Arial" w:cs="Arial"/>
                <w:sz w:val="22"/>
                <w:szCs w:val="22"/>
              </w:rPr>
              <w:t>AUTORIZOVANÁ</w:t>
            </w:r>
            <w:r w:rsidRPr="0010755F">
              <w:rPr>
                <w:rFonts w:ascii="Arial" w:hAnsi="Arial" w:cs="Arial"/>
                <w:caps/>
                <w:sz w:val="22"/>
                <w:szCs w:val="22"/>
              </w:rPr>
              <w:t xml:space="preserve"> osoba</w:t>
            </w:r>
          </w:p>
        </w:tc>
        <w:tc>
          <w:tcPr>
            <w:tcW w:w="5400" w:type="dxa"/>
          </w:tcPr>
          <w:p w:rsidR="00267527" w:rsidRPr="0010755F" w:rsidRDefault="00267527" w:rsidP="008A546E">
            <w:pPr>
              <w:jc w:val="both"/>
              <w:rPr>
                <w:rFonts w:ascii="Arial" w:hAnsi="Arial" w:cs="Arial"/>
                <w:sz w:val="22"/>
                <w:szCs w:val="22"/>
              </w:rPr>
            </w:pPr>
            <w:r w:rsidRPr="0010755F">
              <w:rPr>
                <w:rFonts w:ascii="Arial" w:hAnsi="Arial" w:cs="Arial"/>
                <w:sz w:val="22"/>
                <w:szCs w:val="22"/>
              </w:rPr>
              <w:t>Tretia strana autorizovaná na vykonávanie úradných skúšok VTZ podľa ZÁKONA O BOZP a VYHLÁŠKY_508, vrátane PRVEJ ÚRADNEJ SKÚŠKY, a na osvedčovan</w:t>
            </w:r>
            <w:r w:rsidR="00B77560" w:rsidRPr="0010755F">
              <w:rPr>
                <w:rFonts w:ascii="Arial" w:hAnsi="Arial" w:cs="Arial"/>
                <w:sz w:val="22"/>
                <w:szCs w:val="22"/>
              </w:rPr>
              <w:t>ie projektovej dokumentácie VTZ.</w:t>
            </w:r>
          </w:p>
        </w:tc>
      </w:tr>
      <w:tr w:rsidR="00600861" w:rsidRPr="0010755F" w:rsidTr="008A546E">
        <w:trPr>
          <w:cantSplit/>
        </w:trPr>
        <w:tc>
          <w:tcPr>
            <w:tcW w:w="3600" w:type="dxa"/>
          </w:tcPr>
          <w:p w:rsidR="00600861" w:rsidRPr="007C6A94" w:rsidRDefault="00600861" w:rsidP="00AB4220">
            <w:pPr>
              <w:widowControl w:val="0"/>
              <w:spacing w:before="60"/>
              <w:rPr>
                <w:rFonts w:ascii="Arial" w:hAnsi="Arial" w:cs="Arial"/>
                <w:sz w:val="22"/>
                <w:szCs w:val="22"/>
              </w:rPr>
            </w:pPr>
            <w:r w:rsidRPr="007C6A94">
              <w:rPr>
                <w:rFonts w:ascii="Arial" w:hAnsi="Arial" w:cs="Arial"/>
                <w:sz w:val="22"/>
                <w:szCs w:val="22"/>
              </w:rPr>
              <w:t>AUTORSKÉ DIELO</w:t>
            </w:r>
          </w:p>
        </w:tc>
        <w:tc>
          <w:tcPr>
            <w:tcW w:w="5400" w:type="dxa"/>
          </w:tcPr>
          <w:p w:rsidR="00600861" w:rsidRPr="007C6A94" w:rsidRDefault="00600861" w:rsidP="00600861">
            <w:pPr>
              <w:widowControl w:val="0"/>
              <w:spacing w:before="60"/>
              <w:jc w:val="both"/>
              <w:rPr>
                <w:rFonts w:ascii="Arial" w:hAnsi="Arial" w:cs="Arial"/>
                <w:sz w:val="22"/>
                <w:szCs w:val="22"/>
              </w:rPr>
            </w:pPr>
            <w:r w:rsidRPr="007C6A94">
              <w:rPr>
                <w:rFonts w:ascii="Arial" w:hAnsi="Arial" w:cs="Arial"/>
                <w:sz w:val="22"/>
                <w:szCs w:val="22"/>
              </w:rPr>
              <w:t xml:space="preserve">Akákoľvek </w:t>
            </w:r>
            <w:r>
              <w:rPr>
                <w:rFonts w:ascii="Arial" w:hAnsi="Arial" w:cs="Arial"/>
                <w:sz w:val="22"/>
                <w:szCs w:val="22"/>
              </w:rPr>
              <w:t xml:space="preserve">časť predmetu ZMLUVY, </w:t>
            </w:r>
            <w:r w:rsidRPr="007C6A94">
              <w:rPr>
                <w:rFonts w:ascii="Arial" w:hAnsi="Arial" w:cs="Arial"/>
                <w:sz w:val="22"/>
                <w:szCs w:val="22"/>
              </w:rPr>
              <w:t>ktor</w:t>
            </w:r>
            <w:r>
              <w:rPr>
                <w:rFonts w:ascii="Arial" w:hAnsi="Arial" w:cs="Arial"/>
                <w:sz w:val="22"/>
                <w:szCs w:val="22"/>
              </w:rPr>
              <w:t>á je chránená</w:t>
            </w:r>
            <w:r w:rsidRPr="007C6A94">
              <w:rPr>
                <w:rFonts w:ascii="Arial" w:hAnsi="Arial" w:cs="Arial"/>
                <w:sz w:val="22"/>
                <w:szCs w:val="22"/>
              </w:rPr>
              <w:t xml:space="preserve"> autorským právom</w:t>
            </w:r>
            <w:r>
              <w:rPr>
                <w:rFonts w:ascii="Arial" w:hAnsi="Arial" w:cs="Arial"/>
                <w:sz w:val="22"/>
                <w:szCs w:val="22"/>
              </w:rPr>
              <w:t>, právom priemyselného vlastníctva</w:t>
            </w:r>
            <w:r w:rsidRPr="007C6A94">
              <w:rPr>
                <w:rFonts w:ascii="Arial" w:hAnsi="Arial" w:cs="Arial"/>
                <w:sz w:val="22"/>
                <w:szCs w:val="22"/>
              </w:rPr>
              <w:t xml:space="preserve"> alebo obdobnými právami</w:t>
            </w:r>
            <w:r>
              <w:rPr>
                <w:rFonts w:ascii="Arial" w:hAnsi="Arial" w:cs="Arial"/>
                <w:sz w:val="22"/>
                <w:szCs w:val="22"/>
              </w:rPr>
              <w:t>;</w:t>
            </w:r>
          </w:p>
        </w:tc>
      </w:tr>
      <w:tr w:rsidR="00600861" w:rsidRPr="0010755F" w:rsidTr="008A546E">
        <w:trPr>
          <w:cantSplit/>
        </w:trPr>
        <w:tc>
          <w:tcPr>
            <w:tcW w:w="3600" w:type="dxa"/>
          </w:tcPr>
          <w:p w:rsidR="00600861" w:rsidRPr="0010755F" w:rsidRDefault="00600861" w:rsidP="008A546E">
            <w:pPr>
              <w:rPr>
                <w:rFonts w:ascii="Arial" w:hAnsi="Arial" w:cs="Arial"/>
                <w:caps/>
                <w:sz w:val="22"/>
                <w:szCs w:val="22"/>
              </w:rPr>
            </w:pPr>
            <w:r w:rsidRPr="0010755F">
              <w:rPr>
                <w:rFonts w:ascii="Arial" w:hAnsi="Arial" w:cs="Arial"/>
                <w:sz w:val="22"/>
                <w:szCs w:val="22"/>
              </w:rPr>
              <w:t>BOZP</w:t>
            </w:r>
          </w:p>
        </w:tc>
        <w:tc>
          <w:tcPr>
            <w:tcW w:w="5400" w:type="dxa"/>
          </w:tcPr>
          <w:p w:rsidR="00600861" w:rsidRPr="0010755F" w:rsidRDefault="00600861" w:rsidP="008A546E">
            <w:pPr>
              <w:jc w:val="both"/>
              <w:rPr>
                <w:rFonts w:ascii="Arial" w:hAnsi="Arial" w:cs="Arial"/>
                <w:sz w:val="22"/>
                <w:szCs w:val="22"/>
              </w:rPr>
            </w:pPr>
            <w:r w:rsidRPr="0010755F">
              <w:rPr>
                <w:rFonts w:ascii="Arial" w:hAnsi="Arial" w:cs="Arial"/>
                <w:sz w:val="22"/>
                <w:szCs w:val="22"/>
              </w:rPr>
              <w:t>Bezpečnosť a ochrana zdravia pri práci;</w:t>
            </w:r>
          </w:p>
        </w:tc>
      </w:tr>
      <w:tr w:rsidR="00600861" w:rsidRPr="0010755F" w:rsidTr="008A546E">
        <w:trPr>
          <w:cantSplit/>
        </w:trPr>
        <w:tc>
          <w:tcPr>
            <w:tcW w:w="3600" w:type="dxa"/>
            <w:tcBorders>
              <w:top w:val="single" w:sz="4" w:space="0" w:color="auto"/>
              <w:left w:val="single" w:sz="4" w:space="0" w:color="auto"/>
              <w:bottom w:val="single" w:sz="4" w:space="0" w:color="auto"/>
              <w:right w:val="single" w:sz="4" w:space="0" w:color="auto"/>
            </w:tcBorders>
          </w:tcPr>
          <w:p w:rsidR="00600861" w:rsidRPr="0010755F" w:rsidRDefault="00600861" w:rsidP="008A546E">
            <w:pPr>
              <w:widowControl w:val="0"/>
              <w:spacing w:before="60"/>
              <w:rPr>
                <w:rFonts w:ascii="Arial" w:hAnsi="Arial" w:cs="Arial"/>
                <w:caps/>
                <w:sz w:val="22"/>
                <w:szCs w:val="22"/>
              </w:rPr>
            </w:pPr>
            <w:r w:rsidRPr="0010755F">
              <w:rPr>
                <w:rFonts w:ascii="Arial" w:hAnsi="Arial" w:cs="Arial"/>
                <w:caps/>
                <w:sz w:val="22"/>
                <w:szCs w:val="22"/>
              </w:rPr>
              <w:t>DIELO</w:t>
            </w:r>
          </w:p>
        </w:tc>
        <w:tc>
          <w:tcPr>
            <w:tcW w:w="5400" w:type="dxa"/>
            <w:tcBorders>
              <w:top w:val="single" w:sz="4" w:space="0" w:color="auto"/>
              <w:left w:val="single" w:sz="4" w:space="0" w:color="auto"/>
              <w:bottom w:val="single" w:sz="4" w:space="0" w:color="auto"/>
              <w:right w:val="single" w:sz="4" w:space="0" w:color="auto"/>
            </w:tcBorders>
          </w:tcPr>
          <w:p w:rsidR="00600861" w:rsidRPr="0010755F" w:rsidRDefault="00600861" w:rsidP="00D16ED5">
            <w:pPr>
              <w:widowControl w:val="0"/>
              <w:spacing w:before="60"/>
              <w:jc w:val="both"/>
              <w:rPr>
                <w:rFonts w:ascii="Arial" w:hAnsi="Arial" w:cs="Arial"/>
                <w:sz w:val="22"/>
                <w:szCs w:val="22"/>
              </w:rPr>
            </w:pPr>
            <w:r w:rsidRPr="0010755F">
              <w:rPr>
                <w:rFonts w:ascii="Arial" w:hAnsi="Arial" w:cs="Arial"/>
                <w:sz w:val="22"/>
                <w:szCs w:val="22"/>
              </w:rPr>
              <w:t>Súbor prác, služieb a dodávok, ktoré má ZHOTOVITEĽ PRÁC vykonať, poskytnúť alebo dodať OBJEDNÁVATEĽOVI podľa tejto ZMLUVY a ďalších dokumentov, na ktoré sa ZMLUVA odvoláva, a ktoré sú potrebné pre dosiahnutie účelu PROJEKTU a tejto ZMLUVY;</w:t>
            </w:r>
          </w:p>
        </w:tc>
      </w:tr>
      <w:tr w:rsidR="00600861" w:rsidRPr="0010755F" w:rsidTr="008A546E">
        <w:trPr>
          <w:cantSplit/>
        </w:trPr>
        <w:tc>
          <w:tcPr>
            <w:tcW w:w="3600" w:type="dxa"/>
            <w:tcBorders>
              <w:top w:val="single" w:sz="4" w:space="0" w:color="auto"/>
              <w:left w:val="single" w:sz="4" w:space="0" w:color="auto"/>
              <w:bottom w:val="single" w:sz="4" w:space="0" w:color="auto"/>
              <w:right w:val="single" w:sz="4" w:space="0" w:color="auto"/>
            </w:tcBorders>
          </w:tcPr>
          <w:p w:rsidR="00600861" w:rsidRPr="0010755F" w:rsidRDefault="00600861" w:rsidP="008A546E">
            <w:pPr>
              <w:widowControl w:val="0"/>
              <w:spacing w:before="60"/>
              <w:rPr>
                <w:rFonts w:ascii="Arial" w:hAnsi="Arial" w:cs="Arial"/>
                <w:caps/>
                <w:sz w:val="22"/>
                <w:szCs w:val="22"/>
              </w:rPr>
            </w:pPr>
            <w:r w:rsidRPr="0010755F">
              <w:rPr>
                <w:rFonts w:ascii="Arial" w:hAnsi="Arial" w:cs="Arial"/>
                <w:caps/>
                <w:sz w:val="22"/>
                <w:szCs w:val="22"/>
              </w:rPr>
              <w:t>DPH</w:t>
            </w:r>
          </w:p>
        </w:tc>
        <w:tc>
          <w:tcPr>
            <w:tcW w:w="5400" w:type="dxa"/>
            <w:tcBorders>
              <w:top w:val="single" w:sz="4" w:space="0" w:color="auto"/>
              <w:left w:val="single" w:sz="4" w:space="0" w:color="auto"/>
              <w:bottom w:val="single" w:sz="4" w:space="0" w:color="auto"/>
              <w:right w:val="single" w:sz="4" w:space="0" w:color="auto"/>
            </w:tcBorders>
          </w:tcPr>
          <w:p w:rsidR="00600861" w:rsidRPr="0010755F" w:rsidRDefault="00600861" w:rsidP="008A546E">
            <w:pPr>
              <w:widowControl w:val="0"/>
              <w:spacing w:before="60"/>
              <w:jc w:val="both"/>
              <w:rPr>
                <w:rFonts w:ascii="Arial" w:hAnsi="Arial" w:cs="Arial"/>
                <w:sz w:val="22"/>
                <w:szCs w:val="22"/>
              </w:rPr>
            </w:pPr>
            <w:r w:rsidRPr="0010755F">
              <w:rPr>
                <w:rFonts w:ascii="Arial" w:hAnsi="Arial" w:cs="Arial"/>
                <w:sz w:val="22"/>
                <w:szCs w:val="22"/>
              </w:rPr>
              <w:t>Daň z pridanej hodnoty;</w:t>
            </w:r>
          </w:p>
        </w:tc>
      </w:tr>
      <w:tr w:rsidR="00600861" w:rsidRPr="0010755F" w:rsidTr="008A546E">
        <w:trPr>
          <w:cantSplit/>
        </w:trPr>
        <w:tc>
          <w:tcPr>
            <w:tcW w:w="3600" w:type="dxa"/>
            <w:tcBorders>
              <w:top w:val="single" w:sz="4" w:space="0" w:color="auto"/>
              <w:left w:val="single" w:sz="4" w:space="0" w:color="auto"/>
              <w:bottom w:val="single" w:sz="4" w:space="0" w:color="auto"/>
              <w:right w:val="single" w:sz="4" w:space="0" w:color="auto"/>
            </w:tcBorders>
          </w:tcPr>
          <w:p w:rsidR="00600861" w:rsidRPr="0010755F" w:rsidRDefault="00600861" w:rsidP="008A546E">
            <w:pPr>
              <w:rPr>
                <w:rFonts w:ascii="Arial" w:hAnsi="Arial" w:cs="Arial"/>
                <w:caps/>
                <w:sz w:val="22"/>
                <w:szCs w:val="22"/>
              </w:rPr>
            </w:pPr>
            <w:r w:rsidRPr="0010755F">
              <w:rPr>
                <w:rFonts w:ascii="Arial" w:hAnsi="Arial" w:cs="Arial"/>
                <w:caps/>
                <w:sz w:val="22"/>
                <w:szCs w:val="22"/>
              </w:rPr>
              <w:t>ES</w:t>
            </w:r>
          </w:p>
        </w:tc>
        <w:tc>
          <w:tcPr>
            <w:tcW w:w="5400" w:type="dxa"/>
            <w:tcBorders>
              <w:top w:val="single" w:sz="4" w:space="0" w:color="auto"/>
              <w:left w:val="single" w:sz="4" w:space="0" w:color="auto"/>
              <w:bottom w:val="single" w:sz="4" w:space="0" w:color="auto"/>
              <w:right w:val="single" w:sz="4" w:space="0" w:color="auto"/>
            </w:tcBorders>
          </w:tcPr>
          <w:p w:rsidR="00600861" w:rsidRPr="0010755F" w:rsidRDefault="00600861" w:rsidP="003C2C3D">
            <w:pPr>
              <w:jc w:val="both"/>
              <w:rPr>
                <w:rFonts w:ascii="Arial" w:hAnsi="Arial" w:cs="Arial"/>
                <w:sz w:val="22"/>
                <w:szCs w:val="22"/>
              </w:rPr>
            </w:pPr>
            <w:r w:rsidRPr="0010755F">
              <w:rPr>
                <w:rFonts w:ascii="Arial" w:hAnsi="Arial" w:cs="Arial"/>
                <w:sz w:val="22"/>
                <w:szCs w:val="22"/>
              </w:rPr>
              <w:t>Existujúca turbokompresorová jednotka alebo jednotky s elektrickým pohonom na KS01 vo vlastníctve OBJEDNÁVATEĽA, ktorých HČ sú predmetom výmeny podľa tejto ZMLUVY.</w:t>
            </w:r>
          </w:p>
        </w:tc>
      </w:tr>
      <w:tr w:rsidR="00600861" w:rsidRPr="0010755F" w:rsidTr="008A546E">
        <w:trPr>
          <w:cantSplit/>
        </w:trPr>
        <w:tc>
          <w:tcPr>
            <w:tcW w:w="3600" w:type="dxa"/>
            <w:tcBorders>
              <w:top w:val="single" w:sz="4" w:space="0" w:color="auto"/>
              <w:left w:val="single" w:sz="4" w:space="0" w:color="auto"/>
              <w:bottom w:val="single" w:sz="4" w:space="0" w:color="auto"/>
              <w:right w:val="single" w:sz="4" w:space="0" w:color="auto"/>
            </w:tcBorders>
          </w:tcPr>
          <w:p w:rsidR="00600861" w:rsidRPr="0010755F" w:rsidRDefault="00600861" w:rsidP="008A546E">
            <w:pPr>
              <w:rPr>
                <w:rFonts w:ascii="Arial" w:hAnsi="Arial" w:cs="Arial"/>
                <w:caps/>
                <w:sz w:val="22"/>
                <w:szCs w:val="22"/>
              </w:rPr>
            </w:pPr>
            <w:r w:rsidRPr="0010755F">
              <w:rPr>
                <w:rFonts w:ascii="Arial" w:hAnsi="Arial" w:cs="Arial"/>
                <w:caps/>
                <w:sz w:val="22"/>
                <w:szCs w:val="22"/>
              </w:rPr>
              <w:t>GARANTOVANÉ HODNOTY</w:t>
            </w:r>
          </w:p>
        </w:tc>
        <w:tc>
          <w:tcPr>
            <w:tcW w:w="5400" w:type="dxa"/>
            <w:tcBorders>
              <w:top w:val="single" w:sz="4" w:space="0" w:color="auto"/>
              <w:left w:val="single" w:sz="4" w:space="0" w:color="auto"/>
              <w:bottom w:val="single" w:sz="4" w:space="0" w:color="auto"/>
              <w:right w:val="single" w:sz="4" w:space="0" w:color="auto"/>
            </w:tcBorders>
          </w:tcPr>
          <w:p w:rsidR="00600861" w:rsidRPr="0010755F" w:rsidRDefault="00600861" w:rsidP="0099595B">
            <w:pPr>
              <w:jc w:val="both"/>
              <w:rPr>
                <w:rFonts w:ascii="Arial" w:hAnsi="Arial" w:cs="Arial"/>
                <w:sz w:val="22"/>
                <w:szCs w:val="22"/>
              </w:rPr>
            </w:pPr>
            <w:r w:rsidRPr="0010755F">
              <w:rPr>
                <w:rFonts w:ascii="Arial" w:hAnsi="Arial" w:cs="Arial"/>
                <w:sz w:val="22"/>
                <w:szCs w:val="22"/>
              </w:rPr>
              <w:t xml:space="preserve">Technické parametre KOMPRESOROV, u ktorých ZHOTOVITEĽ po výmene HČ garantuje hodnoty dohodnuté v tejto ZMLUVE. Tieto hodnoty sú uvedené ako „GARANTOVANÉ“ v TECHNICKEJ ŠPECIFIKÁCII a jej prílohách. Všetky ostatné hodnoty, uvedené ZHOOVITEĽOM, sú považované za očakávané hodnoty. </w:t>
            </w:r>
          </w:p>
        </w:tc>
      </w:tr>
      <w:tr w:rsidR="00600861" w:rsidRPr="0010755F" w:rsidTr="008A546E">
        <w:trPr>
          <w:cantSplit/>
        </w:trPr>
        <w:tc>
          <w:tcPr>
            <w:tcW w:w="3600" w:type="dxa"/>
          </w:tcPr>
          <w:p w:rsidR="00600861" w:rsidRPr="0010755F" w:rsidRDefault="00600861" w:rsidP="008A546E">
            <w:pPr>
              <w:rPr>
                <w:rFonts w:ascii="Arial" w:hAnsi="Arial" w:cs="Arial"/>
                <w:sz w:val="22"/>
                <w:szCs w:val="22"/>
              </w:rPr>
            </w:pPr>
            <w:r w:rsidRPr="0010755F">
              <w:rPr>
                <w:rFonts w:ascii="Arial" w:hAnsi="Arial" w:cs="Arial"/>
                <w:caps/>
                <w:sz w:val="22"/>
                <w:szCs w:val="22"/>
              </w:rPr>
              <w:t>HČ</w:t>
            </w:r>
          </w:p>
          <w:p w:rsidR="00600861" w:rsidRPr="0010755F" w:rsidRDefault="00600861" w:rsidP="008A546E">
            <w:pPr>
              <w:rPr>
                <w:rFonts w:ascii="Arial" w:hAnsi="Arial" w:cs="Arial"/>
                <w:color w:val="FF0000"/>
                <w:sz w:val="22"/>
                <w:szCs w:val="22"/>
              </w:rPr>
            </w:pPr>
          </w:p>
        </w:tc>
        <w:tc>
          <w:tcPr>
            <w:tcW w:w="5400" w:type="dxa"/>
          </w:tcPr>
          <w:p w:rsidR="00600861" w:rsidRPr="0010755F" w:rsidRDefault="00600861" w:rsidP="0099595B">
            <w:pPr>
              <w:jc w:val="both"/>
              <w:rPr>
                <w:rFonts w:ascii="Arial" w:hAnsi="Arial" w:cs="Arial"/>
                <w:sz w:val="22"/>
                <w:szCs w:val="22"/>
              </w:rPr>
            </w:pPr>
            <w:bookmarkStart w:id="6" w:name="_Toc125138115"/>
            <w:r w:rsidRPr="0010755F">
              <w:rPr>
                <w:rFonts w:ascii="Arial" w:hAnsi="Arial" w:cs="Arial"/>
                <w:sz w:val="22"/>
                <w:szCs w:val="22"/>
              </w:rPr>
              <w:t>Vnútorné hydraulické časti KOMPRESORA špecifikované v TECHNICKEJ ŠPECIFIKÁCII, ktorých výmena v mieste dodania je predmetom tejto ZMLUVY</w:t>
            </w:r>
            <w:bookmarkEnd w:id="6"/>
            <w:r w:rsidRPr="0010755F">
              <w:rPr>
                <w:rFonts w:ascii="Arial" w:hAnsi="Arial" w:cs="Arial"/>
                <w:sz w:val="22"/>
                <w:szCs w:val="22"/>
              </w:rPr>
              <w:t>.</w:t>
            </w:r>
          </w:p>
        </w:tc>
      </w:tr>
      <w:tr w:rsidR="00600861" w:rsidRPr="0010755F">
        <w:trPr>
          <w:cantSplit/>
          <w:trHeight w:val="349"/>
        </w:trPr>
        <w:tc>
          <w:tcPr>
            <w:tcW w:w="3600" w:type="dxa"/>
          </w:tcPr>
          <w:p w:rsidR="00600861" w:rsidRPr="007C6A94" w:rsidRDefault="00600861" w:rsidP="00AB4220">
            <w:pPr>
              <w:widowControl w:val="0"/>
              <w:suppressAutoHyphens/>
              <w:autoSpaceDE w:val="0"/>
              <w:autoSpaceDN w:val="0"/>
              <w:adjustRightInd w:val="0"/>
              <w:spacing w:before="60"/>
              <w:ind w:left="3119" w:hanging="3119"/>
              <w:rPr>
                <w:rFonts w:ascii="Arial" w:hAnsi="Arial" w:cs="Arial"/>
                <w:caps/>
                <w:sz w:val="22"/>
                <w:szCs w:val="22"/>
              </w:rPr>
            </w:pPr>
            <w:r w:rsidRPr="007C6A94">
              <w:rPr>
                <w:rFonts w:ascii="Arial" w:hAnsi="Arial" w:cs="Arial"/>
                <w:caps/>
                <w:sz w:val="22"/>
                <w:szCs w:val="22"/>
              </w:rPr>
              <w:t>HW</w:t>
            </w:r>
          </w:p>
        </w:tc>
        <w:tc>
          <w:tcPr>
            <w:tcW w:w="5400" w:type="dxa"/>
          </w:tcPr>
          <w:p w:rsidR="00600861" w:rsidRPr="007C6A94" w:rsidRDefault="00600861" w:rsidP="006B1590">
            <w:pPr>
              <w:widowControl w:val="0"/>
              <w:spacing w:before="60"/>
              <w:jc w:val="both"/>
              <w:rPr>
                <w:rFonts w:ascii="Arial" w:hAnsi="Arial" w:cs="Arial"/>
                <w:sz w:val="22"/>
                <w:szCs w:val="22"/>
              </w:rPr>
            </w:pPr>
            <w:r w:rsidRPr="007C6A94">
              <w:rPr>
                <w:rFonts w:ascii="Arial" w:hAnsi="Arial" w:cs="Arial"/>
                <w:sz w:val="22"/>
                <w:szCs w:val="22"/>
              </w:rPr>
              <w:t xml:space="preserve">Hardvér IT dodaný </w:t>
            </w:r>
            <w:r w:rsidRPr="007C6A94">
              <w:rPr>
                <w:rFonts w:ascii="Arial" w:hAnsi="Arial" w:cs="Arial"/>
                <w:caps/>
                <w:sz w:val="22"/>
                <w:szCs w:val="22"/>
              </w:rPr>
              <w:t xml:space="preserve">ZHOTOVITEĽOM </w:t>
            </w:r>
            <w:r w:rsidRPr="007C6A94">
              <w:rPr>
                <w:rFonts w:ascii="Arial" w:hAnsi="Arial" w:cs="Arial"/>
                <w:sz w:val="22"/>
                <w:szCs w:val="22"/>
              </w:rPr>
              <w:t>OBJEDNÁVATEĽOVI podľa ZMLUVY (počítač, notebook, server a pod.) vrátane príslušenstva, na ktorom je nainštalovaný SW, okrem samotného SW;</w:t>
            </w:r>
          </w:p>
        </w:tc>
      </w:tr>
      <w:tr w:rsidR="00600861" w:rsidRPr="0010755F">
        <w:trPr>
          <w:cantSplit/>
          <w:trHeight w:val="349"/>
        </w:trPr>
        <w:tc>
          <w:tcPr>
            <w:tcW w:w="3600" w:type="dxa"/>
          </w:tcPr>
          <w:p w:rsidR="00600861" w:rsidRPr="0010755F" w:rsidRDefault="00600861" w:rsidP="008A546E">
            <w:pPr>
              <w:widowControl w:val="0"/>
              <w:spacing w:before="60"/>
              <w:rPr>
                <w:rFonts w:ascii="Arial" w:hAnsi="Arial" w:cs="Arial"/>
                <w:caps/>
                <w:sz w:val="22"/>
                <w:szCs w:val="22"/>
              </w:rPr>
            </w:pPr>
            <w:r w:rsidRPr="0010755F">
              <w:rPr>
                <w:rFonts w:ascii="Arial" w:hAnsi="Arial" w:cs="Arial"/>
                <w:sz w:val="22"/>
                <w:szCs w:val="22"/>
              </w:rPr>
              <w:t>INTERNÉ PREDPISY</w:t>
            </w:r>
          </w:p>
        </w:tc>
        <w:tc>
          <w:tcPr>
            <w:tcW w:w="5400" w:type="dxa"/>
          </w:tcPr>
          <w:p w:rsidR="00600861" w:rsidRPr="0010755F" w:rsidRDefault="00600861" w:rsidP="0014763D">
            <w:pPr>
              <w:widowControl w:val="0"/>
              <w:spacing w:before="60"/>
              <w:jc w:val="both"/>
              <w:rPr>
                <w:rFonts w:ascii="Arial" w:hAnsi="Arial" w:cs="Arial"/>
                <w:sz w:val="22"/>
                <w:szCs w:val="22"/>
              </w:rPr>
            </w:pPr>
            <w:r w:rsidRPr="0010755F">
              <w:rPr>
                <w:rFonts w:ascii="Arial" w:hAnsi="Arial" w:cs="Arial"/>
                <w:sz w:val="22"/>
                <w:szCs w:val="22"/>
              </w:rPr>
              <w:t xml:space="preserve">Interné predpisy OBJEDNÁVATEĽA, ktoré je ZHOTOVITEĽ povinný dodržiavať podľa ZMLUVY a ktoré sú uvedené v Prílohe č. </w:t>
            </w:r>
            <w:r>
              <w:rPr>
                <w:rFonts w:ascii="Arial" w:hAnsi="Arial" w:cs="Arial"/>
                <w:sz w:val="22"/>
                <w:szCs w:val="22"/>
              </w:rPr>
              <w:t>8</w:t>
            </w:r>
            <w:r w:rsidRPr="0010755F">
              <w:rPr>
                <w:rFonts w:ascii="Arial" w:hAnsi="Arial" w:cs="Arial"/>
                <w:sz w:val="22"/>
                <w:szCs w:val="22"/>
              </w:rPr>
              <w:t xml:space="preserve"> </w:t>
            </w:r>
            <w:r>
              <w:rPr>
                <w:rFonts w:ascii="Arial" w:hAnsi="Arial" w:cs="Arial"/>
                <w:sz w:val="22"/>
                <w:szCs w:val="22"/>
              </w:rPr>
              <w:t>ZMLUVY.</w:t>
            </w:r>
          </w:p>
        </w:tc>
      </w:tr>
      <w:tr w:rsidR="00600861" w:rsidRPr="0010755F">
        <w:trPr>
          <w:cantSplit/>
          <w:trHeight w:val="349"/>
        </w:trPr>
        <w:tc>
          <w:tcPr>
            <w:tcW w:w="3600" w:type="dxa"/>
          </w:tcPr>
          <w:p w:rsidR="00600861" w:rsidRPr="0010755F" w:rsidRDefault="00600861">
            <w:pPr>
              <w:rPr>
                <w:rFonts w:ascii="Arial" w:hAnsi="Arial" w:cs="Arial"/>
                <w:caps/>
                <w:sz w:val="22"/>
                <w:szCs w:val="22"/>
              </w:rPr>
            </w:pPr>
            <w:r w:rsidRPr="0010755F">
              <w:rPr>
                <w:rFonts w:ascii="Arial" w:hAnsi="Arial" w:cs="Arial"/>
                <w:sz w:val="22"/>
                <w:szCs w:val="22"/>
              </w:rPr>
              <w:t>KS01</w:t>
            </w:r>
          </w:p>
        </w:tc>
        <w:tc>
          <w:tcPr>
            <w:tcW w:w="5400" w:type="dxa"/>
          </w:tcPr>
          <w:p w:rsidR="00600861" w:rsidRPr="0010755F" w:rsidRDefault="00600861" w:rsidP="00E94736">
            <w:pPr>
              <w:jc w:val="both"/>
              <w:rPr>
                <w:rFonts w:ascii="Arial" w:hAnsi="Arial" w:cs="Arial"/>
                <w:sz w:val="22"/>
                <w:szCs w:val="22"/>
              </w:rPr>
            </w:pPr>
            <w:r w:rsidRPr="0010755F">
              <w:rPr>
                <w:rFonts w:ascii="Arial" w:hAnsi="Arial" w:cs="Arial"/>
                <w:sz w:val="22"/>
                <w:szCs w:val="22"/>
              </w:rPr>
              <w:t xml:space="preserve">Existujúca kompresorová stanica OBJEDNÁVATEĽA 01 Veľké Kapušany, </w:t>
            </w:r>
            <w:r>
              <w:rPr>
                <w:rFonts w:ascii="Arial" w:hAnsi="Arial" w:cs="Arial"/>
                <w:sz w:val="22"/>
                <w:szCs w:val="22"/>
              </w:rPr>
              <w:t>Slovenská republika.</w:t>
            </w:r>
          </w:p>
        </w:tc>
      </w:tr>
      <w:tr w:rsidR="00600861" w:rsidRPr="0010755F" w:rsidTr="008A546E">
        <w:trPr>
          <w:cantSplit/>
        </w:trPr>
        <w:tc>
          <w:tcPr>
            <w:tcW w:w="3600" w:type="dxa"/>
          </w:tcPr>
          <w:p w:rsidR="00600861" w:rsidRPr="0010755F" w:rsidRDefault="00600861" w:rsidP="002A40B8">
            <w:pPr>
              <w:rPr>
                <w:rFonts w:ascii="Arial" w:hAnsi="Arial" w:cs="Arial"/>
                <w:caps/>
                <w:sz w:val="22"/>
                <w:szCs w:val="22"/>
              </w:rPr>
            </w:pPr>
            <w:r w:rsidRPr="0010755F">
              <w:rPr>
                <w:rFonts w:ascii="Arial" w:hAnsi="Arial" w:cs="Arial"/>
                <w:caps/>
                <w:sz w:val="22"/>
                <w:szCs w:val="22"/>
              </w:rPr>
              <w:t>KOMPRESOR</w:t>
            </w:r>
          </w:p>
        </w:tc>
        <w:tc>
          <w:tcPr>
            <w:tcW w:w="5400" w:type="dxa"/>
          </w:tcPr>
          <w:p w:rsidR="00600861" w:rsidRPr="0010755F" w:rsidRDefault="00600861" w:rsidP="0099595B">
            <w:pPr>
              <w:jc w:val="both"/>
              <w:rPr>
                <w:rFonts w:ascii="Arial" w:hAnsi="Arial" w:cs="Arial"/>
                <w:sz w:val="22"/>
                <w:szCs w:val="22"/>
              </w:rPr>
            </w:pPr>
            <w:r w:rsidRPr="0010755F">
              <w:rPr>
                <w:rFonts w:ascii="Arial" w:hAnsi="Arial" w:cs="Arial"/>
                <w:sz w:val="22"/>
                <w:szCs w:val="22"/>
              </w:rPr>
              <w:t xml:space="preserve">Plynový odstredivý radiálny turbokompresor typu 650-21-2, </w:t>
            </w:r>
            <w:r>
              <w:rPr>
                <w:rFonts w:ascii="Arial" w:hAnsi="Arial" w:cs="Arial"/>
                <w:sz w:val="22"/>
                <w:szCs w:val="22"/>
              </w:rPr>
              <w:t xml:space="preserve">pre </w:t>
            </w:r>
            <w:r w:rsidRPr="0010755F">
              <w:rPr>
                <w:rFonts w:ascii="Arial" w:hAnsi="Arial" w:cs="Arial"/>
                <w:sz w:val="22"/>
                <w:szCs w:val="22"/>
              </w:rPr>
              <w:t>ktor</w:t>
            </w:r>
            <w:r>
              <w:rPr>
                <w:rFonts w:ascii="Arial" w:hAnsi="Arial" w:cs="Arial"/>
                <w:sz w:val="22"/>
                <w:szCs w:val="22"/>
              </w:rPr>
              <w:t>ý</w:t>
            </w:r>
            <w:r w:rsidRPr="0010755F">
              <w:rPr>
                <w:rFonts w:ascii="Arial" w:hAnsi="Arial" w:cs="Arial"/>
                <w:sz w:val="22"/>
                <w:szCs w:val="22"/>
              </w:rPr>
              <w:t xml:space="preserve"> </w:t>
            </w:r>
            <w:r>
              <w:rPr>
                <w:rFonts w:ascii="Arial" w:hAnsi="Arial" w:cs="Arial"/>
                <w:sz w:val="22"/>
                <w:szCs w:val="22"/>
              </w:rPr>
              <w:t xml:space="preserve">je dodávka nových </w:t>
            </w:r>
            <w:r w:rsidRPr="0010755F">
              <w:rPr>
                <w:rFonts w:ascii="Arial" w:hAnsi="Arial" w:cs="Arial"/>
                <w:sz w:val="22"/>
                <w:szCs w:val="22"/>
              </w:rPr>
              <w:t>hydraulick</w:t>
            </w:r>
            <w:r>
              <w:rPr>
                <w:rFonts w:ascii="Arial" w:hAnsi="Arial" w:cs="Arial"/>
                <w:sz w:val="22"/>
                <w:szCs w:val="22"/>
              </w:rPr>
              <w:t>ých</w:t>
            </w:r>
            <w:r w:rsidRPr="0010755F">
              <w:rPr>
                <w:rFonts w:ascii="Arial" w:hAnsi="Arial" w:cs="Arial"/>
                <w:sz w:val="22"/>
                <w:szCs w:val="22"/>
              </w:rPr>
              <w:t xml:space="preserve"> čast</w:t>
            </w:r>
            <w:r>
              <w:rPr>
                <w:rFonts w:ascii="Arial" w:hAnsi="Arial" w:cs="Arial"/>
                <w:sz w:val="22"/>
                <w:szCs w:val="22"/>
              </w:rPr>
              <w:t>í</w:t>
            </w:r>
            <w:r w:rsidRPr="0010755F">
              <w:rPr>
                <w:rFonts w:ascii="Arial" w:hAnsi="Arial" w:cs="Arial"/>
                <w:sz w:val="22"/>
                <w:szCs w:val="22"/>
              </w:rPr>
              <w:t xml:space="preserve"> ZHOTOVITEĽOM </w:t>
            </w:r>
            <w:r>
              <w:rPr>
                <w:rFonts w:ascii="Arial" w:hAnsi="Arial" w:cs="Arial"/>
                <w:sz w:val="22"/>
                <w:szCs w:val="22"/>
              </w:rPr>
              <w:t xml:space="preserve">predmetom </w:t>
            </w:r>
            <w:r w:rsidRPr="0010755F">
              <w:rPr>
                <w:rFonts w:ascii="Arial" w:hAnsi="Arial" w:cs="Arial"/>
                <w:sz w:val="22"/>
                <w:szCs w:val="22"/>
              </w:rPr>
              <w:t>tejto ZMLUVY.</w:t>
            </w:r>
          </w:p>
        </w:tc>
      </w:tr>
      <w:tr w:rsidR="00600861" w:rsidRPr="0010755F" w:rsidTr="008A546E">
        <w:trPr>
          <w:cantSplit/>
          <w:trHeight w:val="349"/>
        </w:trPr>
        <w:tc>
          <w:tcPr>
            <w:tcW w:w="3600" w:type="dxa"/>
          </w:tcPr>
          <w:p w:rsidR="00600861" w:rsidRPr="0010755F" w:rsidRDefault="00600861" w:rsidP="008A546E">
            <w:pPr>
              <w:rPr>
                <w:rFonts w:ascii="Arial" w:hAnsi="Arial" w:cs="Arial"/>
                <w:caps/>
                <w:sz w:val="22"/>
                <w:szCs w:val="22"/>
              </w:rPr>
            </w:pPr>
            <w:r w:rsidRPr="0010755F">
              <w:rPr>
                <w:rFonts w:ascii="Arial" w:hAnsi="Arial" w:cs="Arial"/>
                <w:caps/>
                <w:sz w:val="22"/>
                <w:szCs w:val="22"/>
              </w:rPr>
              <w:t xml:space="preserve">MANAŽÉR projektu </w:t>
            </w:r>
          </w:p>
        </w:tc>
        <w:tc>
          <w:tcPr>
            <w:tcW w:w="5400" w:type="dxa"/>
          </w:tcPr>
          <w:p w:rsidR="00600861" w:rsidRPr="0010755F" w:rsidRDefault="00600861" w:rsidP="008A546E">
            <w:pPr>
              <w:jc w:val="both"/>
              <w:rPr>
                <w:rFonts w:ascii="Arial" w:hAnsi="Arial" w:cs="Arial"/>
                <w:sz w:val="22"/>
                <w:szCs w:val="22"/>
              </w:rPr>
            </w:pPr>
            <w:r w:rsidRPr="0010755F">
              <w:rPr>
                <w:rFonts w:ascii="Arial" w:hAnsi="Arial" w:cs="Arial"/>
                <w:sz w:val="22"/>
                <w:szCs w:val="22"/>
              </w:rPr>
              <w:t>Osoba každej ZMLUVNEJ STRANY, ktorá je zodpovedná za riadenie a koordináciu činnosti príslušnej ZMLUVNEJ STRANY v zmysle tejto ZMLUVY.</w:t>
            </w:r>
          </w:p>
        </w:tc>
      </w:tr>
      <w:tr w:rsidR="00600861" w:rsidRPr="0010755F" w:rsidTr="008A546E">
        <w:trPr>
          <w:cantSplit/>
        </w:trPr>
        <w:tc>
          <w:tcPr>
            <w:tcW w:w="3600" w:type="dxa"/>
            <w:tcBorders>
              <w:top w:val="single" w:sz="4" w:space="0" w:color="auto"/>
              <w:left w:val="single" w:sz="4" w:space="0" w:color="auto"/>
              <w:bottom w:val="single" w:sz="4" w:space="0" w:color="auto"/>
              <w:right w:val="single" w:sz="4" w:space="0" w:color="auto"/>
            </w:tcBorders>
          </w:tcPr>
          <w:p w:rsidR="00600861" w:rsidRPr="0010755F" w:rsidRDefault="00600861" w:rsidP="0041210F">
            <w:pPr>
              <w:widowControl w:val="0"/>
              <w:spacing w:before="60"/>
              <w:rPr>
                <w:rFonts w:ascii="Arial" w:hAnsi="Arial" w:cs="Arial"/>
                <w:sz w:val="22"/>
                <w:szCs w:val="22"/>
              </w:rPr>
            </w:pPr>
            <w:r w:rsidRPr="0010755F">
              <w:rPr>
                <w:rFonts w:ascii="Arial" w:hAnsi="Arial" w:cs="Arial"/>
                <w:sz w:val="22"/>
                <w:szCs w:val="22"/>
              </w:rPr>
              <w:lastRenderedPageBreak/>
              <w:t>MINORITNÉ VADY</w:t>
            </w:r>
          </w:p>
        </w:tc>
        <w:tc>
          <w:tcPr>
            <w:tcW w:w="5400" w:type="dxa"/>
            <w:tcBorders>
              <w:top w:val="single" w:sz="4" w:space="0" w:color="auto"/>
              <w:left w:val="single" w:sz="4" w:space="0" w:color="auto"/>
              <w:bottom w:val="single" w:sz="4" w:space="0" w:color="auto"/>
              <w:right w:val="single" w:sz="4" w:space="0" w:color="auto"/>
            </w:tcBorders>
          </w:tcPr>
          <w:p w:rsidR="00600861" w:rsidRPr="0010755F" w:rsidRDefault="00600861" w:rsidP="001936B7">
            <w:pPr>
              <w:widowControl w:val="0"/>
              <w:spacing w:before="60"/>
              <w:jc w:val="both"/>
              <w:rPr>
                <w:rFonts w:ascii="Arial" w:hAnsi="Arial" w:cs="Arial"/>
                <w:sz w:val="22"/>
                <w:szCs w:val="22"/>
              </w:rPr>
            </w:pPr>
            <w:r w:rsidRPr="0010755F">
              <w:rPr>
                <w:rFonts w:ascii="Arial" w:hAnsi="Arial" w:cs="Arial"/>
                <w:bCs/>
                <w:iCs/>
                <w:sz w:val="22"/>
                <w:szCs w:val="22"/>
              </w:rPr>
              <w:t>Vady predmetu ZMLUVY,</w:t>
            </w:r>
            <w:r w:rsidRPr="0010755F">
              <w:rPr>
                <w:rFonts w:ascii="Arial" w:hAnsi="Arial" w:cs="Arial"/>
                <w:sz w:val="22"/>
                <w:szCs w:val="22"/>
              </w:rPr>
              <w:t xml:space="preserve"> </w:t>
            </w:r>
            <w:r w:rsidRPr="0010755F">
              <w:rPr>
                <w:rFonts w:ascii="Arial" w:hAnsi="Arial" w:cs="Arial"/>
                <w:bCs/>
                <w:iCs/>
                <w:sz w:val="22"/>
                <w:szCs w:val="22"/>
              </w:rPr>
              <w:t xml:space="preserve"> ktoré nebránia riadnemu, bezpečnému, spoľahlivému a trvalému užívaniu predmetu ZMLUVY alebo KOMPRESORA,  </w:t>
            </w:r>
            <w:r w:rsidRPr="0010755F">
              <w:rPr>
                <w:rFonts w:ascii="Arial" w:hAnsi="Arial" w:cs="Arial"/>
                <w:sz w:val="22"/>
                <w:szCs w:val="22"/>
              </w:rPr>
              <w:t xml:space="preserve">neznižujú podstatným spôsobom úžitkové vlastnosti alebo hodnotu </w:t>
            </w:r>
            <w:r w:rsidRPr="0010755F">
              <w:rPr>
                <w:rFonts w:ascii="Arial" w:hAnsi="Arial" w:cs="Arial"/>
                <w:bCs/>
                <w:iCs/>
                <w:sz w:val="22"/>
                <w:szCs w:val="22"/>
              </w:rPr>
              <w:t>predmetu ZMLUVY alebo KOMPRESORA</w:t>
            </w:r>
            <w:r w:rsidRPr="0010755F">
              <w:rPr>
                <w:rFonts w:ascii="Arial" w:hAnsi="Arial" w:cs="Arial"/>
                <w:sz w:val="22"/>
                <w:szCs w:val="22"/>
              </w:rPr>
              <w:t>, a zároveň akýmkoľvek spôsobom neznižujú bezpečnosť osôb alebo majetku, ani neohrozujú životné prostredie;</w:t>
            </w:r>
          </w:p>
        </w:tc>
      </w:tr>
      <w:tr w:rsidR="00600861" w:rsidRPr="0010755F" w:rsidTr="008A546E">
        <w:trPr>
          <w:cantSplit/>
        </w:trPr>
        <w:tc>
          <w:tcPr>
            <w:tcW w:w="3600" w:type="dxa"/>
            <w:tcBorders>
              <w:top w:val="single" w:sz="4" w:space="0" w:color="auto"/>
              <w:left w:val="single" w:sz="4" w:space="0" w:color="auto"/>
              <w:bottom w:val="single" w:sz="4" w:space="0" w:color="auto"/>
              <w:right w:val="single" w:sz="4" w:space="0" w:color="auto"/>
            </w:tcBorders>
          </w:tcPr>
          <w:p w:rsidR="00600861" w:rsidRPr="0010755F" w:rsidRDefault="00600861" w:rsidP="008A546E">
            <w:pPr>
              <w:widowControl w:val="0"/>
              <w:spacing w:before="60"/>
              <w:rPr>
                <w:rFonts w:ascii="Arial" w:hAnsi="Arial" w:cs="Arial"/>
                <w:sz w:val="22"/>
                <w:szCs w:val="22"/>
              </w:rPr>
            </w:pPr>
            <w:r w:rsidRPr="0010755F">
              <w:rPr>
                <w:rFonts w:ascii="Arial" w:hAnsi="Arial" w:cs="Arial"/>
                <w:sz w:val="22"/>
                <w:szCs w:val="22"/>
              </w:rPr>
              <w:t>OBCHODNÝ ZÁKONNÍK</w:t>
            </w:r>
          </w:p>
        </w:tc>
        <w:tc>
          <w:tcPr>
            <w:tcW w:w="5400" w:type="dxa"/>
            <w:tcBorders>
              <w:top w:val="single" w:sz="4" w:space="0" w:color="auto"/>
              <w:left w:val="single" w:sz="4" w:space="0" w:color="auto"/>
              <w:bottom w:val="single" w:sz="4" w:space="0" w:color="auto"/>
              <w:right w:val="single" w:sz="4" w:space="0" w:color="auto"/>
            </w:tcBorders>
          </w:tcPr>
          <w:p w:rsidR="00600861" w:rsidRPr="0010755F" w:rsidRDefault="00600861" w:rsidP="008A546E">
            <w:pPr>
              <w:widowControl w:val="0"/>
              <w:spacing w:before="60"/>
              <w:jc w:val="both"/>
              <w:rPr>
                <w:rFonts w:ascii="Arial" w:hAnsi="Arial" w:cs="Arial"/>
                <w:sz w:val="22"/>
                <w:szCs w:val="22"/>
              </w:rPr>
            </w:pPr>
            <w:r w:rsidRPr="0010755F">
              <w:rPr>
                <w:rFonts w:ascii="Arial" w:hAnsi="Arial" w:cs="Arial"/>
                <w:sz w:val="22"/>
                <w:szCs w:val="22"/>
              </w:rPr>
              <w:t>Zákon č. 513/1991 Zb., Obchodný zákonník v platnom znení,</w:t>
            </w:r>
            <w:r w:rsidRPr="0010755F">
              <w:t xml:space="preserve"> </w:t>
            </w:r>
            <w:r w:rsidRPr="0010755F">
              <w:rPr>
                <w:rFonts w:ascii="Arial" w:hAnsi="Arial" w:cs="Arial"/>
                <w:sz w:val="22"/>
                <w:szCs w:val="22"/>
              </w:rPr>
              <w:t>alebo akékoľvek následné právne predpisy, ktoré uvedený predpis úplne alebo čiastočne nahrádzajú;</w:t>
            </w:r>
          </w:p>
        </w:tc>
      </w:tr>
      <w:tr w:rsidR="00600861" w:rsidRPr="0010755F" w:rsidTr="008A546E">
        <w:trPr>
          <w:cantSplit/>
        </w:trPr>
        <w:tc>
          <w:tcPr>
            <w:tcW w:w="3600" w:type="dxa"/>
            <w:tcBorders>
              <w:top w:val="single" w:sz="4" w:space="0" w:color="auto"/>
              <w:left w:val="single" w:sz="4" w:space="0" w:color="auto"/>
              <w:bottom w:val="single" w:sz="4" w:space="0" w:color="auto"/>
              <w:right w:val="single" w:sz="4" w:space="0" w:color="auto"/>
            </w:tcBorders>
          </w:tcPr>
          <w:p w:rsidR="00600861" w:rsidRPr="0010755F" w:rsidRDefault="00600861" w:rsidP="008A546E">
            <w:pPr>
              <w:rPr>
                <w:rFonts w:ascii="Arial" w:hAnsi="Arial" w:cs="Arial"/>
                <w:caps/>
                <w:sz w:val="22"/>
                <w:szCs w:val="22"/>
              </w:rPr>
            </w:pPr>
            <w:r w:rsidRPr="0010755F">
              <w:rPr>
                <w:rFonts w:ascii="Arial" w:hAnsi="Arial" w:cs="Arial"/>
                <w:caps/>
                <w:sz w:val="22"/>
                <w:szCs w:val="22"/>
              </w:rPr>
              <w:t>ODOVZDáVACí PROTOKOL</w:t>
            </w:r>
          </w:p>
        </w:tc>
        <w:tc>
          <w:tcPr>
            <w:tcW w:w="5400" w:type="dxa"/>
            <w:tcBorders>
              <w:top w:val="single" w:sz="4" w:space="0" w:color="auto"/>
              <w:left w:val="single" w:sz="4" w:space="0" w:color="auto"/>
              <w:bottom w:val="single" w:sz="4" w:space="0" w:color="auto"/>
              <w:right w:val="single" w:sz="4" w:space="0" w:color="auto"/>
            </w:tcBorders>
          </w:tcPr>
          <w:p w:rsidR="00600861" w:rsidRPr="0010755F" w:rsidRDefault="00600861" w:rsidP="00D6076E">
            <w:pPr>
              <w:jc w:val="both"/>
              <w:rPr>
                <w:rFonts w:ascii="Arial" w:hAnsi="Arial" w:cs="Arial"/>
                <w:sz w:val="22"/>
                <w:szCs w:val="22"/>
              </w:rPr>
            </w:pPr>
            <w:r w:rsidRPr="0010755F">
              <w:rPr>
                <w:rFonts w:ascii="Arial" w:hAnsi="Arial" w:cs="Arial"/>
                <w:sz w:val="22"/>
                <w:szCs w:val="22"/>
              </w:rPr>
              <w:t>Dokument, ktorého podpísaním zástupca ZHOTOVITEĽA preberá na seba zodpovednosť za neporušený stav preberaného zariadenia a/alebo STAVENISKA.</w:t>
            </w:r>
          </w:p>
        </w:tc>
      </w:tr>
      <w:tr w:rsidR="00600861" w:rsidRPr="0010755F" w:rsidTr="008A546E">
        <w:trPr>
          <w:cantSplit/>
        </w:trPr>
        <w:tc>
          <w:tcPr>
            <w:tcW w:w="3600" w:type="dxa"/>
            <w:tcBorders>
              <w:top w:val="single" w:sz="4" w:space="0" w:color="auto"/>
              <w:left w:val="single" w:sz="4" w:space="0" w:color="auto"/>
              <w:bottom w:val="single" w:sz="4" w:space="0" w:color="auto"/>
              <w:right w:val="single" w:sz="4" w:space="0" w:color="auto"/>
            </w:tcBorders>
          </w:tcPr>
          <w:p w:rsidR="00600861" w:rsidRPr="0010755F" w:rsidRDefault="00600861" w:rsidP="008A546E">
            <w:pPr>
              <w:rPr>
                <w:rFonts w:ascii="Arial" w:hAnsi="Arial" w:cs="Arial"/>
                <w:caps/>
                <w:sz w:val="22"/>
                <w:szCs w:val="22"/>
              </w:rPr>
            </w:pPr>
            <w:r w:rsidRPr="0010755F">
              <w:rPr>
                <w:rFonts w:ascii="Arial" w:hAnsi="Arial" w:cs="Arial"/>
                <w:caps/>
                <w:sz w:val="22"/>
                <w:szCs w:val="22"/>
              </w:rPr>
              <w:t>PO</w:t>
            </w:r>
          </w:p>
        </w:tc>
        <w:tc>
          <w:tcPr>
            <w:tcW w:w="5400" w:type="dxa"/>
            <w:tcBorders>
              <w:top w:val="single" w:sz="4" w:space="0" w:color="auto"/>
              <w:left w:val="single" w:sz="4" w:space="0" w:color="auto"/>
              <w:bottom w:val="single" w:sz="4" w:space="0" w:color="auto"/>
              <w:right w:val="single" w:sz="4" w:space="0" w:color="auto"/>
            </w:tcBorders>
          </w:tcPr>
          <w:p w:rsidR="00600861" w:rsidRPr="0010755F" w:rsidRDefault="00600861" w:rsidP="008A546E">
            <w:pPr>
              <w:jc w:val="both"/>
              <w:rPr>
                <w:rFonts w:ascii="Arial" w:hAnsi="Arial" w:cs="Arial"/>
                <w:sz w:val="22"/>
                <w:szCs w:val="22"/>
              </w:rPr>
            </w:pPr>
            <w:r w:rsidRPr="0010755F">
              <w:rPr>
                <w:rFonts w:ascii="Arial" w:hAnsi="Arial" w:cs="Arial"/>
                <w:sz w:val="22"/>
                <w:szCs w:val="22"/>
              </w:rPr>
              <w:t>Protipožiarna ochrana;</w:t>
            </w:r>
          </w:p>
        </w:tc>
      </w:tr>
      <w:tr w:rsidR="00600861" w:rsidRPr="0010755F" w:rsidTr="008A546E">
        <w:trPr>
          <w:cantSplit/>
        </w:trPr>
        <w:tc>
          <w:tcPr>
            <w:tcW w:w="3600" w:type="dxa"/>
            <w:tcBorders>
              <w:top w:val="single" w:sz="4" w:space="0" w:color="auto"/>
              <w:left w:val="single" w:sz="4" w:space="0" w:color="auto"/>
              <w:bottom w:val="single" w:sz="4" w:space="0" w:color="auto"/>
              <w:right w:val="single" w:sz="4" w:space="0" w:color="auto"/>
            </w:tcBorders>
          </w:tcPr>
          <w:p w:rsidR="00600861" w:rsidRPr="0010755F" w:rsidRDefault="00600861" w:rsidP="008A546E">
            <w:pPr>
              <w:rPr>
                <w:rFonts w:ascii="Arial" w:hAnsi="Arial" w:cs="Arial"/>
                <w:caps/>
                <w:sz w:val="22"/>
                <w:szCs w:val="22"/>
              </w:rPr>
            </w:pPr>
            <w:r w:rsidRPr="0010755F">
              <w:rPr>
                <w:rFonts w:ascii="Arial" w:hAnsi="Arial" w:cs="Arial"/>
                <w:caps/>
                <w:sz w:val="22"/>
                <w:szCs w:val="22"/>
              </w:rPr>
              <w:t>PreberaciA SPRÁVA</w:t>
            </w:r>
          </w:p>
        </w:tc>
        <w:tc>
          <w:tcPr>
            <w:tcW w:w="5400" w:type="dxa"/>
            <w:tcBorders>
              <w:top w:val="single" w:sz="4" w:space="0" w:color="auto"/>
              <w:left w:val="single" w:sz="4" w:space="0" w:color="auto"/>
              <w:bottom w:val="single" w:sz="4" w:space="0" w:color="auto"/>
              <w:right w:val="single" w:sz="4" w:space="0" w:color="auto"/>
            </w:tcBorders>
          </w:tcPr>
          <w:p w:rsidR="00600861" w:rsidRPr="0010755F" w:rsidRDefault="00600861" w:rsidP="008A546E">
            <w:pPr>
              <w:jc w:val="both"/>
              <w:rPr>
                <w:rFonts w:ascii="Arial" w:hAnsi="Arial" w:cs="Arial"/>
                <w:sz w:val="22"/>
                <w:szCs w:val="22"/>
              </w:rPr>
            </w:pPr>
            <w:r w:rsidRPr="0010755F">
              <w:rPr>
                <w:rFonts w:ascii="Arial" w:hAnsi="Arial" w:cs="Arial"/>
                <w:sz w:val="22"/>
                <w:szCs w:val="22"/>
              </w:rPr>
              <w:t>Dokument, ktorého podpísaním zástupcami oboch ZMLUVNÝCH STRÁN sa potvrdí splnenie podmienok počas PREBERACÍCH SKÚŠOK a následné prevzatie KOMPRESORA.</w:t>
            </w:r>
          </w:p>
        </w:tc>
      </w:tr>
      <w:tr w:rsidR="00600861" w:rsidRPr="0010755F" w:rsidTr="008A546E">
        <w:trPr>
          <w:cantSplit/>
        </w:trPr>
        <w:tc>
          <w:tcPr>
            <w:tcW w:w="3600" w:type="dxa"/>
            <w:tcBorders>
              <w:top w:val="single" w:sz="4" w:space="0" w:color="auto"/>
              <w:left w:val="single" w:sz="4" w:space="0" w:color="auto"/>
              <w:bottom w:val="single" w:sz="4" w:space="0" w:color="auto"/>
              <w:right w:val="single" w:sz="4" w:space="0" w:color="auto"/>
            </w:tcBorders>
          </w:tcPr>
          <w:p w:rsidR="00600861" w:rsidRPr="0010755F" w:rsidRDefault="00600861" w:rsidP="002A40B8">
            <w:pPr>
              <w:rPr>
                <w:rFonts w:ascii="Arial" w:hAnsi="Arial" w:cs="Arial"/>
                <w:caps/>
                <w:sz w:val="22"/>
                <w:szCs w:val="22"/>
              </w:rPr>
            </w:pPr>
            <w:r w:rsidRPr="0010755F">
              <w:rPr>
                <w:rFonts w:ascii="Arial" w:hAnsi="Arial" w:cs="Arial"/>
                <w:caps/>
                <w:sz w:val="22"/>
                <w:szCs w:val="22"/>
              </w:rPr>
              <w:t>Preberacie TESTY</w:t>
            </w:r>
          </w:p>
        </w:tc>
        <w:tc>
          <w:tcPr>
            <w:tcW w:w="5400" w:type="dxa"/>
            <w:tcBorders>
              <w:top w:val="single" w:sz="4" w:space="0" w:color="auto"/>
              <w:left w:val="single" w:sz="4" w:space="0" w:color="auto"/>
              <w:bottom w:val="single" w:sz="4" w:space="0" w:color="auto"/>
              <w:right w:val="single" w:sz="4" w:space="0" w:color="auto"/>
            </w:tcBorders>
          </w:tcPr>
          <w:p w:rsidR="00600861" w:rsidRPr="0010755F" w:rsidRDefault="00600861" w:rsidP="008B0C5D">
            <w:pPr>
              <w:jc w:val="both"/>
              <w:rPr>
                <w:rFonts w:ascii="Arial" w:hAnsi="Arial" w:cs="Arial"/>
                <w:sz w:val="22"/>
                <w:szCs w:val="22"/>
              </w:rPr>
            </w:pPr>
            <w:r w:rsidRPr="0010755F">
              <w:rPr>
                <w:rFonts w:ascii="Arial" w:hAnsi="Arial" w:cs="Arial"/>
                <w:sz w:val="22"/>
                <w:szCs w:val="22"/>
              </w:rPr>
              <w:t>Skúšky, ktoré sú stanovené v ZMLUVE alebo na ktorých sa ZMLUVNÉ STRANY v zmysle ZMLUVY dohodli a ktorých účelom je overenie, či bol predmet ZMLUVY dodaný v dohodnutej kvalite. Tieto testy zahŕňajú 72-hodinový test a 600-hodinový test.</w:t>
            </w:r>
          </w:p>
        </w:tc>
      </w:tr>
      <w:tr w:rsidR="00600861" w:rsidRPr="0010755F">
        <w:trPr>
          <w:cantSplit/>
        </w:trPr>
        <w:tc>
          <w:tcPr>
            <w:tcW w:w="3600" w:type="dxa"/>
          </w:tcPr>
          <w:p w:rsidR="00600861" w:rsidRPr="0010755F" w:rsidRDefault="00600861" w:rsidP="00DD146E">
            <w:pPr>
              <w:widowControl w:val="0"/>
              <w:spacing w:before="60"/>
              <w:rPr>
                <w:rFonts w:ascii="Arial" w:hAnsi="Arial" w:cs="Arial"/>
                <w:caps/>
                <w:sz w:val="22"/>
                <w:szCs w:val="22"/>
              </w:rPr>
            </w:pPr>
            <w:r w:rsidRPr="0010755F">
              <w:rPr>
                <w:rFonts w:ascii="Arial" w:hAnsi="Arial" w:cs="Arial"/>
                <w:caps/>
                <w:sz w:val="22"/>
                <w:szCs w:val="22"/>
              </w:rPr>
              <w:t>Predbežné prevzatie</w:t>
            </w:r>
          </w:p>
        </w:tc>
        <w:tc>
          <w:tcPr>
            <w:tcW w:w="5400" w:type="dxa"/>
          </w:tcPr>
          <w:p w:rsidR="00600861" w:rsidRPr="0010755F" w:rsidRDefault="00600861" w:rsidP="00840BB2">
            <w:pPr>
              <w:widowControl w:val="0"/>
              <w:spacing w:before="60"/>
              <w:jc w:val="both"/>
              <w:rPr>
                <w:rFonts w:ascii="Arial" w:hAnsi="Arial" w:cs="Arial"/>
                <w:sz w:val="22"/>
                <w:szCs w:val="22"/>
              </w:rPr>
            </w:pPr>
            <w:r w:rsidRPr="0010755F">
              <w:rPr>
                <w:rFonts w:ascii="Arial" w:hAnsi="Arial" w:cs="Arial"/>
                <w:sz w:val="22"/>
                <w:szCs w:val="22"/>
              </w:rPr>
              <w:t xml:space="preserve">Úkon, ktorým OBJEDNÁVATEĽ v prípade, že nevytvorí vhodné podmienky na vykonanie PREBERACÍCH TESTOV, a za ďalších podmienok stanovených touto </w:t>
            </w:r>
            <w:r w:rsidRPr="0010755F">
              <w:rPr>
                <w:rFonts w:ascii="Arial" w:hAnsi="Arial" w:cs="Arial"/>
                <w:caps/>
                <w:sz w:val="22"/>
                <w:szCs w:val="22"/>
              </w:rPr>
              <w:t>zmluvou,</w:t>
            </w:r>
            <w:r w:rsidRPr="0010755F">
              <w:rPr>
                <w:rFonts w:ascii="Arial" w:hAnsi="Arial" w:cs="Arial"/>
                <w:sz w:val="22"/>
                <w:szCs w:val="22"/>
              </w:rPr>
              <w:t xml:space="preserve"> potvrdzuje, že s výnimkou nevykonaných PREBERACÍCH TESTOV predmet ZMLUVY bol dodaný  v súlade so ZMLUVOU</w:t>
            </w:r>
            <w:r w:rsidR="00CF268A">
              <w:rPr>
                <w:rFonts w:ascii="Arial" w:hAnsi="Arial" w:cs="Arial"/>
                <w:sz w:val="22"/>
                <w:szCs w:val="22"/>
              </w:rPr>
              <w:t xml:space="preserve">, </w:t>
            </w:r>
            <w:r w:rsidR="00CF268A" w:rsidRPr="0010755F">
              <w:rPr>
                <w:rFonts w:ascii="Arial" w:hAnsi="Arial" w:cs="Arial"/>
                <w:sz w:val="22"/>
                <w:szCs w:val="22"/>
              </w:rPr>
              <w:t>a</w:t>
            </w:r>
            <w:r w:rsidR="00CF268A">
              <w:rPr>
                <w:rFonts w:ascii="Arial" w:hAnsi="Arial" w:cs="Arial"/>
                <w:sz w:val="22"/>
                <w:szCs w:val="22"/>
              </w:rPr>
              <w:t> </w:t>
            </w:r>
            <w:r w:rsidR="00CF268A" w:rsidRPr="0010755F">
              <w:rPr>
                <w:rFonts w:ascii="Arial" w:hAnsi="Arial" w:cs="Arial"/>
                <w:sz w:val="22"/>
                <w:szCs w:val="22"/>
              </w:rPr>
              <w:t xml:space="preserve">preberá </w:t>
            </w:r>
            <w:r w:rsidR="00CF268A">
              <w:rPr>
                <w:rFonts w:ascii="Arial" w:hAnsi="Arial" w:cs="Arial"/>
                <w:sz w:val="22"/>
                <w:szCs w:val="22"/>
              </w:rPr>
              <w:t>ES</w:t>
            </w:r>
            <w:r w:rsidR="00CF268A" w:rsidRPr="0010755F">
              <w:rPr>
                <w:rFonts w:ascii="Arial" w:hAnsi="Arial" w:cs="Arial"/>
                <w:sz w:val="22"/>
                <w:szCs w:val="22"/>
              </w:rPr>
              <w:t xml:space="preserve"> ako celok od ZHOTOVITEĽA za podmienok tejto ZMLUVY</w:t>
            </w:r>
            <w:r w:rsidRPr="0010755F">
              <w:rPr>
                <w:rFonts w:ascii="Arial" w:hAnsi="Arial" w:cs="Arial"/>
                <w:sz w:val="22"/>
                <w:szCs w:val="22"/>
              </w:rPr>
              <w:t>;</w:t>
            </w:r>
          </w:p>
        </w:tc>
      </w:tr>
      <w:tr w:rsidR="00600861" w:rsidRPr="0010755F">
        <w:trPr>
          <w:cantSplit/>
        </w:trPr>
        <w:tc>
          <w:tcPr>
            <w:tcW w:w="3600" w:type="dxa"/>
          </w:tcPr>
          <w:p w:rsidR="00600861" w:rsidRPr="0010755F" w:rsidRDefault="00600861" w:rsidP="00840BB2">
            <w:pPr>
              <w:widowControl w:val="0"/>
              <w:spacing w:before="60"/>
              <w:rPr>
                <w:rFonts w:ascii="Arial" w:hAnsi="Arial" w:cs="Arial"/>
                <w:caps/>
                <w:sz w:val="22"/>
                <w:szCs w:val="22"/>
              </w:rPr>
            </w:pPr>
            <w:r w:rsidRPr="0010755F">
              <w:rPr>
                <w:rFonts w:ascii="Arial" w:hAnsi="Arial" w:cs="Arial"/>
                <w:sz w:val="22"/>
                <w:szCs w:val="22"/>
              </w:rPr>
              <w:t>P</w:t>
            </w:r>
            <w:r w:rsidRPr="0010755F">
              <w:rPr>
                <w:rFonts w:ascii="Arial" w:hAnsi="Arial" w:cs="Arial"/>
                <w:caps/>
                <w:sz w:val="22"/>
                <w:szCs w:val="22"/>
              </w:rPr>
              <w:t>revzatie</w:t>
            </w:r>
          </w:p>
        </w:tc>
        <w:tc>
          <w:tcPr>
            <w:tcW w:w="5400" w:type="dxa"/>
          </w:tcPr>
          <w:p w:rsidR="00600861" w:rsidRPr="0010755F" w:rsidRDefault="00600861" w:rsidP="00CF268A">
            <w:pPr>
              <w:widowControl w:val="0"/>
              <w:spacing w:before="60"/>
              <w:jc w:val="both"/>
              <w:rPr>
                <w:rFonts w:ascii="Arial" w:hAnsi="Arial" w:cs="Arial"/>
                <w:sz w:val="22"/>
                <w:szCs w:val="22"/>
              </w:rPr>
            </w:pPr>
            <w:r w:rsidRPr="0010755F">
              <w:rPr>
                <w:rFonts w:ascii="Arial" w:hAnsi="Arial" w:cs="Arial"/>
                <w:sz w:val="22"/>
                <w:szCs w:val="22"/>
              </w:rPr>
              <w:t xml:space="preserve">Úkon, ktorým </w:t>
            </w:r>
            <w:r w:rsidRPr="0010755F">
              <w:rPr>
                <w:rFonts w:ascii="Arial" w:hAnsi="Arial" w:cs="Arial"/>
                <w:caps/>
                <w:sz w:val="22"/>
                <w:szCs w:val="22"/>
              </w:rPr>
              <w:t xml:space="preserve">objednávateľ </w:t>
            </w:r>
            <w:r w:rsidRPr="0010755F">
              <w:rPr>
                <w:rFonts w:ascii="Arial" w:hAnsi="Arial" w:cs="Arial"/>
                <w:sz w:val="22"/>
                <w:szCs w:val="22"/>
              </w:rPr>
              <w:t xml:space="preserve">potvrdzuje, že predmet ZMLUVY bol dodaný v súlade so ZMLUVOU, a preberá </w:t>
            </w:r>
            <w:r w:rsidR="00CF268A">
              <w:rPr>
                <w:rFonts w:ascii="Arial" w:hAnsi="Arial" w:cs="Arial"/>
                <w:sz w:val="22"/>
                <w:szCs w:val="22"/>
              </w:rPr>
              <w:t>ES</w:t>
            </w:r>
            <w:r w:rsidRPr="0010755F">
              <w:rPr>
                <w:rFonts w:ascii="Arial" w:hAnsi="Arial" w:cs="Arial"/>
                <w:sz w:val="22"/>
                <w:szCs w:val="22"/>
              </w:rPr>
              <w:t xml:space="preserve"> ako celok od ZHOTOVITEĽA za podmienok tejto ZMLUVY;</w:t>
            </w:r>
          </w:p>
        </w:tc>
      </w:tr>
      <w:tr w:rsidR="00600861" w:rsidRPr="0010755F">
        <w:trPr>
          <w:cantSplit/>
        </w:trPr>
        <w:tc>
          <w:tcPr>
            <w:tcW w:w="3600" w:type="dxa"/>
          </w:tcPr>
          <w:p w:rsidR="00600861" w:rsidRPr="0010755F" w:rsidRDefault="00600861" w:rsidP="008A546E">
            <w:pPr>
              <w:widowControl w:val="0"/>
              <w:spacing w:before="60"/>
              <w:rPr>
                <w:rFonts w:ascii="Arial" w:hAnsi="Arial" w:cs="Arial"/>
                <w:caps/>
                <w:sz w:val="22"/>
                <w:szCs w:val="22"/>
              </w:rPr>
            </w:pPr>
            <w:r w:rsidRPr="0010755F">
              <w:rPr>
                <w:rFonts w:ascii="Arial" w:hAnsi="Arial" w:cs="Arial"/>
                <w:sz w:val="22"/>
                <w:szCs w:val="22"/>
              </w:rPr>
              <w:t xml:space="preserve">PROJEKT </w:t>
            </w:r>
          </w:p>
        </w:tc>
        <w:tc>
          <w:tcPr>
            <w:tcW w:w="5400" w:type="dxa"/>
          </w:tcPr>
          <w:p w:rsidR="00600861" w:rsidRPr="0010755F" w:rsidRDefault="00600861" w:rsidP="00073D28">
            <w:pPr>
              <w:widowControl w:val="0"/>
              <w:spacing w:before="60"/>
              <w:jc w:val="both"/>
              <w:rPr>
                <w:rFonts w:ascii="Arial" w:hAnsi="Arial" w:cs="Arial"/>
                <w:sz w:val="22"/>
                <w:szCs w:val="22"/>
              </w:rPr>
            </w:pPr>
            <w:r w:rsidRPr="0010755F">
              <w:rPr>
                <w:rFonts w:ascii="Arial" w:hAnsi="Arial" w:cs="Arial"/>
                <w:sz w:val="22"/>
                <w:szCs w:val="22"/>
              </w:rPr>
              <w:t>Investičný projekt OBJEDNÁVATEĽA č. ET/15306-RO-HCES, ktorého predmetom je výmena HČ a ktorý zahŕňa všetky činnosti, dodávky, služby, práce a/alebo ďalšie plnenia spojené s touto výmenou HČ, vrátane inštalácie nových HČ a UVEDENIA DO PREVÁDZKY podľa platných právnych predpisov.</w:t>
            </w:r>
          </w:p>
        </w:tc>
      </w:tr>
      <w:tr w:rsidR="00600861" w:rsidRPr="0010755F">
        <w:trPr>
          <w:cantSplit/>
        </w:trPr>
        <w:tc>
          <w:tcPr>
            <w:tcW w:w="3600" w:type="dxa"/>
          </w:tcPr>
          <w:p w:rsidR="00600861" w:rsidRPr="0010755F" w:rsidRDefault="00600861" w:rsidP="008A546E">
            <w:pPr>
              <w:widowControl w:val="0"/>
              <w:spacing w:before="60"/>
              <w:rPr>
                <w:rFonts w:ascii="Arial" w:hAnsi="Arial" w:cs="Arial"/>
                <w:sz w:val="22"/>
                <w:szCs w:val="22"/>
              </w:rPr>
            </w:pPr>
            <w:r w:rsidRPr="0010755F">
              <w:rPr>
                <w:rFonts w:ascii="Arial" w:hAnsi="Arial" w:cs="Arial"/>
                <w:caps/>
                <w:sz w:val="22"/>
                <w:szCs w:val="22"/>
              </w:rPr>
              <w:t xml:space="preserve">ProjeKTOVÝ TÍM </w:t>
            </w:r>
          </w:p>
        </w:tc>
        <w:tc>
          <w:tcPr>
            <w:tcW w:w="5400" w:type="dxa"/>
          </w:tcPr>
          <w:p w:rsidR="00600861" w:rsidRPr="0010755F" w:rsidRDefault="00600861" w:rsidP="008A546E">
            <w:pPr>
              <w:widowControl w:val="0"/>
              <w:spacing w:before="60"/>
              <w:jc w:val="both"/>
              <w:rPr>
                <w:rFonts w:ascii="Arial" w:hAnsi="Arial" w:cs="Arial"/>
                <w:sz w:val="22"/>
                <w:szCs w:val="22"/>
              </w:rPr>
            </w:pPr>
            <w:r w:rsidRPr="0010755F">
              <w:rPr>
                <w:rFonts w:ascii="Arial" w:hAnsi="Arial" w:cs="Arial"/>
                <w:sz w:val="22"/>
                <w:szCs w:val="22"/>
              </w:rPr>
              <w:t>Osoby určené príslušnou ZMLUVNOU STRANOU pre účely riadenia a koordinácie činností, dodávok a spolupráce vykonávaných v súvislosti s touto ZMLUVOU, konajúce v mene príslušnej ZMLUVNEJ STRANY.</w:t>
            </w:r>
          </w:p>
        </w:tc>
      </w:tr>
      <w:tr w:rsidR="00600861" w:rsidRPr="0010755F">
        <w:trPr>
          <w:cantSplit/>
        </w:trPr>
        <w:tc>
          <w:tcPr>
            <w:tcW w:w="3600" w:type="dxa"/>
          </w:tcPr>
          <w:p w:rsidR="00600861" w:rsidRPr="0010755F" w:rsidRDefault="00600861" w:rsidP="0010755F">
            <w:pPr>
              <w:widowControl w:val="0"/>
              <w:spacing w:before="60"/>
              <w:rPr>
                <w:rFonts w:ascii="Arial" w:hAnsi="Arial" w:cs="Arial"/>
                <w:caps/>
                <w:sz w:val="22"/>
                <w:szCs w:val="22"/>
              </w:rPr>
            </w:pPr>
            <w:r w:rsidRPr="0010755F">
              <w:rPr>
                <w:rFonts w:ascii="Arial" w:hAnsi="Arial" w:cs="Arial"/>
                <w:caps/>
                <w:sz w:val="22"/>
                <w:szCs w:val="22"/>
              </w:rPr>
              <w:t>RPVS</w:t>
            </w:r>
          </w:p>
        </w:tc>
        <w:tc>
          <w:tcPr>
            <w:tcW w:w="5400" w:type="dxa"/>
          </w:tcPr>
          <w:p w:rsidR="00600861" w:rsidRPr="0010755F" w:rsidRDefault="00600861" w:rsidP="0010755F">
            <w:pPr>
              <w:widowControl w:val="0"/>
              <w:spacing w:before="60"/>
              <w:jc w:val="both"/>
              <w:rPr>
                <w:rFonts w:ascii="Arial" w:hAnsi="Arial" w:cs="Arial"/>
                <w:sz w:val="22"/>
                <w:szCs w:val="22"/>
              </w:rPr>
            </w:pPr>
            <w:r w:rsidRPr="0010755F">
              <w:rPr>
                <w:rFonts w:ascii="Arial" w:hAnsi="Arial" w:cs="Arial"/>
                <w:sz w:val="22"/>
                <w:szCs w:val="22"/>
              </w:rPr>
              <w:t>Register partnerov verejného sektora podľa ZÁKONA O RPVS lebo akýkoľvek iný register alebo zoznam, ktorým môže byť register partnerov verejného sektora nahradený;</w:t>
            </w:r>
          </w:p>
        </w:tc>
      </w:tr>
      <w:tr w:rsidR="00600861" w:rsidRPr="0010755F">
        <w:trPr>
          <w:cantSplit/>
        </w:trPr>
        <w:tc>
          <w:tcPr>
            <w:tcW w:w="3600" w:type="dxa"/>
          </w:tcPr>
          <w:p w:rsidR="00600861" w:rsidRPr="0010755F" w:rsidRDefault="00600861" w:rsidP="00335986">
            <w:pPr>
              <w:widowControl w:val="0"/>
              <w:spacing w:before="60"/>
              <w:rPr>
                <w:rFonts w:ascii="Arial" w:hAnsi="Arial" w:cs="Arial"/>
                <w:sz w:val="22"/>
                <w:szCs w:val="22"/>
              </w:rPr>
            </w:pPr>
            <w:r w:rsidRPr="0010755F">
              <w:rPr>
                <w:rFonts w:ascii="Arial" w:hAnsi="Arial" w:cs="Arial"/>
                <w:sz w:val="22"/>
                <w:szCs w:val="22"/>
              </w:rPr>
              <w:lastRenderedPageBreak/>
              <w:t>SPRÁVA O PREDBEŽNOM PREVZATÍ</w:t>
            </w:r>
          </w:p>
        </w:tc>
        <w:tc>
          <w:tcPr>
            <w:tcW w:w="5400" w:type="dxa"/>
          </w:tcPr>
          <w:p w:rsidR="00600861" w:rsidRPr="0010755F" w:rsidRDefault="00600861" w:rsidP="007B15D0">
            <w:pPr>
              <w:widowControl w:val="0"/>
              <w:spacing w:before="60"/>
              <w:jc w:val="both"/>
              <w:rPr>
                <w:rFonts w:ascii="Arial" w:hAnsi="Arial" w:cs="Arial"/>
                <w:sz w:val="22"/>
                <w:szCs w:val="22"/>
              </w:rPr>
            </w:pPr>
            <w:r w:rsidRPr="0010755F">
              <w:rPr>
                <w:rFonts w:ascii="Arial" w:hAnsi="Arial" w:cs="Arial"/>
                <w:sz w:val="22"/>
                <w:szCs w:val="22"/>
              </w:rPr>
              <w:t>Písomný dokument potvrdzujúci PREDBEŽNÉ PREVZATIE podľa tejto ZMLUVY;</w:t>
            </w:r>
          </w:p>
        </w:tc>
      </w:tr>
      <w:tr w:rsidR="00600861" w:rsidRPr="0010755F">
        <w:trPr>
          <w:cantSplit/>
        </w:trPr>
        <w:tc>
          <w:tcPr>
            <w:tcW w:w="3600" w:type="dxa"/>
          </w:tcPr>
          <w:p w:rsidR="00600861" w:rsidRPr="007C6A94" w:rsidRDefault="00600861" w:rsidP="00AB4220">
            <w:pPr>
              <w:widowControl w:val="0"/>
              <w:spacing w:before="60"/>
              <w:rPr>
                <w:rFonts w:ascii="Arial" w:hAnsi="Arial" w:cs="Arial"/>
                <w:caps/>
                <w:sz w:val="22"/>
                <w:szCs w:val="22"/>
              </w:rPr>
            </w:pPr>
            <w:r w:rsidRPr="007C6A94">
              <w:rPr>
                <w:rFonts w:ascii="Arial" w:hAnsi="Arial" w:cs="Arial"/>
                <w:caps/>
                <w:sz w:val="22"/>
                <w:szCs w:val="22"/>
              </w:rPr>
              <w:t>SR</w:t>
            </w:r>
          </w:p>
        </w:tc>
        <w:tc>
          <w:tcPr>
            <w:tcW w:w="5400" w:type="dxa"/>
          </w:tcPr>
          <w:p w:rsidR="00600861" w:rsidRPr="007C6A94" w:rsidRDefault="00600861" w:rsidP="00AB4220">
            <w:pPr>
              <w:widowControl w:val="0"/>
              <w:spacing w:before="60"/>
              <w:jc w:val="both"/>
              <w:rPr>
                <w:rFonts w:ascii="Arial" w:hAnsi="Arial" w:cs="Arial"/>
                <w:sz w:val="22"/>
                <w:szCs w:val="22"/>
              </w:rPr>
            </w:pPr>
            <w:r w:rsidRPr="007C6A94">
              <w:rPr>
                <w:rFonts w:ascii="Arial" w:hAnsi="Arial" w:cs="Arial"/>
                <w:sz w:val="22"/>
                <w:szCs w:val="22"/>
              </w:rPr>
              <w:t>Slovenská republika;</w:t>
            </w:r>
          </w:p>
        </w:tc>
      </w:tr>
      <w:tr w:rsidR="00600861" w:rsidRPr="0010755F">
        <w:trPr>
          <w:cantSplit/>
        </w:trPr>
        <w:tc>
          <w:tcPr>
            <w:tcW w:w="3600" w:type="dxa"/>
          </w:tcPr>
          <w:p w:rsidR="00600861" w:rsidRPr="0010755F" w:rsidRDefault="00600861">
            <w:pPr>
              <w:rPr>
                <w:rFonts w:ascii="Arial" w:hAnsi="Arial" w:cs="Arial"/>
                <w:sz w:val="22"/>
                <w:szCs w:val="22"/>
              </w:rPr>
            </w:pPr>
            <w:r w:rsidRPr="0010755F">
              <w:rPr>
                <w:rFonts w:ascii="Arial" w:hAnsi="Arial" w:cs="Arial"/>
                <w:caps/>
                <w:sz w:val="22"/>
                <w:szCs w:val="22"/>
              </w:rPr>
              <w:t xml:space="preserve">STAVENISKO </w:t>
            </w:r>
          </w:p>
        </w:tc>
        <w:tc>
          <w:tcPr>
            <w:tcW w:w="5400" w:type="dxa"/>
          </w:tcPr>
          <w:p w:rsidR="00600861" w:rsidRPr="0010755F" w:rsidRDefault="00600861">
            <w:pPr>
              <w:jc w:val="both"/>
              <w:rPr>
                <w:rFonts w:ascii="Arial" w:hAnsi="Arial" w:cs="Arial"/>
                <w:sz w:val="22"/>
                <w:szCs w:val="22"/>
              </w:rPr>
            </w:pPr>
            <w:r w:rsidRPr="0010755F">
              <w:rPr>
                <w:rFonts w:ascii="Arial" w:hAnsi="Arial" w:cs="Arial"/>
                <w:sz w:val="22"/>
                <w:szCs w:val="22"/>
              </w:rPr>
              <w:t xml:space="preserve">KS01, resp. jej príslušná časť v zmysle </w:t>
            </w:r>
            <w:r w:rsidRPr="0010755F">
              <w:rPr>
                <w:rFonts w:ascii="Arial" w:hAnsi="Arial" w:cs="Arial"/>
                <w:caps/>
                <w:sz w:val="22"/>
                <w:szCs w:val="22"/>
              </w:rPr>
              <w:t>Technickej špecifikácie</w:t>
            </w:r>
            <w:r w:rsidRPr="0010755F">
              <w:rPr>
                <w:rFonts w:ascii="Arial" w:hAnsi="Arial" w:cs="Arial"/>
                <w:sz w:val="22"/>
                <w:szCs w:val="22"/>
              </w:rPr>
              <w:t>.</w:t>
            </w:r>
          </w:p>
        </w:tc>
      </w:tr>
      <w:tr w:rsidR="00600861" w:rsidRPr="0010755F">
        <w:trPr>
          <w:cantSplit/>
        </w:trPr>
        <w:tc>
          <w:tcPr>
            <w:tcW w:w="3600" w:type="dxa"/>
          </w:tcPr>
          <w:p w:rsidR="00600861" w:rsidRPr="0010755F" w:rsidRDefault="00600861" w:rsidP="008A546E">
            <w:pPr>
              <w:widowControl w:val="0"/>
              <w:spacing w:before="60"/>
              <w:rPr>
                <w:rFonts w:ascii="Arial" w:hAnsi="Arial" w:cs="Arial"/>
                <w:sz w:val="22"/>
                <w:szCs w:val="22"/>
              </w:rPr>
            </w:pPr>
            <w:r w:rsidRPr="0010755F">
              <w:rPr>
                <w:rFonts w:ascii="Arial" w:hAnsi="Arial" w:cs="Arial"/>
                <w:caps/>
                <w:sz w:val="22"/>
                <w:szCs w:val="22"/>
              </w:rPr>
              <w:t xml:space="preserve">SUBdodávateľ </w:t>
            </w:r>
          </w:p>
        </w:tc>
        <w:tc>
          <w:tcPr>
            <w:tcW w:w="5400" w:type="dxa"/>
          </w:tcPr>
          <w:p w:rsidR="00600861" w:rsidRPr="0010755F" w:rsidRDefault="00600861" w:rsidP="009410DF">
            <w:pPr>
              <w:widowControl w:val="0"/>
              <w:spacing w:before="60"/>
              <w:jc w:val="both"/>
              <w:rPr>
                <w:rFonts w:ascii="Arial" w:hAnsi="Arial" w:cs="Arial"/>
                <w:sz w:val="22"/>
                <w:szCs w:val="22"/>
              </w:rPr>
            </w:pPr>
            <w:r w:rsidRPr="0010755F">
              <w:rPr>
                <w:rFonts w:ascii="Arial" w:hAnsi="Arial" w:cs="Arial"/>
                <w:sz w:val="22"/>
                <w:szCs w:val="22"/>
              </w:rPr>
              <w:t>Tretia strana realizujúca práce a/alebo zabezpečujúca dodávky a/alebo poskytovanie služieb a/alebo iných plnení v rámci plnenia ZMLUVY pre alebo v mene ZHOTOVITEĽA.</w:t>
            </w:r>
          </w:p>
        </w:tc>
      </w:tr>
      <w:tr w:rsidR="00600861" w:rsidRPr="0010755F">
        <w:trPr>
          <w:cantSplit/>
        </w:trPr>
        <w:tc>
          <w:tcPr>
            <w:tcW w:w="3600" w:type="dxa"/>
          </w:tcPr>
          <w:p w:rsidR="00600861" w:rsidRPr="007C6A94" w:rsidRDefault="00600861" w:rsidP="00AB4220">
            <w:pPr>
              <w:widowControl w:val="0"/>
              <w:spacing w:before="60"/>
              <w:rPr>
                <w:rFonts w:ascii="Arial" w:hAnsi="Arial" w:cs="Arial"/>
                <w:sz w:val="22"/>
                <w:szCs w:val="22"/>
              </w:rPr>
            </w:pPr>
            <w:r w:rsidRPr="007C6A94">
              <w:rPr>
                <w:rFonts w:ascii="Arial" w:hAnsi="Arial" w:cs="Arial"/>
                <w:sz w:val="22"/>
                <w:szCs w:val="22"/>
              </w:rPr>
              <w:t>SW</w:t>
            </w:r>
          </w:p>
        </w:tc>
        <w:tc>
          <w:tcPr>
            <w:tcW w:w="5400" w:type="dxa"/>
          </w:tcPr>
          <w:p w:rsidR="00600861" w:rsidRPr="007C6A94" w:rsidRDefault="00600861" w:rsidP="007A228D">
            <w:pPr>
              <w:widowControl w:val="0"/>
              <w:spacing w:before="60"/>
              <w:jc w:val="both"/>
              <w:rPr>
                <w:rFonts w:ascii="Arial" w:hAnsi="Arial" w:cs="Arial"/>
                <w:sz w:val="22"/>
                <w:szCs w:val="22"/>
              </w:rPr>
            </w:pPr>
            <w:r w:rsidRPr="007C6A94">
              <w:rPr>
                <w:rFonts w:ascii="Arial" w:hAnsi="Arial" w:cs="Arial"/>
                <w:sz w:val="22"/>
                <w:szCs w:val="22"/>
              </w:rPr>
              <w:t>Akýkoľvek softvérový produkt alebo počítačové programové vybavenie, ktoré dodá, implementuje alebo inak poskytne ZHOTOVITEĽ OBJ</w:t>
            </w:r>
            <w:r>
              <w:rPr>
                <w:rFonts w:ascii="Arial" w:hAnsi="Arial" w:cs="Arial"/>
                <w:sz w:val="22"/>
                <w:szCs w:val="22"/>
              </w:rPr>
              <w:t>EDNÁVATEĽOVI podľa tejto ZMLUVY.</w:t>
            </w:r>
          </w:p>
        </w:tc>
      </w:tr>
      <w:tr w:rsidR="00600861" w:rsidRPr="0010755F">
        <w:trPr>
          <w:cantSplit/>
        </w:trPr>
        <w:tc>
          <w:tcPr>
            <w:tcW w:w="3600" w:type="dxa"/>
          </w:tcPr>
          <w:p w:rsidR="00600861" w:rsidRPr="0010755F" w:rsidRDefault="00600861">
            <w:pPr>
              <w:rPr>
                <w:rFonts w:ascii="Arial" w:hAnsi="Arial" w:cs="Arial"/>
                <w:sz w:val="22"/>
                <w:szCs w:val="22"/>
              </w:rPr>
            </w:pPr>
            <w:r w:rsidRPr="0010755F">
              <w:rPr>
                <w:rFonts w:ascii="Arial" w:hAnsi="Arial" w:cs="Arial"/>
                <w:caps/>
                <w:sz w:val="22"/>
                <w:szCs w:val="22"/>
              </w:rPr>
              <w:t>TechnickÁ špecifikáciA</w:t>
            </w:r>
            <w:r w:rsidRPr="0010755F">
              <w:rPr>
                <w:rFonts w:ascii="Arial" w:hAnsi="Arial" w:cs="Arial"/>
                <w:sz w:val="22"/>
                <w:szCs w:val="22"/>
              </w:rPr>
              <w:t xml:space="preserve"> </w:t>
            </w:r>
          </w:p>
        </w:tc>
        <w:tc>
          <w:tcPr>
            <w:tcW w:w="5400" w:type="dxa"/>
          </w:tcPr>
          <w:p w:rsidR="00600861" w:rsidRPr="0010755F" w:rsidRDefault="00600861" w:rsidP="00073D28">
            <w:pPr>
              <w:jc w:val="both"/>
              <w:rPr>
                <w:rFonts w:ascii="Arial" w:hAnsi="Arial" w:cs="Arial"/>
                <w:sz w:val="22"/>
                <w:szCs w:val="22"/>
              </w:rPr>
            </w:pPr>
            <w:r w:rsidRPr="0010755F">
              <w:rPr>
                <w:rFonts w:ascii="Arial" w:hAnsi="Arial" w:cs="Arial"/>
                <w:sz w:val="22"/>
                <w:szCs w:val="22"/>
              </w:rPr>
              <w:t>Dokument obsahujúci technickú špecifikáciu HČ,  ako aj špecifikáciu prác a činností, ktoré majú byť vykonané v rámci plnenia tejto ZMLUVY, vrátane špecifikácie STAVENISKA, pričom tento dokument tvorí Prílohu č.1 tejto ZMLUVY.</w:t>
            </w:r>
          </w:p>
        </w:tc>
      </w:tr>
      <w:tr w:rsidR="00600861" w:rsidRPr="0010755F">
        <w:trPr>
          <w:cantSplit/>
        </w:trPr>
        <w:tc>
          <w:tcPr>
            <w:tcW w:w="3600" w:type="dxa"/>
            <w:tcBorders>
              <w:top w:val="single" w:sz="4" w:space="0" w:color="auto"/>
              <w:left w:val="single" w:sz="4" w:space="0" w:color="auto"/>
              <w:bottom w:val="single" w:sz="4" w:space="0" w:color="auto"/>
              <w:right w:val="single" w:sz="4" w:space="0" w:color="auto"/>
            </w:tcBorders>
          </w:tcPr>
          <w:p w:rsidR="00600861" w:rsidRPr="0010755F" w:rsidRDefault="00600861">
            <w:pPr>
              <w:rPr>
                <w:rFonts w:ascii="Arial" w:hAnsi="Arial" w:cs="Arial"/>
                <w:caps/>
                <w:sz w:val="22"/>
                <w:szCs w:val="22"/>
              </w:rPr>
            </w:pPr>
            <w:r w:rsidRPr="0010755F">
              <w:rPr>
                <w:rFonts w:ascii="Arial" w:hAnsi="Arial" w:cs="Arial"/>
                <w:caps/>
                <w:sz w:val="22"/>
                <w:szCs w:val="22"/>
              </w:rPr>
              <w:t>UVEDENIE DO PREVÁDZKY</w:t>
            </w:r>
          </w:p>
        </w:tc>
        <w:tc>
          <w:tcPr>
            <w:tcW w:w="5400" w:type="dxa"/>
            <w:tcBorders>
              <w:top w:val="single" w:sz="4" w:space="0" w:color="auto"/>
              <w:left w:val="single" w:sz="4" w:space="0" w:color="auto"/>
              <w:bottom w:val="single" w:sz="4" w:space="0" w:color="auto"/>
              <w:right w:val="single" w:sz="4" w:space="0" w:color="auto"/>
            </w:tcBorders>
          </w:tcPr>
          <w:p w:rsidR="00600861" w:rsidRPr="0010755F" w:rsidRDefault="00600861" w:rsidP="00216CA1">
            <w:pPr>
              <w:jc w:val="both"/>
              <w:rPr>
                <w:rFonts w:ascii="Arial" w:hAnsi="Arial" w:cs="Arial"/>
                <w:sz w:val="22"/>
                <w:szCs w:val="22"/>
              </w:rPr>
            </w:pPr>
            <w:r w:rsidRPr="0010755F">
              <w:rPr>
                <w:rFonts w:ascii="Arial" w:hAnsi="Arial" w:cs="Arial"/>
                <w:sz w:val="22"/>
                <w:szCs w:val="22"/>
              </w:rPr>
              <w:t xml:space="preserve">Postup uvedenia </w:t>
            </w:r>
            <w:r w:rsidRPr="0010755F">
              <w:rPr>
                <w:rFonts w:ascii="Arial" w:hAnsi="Arial" w:cs="Arial"/>
                <w:caps/>
                <w:sz w:val="22"/>
                <w:szCs w:val="22"/>
              </w:rPr>
              <w:t>kompresorov</w:t>
            </w:r>
            <w:r w:rsidRPr="0010755F">
              <w:rPr>
                <w:rFonts w:ascii="Arial" w:hAnsi="Arial" w:cs="Arial"/>
                <w:sz w:val="22"/>
                <w:szCs w:val="22"/>
              </w:rPr>
              <w:t xml:space="preserve"> po výmene HČ do prevádzky v súlade s platnými predpismi. Zahŕňa súbor  kompletizačných a funkčných testov, ktorých cieľom je verifikácia kvality a bezpečnosti zariadení dodaných a nainštalovaných podľa ZMLUVY a/alebo  ich častí, a ktorých úspešné vykonanie je podmienkou pre začatie PREBERACÍCH TESTOV.</w:t>
            </w:r>
          </w:p>
        </w:tc>
      </w:tr>
      <w:tr w:rsidR="00600861" w:rsidRPr="0010755F" w:rsidTr="00605888">
        <w:trPr>
          <w:cantSplit/>
        </w:trPr>
        <w:tc>
          <w:tcPr>
            <w:tcW w:w="3600" w:type="dxa"/>
            <w:tcBorders>
              <w:top w:val="single" w:sz="4" w:space="0" w:color="auto"/>
              <w:left w:val="single" w:sz="4" w:space="0" w:color="auto"/>
              <w:bottom w:val="single" w:sz="4" w:space="0" w:color="auto"/>
              <w:right w:val="single" w:sz="4" w:space="0" w:color="auto"/>
            </w:tcBorders>
          </w:tcPr>
          <w:p w:rsidR="00600861" w:rsidRPr="0010755F" w:rsidRDefault="00600861" w:rsidP="0041210F">
            <w:pPr>
              <w:widowControl w:val="0"/>
              <w:spacing w:before="60"/>
              <w:rPr>
                <w:rFonts w:ascii="Arial" w:hAnsi="Arial" w:cs="Arial"/>
                <w:sz w:val="22"/>
                <w:szCs w:val="22"/>
              </w:rPr>
            </w:pPr>
            <w:r w:rsidRPr="0010755F">
              <w:rPr>
                <w:rFonts w:ascii="Arial" w:hAnsi="Arial" w:cs="Arial"/>
                <w:sz w:val="22"/>
                <w:szCs w:val="22"/>
              </w:rPr>
              <w:t>VADY BRÁNIACE PREVZATIU</w:t>
            </w:r>
          </w:p>
        </w:tc>
        <w:tc>
          <w:tcPr>
            <w:tcW w:w="5400" w:type="dxa"/>
            <w:tcBorders>
              <w:top w:val="single" w:sz="4" w:space="0" w:color="auto"/>
              <w:left w:val="single" w:sz="4" w:space="0" w:color="auto"/>
              <w:bottom w:val="single" w:sz="4" w:space="0" w:color="auto"/>
              <w:right w:val="single" w:sz="4" w:space="0" w:color="auto"/>
            </w:tcBorders>
          </w:tcPr>
          <w:p w:rsidR="00600861" w:rsidRPr="0010755F" w:rsidRDefault="00600861" w:rsidP="001936B7">
            <w:pPr>
              <w:widowControl w:val="0"/>
              <w:spacing w:before="60"/>
              <w:jc w:val="both"/>
              <w:rPr>
                <w:rFonts w:ascii="Arial" w:hAnsi="Arial" w:cs="Arial"/>
                <w:sz w:val="22"/>
                <w:szCs w:val="22"/>
              </w:rPr>
            </w:pPr>
            <w:r w:rsidRPr="0010755F">
              <w:rPr>
                <w:rFonts w:ascii="Arial" w:hAnsi="Arial" w:cs="Arial"/>
                <w:sz w:val="22"/>
                <w:szCs w:val="22"/>
              </w:rPr>
              <w:t xml:space="preserve">Akékoľvek  iné ako MINORITNÉ VADY, najmä také vady predmetu ZMLUVY, ktoré bránia riadnemu, bezpečnému, spoľahlivému a trvalému užívaniu predmetu ZMLUVY alebo KOMPRESORA a/alebo ktoré podstatným spôsobom znižujú úžitkové vlastnosti alebo hodnotu predmetu ZMLUVY alebo KOMPRESORA a/alebo ktoré akýmkoľvek spôsobom znižujú bezpečnosť osôb alebo majetku a/alebo ohrozujú životné prostredie; </w:t>
            </w:r>
          </w:p>
        </w:tc>
      </w:tr>
      <w:tr w:rsidR="00600861" w:rsidRPr="0010755F" w:rsidTr="00605888">
        <w:trPr>
          <w:cantSplit/>
        </w:trPr>
        <w:tc>
          <w:tcPr>
            <w:tcW w:w="3600" w:type="dxa"/>
            <w:tcBorders>
              <w:top w:val="single" w:sz="4" w:space="0" w:color="auto"/>
              <w:left w:val="single" w:sz="4" w:space="0" w:color="auto"/>
              <w:bottom w:val="single" w:sz="4" w:space="0" w:color="auto"/>
              <w:right w:val="single" w:sz="4" w:space="0" w:color="auto"/>
            </w:tcBorders>
          </w:tcPr>
          <w:p w:rsidR="00600861" w:rsidRPr="0010755F" w:rsidRDefault="00600861" w:rsidP="008A546E">
            <w:pPr>
              <w:widowControl w:val="0"/>
              <w:spacing w:before="60"/>
              <w:rPr>
                <w:rFonts w:ascii="Arial" w:hAnsi="Arial" w:cs="Arial"/>
                <w:sz w:val="22"/>
                <w:szCs w:val="22"/>
              </w:rPr>
            </w:pPr>
            <w:r w:rsidRPr="0010755F">
              <w:rPr>
                <w:rFonts w:ascii="Arial" w:hAnsi="Arial" w:cs="Arial"/>
                <w:sz w:val="22"/>
                <w:szCs w:val="22"/>
              </w:rPr>
              <w:t>VTZ</w:t>
            </w:r>
          </w:p>
        </w:tc>
        <w:tc>
          <w:tcPr>
            <w:tcW w:w="5400" w:type="dxa"/>
            <w:tcBorders>
              <w:top w:val="single" w:sz="4" w:space="0" w:color="auto"/>
              <w:left w:val="single" w:sz="4" w:space="0" w:color="auto"/>
              <w:bottom w:val="single" w:sz="4" w:space="0" w:color="auto"/>
              <w:right w:val="single" w:sz="4" w:space="0" w:color="auto"/>
            </w:tcBorders>
          </w:tcPr>
          <w:p w:rsidR="00600861" w:rsidRPr="0010755F" w:rsidRDefault="00600861" w:rsidP="008A546E">
            <w:pPr>
              <w:widowControl w:val="0"/>
              <w:spacing w:before="60"/>
              <w:jc w:val="both"/>
              <w:rPr>
                <w:rFonts w:ascii="Arial" w:hAnsi="Arial" w:cs="Arial"/>
                <w:sz w:val="22"/>
                <w:szCs w:val="22"/>
              </w:rPr>
            </w:pPr>
            <w:r w:rsidRPr="0010755F">
              <w:rPr>
                <w:rFonts w:ascii="Arial" w:hAnsi="Arial" w:cs="Arial"/>
                <w:sz w:val="22"/>
                <w:szCs w:val="22"/>
              </w:rPr>
              <w:t>Vyhradené technické zariadenie v zmysle VYHLÁŠKY_508;</w:t>
            </w:r>
          </w:p>
        </w:tc>
      </w:tr>
      <w:tr w:rsidR="00600861" w:rsidRPr="0010755F" w:rsidTr="00605888">
        <w:trPr>
          <w:cantSplit/>
        </w:trPr>
        <w:tc>
          <w:tcPr>
            <w:tcW w:w="3600" w:type="dxa"/>
            <w:tcBorders>
              <w:top w:val="single" w:sz="4" w:space="0" w:color="auto"/>
              <w:left w:val="single" w:sz="4" w:space="0" w:color="auto"/>
              <w:bottom w:val="single" w:sz="4" w:space="0" w:color="auto"/>
              <w:right w:val="single" w:sz="4" w:space="0" w:color="auto"/>
            </w:tcBorders>
          </w:tcPr>
          <w:p w:rsidR="00600861" w:rsidRPr="0010755F" w:rsidRDefault="00600861" w:rsidP="008A546E">
            <w:pPr>
              <w:widowControl w:val="0"/>
              <w:spacing w:before="60"/>
              <w:rPr>
                <w:rFonts w:ascii="Arial" w:hAnsi="Arial" w:cs="Arial"/>
                <w:sz w:val="22"/>
                <w:szCs w:val="22"/>
              </w:rPr>
            </w:pPr>
            <w:r w:rsidRPr="0010755F">
              <w:rPr>
                <w:rFonts w:ascii="Arial" w:hAnsi="Arial" w:cs="Arial"/>
                <w:sz w:val="22"/>
                <w:szCs w:val="22"/>
              </w:rPr>
              <w:t>VYHLÁŠKA_508</w:t>
            </w:r>
          </w:p>
        </w:tc>
        <w:tc>
          <w:tcPr>
            <w:tcW w:w="5400" w:type="dxa"/>
            <w:tcBorders>
              <w:top w:val="single" w:sz="4" w:space="0" w:color="auto"/>
              <w:left w:val="single" w:sz="4" w:space="0" w:color="auto"/>
              <w:bottom w:val="single" w:sz="4" w:space="0" w:color="auto"/>
              <w:right w:val="single" w:sz="4" w:space="0" w:color="auto"/>
            </w:tcBorders>
          </w:tcPr>
          <w:p w:rsidR="00600861" w:rsidRPr="0010755F" w:rsidRDefault="00600861" w:rsidP="008A546E">
            <w:pPr>
              <w:widowControl w:val="0"/>
              <w:spacing w:before="60"/>
              <w:jc w:val="both"/>
              <w:rPr>
                <w:rFonts w:ascii="Arial" w:hAnsi="Arial" w:cs="Arial"/>
                <w:sz w:val="22"/>
                <w:szCs w:val="22"/>
              </w:rPr>
            </w:pPr>
            <w:r w:rsidRPr="0010755F">
              <w:rPr>
                <w:rFonts w:ascii="Arial" w:hAnsi="Arial" w:cs="Arial"/>
                <w:sz w:val="22"/>
                <w:szCs w:val="22"/>
              </w:rPr>
              <w:t xml:space="preserve">Vyhláška Ministerstva práce, sociálnych vecí a rodiny Slovenskej republiky č. 508/2009 </w:t>
            </w:r>
            <w:proofErr w:type="spellStart"/>
            <w:r w:rsidRPr="0010755F">
              <w:rPr>
                <w:rFonts w:ascii="Arial" w:hAnsi="Arial" w:cs="Arial"/>
                <w:sz w:val="22"/>
                <w:szCs w:val="22"/>
              </w:rPr>
              <w:t>Z.z</w:t>
            </w:r>
            <w:proofErr w:type="spellEnd"/>
            <w:r w:rsidRPr="0010755F">
              <w:rPr>
                <w:rFonts w:ascii="Arial" w:hAnsi="Arial" w:cs="Arial"/>
                <w:sz w:val="22"/>
                <w:szCs w:val="22"/>
              </w:rPr>
              <w:t>., ktorou sa ustanovujú podrobnosti na zaistenie bezpečnosti a ochrany zdravia pri práci s technickými zariadeniami tlakovými, zdvíhacími, elektrickými a plynovými a ktorou sa ustanovujú technické zariadenia, ktoré sa považujú za vyhradené technické zariadenia, v platnom znení, alebo akékoľvek následné právne predpisy, ktoré uvedený predpis úplne alebo čiastočne nahrádzajú;</w:t>
            </w:r>
          </w:p>
        </w:tc>
      </w:tr>
      <w:tr w:rsidR="00600861" w:rsidRPr="0010755F" w:rsidTr="00605888">
        <w:trPr>
          <w:cantSplit/>
        </w:trPr>
        <w:tc>
          <w:tcPr>
            <w:tcW w:w="3600" w:type="dxa"/>
            <w:tcBorders>
              <w:top w:val="single" w:sz="4" w:space="0" w:color="auto"/>
              <w:left w:val="single" w:sz="4" w:space="0" w:color="auto"/>
              <w:bottom w:val="single" w:sz="4" w:space="0" w:color="auto"/>
              <w:right w:val="single" w:sz="4" w:space="0" w:color="auto"/>
            </w:tcBorders>
          </w:tcPr>
          <w:p w:rsidR="00600861" w:rsidRPr="0010755F" w:rsidRDefault="00600861" w:rsidP="008A546E">
            <w:pPr>
              <w:widowControl w:val="0"/>
              <w:spacing w:before="60"/>
              <w:rPr>
                <w:rFonts w:ascii="Arial" w:hAnsi="Arial" w:cs="Arial"/>
                <w:sz w:val="22"/>
                <w:szCs w:val="22"/>
              </w:rPr>
            </w:pPr>
            <w:r w:rsidRPr="0010755F">
              <w:rPr>
                <w:rFonts w:ascii="Arial" w:hAnsi="Arial" w:cs="Arial"/>
                <w:sz w:val="22"/>
                <w:szCs w:val="22"/>
              </w:rPr>
              <w:t>ZÁKON O BOZP</w:t>
            </w:r>
          </w:p>
        </w:tc>
        <w:tc>
          <w:tcPr>
            <w:tcW w:w="5400" w:type="dxa"/>
            <w:tcBorders>
              <w:top w:val="single" w:sz="4" w:space="0" w:color="auto"/>
              <w:left w:val="single" w:sz="4" w:space="0" w:color="auto"/>
              <w:bottom w:val="single" w:sz="4" w:space="0" w:color="auto"/>
              <w:right w:val="single" w:sz="4" w:space="0" w:color="auto"/>
            </w:tcBorders>
          </w:tcPr>
          <w:p w:rsidR="00600861" w:rsidRPr="0010755F" w:rsidRDefault="00600861" w:rsidP="008A546E">
            <w:pPr>
              <w:widowControl w:val="0"/>
              <w:spacing w:before="60"/>
              <w:jc w:val="both"/>
              <w:rPr>
                <w:rFonts w:ascii="Arial" w:hAnsi="Arial" w:cs="Arial"/>
                <w:sz w:val="22"/>
                <w:szCs w:val="22"/>
              </w:rPr>
            </w:pPr>
            <w:r w:rsidRPr="0010755F">
              <w:rPr>
                <w:rFonts w:ascii="Arial" w:hAnsi="Arial" w:cs="Arial"/>
                <w:sz w:val="22"/>
                <w:szCs w:val="22"/>
              </w:rPr>
              <w:t xml:space="preserve">Zákon č. 124/2006 </w:t>
            </w:r>
            <w:proofErr w:type="spellStart"/>
            <w:r w:rsidRPr="0010755F">
              <w:rPr>
                <w:rFonts w:ascii="Arial" w:hAnsi="Arial" w:cs="Arial"/>
                <w:sz w:val="22"/>
                <w:szCs w:val="22"/>
              </w:rPr>
              <w:t>Z.z</w:t>
            </w:r>
            <w:proofErr w:type="spellEnd"/>
            <w:r w:rsidRPr="0010755F">
              <w:rPr>
                <w:rFonts w:ascii="Arial" w:hAnsi="Arial" w:cs="Arial"/>
                <w:sz w:val="22"/>
                <w:szCs w:val="22"/>
              </w:rPr>
              <w:t>. o bezpečnosti a ochrane zdravia pri práci a o zmene a doplnení niektorých zákonov v platnom znení, alebo akékoľvek následné právne predpisy, ktoré uvedený predpis úplne alebo čiastočne nahrádzajú;</w:t>
            </w:r>
          </w:p>
        </w:tc>
      </w:tr>
      <w:tr w:rsidR="00600861" w:rsidRPr="0010755F" w:rsidTr="008A546E">
        <w:trPr>
          <w:cantSplit/>
        </w:trPr>
        <w:tc>
          <w:tcPr>
            <w:tcW w:w="3600" w:type="dxa"/>
            <w:tcBorders>
              <w:top w:val="single" w:sz="4" w:space="0" w:color="auto"/>
              <w:left w:val="single" w:sz="4" w:space="0" w:color="auto"/>
              <w:bottom w:val="single" w:sz="4" w:space="0" w:color="auto"/>
              <w:right w:val="single" w:sz="4" w:space="0" w:color="auto"/>
            </w:tcBorders>
          </w:tcPr>
          <w:p w:rsidR="00600861" w:rsidRPr="0010755F" w:rsidRDefault="00600861" w:rsidP="008A546E">
            <w:pPr>
              <w:widowControl w:val="0"/>
              <w:spacing w:before="60"/>
              <w:rPr>
                <w:rFonts w:ascii="Arial" w:hAnsi="Arial" w:cs="Arial"/>
                <w:sz w:val="22"/>
                <w:szCs w:val="22"/>
              </w:rPr>
            </w:pPr>
            <w:r w:rsidRPr="0010755F">
              <w:rPr>
                <w:rFonts w:ascii="Arial" w:hAnsi="Arial" w:cs="Arial"/>
                <w:sz w:val="22"/>
                <w:szCs w:val="22"/>
              </w:rPr>
              <w:lastRenderedPageBreak/>
              <w:t>ZÁKON O DPH</w:t>
            </w:r>
          </w:p>
        </w:tc>
        <w:tc>
          <w:tcPr>
            <w:tcW w:w="5400" w:type="dxa"/>
            <w:tcBorders>
              <w:top w:val="single" w:sz="4" w:space="0" w:color="auto"/>
              <w:left w:val="single" w:sz="4" w:space="0" w:color="auto"/>
              <w:bottom w:val="single" w:sz="4" w:space="0" w:color="auto"/>
              <w:right w:val="single" w:sz="4" w:space="0" w:color="auto"/>
            </w:tcBorders>
            <w:vAlign w:val="center"/>
          </w:tcPr>
          <w:p w:rsidR="00600861" w:rsidRPr="0010755F" w:rsidRDefault="00600861" w:rsidP="008A546E">
            <w:pPr>
              <w:widowControl w:val="0"/>
              <w:spacing w:before="60"/>
              <w:jc w:val="both"/>
              <w:rPr>
                <w:rFonts w:ascii="Arial" w:hAnsi="Arial" w:cs="Arial"/>
                <w:sz w:val="22"/>
                <w:szCs w:val="22"/>
              </w:rPr>
            </w:pPr>
            <w:r w:rsidRPr="0010755F">
              <w:rPr>
                <w:rFonts w:ascii="Arial" w:hAnsi="Arial" w:cs="Arial"/>
                <w:sz w:val="22"/>
                <w:szCs w:val="22"/>
              </w:rPr>
              <w:t xml:space="preserve">Zákon č. 222/2004 </w:t>
            </w:r>
            <w:proofErr w:type="spellStart"/>
            <w:r w:rsidRPr="0010755F">
              <w:rPr>
                <w:rFonts w:ascii="Arial" w:hAnsi="Arial" w:cs="Arial"/>
                <w:sz w:val="22"/>
                <w:szCs w:val="22"/>
              </w:rPr>
              <w:t>Z.z</w:t>
            </w:r>
            <w:proofErr w:type="spellEnd"/>
            <w:r w:rsidRPr="0010755F">
              <w:rPr>
                <w:rFonts w:ascii="Arial" w:hAnsi="Arial" w:cs="Arial"/>
                <w:sz w:val="22"/>
                <w:szCs w:val="22"/>
              </w:rPr>
              <w:t>. v platnom znení, alebo akékoľvek následné právne predpisy, ktoré uvedený predpis úplne alebo čiastočne nahrádzajú;</w:t>
            </w:r>
          </w:p>
        </w:tc>
      </w:tr>
      <w:tr w:rsidR="00600861" w:rsidRPr="0010755F" w:rsidTr="008A546E">
        <w:trPr>
          <w:cantSplit/>
        </w:trPr>
        <w:tc>
          <w:tcPr>
            <w:tcW w:w="3600" w:type="dxa"/>
            <w:tcBorders>
              <w:top w:val="single" w:sz="4" w:space="0" w:color="auto"/>
              <w:left w:val="single" w:sz="4" w:space="0" w:color="auto"/>
              <w:bottom w:val="single" w:sz="4" w:space="0" w:color="auto"/>
              <w:right w:val="single" w:sz="4" w:space="0" w:color="auto"/>
            </w:tcBorders>
          </w:tcPr>
          <w:p w:rsidR="00600861" w:rsidRPr="0010755F" w:rsidRDefault="00600861" w:rsidP="008A546E">
            <w:pPr>
              <w:widowControl w:val="0"/>
              <w:spacing w:before="60"/>
              <w:rPr>
                <w:rFonts w:ascii="Arial" w:hAnsi="Arial" w:cs="Arial"/>
                <w:sz w:val="22"/>
                <w:szCs w:val="22"/>
              </w:rPr>
            </w:pPr>
            <w:r w:rsidRPr="0010755F">
              <w:rPr>
                <w:rFonts w:ascii="Arial" w:hAnsi="Arial" w:cs="Arial"/>
                <w:sz w:val="22"/>
                <w:szCs w:val="22"/>
              </w:rPr>
              <w:t>ZÁKON O ODPADOCH</w:t>
            </w:r>
          </w:p>
        </w:tc>
        <w:tc>
          <w:tcPr>
            <w:tcW w:w="5400" w:type="dxa"/>
            <w:tcBorders>
              <w:top w:val="single" w:sz="4" w:space="0" w:color="auto"/>
              <w:left w:val="single" w:sz="4" w:space="0" w:color="auto"/>
              <w:bottom w:val="single" w:sz="4" w:space="0" w:color="auto"/>
              <w:right w:val="single" w:sz="4" w:space="0" w:color="auto"/>
            </w:tcBorders>
            <w:vAlign w:val="center"/>
          </w:tcPr>
          <w:p w:rsidR="00600861" w:rsidRPr="0010755F" w:rsidRDefault="00600861" w:rsidP="008A546E">
            <w:pPr>
              <w:widowControl w:val="0"/>
              <w:spacing w:before="60"/>
              <w:jc w:val="both"/>
              <w:rPr>
                <w:rFonts w:ascii="Arial" w:hAnsi="Arial" w:cs="Arial"/>
                <w:sz w:val="22"/>
                <w:szCs w:val="22"/>
              </w:rPr>
            </w:pPr>
            <w:r w:rsidRPr="0010755F">
              <w:rPr>
                <w:rFonts w:ascii="Arial" w:hAnsi="Arial" w:cs="Arial"/>
                <w:sz w:val="22"/>
                <w:szCs w:val="22"/>
              </w:rPr>
              <w:t xml:space="preserve">Zákon č. 79/2015 </w:t>
            </w:r>
            <w:proofErr w:type="spellStart"/>
            <w:r w:rsidRPr="0010755F">
              <w:rPr>
                <w:rFonts w:ascii="Arial" w:hAnsi="Arial" w:cs="Arial"/>
                <w:sz w:val="22"/>
                <w:szCs w:val="22"/>
              </w:rPr>
              <w:t>Z.z</w:t>
            </w:r>
            <w:proofErr w:type="spellEnd"/>
            <w:r w:rsidRPr="0010755F">
              <w:rPr>
                <w:rFonts w:ascii="Arial" w:hAnsi="Arial" w:cs="Arial"/>
                <w:sz w:val="22"/>
                <w:szCs w:val="22"/>
              </w:rPr>
              <w:t>. o odpadoch v platnom znení, alebo akékoľvek následné právne predpisy, ktoré uvedený predpis úplne alebo čiastočne nahrádzajú;</w:t>
            </w:r>
          </w:p>
        </w:tc>
      </w:tr>
      <w:tr w:rsidR="00600861" w:rsidRPr="0010755F" w:rsidTr="00605888">
        <w:trPr>
          <w:cantSplit/>
        </w:trPr>
        <w:tc>
          <w:tcPr>
            <w:tcW w:w="3600" w:type="dxa"/>
            <w:tcBorders>
              <w:top w:val="single" w:sz="4" w:space="0" w:color="auto"/>
              <w:left w:val="single" w:sz="4" w:space="0" w:color="auto"/>
              <w:bottom w:val="single" w:sz="4" w:space="0" w:color="auto"/>
              <w:right w:val="single" w:sz="4" w:space="0" w:color="auto"/>
            </w:tcBorders>
          </w:tcPr>
          <w:p w:rsidR="00600861" w:rsidRPr="0010755F" w:rsidRDefault="00600861" w:rsidP="008A546E">
            <w:pPr>
              <w:widowControl w:val="0"/>
              <w:spacing w:before="60"/>
              <w:rPr>
                <w:rFonts w:ascii="Arial" w:hAnsi="Arial" w:cs="Arial"/>
                <w:sz w:val="22"/>
                <w:szCs w:val="22"/>
              </w:rPr>
            </w:pPr>
            <w:r w:rsidRPr="0010755F">
              <w:rPr>
                <w:rFonts w:ascii="Arial" w:hAnsi="Arial" w:cs="Arial"/>
                <w:sz w:val="22"/>
                <w:szCs w:val="22"/>
              </w:rPr>
              <w:t>ZÁKON O PO</w:t>
            </w:r>
          </w:p>
        </w:tc>
        <w:tc>
          <w:tcPr>
            <w:tcW w:w="5400" w:type="dxa"/>
            <w:tcBorders>
              <w:top w:val="single" w:sz="4" w:space="0" w:color="auto"/>
              <w:left w:val="single" w:sz="4" w:space="0" w:color="auto"/>
              <w:bottom w:val="single" w:sz="4" w:space="0" w:color="auto"/>
              <w:right w:val="single" w:sz="4" w:space="0" w:color="auto"/>
            </w:tcBorders>
          </w:tcPr>
          <w:p w:rsidR="00600861" w:rsidRPr="0010755F" w:rsidRDefault="00600861" w:rsidP="008A546E">
            <w:pPr>
              <w:widowControl w:val="0"/>
              <w:spacing w:before="60"/>
              <w:jc w:val="both"/>
              <w:rPr>
                <w:rFonts w:ascii="Arial" w:hAnsi="Arial" w:cs="Arial"/>
                <w:sz w:val="22"/>
                <w:szCs w:val="22"/>
              </w:rPr>
            </w:pPr>
            <w:r w:rsidRPr="0010755F">
              <w:rPr>
                <w:rFonts w:ascii="Arial" w:hAnsi="Arial" w:cs="Arial"/>
                <w:sz w:val="22"/>
                <w:szCs w:val="22"/>
              </w:rPr>
              <w:t xml:space="preserve">Zákon č. 314/2001 </w:t>
            </w:r>
            <w:proofErr w:type="spellStart"/>
            <w:r w:rsidRPr="0010755F">
              <w:rPr>
                <w:rFonts w:ascii="Arial" w:hAnsi="Arial" w:cs="Arial"/>
                <w:sz w:val="22"/>
                <w:szCs w:val="22"/>
              </w:rPr>
              <w:t>Z.z</w:t>
            </w:r>
            <w:proofErr w:type="spellEnd"/>
            <w:r w:rsidRPr="0010755F">
              <w:rPr>
                <w:rFonts w:ascii="Arial" w:hAnsi="Arial" w:cs="Arial"/>
                <w:sz w:val="22"/>
                <w:szCs w:val="22"/>
              </w:rPr>
              <w:t>. o ochrane pred požiarmi v platnom znení, alebo akékoľvek následné právne predpisy, ktoré uvedený predpis úplne alebo čiastočne nahrádzajú;</w:t>
            </w:r>
          </w:p>
        </w:tc>
      </w:tr>
      <w:tr w:rsidR="00600861" w:rsidRPr="0010755F" w:rsidTr="00605888">
        <w:trPr>
          <w:cantSplit/>
        </w:trPr>
        <w:tc>
          <w:tcPr>
            <w:tcW w:w="3600" w:type="dxa"/>
            <w:tcBorders>
              <w:top w:val="single" w:sz="4" w:space="0" w:color="auto"/>
              <w:left w:val="single" w:sz="4" w:space="0" w:color="auto"/>
              <w:bottom w:val="single" w:sz="4" w:space="0" w:color="auto"/>
              <w:right w:val="single" w:sz="4" w:space="0" w:color="auto"/>
            </w:tcBorders>
          </w:tcPr>
          <w:p w:rsidR="00600861" w:rsidRPr="0010755F" w:rsidRDefault="00600861" w:rsidP="008A546E">
            <w:pPr>
              <w:widowControl w:val="0"/>
              <w:spacing w:before="60"/>
              <w:rPr>
                <w:rFonts w:ascii="Arial" w:hAnsi="Arial" w:cs="Arial"/>
                <w:sz w:val="22"/>
                <w:szCs w:val="22"/>
              </w:rPr>
            </w:pPr>
            <w:r w:rsidRPr="0010755F">
              <w:rPr>
                <w:rFonts w:ascii="Arial" w:hAnsi="Arial" w:cs="Arial"/>
                <w:sz w:val="22"/>
              </w:rPr>
              <w:t>ZÁKON O RPVS</w:t>
            </w:r>
          </w:p>
        </w:tc>
        <w:tc>
          <w:tcPr>
            <w:tcW w:w="5400" w:type="dxa"/>
            <w:tcBorders>
              <w:top w:val="single" w:sz="4" w:space="0" w:color="auto"/>
              <w:left w:val="single" w:sz="4" w:space="0" w:color="auto"/>
              <w:bottom w:val="single" w:sz="4" w:space="0" w:color="auto"/>
              <w:right w:val="single" w:sz="4" w:space="0" w:color="auto"/>
            </w:tcBorders>
          </w:tcPr>
          <w:p w:rsidR="00600861" w:rsidRPr="0010755F" w:rsidRDefault="00600861" w:rsidP="008A546E">
            <w:pPr>
              <w:widowControl w:val="0"/>
              <w:spacing w:before="60"/>
              <w:jc w:val="both"/>
              <w:rPr>
                <w:rFonts w:ascii="Arial" w:hAnsi="Arial" w:cs="Arial"/>
                <w:sz w:val="22"/>
                <w:szCs w:val="22"/>
              </w:rPr>
            </w:pPr>
            <w:r w:rsidRPr="0010755F">
              <w:rPr>
                <w:rFonts w:ascii="Arial" w:hAnsi="Arial" w:cs="Arial"/>
                <w:sz w:val="22"/>
              </w:rPr>
              <w:t xml:space="preserve">Zákon č. 315/2016 </w:t>
            </w:r>
            <w:proofErr w:type="spellStart"/>
            <w:r w:rsidRPr="0010755F">
              <w:rPr>
                <w:rFonts w:ascii="Arial" w:hAnsi="Arial" w:cs="Arial"/>
                <w:sz w:val="22"/>
              </w:rPr>
              <w:t>Z.z</w:t>
            </w:r>
            <w:proofErr w:type="spellEnd"/>
            <w:r w:rsidRPr="0010755F">
              <w:rPr>
                <w:rFonts w:ascii="Arial" w:hAnsi="Arial" w:cs="Arial"/>
                <w:sz w:val="22"/>
              </w:rPr>
              <w:t>. o registri partnerov verejného sektora a o zmene a doplnení niektorých zákonov v platnom znení,</w:t>
            </w:r>
            <w:r w:rsidRPr="0010755F">
              <w:rPr>
                <w:rFonts w:ascii="Arial" w:hAnsi="Arial" w:cs="Arial"/>
                <w:sz w:val="22"/>
                <w:szCs w:val="22"/>
              </w:rPr>
              <w:t xml:space="preserve"> alebo akékoľvek následné právne predpisy, ktoré uvedený predpis úplne alebo čiastočne nahrádzajú</w:t>
            </w:r>
            <w:r w:rsidRPr="0010755F">
              <w:rPr>
                <w:rFonts w:ascii="Arial" w:hAnsi="Arial" w:cs="Arial"/>
                <w:sz w:val="22"/>
              </w:rPr>
              <w:t>;</w:t>
            </w:r>
          </w:p>
        </w:tc>
      </w:tr>
      <w:tr w:rsidR="00600861" w:rsidRPr="0010755F" w:rsidTr="00605888">
        <w:trPr>
          <w:cantSplit/>
        </w:trPr>
        <w:tc>
          <w:tcPr>
            <w:tcW w:w="3600" w:type="dxa"/>
            <w:tcBorders>
              <w:top w:val="single" w:sz="4" w:space="0" w:color="auto"/>
              <w:left w:val="single" w:sz="4" w:space="0" w:color="auto"/>
              <w:bottom w:val="single" w:sz="4" w:space="0" w:color="auto"/>
              <w:right w:val="single" w:sz="4" w:space="0" w:color="auto"/>
            </w:tcBorders>
          </w:tcPr>
          <w:p w:rsidR="00600861" w:rsidRPr="0010755F" w:rsidRDefault="00600861" w:rsidP="008A546E">
            <w:pPr>
              <w:widowControl w:val="0"/>
              <w:spacing w:before="60"/>
              <w:rPr>
                <w:rFonts w:ascii="Arial" w:hAnsi="Arial" w:cs="Arial"/>
                <w:sz w:val="22"/>
                <w:szCs w:val="22"/>
              </w:rPr>
            </w:pPr>
            <w:r w:rsidRPr="0010755F">
              <w:rPr>
                <w:rFonts w:ascii="Arial" w:hAnsi="Arial" w:cs="Arial"/>
                <w:sz w:val="22"/>
                <w:szCs w:val="22"/>
              </w:rPr>
              <w:t>ZÁKON O VO</w:t>
            </w:r>
          </w:p>
        </w:tc>
        <w:tc>
          <w:tcPr>
            <w:tcW w:w="5400" w:type="dxa"/>
            <w:tcBorders>
              <w:top w:val="single" w:sz="4" w:space="0" w:color="auto"/>
              <w:left w:val="single" w:sz="4" w:space="0" w:color="auto"/>
              <w:bottom w:val="single" w:sz="4" w:space="0" w:color="auto"/>
              <w:right w:val="single" w:sz="4" w:space="0" w:color="auto"/>
            </w:tcBorders>
          </w:tcPr>
          <w:p w:rsidR="00600861" w:rsidRPr="0010755F" w:rsidRDefault="00600861" w:rsidP="008A546E">
            <w:pPr>
              <w:widowControl w:val="0"/>
              <w:spacing w:before="60"/>
              <w:jc w:val="both"/>
              <w:rPr>
                <w:rFonts w:ascii="Arial" w:hAnsi="Arial" w:cs="Arial"/>
                <w:sz w:val="22"/>
                <w:szCs w:val="22"/>
              </w:rPr>
            </w:pPr>
            <w:r w:rsidRPr="0010755F">
              <w:rPr>
                <w:rFonts w:ascii="Arial" w:hAnsi="Arial" w:cs="Arial"/>
                <w:sz w:val="22"/>
                <w:szCs w:val="22"/>
              </w:rPr>
              <w:t xml:space="preserve">Zákon č. 343/2015 </w:t>
            </w:r>
            <w:proofErr w:type="spellStart"/>
            <w:r w:rsidRPr="0010755F">
              <w:rPr>
                <w:rFonts w:ascii="Arial" w:hAnsi="Arial" w:cs="Arial"/>
                <w:sz w:val="22"/>
                <w:szCs w:val="22"/>
              </w:rPr>
              <w:t>Z.z</w:t>
            </w:r>
            <w:proofErr w:type="spellEnd"/>
            <w:r w:rsidRPr="0010755F">
              <w:rPr>
                <w:rFonts w:ascii="Arial" w:hAnsi="Arial" w:cs="Arial"/>
                <w:sz w:val="22"/>
                <w:szCs w:val="22"/>
              </w:rPr>
              <w:t>. o verejnom obstarávaní a o zmene a doplnení niektorých zákonov v platnom znení, alebo akékoľvek následné právne predpisy, ktoré uvedený predpis úplne alebo čiastočne nahrádzajú;</w:t>
            </w:r>
          </w:p>
        </w:tc>
      </w:tr>
      <w:tr w:rsidR="00600861" w:rsidRPr="0010755F" w:rsidTr="00605888">
        <w:trPr>
          <w:cantSplit/>
        </w:trPr>
        <w:tc>
          <w:tcPr>
            <w:tcW w:w="3600" w:type="dxa"/>
            <w:tcBorders>
              <w:top w:val="single" w:sz="4" w:space="0" w:color="auto"/>
              <w:left w:val="single" w:sz="4" w:space="0" w:color="auto"/>
              <w:bottom w:val="single" w:sz="4" w:space="0" w:color="auto"/>
              <w:right w:val="single" w:sz="4" w:space="0" w:color="auto"/>
            </w:tcBorders>
          </w:tcPr>
          <w:p w:rsidR="00600861" w:rsidRPr="0010755F" w:rsidRDefault="00600861" w:rsidP="00605888">
            <w:pPr>
              <w:rPr>
                <w:rFonts w:ascii="Arial" w:hAnsi="Arial" w:cs="Arial"/>
                <w:caps/>
                <w:sz w:val="22"/>
                <w:szCs w:val="22"/>
              </w:rPr>
            </w:pPr>
            <w:r w:rsidRPr="0010755F">
              <w:rPr>
                <w:rFonts w:ascii="Arial" w:hAnsi="Arial" w:cs="Arial"/>
                <w:caps/>
                <w:sz w:val="22"/>
                <w:szCs w:val="22"/>
              </w:rPr>
              <w:t>ZMLUVA</w:t>
            </w:r>
          </w:p>
        </w:tc>
        <w:tc>
          <w:tcPr>
            <w:tcW w:w="5400" w:type="dxa"/>
            <w:tcBorders>
              <w:top w:val="single" w:sz="4" w:space="0" w:color="auto"/>
              <w:left w:val="single" w:sz="4" w:space="0" w:color="auto"/>
              <w:bottom w:val="single" w:sz="4" w:space="0" w:color="auto"/>
              <w:right w:val="single" w:sz="4" w:space="0" w:color="auto"/>
            </w:tcBorders>
          </w:tcPr>
          <w:p w:rsidR="00600861" w:rsidRPr="0010755F" w:rsidRDefault="00600861" w:rsidP="00605888">
            <w:pPr>
              <w:jc w:val="both"/>
              <w:rPr>
                <w:rFonts w:ascii="Arial" w:hAnsi="Arial" w:cs="Arial"/>
                <w:sz w:val="22"/>
                <w:szCs w:val="22"/>
              </w:rPr>
            </w:pPr>
            <w:r w:rsidRPr="0010755F">
              <w:rPr>
                <w:rFonts w:ascii="Arial" w:hAnsi="Arial" w:cs="Arial"/>
                <w:sz w:val="22"/>
                <w:szCs w:val="22"/>
              </w:rPr>
              <w:t>Táto zmluva vrátane jej príloh;</w:t>
            </w:r>
          </w:p>
        </w:tc>
      </w:tr>
    </w:tbl>
    <w:p w:rsidR="002F77B9" w:rsidRPr="0010755F" w:rsidRDefault="002F77B9" w:rsidP="002F77B9">
      <w:pPr>
        <w:tabs>
          <w:tab w:val="left" w:pos="4500"/>
        </w:tabs>
        <w:ind w:right="70"/>
        <w:jc w:val="both"/>
        <w:rPr>
          <w:rFonts w:ascii="Arial" w:hAnsi="Arial" w:cs="Arial"/>
          <w:color w:val="000000"/>
          <w:sz w:val="22"/>
          <w:szCs w:val="22"/>
        </w:rPr>
      </w:pPr>
      <w:bookmarkStart w:id="7" w:name="_Toc236457128"/>
    </w:p>
    <w:p w:rsidR="002F77B9" w:rsidRPr="0010755F" w:rsidRDefault="002F77B9" w:rsidP="002F77B9">
      <w:pPr>
        <w:pStyle w:val="tltlArialTunVavo635cmPrvriadok0cm"/>
        <w:spacing w:before="720" w:after="120"/>
        <w:ind w:left="0"/>
        <w:jc w:val="center"/>
      </w:pPr>
      <w:bookmarkStart w:id="8" w:name="_Toc13862619"/>
      <w:r w:rsidRPr="0010755F">
        <w:t>PREAMBULA</w:t>
      </w:r>
      <w:bookmarkEnd w:id="7"/>
      <w:bookmarkEnd w:id="8"/>
    </w:p>
    <w:p w:rsidR="002F77B9" w:rsidRPr="0010755F" w:rsidRDefault="002F77B9" w:rsidP="00BA6F45">
      <w:pPr>
        <w:pStyle w:val="tltlArialTunVavo635cmPrvriadok0cm"/>
        <w:numPr>
          <w:ilvl w:val="0"/>
          <w:numId w:val="17"/>
        </w:numPr>
        <w:tabs>
          <w:tab w:val="clear" w:pos="360"/>
        </w:tabs>
        <w:ind w:left="567" w:hanging="567"/>
        <w:outlineLvl w:val="1"/>
        <w:rPr>
          <w:rFonts w:cs="Arial"/>
          <w:sz w:val="22"/>
          <w:szCs w:val="22"/>
        </w:rPr>
      </w:pPr>
      <w:bookmarkStart w:id="9" w:name="_Toc236457129"/>
      <w:bookmarkStart w:id="10" w:name="_Ref236466274"/>
      <w:bookmarkStart w:id="11" w:name="_Ref236466281"/>
      <w:bookmarkStart w:id="12" w:name="_Toc13862620"/>
      <w:r w:rsidRPr="0010755F">
        <w:rPr>
          <w:rFonts w:cs="Arial"/>
          <w:sz w:val="22"/>
          <w:szCs w:val="22"/>
        </w:rPr>
        <w:t>Účel</w:t>
      </w:r>
      <w:r w:rsidR="00D16ED5" w:rsidRPr="0010755F">
        <w:rPr>
          <w:rFonts w:cs="Arial"/>
          <w:sz w:val="22"/>
          <w:szCs w:val="22"/>
        </w:rPr>
        <w:t xml:space="preserve"> </w:t>
      </w:r>
      <w:r w:rsidR="00AE718E" w:rsidRPr="0010755F">
        <w:rPr>
          <w:rFonts w:cs="Arial"/>
          <w:sz w:val="22"/>
          <w:szCs w:val="22"/>
        </w:rPr>
        <w:t>PROJEKTU</w:t>
      </w:r>
      <w:bookmarkEnd w:id="9"/>
      <w:bookmarkEnd w:id="10"/>
      <w:bookmarkEnd w:id="11"/>
      <w:bookmarkEnd w:id="12"/>
    </w:p>
    <w:p w:rsidR="002F77B9" w:rsidRPr="0010755F" w:rsidRDefault="002F77B9" w:rsidP="002F77B9">
      <w:pPr>
        <w:jc w:val="both"/>
        <w:rPr>
          <w:rFonts w:ascii="Arial" w:hAnsi="Arial" w:cs="Arial"/>
          <w:sz w:val="22"/>
          <w:szCs w:val="22"/>
        </w:rPr>
      </w:pPr>
    </w:p>
    <w:p w:rsidR="003820E5" w:rsidRPr="0010755F" w:rsidRDefault="003820E5" w:rsidP="003820E5">
      <w:pPr>
        <w:ind w:left="540"/>
        <w:jc w:val="both"/>
        <w:rPr>
          <w:rFonts w:ascii="Arial" w:hAnsi="Arial" w:cs="Arial"/>
          <w:sz w:val="22"/>
          <w:szCs w:val="22"/>
        </w:rPr>
      </w:pPr>
      <w:r w:rsidRPr="0010755F">
        <w:rPr>
          <w:rFonts w:ascii="Arial" w:hAnsi="Arial" w:cs="Arial"/>
          <w:sz w:val="22"/>
          <w:szCs w:val="22"/>
        </w:rPr>
        <w:t xml:space="preserve">Účelom PROJEKTU je umožnenie prevádzkovania a efektívnejšieho využitia ES s KOMPRESORMI typu 650-21-2 pri zníženom prietoku KOMPRESOROV a pri zachovaní pôvodných hodnôt nominálneho kompresného pomeru KOMPRESOROV a tlaku prepravovaného zemného plynu na vstupe a výstupe KOMPRESOROV podľa TECHNICKEJ ŠPECIFIKÁCIE. To sa dosiahne </w:t>
      </w:r>
      <w:r w:rsidR="000574B4" w:rsidRPr="0010755F">
        <w:rPr>
          <w:rFonts w:ascii="Arial" w:hAnsi="Arial" w:cs="Arial"/>
          <w:sz w:val="22"/>
          <w:szCs w:val="22"/>
        </w:rPr>
        <w:t>výmenou pôvodných HČ za nové HČ.</w:t>
      </w:r>
    </w:p>
    <w:p w:rsidR="002F77B9" w:rsidRPr="0010755F" w:rsidRDefault="002F77B9" w:rsidP="002F77B9">
      <w:pPr>
        <w:tabs>
          <w:tab w:val="left" w:pos="4500"/>
        </w:tabs>
        <w:ind w:left="1080" w:right="70"/>
        <w:jc w:val="both"/>
        <w:rPr>
          <w:rFonts w:ascii="Arial" w:hAnsi="Arial" w:cs="Arial"/>
          <w:color w:val="000000"/>
          <w:sz w:val="22"/>
          <w:szCs w:val="22"/>
        </w:rPr>
      </w:pPr>
    </w:p>
    <w:p w:rsidR="002F77B9" w:rsidRPr="0010755F" w:rsidRDefault="002F77B9" w:rsidP="00BA6F45">
      <w:pPr>
        <w:pStyle w:val="tltlArialTunVavo635cmPrvriadok0cm"/>
        <w:numPr>
          <w:ilvl w:val="0"/>
          <w:numId w:val="17"/>
        </w:numPr>
        <w:tabs>
          <w:tab w:val="clear" w:pos="360"/>
        </w:tabs>
        <w:ind w:left="567" w:hanging="567"/>
        <w:outlineLvl w:val="1"/>
        <w:rPr>
          <w:rFonts w:cs="Arial"/>
          <w:sz w:val="22"/>
          <w:szCs w:val="22"/>
        </w:rPr>
      </w:pPr>
      <w:bookmarkStart w:id="13" w:name="_Toc236457130"/>
      <w:bookmarkStart w:id="14" w:name="_Toc13862621"/>
      <w:r w:rsidRPr="0010755F">
        <w:rPr>
          <w:rFonts w:cs="Arial"/>
          <w:sz w:val="22"/>
          <w:szCs w:val="22"/>
        </w:rPr>
        <w:t xml:space="preserve">Účel </w:t>
      </w:r>
      <w:r w:rsidR="00C70B82" w:rsidRPr="0010755F">
        <w:rPr>
          <w:rFonts w:cs="Arial"/>
          <w:sz w:val="22"/>
          <w:szCs w:val="22"/>
        </w:rPr>
        <w:t>ZMLUVY</w:t>
      </w:r>
      <w:bookmarkEnd w:id="13"/>
      <w:bookmarkEnd w:id="14"/>
    </w:p>
    <w:p w:rsidR="002F77B9" w:rsidRPr="0010755F" w:rsidRDefault="002F77B9" w:rsidP="002F77B9">
      <w:pPr>
        <w:jc w:val="both"/>
        <w:rPr>
          <w:rFonts w:ascii="Arial" w:hAnsi="Arial" w:cs="Arial"/>
          <w:sz w:val="22"/>
          <w:szCs w:val="22"/>
        </w:rPr>
      </w:pPr>
    </w:p>
    <w:p w:rsidR="00BE2553" w:rsidRPr="0010755F" w:rsidRDefault="00010C68" w:rsidP="00786981">
      <w:pPr>
        <w:ind w:left="540"/>
        <w:jc w:val="both"/>
        <w:rPr>
          <w:rFonts w:ascii="Arial" w:hAnsi="Arial" w:cs="Arial"/>
          <w:sz w:val="22"/>
          <w:szCs w:val="22"/>
        </w:rPr>
      </w:pPr>
      <w:r w:rsidRPr="0010755F">
        <w:rPr>
          <w:rFonts w:ascii="Arial" w:hAnsi="Arial" w:cs="Arial"/>
          <w:sz w:val="22"/>
          <w:szCs w:val="22"/>
        </w:rPr>
        <w:t xml:space="preserve">ZMLUVNÉ STRANY uzatvárajú túto ZMLUVU za účelom úpravy vzájomných práv a povinností medzi </w:t>
      </w:r>
      <w:r w:rsidRPr="0010755F">
        <w:rPr>
          <w:rFonts w:ascii="Arial" w:hAnsi="Arial" w:cs="Arial"/>
          <w:caps/>
          <w:sz w:val="22"/>
          <w:szCs w:val="22"/>
        </w:rPr>
        <w:t>ZHOTOVITEĽOM</w:t>
      </w:r>
      <w:r w:rsidRPr="0010755F">
        <w:rPr>
          <w:rFonts w:ascii="Arial" w:hAnsi="Arial" w:cs="Arial"/>
          <w:sz w:val="22"/>
          <w:szCs w:val="22"/>
        </w:rPr>
        <w:t xml:space="preserve"> a </w:t>
      </w:r>
      <w:r w:rsidR="00F010F6" w:rsidRPr="0010755F">
        <w:rPr>
          <w:rFonts w:ascii="Arial" w:hAnsi="Arial" w:cs="Arial"/>
          <w:sz w:val="22"/>
          <w:szCs w:val="22"/>
        </w:rPr>
        <w:t xml:space="preserve">OBJEDNÁVATEĽOM </w:t>
      </w:r>
      <w:r w:rsidRPr="0010755F">
        <w:rPr>
          <w:rFonts w:ascii="Arial" w:hAnsi="Arial" w:cs="Arial"/>
          <w:sz w:val="22"/>
          <w:szCs w:val="22"/>
        </w:rPr>
        <w:t xml:space="preserve">pri plnení zmluvných povinností </w:t>
      </w:r>
      <w:r w:rsidRPr="0010755F">
        <w:rPr>
          <w:rFonts w:ascii="Arial" w:hAnsi="Arial" w:cs="Arial"/>
          <w:caps/>
          <w:sz w:val="22"/>
          <w:szCs w:val="22"/>
        </w:rPr>
        <w:t>ZHOTOVITEĽOM</w:t>
      </w:r>
      <w:r w:rsidR="000574B4" w:rsidRPr="0010755F">
        <w:rPr>
          <w:rFonts w:ascii="Arial" w:hAnsi="Arial" w:cs="Arial"/>
          <w:caps/>
          <w:sz w:val="22"/>
          <w:szCs w:val="22"/>
        </w:rPr>
        <w:t xml:space="preserve"> </w:t>
      </w:r>
      <w:r w:rsidR="000723EB" w:rsidRPr="0010755F">
        <w:rPr>
          <w:rFonts w:ascii="Arial" w:hAnsi="Arial" w:cs="Arial"/>
          <w:sz w:val="22"/>
          <w:szCs w:val="22"/>
        </w:rPr>
        <w:t xml:space="preserve">podľa tejto </w:t>
      </w:r>
      <w:r w:rsidR="000574B4" w:rsidRPr="0010755F">
        <w:rPr>
          <w:rFonts w:ascii="Arial" w:hAnsi="Arial" w:cs="Arial"/>
          <w:caps/>
          <w:sz w:val="22"/>
          <w:szCs w:val="22"/>
        </w:rPr>
        <w:t>ZMLUVY.</w:t>
      </w:r>
      <w:bookmarkStart w:id="15" w:name="_Toc122827468"/>
      <w:bookmarkStart w:id="16" w:name="_Toc122827531"/>
      <w:bookmarkStart w:id="17" w:name="_Toc122831789"/>
      <w:bookmarkStart w:id="18" w:name="_Toc124132767"/>
      <w:bookmarkEnd w:id="4"/>
    </w:p>
    <w:p w:rsidR="00BE2553" w:rsidRPr="0010755F" w:rsidRDefault="00E8059F" w:rsidP="00BA6F45">
      <w:pPr>
        <w:pStyle w:val="Nadpis1"/>
        <w:numPr>
          <w:ilvl w:val="0"/>
          <w:numId w:val="15"/>
        </w:numPr>
        <w:spacing w:before="480" w:after="120"/>
        <w:ind w:left="0" w:firstLine="0"/>
        <w:jc w:val="center"/>
        <w:rPr>
          <w:sz w:val="22"/>
          <w:szCs w:val="24"/>
        </w:rPr>
      </w:pPr>
      <w:bookmarkStart w:id="19" w:name="_Toc236457131"/>
      <w:bookmarkStart w:id="20" w:name="_Toc236457132"/>
      <w:bookmarkEnd w:id="15"/>
      <w:bookmarkEnd w:id="16"/>
      <w:bookmarkEnd w:id="17"/>
      <w:bookmarkEnd w:id="18"/>
      <w:bookmarkEnd w:id="19"/>
      <w:r w:rsidRPr="0010755F">
        <w:br/>
      </w:r>
      <w:bookmarkStart w:id="21" w:name="_Ref13660421"/>
      <w:bookmarkStart w:id="22" w:name="_Toc13862622"/>
      <w:r w:rsidR="00BE2553" w:rsidRPr="0010755F">
        <w:rPr>
          <w:szCs w:val="24"/>
        </w:rPr>
        <w:t>PREDMET ZMLUVY</w:t>
      </w:r>
      <w:bookmarkEnd w:id="20"/>
      <w:bookmarkEnd w:id="21"/>
      <w:bookmarkEnd w:id="22"/>
    </w:p>
    <w:p w:rsidR="00FD1099" w:rsidRPr="0010755F" w:rsidRDefault="00FD1099" w:rsidP="00BA6F45">
      <w:pPr>
        <w:pStyle w:val="Oznaitext"/>
        <w:numPr>
          <w:ilvl w:val="0"/>
          <w:numId w:val="29"/>
        </w:numPr>
        <w:tabs>
          <w:tab w:val="clear" w:pos="840"/>
        </w:tabs>
        <w:spacing w:before="240"/>
        <w:ind w:left="357" w:right="0" w:hanging="357"/>
        <w:rPr>
          <w:sz w:val="22"/>
          <w:szCs w:val="22"/>
          <w:lang w:val="sk-SK"/>
        </w:rPr>
      </w:pPr>
      <w:bookmarkStart w:id="23" w:name="_Ref242939649"/>
      <w:r w:rsidRPr="0010755F">
        <w:rPr>
          <w:sz w:val="22"/>
          <w:szCs w:val="22"/>
          <w:lang w:val="sk-SK"/>
        </w:rPr>
        <w:t xml:space="preserve">Touto ZMLUVOU sa ZHOTOVITEĽ zaväzuje OBJEDNÁVATEĽOVI </w:t>
      </w:r>
      <w:r w:rsidR="000574B4" w:rsidRPr="0010755F">
        <w:rPr>
          <w:sz w:val="22"/>
          <w:szCs w:val="22"/>
          <w:lang w:val="sk-SK"/>
        </w:rPr>
        <w:t xml:space="preserve">vykonať výmenu pôvodných HČ za </w:t>
      </w:r>
      <w:r w:rsidRPr="0010755F">
        <w:rPr>
          <w:sz w:val="22"/>
          <w:szCs w:val="22"/>
          <w:lang w:val="sk-SK"/>
        </w:rPr>
        <w:t xml:space="preserve">nové </w:t>
      </w:r>
      <w:r w:rsidR="000574B4" w:rsidRPr="0010755F">
        <w:rPr>
          <w:sz w:val="22"/>
          <w:szCs w:val="22"/>
          <w:lang w:val="sk-SK"/>
        </w:rPr>
        <w:t xml:space="preserve">HČ </w:t>
      </w:r>
      <w:r w:rsidRPr="0010755F">
        <w:rPr>
          <w:sz w:val="22"/>
          <w:szCs w:val="22"/>
          <w:lang w:val="sk-SK"/>
        </w:rPr>
        <w:t>za podmienok a</w:t>
      </w:r>
      <w:r w:rsidR="000574B4" w:rsidRPr="0010755F">
        <w:rPr>
          <w:sz w:val="22"/>
          <w:szCs w:val="22"/>
          <w:lang w:val="sk-SK"/>
        </w:rPr>
        <w:t> </w:t>
      </w:r>
      <w:r w:rsidRPr="0010755F">
        <w:rPr>
          <w:sz w:val="22"/>
          <w:szCs w:val="22"/>
          <w:lang w:val="sk-SK"/>
        </w:rPr>
        <w:t>v</w:t>
      </w:r>
      <w:r w:rsidR="000574B4" w:rsidRPr="0010755F">
        <w:rPr>
          <w:sz w:val="22"/>
          <w:szCs w:val="22"/>
          <w:lang w:val="sk-SK"/>
        </w:rPr>
        <w:t> </w:t>
      </w:r>
      <w:r w:rsidRPr="0010755F">
        <w:rPr>
          <w:sz w:val="22"/>
          <w:szCs w:val="22"/>
          <w:lang w:val="sk-SK"/>
        </w:rPr>
        <w:t xml:space="preserve">rozsahu špecifikovanom v tejto ZMLUVE. OBJEDNÁVATEĽ sa zaväzuje zaplatiť ZHOTOVITEĽOVI za riadne vykonaný predmet </w:t>
      </w:r>
      <w:r w:rsidR="000574B4" w:rsidRPr="0010755F">
        <w:rPr>
          <w:sz w:val="22"/>
          <w:szCs w:val="22"/>
          <w:lang w:val="sk-SK"/>
        </w:rPr>
        <w:t xml:space="preserve">ZMLUVY </w:t>
      </w:r>
      <w:r w:rsidRPr="0010755F">
        <w:rPr>
          <w:sz w:val="22"/>
          <w:szCs w:val="22"/>
          <w:lang w:val="sk-SK"/>
        </w:rPr>
        <w:t xml:space="preserve">dohodnutú ZMLUVNÚ CENU. </w:t>
      </w:r>
    </w:p>
    <w:bookmarkEnd w:id="23"/>
    <w:p w:rsidR="003D5C03" w:rsidRPr="0010755F" w:rsidRDefault="003D5C03" w:rsidP="00BA6F45">
      <w:pPr>
        <w:pStyle w:val="Oznaitext"/>
        <w:numPr>
          <w:ilvl w:val="0"/>
          <w:numId w:val="29"/>
        </w:numPr>
        <w:spacing w:before="240"/>
        <w:ind w:left="357" w:right="0" w:hanging="357"/>
        <w:rPr>
          <w:sz w:val="22"/>
          <w:szCs w:val="22"/>
          <w:lang w:val="sk-SK"/>
        </w:rPr>
      </w:pPr>
      <w:r w:rsidRPr="0010755F">
        <w:rPr>
          <w:sz w:val="22"/>
          <w:szCs w:val="22"/>
          <w:lang w:val="sk-SK"/>
        </w:rPr>
        <w:lastRenderedPageBreak/>
        <w:t xml:space="preserve">Predmetom tejto ZMLUVY je </w:t>
      </w:r>
      <w:r w:rsidR="00D91C3A" w:rsidRPr="0010755F">
        <w:rPr>
          <w:sz w:val="22"/>
          <w:szCs w:val="22"/>
          <w:lang w:val="sk-SK"/>
        </w:rPr>
        <w:t xml:space="preserve">výmena </w:t>
      </w:r>
      <w:r w:rsidRPr="0010755F">
        <w:rPr>
          <w:sz w:val="22"/>
          <w:szCs w:val="22"/>
          <w:lang w:val="sk-SK"/>
        </w:rPr>
        <w:t xml:space="preserve">dvoch (2) kusov </w:t>
      </w:r>
      <w:r w:rsidR="00D91C3A" w:rsidRPr="0010755F">
        <w:rPr>
          <w:sz w:val="22"/>
          <w:szCs w:val="22"/>
          <w:lang w:val="sk-SK"/>
        </w:rPr>
        <w:t xml:space="preserve">pôvodných </w:t>
      </w:r>
      <w:r w:rsidR="00A87119" w:rsidRPr="0010755F">
        <w:rPr>
          <w:sz w:val="22"/>
          <w:szCs w:val="22"/>
          <w:lang w:val="sk-SK"/>
        </w:rPr>
        <w:t xml:space="preserve">HČ </w:t>
      </w:r>
      <w:r w:rsidR="00D91C3A" w:rsidRPr="0010755F">
        <w:rPr>
          <w:sz w:val="22"/>
          <w:szCs w:val="22"/>
          <w:lang w:val="sk-SK"/>
        </w:rPr>
        <w:t xml:space="preserve">za nové HČ </w:t>
      </w:r>
      <w:r w:rsidRPr="0010755F">
        <w:rPr>
          <w:sz w:val="22"/>
          <w:szCs w:val="22"/>
          <w:lang w:val="sk-SK"/>
        </w:rPr>
        <w:t xml:space="preserve"> vrátane </w:t>
      </w:r>
      <w:r w:rsidR="00D91C3A" w:rsidRPr="0010755F">
        <w:rPr>
          <w:sz w:val="22"/>
          <w:szCs w:val="22"/>
          <w:lang w:val="sk-SK"/>
        </w:rPr>
        <w:t xml:space="preserve">dodávky nových HČ do miesta dodania a ich </w:t>
      </w:r>
      <w:r w:rsidRPr="0010755F">
        <w:rPr>
          <w:sz w:val="22"/>
          <w:szCs w:val="22"/>
          <w:lang w:val="sk-SK"/>
        </w:rPr>
        <w:t>inštalácie v</w:t>
      </w:r>
      <w:r w:rsidR="000D44BF" w:rsidRPr="0010755F">
        <w:rPr>
          <w:sz w:val="22"/>
          <w:szCs w:val="22"/>
          <w:lang w:val="sk-SK"/>
        </w:rPr>
        <w:t> </w:t>
      </w:r>
      <w:r w:rsidRPr="0010755F">
        <w:rPr>
          <w:sz w:val="22"/>
          <w:szCs w:val="22"/>
          <w:lang w:val="sk-SK"/>
        </w:rPr>
        <w:t xml:space="preserve">mieste dodania </w:t>
      </w:r>
      <w:r w:rsidR="000D44BF" w:rsidRPr="0010755F">
        <w:rPr>
          <w:sz w:val="22"/>
          <w:szCs w:val="22"/>
          <w:lang w:val="sk-SK"/>
        </w:rPr>
        <w:t xml:space="preserve">a uvedenia </w:t>
      </w:r>
      <w:r w:rsidR="00E3786C" w:rsidRPr="0010755F">
        <w:rPr>
          <w:sz w:val="22"/>
          <w:szCs w:val="22"/>
          <w:lang w:val="sk-SK"/>
        </w:rPr>
        <w:t xml:space="preserve">KOMPRESOROV </w:t>
      </w:r>
      <w:r w:rsidR="000D44BF" w:rsidRPr="0010755F">
        <w:rPr>
          <w:sz w:val="22"/>
          <w:szCs w:val="22"/>
          <w:lang w:val="sk-SK"/>
        </w:rPr>
        <w:t xml:space="preserve">do prevádzky </w:t>
      </w:r>
      <w:r w:rsidR="00D91C3A" w:rsidRPr="0010755F">
        <w:rPr>
          <w:sz w:val="22"/>
          <w:szCs w:val="22"/>
          <w:lang w:val="sk-SK"/>
        </w:rPr>
        <w:t xml:space="preserve">po inštalácii nových HČ </w:t>
      </w:r>
      <w:r w:rsidR="000D44BF" w:rsidRPr="0010755F">
        <w:rPr>
          <w:sz w:val="22"/>
          <w:szCs w:val="22"/>
          <w:lang w:val="sk-SK"/>
        </w:rPr>
        <w:t>podľa platných právnych predpisov a </w:t>
      </w:r>
      <w:r w:rsidRPr="0010755F">
        <w:rPr>
          <w:sz w:val="22"/>
          <w:szCs w:val="22"/>
          <w:lang w:val="sk-SK"/>
        </w:rPr>
        <w:t>podľa TECHNICKEJ ŠPECIFIKÁCIE.</w:t>
      </w:r>
    </w:p>
    <w:p w:rsidR="00BE2553" w:rsidRPr="0010755F" w:rsidRDefault="00097BA3" w:rsidP="00BA6F45">
      <w:pPr>
        <w:pStyle w:val="Oznaitext"/>
        <w:numPr>
          <w:ilvl w:val="0"/>
          <w:numId w:val="29"/>
        </w:numPr>
        <w:spacing w:before="240"/>
        <w:ind w:left="357" w:right="0" w:hanging="357"/>
        <w:rPr>
          <w:sz w:val="22"/>
          <w:lang w:val="sk-SK"/>
        </w:rPr>
      </w:pPr>
      <w:r w:rsidRPr="0010755F">
        <w:rPr>
          <w:sz w:val="22"/>
          <w:lang w:val="sk-SK"/>
        </w:rPr>
        <w:t xml:space="preserve">Predmet ZMLUVY </w:t>
      </w:r>
      <w:r w:rsidR="00BE2553" w:rsidRPr="0010755F">
        <w:rPr>
          <w:sz w:val="22"/>
          <w:lang w:val="sk-SK"/>
        </w:rPr>
        <w:t>zahŕňa najmä</w:t>
      </w:r>
      <w:r w:rsidR="00671506" w:rsidRPr="0010755F">
        <w:rPr>
          <w:sz w:val="22"/>
          <w:lang w:val="sk-SK"/>
        </w:rPr>
        <w:t xml:space="preserve"> (ale nie výlučne)</w:t>
      </w:r>
      <w:r w:rsidR="00BE2553" w:rsidRPr="0010755F">
        <w:rPr>
          <w:sz w:val="22"/>
          <w:lang w:val="sk-SK"/>
        </w:rPr>
        <w:t xml:space="preserve">: </w:t>
      </w:r>
    </w:p>
    <w:p w:rsidR="00BE2553" w:rsidRPr="0010755F" w:rsidRDefault="00BE2553" w:rsidP="00BA6F45">
      <w:pPr>
        <w:pStyle w:val="Oznaitext"/>
        <w:numPr>
          <w:ilvl w:val="0"/>
          <w:numId w:val="22"/>
        </w:numPr>
        <w:tabs>
          <w:tab w:val="clear" w:pos="791"/>
        </w:tabs>
        <w:spacing w:before="120"/>
        <w:ind w:left="714" w:right="0" w:hanging="357"/>
        <w:rPr>
          <w:sz w:val="22"/>
          <w:lang w:val="sk-SK"/>
        </w:rPr>
      </w:pPr>
      <w:r w:rsidRPr="0010755F">
        <w:rPr>
          <w:sz w:val="22"/>
          <w:lang w:val="sk-SK"/>
        </w:rPr>
        <w:t>návrh a</w:t>
      </w:r>
      <w:r w:rsidR="00671506" w:rsidRPr="0010755F">
        <w:rPr>
          <w:sz w:val="22"/>
          <w:lang w:val="sk-SK"/>
        </w:rPr>
        <w:t> </w:t>
      </w:r>
      <w:r w:rsidRPr="0010755F">
        <w:rPr>
          <w:sz w:val="22"/>
          <w:lang w:val="sk-SK"/>
        </w:rPr>
        <w:t xml:space="preserve">inžiniering </w:t>
      </w:r>
      <w:r w:rsidR="003A3CCD" w:rsidRPr="0010755F">
        <w:rPr>
          <w:sz w:val="22"/>
          <w:lang w:val="sk-SK"/>
        </w:rPr>
        <w:t xml:space="preserve">kompletných nových </w:t>
      </w:r>
      <w:r w:rsidR="00097BA3" w:rsidRPr="0010755F">
        <w:rPr>
          <w:sz w:val="22"/>
          <w:lang w:val="sk-SK"/>
        </w:rPr>
        <w:t xml:space="preserve">HČ </w:t>
      </w:r>
      <w:r w:rsidRPr="0010755F">
        <w:rPr>
          <w:sz w:val="22"/>
          <w:lang w:val="sk-SK"/>
        </w:rPr>
        <w:t>so všetkými prídavnými zariadeniam</w:t>
      </w:r>
      <w:r w:rsidR="00671506" w:rsidRPr="0010755F">
        <w:rPr>
          <w:sz w:val="22"/>
          <w:lang w:val="sk-SK"/>
        </w:rPr>
        <w:t>i podľa TECHNICKEJ ŠPECIFIKÁCIE;</w:t>
      </w:r>
    </w:p>
    <w:p w:rsidR="00BE2553" w:rsidRPr="0010755F" w:rsidRDefault="00516340" w:rsidP="00BA6F45">
      <w:pPr>
        <w:pStyle w:val="Oznaitext"/>
        <w:numPr>
          <w:ilvl w:val="0"/>
          <w:numId w:val="22"/>
        </w:numPr>
        <w:tabs>
          <w:tab w:val="clear" w:pos="791"/>
        </w:tabs>
        <w:spacing w:before="120"/>
        <w:ind w:left="714" w:right="0" w:hanging="357"/>
        <w:rPr>
          <w:sz w:val="22"/>
          <w:lang w:val="sk-SK"/>
        </w:rPr>
      </w:pPr>
      <w:r w:rsidRPr="0010755F">
        <w:rPr>
          <w:sz w:val="22"/>
          <w:lang w:val="sk-SK"/>
        </w:rPr>
        <w:t xml:space="preserve">dodávku nových </w:t>
      </w:r>
      <w:r w:rsidR="00097BA3" w:rsidRPr="0010755F">
        <w:rPr>
          <w:sz w:val="22"/>
          <w:lang w:val="sk-SK"/>
        </w:rPr>
        <w:t xml:space="preserve">HČ </w:t>
      </w:r>
      <w:r w:rsidR="00BE2553" w:rsidRPr="0010755F">
        <w:rPr>
          <w:sz w:val="22"/>
          <w:lang w:val="sk-SK"/>
        </w:rPr>
        <w:t xml:space="preserve">do </w:t>
      </w:r>
      <w:r w:rsidR="002F4EE5" w:rsidRPr="0010755F">
        <w:rPr>
          <w:sz w:val="22"/>
          <w:lang w:val="sk-SK"/>
        </w:rPr>
        <w:t xml:space="preserve">MIESTA DODANIA </w:t>
      </w:r>
      <w:r w:rsidR="00097BA3" w:rsidRPr="0010755F">
        <w:rPr>
          <w:sz w:val="22"/>
          <w:lang w:val="sk-SK"/>
        </w:rPr>
        <w:t xml:space="preserve">podľa </w:t>
      </w:r>
      <w:r w:rsidR="00F73533" w:rsidRPr="0010755F">
        <w:rPr>
          <w:sz w:val="22"/>
          <w:lang w:val="sk-SK"/>
        </w:rPr>
        <w:t xml:space="preserve">článku II </w:t>
      </w:r>
      <w:r w:rsidR="00097BA3" w:rsidRPr="0010755F">
        <w:rPr>
          <w:sz w:val="22"/>
          <w:lang w:val="sk-SK"/>
        </w:rPr>
        <w:t>ZMLUVY</w:t>
      </w:r>
      <w:r w:rsidR="00F73533" w:rsidRPr="0010755F">
        <w:rPr>
          <w:sz w:val="22"/>
          <w:lang w:val="sk-SK"/>
        </w:rPr>
        <w:t>;</w:t>
      </w:r>
    </w:p>
    <w:p w:rsidR="00BE2553" w:rsidRPr="0010755F" w:rsidRDefault="00BE2553" w:rsidP="00BA6F45">
      <w:pPr>
        <w:pStyle w:val="Oznaitext"/>
        <w:numPr>
          <w:ilvl w:val="0"/>
          <w:numId w:val="22"/>
        </w:numPr>
        <w:tabs>
          <w:tab w:val="clear" w:pos="791"/>
        </w:tabs>
        <w:spacing w:before="120"/>
        <w:ind w:left="714" w:right="0" w:hanging="357"/>
        <w:rPr>
          <w:sz w:val="22"/>
          <w:lang w:val="sk-SK"/>
        </w:rPr>
      </w:pPr>
      <w:r w:rsidRPr="0010755F">
        <w:rPr>
          <w:sz w:val="22"/>
          <w:lang w:val="sk-SK"/>
        </w:rPr>
        <w:t xml:space="preserve">inštaláciu </w:t>
      </w:r>
      <w:r w:rsidR="00F73533" w:rsidRPr="0010755F">
        <w:rPr>
          <w:sz w:val="22"/>
          <w:lang w:val="sk-SK"/>
        </w:rPr>
        <w:t xml:space="preserve">nových HČ </w:t>
      </w:r>
      <w:r w:rsidRPr="0010755F">
        <w:rPr>
          <w:sz w:val="22"/>
          <w:lang w:val="sk-SK"/>
        </w:rPr>
        <w:t xml:space="preserve">v </w:t>
      </w:r>
      <w:r w:rsidR="00F62B4A" w:rsidRPr="0010755F">
        <w:rPr>
          <w:sz w:val="22"/>
          <w:lang w:val="sk-SK"/>
        </w:rPr>
        <w:t>MIESTE DODANIA</w:t>
      </w:r>
      <w:r w:rsidRPr="0010755F">
        <w:rPr>
          <w:sz w:val="22"/>
          <w:lang w:val="sk-SK"/>
        </w:rPr>
        <w:t xml:space="preserve"> vrátane zapojenia </w:t>
      </w:r>
      <w:r w:rsidRPr="0010755F">
        <w:rPr>
          <w:caps/>
          <w:sz w:val="22"/>
          <w:lang w:val="sk-SK"/>
        </w:rPr>
        <w:t>kompresorov</w:t>
      </w:r>
      <w:r w:rsidRPr="0010755F">
        <w:rPr>
          <w:sz w:val="22"/>
          <w:lang w:val="sk-SK"/>
        </w:rPr>
        <w:t xml:space="preserve"> do rozvodov elektroinštalácie a</w:t>
      </w:r>
      <w:r w:rsidR="00F73533" w:rsidRPr="0010755F">
        <w:rPr>
          <w:sz w:val="22"/>
          <w:lang w:val="sk-SK"/>
        </w:rPr>
        <w:t> </w:t>
      </w:r>
      <w:r w:rsidRPr="0010755F">
        <w:rPr>
          <w:sz w:val="22"/>
          <w:lang w:val="sk-SK"/>
        </w:rPr>
        <w:t>riadiacich systémov v</w:t>
      </w:r>
      <w:r w:rsidR="00F73533" w:rsidRPr="0010755F">
        <w:rPr>
          <w:sz w:val="22"/>
          <w:lang w:val="sk-SK"/>
        </w:rPr>
        <w:t> </w:t>
      </w:r>
      <w:r w:rsidRPr="0010755F">
        <w:rPr>
          <w:sz w:val="22"/>
          <w:lang w:val="sk-SK"/>
        </w:rPr>
        <w:t>rozsahu podľa TECHNICKEJ ŠPECIFIKÁCIE</w:t>
      </w:r>
      <w:r w:rsidR="00F73533" w:rsidRPr="0010755F">
        <w:rPr>
          <w:sz w:val="22"/>
          <w:lang w:val="sk-SK"/>
        </w:rPr>
        <w:t>;</w:t>
      </w:r>
    </w:p>
    <w:p w:rsidR="00BE2553" w:rsidRPr="0010755F" w:rsidRDefault="00CB074C" w:rsidP="00BA6F45">
      <w:pPr>
        <w:pStyle w:val="Oznaitext"/>
        <w:numPr>
          <w:ilvl w:val="0"/>
          <w:numId w:val="22"/>
        </w:numPr>
        <w:tabs>
          <w:tab w:val="clear" w:pos="791"/>
        </w:tabs>
        <w:spacing w:before="120"/>
        <w:ind w:left="714" w:right="0" w:hanging="357"/>
        <w:rPr>
          <w:sz w:val="22"/>
          <w:lang w:val="sk-SK"/>
        </w:rPr>
      </w:pPr>
      <w:r w:rsidRPr="0010755F">
        <w:rPr>
          <w:lang w:val="sk-SK"/>
        </w:rPr>
        <w:t>UVEDENIE DO PREVÁDZKY</w:t>
      </w:r>
      <w:r w:rsidR="00E04ED8" w:rsidRPr="0010755F">
        <w:rPr>
          <w:sz w:val="22"/>
          <w:lang w:val="sk-SK"/>
        </w:rPr>
        <w:t>;</w:t>
      </w:r>
      <w:r w:rsidR="00BE2553" w:rsidRPr="0010755F">
        <w:rPr>
          <w:sz w:val="22"/>
          <w:lang w:val="sk-SK"/>
        </w:rPr>
        <w:t xml:space="preserve"> </w:t>
      </w:r>
    </w:p>
    <w:p w:rsidR="00BE2553" w:rsidRPr="0010755F" w:rsidRDefault="00671506" w:rsidP="00BA6F45">
      <w:pPr>
        <w:pStyle w:val="Oznaitext"/>
        <w:numPr>
          <w:ilvl w:val="0"/>
          <w:numId w:val="22"/>
        </w:numPr>
        <w:tabs>
          <w:tab w:val="clear" w:pos="791"/>
        </w:tabs>
        <w:spacing w:before="120"/>
        <w:ind w:left="714" w:right="0" w:hanging="357"/>
        <w:rPr>
          <w:sz w:val="22"/>
          <w:lang w:val="sk-SK"/>
        </w:rPr>
      </w:pPr>
      <w:r w:rsidRPr="0010755F">
        <w:rPr>
          <w:sz w:val="22"/>
          <w:lang w:val="sk-SK"/>
        </w:rPr>
        <w:t xml:space="preserve">PREBERACIE </w:t>
      </w:r>
      <w:r w:rsidR="00E04ED8" w:rsidRPr="0010755F">
        <w:rPr>
          <w:sz w:val="22"/>
          <w:lang w:val="sk-SK"/>
        </w:rPr>
        <w:t>TESTY</w:t>
      </w:r>
      <w:r w:rsidRPr="0010755F">
        <w:rPr>
          <w:sz w:val="22"/>
          <w:lang w:val="sk-SK"/>
        </w:rPr>
        <w:t>;</w:t>
      </w:r>
    </w:p>
    <w:p w:rsidR="00BE2553" w:rsidRPr="0010755F" w:rsidRDefault="00BE2553" w:rsidP="00BA6F45">
      <w:pPr>
        <w:pStyle w:val="Oznaitext"/>
        <w:numPr>
          <w:ilvl w:val="0"/>
          <w:numId w:val="22"/>
        </w:numPr>
        <w:tabs>
          <w:tab w:val="clear" w:pos="791"/>
        </w:tabs>
        <w:spacing w:before="120"/>
        <w:ind w:left="714" w:right="0" w:hanging="357"/>
        <w:rPr>
          <w:sz w:val="22"/>
          <w:lang w:val="sk-SK"/>
        </w:rPr>
      </w:pPr>
      <w:r w:rsidRPr="0010755F">
        <w:rPr>
          <w:sz w:val="22"/>
          <w:lang w:val="sk-SK"/>
        </w:rPr>
        <w:t xml:space="preserve">vykonanie </w:t>
      </w:r>
      <w:r w:rsidR="00E04ED8" w:rsidRPr="0010755F">
        <w:rPr>
          <w:sz w:val="22"/>
          <w:lang w:val="sk-SK"/>
        </w:rPr>
        <w:t xml:space="preserve">všetkých predpísaných skúšok, testov, kontrol a revízií podľa platných právnych predpisov vrátane </w:t>
      </w:r>
      <w:r w:rsidR="00671506" w:rsidRPr="0010755F">
        <w:rPr>
          <w:sz w:val="22"/>
          <w:lang w:val="sk-SK"/>
        </w:rPr>
        <w:t>p</w:t>
      </w:r>
      <w:r w:rsidRPr="0010755F">
        <w:rPr>
          <w:sz w:val="22"/>
          <w:lang w:val="sk-SK"/>
        </w:rPr>
        <w:t>rvej úradnej skúšky</w:t>
      </w:r>
      <w:r w:rsidR="00F73533" w:rsidRPr="0010755F">
        <w:rPr>
          <w:sz w:val="22"/>
          <w:lang w:val="sk-SK"/>
        </w:rPr>
        <w:t xml:space="preserve"> podľa VYHLÁŠKY_508</w:t>
      </w:r>
      <w:r w:rsidR="00671506" w:rsidRPr="0010755F">
        <w:rPr>
          <w:sz w:val="22"/>
          <w:lang w:val="sk-SK"/>
        </w:rPr>
        <w:t>;</w:t>
      </w:r>
    </w:p>
    <w:p w:rsidR="00BE2553" w:rsidRPr="0010755F" w:rsidRDefault="00BE2553" w:rsidP="00BA6F45">
      <w:pPr>
        <w:pStyle w:val="Oznaitext"/>
        <w:numPr>
          <w:ilvl w:val="0"/>
          <w:numId w:val="22"/>
        </w:numPr>
        <w:tabs>
          <w:tab w:val="clear" w:pos="791"/>
        </w:tabs>
        <w:spacing w:before="120"/>
        <w:ind w:left="714" w:right="0" w:hanging="357"/>
        <w:rPr>
          <w:sz w:val="22"/>
          <w:lang w:val="sk-SK"/>
        </w:rPr>
      </w:pPr>
      <w:r w:rsidRPr="0010755F">
        <w:rPr>
          <w:sz w:val="22"/>
          <w:lang w:val="sk-SK"/>
        </w:rPr>
        <w:t>vypracovanie a</w:t>
      </w:r>
      <w:r w:rsidR="00F253F3" w:rsidRPr="0010755F">
        <w:rPr>
          <w:sz w:val="22"/>
          <w:lang w:val="sk-SK"/>
        </w:rPr>
        <w:t> </w:t>
      </w:r>
      <w:r w:rsidRPr="0010755F">
        <w:rPr>
          <w:sz w:val="22"/>
          <w:lang w:val="sk-SK"/>
        </w:rPr>
        <w:t xml:space="preserve">odovzdanie príslušnej projektovej a sprievodnej dokumentácie v rozsahu, určenom príslušnými </w:t>
      </w:r>
      <w:r w:rsidR="00671506" w:rsidRPr="0010755F">
        <w:rPr>
          <w:sz w:val="22"/>
          <w:lang w:val="sk-SK"/>
        </w:rPr>
        <w:t xml:space="preserve">platnými </w:t>
      </w:r>
      <w:r w:rsidR="00B73E53" w:rsidRPr="0010755F">
        <w:rPr>
          <w:sz w:val="22"/>
          <w:lang w:val="sk-SK"/>
        </w:rPr>
        <w:t xml:space="preserve">právnymi </w:t>
      </w:r>
      <w:r w:rsidR="00671506" w:rsidRPr="0010755F">
        <w:rPr>
          <w:sz w:val="22"/>
          <w:lang w:val="sk-SK"/>
        </w:rPr>
        <w:t>predpismi a TECHNICKOU ŠPECIFIKÁCIOU;</w:t>
      </w:r>
    </w:p>
    <w:p w:rsidR="00BE2553" w:rsidRPr="0010755F" w:rsidRDefault="00BE2553" w:rsidP="00BA6F45">
      <w:pPr>
        <w:pStyle w:val="Oznaitext"/>
        <w:numPr>
          <w:ilvl w:val="0"/>
          <w:numId w:val="22"/>
        </w:numPr>
        <w:tabs>
          <w:tab w:val="clear" w:pos="791"/>
        </w:tabs>
        <w:spacing w:before="120"/>
        <w:ind w:left="714" w:right="0" w:hanging="357"/>
        <w:rPr>
          <w:sz w:val="22"/>
          <w:lang w:val="sk-SK"/>
        </w:rPr>
      </w:pPr>
      <w:r w:rsidRPr="0010755F">
        <w:rPr>
          <w:sz w:val="22"/>
          <w:lang w:val="sk-SK"/>
        </w:rPr>
        <w:t>zaškolenie personálu obsluhy určeného OBJEDNÁVATEĽOM</w:t>
      </w:r>
      <w:r w:rsidR="00815A44" w:rsidRPr="0010755F">
        <w:rPr>
          <w:sz w:val="22"/>
          <w:lang w:val="sk-SK"/>
        </w:rPr>
        <w:t>;</w:t>
      </w:r>
      <w:r w:rsidRPr="0010755F">
        <w:rPr>
          <w:sz w:val="22"/>
          <w:lang w:val="sk-SK"/>
        </w:rPr>
        <w:t xml:space="preserve"> </w:t>
      </w:r>
    </w:p>
    <w:p w:rsidR="00ED0C90" w:rsidRPr="0010755F" w:rsidRDefault="00ED0C90" w:rsidP="00586118">
      <w:pPr>
        <w:pStyle w:val="Oznaitext"/>
        <w:spacing w:before="120"/>
        <w:ind w:left="357" w:right="0"/>
        <w:rPr>
          <w:sz w:val="22"/>
          <w:lang w:val="sk-SK"/>
        </w:rPr>
      </w:pPr>
      <w:r w:rsidRPr="0010755F">
        <w:rPr>
          <w:sz w:val="22"/>
          <w:lang w:val="sk-SK"/>
        </w:rPr>
        <w:t xml:space="preserve">Činnosti, dodávky </w:t>
      </w:r>
      <w:r w:rsidR="00ED168B" w:rsidRPr="0010755F">
        <w:rPr>
          <w:sz w:val="22"/>
          <w:lang w:val="sk-SK"/>
        </w:rPr>
        <w:t>a </w:t>
      </w:r>
      <w:r w:rsidR="0077333D" w:rsidRPr="0010755F">
        <w:rPr>
          <w:sz w:val="22"/>
          <w:lang w:val="sk-SK"/>
        </w:rPr>
        <w:t xml:space="preserve">ďalšie </w:t>
      </w:r>
      <w:r w:rsidRPr="0010755F">
        <w:rPr>
          <w:sz w:val="22"/>
          <w:lang w:val="sk-SK"/>
        </w:rPr>
        <w:t xml:space="preserve">plnenia </w:t>
      </w:r>
      <w:r w:rsidR="00E74112" w:rsidRPr="0010755F">
        <w:rPr>
          <w:sz w:val="22"/>
          <w:lang w:val="sk-SK"/>
        </w:rPr>
        <w:t xml:space="preserve">podľa </w:t>
      </w:r>
      <w:r w:rsidR="00ED168B" w:rsidRPr="0010755F">
        <w:rPr>
          <w:sz w:val="22"/>
          <w:lang w:val="sk-SK"/>
        </w:rPr>
        <w:t>písm</w:t>
      </w:r>
      <w:r w:rsidR="00E74112" w:rsidRPr="0010755F">
        <w:rPr>
          <w:sz w:val="22"/>
          <w:lang w:val="sk-SK"/>
        </w:rPr>
        <w:t>en</w:t>
      </w:r>
      <w:r w:rsidR="00ED168B" w:rsidRPr="0010755F">
        <w:rPr>
          <w:sz w:val="22"/>
          <w:lang w:val="sk-SK"/>
        </w:rPr>
        <w:t xml:space="preserve"> a) až h) tohto bodu 3, </w:t>
      </w:r>
      <w:r w:rsidRPr="0010755F">
        <w:rPr>
          <w:sz w:val="22"/>
          <w:lang w:val="sk-SK"/>
        </w:rPr>
        <w:t xml:space="preserve">sú </w:t>
      </w:r>
      <w:r w:rsidR="00ED168B" w:rsidRPr="0010755F">
        <w:rPr>
          <w:sz w:val="22"/>
          <w:lang w:val="sk-SK"/>
        </w:rPr>
        <w:t xml:space="preserve">podrobnejšie </w:t>
      </w:r>
      <w:r w:rsidRPr="0010755F">
        <w:rPr>
          <w:sz w:val="22"/>
          <w:lang w:val="sk-SK"/>
        </w:rPr>
        <w:t>špecifikované v TECHNICKEJ ŠPECIFIKÁCII.</w:t>
      </w:r>
    </w:p>
    <w:p w:rsidR="00D46A11" w:rsidRPr="0010755F" w:rsidRDefault="00D46A11" w:rsidP="00BA6F45">
      <w:pPr>
        <w:pStyle w:val="Oznaitext"/>
        <w:numPr>
          <w:ilvl w:val="0"/>
          <w:numId w:val="29"/>
        </w:numPr>
        <w:spacing w:before="240"/>
        <w:ind w:left="357" w:right="0" w:hanging="357"/>
        <w:rPr>
          <w:sz w:val="22"/>
          <w:lang w:val="sk-SK"/>
        </w:rPr>
      </w:pPr>
      <w:r w:rsidRPr="0010755F">
        <w:rPr>
          <w:sz w:val="22"/>
          <w:lang w:val="sk-SK"/>
        </w:rPr>
        <w:t>Súčasťou predmetu ZMLUVY sú aj akékoľvek dodávky</w:t>
      </w:r>
      <w:r w:rsidR="0041619E" w:rsidRPr="0010755F">
        <w:rPr>
          <w:sz w:val="22"/>
          <w:lang w:val="sk-SK"/>
        </w:rPr>
        <w:t>, činnosti, služby</w:t>
      </w:r>
      <w:r w:rsidRPr="0010755F">
        <w:rPr>
          <w:sz w:val="22"/>
          <w:lang w:val="sk-SK"/>
        </w:rPr>
        <w:t xml:space="preserve"> a/alebo plnenia, ktoré nie sú výslovne uvedené v TECHNICKEJ ŠPECIFIKÁCII, ale potreba ktorých je pre riadne vykonanie predmetu </w:t>
      </w:r>
      <w:r w:rsidR="009B5A28" w:rsidRPr="0010755F">
        <w:rPr>
          <w:sz w:val="22"/>
          <w:lang w:val="sk-SK"/>
        </w:rPr>
        <w:t xml:space="preserve">ZMLUVY </w:t>
      </w:r>
      <w:r w:rsidRPr="0010755F">
        <w:rPr>
          <w:sz w:val="22"/>
          <w:lang w:val="sk-SK"/>
        </w:rPr>
        <w:t>v dohodnutej kvalite</w:t>
      </w:r>
      <w:r w:rsidR="0041619E" w:rsidRPr="0010755F">
        <w:rPr>
          <w:sz w:val="22"/>
          <w:lang w:val="sk-SK"/>
        </w:rPr>
        <w:t>,</w:t>
      </w:r>
      <w:r w:rsidRPr="0010755F">
        <w:rPr>
          <w:sz w:val="22"/>
          <w:lang w:val="sk-SK"/>
        </w:rPr>
        <w:t xml:space="preserve"> </w:t>
      </w:r>
      <w:r w:rsidR="00E320FD" w:rsidRPr="0010755F">
        <w:rPr>
          <w:sz w:val="22"/>
          <w:lang w:val="sk-SK"/>
        </w:rPr>
        <w:t>ako aj pre dosiahnutie účelu PROJEKTU a</w:t>
      </w:r>
      <w:r w:rsidR="00E74112" w:rsidRPr="0010755F">
        <w:rPr>
          <w:sz w:val="22"/>
          <w:lang w:val="sk-SK"/>
        </w:rPr>
        <w:t> </w:t>
      </w:r>
      <w:r w:rsidR="00E320FD" w:rsidRPr="0010755F">
        <w:rPr>
          <w:sz w:val="22"/>
          <w:lang w:val="sk-SK"/>
        </w:rPr>
        <w:t>ZMLUVY</w:t>
      </w:r>
      <w:r w:rsidR="00E74112" w:rsidRPr="0010755F">
        <w:rPr>
          <w:sz w:val="22"/>
          <w:lang w:val="sk-SK"/>
        </w:rPr>
        <w:t>,</w:t>
      </w:r>
      <w:r w:rsidR="00E320FD" w:rsidRPr="0010755F">
        <w:rPr>
          <w:sz w:val="22"/>
          <w:lang w:val="sk-SK"/>
        </w:rPr>
        <w:t xml:space="preserve"> </w:t>
      </w:r>
      <w:r w:rsidRPr="0010755F">
        <w:rPr>
          <w:sz w:val="22"/>
          <w:lang w:val="sk-SK"/>
        </w:rPr>
        <w:t>zrejmá a ktoré ZHOTOVITEĽ mal alebo mohol pri vynaložení náležitej odbornej starostlivosti pri uzatváraní ZMLUVY predvídať.</w:t>
      </w:r>
    </w:p>
    <w:p w:rsidR="00BE2553" w:rsidRPr="00113DDA" w:rsidRDefault="00BE2553" w:rsidP="00113DDA">
      <w:pPr>
        <w:pStyle w:val="Oznaitext"/>
        <w:numPr>
          <w:ilvl w:val="0"/>
          <w:numId w:val="29"/>
        </w:numPr>
        <w:spacing w:before="240"/>
        <w:ind w:left="357" w:right="0" w:hanging="357"/>
        <w:rPr>
          <w:sz w:val="22"/>
          <w:lang w:val="sk-SK"/>
        </w:rPr>
      </w:pPr>
      <w:bookmarkStart w:id="24" w:name="_Ref13655034"/>
      <w:r w:rsidRPr="0010755F">
        <w:rPr>
          <w:sz w:val="22"/>
          <w:lang w:val="sk-SK"/>
        </w:rPr>
        <w:t>ZMLUVA zahŕňa celý rozsah prác a</w:t>
      </w:r>
      <w:r w:rsidR="0076357F" w:rsidRPr="0010755F">
        <w:rPr>
          <w:sz w:val="22"/>
          <w:lang w:val="sk-SK"/>
        </w:rPr>
        <w:t> </w:t>
      </w:r>
      <w:r w:rsidRPr="0010755F">
        <w:rPr>
          <w:sz w:val="22"/>
          <w:lang w:val="sk-SK"/>
        </w:rPr>
        <w:t xml:space="preserve">dodávok uvedený v ZMLUVE tak, aby nebolo potrebné </w:t>
      </w:r>
      <w:r w:rsidR="0076357F" w:rsidRPr="0010755F">
        <w:rPr>
          <w:sz w:val="22"/>
          <w:lang w:val="sk-SK"/>
        </w:rPr>
        <w:t xml:space="preserve">pre dosiahnutie účelu PROJEKTU a ZMLUVY </w:t>
      </w:r>
      <w:r w:rsidRPr="0010755F">
        <w:rPr>
          <w:sz w:val="22"/>
          <w:lang w:val="sk-SK"/>
        </w:rPr>
        <w:t xml:space="preserve">dodatočne uzatvoriť nijaké doplňujúce či ďalšie zmluvy pre uvedený rozsah </w:t>
      </w:r>
      <w:r w:rsidR="007A5BA9" w:rsidRPr="0010755F">
        <w:rPr>
          <w:sz w:val="22"/>
          <w:lang w:val="sk-SK"/>
        </w:rPr>
        <w:t>predmetu ZMLUVY</w:t>
      </w:r>
      <w:r w:rsidRPr="0010755F">
        <w:rPr>
          <w:sz w:val="22"/>
          <w:lang w:val="sk-SK"/>
        </w:rPr>
        <w:t>.</w:t>
      </w:r>
      <w:bookmarkEnd w:id="24"/>
      <w:r w:rsidRPr="0010755F">
        <w:rPr>
          <w:sz w:val="22"/>
          <w:lang w:val="sk-SK"/>
        </w:rPr>
        <w:t xml:space="preserve"> </w:t>
      </w:r>
    </w:p>
    <w:p w:rsidR="00BE2553" w:rsidRPr="0010755F" w:rsidRDefault="00E8059F" w:rsidP="00BA6F45">
      <w:pPr>
        <w:pStyle w:val="Nadpis1"/>
        <w:numPr>
          <w:ilvl w:val="0"/>
          <w:numId w:val="15"/>
        </w:numPr>
        <w:spacing w:before="480" w:after="120"/>
        <w:ind w:left="0" w:firstLine="0"/>
        <w:jc w:val="center"/>
        <w:rPr>
          <w:szCs w:val="24"/>
        </w:rPr>
      </w:pPr>
      <w:bookmarkStart w:id="25" w:name="_Toc236457133"/>
      <w:bookmarkStart w:id="26" w:name="_Toc236457134"/>
      <w:bookmarkStart w:id="27" w:name="_Toc149118258"/>
      <w:bookmarkEnd w:id="25"/>
      <w:r w:rsidRPr="0010755F">
        <w:rPr>
          <w:szCs w:val="24"/>
        </w:rPr>
        <w:br/>
      </w:r>
      <w:bookmarkStart w:id="28" w:name="_Toc13862623"/>
      <w:r w:rsidR="00BE2553" w:rsidRPr="0010755F">
        <w:rPr>
          <w:szCs w:val="24"/>
        </w:rPr>
        <w:t xml:space="preserve">MIESTO </w:t>
      </w:r>
      <w:bookmarkEnd w:id="26"/>
      <w:r w:rsidR="00B53466" w:rsidRPr="0010755F">
        <w:rPr>
          <w:szCs w:val="24"/>
        </w:rPr>
        <w:t>DODANIA</w:t>
      </w:r>
      <w:bookmarkEnd w:id="28"/>
      <w:r w:rsidR="00BE2553" w:rsidRPr="0010755F">
        <w:rPr>
          <w:szCs w:val="24"/>
        </w:rPr>
        <w:t xml:space="preserve"> </w:t>
      </w:r>
    </w:p>
    <w:p w:rsidR="00BE2553" w:rsidRPr="0010755F" w:rsidRDefault="00BE2553" w:rsidP="00BA6F45">
      <w:pPr>
        <w:pStyle w:val="Oznaitext"/>
        <w:numPr>
          <w:ilvl w:val="0"/>
          <w:numId w:val="30"/>
        </w:numPr>
        <w:spacing w:before="240"/>
        <w:ind w:left="357" w:right="0" w:hanging="357"/>
        <w:rPr>
          <w:sz w:val="22"/>
          <w:lang w:val="sk-SK"/>
        </w:rPr>
      </w:pPr>
      <w:r w:rsidRPr="0010755F">
        <w:rPr>
          <w:sz w:val="22"/>
          <w:lang w:val="sk-SK"/>
        </w:rPr>
        <w:t xml:space="preserve">Miestom </w:t>
      </w:r>
      <w:r w:rsidR="00E314EA" w:rsidRPr="0010755F">
        <w:rPr>
          <w:sz w:val="22"/>
          <w:lang w:val="sk-SK"/>
        </w:rPr>
        <w:t xml:space="preserve">dodania </w:t>
      </w:r>
      <w:r w:rsidR="00F14BD9" w:rsidRPr="0010755F">
        <w:rPr>
          <w:sz w:val="22"/>
          <w:lang w:val="sk-SK"/>
        </w:rPr>
        <w:t xml:space="preserve">nových </w:t>
      </w:r>
      <w:r w:rsidR="00E314EA" w:rsidRPr="0010755F">
        <w:rPr>
          <w:sz w:val="22"/>
          <w:lang w:val="sk-SK"/>
        </w:rPr>
        <w:t xml:space="preserve">HČ </w:t>
      </w:r>
      <w:r w:rsidRPr="0010755F">
        <w:rPr>
          <w:sz w:val="22"/>
          <w:lang w:val="sk-SK"/>
        </w:rPr>
        <w:t xml:space="preserve">je </w:t>
      </w:r>
      <w:r w:rsidR="00E94736" w:rsidRPr="0010755F">
        <w:rPr>
          <w:sz w:val="22"/>
          <w:lang w:val="sk-SK"/>
        </w:rPr>
        <w:t xml:space="preserve">KS </w:t>
      </w:r>
      <w:r w:rsidRPr="0010755F">
        <w:rPr>
          <w:sz w:val="22"/>
          <w:lang w:val="sk-SK"/>
        </w:rPr>
        <w:t>01</w:t>
      </w:r>
      <w:r w:rsidR="00170958" w:rsidRPr="0010755F">
        <w:rPr>
          <w:sz w:val="22"/>
          <w:lang w:val="sk-SK"/>
        </w:rPr>
        <w:t>.</w:t>
      </w:r>
      <w:r w:rsidRPr="0010755F">
        <w:rPr>
          <w:sz w:val="22"/>
          <w:lang w:val="sk-SK"/>
        </w:rPr>
        <w:t xml:space="preserve"> Pre účely definovania miesta </w:t>
      </w:r>
      <w:r w:rsidR="00E314EA" w:rsidRPr="0010755F">
        <w:rPr>
          <w:sz w:val="22"/>
          <w:lang w:val="sk-SK"/>
        </w:rPr>
        <w:t xml:space="preserve">dodania </w:t>
      </w:r>
      <w:r w:rsidRPr="0010755F">
        <w:rPr>
          <w:sz w:val="22"/>
          <w:lang w:val="sk-SK"/>
        </w:rPr>
        <w:t xml:space="preserve">sa presná adresa miesta dodávky uvádza nasledovne: </w:t>
      </w:r>
    </w:p>
    <w:p w:rsidR="00BE2553" w:rsidRPr="0010755F" w:rsidRDefault="00BE2553" w:rsidP="004F0AF8">
      <w:pPr>
        <w:spacing w:before="120"/>
        <w:ind w:left="900"/>
        <w:jc w:val="both"/>
        <w:rPr>
          <w:rFonts w:ascii="Arial" w:hAnsi="Arial" w:cs="Arial"/>
          <w:sz w:val="22"/>
        </w:rPr>
      </w:pPr>
      <w:r w:rsidRPr="0010755F">
        <w:rPr>
          <w:rFonts w:ascii="Arial" w:hAnsi="Arial" w:cs="Arial"/>
          <w:sz w:val="22"/>
        </w:rPr>
        <w:t>eustream, a.s.</w:t>
      </w:r>
    </w:p>
    <w:p w:rsidR="00BE2553" w:rsidRPr="0010755F" w:rsidRDefault="00E94736" w:rsidP="004F0AF8">
      <w:pPr>
        <w:spacing w:before="120"/>
        <w:ind w:left="900"/>
        <w:jc w:val="both"/>
        <w:rPr>
          <w:rFonts w:ascii="Arial" w:hAnsi="Arial" w:cs="Arial"/>
          <w:sz w:val="22"/>
        </w:rPr>
      </w:pPr>
      <w:r w:rsidRPr="0010755F">
        <w:rPr>
          <w:rFonts w:ascii="Arial" w:hAnsi="Arial" w:cs="Arial"/>
          <w:sz w:val="22"/>
        </w:rPr>
        <w:t xml:space="preserve">KS01 </w:t>
      </w:r>
      <w:r w:rsidR="00BE2553" w:rsidRPr="0010755F">
        <w:rPr>
          <w:rFonts w:ascii="Arial" w:hAnsi="Arial" w:cs="Arial"/>
          <w:sz w:val="22"/>
        </w:rPr>
        <w:t>Veľké Kapušany</w:t>
      </w:r>
    </w:p>
    <w:p w:rsidR="00BE2553" w:rsidRPr="0010755F" w:rsidRDefault="00BE2553" w:rsidP="004F0AF8">
      <w:pPr>
        <w:tabs>
          <w:tab w:val="num" w:pos="540"/>
        </w:tabs>
        <w:spacing w:before="120"/>
        <w:ind w:left="900"/>
        <w:jc w:val="both"/>
        <w:rPr>
          <w:rFonts w:ascii="Arial" w:hAnsi="Arial" w:cs="Arial"/>
          <w:sz w:val="22"/>
        </w:rPr>
      </w:pPr>
      <w:r w:rsidRPr="0010755F">
        <w:rPr>
          <w:rFonts w:ascii="Arial" w:hAnsi="Arial" w:cs="Arial"/>
          <w:sz w:val="22"/>
        </w:rPr>
        <w:t xml:space="preserve">079 </w:t>
      </w:r>
      <w:r w:rsidR="00BE2882" w:rsidRPr="0010755F">
        <w:rPr>
          <w:rFonts w:ascii="Arial" w:hAnsi="Arial" w:cs="Arial"/>
          <w:sz w:val="22"/>
        </w:rPr>
        <w:t xml:space="preserve">48 </w:t>
      </w:r>
      <w:r w:rsidRPr="0010755F">
        <w:rPr>
          <w:rFonts w:ascii="Arial" w:hAnsi="Arial" w:cs="Arial"/>
          <w:sz w:val="22"/>
        </w:rPr>
        <w:t>Veľké Kapušany</w:t>
      </w:r>
    </w:p>
    <w:p w:rsidR="00BE2553" w:rsidRPr="0010755F" w:rsidRDefault="00BE2553" w:rsidP="004F0AF8">
      <w:pPr>
        <w:tabs>
          <w:tab w:val="num" w:pos="540"/>
        </w:tabs>
        <w:spacing w:before="120"/>
        <w:ind w:left="900"/>
        <w:jc w:val="both"/>
        <w:rPr>
          <w:rFonts w:ascii="Arial" w:hAnsi="Arial" w:cs="Arial"/>
          <w:sz w:val="22"/>
        </w:rPr>
      </w:pPr>
      <w:r w:rsidRPr="0010755F">
        <w:rPr>
          <w:rFonts w:ascii="Arial" w:hAnsi="Arial" w:cs="Arial"/>
          <w:sz w:val="22"/>
        </w:rPr>
        <w:t>Slovenská republika</w:t>
      </w:r>
    </w:p>
    <w:p w:rsidR="006A76B9" w:rsidRPr="0010755F" w:rsidRDefault="006A76B9" w:rsidP="004F0AF8">
      <w:pPr>
        <w:spacing w:before="120"/>
        <w:ind w:left="357"/>
        <w:jc w:val="both"/>
        <w:rPr>
          <w:rFonts w:ascii="Arial" w:hAnsi="Arial" w:cs="Arial"/>
          <w:sz w:val="22"/>
        </w:rPr>
      </w:pPr>
      <w:r w:rsidRPr="0010755F">
        <w:rPr>
          <w:rFonts w:ascii="Arial" w:hAnsi="Arial" w:cs="Arial"/>
          <w:sz w:val="22"/>
        </w:rPr>
        <w:t>(ďalej len „MIESTO DODANIA“).</w:t>
      </w:r>
    </w:p>
    <w:p w:rsidR="00BE2553" w:rsidRPr="0010755F" w:rsidRDefault="00BE2553" w:rsidP="00BA6F45">
      <w:pPr>
        <w:pStyle w:val="Oznaitext"/>
        <w:numPr>
          <w:ilvl w:val="0"/>
          <w:numId w:val="30"/>
        </w:numPr>
        <w:spacing w:before="240"/>
        <w:ind w:left="357" w:right="0" w:hanging="357"/>
        <w:rPr>
          <w:sz w:val="22"/>
          <w:lang w:val="sk-SK"/>
        </w:rPr>
      </w:pPr>
      <w:r w:rsidRPr="0010755F">
        <w:rPr>
          <w:sz w:val="22"/>
          <w:lang w:val="sk-SK"/>
        </w:rPr>
        <w:t xml:space="preserve">Všetky práce, dodávky a/alebo plnenia zahrnuté do predmetu ZMLUVY vrátane (nie však výlučne) kompletných nových </w:t>
      </w:r>
      <w:r w:rsidR="00F14BD9" w:rsidRPr="0010755F">
        <w:rPr>
          <w:sz w:val="22"/>
          <w:lang w:val="sk-SK"/>
        </w:rPr>
        <w:t xml:space="preserve">HČ </w:t>
      </w:r>
      <w:r w:rsidRPr="0010755F">
        <w:rPr>
          <w:sz w:val="22"/>
          <w:lang w:val="sk-SK"/>
        </w:rPr>
        <w:t xml:space="preserve"> musia byť dodané </w:t>
      </w:r>
      <w:r w:rsidR="00911CCA" w:rsidRPr="0010755F">
        <w:rPr>
          <w:sz w:val="22"/>
          <w:lang w:val="sk-SK"/>
        </w:rPr>
        <w:t xml:space="preserve">do </w:t>
      </w:r>
      <w:r w:rsidR="00F14BD9" w:rsidRPr="0010755F">
        <w:rPr>
          <w:sz w:val="22"/>
          <w:lang w:val="sk-SK"/>
        </w:rPr>
        <w:t>MIESTA DODANIA</w:t>
      </w:r>
      <w:r w:rsidR="00911CCA" w:rsidRPr="0010755F">
        <w:rPr>
          <w:sz w:val="22"/>
          <w:lang w:val="sk-SK"/>
        </w:rPr>
        <w:t>.</w:t>
      </w:r>
      <w:r w:rsidR="00A5498E" w:rsidRPr="0010755F">
        <w:rPr>
          <w:sz w:val="22"/>
          <w:lang w:val="sk-SK"/>
        </w:rPr>
        <w:t xml:space="preserve"> Za </w:t>
      </w:r>
      <w:r w:rsidR="00A5498E" w:rsidRPr="0010755F">
        <w:rPr>
          <w:sz w:val="22"/>
          <w:lang w:val="sk-SK"/>
        </w:rPr>
        <w:lastRenderedPageBreak/>
        <w:t>akékoľvek prípadné colné formality spojené s dodaním nových HČ do MIESTA DODANIA zodpovedá ZHOTOVITEĽ.</w:t>
      </w:r>
      <w:r w:rsidRPr="0010755F">
        <w:rPr>
          <w:sz w:val="22"/>
          <w:lang w:val="sk-SK"/>
        </w:rPr>
        <w:t xml:space="preserve"> </w:t>
      </w:r>
    </w:p>
    <w:p w:rsidR="00BE2553" w:rsidRPr="0010755F" w:rsidRDefault="00BE2553" w:rsidP="00BA6F45">
      <w:pPr>
        <w:pStyle w:val="Oznaitext"/>
        <w:numPr>
          <w:ilvl w:val="0"/>
          <w:numId w:val="30"/>
        </w:numPr>
        <w:spacing w:before="240"/>
        <w:ind w:left="357" w:right="0" w:hanging="357"/>
        <w:rPr>
          <w:sz w:val="22"/>
          <w:lang w:val="sk-SK"/>
        </w:rPr>
      </w:pPr>
      <w:r w:rsidRPr="0010755F">
        <w:rPr>
          <w:sz w:val="22"/>
          <w:lang w:val="sk-SK"/>
        </w:rPr>
        <w:t xml:space="preserve">Akékoľvek náklady </w:t>
      </w:r>
      <w:r w:rsidR="00BE2D16" w:rsidRPr="0010755F">
        <w:rPr>
          <w:sz w:val="22"/>
          <w:lang w:val="sk-SK"/>
        </w:rPr>
        <w:t>ZHOTOVITEĽ</w:t>
      </w:r>
      <w:r w:rsidRPr="0010755F">
        <w:rPr>
          <w:sz w:val="22"/>
          <w:lang w:val="sk-SK"/>
        </w:rPr>
        <w:t>A, vrátane prípadných colných poplatkov, nákladov na naloženie, prepravu a</w:t>
      </w:r>
      <w:r w:rsidR="00A5498E" w:rsidRPr="0010755F">
        <w:rPr>
          <w:sz w:val="22"/>
          <w:lang w:val="sk-SK"/>
        </w:rPr>
        <w:t> </w:t>
      </w:r>
      <w:r w:rsidRPr="0010755F">
        <w:rPr>
          <w:sz w:val="22"/>
          <w:lang w:val="sk-SK"/>
        </w:rPr>
        <w:t>vyloženie v </w:t>
      </w:r>
      <w:r w:rsidR="00F14BD9" w:rsidRPr="0010755F">
        <w:rPr>
          <w:sz w:val="22"/>
          <w:lang w:val="sk-SK"/>
        </w:rPr>
        <w:t>MIESTE DODANIA</w:t>
      </w:r>
      <w:r w:rsidRPr="0010755F">
        <w:rPr>
          <w:sz w:val="22"/>
          <w:lang w:val="sk-SK"/>
        </w:rPr>
        <w:t xml:space="preserve">, </w:t>
      </w:r>
      <w:r w:rsidR="00E314EA" w:rsidRPr="0010755F">
        <w:rPr>
          <w:sz w:val="22"/>
          <w:lang w:val="sk-SK"/>
        </w:rPr>
        <w:t xml:space="preserve">ako aj </w:t>
      </w:r>
      <w:r w:rsidRPr="0010755F">
        <w:rPr>
          <w:sz w:val="22"/>
          <w:lang w:val="sk-SK"/>
        </w:rPr>
        <w:t>náklady na prípadné poistenie prepravy a/alebo prepravovaných zariadení, sú zahrnuté v</w:t>
      </w:r>
      <w:r w:rsidR="00F14BD9" w:rsidRPr="0010755F">
        <w:rPr>
          <w:sz w:val="22"/>
          <w:lang w:val="sk-SK"/>
        </w:rPr>
        <w:t> </w:t>
      </w:r>
      <w:r w:rsidRPr="0010755F">
        <w:rPr>
          <w:caps/>
          <w:sz w:val="22"/>
          <w:lang w:val="sk-SK"/>
        </w:rPr>
        <w:t>Zmluvnej cene</w:t>
      </w:r>
      <w:r w:rsidRPr="0010755F">
        <w:rPr>
          <w:sz w:val="22"/>
          <w:lang w:val="sk-SK"/>
        </w:rPr>
        <w:t xml:space="preserve">. </w:t>
      </w:r>
    </w:p>
    <w:p w:rsidR="00BE2553" w:rsidRPr="0010755F" w:rsidRDefault="000C255A" w:rsidP="00BA6F45">
      <w:pPr>
        <w:pStyle w:val="Oznaitext"/>
        <w:numPr>
          <w:ilvl w:val="0"/>
          <w:numId w:val="30"/>
        </w:numPr>
        <w:spacing w:before="240"/>
        <w:ind w:left="357" w:right="0" w:hanging="357"/>
        <w:rPr>
          <w:sz w:val="22"/>
          <w:lang w:val="sk-SK"/>
        </w:rPr>
      </w:pPr>
      <w:r w:rsidRPr="0010755F">
        <w:rPr>
          <w:sz w:val="22"/>
          <w:lang w:val="sk-SK"/>
        </w:rPr>
        <w:t>Za akékoľvek prípadné c</w:t>
      </w:r>
      <w:r w:rsidR="00BE2553" w:rsidRPr="0010755F">
        <w:rPr>
          <w:sz w:val="22"/>
          <w:lang w:val="sk-SK"/>
        </w:rPr>
        <w:t xml:space="preserve">olné </w:t>
      </w:r>
      <w:r w:rsidRPr="0010755F">
        <w:rPr>
          <w:sz w:val="22"/>
          <w:lang w:val="sk-SK"/>
        </w:rPr>
        <w:t xml:space="preserve">formality spojené s dodaním predmetu ZMLUVY do </w:t>
      </w:r>
      <w:r w:rsidR="00244882" w:rsidRPr="0010755F">
        <w:rPr>
          <w:sz w:val="22"/>
          <w:lang w:val="sk-SK"/>
        </w:rPr>
        <w:t xml:space="preserve">MIESTA DODANIA </w:t>
      </w:r>
      <w:r w:rsidRPr="0010755F">
        <w:rPr>
          <w:sz w:val="22"/>
          <w:lang w:val="sk-SK"/>
        </w:rPr>
        <w:t xml:space="preserve">zodpovedá ZHOTOVITEĽ, pričom colné </w:t>
      </w:r>
      <w:r w:rsidR="00BE2553" w:rsidRPr="0010755F">
        <w:rPr>
          <w:sz w:val="22"/>
          <w:lang w:val="sk-SK"/>
        </w:rPr>
        <w:t xml:space="preserve">vybavovanie </w:t>
      </w:r>
      <w:r w:rsidR="003735C8" w:rsidRPr="0010755F">
        <w:rPr>
          <w:sz w:val="22"/>
          <w:lang w:val="sk-SK"/>
        </w:rPr>
        <w:t xml:space="preserve">je ZHOTOVITEĽ povinný </w:t>
      </w:r>
      <w:r w:rsidR="00BE2553" w:rsidRPr="0010755F">
        <w:rPr>
          <w:sz w:val="22"/>
          <w:lang w:val="sk-SK"/>
        </w:rPr>
        <w:t>uskutočn</w:t>
      </w:r>
      <w:r w:rsidR="003735C8" w:rsidRPr="0010755F">
        <w:rPr>
          <w:sz w:val="22"/>
          <w:lang w:val="sk-SK"/>
        </w:rPr>
        <w:t>iť</w:t>
      </w:r>
      <w:r w:rsidR="00BE2553" w:rsidRPr="0010755F">
        <w:rPr>
          <w:sz w:val="22"/>
          <w:lang w:val="sk-SK"/>
        </w:rPr>
        <w:t xml:space="preserve"> vo vlastnom mene a</w:t>
      </w:r>
      <w:r w:rsidR="003735C8" w:rsidRPr="0010755F">
        <w:rPr>
          <w:sz w:val="22"/>
          <w:lang w:val="sk-SK"/>
        </w:rPr>
        <w:t> </w:t>
      </w:r>
      <w:r w:rsidR="00BE2553" w:rsidRPr="0010755F">
        <w:rPr>
          <w:sz w:val="22"/>
          <w:lang w:val="sk-SK"/>
        </w:rPr>
        <w:t xml:space="preserve">na vlastné náklady. Za vznik </w:t>
      </w:r>
      <w:r w:rsidR="00E314EA" w:rsidRPr="0010755F">
        <w:rPr>
          <w:sz w:val="22"/>
          <w:lang w:val="sk-SK"/>
        </w:rPr>
        <w:t xml:space="preserve">akýchkoľvek </w:t>
      </w:r>
      <w:r w:rsidRPr="0010755F">
        <w:rPr>
          <w:sz w:val="22"/>
          <w:lang w:val="sk-SK"/>
        </w:rPr>
        <w:t xml:space="preserve">prípadných </w:t>
      </w:r>
      <w:r w:rsidR="00BE2553" w:rsidRPr="0010755F">
        <w:rPr>
          <w:sz w:val="22"/>
          <w:lang w:val="sk-SK"/>
        </w:rPr>
        <w:t>dodatočných nákladov, spôsobených v súvislosti s</w:t>
      </w:r>
      <w:r w:rsidR="00170958" w:rsidRPr="0010755F">
        <w:rPr>
          <w:sz w:val="22"/>
          <w:lang w:val="sk-SK"/>
        </w:rPr>
        <w:t xml:space="preserve"> akýmkoľvek </w:t>
      </w:r>
      <w:r w:rsidR="00BE2553" w:rsidRPr="0010755F">
        <w:rPr>
          <w:sz w:val="22"/>
          <w:lang w:val="sk-SK"/>
        </w:rPr>
        <w:t>colným konaním</w:t>
      </w:r>
      <w:r w:rsidR="000E0830" w:rsidRPr="0010755F">
        <w:rPr>
          <w:sz w:val="22"/>
          <w:lang w:val="sk-SK"/>
        </w:rPr>
        <w:t xml:space="preserve"> spojeným s plnením tejto ZMLUVY</w:t>
      </w:r>
      <w:r w:rsidR="00756783" w:rsidRPr="0010755F">
        <w:rPr>
          <w:sz w:val="22"/>
          <w:lang w:val="sk-SK"/>
        </w:rPr>
        <w:t>,</w:t>
      </w:r>
      <w:r w:rsidR="00BE2553" w:rsidRPr="0010755F">
        <w:rPr>
          <w:sz w:val="22"/>
          <w:lang w:val="sk-SK"/>
        </w:rPr>
        <w:t xml:space="preserve"> zodpovedá </w:t>
      </w:r>
      <w:r w:rsidR="00BE2D16" w:rsidRPr="0010755F">
        <w:rPr>
          <w:sz w:val="22"/>
          <w:lang w:val="sk-SK"/>
        </w:rPr>
        <w:t>ZHOTOVITEĽ</w:t>
      </w:r>
      <w:r w:rsidR="00BE2553" w:rsidRPr="0010755F">
        <w:rPr>
          <w:sz w:val="22"/>
          <w:lang w:val="sk-SK"/>
        </w:rPr>
        <w:t xml:space="preserve">. </w:t>
      </w:r>
    </w:p>
    <w:p w:rsidR="00BE2553" w:rsidRPr="0010755F" w:rsidRDefault="00E8059F" w:rsidP="00BA6F45">
      <w:pPr>
        <w:pStyle w:val="Nadpis1"/>
        <w:numPr>
          <w:ilvl w:val="0"/>
          <w:numId w:val="15"/>
        </w:numPr>
        <w:spacing w:before="480" w:after="120"/>
        <w:ind w:left="0" w:firstLine="0"/>
        <w:jc w:val="center"/>
        <w:rPr>
          <w:szCs w:val="24"/>
        </w:rPr>
      </w:pPr>
      <w:bookmarkStart w:id="29" w:name="_Toc236457135"/>
      <w:bookmarkStart w:id="30" w:name="_Toc236457136"/>
      <w:bookmarkEnd w:id="29"/>
      <w:r w:rsidRPr="0010755F">
        <w:rPr>
          <w:szCs w:val="24"/>
        </w:rPr>
        <w:br/>
      </w:r>
      <w:bookmarkStart w:id="31" w:name="_Ref13672172"/>
      <w:bookmarkStart w:id="32" w:name="_Toc13862624"/>
      <w:r w:rsidR="00BE2553" w:rsidRPr="0010755F">
        <w:rPr>
          <w:szCs w:val="24"/>
        </w:rPr>
        <w:t>DODANIE A ČASOVÝ HARMONOGRAM</w:t>
      </w:r>
      <w:bookmarkEnd w:id="30"/>
      <w:bookmarkEnd w:id="31"/>
      <w:bookmarkEnd w:id="32"/>
      <w:r w:rsidR="00BE2553" w:rsidRPr="0010755F">
        <w:rPr>
          <w:szCs w:val="24"/>
        </w:rPr>
        <w:t xml:space="preserve"> </w:t>
      </w:r>
    </w:p>
    <w:p w:rsidR="00BE2553" w:rsidRPr="0010755F" w:rsidRDefault="00BE2D16" w:rsidP="00BA6F45">
      <w:pPr>
        <w:pStyle w:val="Oznaitext"/>
        <w:numPr>
          <w:ilvl w:val="0"/>
          <w:numId w:val="31"/>
        </w:numPr>
        <w:spacing w:before="240"/>
        <w:ind w:left="357" w:right="0" w:hanging="357"/>
        <w:rPr>
          <w:sz w:val="22"/>
          <w:lang w:val="sk-SK"/>
        </w:rPr>
      </w:pPr>
      <w:bookmarkStart w:id="33" w:name="_Ref13672226"/>
      <w:r w:rsidRPr="0010755F">
        <w:rPr>
          <w:sz w:val="22"/>
          <w:lang w:val="sk-SK"/>
        </w:rPr>
        <w:t>ZHOTOVITEĽ</w:t>
      </w:r>
      <w:r w:rsidR="00BE2553" w:rsidRPr="0010755F">
        <w:rPr>
          <w:sz w:val="22"/>
          <w:lang w:val="sk-SK"/>
        </w:rPr>
        <w:t xml:space="preserve"> je povinný </w:t>
      </w:r>
      <w:r w:rsidR="00A4350D" w:rsidRPr="0010755F">
        <w:rPr>
          <w:sz w:val="22"/>
          <w:lang w:val="sk-SK"/>
        </w:rPr>
        <w:t>riadne vykonať predmet tejto ZMULVY v celom jeho rozsahu podľa bodov 1. až 5. článku I ZMLUVY a odovzdať ho  </w:t>
      </w:r>
      <w:r w:rsidR="00BE2553" w:rsidRPr="0010755F">
        <w:rPr>
          <w:sz w:val="22"/>
          <w:lang w:val="sk-SK"/>
        </w:rPr>
        <w:t>OBJEDNÁVATEĽOVI</w:t>
      </w:r>
      <w:r w:rsidR="00A4350D" w:rsidRPr="0010755F">
        <w:rPr>
          <w:sz w:val="22"/>
          <w:lang w:val="sk-SK"/>
        </w:rPr>
        <w:t xml:space="preserve"> (vrátane odovzdania </w:t>
      </w:r>
      <w:r w:rsidR="003918C8" w:rsidRPr="0010755F">
        <w:rPr>
          <w:sz w:val="22"/>
          <w:lang w:val="sk-SK"/>
        </w:rPr>
        <w:t xml:space="preserve">všetkej </w:t>
      </w:r>
      <w:r w:rsidR="00A4350D" w:rsidRPr="0010755F">
        <w:rPr>
          <w:sz w:val="22"/>
          <w:lang w:val="sk-SK"/>
        </w:rPr>
        <w:t>dokumentácie</w:t>
      </w:r>
      <w:r w:rsidR="003918C8" w:rsidRPr="0010755F">
        <w:rPr>
          <w:sz w:val="22"/>
          <w:lang w:val="sk-SK"/>
        </w:rPr>
        <w:t xml:space="preserve"> podľa článku XIV ZMLUVY)</w:t>
      </w:r>
      <w:r w:rsidR="00A4350D" w:rsidRPr="0010755F">
        <w:rPr>
          <w:sz w:val="22"/>
          <w:lang w:val="sk-SK"/>
        </w:rPr>
        <w:t xml:space="preserve">, ako aj splniť všetky ostatné svoje povinnosti podľa tejto ZMLUVY najneskôr do </w:t>
      </w:r>
      <w:r w:rsidR="0014763D">
        <w:rPr>
          <w:sz w:val="22"/>
          <w:lang w:val="sk-SK"/>
        </w:rPr>
        <w:t>12 mesiacov od dátumu uzavretia tejto ZMLUVY</w:t>
      </w:r>
      <w:r w:rsidR="00A4350D" w:rsidRPr="0010755F">
        <w:rPr>
          <w:sz w:val="22"/>
          <w:lang w:val="sk-SK"/>
        </w:rPr>
        <w:t>.</w:t>
      </w:r>
      <w:bookmarkEnd w:id="33"/>
    </w:p>
    <w:p w:rsidR="00BE2553" w:rsidRPr="0010755F" w:rsidRDefault="00500BA2" w:rsidP="00BA6F45">
      <w:pPr>
        <w:pStyle w:val="Oznaitext"/>
        <w:numPr>
          <w:ilvl w:val="0"/>
          <w:numId w:val="31"/>
        </w:numPr>
        <w:spacing w:before="240"/>
        <w:ind w:left="357" w:right="0" w:hanging="357"/>
        <w:rPr>
          <w:sz w:val="22"/>
          <w:lang w:val="sk-SK"/>
        </w:rPr>
      </w:pPr>
      <w:bookmarkStart w:id="34" w:name="_Ref236469283"/>
      <w:r w:rsidRPr="0010755F">
        <w:rPr>
          <w:sz w:val="22"/>
          <w:lang w:val="sk-SK"/>
        </w:rPr>
        <w:t xml:space="preserve">Pri plnení tejto </w:t>
      </w:r>
      <w:proofErr w:type="spellStart"/>
      <w:r w:rsidRPr="0010755F">
        <w:rPr>
          <w:sz w:val="22"/>
          <w:lang w:val="sk-SK"/>
        </w:rPr>
        <w:t>ZMLUVy</w:t>
      </w:r>
      <w:proofErr w:type="spellEnd"/>
      <w:r w:rsidRPr="0010755F">
        <w:rPr>
          <w:sz w:val="22"/>
          <w:lang w:val="sk-SK"/>
        </w:rPr>
        <w:t xml:space="preserve"> je ZHOTOVIEĽ povinný dodržiavať aj č</w:t>
      </w:r>
      <w:r w:rsidR="00BE2553" w:rsidRPr="0010755F">
        <w:rPr>
          <w:sz w:val="22"/>
          <w:lang w:val="sk-SK"/>
        </w:rPr>
        <w:t xml:space="preserve">asový harmonogram plnenia ZMLUVY, </w:t>
      </w:r>
      <w:r w:rsidRPr="0010755F">
        <w:rPr>
          <w:sz w:val="22"/>
          <w:lang w:val="sk-SK"/>
        </w:rPr>
        <w:t xml:space="preserve">ktorý </w:t>
      </w:r>
      <w:r w:rsidR="00BE2553" w:rsidRPr="0010755F">
        <w:rPr>
          <w:sz w:val="22"/>
          <w:lang w:val="sk-SK"/>
        </w:rPr>
        <w:t>tvorí prílohu č. 2 ZMLUVY</w:t>
      </w:r>
      <w:r w:rsidRPr="0010755F">
        <w:rPr>
          <w:sz w:val="22"/>
          <w:lang w:val="sk-SK"/>
        </w:rPr>
        <w:t xml:space="preserve"> (ďalej len „HARMONOGRAM ZMLUVY“)</w:t>
      </w:r>
      <w:r w:rsidR="00A574FF" w:rsidRPr="0010755F">
        <w:rPr>
          <w:sz w:val="22"/>
          <w:lang w:val="sk-SK"/>
        </w:rPr>
        <w:t>.</w:t>
      </w:r>
      <w:bookmarkEnd w:id="34"/>
    </w:p>
    <w:p w:rsidR="00BE2553" w:rsidRPr="0010755F" w:rsidRDefault="00BE2553" w:rsidP="00BA6F45">
      <w:pPr>
        <w:pStyle w:val="Oznaitext"/>
        <w:numPr>
          <w:ilvl w:val="0"/>
          <w:numId w:val="31"/>
        </w:numPr>
        <w:spacing w:before="240"/>
        <w:ind w:left="357" w:right="0" w:hanging="357"/>
        <w:rPr>
          <w:sz w:val="22"/>
          <w:lang w:val="sk-SK"/>
        </w:rPr>
      </w:pPr>
      <w:r w:rsidRPr="0010755F">
        <w:rPr>
          <w:sz w:val="22"/>
          <w:lang w:val="sk-SK"/>
        </w:rPr>
        <w:t>V prípade akéhokoľvek meškania zo strany OBJEDNÁVATEĽA</w:t>
      </w:r>
      <w:r w:rsidR="00ED510E" w:rsidRPr="0010755F">
        <w:rPr>
          <w:sz w:val="22"/>
          <w:lang w:val="sk-SK"/>
        </w:rPr>
        <w:t>, ktoré bráni ZHOTOVITEĽOVI v riadnom a včasnom plnení ZMLUVY,</w:t>
      </w:r>
      <w:r w:rsidRPr="0010755F">
        <w:rPr>
          <w:sz w:val="22"/>
          <w:lang w:val="sk-SK"/>
        </w:rPr>
        <w:t xml:space="preserve"> alebo akéhokoľvek meškania spôsobeného OBJEDNÁVATEĽOM sa </w:t>
      </w:r>
      <w:r w:rsidR="00794CEC" w:rsidRPr="0010755F">
        <w:rPr>
          <w:sz w:val="22"/>
          <w:lang w:val="sk-SK"/>
        </w:rPr>
        <w:t xml:space="preserve">HARMONOGRAM ZMLUVY </w:t>
      </w:r>
      <w:r w:rsidRPr="0010755F">
        <w:rPr>
          <w:sz w:val="22"/>
          <w:lang w:val="sk-SK"/>
        </w:rPr>
        <w:t>v zodpovedajúcej miere upraví</w:t>
      </w:r>
      <w:r w:rsidR="00E56C9C" w:rsidRPr="0010755F">
        <w:rPr>
          <w:sz w:val="22"/>
          <w:lang w:val="sk-SK"/>
        </w:rPr>
        <w:t>, avšak najviac o dobu omeškania OBJEDNÁVATEĽA</w:t>
      </w:r>
      <w:r w:rsidRPr="0010755F">
        <w:rPr>
          <w:sz w:val="22"/>
          <w:lang w:val="sk-SK"/>
        </w:rPr>
        <w:t>.</w:t>
      </w:r>
    </w:p>
    <w:p w:rsidR="00BE2553" w:rsidRPr="0010755F" w:rsidRDefault="00BE2553" w:rsidP="00BA6F45">
      <w:pPr>
        <w:pStyle w:val="Oznaitext"/>
        <w:numPr>
          <w:ilvl w:val="0"/>
          <w:numId w:val="31"/>
        </w:numPr>
        <w:spacing w:before="240"/>
        <w:ind w:left="357" w:right="0" w:hanging="357"/>
        <w:rPr>
          <w:color w:val="FF0000"/>
          <w:sz w:val="22"/>
          <w:lang w:val="sk-SK"/>
        </w:rPr>
      </w:pPr>
      <w:r w:rsidRPr="0010755F">
        <w:rPr>
          <w:color w:val="000000"/>
          <w:sz w:val="22"/>
          <w:lang w:val="sk-SK"/>
        </w:rPr>
        <w:t xml:space="preserve">Ak nové </w:t>
      </w:r>
      <w:r w:rsidR="00F84ACB" w:rsidRPr="0010755F">
        <w:rPr>
          <w:color w:val="000000"/>
          <w:sz w:val="22"/>
          <w:lang w:val="sk-SK"/>
        </w:rPr>
        <w:t xml:space="preserve">HČ </w:t>
      </w:r>
      <w:r w:rsidRPr="0010755F">
        <w:rPr>
          <w:color w:val="000000"/>
          <w:sz w:val="22"/>
          <w:lang w:val="sk-SK"/>
        </w:rPr>
        <w:t xml:space="preserve">nebude možné dodať </w:t>
      </w:r>
      <w:r w:rsidR="00E87DF5" w:rsidRPr="0010755F">
        <w:rPr>
          <w:color w:val="000000"/>
          <w:sz w:val="22"/>
          <w:lang w:val="sk-SK"/>
        </w:rPr>
        <w:t>do miesta dodania podľa bodu 1 článku II ZMLUVY</w:t>
      </w:r>
      <w:r w:rsidRPr="0010755F">
        <w:rPr>
          <w:sz w:val="22"/>
          <w:lang w:val="sk-SK"/>
        </w:rPr>
        <w:t xml:space="preserve"> v čase, keď budú pripravené na odoslanie, z</w:t>
      </w:r>
      <w:r w:rsidR="00E87DF5" w:rsidRPr="0010755F">
        <w:rPr>
          <w:sz w:val="22"/>
          <w:lang w:val="sk-SK"/>
        </w:rPr>
        <w:t> </w:t>
      </w:r>
      <w:r w:rsidRPr="0010755F">
        <w:rPr>
          <w:sz w:val="22"/>
          <w:lang w:val="sk-SK"/>
        </w:rPr>
        <w:t>dôvodu</w:t>
      </w:r>
      <w:r w:rsidR="00E87DF5" w:rsidRPr="0010755F">
        <w:rPr>
          <w:sz w:val="22"/>
          <w:lang w:val="sk-SK"/>
        </w:rPr>
        <w:t>, za ktorý zodpovedá</w:t>
      </w:r>
      <w:r w:rsidRPr="0010755F">
        <w:rPr>
          <w:sz w:val="22"/>
          <w:lang w:val="sk-SK"/>
        </w:rPr>
        <w:t xml:space="preserve"> výhradne OBJEDNÁVATEĽ, OBJEDNÁVATEĽ poskytne skladovací priestor v mieste STAVENISKA, ale nebude znášať riziko náhodnej škody na nových </w:t>
      </w:r>
      <w:r w:rsidR="00492A5E" w:rsidRPr="0010755F">
        <w:rPr>
          <w:sz w:val="22"/>
          <w:lang w:val="sk-SK"/>
        </w:rPr>
        <w:t>HČ</w:t>
      </w:r>
      <w:r w:rsidRPr="0010755F">
        <w:rPr>
          <w:caps/>
          <w:sz w:val="22"/>
          <w:lang w:val="sk-SK"/>
        </w:rPr>
        <w:t>,</w:t>
      </w:r>
      <w:r w:rsidRPr="0010755F">
        <w:rPr>
          <w:sz w:val="22"/>
          <w:lang w:val="sk-SK"/>
        </w:rPr>
        <w:t xml:space="preserve"> ani skladovacie náklady počas uskladnenia na STAVENISKU.</w:t>
      </w:r>
    </w:p>
    <w:p w:rsidR="00BE2553" w:rsidRPr="0010755F" w:rsidRDefault="00E8059F" w:rsidP="00BA6F45">
      <w:pPr>
        <w:pStyle w:val="Nadpis1"/>
        <w:numPr>
          <w:ilvl w:val="0"/>
          <w:numId w:val="15"/>
        </w:numPr>
        <w:spacing w:before="480" w:after="120"/>
        <w:ind w:left="0" w:firstLine="0"/>
        <w:jc w:val="center"/>
        <w:rPr>
          <w:szCs w:val="24"/>
        </w:rPr>
      </w:pPr>
      <w:bookmarkStart w:id="35" w:name="_Toc236457137"/>
      <w:bookmarkStart w:id="36" w:name="_Toc236457138"/>
      <w:bookmarkEnd w:id="35"/>
      <w:r w:rsidRPr="0010755F">
        <w:rPr>
          <w:szCs w:val="24"/>
        </w:rPr>
        <w:br/>
      </w:r>
      <w:bookmarkStart w:id="37" w:name="_Ref13660358"/>
      <w:bookmarkStart w:id="38" w:name="_Toc13862625"/>
      <w:r w:rsidR="00BE2553" w:rsidRPr="0010755F">
        <w:rPr>
          <w:szCs w:val="24"/>
        </w:rPr>
        <w:t xml:space="preserve">ZÁKLADNÉ </w:t>
      </w:r>
      <w:r w:rsidR="00BE0CAD" w:rsidRPr="0010755F">
        <w:rPr>
          <w:szCs w:val="24"/>
        </w:rPr>
        <w:t xml:space="preserve">PRÁVA A </w:t>
      </w:r>
      <w:r w:rsidR="00BE2553" w:rsidRPr="0010755F">
        <w:rPr>
          <w:szCs w:val="24"/>
        </w:rPr>
        <w:t>POVINNOSTI ZMLUVNÝCH STRÁN</w:t>
      </w:r>
      <w:bookmarkEnd w:id="36"/>
      <w:bookmarkEnd w:id="37"/>
      <w:bookmarkEnd w:id="38"/>
    </w:p>
    <w:p w:rsidR="00BE2553" w:rsidRPr="0010755F" w:rsidRDefault="008A0DAD" w:rsidP="00BA6F45">
      <w:pPr>
        <w:pStyle w:val="Oznaitext"/>
        <w:numPr>
          <w:ilvl w:val="0"/>
          <w:numId w:val="32"/>
        </w:numPr>
        <w:tabs>
          <w:tab w:val="clear" w:pos="840"/>
        </w:tabs>
        <w:spacing w:before="240"/>
        <w:ind w:left="357" w:right="0" w:hanging="357"/>
        <w:outlineLvl w:val="1"/>
        <w:rPr>
          <w:b/>
          <w:sz w:val="22"/>
          <w:lang w:val="sk-SK"/>
        </w:rPr>
      </w:pPr>
      <w:bookmarkStart w:id="39" w:name="_Toc236457139"/>
      <w:bookmarkStart w:id="40" w:name="_Toc13862626"/>
      <w:r w:rsidRPr="0010755F">
        <w:rPr>
          <w:b/>
          <w:sz w:val="22"/>
          <w:lang w:val="sk-SK"/>
        </w:rPr>
        <w:t xml:space="preserve">Práva a povinnosti </w:t>
      </w:r>
      <w:r w:rsidR="00BE2D16" w:rsidRPr="0010755F">
        <w:rPr>
          <w:b/>
          <w:sz w:val="22"/>
          <w:lang w:val="sk-SK"/>
        </w:rPr>
        <w:t>ZHOTOVITEĽ</w:t>
      </w:r>
      <w:r w:rsidR="00BE2553" w:rsidRPr="0010755F">
        <w:rPr>
          <w:b/>
          <w:sz w:val="22"/>
          <w:lang w:val="sk-SK"/>
        </w:rPr>
        <w:t>A</w:t>
      </w:r>
      <w:bookmarkEnd w:id="39"/>
      <w:bookmarkEnd w:id="40"/>
    </w:p>
    <w:p w:rsidR="00BE2553" w:rsidRPr="0010755F" w:rsidRDefault="00BE2D16" w:rsidP="00BA6F45">
      <w:pPr>
        <w:pStyle w:val="Oznaitext"/>
        <w:numPr>
          <w:ilvl w:val="1"/>
          <w:numId w:val="32"/>
        </w:numPr>
        <w:tabs>
          <w:tab w:val="clear" w:pos="1407"/>
        </w:tabs>
        <w:spacing w:before="240"/>
        <w:ind w:left="703" w:right="0" w:hanging="703"/>
        <w:rPr>
          <w:sz w:val="22"/>
          <w:lang w:val="sk-SK"/>
        </w:rPr>
      </w:pPr>
      <w:bookmarkStart w:id="41" w:name="_Ref243046352"/>
      <w:r w:rsidRPr="0010755F">
        <w:rPr>
          <w:sz w:val="22"/>
          <w:lang w:val="sk-SK"/>
        </w:rPr>
        <w:t>ZHOTOVITEĽ</w:t>
      </w:r>
      <w:r w:rsidR="00BE2553" w:rsidRPr="0010755F">
        <w:rPr>
          <w:sz w:val="22"/>
          <w:lang w:val="sk-SK"/>
        </w:rPr>
        <w:t xml:space="preserve"> je povinný pri plnení tejto </w:t>
      </w:r>
      <w:r w:rsidR="00BE2553" w:rsidRPr="0010755F">
        <w:rPr>
          <w:caps/>
          <w:sz w:val="22"/>
          <w:lang w:val="sk-SK"/>
        </w:rPr>
        <w:t>Zmluvy</w:t>
      </w:r>
      <w:r w:rsidR="00BE2553" w:rsidRPr="0010755F">
        <w:rPr>
          <w:sz w:val="22"/>
          <w:lang w:val="sk-SK"/>
        </w:rPr>
        <w:t xml:space="preserve"> postupovať s náležitou odbornou starostlivosťou a plniť všetky povinnosti stanovené touto </w:t>
      </w:r>
      <w:r w:rsidR="00BE2553" w:rsidRPr="0010755F">
        <w:rPr>
          <w:caps/>
          <w:sz w:val="22"/>
          <w:lang w:val="sk-SK"/>
        </w:rPr>
        <w:t>Zmluvou</w:t>
      </w:r>
      <w:r w:rsidR="00BE2553" w:rsidRPr="0010755F">
        <w:rPr>
          <w:sz w:val="22"/>
          <w:lang w:val="sk-SK"/>
        </w:rPr>
        <w:t xml:space="preserve"> s potrebnými odbornými znalosťami</w:t>
      </w:r>
      <w:r w:rsidR="004C2C65" w:rsidRPr="0010755F">
        <w:rPr>
          <w:sz w:val="22"/>
          <w:lang w:val="sk-SK"/>
        </w:rPr>
        <w:t>,</w:t>
      </w:r>
      <w:r w:rsidR="00BE2553" w:rsidRPr="0010755F">
        <w:rPr>
          <w:sz w:val="22"/>
          <w:lang w:val="sk-SK"/>
        </w:rPr>
        <w:t xml:space="preserve"> podľa najvyspelejšej technológie a v čo najväčšej miere prihliadať na potreby a záujmy OBJEDNÁVATEĽA.</w:t>
      </w:r>
      <w:bookmarkEnd w:id="41"/>
    </w:p>
    <w:p w:rsidR="00BE2553" w:rsidRPr="0010755F" w:rsidRDefault="00BE2D16" w:rsidP="00BA6F45">
      <w:pPr>
        <w:pStyle w:val="Oznaitext"/>
        <w:numPr>
          <w:ilvl w:val="1"/>
          <w:numId w:val="32"/>
        </w:numPr>
        <w:tabs>
          <w:tab w:val="clear" w:pos="1407"/>
        </w:tabs>
        <w:spacing w:before="240"/>
        <w:ind w:left="703" w:right="0" w:hanging="703"/>
        <w:rPr>
          <w:sz w:val="22"/>
          <w:lang w:val="sk-SK"/>
        </w:rPr>
      </w:pPr>
      <w:bookmarkStart w:id="42" w:name="_Ref242431580"/>
      <w:r w:rsidRPr="0010755F">
        <w:rPr>
          <w:caps/>
          <w:sz w:val="22"/>
          <w:lang w:val="sk-SK"/>
        </w:rPr>
        <w:t>ZHOTOVITEĽ</w:t>
      </w:r>
      <w:r w:rsidR="00BE2553" w:rsidRPr="0010755F">
        <w:rPr>
          <w:sz w:val="22"/>
          <w:lang w:val="sk-SK"/>
        </w:rPr>
        <w:t xml:space="preserve"> je povinný ešte pred začatím </w:t>
      </w:r>
      <w:r w:rsidR="004C2C65" w:rsidRPr="0010755F">
        <w:rPr>
          <w:sz w:val="22"/>
          <w:lang w:val="sk-SK"/>
        </w:rPr>
        <w:t xml:space="preserve">výmeny HČ </w:t>
      </w:r>
      <w:r w:rsidR="00BE2553" w:rsidRPr="0010755F">
        <w:rPr>
          <w:sz w:val="22"/>
          <w:lang w:val="sk-SK"/>
        </w:rPr>
        <w:t xml:space="preserve">vypracovať </w:t>
      </w:r>
      <w:r w:rsidR="004C2C65" w:rsidRPr="0010755F">
        <w:rPr>
          <w:sz w:val="22"/>
          <w:lang w:val="sk-SK"/>
        </w:rPr>
        <w:t xml:space="preserve">príslušnú </w:t>
      </w:r>
      <w:r w:rsidR="00BE2553" w:rsidRPr="0010755F">
        <w:rPr>
          <w:sz w:val="22"/>
          <w:lang w:val="sk-SK"/>
        </w:rPr>
        <w:t xml:space="preserve">konštrukčnú </w:t>
      </w:r>
      <w:r w:rsidR="004C2C65" w:rsidRPr="0010755F">
        <w:rPr>
          <w:sz w:val="22"/>
          <w:lang w:val="sk-SK"/>
        </w:rPr>
        <w:t xml:space="preserve">dokumentáciu </w:t>
      </w:r>
      <w:r w:rsidR="00BE2553" w:rsidRPr="0010755F">
        <w:rPr>
          <w:sz w:val="22"/>
          <w:lang w:val="sk-SK"/>
        </w:rPr>
        <w:t>a</w:t>
      </w:r>
      <w:r w:rsidR="002C3AB3" w:rsidRPr="0010755F">
        <w:rPr>
          <w:sz w:val="22"/>
          <w:lang w:val="sk-SK"/>
        </w:rPr>
        <w:t> </w:t>
      </w:r>
      <w:r w:rsidR="00BE2553" w:rsidRPr="0010755F">
        <w:rPr>
          <w:sz w:val="22"/>
          <w:lang w:val="sk-SK"/>
        </w:rPr>
        <w:t xml:space="preserve">realizačnú projektovú dokumentáciu, ktoré </w:t>
      </w:r>
      <w:r w:rsidR="004C2C65" w:rsidRPr="0010755F">
        <w:rPr>
          <w:sz w:val="22"/>
          <w:lang w:val="sk-SK"/>
        </w:rPr>
        <w:t xml:space="preserve">obe </w:t>
      </w:r>
      <w:r w:rsidR="00BE2553" w:rsidRPr="0010755F">
        <w:rPr>
          <w:sz w:val="22"/>
          <w:lang w:val="sk-SK"/>
        </w:rPr>
        <w:t xml:space="preserve">musia byť osvedčené </w:t>
      </w:r>
      <w:r w:rsidR="002C3AB3" w:rsidRPr="0010755F">
        <w:rPr>
          <w:sz w:val="22"/>
          <w:lang w:val="sk-SK"/>
        </w:rPr>
        <w:t>AUTORIZOVANOU OSOBOU</w:t>
      </w:r>
      <w:r w:rsidR="004C2C65" w:rsidRPr="0010755F">
        <w:rPr>
          <w:sz w:val="22"/>
          <w:lang w:val="sk-SK"/>
        </w:rPr>
        <w:t xml:space="preserve"> v zmysle VYHLÁŠKY_508</w:t>
      </w:r>
      <w:r w:rsidR="00BE2553" w:rsidRPr="0010755F">
        <w:rPr>
          <w:sz w:val="22"/>
          <w:lang w:val="sk-SK"/>
        </w:rPr>
        <w:t xml:space="preserve">. Až vydanie osvedčenia </w:t>
      </w:r>
      <w:r w:rsidR="002C3AB3" w:rsidRPr="0010755F">
        <w:rPr>
          <w:sz w:val="22"/>
          <w:lang w:val="sk-SK"/>
        </w:rPr>
        <w:t xml:space="preserve">AUTORIZOVANOU OSOBOU </w:t>
      </w:r>
      <w:r w:rsidR="00F96D0C" w:rsidRPr="0010755F">
        <w:rPr>
          <w:sz w:val="22"/>
          <w:lang w:val="sk-SK"/>
        </w:rPr>
        <w:t>v zmysle VYHLÁŠKY_508</w:t>
      </w:r>
      <w:r w:rsidR="00BE2553" w:rsidRPr="0010755F">
        <w:rPr>
          <w:sz w:val="22"/>
          <w:lang w:val="sk-SK"/>
        </w:rPr>
        <w:t xml:space="preserve">na </w:t>
      </w:r>
      <w:r w:rsidR="00F96D0C" w:rsidRPr="0010755F">
        <w:rPr>
          <w:sz w:val="22"/>
          <w:lang w:val="sk-SK"/>
        </w:rPr>
        <w:t xml:space="preserve">konštrukčnú aj realizačnú projektovú </w:t>
      </w:r>
      <w:r w:rsidR="00BE2553" w:rsidRPr="0010755F">
        <w:rPr>
          <w:sz w:val="22"/>
          <w:lang w:val="sk-SK"/>
        </w:rPr>
        <w:t>dokumentáci</w:t>
      </w:r>
      <w:r w:rsidR="00F96D0C" w:rsidRPr="0010755F">
        <w:rPr>
          <w:sz w:val="22"/>
          <w:lang w:val="sk-SK"/>
        </w:rPr>
        <w:t>u</w:t>
      </w:r>
      <w:r w:rsidR="00BE2553" w:rsidRPr="0010755F">
        <w:rPr>
          <w:sz w:val="22"/>
          <w:lang w:val="sk-SK"/>
        </w:rPr>
        <w:t xml:space="preserve"> oprávňuje </w:t>
      </w:r>
      <w:r w:rsidRPr="0010755F">
        <w:rPr>
          <w:caps/>
          <w:sz w:val="22"/>
          <w:lang w:val="sk-SK"/>
        </w:rPr>
        <w:t>ZHOTOVITEĽ</w:t>
      </w:r>
      <w:r w:rsidR="00BE2553" w:rsidRPr="0010755F">
        <w:rPr>
          <w:caps/>
          <w:sz w:val="22"/>
          <w:lang w:val="sk-SK"/>
        </w:rPr>
        <w:t>a</w:t>
      </w:r>
      <w:r w:rsidR="00BE2553" w:rsidRPr="0010755F">
        <w:rPr>
          <w:sz w:val="22"/>
          <w:lang w:val="sk-SK"/>
        </w:rPr>
        <w:t xml:space="preserve"> na zahájenie </w:t>
      </w:r>
      <w:r w:rsidR="00BE2553" w:rsidRPr="0010755F">
        <w:rPr>
          <w:sz w:val="22"/>
          <w:lang w:val="sk-SK"/>
        </w:rPr>
        <w:lastRenderedPageBreak/>
        <w:t>montážnych prác</w:t>
      </w:r>
      <w:r w:rsidR="00F96D0C" w:rsidRPr="0010755F">
        <w:rPr>
          <w:sz w:val="22"/>
          <w:lang w:val="sk-SK"/>
        </w:rPr>
        <w:t xml:space="preserve"> v MIESTE DODANIA</w:t>
      </w:r>
      <w:r w:rsidR="00BE2553" w:rsidRPr="0010755F">
        <w:rPr>
          <w:sz w:val="22"/>
          <w:lang w:val="sk-SK"/>
        </w:rPr>
        <w:t xml:space="preserve">. </w:t>
      </w:r>
      <w:r w:rsidRPr="0010755F">
        <w:rPr>
          <w:caps/>
          <w:sz w:val="22"/>
          <w:lang w:val="sk-SK"/>
        </w:rPr>
        <w:t>ZHOTOVITEĽ</w:t>
      </w:r>
      <w:r w:rsidR="00BE2553" w:rsidRPr="0010755F">
        <w:rPr>
          <w:sz w:val="22"/>
          <w:lang w:val="sk-SK"/>
        </w:rPr>
        <w:t xml:space="preserve"> je povinný predložiť </w:t>
      </w:r>
      <w:r w:rsidR="00BE2553" w:rsidRPr="0010755F">
        <w:rPr>
          <w:caps/>
          <w:sz w:val="22"/>
          <w:lang w:val="sk-SK"/>
        </w:rPr>
        <w:t>objednávateľovi</w:t>
      </w:r>
      <w:r w:rsidR="00BE2553" w:rsidRPr="0010755F">
        <w:rPr>
          <w:sz w:val="22"/>
          <w:lang w:val="sk-SK"/>
        </w:rPr>
        <w:t xml:space="preserve"> takto osvedčené dokumentácie ešte pred začatím montážnych prác v mieste plnenia </w:t>
      </w:r>
      <w:r w:rsidR="002C3AB3" w:rsidRPr="0010755F">
        <w:rPr>
          <w:sz w:val="22"/>
          <w:lang w:val="sk-SK"/>
        </w:rPr>
        <w:t>ZMLUVY</w:t>
      </w:r>
      <w:bookmarkEnd w:id="42"/>
      <w:r w:rsidR="00BE2553" w:rsidRPr="0010755F">
        <w:rPr>
          <w:sz w:val="22"/>
          <w:lang w:val="sk-SK"/>
        </w:rPr>
        <w:t>.</w:t>
      </w:r>
    </w:p>
    <w:p w:rsidR="00BE2553" w:rsidRPr="0010755F" w:rsidRDefault="00BE2D16" w:rsidP="00BA6F45">
      <w:pPr>
        <w:pStyle w:val="Oznaitext"/>
        <w:numPr>
          <w:ilvl w:val="1"/>
          <w:numId w:val="32"/>
        </w:numPr>
        <w:tabs>
          <w:tab w:val="clear" w:pos="1407"/>
        </w:tabs>
        <w:spacing w:before="240"/>
        <w:ind w:left="703" w:right="0" w:hanging="703"/>
        <w:rPr>
          <w:sz w:val="22"/>
          <w:lang w:val="sk-SK"/>
        </w:rPr>
      </w:pPr>
      <w:r w:rsidRPr="0010755F">
        <w:rPr>
          <w:caps/>
          <w:sz w:val="22"/>
          <w:lang w:val="sk-SK"/>
        </w:rPr>
        <w:t>ZHOTOVITEĽ</w:t>
      </w:r>
      <w:r w:rsidR="00BE2553" w:rsidRPr="0010755F">
        <w:rPr>
          <w:sz w:val="22"/>
          <w:lang w:val="sk-SK"/>
        </w:rPr>
        <w:t xml:space="preserve"> je povinný ešte pred začatím montážnych prác v </w:t>
      </w:r>
      <w:r w:rsidR="000849E5" w:rsidRPr="0010755F">
        <w:rPr>
          <w:sz w:val="22"/>
          <w:lang w:val="sk-SK"/>
        </w:rPr>
        <w:t xml:space="preserve">MIESTE DODANIA </w:t>
      </w:r>
      <w:r w:rsidR="00BE2553" w:rsidRPr="0010755F">
        <w:rPr>
          <w:sz w:val="22"/>
          <w:lang w:val="sk-SK"/>
        </w:rPr>
        <w:t xml:space="preserve">zabezpečiť si </w:t>
      </w:r>
      <w:r w:rsidR="00AB4910" w:rsidRPr="0010755F">
        <w:rPr>
          <w:sz w:val="22"/>
          <w:lang w:val="sk-SK"/>
        </w:rPr>
        <w:t>oprávneni</w:t>
      </w:r>
      <w:r w:rsidR="000849E5" w:rsidRPr="0010755F">
        <w:rPr>
          <w:sz w:val="22"/>
          <w:lang w:val="sk-SK"/>
        </w:rPr>
        <w:t>a</w:t>
      </w:r>
      <w:r w:rsidR="00AB4910" w:rsidRPr="0010755F">
        <w:rPr>
          <w:sz w:val="22"/>
          <w:lang w:val="sk-SK"/>
        </w:rPr>
        <w:t xml:space="preserve"> </w:t>
      </w:r>
      <w:r w:rsidR="00BE2553" w:rsidRPr="0010755F">
        <w:rPr>
          <w:sz w:val="22"/>
          <w:lang w:val="sk-SK"/>
        </w:rPr>
        <w:t xml:space="preserve">podľa §15, </w:t>
      </w:r>
      <w:r w:rsidR="00AB4910" w:rsidRPr="0010755F">
        <w:rPr>
          <w:sz w:val="22"/>
          <w:lang w:val="sk-SK"/>
        </w:rPr>
        <w:t>ZÁKONA o</w:t>
      </w:r>
      <w:r w:rsidR="000849E5" w:rsidRPr="0010755F">
        <w:rPr>
          <w:sz w:val="22"/>
          <w:lang w:val="sk-SK"/>
        </w:rPr>
        <w:t> </w:t>
      </w:r>
      <w:r w:rsidR="00AB4910" w:rsidRPr="0010755F">
        <w:rPr>
          <w:sz w:val="22"/>
          <w:lang w:val="sk-SK"/>
        </w:rPr>
        <w:t>BOZP</w:t>
      </w:r>
      <w:r w:rsidR="000849E5" w:rsidRPr="0010755F">
        <w:rPr>
          <w:sz w:val="22"/>
          <w:lang w:val="sk-SK"/>
        </w:rPr>
        <w:t>, potrebné na vykonávanie činností pri plnení ZMLUVY,</w:t>
      </w:r>
      <w:r w:rsidR="00AB4910" w:rsidRPr="0010755F">
        <w:rPr>
          <w:sz w:val="22"/>
          <w:lang w:val="sk-SK"/>
        </w:rPr>
        <w:t xml:space="preserve"> </w:t>
      </w:r>
      <w:r w:rsidR="00BE2553" w:rsidRPr="0010755F">
        <w:rPr>
          <w:sz w:val="22"/>
          <w:lang w:val="sk-SK"/>
        </w:rPr>
        <w:t xml:space="preserve">alebo </w:t>
      </w:r>
      <w:r w:rsidR="000849E5" w:rsidRPr="0010755F">
        <w:rPr>
          <w:sz w:val="22"/>
          <w:lang w:val="sk-SK"/>
        </w:rPr>
        <w:t xml:space="preserve">takéto </w:t>
      </w:r>
      <w:r w:rsidR="002A06A8" w:rsidRPr="0010755F">
        <w:rPr>
          <w:sz w:val="22"/>
          <w:lang w:val="sk-SK"/>
        </w:rPr>
        <w:t>oprávneni</w:t>
      </w:r>
      <w:r w:rsidR="000849E5" w:rsidRPr="0010755F">
        <w:rPr>
          <w:sz w:val="22"/>
          <w:lang w:val="sk-SK"/>
        </w:rPr>
        <w:t>a</w:t>
      </w:r>
      <w:r w:rsidR="002A06A8" w:rsidRPr="0010755F">
        <w:rPr>
          <w:sz w:val="22"/>
          <w:lang w:val="sk-SK"/>
        </w:rPr>
        <w:t xml:space="preserve"> </w:t>
      </w:r>
      <w:r w:rsidR="00BE2553" w:rsidRPr="0010755F">
        <w:rPr>
          <w:sz w:val="22"/>
          <w:lang w:val="sk-SK"/>
        </w:rPr>
        <w:t xml:space="preserve">musí mať </w:t>
      </w:r>
      <w:r w:rsidR="000849E5" w:rsidRPr="0010755F">
        <w:rPr>
          <w:sz w:val="22"/>
          <w:lang w:val="sk-SK"/>
        </w:rPr>
        <w:t>SUBDODÁVATEĽ</w:t>
      </w:r>
      <w:r w:rsidR="000849E5" w:rsidRPr="0010755F">
        <w:rPr>
          <w:sz w:val="22"/>
          <w:lang w:val="sk-SK"/>
        </w:rPr>
        <w:tab/>
      </w:r>
      <w:r w:rsidR="00BE2553" w:rsidRPr="0010755F">
        <w:rPr>
          <w:sz w:val="22"/>
          <w:lang w:val="sk-SK"/>
        </w:rPr>
        <w:t>, ktor</w:t>
      </w:r>
      <w:r w:rsidR="000849E5" w:rsidRPr="0010755F">
        <w:rPr>
          <w:sz w:val="22"/>
          <w:lang w:val="sk-SK"/>
        </w:rPr>
        <w:t>ý</w:t>
      </w:r>
      <w:r w:rsidR="00BE2553" w:rsidRPr="0010755F">
        <w:rPr>
          <w:sz w:val="22"/>
          <w:lang w:val="sk-SK"/>
        </w:rPr>
        <w:t xml:space="preserve"> bude </w:t>
      </w:r>
      <w:r w:rsidR="000849E5" w:rsidRPr="0010755F">
        <w:rPr>
          <w:sz w:val="22"/>
          <w:lang w:val="sk-SK"/>
        </w:rPr>
        <w:t>príslušné činnosti vykonávať</w:t>
      </w:r>
      <w:r w:rsidR="000E39DD" w:rsidRPr="0010755F">
        <w:rPr>
          <w:sz w:val="22"/>
          <w:lang w:val="sk-SK"/>
        </w:rPr>
        <w:t>.</w:t>
      </w:r>
      <w:r w:rsidR="00BE2553" w:rsidRPr="0010755F">
        <w:rPr>
          <w:sz w:val="22"/>
          <w:lang w:val="sk-SK"/>
        </w:rPr>
        <w:t xml:space="preserve"> </w:t>
      </w:r>
      <w:r w:rsidRPr="0010755F">
        <w:rPr>
          <w:sz w:val="22"/>
          <w:lang w:val="sk-SK"/>
        </w:rPr>
        <w:t>ZHOTOVITEĽ</w:t>
      </w:r>
      <w:r w:rsidR="00BE2553" w:rsidRPr="0010755F">
        <w:rPr>
          <w:sz w:val="22"/>
          <w:lang w:val="sk-SK"/>
        </w:rPr>
        <w:t xml:space="preserve"> je povinný predložiť </w:t>
      </w:r>
      <w:r w:rsidR="002A06A8" w:rsidRPr="0010755F">
        <w:rPr>
          <w:sz w:val="22"/>
          <w:lang w:val="sk-SK"/>
        </w:rPr>
        <w:t xml:space="preserve">OBJEDNÁVATEĽOVI </w:t>
      </w:r>
      <w:r w:rsidR="00BE2553" w:rsidRPr="0010755F">
        <w:rPr>
          <w:sz w:val="22"/>
          <w:lang w:val="sk-SK"/>
        </w:rPr>
        <w:t xml:space="preserve">úradne overenú kópiu </w:t>
      </w:r>
      <w:r w:rsidR="000E39DD" w:rsidRPr="0010755F">
        <w:rPr>
          <w:sz w:val="22"/>
          <w:lang w:val="sk-SK"/>
        </w:rPr>
        <w:t xml:space="preserve">každého </w:t>
      </w:r>
      <w:r w:rsidR="00BE2553" w:rsidRPr="0010755F">
        <w:rPr>
          <w:sz w:val="22"/>
          <w:lang w:val="sk-SK"/>
        </w:rPr>
        <w:t xml:space="preserve">takéhoto </w:t>
      </w:r>
      <w:r w:rsidR="002A06A8" w:rsidRPr="0010755F">
        <w:rPr>
          <w:sz w:val="22"/>
          <w:lang w:val="sk-SK"/>
        </w:rPr>
        <w:t xml:space="preserve">oprávnenia </w:t>
      </w:r>
      <w:r w:rsidR="00BE2553" w:rsidRPr="0010755F">
        <w:rPr>
          <w:sz w:val="22"/>
          <w:lang w:val="sk-SK"/>
        </w:rPr>
        <w:t xml:space="preserve">na činnosť ešte pred začatím </w:t>
      </w:r>
      <w:r w:rsidR="000E39DD" w:rsidRPr="0010755F">
        <w:rPr>
          <w:sz w:val="22"/>
          <w:lang w:val="sk-SK"/>
        </w:rPr>
        <w:t xml:space="preserve">príslušných </w:t>
      </w:r>
      <w:r w:rsidR="00BE2553" w:rsidRPr="0010755F">
        <w:rPr>
          <w:sz w:val="22"/>
          <w:lang w:val="sk-SK"/>
        </w:rPr>
        <w:t>prác.</w:t>
      </w:r>
    </w:p>
    <w:p w:rsidR="00BE2553" w:rsidRPr="0010755F" w:rsidRDefault="00BE2D16" w:rsidP="00BA6F45">
      <w:pPr>
        <w:pStyle w:val="Oznaitext"/>
        <w:numPr>
          <w:ilvl w:val="1"/>
          <w:numId w:val="32"/>
        </w:numPr>
        <w:tabs>
          <w:tab w:val="clear" w:pos="1407"/>
        </w:tabs>
        <w:spacing w:before="240"/>
        <w:ind w:left="703" w:right="0" w:hanging="703"/>
        <w:rPr>
          <w:sz w:val="22"/>
          <w:lang w:val="sk-SK"/>
        </w:rPr>
      </w:pPr>
      <w:r w:rsidRPr="0010755F">
        <w:rPr>
          <w:caps/>
          <w:sz w:val="22"/>
          <w:lang w:val="sk-SK"/>
        </w:rPr>
        <w:t>ZHOTOVITEĽ</w:t>
      </w:r>
      <w:r w:rsidR="00BE2553" w:rsidRPr="0010755F">
        <w:rPr>
          <w:sz w:val="22"/>
          <w:lang w:val="sk-SK"/>
        </w:rPr>
        <w:t xml:space="preserve"> je povinný na základe výzvy  OBJEDNÁVATEĽA  prevziať </w:t>
      </w:r>
      <w:r w:rsidR="00EB49A0" w:rsidRPr="0010755F">
        <w:rPr>
          <w:sz w:val="22"/>
          <w:lang w:val="sk-SK"/>
        </w:rPr>
        <w:t xml:space="preserve">STAVENISKO </w:t>
      </w:r>
      <w:r w:rsidR="00BE2553" w:rsidRPr="0010755F">
        <w:rPr>
          <w:sz w:val="22"/>
          <w:lang w:val="sk-SK"/>
        </w:rPr>
        <w:t>a</w:t>
      </w:r>
      <w:r w:rsidR="003608F9" w:rsidRPr="0010755F">
        <w:rPr>
          <w:sz w:val="22"/>
          <w:lang w:val="sk-SK"/>
        </w:rPr>
        <w:t xml:space="preserve"> príslušný </w:t>
      </w:r>
      <w:r w:rsidR="00EB49A0" w:rsidRPr="0010755F">
        <w:rPr>
          <w:sz w:val="22"/>
          <w:lang w:val="sk-SK"/>
        </w:rPr>
        <w:t>KOMPRESOR</w:t>
      </w:r>
      <w:r w:rsidR="003608F9" w:rsidRPr="0010755F">
        <w:rPr>
          <w:sz w:val="22"/>
          <w:lang w:val="sk-SK"/>
        </w:rPr>
        <w:t>(Y)</w:t>
      </w:r>
      <w:r w:rsidR="00EB49A0" w:rsidRPr="0010755F">
        <w:rPr>
          <w:sz w:val="22"/>
          <w:lang w:val="sk-SK"/>
        </w:rPr>
        <w:t xml:space="preserve"> </w:t>
      </w:r>
      <w:r w:rsidR="00BE2553" w:rsidRPr="0010755F">
        <w:rPr>
          <w:sz w:val="22"/>
          <w:lang w:val="sk-SK"/>
        </w:rPr>
        <w:t xml:space="preserve">bez hydraulických častí pripravený na montáž potvrdením </w:t>
      </w:r>
      <w:r w:rsidR="00BE2553" w:rsidRPr="0010755F">
        <w:rPr>
          <w:caps/>
          <w:sz w:val="22"/>
          <w:lang w:val="sk-SK"/>
        </w:rPr>
        <w:t>ODOVZDáVACIEHO PROTOKOLU</w:t>
      </w:r>
      <w:r w:rsidR="00BE2553" w:rsidRPr="0010755F">
        <w:rPr>
          <w:sz w:val="22"/>
          <w:lang w:val="sk-SK"/>
        </w:rPr>
        <w:t xml:space="preserve">. </w:t>
      </w:r>
    </w:p>
    <w:p w:rsidR="00656A6E" w:rsidRPr="00EC6264" w:rsidRDefault="00656A6E" w:rsidP="00BA6F45">
      <w:pPr>
        <w:pStyle w:val="Oznaitext"/>
        <w:numPr>
          <w:ilvl w:val="1"/>
          <w:numId w:val="32"/>
        </w:numPr>
        <w:tabs>
          <w:tab w:val="clear" w:pos="1407"/>
        </w:tabs>
        <w:spacing w:before="240"/>
        <w:ind w:left="703" w:right="0" w:hanging="703"/>
        <w:rPr>
          <w:sz w:val="22"/>
          <w:lang w:val="sk-SK"/>
        </w:rPr>
      </w:pPr>
      <w:bookmarkStart w:id="43" w:name="_Ref242431593"/>
      <w:r w:rsidRPr="00EC6264">
        <w:rPr>
          <w:sz w:val="22"/>
          <w:lang w:val="sk-SK"/>
        </w:rPr>
        <w:t xml:space="preserve">Odo dňa </w:t>
      </w:r>
      <w:r w:rsidRPr="00EC6264">
        <w:rPr>
          <w:sz w:val="22"/>
          <w:szCs w:val="20"/>
          <w:lang w:val="sk-SK"/>
        </w:rPr>
        <w:t xml:space="preserve">prevzatia STAVENISKA je </w:t>
      </w:r>
      <w:r w:rsidRPr="00EC6264">
        <w:rPr>
          <w:sz w:val="22"/>
          <w:lang w:val="sk-SK"/>
        </w:rPr>
        <w:t xml:space="preserve">ZHOTOVITEĽ </w:t>
      </w:r>
      <w:r w:rsidRPr="00EC6264">
        <w:rPr>
          <w:sz w:val="22"/>
          <w:szCs w:val="20"/>
          <w:lang w:val="sk-SK"/>
        </w:rPr>
        <w:t>povinný viesť montážny denník, do ktorého je povinný robiť denné záznamy o hlavných aktivitách a súvisiacich podmienkach plnenia ZMLUVY</w:t>
      </w:r>
      <w:r w:rsidRPr="00EC6264">
        <w:rPr>
          <w:sz w:val="22"/>
          <w:lang w:val="sk-SK"/>
        </w:rPr>
        <w:t>.</w:t>
      </w:r>
      <w:r w:rsidRPr="00EC6264">
        <w:rPr>
          <w:sz w:val="22"/>
          <w:szCs w:val="20"/>
          <w:lang w:val="sk-SK"/>
        </w:rPr>
        <w:t xml:space="preserve"> Povinnosť ZHOTOVITEĽA viesť montážny denník sa končí PREVZATÍM.</w:t>
      </w:r>
      <w:r w:rsidR="00EC6264" w:rsidRPr="00EC6264">
        <w:rPr>
          <w:sz w:val="22"/>
          <w:szCs w:val="20"/>
          <w:lang w:val="sk-SK"/>
        </w:rPr>
        <w:t xml:space="preserve"> ZHOTOVITEĽ je povinný odovzdať OBJEDNÁVATEĽOVI montážny denník pri PREVZATÍ spolu s ostatnou dokumentáciou.</w:t>
      </w:r>
    </w:p>
    <w:p w:rsidR="00BE2553" w:rsidRPr="0010755F" w:rsidRDefault="00BE2D16" w:rsidP="00BA6F45">
      <w:pPr>
        <w:pStyle w:val="Oznaitext"/>
        <w:numPr>
          <w:ilvl w:val="1"/>
          <w:numId w:val="32"/>
        </w:numPr>
        <w:tabs>
          <w:tab w:val="clear" w:pos="1407"/>
        </w:tabs>
        <w:spacing w:before="240"/>
        <w:ind w:left="703" w:right="0" w:hanging="703"/>
        <w:rPr>
          <w:sz w:val="22"/>
          <w:lang w:val="sk-SK"/>
        </w:rPr>
      </w:pPr>
      <w:r w:rsidRPr="0010755F">
        <w:rPr>
          <w:sz w:val="22"/>
          <w:lang w:val="sk-SK"/>
        </w:rPr>
        <w:t>ZHOTOVITEĽ</w:t>
      </w:r>
      <w:r w:rsidR="00BE2553" w:rsidRPr="0010755F">
        <w:rPr>
          <w:sz w:val="22"/>
          <w:lang w:val="sk-SK"/>
        </w:rPr>
        <w:t xml:space="preserve"> je povinný po dokončení </w:t>
      </w:r>
      <w:r w:rsidR="00EB49A0" w:rsidRPr="0010755F">
        <w:rPr>
          <w:sz w:val="22"/>
          <w:lang w:val="sk-SK"/>
        </w:rPr>
        <w:t xml:space="preserve">PREBERACÍCH </w:t>
      </w:r>
      <w:r w:rsidR="0098280E" w:rsidRPr="0010755F">
        <w:rPr>
          <w:sz w:val="22"/>
          <w:lang w:val="sk-SK"/>
        </w:rPr>
        <w:t>TESTOV</w:t>
      </w:r>
      <w:r w:rsidR="00EB49A0" w:rsidRPr="0010755F">
        <w:rPr>
          <w:sz w:val="22"/>
          <w:lang w:val="sk-SK"/>
        </w:rPr>
        <w:t xml:space="preserve"> </w:t>
      </w:r>
      <w:r w:rsidR="00BE2553" w:rsidRPr="0010755F">
        <w:rPr>
          <w:sz w:val="22"/>
          <w:lang w:val="sk-SK"/>
        </w:rPr>
        <w:t xml:space="preserve">predložiť </w:t>
      </w:r>
      <w:r w:rsidR="00732430" w:rsidRPr="0010755F">
        <w:rPr>
          <w:sz w:val="22"/>
          <w:lang w:val="sk-SK"/>
        </w:rPr>
        <w:t xml:space="preserve">OBJEDNÁVATEĽOVI </w:t>
      </w:r>
      <w:r w:rsidR="00BE2553" w:rsidRPr="0010755F">
        <w:rPr>
          <w:sz w:val="22"/>
          <w:lang w:val="sk-SK"/>
        </w:rPr>
        <w:t>dokumentáciu skutočného vyhotovenia:</w:t>
      </w:r>
      <w:bookmarkEnd w:id="43"/>
    </w:p>
    <w:p w:rsidR="00BE2553" w:rsidRPr="0010755F" w:rsidRDefault="00BE2553" w:rsidP="00BA6F45">
      <w:pPr>
        <w:pStyle w:val="Oznaitext"/>
        <w:numPr>
          <w:ilvl w:val="2"/>
          <w:numId w:val="32"/>
        </w:numPr>
        <w:tabs>
          <w:tab w:val="clear" w:pos="1974"/>
        </w:tabs>
        <w:spacing w:before="240"/>
        <w:ind w:left="1406" w:right="0" w:hanging="703"/>
        <w:rPr>
          <w:sz w:val="22"/>
          <w:lang w:val="sk-SK"/>
        </w:rPr>
      </w:pPr>
      <w:r w:rsidRPr="0010755F">
        <w:rPr>
          <w:sz w:val="22"/>
          <w:lang w:val="sk-SK"/>
        </w:rPr>
        <w:t>Projektovú dokumentáciu skutočného vyhotovenia v rozsahu podľa prílohy č. 2 Vyhlášky</w:t>
      </w:r>
      <w:r w:rsidR="009941FB" w:rsidRPr="0010755F">
        <w:rPr>
          <w:sz w:val="22"/>
          <w:lang w:val="sk-SK"/>
        </w:rPr>
        <w:t>_508;</w:t>
      </w:r>
    </w:p>
    <w:p w:rsidR="00BE2553" w:rsidRPr="0010755F" w:rsidRDefault="00BE2553" w:rsidP="00BA6F45">
      <w:pPr>
        <w:pStyle w:val="Oznaitext"/>
        <w:numPr>
          <w:ilvl w:val="2"/>
          <w:numId w:val="32"/>
        </w:numPr>
        <w:tabs>
          <w:tab w:val="clear" w:pos="1974"/>
        </w:tabs>
        <w:spacing w:before="240"/>
        <w:ind w:left="1406" w:right="0" w:hanging="703"/>
        <w:rPr>
          <w:sz w:val="22"/>
          <w:lang w:val="sk-SK"/>
        </w:rPr>
      </w:pPr>
      <w:r w:rsidRPr="0010755F">
        <w:rPr>
          <w:sz w:val="22"/>
          <w:lang w:val="sk-SK"/>
        </w:rPr>
        <w:t>Sprievodnú technickú dokumentáciu v rozsahu podľa prílohy č. 3 Vyhlášky</w:t>
      </w:r>
      <w:r w:rsidR="009941FB" w:rsidRPr="0010755F">
        <w:rPr>
          <w:sz w:val="22"/>
          <w:lang w:val="sk-SK"/>
        </w:rPr>
        <w:t>_508;</w:t>
      </w:r>
    </w:p>
    <w:p w:rsidR="003F04A1" w:rsidRPr="0010755F" w:rsidRDefault="003F04A1" w:rsidP="00BA6F45">
      <w:pPr>
        <w:pStyle w:val="Oznaitext"/>
        <w:numPr>
          <w:ilvl w:val="2"/>
          <w:numId w:val="32"/>
        </w:numPr>
        <w:tabs>
          <w:tab w:val="clear" w:pos="1974"/>
        </w:tabs>
        <w:spacing w:before="240"/>
        <w:ind w:left="1406" w:right="0" w:hanging="703"/>
        <w:rPr>
          <w:sz w:val="22"/>
          <w:lang w:val="sk-SK"/>
        </w:rPr>
      </w:pPr>
      <w:r w:rsidRPr="0010755F">
        <w:rPr>
          <w:sz w:val="22"/>
          <w:lang w:val="sk-SK"/>
        </w:rPr>
        <w:t>číselník jednotlivých častí technológie pre potreby údržby KOMPRESOROV v zmysle systému údržby RCM;</w:t>
      </w:r>
    </w:p>
    <w:p w:rsidR="00BE2553" w:rsidRPr="0010755F" w:rsidRDefault="00BE2D16" w:rsidP="00BA6F45">
      <w:pPr>
        <w:pStyle w:val="Oznaitext"/>
        <w:numPr>
          <w:ilvl w:val="1"/>
          <w:numId w:val="32"/>
        </w:numPr>
        <w:tabs>
          <w:tab w:val="clear" w:pos="1407"/>
        </w:tabs>
        <w:spacing w:before="240"/>
        <w:ind w:left="703" w:right="0" w:hanging="703"/>
        <w:rPr>
          <w:sz w:val="22"/>
          <w:lang w:val="sk-SK"/>
        </w:rPr>
      </w:pPr>
      <w:r w:rsidRPr="0010755F">
        <w:rPr>
          <w:sz w:val="22"/>
          <w:lang w:val="sk-SK"/>
        </w:rPr>
        <w:t>ZHOTOVITEĽ</w:t>
      </w:r>
      <w:r w:rsidR="00BE2553" w:rsidRPr="0010755F">
        <w:rPr>
          <w:sz w:val="22"/>
          <w:lang w:val="sk-SK"/>
        </w:rPr>
        <w:t xml:space="preserve">OVI bude </w:t>
      </w:r>
      <w:r w:rsidR="00EB49A0" w:rsidRPr="0010755F">
        <w:rPr>
          <w:sz w:val="22"/>
          <w:lang w:val="sk-SK"/>
        </w:rPr>
        <w:t xml:space="preserve">za účelom plnenia ZMLUVY </w:t>
      </w:r>
      <w:r w:rsidR="00BE2553" w:rsidRPr="0010755F">
        <w:rPr>
          <w:sz w:val="22"/>
          <w:lang w:val="sk-SK"/>
        </w:rPr>
        <w:t xml:space="preserve">umožnený prístup na STAVENISKO. Avšak je výlučnou povinnosťou </w:t>
      </w:r>
      <w:r w:rsidRPr="0010755F">
        <w:rPr>
          <w:sz w:val="22"/>
          <w:lang w:val="sk-SK"/>
        </w:rPr>
        <w:t>ZHOTOVITEĽ</w:t>
      </w:r>
      <w:r w:rsidR="00BE2553" w:rsidRPr="0010755F">
        <w:rPr>
          <w:sz w:val="22"/>
          <w:lang w:val="sk-SK"/>
        </w:rPr>
        <w:t>A informovať sa dostatočne vopred o podmienkach a možnostiach využívať tento prístup pre účely</w:t>
      </w:r>
      <w:r w:rsidR="005F3CF7" w:rsidRPr="0010755F">
        <w:rPr>
          <w:sz w:val="22"/>
          <w:lang w:val="sk-SK"/>
        </w:rPr>
        <w:t xml:space="preserve"> plnenia ZMLUVY</w:t>
      </w:r>
      <w:r w:rsidR="00BE2553" w:rsidRPr="0010755F">
        <w:rPr>
          <w:sz w:val="22"/>
          <w:lang w:val="sk-SK"/>
        </w:rPr>
        <w:t>. Naviac musí spolupracovať pri užívaní prístupu na STAVENISKO s</w:t>
      </w:r>
      <w:r w:rsidR="00EB49A0" w:rsidRPr="0010755F">
        <w:rPr>
          <w:sz w:val="22"/>
          <w:lang w:val="sk-SK"/>
        </w:rPr>
        <w:t> </w:t>
      </w:r>
      <w:r w:rsidR="00BE2553" w:rsidRPr="0010755F">
        <w:rPr>
          <w:sz w:val="22"/>
          <w:lang w:val="sk-SK"/>
        </w:rPr>
        <w:t xml:space="preserve">ostatnými </w:t>
      </w:r>
      <w:r w:rsidR="00EB49A0" w:rsidRPr="0010755F">
        <w:rPr>
          <w:sz w:val="22"/>
          <w:lang w:val="sk-SK"/>
        </w:rPr>
        <w:t xml:space="preserve">prípadnými </w:t>
      </w:r>
      <w:r w:rsidR="00BE2553" w:rsidRPr="0010755F">
        <w:rPr>
          <w:sz w:val="22"/>
          <w:lang w:val="sk-SK"/>
        </w:rPr>
        <w:t>dodávateľmi, ktorí tiež pracujú na STAVENISKU, aby sa predišlo kolíziám alebo prestojom.</w:t>
      </w:r>
    </w:p>
    <w:p w:rsidR="001864E4" w:rsidRPr="00DB76D2" w:rsidRDefault="001864E4" w:rsidP="00BA6F45">
      <w:pPr>
        <w:pStyle w:val="Oznaitext"/>
        <w:numPr>
          <w:ilvl w:val="1"/>
          <w:numId w:val="32"/>
        </w:numPr>
        <w:tabs>
          <w:tab w:val="clear" w:pos="1407"/>
        </w:tabs>
        <w:spacing w:before="240"/>
        <w:ind w:left="703" w:right="0" w:hanging="703"/>
        <w:rPr>
          <w:sz w:val="22"/>
          <w:lang w:val="sk-SK"/>
        </w:rPr>
      </w:pPr>
      <w:r w:rsidRPr="00DB76D2">
        <w:rPr>
          <w:sz w:val="22"/>
          <w:lang w:val="sk-SK"/>
        </w:rPr>
        <w:t>ZHOTOVITEĽ je povinný počas plnenia ZMLUVY na STAVENISKU dodržiavať pracovný čas OBJEDNÁVATEĽA, ktorý je v pracovné dni (podľa kalendára platného v Slovenskej republike) v čase od 07.00 hod. do 15:00 hod.</w:t>
      </w:r>
      <w:r w:rsidR="00DB76D2" w:rsidRPr="00DB76D2">
        <w:rPr>
          <w:sz w:val="22"/>
          <w:szCs w:val="20"/>
          <w:lang w:val="sk-SK"/>
        </w:rPr>
        <w:t xml:space="preserve"> pokiaľ sa ZMLUVNÉ STRANY písomne nedohodnú inak</w:t>
      </w:r>
      <w:r w:rsidRPr="00DB76D2">
        <w:rPr>
          <w:sz w:val="22"/>
          <w:lang w:val="sk-SK"/>
        </w:rPr>
        <w:t>.</w:t>
      </w:r>
    </w:p>
    <w:p w:rsidR="00BE2553" w:rsidRPr="0010755F" w:rsidRDefault="00BE2553" w:rsidP="00BA6F45">
      <w:pPr>
        <w:pStyle w:val="Oznaitext"/>
        <w:numPr>
          <w:ilvl w:val="1"/>
          <w:numId w:val="32"/>
        </w:numPr>
        <w:tabs>
          <w:tab w:val="clear" w:pos="1407"/>
        </w:tabs>
        <w:spacing w:before="240"/>
        <w:ind w:left="703" w:right="0" w:hanging="703"/>
        <w:rPr>
          <w:sz w:val="22"/>
          <w:lang w:val="sk-SK"/>
        </w:rPr>
      </w:pPr>
      <w:r w:rsidRPr="0010755F">
        <w:rPr>
          <w:sz w:val="22"/>
          <w:lang w:val="sk-SK"/>
        </w:rPr>
        <w:t>Ak rozsah prác a</w:t>
      </w:r>
      <w:r w:rsidR="005D2B80" w:rsidRPr="0010755F">
        <w:rPr>
          <w:sz w:val="22"/>
          <w:lang w:val="sk-SK"/>
        </w:rPr>
        <w:t> </w:t>
      </w:r>
      <w:r w:rsidRPr="0010755F">
        <w:rPr>
          <w:sz w:val="22"/>
          <w:lang w:val="sk-SK"/>
        </w:rPr>
        <w:t>dodávok vyžaduje inšpekciu určitých komponentov schvaľovacími orgánmi</w:t>
      </w:r>
      <w:r w:rsidR="00F47C05" w:rsidRPr="0010755F">
        <w:rPr>
          <w:sz w:val="22"/>
          <w:lang w:val="sk-SK"/>
        </w:rPr>
        <w:t xml:space="preserve"> (napr. AUTORIZOVANOU OSOBOU a pod.)</w:t>
      </w:r>
      <w:r w:rsidRPr="0010755F">
        <w:rPr>
          <w:sz w:val="22"/>
          <w:lang w:val="sk-SK"/>
        </w:rPr>
        <w:t xml:space="preserve">, takéto inšpekcie budú </w:t>
      </w:r>
      <w:r w:rsidR="005D2B80" w:rsidRPr="0010755F">
        <w:rPr>
          <w:sz w:val="22"/>
          <w:lang w:val="sk-SK"/>
        </w:rPr>
        <w:t xml:space="preserve">zabezpečené </w:t>
      </w:r>
      <w:r w:rsidR="00BE2D16" w:rsidRPr="0010755F">
        <w:rPr>
          <w:sz w:val="22"/>
          <w:lang w:val="sk-SK"/>
        </w:rPr>
        <w:t>ZHOTOVITEĽ</w:t>
      </w:r>
      <w:r w:rsidRPr="0010755F">
        <w:rPr>
          <w:sz w:val="22"/>
          <w:lang w:val="sk-SK"/>
        </w:rPr>
        <w:t>OM a</w:t>
      </w:r>
      <w:r w:rsidR="005D2B80" w:rsidRPr="0010755F">
        <w:rPr>
          <w:sz w:val="22"/>
          <w:lang w:val="sk-SK"/>
        </w:rPr>
        <w:t> </w:t>
      </w:r>
      <w:r w:rsidRPr="0010755F">
        <w:rPr>
          <w:sz w:val="22"/>
          <w:lang w:val="sk-SK"/>
        </w:rPr>
        <w:t xml:space="preserve">náklady s tým spojené bude znášať </w:t>
      </w:r>
      <w:r w:rsidR="00BE2D16" w:rsidRPr="0010755F">
        <w:rPr>
          <w:sz w:val="22"/>
          <w:lang w:val="sk-SK"/>
        </w:rPr>
        <w:t>ZHOTOVITEĽ</w:t>
      </w:r>
      <w:r w:rsidRPr="0010755F">
        <w:rPr>
          <w:sz w:val="22"/>
          <w:lang w:val="sk-SK"/>
        </w:rPr>
        <w:t xml:space="preserve">. Akékoľvek správy/certifikáty, ktoré majú byť vydané v súvislosti s takýmito inšpekciami, budú súčasťou prác a dodávok poskytnutých </w:t>
      </w:r>
      <w:r w:rsidR="00BE2D16" w:rsidRPr="0010755F">
        <w:rPr>
          <w:sz w:val="22"/>
          <w:lang w:val="sk-SK"/>
        </w:rPr>
        <w:t>ZHOTOVITEĽ</w:t>
      </w:r>
      <w:r w:rsidRPr="0010755F">
        <w:rPr>
          <w:sz w:val="22"/>
          <w:lang w:val="sk-SK"/>
        </w:rPr>
        <w:t>OM</w:t>
      </w:r>
      <w:r w:rsidR="009D0AFA" w:rsidRPr="0010755F">
        <w:rPr>
          <w:sz w:val="22"/>
          <w:lang w:val="sk-SK"/>
        </w:rPr>
        <w:t xml:space="preserve"> a sú zahrnuté v ZMLUVNEJ CENE</w:t>
      </w:r>
      <w:r w:rsidRPr="0010755F">
        <w:rPr>
          <w:sz w:val="22"/>
          <w:lang w:val="sk-SK"/>
        </w:rPr>
        <w:t>.</w:t>
      </w:r>
    </w:p>
    <w:p w:rsidR="00AF181D" w:rsidRPr="005969C0" w:rsidRDefault="00AF181D" w:rsidP="00BA6F45">
      <w:pPr>
        <w:pStyle w:val="Oznaitext"/>
        <w:numPr>
          <w:ilvl w:val="1"/>
          <w:numId w:val="32"/>
        </w:numPr>
        <w:tabs>
          <w:tab w:val="clear" w:pos="1407"/>
        </w:tabs>
        <w:spacing w:before="240"/>
        <w:ind w:left="703" w:right="0" w:hanging="703"/>
        <w:rPr>
          <w:sz w:val="22"/>
          <w:szCs w:val="20"/>
          <w:lang w:val="sk-SK"/>
        </w:rPr>
      </w:pPr>
      <w:r w:rsidRPr="005969C0">
        <w:rPr>
          <w:sz w:val="22"/>
          <w:szCs w:val="20"/>
          <w:lang w:val="sk-SK"/>
        </w:rPr>
        <w:t xml:space="preserve">Ak sa v rámci plnenia ZMLUVY na STAVENISKU majú vykonávať práce a/alebo činnosti, ktoré majú alebo by mohli mať vplyv na prevádzku KS01, ZHOTOVITEĽ je oprávnený takéto práce a/alebo činnosti vykonávať len na základe osobitného </w:t>
      </w:r>
      <w:r w:rsidRPr="005969C0">
        <w:rPr>
          <w:sz w:val="22"/>
          <w:szCs w:val="20"/>
          <w:lang w:val="sk-SK"/>
        </w:rPr>
        <w:lastRenderedPageBreak/>
        <w:t>povolenia na prácu a za podmienok v ňom určených. Takéto povolenie na prácu na STAVENISKU je oprávnený vydať OBJEDNÁVATEĽ podľa INTERNÝCH PREDPISOV, a to na základe žiadosti ZHOTOVITEĽA.</w:t>
      </w:r>
    </w:p>
    <w:p w:rsidR="00BE2553" w:rsidRPr="0010755F" w:rsidRDefault="00BE2D16" w:rsidP="00BA6F45">
      <w:pPr>
        <w:pStyle w:val="Oznaitext"/>
        <w:numPr>
          <w:ilvl w:val="1"/>
          <w:numId w:val="32"/>
        </w:numPr>
        <w:tabs>
          <w:tab w:val="clear" w:pos="1407"/>
        </w:tabs>
        <w:spacing w:before="240"/>
        <w:ind w:left="703" w:right="0" w:hanging="703"/>
        <w:rPr>
          <w:sz w:val="22"/>
          <w:lang w:val="sk-SK"/>
        </w:rPr>
      </w:pPr>
      <w:r w:rsidRPr="0010755F">
        <w:rPr>
          <w:sz w:val="22"/>
          <w:lang w:val="sk-SK"/>
        </w:rPr>
        <w:t>ZHOTOVITEĽ</w:t>
      </w:r>
      <w:r w:rsidR="00BE2553" w:rsidRPr="0010755F">
        <w:rPr>
          <w:sz w:val="22"/>
          <w:lang w:val="sk-SK"/>
        </w:rPr>
        <w:t xml:space="preserve"> </w:t>
      </w:r>
      <w:r w:rsidR="00A755BC" w:rsidRPr="0010755F">
        <w:rPr>
          <w:sz w:val="22"/>
          <w:lang w:val="sk-SK"/>
        </w:rPr>
        <w:t xml:space="preserve">je povinný </w:t>
      </w:r>
      <w:r w:rsidR="00BE2553" w:rsidRPr="0010755F">
        <w:rPr>
          <w:sz w:val="22"/>
          <w:lang w:val="sk-SK"/>
        </w:rPr>
        <w:t>pln</w:t>
      </w:r>
      <w:r w:rsidR="00A755BC" w:rsidRPr="0010755F">
        <w:rPr>
          <w:sz w:val="22"/>
          <w:lang w:val="sk-SK"/>
        </w:rPr>
        <w:t>iť</w:t>
      </w:r>
      <w:r w:rsidR="00BE2553" w:rsidRPr="0010755F">
        <w:rPr>
          <w:sz w:val="22"/>
          <w:lang w:val="sk-SK"/>
        </w:rPr>
        <w:t xml:space="preserve"> ZMLUVU vo vlastnom mene a</w:t>
      </w:r>
      <w:r w:rsidR="00A755BC" w:rsidRPr="0010755F">
        <w:rPr>
          <w:sz w:val="22"/>
          <w:lang w:val="sk-SK"/>
        </w:rPr>
        <w:t> </w:t>
      </w:r>
      <w:r w:rsidR="00BE2553" w:rsidRPr="0010755F">
        <w:rPr>
          <w:sz w:val="22"/>
          <w:lang w:val="sk-SK"/>
        </w:rPr>
        <w:t>na vlastné nebezpečenstvo a zabezpeč</w:t>
      </w:r>
      <w:r w:rsidR="00A755BC" w:rsidRPr="0010755F">
        <w:rPr>
          <w:sz w:val="22"/>
          <w:lang w:val="sk-SK"/>
        </w:rPr>
        <w:t>iť</w:t>
      </w:r>
      <w:r w:rsidR="00BE2553" w:rsidRPr="0010755F">
        <w:rPr>
          <w:sz w:val="22"/>
          <w:lang w:val="sk-SK"/>
        </w:rPr>
        <w:t xml:space="preserve"> si </w:t>
      </w:r>
      <w:r w:rsidR="00A755BC" w:rsidRPr="0010755F">
        <w:rPr>
          <w:sz w:val="22"/>
          <w:lang w:val="sk-SK"/>
        </w:rPr>
        <w:t xml:space="preserve">na vlastné náklady </w:t>
      </w:r>
      <w:r w:rsidR="00BE2553" w:rsidRPr="0010755F">
        <w:rPr>
          <w:sz w:val="22"/>
          <w:lang w:val="sk-SK"/>
        </w:rPr>
        <w:t xml:space="preserve">pracovnú silu, materiál, zariadenia a všetko, čo je potrebné pre riadne plnenie povinností </w:t>
      </w:r>
      <w:r w:rsidRPr="0010755F">
        <w:rPr>
          <w:sz w:val="22"/>
          <w:lang w:val="sk-SK"/>
        </w:rPr>
        <w:t>ZHOTOVITEĽ</w:t>
      </w:r>
      <w:r w:rsidR="00BE2553" w:rsidRPr="0010755F">
        <w:rPr>
          <w:sz w:val="22"/>
          <w:lang w:val="sk-SK"/>
        </w:rPr>
        <w:t>A podľa tejto ZMLUVY.</w:t>
      </w:r>
    </w:p>
    <w:p w:rsidR="00BE2553" w:rsidRPr="0010755F" w:rsidRDefault="00BE2553" w:rsidP="00BA6F45">
      <w:pPr>
        <w:pStyle w:val="Oznaitext"/>
        <w:numPr>
          <w:ilvl w:val="1"/>
          <w:numId w:val="32"/>
        </w:numPr>
        <w:tabs>
          <w:tab w:val="clear" w:pos="1407"/>
        </w:tabs>
        <w:spacing w:before="240"/>
        <w:ind w:left="703" w:right="0" w:hanging="703"/>
        <w:rPr>
          <w:sz w:val="22"/>
          <w:lang w:val="sk-SK"/>
        </w:rPr>
      </w:pPr>
      <w:r w:rsidRPr="0010755F">
        <w:rPr>
          <w:sz w:val="22"/>
          <w:lang w:val="sk-SK"/>
        </w:rPr>
        <w:t xml:space="preserve">Balenie celého rozsahu dodávok podľa ZMLUVY zabezpečí </w:t>
      </w:r>
      <w:r w:rsidR="00BE2D16" w:rsidRPr="0010755F">
        <w:rPr>
          <w:sz w:val="22"/>
          <w:lang w:val="sk-SK"/>
        </w:rPr>
        <w:t>ZHOTOVITEĽ</w:t>
      </w:r>
      <w:r w:rsidRPr="0010755F">
        <w:rPr>
          <w:sz w:val="22"/>
          <w:lang w:val="sk-SK"/>
        </w:rPr>
        <w:t xml:space="preserve">, zostane majetkom </w:t>
      </w:r>
      <w:r w:rsidR="00BE2D16" w:rsidRPr="0010755F">
        <w:rPr>
          <w:sz w:val="22"/>
          <w:lang w:val="sk-SK"/>
        </w:rPr>
        <w:t>ZHOTOVITEĽ</w:t>
      </w:r>
      <w:r w:rsidRPr="0010755F">
        <w:rPr>
          <w:sz w:val="22"/>
          <w:lang w:val="sk-SK"/>
        </w:rPr>
        <w:t>A</w:t>
      </w:r>
      <w:r w:rsidR="006C226E" w:rsidRPr="0010755F">
        <w:rPr>
          <w:sz w:val="22"/>
          <w:lang w:val="sk-SK"/>
        </w:rPr>
        <w:t>.</w:t>
      </w:r>
      <w:r w:rsidRPr="0010755F">
        <w:rPr>
          <w:sz w:val="22"/>
          <w:lang w:val="sk-SK"/>
        </w:rPr>
        <w:t xml:space="preserve"> </w:t>
      </w:r>
      <w:r w:rsidR="006C226E" w:rsidRPr="0010755F">
        <w:rPr>
          <w:sz w:val="22"/>
          <w:lang w:val="sk-SK"/>
        </w:rPr>
        <w:t xml:space="preserve">. ZHOTOVITEĽ je zodpovedný za nakladať nakladanie s použitými </w:t>
      </w:r>
      <w:r w:rsidR="00361F62" w:rsidRPr="0010755F">
        <w:rPr>
          <w:sz w:val="22"/>
          <w:lang w:val="sk-SK"/>
        </w:rPr>
        <w:t xml:space="preserve">obalmi </w:t>
      </w:r>
      <w:r w:rsidR="006C226E" w:rsidRPr="0010755F">
        <w:rPr>
          <w:sz w:val="22"/>
          <w:lang w:val="sk-SK"/>
        </w:rPr>
        <w:t xml:space="preserve">v súlade so ZÁKONOM O ODPADOCH </w:t>
      </w:r>
      <w:r w:rsidR="00361F62" w:rsidRPr="0010755F">
        <w:rPr>
          <w:sz w:val="22"/>
          <w:lang w:val="sk-SK"/>
        </w:rPr>
        <w:t xml:space="preserve">a je povinný si za týmto účelom zabezpečiť akékoľvek povolenia, súhlasy a/alebo registrácie v zmysle ZÁKONA O ODPADOCH. ZHOTOVITEĽ je povinný </w:t>
      </w:r>
      <w:r w:rsidR="00540415" w:rsidRPr="0010755F">
        <w:rPr>
          <w:sz w:val="22"/>
          <w:lang w:val="sk-SK"/>
        </w:rPr>
        <w:t xml:space="preserve">na svoje náklady priebežne bez zbytočného odkladu odstraňovať zo STAVENISKA všetky </w:t>
      </w:r>
      <w:r w:rsidR="00361F62" w:rsidRPr="0010755F">
        <w:rPr>
          <w:sz w:val="22"/>
          <w:lang w:val="sk-SK"/>
        </w:rPr>
        <w:t xml:space="preserve">použité obaly </w:t>
      </w:r>
      <w:r w:rsidR="00540415" w:rsidRPr="0010755F">
        <w:rPr>
          <w:sz w:val="22"/>
          <w:lang w:val="sk-SK"/>
        </w:rPr>
        <w:t>z </w:t>
      </w:r>
      <w:r w:rsidR="00361F62" w:rsidRPr="0010755F">
        <w:rPr>
          <w:sz w:val="22"/>
          <w:lang w:val="sk-SK"/>
        </w:rPr>
        <w:t>celého rozsahu dodávok podľa ZMLUVY</w:t>
      </w:r>
      <w:r w:rsidR="006C226E" w:rsidRPr="0010755F">
        <w:rPr>
          <w:sz w:val="22"/>
          <w:lang w:val="sk-SK"/>
        </w:rPr>
        <w:t xml:space="preserve">. </w:t>
      </w:r>
      <w:r w:rsidR="006A5130" w:rsidRPr="0010755F">
        <w:rPr>
          <w:sz w:val="22"/>
          <w:lang w:val="sk-SK"/>
        </w:rPr>
        <w:t>ZHOTOVITEĽ je ďalej povinný predložiť OBJEDNÁVATEĽOVI príslušné doklady oprávňujúce ho na nakladanie s použitými obalmi</w:t>
      </w:r>
      <w:r w:rsidR="00D35249" w:rsidRPr="0010755F">
        <w:rPr>
          <w:sz w:val="22"/>
          <w:lang w:val="sk-SK"/>
        </w:rPr>
        <w:t>, a to najmenej 5 pracovných dní pred dodaním takýchto obalov na STAVENISKO.</w:t>
      </w:r>
      <w:r w:rsidR="0079237E" w:rsidRPr="0010755F">
        <w:rPr>
          <w:sz w:val="22"/>
          <w:lang w:val="sk-SK"/>
        </w:rPr>
        <w:t xml:space="preserve"> Inak má OBJEDNÁVATEĽ právo neumožniť dodanie príslušných tovarov, zariadení a/alebo dodávok na KS01, pričom za prípadné meškanie a/alebo škody a/alebo dodatočné náklady z toho vyplývajúce alebo s tým spojené zodpovedá ZHOTOVITEĽ.</w:t>
      </w:r>
      <w:r w:rsidR="006C226E" w:rsidRPr="0010755F">
        <w:rPr>
          <w:sz w:val="22"/>
          <w:lang w:val="sk-SK"/>
        </w:rPr>
        <w:t xml:space="preserve"> </w:t>
      </w:r>
    </w:p>
    <w:p w:rsidR="00BE2553" w:rsidRPr="0010755F" w:rsidRDefault="00BE2D16" w:rsidP="00BA6F45">
      <w:pPr>
        <w:pStyle w:val="Oznaitext"/>
        <w:numPr>
          <w:ilvl w:val="1"/>
          <w:numId w:val="32"/>
        </w:numPr>
        <w:tabs>
          <w:tab w:val="clear" w:pos="1407"/>
        </w:tabs>
        <w:spacing w:before="240"/>
        <w:ind w:left="703" w:right="0" w:hanging="703"/>
        <w:rPr>
          <w:sz w:val="22"/>
          <w:lang w:val="sk-SK"/>
        </w:rPr>
      </w:pPr>
      <w:r w:rsidRPr="0010755F">
        <w:rPr>
          <w:sz w:val="22"/>
          <w:lang w:val="sk-SK"/>
        </w:rPr>
        <w:t>ZHOTOVITEĽ</w:t>
      </w:r>
      <w:r w:rsidR="00BE2553" w:rsidRPr="0010755F">
        <w:rPr>
          <w:sz w:val="22"/>
          <w:lang w:val="sk-SK"/>
        </w:rPr>
        <w:t xml:space="preserve"> </w:t>
      </w:r>
      <w:r w:rsidR="00D31831" w:rsidRPr="0010755F">
        <w:rPr>
          <w:sz w:val="22"/>
          <w:lang w:val="sk-SK"/>
        </w:rPr>
        <w:t xml:space="preserve">je povinný </w:t>
      </w:r>
      <w:r w:rsidR="00BE2553" w:rsidRPr="0010755F">
        <w:rPr>
          <w:sz w:val="22"/>
          <w:lang w:val="sk-SK"/>
        </w:rPr>
        <w:t>oznámi</w:t>
      </w:r>
      <w:r w:rsidR="00D31831" w:rsidRPr="0010755F">
        <w:rPr>
          <w:sz w:val="22"/>
          <w:lang w:val="sk-SK"/>
        </w:rPr>
        <w:t>ť</w:t>
      </w:r>
      <w:r w:rsidR="00BE2553" w:rsidRPr="0010755F">
        <w:rPr>
          <w:sz w:val="22"/>
          <w:lang w:val="sk-SK"/>
        </w:rPr>
        <w:t xml:space="preserve"> </w:t>
      </w:r>
      <w:r w:rsidR="00D31831" w:rsidRPr="0010755F">
        <w:rPr>
          <w:caps/>
          <w:sz w:val="22"/>
          <w:lang w:val="sk-SK"/>
        </w:rPr>
        <w:t xml:space="preserve">MANAŽÉROVI </w:t>
      </w:r>
      <w:r w:rsidR="00BE2553" w:rsidRPr="0010755F">
        <w:rPr>
          <w:caps/>
          <w:sz w:val="22"/>
          <w:lang w:val="sk-SK"/>
        </w:rPr>
        <w:t>projektu</w:t>
      </w:r>
      <w:r w:rsidR="00BE2553" w:rsidRPr="0010755F">
        <w:rPr>
          <w:sz w:val="22"/>
          <w:lang w:val="sk-SK"/>
        </w:rPr>
        <w:t xml:space="preserve"> OBJEDNÁVATEĽA menovanie zodpovedného dozoru </w:t>
      </w:r>
      <w:r w:rsidRPr="0010755F">
        <w:rPr>
          <w:sz w:val="22"/>
          <w:lang w:val="sk-SK"/>
        </w:rPr>
        <w:t>ZHOTOVITEĽ</w:t>
      </w:r>
      <w:r w:rsidR="00BE2553" w:rsidRPr="0010755F">
        <w:rPr>
          <w:sz w:val="22"/>
          <w:lang w:val="sk-SK"/>
        </w:rPr>
        <w:t>A</w:t>
      </w:r>
      <w:r w:rsidR="00D31831" w:rsidRPr="0010755F">
        <w:rPr>
          <w:sz w:val="22"/>
          <w:lang w:val="sk-SK"/>
        </w:rPr>
        <w:t xml:space="preserve"> na </w:t>
      </w:r>
      <w:r w:rsidR="00D31831" w:rsidRPr="0010755F">
        <w:rPr>
          <w:caps/>
          <w:sz w:val="22"/>
          <w:lang w:val="sk-SK"/>
        </w:rPr>
        <w:t>stavenisku</w:t>
      </w:r>
      <w:r w:rsidR="00BE2553" w:rsidRPr="0010755F">
        <w:rPr>
          <w:sz w:val="22"/>
          <w:lang w:val="sk-SK"/>
        </w:rPr>
        <w:t>, ktorý bude oprávnený prijímať bezpečnostné pokyny OBJEDNÁVATEĽA v súvislosti s plnením ZMLUVY a</w:t>
      </w:r>
      <w:r w:rsidR="00D31831" w:rsidRPr="0010755F">
        <w:rPr>
          <w:sz w:val="22"/>
          <w:lang w:val="sk-SK"/>
        </w:rPr>
        <w:t> </w:t>
      </w:r>
      <w:r w:rsidR="00BE2553" w:rsidRPr="0010755F">
        <w:rPr>
          <w:sz w:val="22"/>
          <w:lang w:val="sk-SK"/>
        </w:rPr>
        <w:t xml:space="preserve">zabezpečí, že takéto pokyny bude personál </w:t>
      </w:r>
      <w:r w:rsidRPr="0010755F">
        <w:rPr>
          <w:sz w:val="22"/>
          <w:lang w:val="sk-SK"/>
        </w:rPr>
        <w:t>ZHOTOVITEĽ</w:t>
      </w:r>
      <w:r w:rsidR="00BE2553" w:rsidRPr="0010755F">
        <w:rPr>
          <w:sz w:val="22"/>
          <w:lang w:val="sk-SK"/>
        </w:rPr>
        <w:t xml:space="preserve">A a jeho </w:t>
      </w:r>
      <w:r w:rsidR="00DA4531" w:rsidRPr="0010755F">
        <w:rPr>
          <w:sz w:val="22"/>
          <w:lang w:val="sk-SK"/>
        </w:rPr>
        <w:t xml:space="preserve">SUBDODÁVATELIA </w:t>
      </w:r>
      <w:r w:rsidR="00BE2553" w:rsidRPr="0010755F">
        <w:rPr>
          <w:sz w:val="22"/>
          <w:lang w:val="sk-SK"/>
        </w:rPr>
        <w:t xml:space="preserve">na </w:t>
      </w:r>
      <w:r w:rsidR="00BE2553" w:rsidRPr="0010755F">
        <w:rPr>
          <w:caps/>
          <w:sz w:val="22"/>
          <w:lang w:val="sk-SK"/>
        </w:rPr>
        <w:t>stavenisku</w:t>
      </w:r>
      <w:r w:rsidR="00BE2553" w:rsidRPr="0010755F">
        <w:rPr>
          <w:sz w:val="22"/>
          <w:lang w:val="sk-SK"/>
        </w:rPr>
        <w:t xml:space="preserve"> dodržiavať. </w:t>
      </w:r>
      <w:r w:rsidRPr="0010755F">
        <w:rPr>
          <w:sz w:val="22"/>
          <w:lang w:val="sk-SK"/>
        </w:rPr>
        <w:t>ZHOTOVITEĽ</w:t>
      </w:r>
      <w:r w:rsidR="00BE2553" w:rsidRPr="0010755F">
        <w:rPr>
          <w:sz w:val="22"/>
          <w:lang w:val="sk-SK"/>
        </w:rPr>
        <w:t xml:space="preserve"> bude zodpovedný za koordinovanie porád o bezpečnosti, ktoré sa budú organizovať za účelom poskytnutia bezpečnostných informácií </w:t>
      </w:r>
      <w:r w:rsidR="00D31831" w:rsidRPr="0010755F">
        <w:rPr>
          <w:sz w:val="22"/>
          <w:lang w:val="sk-SK"/>
        </w:rPr>
        <w:t>pracovníkom oboch ZMLUVNÝCH STRÁN</w:t>
      </w:r>
      <w:r w:rsidR="00CF77C4" w:rsidRPr="0010755F">
        <w:rPr>
          <w:sz w:val="22"/>
          <w:lang w:val="sk-SK"/>
        </w:rPr>
        <w:t>.</w:t>
      </w:r>
      <w:r w:rsidR="00D31831" w:rsidRPr="0010755F">
        <w:rPr>
          <w:sz w:val="22"/>
          <w:lang w:val="sk-SK"/>
        </w:rPr>
        <w:t xml:space="preserve"> </w:t>
      </w:r>
      <w:r w:rsidR="00BE2553" w:rsidRPr="0010755F">
        <w:rPr>
          <w:sz w:val="22"/>
          <w:lang w:val="sk-SK"/>
        </w:rPr>
        <w:t xml:space="preserve">Personál </w:t>
      </w:r>
      <w:r w:rsidRPr="0010755F">
        <w:rPr>
          <w:sz w:val="22"/>
          <w:lang w:val="sk-SK"/>
        </w:rPr>
        <w:t>ZHOTOVITEĽ</w:t>
      </w:r>
      <w:r w:rsidR="00BE2553" w:rsidRPr="0010755F">
        <w:rPr>
          <w:sz w:val="22"/>
          <w:lang w:val="sk-SK"/>
        </w:rPr>
        <w:t xml:space="preserve">A a jeho </w:t>
      </w:r>
      <w:r w:rsidR="00DA4531" w:rsidRPr="0010755F">
        <w:rPr>
          <w:sz w:val="22"/>
          <w:lang w:val="sk-SK"/>
        </w:rPr>
        <w:t xml:space="preserve">SUBDODÁVATEĽOV </w:t>
      </w:r>
      <w:r w:rsidR="00BE2553" w:rsidRPr="0010755F">
        <w:rPr>
          <w:sz w:val="22"/>
          <w:lang w:val="sk-SK"/>
        </w:rPr>
        <w:t xml:space="preserve">sa musí zaregistrovať pri </w:t>
      </w:r>
      <w:r w:rsidR="00DA4531" w:rsidRPr="0010755F">
        <w:rPr>
          <w:sz w:val="22"/>
          <w:lang w:val="sk-SK"/>
        </w:rPr>
        <w:t xml:space="preserve">každom </w:t>
      </w:r>
      <w:r w:rsidR="00BE2553" w:rsidRPr="0010755F">
        <w:rPr>
          <w:sz w:val="22"/>
          <w:lang w:val="sk-SK"/>
        </w:rPr>
        <w:t>vstupe a výstupe zo STAVENISKA.</w:t>
      </w:r>
    </w:p>
    <w:p w:rsidR="00BE2553" w:rsidRPr="0010755F" w:rsidRDefault="00BE2553" w:rsidP="00BA6F45">
      <w:pPr>
        <w:pStyle w:val="Oznaitext"/>
        <w:numPr>
          <w:ilvl w:val="1"/>
          <w:numId w:val="32"/>
        </w:numPr>
        <w:tabs>
          <w:tab w:val="clear" w:pos="1407"/>
        </w:tabs>
        <w:spacing w:before="240"/>
        <w:ind w:left="703" w:right="0" w:hanging="703"/>
        <w:rPr>
          <w:sz w:val="22"/>
          <w:lang w:val="sk-SK"/>
        </w:rPr>
      </w:pPr>
      <w:r w:rsidRPr="0010755F">
        <w:rPr>
          <w:sz w:val="22"/>
          <w:lang w:val="sk-SK"/>
        </w:rPr>
        <w:t xml:space="preserve">Pred začiatkom </w:t>
      </w:r>
      <w:r w:rsidR="00A33C98" w:rsidRPr="0010755F">
        <w:rPr>
          <w:sz w:val="22"/>
          <w:lang w:val="sk-SK"/>
        </w:rPr>
        <w:t xml:space="preserve">vykonávania akejkoľvek činnosti </w:t>
      </w:r>
      <w:r w:rsidRPr="0010755F">
        <w:rPr>
          <w:sz w:val="22"/>
          <w:lang w:val="sk-SK"/>
        </w:rPr>
        <w:t xml:space="preserve">na </w:t>
      </w:r>
      <w:r w:rsidRPr="0010755F">
        <w:rPr>
          <w:caps/>
          <w:sz w:val="22"/>
          <w:lang w:val="sk-SK"/>
        </w:rPr>
        <w:t>stavenisku</w:t>
      </w:r>
      <w:r w:rsidRPr="0010755F">
        <w:rPr>
          <w:sz w:val="22"/>
          <w:lang w:val="sk-SK"/>
        </w:rPr>
        <w:t xml:space="preserve"> </w:t>
      </w:r>
      <w:r w:rsidR="00A33C98" w:rsidRPr="0010755F">
        <w:rPr>
          <w:sz w:val="22"/>
          <w:lang w:val="sk-SK"/>
        </w:rPr>
        <w:t xml:space="preserve">je </w:t>
      </w:r>
      <w:r w:rsidR="00BE2D16" w:rsidRPr="0010755F">
        <w:rPr>
          <w:sz w:val="22"/>
          <w:lang w:val="sk-SK"/>
        </w:rPr>
        <w:t>ZHOTOVITEĽ</w:t>
      </w:r>
      <w:r w:rsidRPr="0010755F">
        <w:rPr>
          <w:sz w:val="22"/>
          <w:lang w:val="sk-SK"/>
        </w:rPr>
        <w:t xml:space="preserve"> </w:t>
      </w:r>
      <w:r w:rsidR="00A33C98" w:rsidRPr="0010755F">
        <w:rPr>
          <w:sz w:val="22"/>
          <w:lang w:val="sk-SK"/>
        </w:rPr>
        <w:t xml:space="preserve">povinný </w:t>
      </w:r>
      <w:r w:rsidRPr="0010755F">
        <w:rPr>
          <w:sz w:val="22"/>
          <w:lang w:val="sk-SK"/>
        </w:rPr>
        <w:t>objasn</w:t>
      </w:r>
      <w:r w:rsidR="00A33C98" w:rsidRPr="0010755F">
        <w:rPr>
          <w:sz w:val="22"/>
          <w:lang w:val="sk-SK"/>
        </w:rPr>
        <w:t>iť</w:t>
      </w:r>
      <w:r w:rsidRPr="0010755F">
        <w:rPr>
          <w:sz w:val="22"/>
          <w:lang w:val="sk-SK"/>
        </w:rPr>
        <w:t xml:space="preserve"> </w:t>
      </w:r>
      <w:r w:rsidR="00A33C98" w:rsidRPr="0010755F">
        <w:rPr>
          <w:sz w:val="22"/>
          <w:lang w:val="sk-SK"/>
        </w:rPr>
        <w:t xml:space="preserve">si </w:t>
      </w:r>
      <w:r w:rsidRPr="0010755F">
        <w:rPr>
          <w:sz w:val="22"/>
          <w:lang w:val="sk-SK"/>
        </w:rPr>
        <w:t>akékoľvek otázky, ktoré môžu vzniknúť, spolu s</w:t>
      </w:r>
      <w:r w:rsidR="00A33C98" w:rsidRPr="0010755F">
        <w:rPr>
          <w:sz w:val="22"/>
          <w:lang w:val="sk-SK"/>
        </w:rPr>
        <w:t> </w:t>
      </w:r>
      <w:r w:rsidR="00A33C98" w:rsidRPr="0010755F">
        <w:rPr>
          <w:caps/>
          <w:sz w:val="22"/>
          <w:lang w:val="sk-SK"/>
        </w:rPr>
        <w:t xml:space="preserve">MANAŽÉROM </w:t>
      </w:r>
      <w:r w:rsidRPr="0010755F">
        <w:rPr>
          <w:caps/>
          <w:sz w:val="22"/>
          <w:lang w:val="sk-SK"/>
        </w:rPr>
        <w:t>projektu</w:t>
      </w:r>
      <w:r w:rsidRPr="0010755F">
        <w:rPr>
          <w:sz w:val="22"/>
          <w:lang w:val="sk-SK"/>
        </w:rPr>
        <w:t xml:space="preserve"> OBJEDNÁVATEĽA na </w:t>
      </w:r>
      <w:r w:rsidRPr="0010755F">
        <w:rPr>
          <w:caps/>
          <w:sz w:val="22"/>
          <w:lang w:val="sk-SK"/>
        </w:rPr>
        <w:t>stavenisku.</w:t>
      </w:r>
    </w:p>
    <w:p w:rsidR="00BE2553" w:rsidRPr="0010755F" w:rsidRDefault="00BE2553" w:rsidP="00BA6F45">
      <w:pPr>
        <w:pStyle w:val="Oznaitext"/>
        <w:numPr>
          <w:ilvl w:val="1"/>
          <w:numId w:val="32"/>
        </w:numPr>
        <w:tabs>
          <w:tab w:val="clear" w:pos="1407"/>
        </w:tabs>
        <w:spacing w:before="240"/>
        <w:ind w:left="703" w:right="0" w:hanging="703"/>
        <w:rPr>
          <w:sz w:val="22"/>
          <w:lang w:val="sk-SK"/>
        </w:rPr>
      </w:pPr>
      <w:r w:rsidRPr="0010755F">
        <w:rPr>
          <w:sz w:val="22"/>
          <w:lang w:val="sk-SK"/>
        </w:rPr>
        <w:t xml:space="preserve">Pred začiatkom </w:t>
      </w:r>
      <w:r w:rsidR="00FF3C62" w:rsidRPr="0010755F">
        <w:rPr>
          <w:sz w:val="22"/>
          <w:lang w:val="sk-SK"/>
        </w:rPr>
        <w:t xml:space="preserve">vykonávania akejkoľvek činnosti </w:t>
      </w:r>
      <w:r w:rsidRPr="0010755F">
        <w:rPr>
          <w:sz w:val="22"/>
          <w:lang w:val="sk-SK"/>
        </w:rPr>
        <w:t xml:space="preserve">na </w:t>
      </w:r>
      <w:r w:rsidRPr="0010755F">
        <w:rPr>
          <w:caps/>
          <w:sz w:val="22"/>
          <w:lang w:val="sk-SK"/>
        </w:rPr>
        <w:t>stavenisku</w:t>
      </w:r>
      <w:r w:rsidRPr="0010755F">
        <w:rPr>
          <w:sz w:val="22"/>
          <w:lang w:val="sk-SK"/>
        </w:rPr>
        <w:t xml:space="preserve"> </w:t>
      </w:r>
      <w:r w:rsidR="00A84648" w:rsidRPr="0010755F">
        <w:rPr>
          <w:sz w:val="22"/>
          <w:lang w:val="sk-SK"/>
        </w:rPr>
        <w:t xml:space="preserve">je </w:t>
      </w:r>
      <w:r w:rsidR="00BE2D16" w:rsidRPr="0010755F">
        <w:rPr>
          <w:sz w:val="22"/>
          <w:lang w:val="sk-SK"/>
        </w:rPr>
        <w:t>ZHOTOVITEĽ</w:t>
      </w:r>
      <w:r w:rsidRPr="0010755F">
        <w:rPr>
          <w:sz w:val="22"/>
          <w:lang w:val="sk-SK"/>
        </w:rPr>
        <w:t xml:space="preserve"> </w:t>
      </w:r>
      <w:r w:rsidR="00A84648" w:rsidRPr="0010755F">
        <w:rPr>
          <w:sz w:val="22"/>
          <w:lang w:val="sk-SK"/>
        </w:rPr>
        <w:t xml:space="preserve">povinný sa  </w:t>
      </w:r>
      <w:r w:rsidRPr="0010755F">
        <w:rPr>
          <w:sz w:val="22"/>
          <w:lang w:val="sk-SK"/>
        </w:rPr>
        <w:t xml:space="preserve">informovať o umiestnení akýchkoľvek inžinierskych sietí a iných zariadení, vyžadujúcich si ochranu na </w:t>
      </w:r>
      <w:r w:rsidRPr="0010755F">
        <w:rPr>
          <w:caps/>
          <w:sz w:val="22"/>
          <w:lang w:val="sk-SK"/>
        </w:rPr>
        <w:t>stavenisku</w:t>
      </w:r>
      <w:r w:rsidRPr="0010755F">
        <w:rPr>
          <w:sz w:val="22"/>
          <w:lang w:val="sk-SK"/>
        </w:rPr>
        <w:t xml:space="preserve">. Na požiadanie poskytne OBJEDNÁVATEĽ </w:t>
      </w:r>
      <w:r w:rsidR="00BE2D16" w:rsidRPr="0010755F">
        <w:rPr>
          <w:sz w:val="22"/>
          <w:lang w:val="sk-SK"/>
        </w:rPr>
        <w:t>ZHOTOVITEĽ</w:t>
      </w:r>
      <w:r w:rsidRPr="0010755F">
        <w:rPr>
          <w:sz w:val="22"/>
          <w:lang w:val="sk-SK"/>
        </w:rPr>
        <w:t xml:space="preserve">OVI informácie, ktoré sú mu v tomto ohľade k dispozícii. </w:t>
      </w:r>
    </w:p>
    <w:p w:rsidR="00BE2553" w:rsidRPr="0010755F" w:rsidRDefault="00BE2D16" w:rsidP="00BA6F45">
      <w:pPr>
        <w:pStyle w:val="Oznaitext"/>
        <w:numPr>
          <w:ilvl w:val="1"/>
          <w:numId w:val="32"/>
        </w:numPr>
        <w:tabs>
          <w:tab w:val="clear" w:pos="1407"/>
        </w:tabs>
        <w:spacing w:before="240"/>
        <w:ind w:left="703" w:right="0" w:hanging="703"/>
        <w:rPr>
          <w:sz w:val="22"/>
          <w:lang w:val="sk-SK"/>
        </w:rPr>
      </w:pPr>
      <w:r w:rsidRPr="0010755F">
        <w:rPr>
          <w:sz w:val="22"/>
          <w:lang w:val="sk-SK"/>
        </w:rPr>
        <w:t>ZHOTOVITEĽ</w:t>
      </w:r>
      <w:r w:rsidR="00BE2553" w:rsidRPr="0010755F">
        <w:rPr>
          <w:sz w:val="22"/>
          <w:lang w:val="sk-SK"/>
        </w:rPr>
        <w:t xml:space="preserve"> vynaloží náležitú </w:t>
      </w:r>
      <w:r w:rsidR="003A0B50" w:rsidRPr="0010755F">
        <w:rPr>
          <w:sz w:val="22"/>
          <w:lang w:val="sk-SK"/>
        </w:rPr>
        <w:t xml:space="preserve">odbornú </w:t>
      </w:r>
      <w:r w:rsidR="00BE2553" w:rsidRPr="0010755F">
        <w:rPr>
          <w:sz w:val="22"/>
          <w:lang w:val="sk-SK"/>
        </w:rPr>
        <w:t xml:space="preserve">starostlivosť pri manipulácii s existujúcimi zariadeniami na </w:t>
      </w:r>
      <w:r w:rsidR="00BE2553" w:rsidRPr="0010755F">
        <w:rPr>
          <w:caps/>
          <w:sz w:val="22"/>
          <w:lang w:val="sk-SK"/>
        </w:rPr>
        <w:t>stavenisku</w:t>
      </w:r>
      <w:r w:rsidR="00BE2553" w:rsidRPr="0010755F">
        <w:rPr>
          <w:sz w:val="22"/>
          <w:lang w:val="sk-SK"/>
        </w:rPr>
        <w:t xml:space="preserve"> a kde je to nevyhnutné, príjme primerané kroky, aby efektívne zabránil poškodeniu akýchkoľvek takýchto existujúcich zariadení.</w:t>
      </w:r>
    </w:p>
    <w:p w:rsidR="00BE2553" w:rsidRPr="0010755F" w:rsidRDefault="00BE2D16" w:rsidP="00BA6F45">
      <w:pPr>
        <w:pStyle w:val="Oznaitext"/>
        <w:numPr>
          <w:ilvl w:val="1"/>
          <w:numId w:val="32"/>
        </w:numPr>
        <w:tabs>
          <w:tab w:val="clear" w:pos="1407"/>
        </w:tabs>
        <w:spacing w:before="240"/>
        <w:ind w:left="703" w:right="0" w:hanging="703"/>
        <w:rPr>
          <w:sz w:val="22"/>
          <w:lang w:val="sk-SK"/>
        </w:rPr>
      </w:pPr>
      <w:r w:rsidRPr="0010755F">
        <w:rPr>
          <w:sz w:val="22"/>
          <w:lang w:val="sk-SK"/>
        </w:rPr>
        <w:t>ZHOTOVITEĽ</w:t>
      </w:r>
      <w:r w:rsidR="00BE2553" w:rsidRPr="0010755F">
        <w:rPr>
          <w:sz w:val="22"/>
          <w:lang w:val="sk-SK"/>
        </w:rPr>
        <w:t xml:space="preserve"> náležite vráti do pôvodného stavu akékoľvek existujúce kryty, zábradlia a podobné ochranné konštrukcie, ktoré môžu byť potrebné odstrániť v</w:t>
      </w:r>
      <w:r w:rsidR="00FF3C62" w:rsidRPr="0010755F">
        <w:rPr>
          <w:sz w:val="22"/>
          <w:lang w:val="sk-SK"/>
        </w:rPr>
        <w:t> </w:t>
      </w:r>
      <w:r w:rsidR="00BE2553" w:rsidRPr="0010755F">
        <w:rPr>
          <w:sz w:val="22"/>
          <w:lang w:val="sk-SK"/>
        </w:rPr>
        <w:t>priebehu práce na inštalácii.</w:t>
      </w:r>
    </w:p>
    <w:p w:rsidR="00BE2553" w:rsidRPr="0010755F" w:rsidRDefault="00BE2553" w:rsidP="00BA6F45">
      <w:pPr>
        <w:pStyle w:val="Oznaitext"/>
        <w:numPr>
          <w:ilvl w:val="1"/>
          <w:numId w:val="32"/>
        </w:numPr>
        <w:tabs>
          <w:tab w:val="clear" w:pos="1407"/>
        </w:tabs>
        <w:spacing w:before="240"/>
        <w:ind w:left="703" w:right="0" w:hanging="703"/>
        <w:rPr>
          <w:sz w:val="22"/>
          <w:lang w:val="sk-SK"/>
        </w:rPr>
      </w:pPr>
      <w:r w:rsidRPr="0010755F">
        <w:rPr>
          <w:sz w:val="22"/>
          <w:lang w:val="sk-SK"/>
        </w:rPr>
        <w:t xml:space="preserve">Zodpovedný dozor </w:t>
      </w:r>
      <w:r w:rsidR="00BE2D16" w:rsidRPr="0010755F">
        <w:rPr>
          <w:sz w:val="22"/>
          <w:lang w:val="sk-SK"/>
        </w:rPr>
        <w:t>ZHOTOVITEĽ</w:t>
      </w:r>
      <w:r w:rsidRPr="0010755F">
        <w:rPr>
          <w:sz w:val="22"/>
          <w:lang w:val="sk-SK"/>
        </w:rPr>
        <w:t xml:space="preserve">A zostane na </w:t>
      </w:r>
      <w:r w:rsidRPr="0010755F">
        <w:rPr>
          <w:caps/>
          <w:sz w:val="22"/>
          <w:lang w:val="sk-SK"/>
        </w:rPr>
        <w:t>stavenisku</w:t>
      </w:r>
      <w:r w:rsidRPr="0010755F">
        <w:rPr>
          <w:sz w:val="22"/>
          <w:lang w:val="sk-SK"/>
        </w:rPr>
        <w:t xml:space="preserve">, kým sa riziká v súvislosti s prácami a dodávkami </w:t>
      </w:r>
      <w:r w:rsidR="00BE2D16" w:rsidRPr="0010755F">
        <w:rPr>
          <w:sz w:val="22"/>
          <w:lang w:val="sk-SK"/>
        </w:rPr>
        <w:t>ZHOTOVITEĽ</w:t>
      </w:r>
      <w:r w:rsidRPr="0010755F">
        <w:rPr>
          <w:sz w:val="22"/>
          <w:lang w:val="sk-SK"/>
        </w:rPr>
        <w:t>A neprevedú na OBJEDNÁVATEĽA. Akákoľvek výmena uvedeného dozoru bude podliehať predchádzajúcemu schváleniu OBJEDNÁVATEĽOM.</w:t>
      </w:r>
    </w:p>
    <w:p w:rsidR="00BE2553" w:rsidRPr="0010755F" w:rsidRDefault="00BE2D16" w:rsidP="00BA6F45">
      <w:pPr>
        <w:pStyle w:val="Oznaitext"/>
        <w:numPr>
          <w:ilvl w:val="1"/>
          <w:numId w:val="32"/>
        </w:numPr>
        <w:tabs>
          <w:tab w:val="clear" w:pos="1407"/>
        </w:tabs>
        <w:spacing w:before="240"/>
        <w:ind w:left="703" w:right="0" w:hanging="703"/>
        <w:rPr>
          <w:sz w:val="22"/>
          <w:lang w:val="sk-SK"/>
        </w:rPr>
      </w:pPr>
      <w:r w:rsidRPr="0010755F">
        <w:rPr>
          <w:sz w:val="22"/>
          <w:lang w:val="sk-SK"/>
        </w:rPr>
        <w:lastRenderedPageBreak/>
        <w:t>ZHOTOVITEĽ</w:t>
      </w:r>
      <w:r w:rsidR="00BE2553" w:rsidRPr="0010755F">
        <w:rPr>
          <w:sz w:val="22"/>
          <w:lang w:val="sk-SK"/>
        </w:rPr>
        <w:t xml:space="preserve"> minimalizuje akýkoľvek nepriaznivý dopad na tretiu stranu (iní dodávatelia, osoby v blízkosti </w:t>
      </w:r>
      <w:r w:rsidR="00BE2553" w:rsidRPr="0010755F">
        <w:rPr>
          <w:caps/>
          <w:sz w:val="22"/>
          <w:lang w:val="sk-SK"/>
        </w:rPr>
        <w:t>staveniska</w:t>
      </w:r>
      <w:r w:rsidR="00BE2553" w:rsidRPr="0010755F">
        <w:rPr>
          <w:sz w:val="22"/>
          <w:lang w:val="sk-SK"/>
        </w:rPr>
        <w:t>, alebo personál OBJEDNÁVATEĽA) a poškodenie pôdy a životného prostredia len na také, ktoré je absolútne nevyhnutné.</w:t>
      </w:r>
    </w:p>
    <w:p w:rsidR="00BE2553" w:rsidRPr="0010755F" w:rsidRDefault="00BE2553" w:rsidP="00BA6F45">
      <w:pPr>
        <w:pStyle w:val="Oznaitext"/>
        <w:numPr>
          <w:ilvl w:val="1"/>
          <w:numId w:val="32"/>
        </w:numPr>
        <w:tabs>
          <w:tab w:val="clear" w:pos="1407"/>
        </w:tabs>
        <w:spacing w:before="240"/>
        <w:ind w:left="703" w:right="0" w:hanging="703"/>
        <w:rPr>
          <w:sz w:val="22"/>
          <w:lang w:val="sk-SK"/>
        </w:rPr>
      </w:pPr>
      <w:r w:rsidRPr="0010755F">
        <w:rPr>
          <w:sz w:val="22"/>
          <w:lang w:val="sk-SK"/>
        </w:rPr>
        <w:t xml:space="preserve">OBJEDNÁVATEĽ neposkytne žiadnu pracovnú silu, zariadenia alebo nástroje pre príjem </w:t>
      </w:r>
      <w:r w:rsidR="00A84648" w:rsidRPr="0010755F">
        <w:rPr>
          <w:sz w:val="22"/>
          <w:lang w:val="sk-SK"/>
        </w:rPr>
        <w:t xml:space="preserve">akýchkoľvek dodávok </w:t>
      </w:r>
      <w:r w:rsidRPr="0010755F">
        <w:rPr>
          <w:sz w:val="22"/>
          <w:lang w:val="sk-SK"/>
        </w:rPr>
        <w:t xml:space="preserve">na </w:t>
      </w:r>
      <w:r w:rsidRPr="0010755F">
        <w:rPr>
          <w:caps/>
          <w:sz w:val="22"/>
          <w:lang w:val="sk-SK"/>
        </w:rPr>
        <w:t>stavenisku</w:t>
      </w:r>
      <w:r w:rsidRPr="0010755F">
        <w:rPr>
          <w:sz w:val="22"/>
          <w:lang w:val="sk-SK"/>
        </w:rPr>
        <w:t xml:space="preserve"> a pre </w:t>
      </w:r>
      <w:r w:rsidR="00A84648" w:rsidRPr="0010755F">
        <w:rPr>
          <w:sz w:val="22"/>
          <w:lang w:val="sk-SK"/>
        </w:rPr>
        <w:t xml:space="preserve">potreby </w:t>
      </w:r>
      <w:r w:rsidRPr="0010755F">
        <w:rPr>
          <w:sz w:val="22"/>
          <w:lang w:val="sk-SK"/>
        </w:rPr>
        <w:t>inštaláci</w:t>
      </w:r>
      <w:r w:rsidR="00A84648" w:rsidRPr="0010755F">
        <w:rPr>
          <w:sz w:val="22"/>
          <w:lang w:val="sk-SK"/>
        </w:rPr>
        <w:t>e</w:t>
      </w:r>
      <w:r w:rsidRPr="0010755F">
        <w:rPr>
          <w:sz w:val="22"/>
          <w:lang w:val="sk-SK"/>
        </w:rPr>
        <w:t xml:space="preserve"> dodávok </w:t>
      </w:r>
      <w:r w:rsidR="00A568E9" w:rsidRPr="0010755F">
        <w:rPr>
          <w:sz w:val="22"/>
          <w:lang w:val="sk-SK"/>
        </w:rPr>
        <w:t xml:space="preserve">a/alebo vykonania akýchkoľvek činností </w:t>
      </w:r>
      <w:r w:rsidR="00BE2D16" w:rsidRPr="0010755F">
        <w:rPr>
          <w:sz w:val="22"/>
          <w:lang w:val="sk-SK"/>
        </w:rPr>
        <w:t>ZHOTOVITEĽ</w:t>
      </w:r>
      <w:r w:rsidRPr="0010755F">
        <w:rPr>
          <w:sz w:val="22"/>
          <w:lang w:val="sk-SK"/>
        </w:rPr>
        <w:t xml:space="preserve">A. </w:t>
      </w:r>
      <w:r w:rsidR="00BE2D16" w:rsidRPr="0010755F">
        <w:rPr>
          <w:sz w:val="22"/>
          <w:lang w:val="sk-SK"/>
        </w:rPr>
        <w:t>ZHOTOVITEĽ</w:t>
      </w:r>
      <w:r w:rsidRPr="0010755F">
        <w:rPr>
          <w:sz w:val="22"/>
          <w:lang w:val="sk-SK"/>
        </w:rPr>
        <w:t xml:space="preserve"> </w:t>
      </w:r>
      <w:r w:rsidR="00A568E9" w:rsidRPr="0010755F">
        <w:rPr>
          <w:sz w:val="22"/>
          <w:lang w:val="sk-SK"/>
        </w:rPr>
        <w:t xml:space="preserve">je povinný </w:t>
      </w:r>
      <w:r w:rsidRPr="0010755F">
        <w:rPr>
          <w:sz w:val="22"/>
          <w:lang w:val="sk-SK"/>
        </w:rPr>
        <w:t>zorganiz</w:t>
      </w:r>
      <w:r w:rsidR="00A568E9" w:rsidRPr="0010755F">
        <w:rPr>
          <w:sz w:val="22"/>
          <w:lang w:val="sk-SK"/>
        </w:rPr>
        <w:t>ovať</w:t>
      </w:r>
      <w:r w:rsidRPr="0010755F">
        <w:rPr>
          <w:sz w:val="22"/>
          <w:lang w:val="sk-SK"/>
        </w:rPr>
        <w:t xml:space="preserve"> svoje prostriedky na </w:t>
      </w:r>
      <w:r w:rsidRPr="0010755F">
        <w:rPr>
          <w:caps/>
          <w:sz w:val="22"/>
          <w:lang w:val="sk-SK"/>
        </w:rPr>
        <w:t>stavenisku</w:t>
      </w:r>
      <w:r w:rsidRPr="0010755F">
        <w:rPr>
          <w:sz w:val="22"/>
          <w:lang w:val="sk-SK"/>
        </w:rPr>
        <w:t xml:space="preserve"> tak, aby na </w:t>
      </w:r>
      <w:r w:rsidRPr="0010755F">
        <w:rPr>
          <w:caps/>
          <w:sz w:val="22"/>
          <w:lang w:val="sk-SK"/>
        </w:rPr>
        <w:t>stavenisku</w:t>
      </w:r>
      <w:r w:rsidRPr="0010755F">
        <w:rPr>
          <w:sz w:val="22"/>
          <w:lang w:val="sk-SK"/>
        </w:rPr>
        <w:t xml:space="preserve"> </w:t>
      </w:r>
      <w:r w:rsidR="00A568E9" w:rsidRPr="0010755F">
        <w:rPr>
          <w:sz w:val="22"/>
          <w:lang w:val="sk-SK"/>
        </w:rPr>
        <w:t xml:space="preserve">mal </w:t>
      </w:r>
      <w:r w:rsidRPr="0010755F">
        <w:rPr>
          <w:sz w:val="22"/>
          <w:lang w:val="sk-SK"/>
        </w:rPr>
        <w:t>k dispozícii dostatočn</w:t>
      </w:r>
      <w:r w:rsidR="00A568E9" w:rsidRPr="0010755F">
        <w:rPr>
          <w:sz w:val="22"/>
          <w:lang w:val="sk-SK"/>
        </w:rPr>
        <w:t>ú</w:t>
      </w:r>
      <w:r w:rsidRPr="0010755F">
        <w:rPr>
          <w:sz w:val="22"/>
          <w:lang w:val="sk-SK"/>
        </w:rPr>
        <w:t xml:space="preserve"> pracovn</w:t>
      </w:r>
      <w:r w:rsidR="00A568E9" w:rsidRPr="0010755F">
        <w:rPr>
          <w:sz w:val="22"/>
          <w:lang w:val="sk-SK"/>
        </w:rPr>
        <w:t>ú</w:t>
      </w:r>
      <w:r w:rsidRPr="0010755F">
        <w:rPr>
          <w:sz w:val="22"/>
          <w:lang w:val="sk-SK"/>
        </w:rPr>
        <w:t xml:space="preserve"> sil</w:t>
      </w:r>
      <w:r w:rsidR="00A568E9" w:rsidRPr="0010755F">
        <w:rPr>
          <w:sz w:val="22"/>
          <w:lang w:val="sk-SK"/>
        </w:rPr>
        <w:t>u potrebnej kvalifikácie</w:t>
      </w:r>
      <w:r w:rsidRPr="0010755F">
        <w:rPr>
          <w:sz w:val="22"/>
          <w:lang w:val="sk-SK"/>
        </w:rPr>
        <w:t xml:space="preserve">, </w:t>
      </w:r>
      <w:r w:rsidR="00FB38F5" w:rsidRPr="0010755F">
        <w:rPr>
          <w:sz w:val="22"/>
          <w:lang w:val="sk-SK"/>
        </w:rPr>
        <w:t xml:space="preserve">ako aj </w:t>
      </w:r>
      <w:r w:rsidRPr="0010755F">
        <w:rPr>
          <w:sz w:val="22"/>
          <w:lang w:val="sk-SK"/>
        </w:rPr>
        <w:t xml:space="preserve">zariadenia a nástroje </w:t>
      </w:r>
      <w:r w:rsidR="00FB38F5" w:rsidRPr="0010755F">
        <w:rPr>
          <w:sz w:val="22"/>
          <w:lang w:val="sk-SK"/>
        </w:rPr>
        <w:t xml:space="preserve">v potrebnom množstve a kvalite </w:t>
      </w:r>
      <w:r w:rsidR="00A568E9" w:rsidRPr="0010755F">
        <w:rPr>
          <w:sz w:val="22"/>
          <w:lang w:val="sk-SK"/>
        </w:rPr>
        <w:t xml:space="preserve">ešte </w:t>
      </w:r>
      <w:r w:rsidRPr="0010755F">
        <w:rPr>
          <w:sz w:val="22"/>
          <w:lang w:val="sk-SK"/>
        </w:rPr>
        <w:t xml:space="preserve">pred dodávkou tovarov na </w:t>
      </w:r>
      <w:r w:rsidRPr="0010755F">
        <w:rPr>
          <w:caps/>
          <w:sz w:val="22"/>
          <w:lang w:val="sk-SK"/>
        </w:rPr>
        <w:t>stavenisko</w:t>
      </w:r>
      <w:r w:rsidRPr="0010755F">
        <w:rPr>
          <w:sz w:val="22"/>
          <w:lang w:val="sk-SK"/>
        </w:rPr>
        <w:t xml:space="preserve">. Akékoľvek materiály a zariadenia, dodané na </w:t>
      </w:r>
      <w:r w:rsidRPr="0010755F">
        <w:rPr>
          <w:caps/>
          <w:sz w:val="22"/>
          <w:lang w:val="sk-SK"/>
        </w:rPr>
        <w:t>stavenisko</w:t>
      </w:r>
      <w:r w:rsidRPr="0010755F">
        <w:rPr>
          <w:sz w:val="22"/>
          <w:lang w:val="sk-SK"/>
        </w:rPr>
        <w:t xml:space="preserve"> pre rozsah prác a dodávok </w:t>
      </w:r>
      <w:r w:rsidR="00BE2D16" w:rsidRPr="0010755F">
        <w:rPr>
          <w:sz w:val="22"/>
          <w:lang w:val="sk-SK"/>
        </w:rPr>
        <w:t>ZHOTOVITEĽ</w:t>
      </w:r>
      <w:r w:rsidRPr="0010755F">
        <w:rPr>
          <w:sz w:val="22"/>
          <w:lang w:val="sk-SK"/>
        </w:rPr>
        <w:t xml:space="preserve">A, prijme na </w:t>
      </w:r>
      <w:r w:rsidRPr="0010755F">
        <w:rPr>
          <w:caps/>
          <w:sz w:val="22"/>
          <w:lang w:val="sk-SK"/>
        </w:rPr>
        <w:t>stavenisku</w:t>
      </w:r>
      <w:r w:rsidRPr="0010755F">
        <w:rPr>
          <w:sz w:val="22"/>
          <w:lang w:val="sk-SK"/>
        </w:rPr>
        <w:t xml:space="preserve"> </w:t>
      </w:r>
      <w:r w:rsidR="00BE2D16" w:rsidRPr="0010755F">
        <w:rPr>
          <w:sz w:val="22"/>
          <w:lang w:val="sk-SK"/>
        </w:rPr>
        <w:t>ZHOTOVITEĽ</w:t>
      </w:r>
      <w:r w:rsidRPr="0010755F">
        <w:rPr>
          <w:sz w:val="22"/>
          <w:lang w:val="sk-SK"/>
        </w:rPr>
        <w:t>, ktorý ich vyloží, uloží, potvrdí ich príjem a prepraví ich na miesto, kde sa vyžadujú pre použitie.</w:t>
      </w:r>
    </w:p>
    <w:p w:rsidR="00BE2553" w:rsidRPr="0010755F" w:rsidRDefault="00BE2D16" w:rsidP="00BA6F45">
      <w:pPr>
        <w:pStyle w:val="Oznaitext"/>
        <w:numPr>
          <w:ilvl w:val="1"/>
          <w:numId w:val="32"/>
        </w:numPr>
        <w:tabs>
          <w:tab w:val="clear" w:pos="1407"/>
        </w:tabs>
        <w:spacing w:before="240"/>
        <w:ind w:left="703" w:right="0" w:hanging="703"/>
        <w:rPr>
          <w:sz w:val="22"/>
          <w:lang w:val="sk-SK"/>
        </w:rPr>
      </w:pPr>
      <w:r w:rsidRPr="0010755F">
        <w:rPr>
          <w:sz w:val="22"/>
          <w:lang w:val="sk-SK"/>
        </w:rPr>
        <w:t>ZHOTOVITEĽ</w:t>
      </w:r>
      <w:r w:rsidR="00BE2553" w:rsidRPr="0010755F">
        <w:rPr>
          <w:sz w:val="22"/>
          <w:lang w:val="sk-SK"/>
        </w:rPr>
        <w:t xml:space="preserve"> prijme efektívne opatrenia, aby zabránil poškodeniu</w:t>
      </w:r>
      <w:r w:rsidR="003A0B50" w:rsidRPr="0010755F">
        <w:rPr>
          <w:sz w:val="22"/>
          <w:lang w:val="sk-SK"/>
        </w:rPr>
        <w:t xml:space="preserve"> vecí určených na </w:t>
      </w:r>
      <w:r w:rsidR="00427CA3" w:rsidRPr="0010755F">
        <w:rPr>
          <w:sz w:val="22"/>
          <w:lang w:val="sk-SK"/>
        </w:rPr>
        <w:t xml:space="preserve">vykonanie predmetu </w:t>
      </w:r>
      <w:r w:rsidR="003A0B50" w:rsidRPr="0010755F">
        <w:rPr>
          <w:sz w:val="22"/>
          <w:lang w:val="sk-SK"/>
        </w:rPr>
        <w:t>ZMLUVY vplyvom poveternostných a klimatických podmienok</w:t>
      </w:r>
      <w:r w:rsidR="00BE2553" w:rsidRPr="0010755F">
        <w:rPr>
          <w:sz w:val="22"/>
          <w:lang w:val="sk-SK"/>
        </w:rPr>
        <w:t xml:space="preserve">, </w:t>
      </w:r>
      <w:r w:rsidR="00BE0CAD" w:rsidRPr="0010755F">
        <w:rPr>
          <w:sz w:val="22"/>
          <w:lang w:val="sk-SK"/>
        </w:rPr>
        <w:t xml:space="preserve">poškodeniu životného prostredia, </w:t>
      </w:r>
      <w:r w:rsidR="00BE2553" w:rsidRPr="0010755F">
        <w:rPr>
          <w:sz w:val="22"/>
          <w:lang w:val="sk-SK"/>
        </w:rPr>
        <w:t>požiaru a</w:t>
      </w:r>
      <w:r w:rsidR="00BE0CAD" w:rsidRPr="0010755F">
        <w:rPr>
          <w:sz w:val="22"/>
          <w:lang w:val="sk-SK"/>
        </w:rPr>
        <w:t>lebo</w:t>
      </w:r>
      <w:r w:rsidR="00BE2553" w:rsidRPr="0010755F">
        <w:rPr>
          <w:sz w:val="22"/>
          <w:lang w:val="sk-SK"/>
        </w:rPr>
        <w:t xml:space="preserve"> krádeži na </w:t>
      </w:r>
      <w:r w:rsidR="00BE2553" w:rsidRPr="0010755F">
        <w:rPr>
          <w:caps/>
          <w:sz w:val="22"/>
          <w:lang w:val="sk-SK"/>
        </w:rPr>
        <w:t>stavenisku</w:t>
      </w:r>
      <w:r w:rsidR="00BE2553" w:rsidRPr="0010755F">
        <w:rPr>
          <w:sz w:val="22"/>
          <w:lang w:val="sk-SK"/>
        </w:rPr>
        <w:t xml:space="preserve">, </w:t>
      </w:r>
      <w:r w:rsidR="003F057C" w:rsidRPr="0010755F">
        <w:rPr>
          <w:sz w:val="22"/>
          <w:lang w:val="sk-SK"/>
        </w:rPr>
        <w:t xml:space="preserve">a to </w:t>
      </w:r>
      <w:r w:rsidR="00BE2553" w:rsidRPr="0010755F">
        <w:rPr>
          <w:sz w:val="22"/>
          <w:lang w:val="sk-SK"/>
        </w:rPr>
        <w:t>ako v rámci, tak aj mimo normálnej pracovnej doby.</w:t>
      </w:r>
    </w:p>
    <w:p w:rsidR="00BE2553" w:rsidRPr="0010755F" w:rsidRDefault="002857DE" w:rsidP="00BA6F45">
      <w:pPr>
        <w:pStyle w:val="Oznaitext"/>
        <w:numPr>
          <w:ilvl w:val="1"/>
          <w:numId w:val="32"/>
        </w:numPr>
        <w:tabs>
          <w:tab w:val="clear" w:pos="1407"/>
        </w:tabs>
        <w:spacing w:before="240"/>
        <w:ind w:left="703" w:right="0" w:hanging="703"/>
        <w:rPr>
          <w:sz w:val="22"/>
          <w:lang w:val="sk-SK"/>
        </w:rPr>
      </w:pPr>
      <w:r w:rsidRPr="0010755F">
        <w:rPr>
          <w:sz w:val="22"/>
          <w:lang w:val="sk-SK"/>
        </w:rPr>
        <w:t>ZHOTOVITEĽ zodpovedá za čistotu na STAVENISKU a p</w:t>
      </w:r>
      <w:r w:rsidR="00BE2553" w:rsidRPr="0010755F">
        <w:rPr>
          <w:sz w:val="22"/>
          <w:lang w:val="sk-SK"/>
        </w:rPr>
        <w:t xml:space="preserve">očas prác na </w:t>
      </w:r>
      <w:r w:rsidR="00BE2553" w:rsidRPr="0010755F">
        <w:rPr>
          <w:caps/>
          <w:sz w:val="22"/>
          <w:lang w:val="sk-SK"/>
        </w:rPr>
        <w:t>stavenisku</w:t>
      </w:r>
      <w:r w:rsidR="00BE2553" w:rsidRPr="0010755F">
        <w:rPr>
          <w:sz w:val="22"/>
          <w:lang w:val="sk-SK"/>
        </w:rPr>
        <w:t xml:space="preserve"> bude dôkladne upratovať </w:t>
      </w:r>
      <w:r w:rsidR="00BE2553" w:rsidRPr="0010755F">
        <w:rPr>
          <w:caps/>
          <w:sz w:val="22"/>
          <w:lang w:val="sk-SK"/>
        </w:rPr>
        <w:t>stavenisko</w:t>
      </w:r>
      <w:r w:rsidR="00BE2553" w:rsidRPr="0010755F">
        <w:rPr>
          <w:sz w:val="22"/>
          <w:lang w:val="sk-SK"/>
        </w:rPr>
        <w:t xml:space="preserve"> a akékoľvek plochy</w:t>
      </w:r>
      <w:r w:rsidRPr="0010755F">
        <w:rPr>
          <w:sz w:val="22"/>
          <w:lang w:val="sk-SK"/>
        </w:rPr>
        <w:t>,</w:t>
      </w:r>
      <w:r w:rsidR="00BE2553" w:rsidRPr="0010755F">
        <w:rPr>
          <w:sz w:val="22"/>
          <w:lang w:val="sk-SK"/>
        </w:rPr>
        <w:t xml:space="preserve"> kde pracoval. Bez obmedzenia </w:t>
      </w:r>
      <w:r w:rsidR="00BE2D16" w:rsidRPr="0010755F">
        <w:rPr>
          <w:sz w:val="22"/>
          <w:lang w:val="sk-SK"/>
        </w:rPr>
        <w:t>ZHOTOVITEĽ</w:t>
      </w:r>
      <w:r w:rsidR="00BE2553" w:rsidRPr="0010755F">
        <w:rPr>
          <w:sz w:val="22"/>
          <w:lang w:val="sk-SK"/>
        </w:rPr>
        <w:t xml:space="preserve"> odstráni zo </w:t>
      </w:r>
      <w:r w:rsidR="00BE2553" w:rsidRPr="0010755F">
        <w:rPr>
          <w:caps/>
          <w:sz w:val="22"/>
          <w:lang w:val="sk-SK"/>
        </w:rPr>
        <w:t>staveniska</w:t>
      </w:r>
      <w:r w:rsidR="00BE2553" w:rsidRPr="0010755F">
        <w:rPr>
          <w:sz w:val="22"/>
          <w:lang w:val="sk-SK"/>
        </w:rPr>
        <w:t xml:space="preserve"> akýkoľvek odpad a po dokončení svojej práce na </w:t>
      </w:r>
      <w:r w:rsidR="00BE2553" w:rsidRPr="0010755F">
        <w:rPr>
          <w:caps/>
          <w:sz w:val="22"/>
          <w:lang w:val="sk-SK"/>
        </w:rPr>
        <w:t>stavenisku</w:t>
      </w:r>
      <w:r w:rsidR="00BE2553" w:rsidRPr="0010755F">
        <w:rPr>
          <w:sz w:val="22"/>
          <w:lang w:val="sk-SK"/>
        </w:rPr>
        <w:t xml:space="preserve"> </w:t>
      </w:r>
      <w:r w:rsidR="00BE0CAD" w:rsidRPr="0010755F">
        <w:rPr>
          <w:sz w:val="22"/>
          <w:lang w:val="sk-SK"/>
        </w:rPr>
        <w:t xml:space="preserve">aj </w:t>
      </w:r>
      <w:r w:rsidR="00BE2553" w:rsidRPr="0010755F">
        <w:rPr>
          <w:sz w:val="22"/>
          <w:lang w:val="sk-SK"/>
        </w:rPr>
        <w:t xml:space="preserve">svoje zariadenia </w:t>
      </w:r>
      <w:r w:rsidR="00BE2553" w:rsidRPr="0010755F">
        <w:rPr>
          <w:caps/>
          <w:sz w:val="22"/>
          <w:lang w:val="sk-SK"/>
        </w:rPr>
        <w:t>staveniska</w:t>
      </w:r>
      <w:r w:rsidR="00C7227B" w:rsidRPr="0010755F">
        <w:rPr>
          <w:caps/>
          <w:sz w:val="22"/>
          <w:lang w:val="sk-SK"/>
        </w:rPr>
        <w:t>.</w:t>
      </w:r>
      <w:r w:rsidR="00BE2553" w:rsidRPr="0010755F">
        <w:rPr>
          <w:sz w:val="22"/>
          <w:lang w:val="sk-SK"/>
        </w:rPr>
        <w:t xml:space="preserve"> </w:t>
      </w:r>
      <w:r w:rsidR="00C7227B" w:rsidRPr="0010755F">
        <w:rPr>
          <w:sz w:val="22"/>
          <w:lang w:val="sk-SK"/>
        </w:rPr>
        <w:t xml:space="preserve">ZHOTOVITEĽ je zodpovedný </w:t>
      </w:r>
      <w:r w:rsidR="002D4F53" w:rsidRPr="0010755F">
        <w:rPr>
          <w:sz w:val="22"/>
          <w:lang w:val="sk-SK"/>
        </w:rPr>
        <w:t xml:space="preserve">za </w:t>
      </w:r>
      <w:r w:rsidR="00BE0CAD" w:rsidRPr="0010755F">
        <w:rPr>
          <w:sz w:val="22"/>
          <w:lang w:val="sk-SK"/>
        </w:rPr>
        <w:t xml:space="preserve">akýkoľvek </w:t>
      </w:r>
      <w:r w:rsidR="002D4F53" w:rsidRPr="0010755F">
        <w:rPr>
          <w:sz w:val="22"/>
          <w:lang w:val="sk-SK"/>
        </w:rPr>
        <w:t>odpad, ktorý mu vznikne pri plnení tejto ZMLUVY, a </w:t>
      </w:r>
      <w:r w:rsidR="00C7227B" w:rsidRPr="0010755F">
        <w:rPr>
          <w:sz w:val="22"/>
          <w:lang w:val="sk-SK"/>
        </w:rPr>
        <w:t xml:space="preserve">je povinný </w:t>
      </w:r>
      <w:r w:rsidR="002D4F53" w:rsidRPr="0010755F">
        <w:rPr>
          <w:sz w:val="22"/>
          <w:lang w:val="sk-SK"/>
        </w:rPr>
        <w:t xml:space="preserve">s takýmto odpadom </w:t>
      </w:r>
      <w:r w:rsidR="00C7227B" w:rsidRPr="0010755F">
        <w:rPr>
          <w:sz w:val="22"/>
          <w:lang w:val="sk-SK"/>
        </w:rPr>
        <w:t xml:space="preserve">nakladať </w:t>
      </w:r>
      <w:r w:rsidR="002D4F53" w:rsidRPr="0010755F">
        <w:rPr>
          <w:sz w:val="22"/>
          <w:lang w:val="sk-SK"/>
        </w:rPr>
        <w:t xml:space="preserve">v súlade so ZÁKONOM O ODPADOCH. </w:t>
      </w:r>
      <w:r w:rsidR="00BE2553" w:rsidRPr="0010755F">
        <w:rPr>
          <w:sz w:val="22"/>
          <w:lang w:val="sk-SK"/>
        </w:rPr>
        <w:t xml:space="preserve">Po dokončení alebo pri prerušení práce na </w:t>
      </w:r>
      <w:r w:rsidR="00BE2553" w:rsidRPr="0010755F">
        <w:rPr>
          <w:caps/>
          <w:sz w:val="22"/>
          <w:lang w:val="sk-SK"/>
        </w:rPr>
        <w:t>stavenisku</w:t>
      </w:r>
      <w:r w:rsidR="00BE2553" w:rsidRPr="0010755F">
        <w:rPr>
          <w:sz w:val="22"/>
          <w:lang w:val="sk-SK"/>
        </w:rPr>
        <w:t xml:space="preserve"> </w:t>
      </w:r>
      <w:r w:rsidR="00BE2D16" w:rsidRPr="0010755F">
        <w:rPr>
          <w:sz w:val="22"/>
          <w:lang w:val="sk-SK"/>
        </w:rPr>
        <w:t>ZHOTOVITEĽ</w:t>
      </w:r>
      <w:r w:rsidR="00BE2553" w:rsidRPr="0010755F">
        <w:rPr>
          <w:sz w:val="22"/>
          <w:lang w:val="sk-SK"/>
        </w:rPr>
        <w:t xml:space="preserve"> odovzdá </w:t>
      </w:r>
      <w:r w:rsidR="00BE2553" w:rsidRPr="0010755F">
        <w:rPr>
          <w:caps/>
          <w:sz w:val="22"/>
          <w:lang w:val="sk-SK"/>
        </w:rPr>
        <w:t>stavenisko</w:t>
      </w:r>
      <w:r w:rsidR="00BE2553" w:rsidRPr="0010755F">
        <w:rPr>
          <w:sz w:val="22"/>
          <w:lang w:val="sk-SK"/>
        </w:rPr>
        <w:t xml:space="preserve"> OBJEDNÁVATEĽOVI alebo tretej strane určenej OBJEDNÁVATEĽOM v čistom a upratanom stave. V prípade akéhokoľvek nedodržania týchto požiadaviek bude OBJEDNÁVATEĽ oprávnený nechať </w:t>
      </w:r>
      <w:r w:rsidR="00BE2553" w:rsidRPr="0010755F">
        <w:rPr>
          <w:caps/>
          <w:sz w:val="22"/>
          <w:lang w:val="sk-SK"/>
        </w:rPr>
        <w:t>stavenisko</w:t>
      </w:r>
      <w:r w:rsidR="00BE2553" w:rsidRPr="0010755F">
        <w:rPr>
          <w:sz w:val="22"/>
          <w:lang w:val="sk-SK"/>
        </w:rPr>
        <w:t xml:space="preserve"> vyčistiť a akýkoľvek odpad odstrániť tretími stranami na </w:t>
      </w:r>
      <w:r w:rsidR="002D4F53" w:rsidRPr="0010755F">
        <w:rPr>
          <w:sz w:val="22"/>
          <w:lang w:val="sk-SK"/>
        </w:rPr>
        <w:t xml:space="preserve">náklady </w:t>
      </w:r>
      <w:r w:rsidR="00BE2D16" w:rsidRPr="0010755F">
        <w:rPr>
          <w:sz w:val="22"/>
          <w:lang w:val="sk-SK"/>
        </w:rPr>
        <w:t>ZHOTOVITEĽ</w:t>
      </w:r>
      <w:r w:rsidR="00BE2553" w:rsidRPr="0010755F">
        <w:rPr>
          <w:sz w:val="22"/>
          <w:lang w:val="sk-SK"/>
        </w:rPr>
        <w:t>A.</w:t>
      </w:r>
    </w:p>
    <w:p w:rsidR="001B36B9" w:rsidRPr="0010755F" w:rsidRDefault="001B36B9" w:rsidP="00BA6F45">
      <w:pPr>
        <w:pStyle w:val="Oznaitext"/>
        <w:numPr>
          <w:ilvl w:val="1"/>
          <w:numId w:val="32"/>
        </w:numPr>
        <w:tabs>
          <w:tab w:val="clear" w:pos="1407"/>
        </w:tabs>
        <w:spacing w:before="240"/>
        <w:ind w:left="703" w:right="0" w:hanging="703"/>
        <w:rPr>
          <w:sz w:val="22"/>
          <w:lang w:val="sk-SK"/>
        </w:rPr>
      </w:pPr>
      <w:r w:rsidRPr="0010755F">
        <w:rPr>
          <w:sz w:val="22"/>
          <w:lang w:val="sk-SK"/>
        </w:rPr>
        <w:t>ZHOTOVITEĽ je povinný zabezpečiť účasť všetkých  osôb, ktoré sa podieľajú v jeho mene na plnení ZMLUVY na STAVENISKU (vrátane SUBDODÁVATEĽOV) na školení o osobitných predpisoch a interných predpisoch platných</w:t>
      </w:r>
      <w:r w:rsidR="00614025" w:rsidRPr="0010755F">
        <w:rPr>
          <w:sz w:val="22"/>
          <w:lang w:val="sk-SK"/>
        </w:rPr>
        <w:t xml:space="preserve"> na STAVENISKU</w:t>
      </w:r>
      <w:r w:rsidRPr="0010755F">
        <w:rPr>
          <w:sz w:val="22"/>
          <w:lang w:val="sk-SK"/>
        </w:rPr>
        <w:t>. Školenie podľa tohto bodu vykoná OBJEDNÁVATEĽ na základe osobitnej písomnej žiadosti ZHOTOVITEĽA. ZHOTOVITEĽ je povinný zabezpečiť, aby sa na plnení ZMLUVY podieľali len takto poučené osoby a aby sa príslušné  predpisy dodržiavali v plnom rozsahu.</w:t>
      </w:r>
    </w:p>
    <w:p w:rsidR="00ED1C0A" w:rsidRPr="0010755F" w:rsidRDefault="00ED1C0A" w:rsidP="00BA6F45">
      <w:pPr>
        <w:pStyle w:val="Oznaitext"/>
        <w:numPr>
          <w:ilvl w:val="1"/>
          <w:numId w:val="32"/>
        </w:numPr>
        <w:tabs>
          <w:tab w:val="clear" w:pos="1407"/>
        </w:tabs>
        <w:spacing w:before="240"/>
        <w:ind w:left="703" w:right="0" w:hanging="703"/>
        <w:rPr>
          <w:sz w:val="22"/>
          <w:lang w:val="sk-SK"/>
        </w:rPr>
      </w:pPr>
      <w:r w:rsidRPr="0010755F">
        <w:rPr>
          <w:sz w:val="22"/>
          <w:lang w:val="sk-SK"/>
        </w:rPr>
        <w:t>ZHOTOVITEĽ je povinný včas a bez zbytočného odkladu informovať OBJEDNÁVATEĽA o všetkých dôležitých skutočnostiach, súvisiacich s plnením ZMLUVY, ktoré môžu ohroziť alebo obmedziť plnenie ZMLUVY zo strany ZHOTOVITEĽA, prípadne spôsobiť omeškanie ZHOTOVITEĽA v plnení ZMLUVY. Ak za takéto skutočnosti zodpovedá ZHOTOVITEĽ, je povinný bez zbytočného odkladu zabezpečiť nápravu, pričom je na požiadanie OBJEDNÁVATEĽA povinný zabezpečiť aj plán opatrení na vykonanie nápravy, ako aj prípadné dodatočné personálne a technické kapacity potrebné na nápravu, a to bez nároku na akékoľvek náhrady zo strany OBJEDNÁVATEĽA. ZHOTOVITEĽ zodpovedá za škodu spôsobenú OBJEDNÁVATEĽOVI nesplnením si informačnej povinnosti. Prípadné nároky OBJEDNÁVATEĽA vyplývajúce z omeškania ZHOTOVITEĽA podľa ZMLUVY týmto ustanovením tohto bodu nie sú dotknuté.</w:t>
      </w:r>
    </w:p>
    <w:p w:rsidR="00127D4A" w:rsidRPr="0010755F" w:rsidRDefault="00127D4A" w:rsidP="00BA6F45">
      <w:pPr>
        <w:pStyle w:val="Oznaitext"/>
        <w:numPr>
          <w:ilvl w:val="1"/>
          <w:numId w:val="32"/>
        </w:numPr>
        <w:tabs>
          <w:tab w:val="clear" w:pos="1407"/>
        </w:tabs>
        <w:spacing w:before="240"/>
        <w:ind w:left="703" w:right="0" w:hanging="703"/>
        <w:rPr>
          <w:sz w:val="22"/>
          <w:lang w:val="sk-SK"/>
        </w:rPr>
      </w:pPr>
      <w:r w:rsidRPr="0010755F">
        <w:rPr>
          <w:sz w:val="22"/>
          <w:lang w:val="sk-SK"/>
        </w:rPr>
        <w:t xml:space="preserve">ZHOTOVITEĽ je povinný </w:t>
      </w:r>
      <w:r w:rsidR="00B95A62" w:rsidRPr="0010755F">
        <w:rPr>
          <w:sz w:val="22"/>
          <w:lang w:val="sk-SK"/>
        </w:rPr>
        <w:t xml:space="preserve">kedykoľvek počas plnenia ZMLUVY </w:t>
      </w:r>
      <w:r w:rsidRPr="0010755F">
        <w:rPr>
          <w:sz w:val="22"/>
          <w:lang w:val="sk-SK"/>
        </w:rPr>
        <w:t xml:space="preserve">umožniť OBJEDNÁVATEĽOVI výkon kontroly plnenia záväzkov vyplývajúcich zo ZMLUVY. Ak </w:t>
      </w:r>
      <w:r w:rsidRPr="0010755F">
        <w:rPr>
          <w:sz w:val="22"/>
          <w:lang w:val="sk-SK"/>
        </w:rPr>
        <w:lastRenderedPageBreak/>
        <w:t xml:space="preserve">sa časť </w:t>
      </w:r>
      <w:r w:rsidR="00B95A62" w:rsidRPr="0010755F">
        <w:rPr>
          <w:sz w:val="22"/>
          <w:lang w:val="sk-SK"/>
        </w:rPr>
        <w:t xml:space="preserve">predmetu ZMLUVY plní </w:t>
      </w:r>
      <w:r w:rsidRPr="0010755F">
        <w:rPr>
          <w:sz w:val="22"/>
          <w:lang w:val="sk-SK"/>
        </w:rPr>
        <w:t xml:space="preserve">v prevádzke ZHOTOVITEĽA alebo u SUBDODÁVATEĽA, je OBJEDNÁVATEĽ oprávnený vykonať kontrolu </w:t>
      </w:r>
      <w:r w:rsidR="00B95A62" w:rsidRPr="0010755F">
        <w:rPr>
          <w:sz w:val="22"/>
          <w:lang w:val="sk-SK"/>
        </w:rPr>
        <w:t xml:space="preserve">plnenia príslušnej časti predmetu ZMLUVY </w:t>
      </w:r>
      <w:r w:rsidRPr="0010755F">
        <w:rPr>
          <w:sz w:val="22"/>
          <w:lang w:val="sk-SK"/>
        </w:rPr>
        <w:t xml:space="preserve">priamo v prevádzke ZHOTOVITEĽA alebo v prevádzke SUBDODÁVATEĽA, pričom je ZHOTOVITEĽ povinný </w:t>
      </w:r>
      <w:r w:rsidR="00B95A62" w:rsidRPr="0010755F">
        <w:rPr>
          <w:sz w:val="22"/>
          <w:lang w:val="sk-SK"/>
        </w:rPr>
        <w:t xml:space="preserve">umožniť </w:t>
      </w:r>
      <w:r w:rsidRPr="0010755F">
        <w:rPr>
          <w:sz w:val="22"/>
          <w:lang w:val="sk-SK"/>
        </w:rPr>
        <w:t>OBJEDNÁVATEĽOVI výkon takejto kontroly a poskytnúť mu pri tom potrebnú súčinnosť a dokumentáciu podľa požiadaviek OBJEDNÁVATEĽA. Porušenie povinností ZHOTOVITEĽA podľa tohto bodu sa považuje za podstatné porušenie ZMLUVY ZHOTOVITEĽOM.</w:t>
      </w:r>
    </w:p>
    <w:p w:rsidR="00D30CBE" w:rsidRPr="0010755F" w:rsidRDefault="00D30CBE" w:rsidP="00BA6F45">
      <w:pPr>
        <w:pStyle w:val="Oznaitext"/>
        <w:numPr>
          <w:ilvl w:val="1"/>
          <w:numId w:val="32"/>
        </w:numPr>
        <w:tabs>
          <w:tab w:val="clear" w:pos="1407"/>
        </w:tabs>
        <w:spacing w:before="240"/>
        <w:ind w:left="703" w:right="0" w:hanging="703"/>
        <w:rPr>
          <w:sz w:val="22"/>
          <w:lang w:val="sk-SK"/>
        </w:rPr>
      </w:pPr>
      <w:bookmarkStart w:id="44" w:name="_Ref479610351"/>
      <w:bookmarkStart w:id="45" w:name="_Ref479262775"/>
      <w:bookmarkStart w:id="46" w:name="_Toc236457140"/>
      <w:r w:rsidRPr="0010755F">
        <w:rPr>
          <w:sz w:val="22"/>
          <w:lang w:val="sk-SK"/>
        </w:rPr>
        <w:t>ZHOTOVITEĽ je povinný pri plnení ZMLUVY dodržiavať:</w:t>
      </w:r>
      <w:bookmarkEnd w:id="44"/>
    </w:p>
    <w:p w:rsidR="00D30CBE" w:rsidRPr="0010755F" w:rsidRDefault="00D30CBE" w:rsidP="00BA6F45">
      <w:pPr>
        <w:widowControl w:val="0"/>
        <w:numPr>
          <w:ilvl w:val="0"/>
          <w:numId w:val="24"/>
        </w:numPr>
        <w:spacing w:before="120"/>
        <w:ind w:left="1060" w:hanging="357"/>
        <w:jc w:val="both"/>
        <w:rPr>
          <w:rFonts w:ascii="Arial" w:hAnsi="Arial" w:cs="Arial"/>
          <w:sz w:val="22"/>
        </w:rPr>
      </w:pPr>
      <w:bookmarkStart w:id="47" w:name="_Ref479263733"/>
      <w:r w:rsidRPr="0010755F">
        <w:rPr>
          <w:rFonts w:ascii="Arial" w:hAnsi="Arial" w:cs="Arial"/>
          <w:sz w:val="22"/>
        </w:rPr>
        <w:t>všeobecne záväzné právne predpisy;</w:t>
      </w:r>
      <w:bookmarkEnd w:id="47"/>
    </w:p>
    <w:p w:rsidR="00D30CBE" w:rsidRPr="0010755F" w:rsidRDefault="00D30CBE" w:rsidP="00BA6F45">
      <w:pPr>
        <w:widowControl w:val="0"/>
        <w:numPr>
          <w:ilvl w:val="0"/>
          <w:numId w:val="24"/>
        </w:numPr>
        <w:spacing w:before="120"/>
        <w:ind w:left="1060" w:hanging="357"/>
        <w:jc w:val="both"/>
        <w:rPr>
          <w:rFonts w:ascii="Arial" w:hAnsi="Arial" w:cs="Arial"/>
          <w:sz w:val="22"/>
        </w:rPr>
      </w:pPr>
      <w:bookmarkStart w:id="48" w:name="_Ref479263752"/>
      <w:r w:rsidRPr="0010755F">
        <w:rPr>
          <w:rFonts w:ascii="Arial" w:hAnsi="Arial" w:cs="Arial"/>
          <w:sz w:val="22"/>
        </w:rPr>
        <w:t>príslušné technické predpisy a/alebo technické normy a/alebo iné relevantné technické pravidlá;</w:t>
      </w:r>
      <w:bookmarkEnd w:id="48"/>
    </w:p>
    <w:p w:rsidR="00D30CBE" w:rsidRPr="0010755F" w:rsidRDefault="00D30CBE" w:rsidP="00BA6F45">
      <w:pPr>
        <w:widowControl w:val="0"/>
        <w:numPr>
          <w:ilvl w:val="0"/>
          <w:numId w:val="24"/>
        </w:numPr>
        <w:spacing w:before="120"/>
        <w:ind w:left="1060" w:hanging="357"/>
        <w:jc w:val="both"/>
        <w:rPr>
          <w:rFonts w:ascii="Arial" w:hAnsi="Arial" w:cs="Arial"/>
          <w:sz w:val="22"/>
        </w:rPr>
      </w:pPr>
      <w:bookmarkStart w:id="49" w:name="_Ref479263759"/>
      <w:r w:rsidRPr="0010755F">
        <w:rPr>
          <w:rFonts w:ascii="Arial" w:hAnsi="Arial" w:cs="Arial"/>
          <w:sz w:val="22"/>
        </w:rPr>
        <w:t>INTERNÉ PREDPISY</w:t>
      </w:r>
      <w:r w:rsidR="00A02820" w:rsidRPr="0010755F">
        <w:rPr>
          <w:rFonts w:ascii="Arial" w:hAnsi="Arial" w:cs="Arial"/>
          <w:sz w:val="22"/>
        </w:rPr>
        <w:t>;</w:t>
      </w:r>
    </w:p>
    <w:p w:rsidR="00D30CBE" w:rsidRPr="0010755F" w:rsidRDefault="00D30CBE" w:rsidP="00BA6F45">
      <w:pPr>
        <w:widowControl w:val="0"/>
        <w:numPr>
          <w:ilvl w:val="0"/>
          <w:numId w:val="24"/>
        </w:numPr>
        <w:spacing w:before="120"/>
        <w:ind w:left="1060" w:hanging="357"/>
        <w:jc w:val="both"/>
        <w:rPr>
          <w:rFonts w:ascii="Arial" w:hAnsi="Arial" w:cs="Arial"/>
          <w:sz w:val="22"/>
        </w:rPr>
      </w:pPr>
      <w:bookmarkStart w:id="50" w:name="_Ref499020476"/>
      <w:r w:rsidRPr="0010755F">
        <w:rPr>
          <w:rFonts w:ascii="Arial" w:hAnsi="Arial" w:cs="Arial"/>
          <w:sz w:val="22"/>
        </w:rPr>
        <w:t xml:space="preserve">Iné interné predpisy OBJEDNÁVATEĽA </w:t>
      </w:r>
      <w:r w:rsidRPr="0010755F">
        <w:rPr>
          <w:rFonts w:ascii="Arial" w:hAnsi="Arial" w:cs="Arial"/>
          <w:sz w:val="22"/>
          <w:szCs w:val="22"/>
        </w:rPr>
        <w:t>za predpokladu, že ZHOTOVITEĽ PRÁC bol s nimi preukázateľne oboznámený</w:t>
      </w:r>
      <w:r w:rsidRPr="0010755F">
        <w:rPr>
          <w:rFonts w:ascii="Arial" w:hAnsi="Arial" w:cs="Arial"/>
          <w:sz w:val="22"/>
        </w:rPr>
        <w:t>;</w:t>
      </w:r>
      <w:bookmarkEnd w:id="49"/>
      <w:bookmarkEnd w:id="50"/>
    </w:p>
    <w:p w:rsidR="00D30CBE" w:rsidRPr="0010755F" w:rsidRDefault="00B9260E" w:rsidP="00E308B2">
      <w:pPr>
        <w:pStyle w:val="Oznaitext"/>
        <w:spacing w:before="240"/>
        <w:ind w:left="703" w:right="0"/>
        <w:rPr>
          <w:sz w:val="22"/>
          <w:lang w:val="sk-SK"/>
        </w:rPr>
      </w:pPr>
      <w:r w:rsidRPr="0010755F">
        <w:rPr>
          <w:sz w:val="22"/>
          <w:lang w:val="sk-SK"/>
        </w:rPr>
        <w:t xml:space="preserve">ZHOTOVITEĽ </w:t>
      </w:r>
      <w:r w:rsidR="00D30CBE" w:rsidRPr="0010755F">
        <w:rPr>
          <w:sz w:val="22"/>
          <w:lang w:val="sk-SK"/>
        </w:rPr>
        <w:t>je povinný dodržiavať vyššie uvedené predpisy podľa </w:t>
      </w:r>
      <w:r w:rsidRPr="0010755F">
        <w:rPr>
          <w:sz w:val="22"/>
          <w:lang w:val="sk-SK"/>
        </w:rPr>
        <w:t xml:space="preserve">písmen a) až d) </w:t>
      </w:r>
      <w:r w:rsidR="00D30CBE" w:rsidRPr="0010755F">
        <w:rPr>
          <w:sz w:val="22"/>
          <w:lang w:val="sk-SK"/>
        </w:rPr>
        <w:t xml:space="preserve">tohto </w:t>
      </w:r>
      <w:r w:rsidRPr="0010755F">
        <w:rPr>
          <w:sz w:val="22"/>
          <w:lang w:val="sk-SK"/>
        </w:rPr>
        <w:t xml:space="preserve">bodu </w:t>
      </w:r>
      <w:r w:rsidR="00D30CBE" w:rsidRPr="0010755F">
        <w:rPr>
          <w:sz w:val="22"/>
          <w:lang w:val="sk-SK"/>
        </w:rPr>
        <w:t>vždy v ich platnom znení. V prípade predpisov uvedených v</w:t>
      </w:r>
      <w:r w:rsidRPr="0010755F">
        <w:rPr>
          <w:sz w:val="22"/>
          <w:lang w:val="sk-SK"/>
        </w:rPr>
        <w:t xml:space="preserve"> tomto </w:t>
      </w:r>
      <w:r w:rsidR="00D30CBE" w:rsidRPr="0010755F">
        <w:rPr>
          <w:sz w:val="22"/>
          <w:lang w:val="sk-SK"/>
        </w:rPr>
        <w:t xml:space="preserve">bode písm. </w:t>
      </w:r>
      <w:r w:rsidR="00D30CBE" w:rsidRPr="0010755F">
        <w:rPr>
          <w:sz w:val="22"/>
          <w:lang w:val="sk-SK"/>
        </w:rPr>
        <w:fldChar w:fldCharType="begin"/>
      </w:r>
      <w:r w:rsidR="00D30CBE" w:rsidRPr="0010755F">
        <w:rPr>
          <w:sz w:val="22"/>
          <w:lang w:val="sk-SK"/>
        </w:rPr>
        <w:instrText xml:space="preserve"> REF _Ref479263733 \r \h  \* MERGEFORMAT </w:instrText>
      </w:r>
      <w:r w:rsidR="00D30CBE" w:rsidRPr="0010755F">
        <w:rPr>
          <w:sz w:val="22"/>
          <w:lang w:val="sk-SK"/>
        </w:rPr>
      </w:r>
      <w:r w:rsidR="00D30CBE" w:rsidRPr="0010755F">
        <w:rPr>
          <w:sz w:val="22"/>
          <w:lang w:val="sk-SK"/>
        </w:rPr>
        <w:fldChar w:fldCharType="separate"/>
      </w:r>
      <w:r w:rsidR="00D30CBE" w:rsidRPr="0010755F">
        <w:rPr>
          <w:sz w:val="22"/>
          <w:lang w:val="sk-SK"/>
        </w:rPr>
        <w:t>a)</w:t>
      </w:r>
      <w:r w:rsidR="00D30CBE" w:rsidRPr="0010755F">
        <w:rPr>
          <w:sz w:val="22"/>
          <w:lang w:val="sk-SK"/>
        </w:rPr>
        <w:fldChar w:fldCharType="end"/>
      </w:r>
      <w:r w:rsidR="00D30CBE" w:rsidRPr="0010755F">
        <w:rPr>
          <w:sz w:val="22"/>
          <w:lang w:val="sk-SK"/>
        </w:rPr>
        <w:t xml:space="preserve"> a </w:t>
      </w:r>
      <w:r w:rsidR="00D30CBE" w:rsidRPr="0010755F">
        <w:rPr>
          <w:sz w:val="22"/>
          <w:lang w:val="sk-SK"/>
        </w:rPr>
        <w:fldChar w:fldCharType="begin"/>
      </w:r>
      <w:r w:rsidR="00D30CBE" w:rsidRPr="0010755F">
        <w:rPr>
          <w:sz w:val="22"/>
          <w:lang w:val="sk-SK"/>
        </w:rPr>
        <w:instrText xml:space="preserve"> REF _Ref479263752 \r \h  \* MERGEFORMAT </w:instrText>
      </w:r>
      <w:r w:rsidR="00D30CBE" w:rsidRPr="0010755F">
        <w:rPr>
          <w:sz w:val="22"/>
          <w:lang w:val="sk-SK"/>
        </w:rPr>
      </w:r>
      <w:r w:rsidR="00D30CBE" w:rsidRPr="0010755F">
        <w:rPr>
          <w:sz w:val="22"/>
          <w:lang w:val="sk-SK"/>
        </w:rPr>
        <w:fldChar w:fldCharType="separate"/>
      </w:r>
      <w:r w:rsidR="00D30CBE" w:rsidRPr="0010755F">
        <w:rPr>
          <w:sz w:val="22"/>
          <w:lang w:val="sk-SK"/>
        </w:rPr>
        <w:t>b)</w:t>
      </w:r>
      <w:r w:rsidR="00D30CBE" w:rsidRPr="0010755F">
        <w:rPr>
          <w:sz w:val="22"/>
          <w:lang w:val="sk-SK"/>
        </w:rPr>
        <w:fldChar w:fldCharType="end"/>
      </w:r>
      <w:r w:rsidR="00D30CBE" w:rsidRPr="0010755F">
        <w:rPr>
          <w:sz w:val="22"/>
          <w:lang w:val="sk-SK"/>
        </w:rPr>
        <w:t xml:space="preserve"> nie je </w:t>
      </w:r>
      <w:r w:rsidRPr="0010755F">
        <w:rPr>
          <w:sz w:val="22"/>
          <w:lang w:val="sk-SK"/>
        </w:rPr>
        <w:t xml:space="preserve">OBJEDNÁVATEĽ </w:t>
      </w:r>
      <w:r w:rsidR="00D30CBE" w:rsidRPr="0010755F">
        <w:rPr>
          <w:sz w:val="22"/>
          <w:lang w:val="sk-SK"/>
        </w:rPr>
        <w:t xml:space="preserve">povinný informovať ZHOTOVITEĽA o ich zmenách. </w:t>
      </w:r>
      <w:r w:rsidRPr="0010755F">
        <w:rPr>
          <w:sz w:val="22"/>
          <w:lang w:val="sk-SK"/>
        </w:rPr>
        <w:t xml:space="preserve">OBJEDNÁVATEĽ </w:t>
      </w:r>
      <w:r w:rsidR="00D30CBE" w:rsidRPr="0010755F">
        <w:rPr>
          <w:sz w:val="22"/>
          <w:lang w:val="sk-SK"/>
        </w:rPr>
        <w:t xml:space="preserve">je však povinný informovať ZHOTOVITEĽA o zmenách predpisov uvedených v písm. </w:t>
      </w:r>
      <w:r w:rsidR="00D30CBE" w:rsidRPr="0010755F">
        <w:rPr>
          <w:sz w:val="22"/>
          <w:lang w:val="sk-SK"/>
        </w:rPr>
        <w:fldChar w:fldCharType="begin"/>
      </w:r>
      <w:r w:rsidR="00D30CBE" w:rsidRPr="0010755F">
        <w:rPr>
          <w:sz w:val="22"/>
          <w:lang w:val="sk-SK"/>
        </w:rPr>
        <w:instrText xml:space="preserve"> REF _Ref479263759 \r \h  \* MERGEFORMAT </w:instrText>
      </w:r>
      <w:r w:rsidR="00D30CBE" w:rsidRPr="0010755F">
        <w:rPr>
          <w:sz w:val="22"/>
          <w:lang w:val="sk-SK"/>
        </w:rPr>
      </w:r>
      <w:r w:rsidR="00D30CBE" w:rsidRPr="0010755F">
        <w:rPr>
          <w:sz w:val="22"/>
          <w:lang w:val="sk-SK"/>
        </w:rPr>
        <w:fldChar w:fldCharType="separate"/>
      </w:r>
      <w:r w:rsidR="00D30CBE" w:rsidRPr="0010755F">
        <w:rPr>
          <w:sz w:val="22"/>
          <w:lang w:val="sk-SK"/>
        </w:rPr>
        <w:t>c)</w:t>
      </w:r>
      <w:r w:rsidR="00D30CBE" w:rsidRPr="0010755F">
        <w:rPr>
          <w:sz w:val="22"/>
          <w:lang w:val="sk-SK"/>
        </w:rPr>
        <w:fldChar w:fldCharType="end"/>
      </w:r>
      <w:r w:rsidR="00D30CBE" w:rsidRPr="0010755F">
        <w:rPr>
          <w:sz w:val="22"/>
          <w:lang w:val="sk-SK"/>
        </w:rPr>
        <w:t xml:space="preserve"> a </w:t>
      </w:r>
      <w:r w:rsidR="00D30CBE" w:rsidRPr="0010755F">
        <w:rPr>
          <w:sz w:val="22"/>
          <w:lang w:val="sk-SK"/>
        </w:rPr>
        <w:fldChar w:fldCharType="begin"/>
      </w:r>
      <w:r w:rsidR="00D30CBE" w:rsidRPr="0010755F">
        <w:rPr>
          <w:sz w:val="22"/>
          <w:lang w:val="sk-SK"/>
        </w:rPr>
        <w:instrText xml:space="preserve"> REF _Ref499020476 \r \h  \* MERGEFORMAT </w:instrText>
      </w:r>
      <w:r w:rsidR="00D30CBE" w:rsidRPr="0010755F">
        <w:rPr>
          <w:sz w:val="22"/>
          <w:lang w:val="sk-SK"/>
        </w:rPr>
      </w:r>
      <w:r w:rsidR="00D30CBE" w:rsidRPr="0010755F">
        <w:rPr>
          <w:sz w:val="22"/>
          <w:lang w:val="sk-SK"/>
        </w:rPr>
        <w:fldChar w:fldCharType="separate"/>
      </w:r>
      <w:r w:rsidR="00D30CBE" w:rsidRPr="0010755F">
        <w:rPr>
          <w:sz w:val="22"/>
          <w:lang w:val="sk-SK"/>
        </w:rPr>
        <w:t>d)</w:t>
      </w:r>
      <w:r w:rsidR="00D30CBE" w:rsidRPr="0010755F">
        <w:rPr>
          <w:sz w:val="22"/>
          <w:lang w:val="sk-SK"/>
        </w:rPr>
        <w:fldChar w:fldCharType="end"/>
      </w:r>
      <w:r w:rsidR="00D30CBE" w:rsidRPr="0010755F">
        <w:rPr>
          <w:sz w:val="22"/>
          <w:lang w:val="sk-SK"/>
        </w:rPr>
        <w:t xml:space="preserve"> tohto </w:t>
      </w:r>
      <w:r w:rsidRPr="0010755F">
        <w:rPr>
          <w:sz w:val="22"/>
          <w:lang w:val="sk-SK"/>
        </w:rPr>
        <w:t>bodu</w:t>
      </w:r>
      <w:r w:rsidR="00D30CBE" w:rsidRPr="0010755F">
        <w:rPr>
          <w:sz w:val="22"/>
          <w:lang w:val="sk-SK"/>
        </w:rPr>
        <w:t>.</w:t>
      </w:r>
    </w:p>
    <w:bookmarkEnd w:id="45"/>
    <w:p w:rsidR="00CE1E52" w:rsidRPr="0010755F" w:rsidRDefault="00D30CBE" w:rsidP="00BA6F45">
      <w:pPr>
        <w:pStyle w:val="Oznaitext"/>
        <w:numPr>
          <w:ilvl w:val="1"/>
          <w:numId w:val="32"/>
        </w:numPr>
        <w:tabs>
          <w:tab w:val="clear" w:pos="1407"/>
        </w:tabs>
        <w:spacing w:before="240"/>
        <w:ind w:left="703" w:right="0" w:hanging="703"/>
        <w:rPr>
          <w:sz w:val="22"/>
          <w:lang w:val="sk-SK"/>
        </w:rPr>
      </w:pPr>
      <w:r w:rsidRPr="0010755F">
        <w:rPr>
          <w:sz w:val="22"/>
          <w:lang w:val="sk-SK"/>
        </w:rPr>
        <w:t xml:space="preserve">ZHOTOVITEĽ je povinný </w:t>
      </w:r>
      <w:r w:rsidR="00C20465" w:rsidRPr="0010755F">
        <w:rPr>
          <w:sz w:val="22"/>
          <w:lang w:val="sk-SK"/>
        </w:rPr>
        <w:t xml:space="preserve">riadne plniť </w:t>
      </w:r>
      <w:r w:rsidRPr="0010755F">
        <w:rPr>
          <w:sz w:val="22"/>
          <w:lang w:val="sk-SK"/>
        </w:rPr>
        <w:t>všetky </w:t>
      </w:r>
      <w:r w:rsidR="00B35467" w:rsidRPr="0010755F">
        <w:rPr>
          <w:sz w:val="22"/>
          <w:lang w:val="sk-SK"/>
        </w:rPr>
        <w:t xml:space="preserve"> </w:t>
      </w:r>
      <w:r w:rsidRPr="0010755F">
        <w:rPr>
          <w:sz w:val="22"/>
          <w:lang w:val="sk-SK"/>
        </w:rPr>
        <w:t>povinnosti týkajúce sa BOZP, PO a ochrany životného prostredia</w:t>
      </w:r>
      <w:r w:rsidR="00B35467" w:rsidRPr="0010755F">
        <w:rPr>
          <w:sz w:val="22"/>
          <w:lang w:val="sk-SK"/>
        </w:rPr>
        <w:t>, ktoré mu vyplývajú zo</w:t>
      </w:r>
      <w:r w:rsidRPr="0010755F">
        <w:rPr>
          <w:sz w:val="22"/>
          <w:lang w:val="sk-SK"/>
        </w:rPr>
        <w:t xml:space="preserve"> ZMLUVY a</w:t>
      </w:r>
      <w:r w:rsidR="00B35467" w:rsidRPr="0010755F">
        <w:rPr>
          <w:sz w:val="22"/>
          <w:lang w:val="sk-SK"/>
        </w:rPr>
        <w:t>/alebo</w:t>
      </w:r>
      <w:r w:rsidRPr="0010755F">
        <w:rPr>
          <w:sz w:val="22"/>
          <w:lang w:val="sk-SK"/>
        </w:rPr>
        <w:t xml:space="preserve"> platných právnych predpisov.</w:t>
      </w:r>
      <w:r w:rsidR="00CE1E52" w:rsidRPr="0010755F">
        <w:rPr>
          <w:sz w:val="22"/>
          <w:lang w:val="sk-SK"/>
        </w:rPr>
        <w:t xml:space="preserve"> Bez ohľadu na čokoľvek iné uvedené v ZMLUVE, náklady, ktoré vzniknú OBJEDNÁVATEĽOVI z dôvodu porušenia predpisov na zaistenie BOZP a PO ZHOTOVITEĽOM, znáša v plnej výške ZHOTOVITEĽ.</w:t>
      </w:r>
    </w:p>
    <w:p w:rsidR="00FB1ED7" w:rsidRPr="0010755F" w:rsidRDefault="00FB1ED7" w:rsidP="00BA6F45">
      <w:pPr>
        <w:pStyle w:val="Oznaitext"/>
        <w:numPr>
          <w:ilvl w:val="1"/>
          <w:numId w:val="32"/>
        </w:numPr>
        <w:tabs>
          <w:tab w:val="clear" w:pos="1407"/>
        </w:tabs>
        <w:spacing w:before="240"/>
        <w:ind w:left="703" w:right="0" w:hanging="703"/>
        <w:rPr>
          <w:sz w:val="22"/>
          <w:lang w:val="sk-SK"/>
        </w:rPr>
      </w:pPr>
      <w:r w:rsidRPr="0010755F">
        <w:rPr>
          <w:sz w:val="22"/>
          <w:lang w:val="sk-SK"/>
        </w:rPr>
        <w:t>ZHOTOVITEĽ je pri plnení ZMLUVY povinný na žiadosť OBJEDNÁVATEĽA vykonať opatrenia potrebné na zaistenie bezpečnosti osôb, ktoré majú prístup na STAVENISKO, prípadne zabezpečiť, aby uvedené osoby mali zamedzený prístup na STAVENISKO počas nevyhnutnej doby vykonávania činností so zvýšeným rizikom.</w:t>
      </w:r>
    </w:p>
    <w:p w:rsidR="00A02820" w:rsidRPr="0010755F" w:rsidRDefault="00A02820" w:rsidP="00BA6F45">
      <w:pPr>
        <w:pStyle w:val="Oznaitext"/>
        <w:numPr>
          <w:ilvl w:val="1"/>
          <w:numId w:val="32"/>
        </w:numPr>
        <w:tabs>
          <w:tab w:val="clear" w:pos="1407"/>
        </w:tabs>
        <w:spacing w:before="240"/>
        <w:ind w:left="703" w:right="0" w:hanging="703"/>
        <w:rPr>
          <w:sz w:val="22"/>
          <w:lang w:val="sk-SK"/>
        </w:rPr>
      </w:pPr>
      <w:r w:rsidRPr="0010755F">
        <w:rPr>
          <w:sz w:val="22"/>
          <w:lang w:val="sk-SK"/>
        </w:rPr>
        <w:t xml:space="preserve">ZHOTOVITEĽ je povinný vyzvať OBJEDNÁVATEĽA na kontrolu prác a/alebo dodávok, ktoré v ďalšom pracovnom postupe budú zakryté alebo sa stanú neprístupnými, ako aj prác, ktoré si </w:t>
      </w:r>
      <w:r w:rsidR="00271AED" w:rsidRPr="0010755F">
        <w:rPr>
          <w:sz w:val="22"/>
          <w:lang w:val="sk-SK"/>
        </w:rPr>
        <w:t xml:space="preserve">preukázateľne </w:t>
      </w:r>
      <w:r w:rsidRPr="0010755F">
        <w:rPr>
          <w:sz w:val="22"/>
          <w:lang w:val="sk-SK"/>
        </w:rPr>
        <w:t xml:space="preserve">vyhradí technický dozor </w:t>
      </w:r>
      <w:r w:rsidR="00271AED" w:rsidRPr="0010755F">
        <w:rPr>
          <w:sz w:val="22"/>
          <w:lang w:val="sk-SK"/>
        </w:rPr>
        <w:t>OBJEDNÁVATEĽA</w:t>
      </w:r>
      <w:r w:rsidRPr="0010755F">
        <w:rPr>
          <w:sz w:val="22"/>
          <w:lang w:val="sk-SK"/>
        </w:rPr>
        <w:t xml:space="preserve">. Výzva musí byť </w:t>
      </w:r>
      <w:r w:rsidR="00271AED" w:rsidRPr="0010755F">
        <w:rPr>
          <w:sz w:val="22"/>
          <w:lang w:val="sk-SK"/>
        </w:rPr>
        <w:t xml:space="preserve">OBJEDNÁVATEĽOVI </w:t>
      </w:r>
      <w:r w:rsidRPr="0010755F">
        <w:rPr>
          <w:sz w:val="22"/>
          <w:lang w:val="sk-SK"/>
        </w:rPr>
        <w:t>doručená písomne najmenej 3 pracovné dni vopred.</w:t>
      </w:r>
    </w:p>
    <w:p w:rsidR="00A83157" w:rsidRPr="0010755F" w:rsidRDefault="00A83157" w:rsidP="00BA6F45">
      <w:pPr>
        <w:pStyle w:val="Oznaitext"/>
        <w:numPr>
          <w:ilvl w:val="1"/>
          <w:numId w:val="32"/>
        </w:numPr>
        <w:tabs>
          <w:tab w:val="clear" w:pos="1407"/>
        </w:tabs>
        <w:spacing w:before="240"/>
        <w:ind w:left="703" w:right="0" w:hanging="703"/>
        <w:rPr>
          <w:sz w:val="22"/>
          <w:lang w:val="sk-SK"/>
        </w:rPr>
      </w:pPr>
      <w:bookmarkStart w:id="51" w:name="_Ref499146164"/>
      <w:r w:rsidRPr="0010755F">
        <w:rPr>
          <w:sz w:val="22"/>
          <w:lang w:val="sk-SK"/>
        </w:rPr>
        <w:t>V prípade prerušenia vykonávania predmetu ZMLUVY na žiadosť OBJEDNÁVATEĽA je ZHOTOVITEĽ povinný vykonať také opatrenia, aby sa náklady spojené s takýmto prerušením obmedzili na minimálnu úroveň. ZHOTOVITEĽ má nárok na náhradu nákladov, ktoré preukázateľne a účelne vynaložil v súvislosti s takýmto prerušením vykonávaním predmetu ZMLUVY. ZMLUVNÉ STRANY sa zároveň dohodli, že v takomto prípade sa termíny dohodnuté v ZMLUVE upravia primerane k dobe prerušenia vykonávania predmetu ZMLUVY.</w:t>
      </w:r>
      <w:bookmarkEnd w:id="51"/>
    </w:p>
    <w:p w:rsidR="00BE2553" w:rsidRPr="0010755F" w:rsidRDefault="008A0DAD" w:rsidP="00BA6F45">
      <w:pPr>
        <w:pStyle w:val="Oznaitext"/>
        <w:numPr>
          <w:ilvl w:val="0"/>
          <w:numId w:val="32"/>
        </w:numPr>
        <w:tabs>
          <w:tab w:val="clear" w:pos="840"/>
        </w:tabs>
        <w:spacing w:before="240"/>
        <w:ind w:left="357" w:right="0" w:hanging="357"/>
        <w:outlineLvl w:val="1"/>
        <w:rPr>
          <w:b/>
          <w:sz w:val="22"/>
          <w:lang w:val="sk-SK"/>
        </w:rPr>
      </w:pPr>
      <w:bookmarkStart w:id="52" w:name="_Toc13862627"/>
      <w:r w:rsidRPr="0010755F">
        <w:rPr>
          <w:b/>
          <w:sz w:val="22"/>
          <w:lang w:val="sk-SK"/>
        </w:rPr>
        <w:t xml:space="preserve">Práva a povinnosti </w:t>
      </w:r>
      <w:r w:rsidR="00BE2553" w:rsidRPr="0010755F">
        <w:rPr>
          <w:b/>
          <w:sz w:val="22"/>
          <w:lang w:val="sk-SK"/>
        </w:rPr>
        <w:t>OBJEDNÁVATEĽA</w:t>
      </w:r>
      <w:bookmarkEnd w:id="46"/>
      <w:bookmarkEnd w:id="52"/>
    </w:p>
    <w:p w:rsidR="00BE2553" w:rsidRPr="0010755F" w:rsidRDefault="00BE2553" w:rsidP="00BA6F45">
      <w:pPr>
        <w:pStyle w:val="Oznaitext"/>
        <w:numPr>
          <w:ilvl w:val="1"/>
          <w:numId w:val="32"/>
        </w:numPr>
        <w:tabs>
          <w:tab w:val="clear" w:pos="1407"/>
        </w:tabs>
        <w:spacing w:before="240"/>
        <w:ind w:left="703" w:right="0" w:hanging="703"/>
        <w:rPr>
          <w:sz w:val="22"/>
          <w:lang w:val="sk-SK"/>
        </w:rPr>
      </w:pPr>
      <w:r w:rsidRPr="0010755F">
        <w:rPr>
          <w:sz w:val="22"/>
          <w:lang w:val="sk-SK"/>
        </w:rPr>
        <w:t xml:space="preserve">OBJEDNÁVATEĽ sprístupní </w:t>
      </w:r>
      <w:r w:rsidR="00BE2D16" w:rsidRPr="0010755F">
        <w:rPr>
          <w:sz w:val="22"/>
          <w:lang w:val="sk-SK"/>
        </w:rPr>
        <w:t>ZHOTOVITEĽ</w:t>
      </w:r>
      <w:r w:rsidRPr="0010755F">
        <w:rPr>
          <w:sz w:val="22"/>
          <w:lang w:val="sk-SK"/>
        </w:rPr>
        <w:t>OVI STAVENISKO so skladovacími priestormi a priestormi pre inštaláciu v požadovanom rozsahu.</w:t>
      </w:r>
    </w:p>
    <w:p w:rsidR="00BE2553" w:rsidRPr="0010755F" w:rsidRDefault="00BE2553" w:rsidP="00BA6F45">
      <w:pPr>
        <w:pStyle w:val="Oznaitext"/>
        <w:numPr>
          <w:ilvl w:val="1"/>
          <w:numId w:val="32"/>
        </w:numPr>
        <w:tabs>
          <w:tab w:val="clear" w:pos="1407"/>
        </w:tabs>
        <w:spacing w:before="240"/>
        <w:ind w:left="703" w:right="0" w:hanging="703"/>
        <w:rPr>
          <w:sz w:val="22"/>
          <w:lang w:val="sk-SK"/>
        </w:rPr>
      </w:pPr>
      <w:bookmarkStart w:id="53" w:name="_Toc116180232"/>
      <w:r w:rsidRPr="0010755F">
        <w:rPr>
          <w:caps/>
          <w:sz w:val="22"/>
          <w:lang w:val="sk-SK"/>
        </w:rPr>
        <w:lastRenderedPageBreak/>
        <w:t>Objednávateľ</w:t>
      </w:r>
      <w:r w:rsidRPr="0010755F">
        <w:rPr>
          <w:sz w:val="22"/>
          <w:lang w:val="sk-SK"/>
        </w:rPr>
        <w:t xml:space="preserve"> na vlastné náklady zabezpečí dodávku všetkých energií podľa TECHNICKEJ ŠPECIFIKÁCIE na </w:t>
      </w:r>
      <w:r w:rsidRPr="0010755F">
        <w:rPr>
          <w:caps/>
          <w:sz w:val="22"/>
          <w:lang w:val="sk-SK"/>
        </w:rPr>
        <w:t>stavenisko</w:t>
      </w:r>
      <w:r w:rsidRPr="0010755F">
        <w:rPr>
          <w:sz w:val="22"/>
          <w:lang w:val="sk-SK"/>
        </w:rPr>
        <w:t xml:space="preserve"> potrebných počas inštalácie, </w:t>
      </w:r>
      <w:r w:rsidRPr="0010755F">
        <w:rPr>
          <w:caps/>
          <w:sz w:val="22"/>
          <w:lang w:val="sk-SK"/>
        </w:rPr>
        <w:t xml:space="preserve">uvedenia do prevádzky </w:t>
      </w:r>
      <w:r w:rsidRPr="0010755F">
        <w:rPr>
          <w:sz w:val="22"/>
          <w:lang w:val="sk-SK"/>
        </w:rPr>
        <w:t>ako aj</w:t>
      </w:r>
      <w:r w:rsidRPr="0010755F">
        <w:rPr>
          <w:caps/>
          <w:sz w:val="22"/>
          <w:lang w:val="sk-SK"/>
        </w:rPr>
        <w:t xml:space="preserve"> preberacích </w:t>
      </w:r>
      <w:r w:rsidR="00F96DD5">
        <w:rPr>
          <w:caps/>
          <w:sz w:val="22"/>
          <w:lang w:val="sk-SK"/>
        </w:rPr>
        <w:t>TESTOV</w:t>
      </w:r>
      <w:r w:rsidRPr="0010755F">
        <w:rPr>
          <w:sz w:val="22"/>
          <w:lang w:val="sk-SK"/>
        </w:rPr>
        <w:t>.</w:t>
      </w:r>
    </w:p>
    <w:p w:rsidR="006D691C" w:rsidRPr="0010755F" w:rsidRDefault="006D691C" w:rsidP="00BA6F45">
      <w:pPr>
        <w:pStyle w:val="Oznaitext"/>
        <w:numPr>
          <w:ilvl w:val="1"/>
          <w:numId w:val="32"/>
        </w:numPr>
        <w:tabs>
          <w:tab w:val="clear" w:pos="1407"/>
        </w:tabs>
        <w:spacing w:before="240"/>
        <w:ind w:left="703" w:right="0" w:hanging="703"/>
        <w:rPr>
          <w:sz w:val="22"/>
          <w:lang w:val="sk-SK"/>
        </w:rPr>
      </w:pPr>
      <w:bookmarkStart w:id="54" w:name="_Toc236457141"/>
      <w:bookmarkStart w:id="55" w:name="_Toc236457142"/>
      <w:bookmarkEnd w:id="53"/>
      <w:bookmarkEnd w:id="54"/>
      <w:r w:rsidRPr="0010755F">
        <w:rPr>
          <w:sz w:val="22"/>
          <w:szCs w:val="22"/>
          <w:lang w:val="sk-SK"/>
        </w:rPr>
        <w:t xml:space="preserve">OBJEDNÁVATEĽ zabezpečí preukázateľné poučenie personálu </w:t>
      </w:r>
      <w:r w:rsidRPr="0010755F">
        <w:rPr>
          <w:sz w:val="22"/>
          <w:lang w:val="sk-SK"/>
        </w:rPr>
        <w:t>ZHOTOVITEĽA</w:t>
      </w:r>
      <w:r w:rsidRPr="0010755F">
        <w:rPr>
          <w:sz w:val="22"/>
          <w:szCs w:val="22"/>
          <w:lang w:val="sk-SK"/>
        </w:rPr>
        <w:t xml:space="preserve"> (vrátane SUBDODÁVATEĽOV) o osobitných predpisoch platných na STAVENISKU, ktoré je povinný ZHOTOVITEĽ dodržiavať. ZHOTOVITEĽ je povinný vyžadovať ich dodržiavanie od svojho personálu vrátane SUBDODÁVATEĽOV.</w:t>
      </w:r>
    </w:p>
    <w:p w:rsidR="00646A24" w:rsidRPr="0010755F" w:rsidRDefault="00646A24" w:rsidP="00BA6F45">
      <w:pPr>
        <w:pStyle w:val="Oznaitext"/>
        <w:numPr>
          <w:ilvl w:val="1"/>
          <w:numId w:val="32"/>
        </w:numPr>
        <w:tabs>
          <w:tab w:val="clear" w:pos="1407"/>
        </w:tabs>
        <w:spacing w:before="240"/>
        <w:ind w:left="703" w:right="0" w:hanging="703"/>
        <w:rPr>
          <w:sz w:val="22"/>
          <w:lang w:val="sk-SK"/>
        </w:rPr>
      </w:pPr>
      <w:r w:rsidRPr="0010755F">
        <w:rPr>
          <w:sz w:val="22"/>
          <w:lang w:val="sk-SK"/>
        </w:rPr>
        <w:t>OBJEDNÁVATEĽ je oprávnený vyžadovať, aby akýkoľvek personál ZHOTOVITEĽA, ktorý preukazuje zlú remeselnú zručnosť alebo správanie akýmkoľvek spôsobom s</w:t>
      </w:r>
      <w:r w:rsidR="001B36B9" w:rsidRPr="0010755F">
        <w:rPr>
          <w:sz w:val="22"/>
          <w:lang w:val="sk-SK"/>
        </w:rPr>
        <w:t> </w:t>
      </w:r>
      <w:r w:rsidRPr="0010755F">
        <w:rPr>
          <w:sz w:val="22"/>
          <w:lang w:val="sk-SK"/>
        </w:rPr>
        <w:t>nepriazniv</w:t>
      </w:r>
      <w:r w:rsidR="001B36B9" w:rsidRPr="0010755F">
        <w:rPr>
          <w:sz w:val="22"/>
          <w:lang w:val="sk-SK"/>
        </w:rPr>
        <w:t>ým dopadom na napredovanie prác a/alebo</w:t>
      </w:r>
      <w:r w:rsidRPr="0010755F">
        <w:rPr>
          <w:sz w:val="22"/>
          <w:lang w:val="sk-SK"/>
        </w:rPr>
        <w:t xml:space="preserve"> na bezpečnosť na </w:t>
      </w:r>
      <w:r w:rsidRPr="0010755F">
        <w:rPr>
          <w:caps/>
          <w:sz w:val="22"/>
          <w:lang w:val="sk-SK"/>
        </w:rPr>
        <w:t>stavenisku</w:t>
      </w:r>
      <w:r w:rsidRPr="0010755F">
        <w:rPr>
          <w:sz w:val="22"/>
          <w:lang w:val="sk-SK"/>
        </w:rPr>
        <w:t xml:space="preserve">, okamžite opustil </w:t>
      </w:r>
      <w:r w:rsidRPr="0010755F">
        <w:rPr>
          <w:caps/>
          <w:sz w:val="22"/>
          <w:lang w:val="sk-SK"/>
        </w:rPr>
        <w:t>stavenisko</w:t>
      </w:r>
      <w:r w:rsidRPr="0010755F">
        <w:rPr>
          <w:sz w:val="22"/>
          <w:lang w:val="sk-SK"/>
        </w:rPr>
        <w:t xml:space="preserve">. OBJEDNÁVATEĽ poskytne ZHOTOVITEĽOVI relevantné vysvetlenie dôvodov. ZHOTOVITEĽ nebude oprávnený na žiadnu náhradu od OBJEDNÁVATEĽA vzhľadom na akýkoľvek takýto pokyn alebo požiadavku. OBJEDNÁVATEĽ si vyhradzuje právo nárokovať si náhradu od ZHOTOVITEĽA vzhľadom na odvolanie personálu ZHOTOVITEĽA zo </w:t>
      </w:r>
      <w:r w:rsidRPr="0010755F">
        <w:rPr>
          <w:caps/>
          <w:sz w:val="22"/>
          <w:lang w:val="sk-SK"/>
        </w:rPr>
        <w:t>staveniska.</w:t>
      </w:r>
    </w:p>
    <w:p w:rsidR="00A9536A" w:rsidRPr="0010755F" w:rsidRDefault="00A9536A" w:rsidP="00BA6F45">
      <w:pPr>
        <w:pStyle w:val="Oznaitext"/>
        <w:numPr>
          <w:ilvl w:val="1"/>
          <w:numId w:val="32"/>
        </w:numPr>
        <w:tabs>
          <w:tab w:val="clear" w:pos="1407"/>
        </w:tabs>
        <w:spacing w:before="240"/>
        <w:ind w:left="703" w:right="0" w:hanging="703"/>
        <w:rPr>
          <w:sz w:val="22"/>
          <w:lang w:val="sk-SK"/>
        </w:rPr>
      </w:pPr>
      <w:r w:rsidRPr="0010755F">
        <w:rPr>
          <w:sz w:val="22"/>
          <w:lang w:val="sk-SK"/>
        </w:rPr>
        <w:t>OBJEDNÁVATEĽ je povinný poskytnúť ZHOTOVITEĽOVI dokumenty uvádzajúce metodiku RCM a tabuľky za účelom vyhotovenia číselníka jednotlivých častí technológie pre potreby údržby KOMPRESOROV v súlade s normou SAE JA 1011, ktorý je povinný vyhotoviť ZHOTOVITEĽ.</w:t>
      </w:r>
    </w:p>
    <w:p w:rsidR="009265F6" w:rsidRPr="0010755F" w:rsidRDefault="009265F6" w:rsidP="00BA6F45">
      <w:pPr>
        <w:pStyle w:val="Oznaitext"/>
        <w:numPr>
          <w:ilvl w:val="1"/>
          <w:numId w:val="32"/>
        </w:numPr>
        <w:tabs>
          <w:tab w:val="clear" w:pos="1407"/>
        </w:tabs>
        <w:spacing w:before="240"/>
        <w:ind w:left="703" w:right="0" w:hanging="703"/>
        <w:rPr>
          <w:sz w:val="22"/>
          <w:lang w:val="sk-SK"/>
        </w:rPr>
      </w:pPr>
      <w:r w:rsidRPr="0010755F">
        <w:rPr>
          <w:sz w:val="22"/>
          <w:lang w:val="sk-SK"/>
        </w:rPr>
        <w:t>Ak OBJEDNÁVATEĽ zistí, že ZHOTOVITEĽ vykonáva predmet ZMLUVY v rozpore so ZMLUVOU, je OBJEDNÁVATEĽ oprávnený dožadovať sa toho, aby ZHOTOVITEĽ odstránil vady vzniknuté vadným vykonávaním predmetu ZMLUVY a predmet ZMLUVY vykonával riadnym spôsobom.</w:t>
      </w:r>
    </w:p>
    <w:p w:rsidR="00E22354" w:rsidRPr="0010755F" w:rsidRDefault="00E22354" w:rsidP="00BA6F45">
      <w:pPr>
        <w:pStyle w:val="Oznaitext"/>
        <w:numPr>
          <w:ilvl w:val="1"/>
          <w:numId w:val="32"/>
        </w:numPr>
        <w:tabs>
          <w:tab w:val="clear" w:pos="1407"/>
        </w:tabs>
        <w:spacing w:before="240"/>
        <w:ind w:left="703" w:right="0" w:hanging="703"/>
        <w:rPr>
          <w:sz w:val="22"/>
          <w:lang w:val="sk-SK"/>
        </w:rPr>
      </w:pPr>
      <w:r w:rsidRPr="0010755F">
        <w:rPr>
          <w:sz w:val="22"/>
          <w:lang w:val="sk-SK"/>
        </w:rPr>
        <w:t>Ak je ohrozený život alebo zdravie osôb alebo je ohrozená bezpečnosť prevádzky KS01, alebo ak hrozí škoda na majetku OBJEDNÁVATEĽA alebo iných osôb alebo hrozí škoda na životnom prostredí, OBJEDNÁVATEĽ je oprávnený dať ZHOTOVITEĽOVI príkaz na okamžité prerušenie alebo pozastavenie vykonávania činnosti na STAVENISKU.  OBJEDNÁVATEĽ je oprávnený dať príkaz podľa predchádzajúcej vety priamo osobám na strane  ZHOTOVITEĽA vykonávajúcim príslušné práce alebo činnosti v mene ZHOTOVITEĽA. ZHOTOVITEĽ je povinný  zabezpečiť, aby osoby na strane ZHOTOVITEĽA takýto príkaz OBJEDNÁVATEĽA rešpektovali. Uvedená povinnosť sa obdobne vzťahuje aj na SUBDODÁVATEĽOV. Porušenie príkazu OBJEDNÁVATEĽA na okamžité prerušenie alebo pozastavenie vykonávania činnosti na STAVENISKU sa považuje za podstatné porušenie ZMLUVY ZHOTOVITEĽOM. OBJEDNÁVATEĽ je o každom vydaní takéhoto príkazu  povinný bezodkladne informovať MANAŽÉRA PROJEKTU ZHOTOVITEĽA.</w:t>
      </w:r>
    </w:p>
    <w:p w:rsidR="008D2FE3" w:rsidRPr="0010755F" w:rsidRDefault="008D2FE3" w:rsidP="00BA6F45">
      <w:pPr>
        <w:pStyle w:val="Oznaitext"/>
        <w:numPr>
          <w:ilvl w:val="1"/>
          <w:numId w:val="32"/>
        </w:numPr>
        <w:tabs>
          <w:tab w:val="clear" w:pos="1407"/>
        </w:tabs>
        <w:spacing w:before="240"/>
        <w:ind w:left="703" w:right="0" w:hanging="703"/>
        <w:rPr>
          <w:sz w:val="22"/>
          <w:lang w:val="sk-SK"/>
        </w:rPr>
      </w:pPr>
      <w:r w:rsidRPr="0010755F">
        <w:rPr>
          <w:sz w:val="22"/>
          <w:lang w:val="sk-SK"/>
        </w:rPr>
        <w:t xml:space="preserve">OBJEDNÁVATEĽ je povinný bezodkladne informovať ZHOTOVITEĽA o všetkých okolnostiach, ktoré majú vplyv na plnenie </w:t>
      </w:r>
      <w:r w:rsidR="00B867B5" w:rsidRPr="0010755F">
        <w:rPr>
          <w:sz w:val="22"/>
          <w:lang w:val="sk-SK"/>
        </w:rPr>
        <w:t xml:space="preserve">ZMLUVY </w:t>
      </w:r>
      <w:r w:rsidRPr="0010755F">
        <w:rPr>
          <w:sz w:val="22"/>
          <w:lang w:val="sk-SK"/>
        </w:rPr>
        <w:t>a o ktorých sa dozvedel.</w:t>
      </w:r>
    </w:p>
    <w:p w:rsidR="00B867B5" w:rsidRPr="0010755F" w:rsidRDefault="00B867B5" w:rsidP="00BA6F45">
      <w:pPr>
        <w:pStyle w:val="Oznaitext"/>
        <w:numPr>
          <w:ilvl w:val="1"/>
          <w:numId w:val="32"/>
        </w:numPr>
        <w:tabs>
          <w:tab w:val="clear" w:pos="1407"/>
        </w:tabs>
        <w:spacing w:before="240"/>
        <w:ind w:left="703" w:right="0" w:hanging="703"/>
        <w:rPr>
          <w:sz w:val="22"/>
          <w:lang w:val="sk-SK"/>
        </w:rPr>
      </w:pPr>
      <w:r w:rsidRPr="0010755F">
        <w:rPr>
          <w:sz w:val="22"/>
          <w:lang w:val="sk-SK"/>
        </w:rPr>
        <w:t xml:space="preserve">OBJEDNÁVATEĽ je oprávnený písomne požiadať ZHOTOVITEĽA, aby za podmienok podľa </w:t>
      </w:r>
      <w:r w:rsidR="005E7304" w:rsidRPr="0010755F">
        <w:rPr>
          <w:sz w:val="22"/>
          <w:lang w:val="sk-SK"/>
        </w:rPr>
        <w:t xml:space="preserve">bodu </w:t>
      </w:r>
      <w:r w:rsidR="00FD1956" w:rsidRPr="0010755F">
        <w:rPr>
          <w:sz w:val="22"/>
          <w:lang w:val="sk-SK"/>
        </w:rPr>
        <w:fldChar w:fldCharType="begin"/>
      </w:r>
      <w:r w:rsidR="00FD1956" w:rsidRPr="0010755F">
        <w:rPr>
          <w:sz w:val="22"/>
          <w:lang w:val="sk-SK"/>
        </w:rPr>
        <w:instrText xml:space="preserve"> REF _Ref499146164 \r \h </w:instrText>
      </w:r>
      <w:r w:rsidR="00FD1956" w:rsidRPr="0010755F">
        <w:rPr>
          <w:sz w:val="22"/>
          <w:lang w:val="sk-SK"/>
        </w:rPr>
      </w:r>
      <w:r w:rsidR="00FD1956" w:rsidRPr="0010755F">
        <w:rPr>
          <w:sz w:val="22"/>
          <w:lang w:val="sk-SK"/>
        </w:rPr>
        <w:fldChar w:fldCharType="separate"/>
      </w:r>
      <w:r w:rsidR="00FD1956" w:rsidRPr="0010755F">
        <w:rPr>
          <w:sz w:val="22"/>
          <w:lang w:val="sk-SK"/>
        </w:rPr>
        <w:t>1.28</w:t>
      </w:r>
      <w:r w:rsidR="00FD1956" w:rsidRPr="0010755F">
        <w:rPr>
          <w:sz w:val="22"/>
          <w:lang w:val="sk-SK"/>
        </w:rPr>
        <w:fldChar w:fldCharType="end"/>
      </w:r>
      <w:r w:rsidR="005E7304" w:rsidRPr="0010755F">
        <w:rPr>
          <w:sz w:val="22"/>
          <w:lang w:val="sk-SK"/>
        </w:rPr>
        <w:t xml:space="preserve"> tohto článku </w:t>
      </w:r>
      <w:r w:rsidRPr="0010755F">
        <w:rPr>
          <w:sz w:val="22"/>
          <w:lang w:val="sk-SK"/>
        </w:rPr>
        <w:t>na určenú dobu prerušil vykonávanie predmetu ZMLUVY alebo jeho časti.</w:t>
      </w:r>
    </w:p>
    <w:p w:rsidR="002314F6" w:rsidRPr="0010755F" w:rsidRDefault="002314F6" w:rsidP="00BA6F45">
      <w:pPr>
        <w:pStyle w:val="Oznaitext"/>
        <w:numPr>
          <w:ilvl w:val="0"/>
          <w:numId w:val="32"/>
        </w:numPr>
        <w:tabs>
          <w:tab w:val="clear" w:pos="840"/>
        </w:tabs>
        <w:spacing w:before="240"/>
        <w:ind w:left="357" w:right="0" w:hanging="357"/>
        <w:outlineLvl w:val="1"/>
        <w:rPr>
          <w:b/>
          <w:sz w:val="22"/>
          <w:lang w:val="sk-SK"/>
        </w:rPr>
      </w:pPr>
      <w:bookmarkStart w:id="56" w:name="_Toc499731163"/>
      <w:bookmarkStart w:id="57" w:name="_Toc13862628"/>
      <w:r w:rsidRPr="0010755F">
        <w:rPr>
          <w:b/>
          <w:sz w:val="22"/>
          <w:lang w:val="sk-SK"/>
        </w:rPr>
        <w:t>Solidárne práva a záväzky</w:t>
      </w:r>
      <w:bookmarkEnd w:id="56"/>
      <w:bookmarkEnd w:id="57"/>
    </w:p>
    <w:p w:rsidR="002314F6" w:rsidRPr="0010755F" w:rsidRDefault="002314F6" w:rsidP="00BA6F45">
      <w:pPr>
        <w:pStyle w:val="Oznaitext"/>
        <w:numPr>
          <w:ilvl w:val="1"/>
          <w:numId w:val="32"/>
        </w:numPr>
        <w:tabs>
          <w:tab w:val="clear" w:pos="1407"/>
        </w:tabs>
        <w:spacing w:before="240"/>
        <w:ind w:left="703" w:right="0" w:hanging="703"/>
        <w:rPr>
          <w:sz w:val="22"/>
          <w:lang w:val="sk-SK"/>
        </w:rPr>
      </w:pPr>
      <w:r w:rsidRPr="0010755F">
        <w:rPr>
          <w:sz w:val="22"/>
          <w:lang w:val="sk-SK"/>
        </w:rPr>
        <w:t xml:space="preserve">Zo všetkých práv a záväzkov ZHOTOVITEĽA z tejto ZMLUVY vyplývajúcich a/alebo s touto ZMLUVOU súvisiacich, sú ekonomické subjekty vystupujúce na strane </w:t>
      </w:r>
      <w:r w:rsidRPr="0010755F">
        <w:rPr>
          <w:sz w:val="22"/>
          <w:lang w:val="sk-SK"/>
        </w:rPr>
        <w:lastRenderedPageBreak/>
        <w:t>ZHOTOVITEĽA (ďalej ako „</w:t>
      </w:r>
      <w:r w:rsidR="009534E3" w:rsidRPr="0010755F">
        <w:rPr>
          <w:sz w:val="22"/>
          <w:lang w:val="sk-SK"/>
        </w:rPr>
        <w:t>ČLEN ZDRUŽENIA</w:t>
      </w:r>
      <w:r w:rsidRPr="0010755F">
        <w:rPr>
          <w:sz w:val="22"/>
          <w:lang w:val="sk-SK"/>
        </w:rPr>
        <w:t xml:space="preserve">“) oprávnené a zaviazané spoločne a nerozdielne (solidárne práva a solidárne záväzky).  </w:t>
      </w:r>
    </w:p>
    <w:p w:rsidR="002314F6" w:rsidRPr="0010755F" w:rsidRDefault="009534E3" w:rsidP="00BA6F45">
      <w:pPr>
        <w:pStyle w:val="Oznaitext"/>
        <w:numPr>
          <w:ilvl w:val="1"/>
          <w:numId w:val="32"/>
        </w:numPr>
        <w:tabs>
          <w:tab w:val="clear" w:pos="1407"/>
        </w:tabs>
        <w:spacing w:before="240"/>
        <w:ind w:left="703" w:right="0" w:hanging="703"/>
        <w:rPr>
          <w:sz w:val="22"/>
          <w:lang w:val="sk-SK"/>
        </w:rPr>
      </w:pPr>
      <w:r w:rsidRPr="0010755F">
        <w:rPr>
          <w:sz w:val="22"/>
          <w:lang w:val="sk-SK"/>
        </w:rPr>
        <w:t xml:space="preserve">OBJEDNÁVATEĽ </w:t>
      </w:r>
      <w:r w:rsidR="002314F6" w:rsidRPr="0010755F">
        <w:rPr>
          <w:sz w:val="22"/>
          <w:lang w:val="sk-SK"/>
        </w:rPr>
        <w:t xml:space="preserve">je oprávnený požadovať plnenie záväzkov ZHOTOVITEĽA od ktoréhokoľvek </w:t>
      </w:r>
      <w:r w:rsidRPr="0010755F">
        <w:rPr>
          <w:sz w:val="22"/>
          <w:lang w:val="sk-SK"/>
        </w:rPr>
        <w:t>ČLENA ZDRUŽENIA</w:t>
      </w:r>
      <w:r w:rsidR="002314F6" w:rsidRPr="0010755F">
        <w:rPr>
          <w:sz w:val="22"/>
          <w:lang w:val="sk-SK"/>
        </w:rPr>
        <w:t xml:space="preserve">. </w:t>
      </w:r>
    </w:p>
    <w:p w:rsidR="002314F6" w:rsidRPr="0010755F" w:rsidRDefault="002314F6" w:rsidP="00BA6F45">
      <w:pPr>
        <w:pStyle w:val="Oznaitext"/>
        <w:numPr>
          <w:ilvl w:val="1"/>
          <w:numId w:val="32"/>
        </w:numPr>
        <w:tabs>
          <w:tab w:val="clear" w:pos="1407"/>
        </w:tabs>
        <w:spacing w:before="240"/>
        <w:ind w:left="703" w:right="0" w:hanging="703"/>
        <w:rPr>
          <w:sz w:val="22"/>
          <w:lang w:val="sk-SK"/>
        </w:rPr>
      </w:pPr>
      <w:r w:rsidRPr="0010755F">
        <w:rPr>
          <w:sz w:val="22"/>
          <w:lang w:val="sk-SK"/>
        </w:rPr>
        <w:t xml:space="preserve">ZMLUVNÉ STRANY sa dohodli, že za ZHOTOVITEĽA (t.j. všetkých </w:t>
      </w:r>
      <w:r w:rsidR="009534E3" w:rsidRPr="0010755F">
        <w:rPr>
          <w:sz w:val="22"/>
          <w:lang w:val="sk-SK"/>
        </w:rPr>
        <w:t>ČLENOV ZDRUŽENIA</w:t>
      </w:r>
      <w:r w:rsidRPr="0010755F">
        <w:rPr>
          <w:sz w:val="22"/>
          <w:lang w:val="sk-SK"/>
        </w:rPr>
        <w:t xml:space="preserve">) bude práva ZHOTOVITEĽA voči OBJEDNÁVATEĽOVI, s výnimkou práva fakturácie v zmysle tejto ZMLUVY, uplatňovať iba jeden </w:t>
      </w:r>
      <w:r w:rsidR="009534E3" w:rsidRPr="0010755F">
        <w:rPr>
          <w:sz w:val="22"/>
          <w:lang w:val="sk-SK"/>
        </w:rPr>
        <w:t>ČLEN ZDRUŽENIA</w:t>
      </w:r>
      <w:r w:rsidRPr="0010755F">
        <w:rPr>
          <w:sz w:val="22"/>
          <w:lang w:val="sk-SK"/>
        </w:rPr>
        <w:t>, a to výlučne spoločnosť .................</w:t>
      </w:r>
      <w:r w:rsidR="00E308B2" w:rsidRPr="0010755F">
        <w:rPr>
          <w:sz w:val="22"/>
          <w:lang w:val="sk-SK"/>
        </w:rPr>
        <w:t xml:space="preserve"> </w:t>
      </w:r>
      <w:r w:rsidR="00E308B2" w:rsidRPr="0010755F">
        <w:rPr>
          <w:b/>
          <w:i/>
          <w:sz w:val="22"/>
          <w:lang w:val="sk-SK"/>
        </w:rPr>
        <w:t>(doplní uchádzač)</w:t>
      </w:r>
      <w:r w:rsidR="00E308B2" w:rsidRPr="0010755F">
        <w:rPr>
          <w:sz w:val="22"/>
          <w:lang w:val="sk-SK"/>
        </w:rPr>
        <w:t>.</w:t>
      </w:r>
    </w:p>
    <w:p w:rsidR="002314F6" w:rsidRPr="0010755F" w:rsidRDefault="002314F6" w:rsidP="00BA6F45">
      <w:pPr>
        <w:pStyle w:val="Oznaitext"/>
        <w:numPr>
          <w:ilvl w:val="1"/>
          <w:numId w:val="32"/>
        </w:numPr>
        <w:tabs>
          <w:tab w:val="clear" w:pos="1407"/>
        </w:tabs>
        <w:spacing w:before="240"/>
        <w:ind w:left="703" w:right="0" w:hanging="703"/>
        <w:rPr>
          <w:sz w:val="22"/>
          <w:lang w:val="sk-SK"/>
        </w:rPr>
      </w:pPr>
      <w:r w:rsidRPr="0010755F">
        <w:rPr>
          <w:sz w:val="22"/>
          <w:lang w:val="sk-SK"/>
        </w:rPr>
        <w:t xml:space="preserve">ZMLUVNÉ STRANY sa ďalej dohodli, že výlučne </w:t>
      </w:r>
      <w:r w:rsidR="009534E3" w:rsidRPr="0010755F">
        <w:rPr>
          <w:sz w:val="22"/>
          <w:lang w:val="sk-SK"/>
        </w:rPr>
        <w:t xml:space="preserve">ČLEN ZDRUŽENIA </w:t>
      </w:r>
      <w:r w:rsidRPr="0010755F">
        <w:rPr>
          <w:sz w:val="22"/>
          <w:lang w:val="sk-SK"/>
        </w:rPr>
        <w:t>...</w:t>
      </w:r>
      <w:r w:rsidR="009534E3" w:rsidRPr="0010755F">
        <w:rPr>
          <w:sz w:val="22"/>
          <w:lang w:val="sk-SK"/>
        </w:rPr>
        <w:t>...............</w:t>
      </w:r>
      <w:r w:rsidR="00E308B2" w:rsidRPr="0010755F">
        <w:rPr>
          <w:sz w:val="22"/>
          <w:lang w:val="sk-SK"/>
        </w:rPr>
        <w:t xml:space="preserve"> </w:t>
      </w:r>
      <w:r w:rsidR="00E308B2" w:rsidRPr="0010755F">
        <w:rPr>
          <w:b/>
          <w:i/>
          <w:sz w:val="22"/>
          <w:lang w:val="sk-SK"/>
        </w:rPr>
        <w:t xml:space="preserve">(doplní uchádzač) </w:t>
      </w:r>
      <w:r w:rsidR="009534E3" w:rsidRPr="0010755F">
        <w:rPr>
          <w:sz w:val="22"/>
          <w:lang w:val="sk-SK"/>
        </w:rPr>
        <w:t>bude oprávnený vystavovať</w:t>
      </w:r>
      <w:r w:rsidRPr="0010755F">
        <w:rPr>
          <w:sz w:val="22"/>
          <w:lang w:val="sk-SK"/>
        </w:rPr>
        <w:t xml:space="preserve"> príslušnú faktúru a požadovať jej zaplatenie v mene ZHOTOVITEĽA. </w:t>
      </w:r>
    </w:p>
    <w:p w:rsidR="002314F6" w:rsidRPr="0010755F" w:rsidRDefault="009534E3" w:rsidP="00BA6F45">
      <w:pPr>
        <w:pStyle w:val="Oznaitext"/>
        <w:numPr>
          <w:ilvl w:val="1"/>
          <w:numId w:val="32"/>
        </w:numPr>
        <w:tabs>
          <w:tab w:val="clear" w:pos="1407"/>
        </w:tabs>
        <w:spacing w:before="240"/>
        <w:ind w:left="703" w:right="0" w:hanging="703"/>
        <w:rPr>
          <w:sz w:val="22"/>
          <w:szCs w:val="22"/>
          <w:lang w:val="sk-SK"/>
        </w:rPr>
      </w:pPr>
      <w:bookmarkStart w:id="58" w:name="_Ref485899448"/>
      <w:r w:rsidRPr="0010755F">
        <w:rPr>
          <w:sz w:val="22"/>
          <w:lang w:val="sk-SK"/>
        </w:rPr>
        <w:t xml:space="preserve">ČLENOVIA ZDRUŽENIA </w:t>
      </w:r>
      <w:r w:rsidR="002314F6" w:rsidRPr="0010755F">
        <w:rPr>
          <w:sz w:val="22"/>
          <w:lang w:val="sk-SK"/>
        </w:rPr>
        <w:t>zároveň potvrdzujú, že za účelom riadneho plnenia tejto ZMLUVY uzavreli medzi sebou písomnú zmluvu o združení</w:t>
      </w:r>
      <w:bookmarkStart w:id="59" w:name="_Ref484620636"/>
      <w:bookmarkEnd w:id="58"/>
      <w:r w:rsidR="002314F6" w:rsidRPr="0010755F">
        <w:rPr>
          <w:sz w:val="22"/>
          <w:szCs w:val="22"/>
          <w:lang w:val="sk-SK"/>
        </w:rPr>
        <w:t xml:space="preserve"> (ďalej len „</w:t>
      </w:r>
      <w:r w:rsidRPr="0010755F">
        <w:rPr>
          <w:sz w:val="22"/>
          <w:szCs w:val="22"/>
          <w:lang w:val="sk-SK"/>
        </w:rPr>
        <w:t>ZMLUVA O ZDRUŽENÍ</w:t>
      </w:r>
      <w:r w:rsidR="002314F6" w:rsidRPr="0010755F">
        <w:rPr>
          <w:sz w:val="22"/>
          <w:szCs w:val="22"/>
          <w:lang w:val="sk-SK"/>
        </w:rPr>
        <w:t>“)</w:t>
      </w:r>
      <w:r w:rsidR="002314F6" w:rsidRPr="0010755F">
        <w:rPr>
          <w:sz w:val="22"/>
          <w:lang w:val="sk-SK"/>
        </w:rPr>
        <w:t>.</w:t>
      </w:r>
    </w:p>
    <w:p w:rsidR="002314F6" w:rsidRPr="0010755F" w:rsidRDefault="002314F6" w:rsidP="00BA6F45">
      <w:pPr>
        <w:pStyle w:val="Oznaitext"/>
        <w:numPr>
          <w:ilvl w:val="1"/>
          <w:numId w:val="32"/>
        </w:numPr>
        <w:tabs>
          <w:tab w:val="clear" w:pos="1407"/>
        </w:tabs>
        <w:spacing w:before="240"/>
        <w:ind w:left="703" w:right="0" w:hanging="703"/>
        <w:rPr>
          <w:sz w:val="22"/>
          <w:lang w:val="sk-SK"/>
        </w:rPr>
      </w:pPr>
      <w:r w:rsidRPr="0010755F">
        <w:rPr>
          <w:sz w:val="22"/>
          <w:lang w:val="sk-SK"/>
        </w:rPr>
        <w:t xml:space="preserve">Pre účely správneho vysporiadania daňových povinností OBJEDNÁVATEĽA je ZHOTOVITEĽ povinný bezodkladne, najneskôr však do 14 dní odo dňa uzavretia tejto ZMLUVY, predložiť OBJEDNÁVATEĽOVI úradne overenú kópiu </w:t>
      </w:r>
      <w:r w:rsidR="009534E3" w:rsidRPr="0010755F">
        <w:rPr>
          <w:sz w:val="22"/>
          <w:lang w:val="sk-SK"/>
        </w:rPr>
        <w:t>ZMLUVY O ZDRUŽENÍ</w:t>
      </w:r>
      <w:bookmarkEnd w:id="59"/>
      <w:r w:rsidRPr="0010755F">
        <w:rPr>
          <w:sz w:val="22"/>
          <w:lang w:val="sk-SK"/>
        </w:rPr>
        <w:t>, ak tak už neurobil skôr.</w:t>
      </w:r>
      <w:r w:rsidR="00EA394E" w:rsidRPr="0010755F">
        <w:rPr>
          <w:sz w:val="22"/>
          <w:lang w:val="sk-SK"/>
        </w:rPr>
        <w:t xml:space="preserve"> </w:t>
      </w:r>
      <w:r w:rsidRPr="0010755F">
        <w:rPr>
          <w:sz w:val="22"/>
          <w:lang w:val="sk-SK"/>
        </w:rPr>
        <w:t xml:space="preserve">Ak má byť akákoľvek úhrada v zmysle tejto ZMLUVY vykonaná OBJEDNÁVATEĽOM v prospech ZHOTOVITEĽA pred uplynutím lehoty 14 dní odo dňa uzatvorenia tejto ZMLUVY, ZHOTOVITEĽ je povinný predložiť OBJEDNÁVATEĽOVI úradne overenú kópiu </w:t>
      </w:r>
      <w:r w:rsidR="00EA394E" w:rsidRPr="0010755F">
        <w:rPr>
          <w:sz w:val="22"/>
          <w:lang w:val="sk-SK"/>
        </w:rPr>
        <w:t xml:space="preserve">ZMLUVY O ZDRUŽENÍ </w:t>
      </w:r>
      <w:r w:rsidRPr="0010755F">
        <w:rPr>
          <w:sz w:val="22"/>
          <w:lang w:val="sk-SK"/>
        </w:rPr>
        <w:t xml:space="preserve">najneskôr spolu s príslušnou faktúrou, ak tak už neurobil skôr, inak je OBJEDNÁVATEĽ oprávnený zadržať každú takúto úhradu až do predloženia úradne overenej kópie </w:t>
      </w:r>
      <w:r w:rsidR="00EA394E" w:rsidRPr="0010755F">
        <w:rPr>
          <w:sz w:val="22"/>
          <w:lang w:val="sk-SK"/>
        </w:rPr>
        <w:t>ZMLUVY O ZDRUŽENÍ</w:t>
      </w:r>
      <w:r w:rsidRPr="0010755F">
        <w:rPr>
          <w:sz w:val="22"/>
          <w:lang w:val="sk-SK"/>
        </w:rPr>
        <w:t>.</w:t>
      </w:r>
    </w:p>
    <w:p w:rsidR="00BE2553" w:rsidRPr="0010755F" w:rsidRDefault="00E8059F" w:rsidP="00BA6F45">
      <w:pPr>
        <w:pStyle w:val="Nadpis1"/>
        <w:numPr>
          <w:ilvl w:val="0"/>
          <w:numId w:val="15"/>
        </w:numPr>
        <w:spacing w:before="480" w:after="120"/>
        <w:ind w:left="0" w:firstLine="0"/>
        <w:jc w:val="center"/>
        <w:rPr>
          <w:szCs w:val="24"/>
        </w:rPr>
      </w:pPr>
      <w:r w:rsidRPr="0010755F">
        <w:rPr>
          <w:szCs w:val="24"/>
        </w:rPr>
        <w:br/>
      </w:r>
      <w:bookmarkStart w:id="60" w:name="_Ref13686048"/>
      <w:bookmarkStart w:id="61" w:name="_Toc13862629"/>
      <w:r w:rsidR="00BE2553" w:rsidRPr="0010755F">
        <w:rPr>
          <w:szCs w:val="24"/>
        </w:rPr>
        <w:t>SUBDODÁVATEĽ</w:t>
      </w:r>
      <w:bookmarkEnd w:id="55"/>
      <w:bookmarkEnd w:id="60"/>
      <w:bookmarkEnd w:id="61"/>
    </w:p>
    <w:p w:rsidR="00071776" w:rsidRPr="0010755F" w:rsidRDefault="00071776" w:rsidP="00BA6F45">
      <w:pPr>
        <w:pStyle w:val="Oznaitext"/>
        <w:numPr>
          <w:ilvl w:val="0"/>
          <w:numId w:val="33"/>
        </w:numPr>
        <w:spacing w:before="240"/>
        <w:ind w:left="357" w:right="0" w:hanging="357"/>
        <w:rPr>
          <w:sz w:val="22"/>
          <w:lang w:val="sk-SK"/>
        </w:rPr>
      </w:pPr>
      <w:r w:rsidRPr="0010755F">
        <w:rPr>
          <w:sz w:val="22"/>
          <w:lang w:val="sk-SK"/>
        </w:rPr>
        <w:t>ZHOTOVITEĽ môže vykonať niektoré činnosti a/alebo dodať niektoré dodávky podľa ZMLUVY aj prostredníctvom SUBDODÁVATEĽA, avšak len s</w:t>
      </w:r>
      <w:r w:rsidR="00DD0C52" w:rsidRPr="0010755F">
        <w:rPr>
          <w:sz w:val="22"/>
          <w:lang w:val="sk-SK"/>
        </w:rPr>
        <w:t> </w:t>
      </w:r>
      <w:r w:rsidRPr="0010755F">
        <w:rPr>
          <w:sz w:val="22"/>
          <w:lang w:val="sk-SK"/>
        </w:rPr>
        <w:t xml:space="preserve">predchádzajúcim písomným súhlasom OBJEDNÁVATEĽA. ZMLUVNÉ STRANY však vylučujú možnosť, aby ZHOTOVITEĽ </w:t>
      </w:r>
      <w:r w:rsidR="00D0188C" w:rsidRPr="0010755F">
        <w:rPr>
          <w:sz w:val="22"/>
          <w:lang w:val="sk-SK"/>
        </w:rPr>
        <w:t>vykonal celý</w:t>
      </w:r>
      <w:r w:rsidRPr="0010755F">
        <w:rPr>
          <w:sz w:val="22"/>
          <w:lang w:val="sk-SK"/>
        </w:rPr>
        <w:t xml:space="preserve"> </w:t>
      </w:r>
      <w:r w:rsidR="00D0188C" w:rsidRPr="0010755F">
        <w:rPr>
          <w:sz w:val="22"/>
          <w:lang w:val="sk-SK"/>
        </w:rPr>
        <w:t xml:space="preserve">predmet ZMLUVY </w:t>
      </w:r>
      <w:r w:rsidRPr="0010755F">
        <w:rPr>
          <w:sz w:val="22"/>
          <w:lang w:val="sk-SK"/>
        </w:rPr>
        <w:t>prostredníctvom jedného alebo viacerých SUBDODÁVATEĽOV.</w:t>
      </w:r>
    </w:p>
    <w:p w:rsidR="00071776" w:rsidRPr="0010755F" w:rsidRDefault="00071776" w:rsidP="00BA6F45">
      <w:pPr>
        <w:pStyle w:val="Oznaitext"/>
        <w:numPr>
          <w:ilvl w:val="0"/>
          <w:numId w:val="33"/>
        </w:numPr>
        <w:spacing w:before="240"/>
        <w:ind w:left="357" w:right="0" w:hanging="357"/>
        <w:rPr>
          <w:sz w:val="22"/>
          <w:lang w:val="sk-SK"/>
        </w:rPr>
      </w:pPr>
      <w:r w:rsidRPr="0010755F">
        <w:rPr>
          <w:sz w:val="22"/>
          <w:lang w:val="sk-SK"/>
        </w:rPr>
        <w:t xml:space="preserve">ZHOTOVITEĽ je pri plnení tejto ZMLUVY oprávnený využiť bez predchádzajúceho súhlasu OBJEDNÁVATEĽA len SUBDODÁVATEĽOV, ktorí sú uvedení v Prílohe č. </w:t>
      </w:r>
      <w:r w:rsidR="00F62C56">
        <w:rPr>
          <w:sz w:val="22"/>
          <w:lang w:val="sk-SK"/>
        </w:rPr>
        <w:t>9</w:t>
      </w:r>
      <w:r w:rsidRPr="0010755F">
        <w:rPr>
          <w:sz w:val="22"/>
          <w:lang w:val="sk-SK"/>
        </w:rPr>
        <w:t xml:space="preserve"> ZMLUVY, a to len na dodanie alebo poskytnutie tam uvedených príslušných plnení. ZHOTOVITEĽ preukázal spôsobilosť týchto SUBDODÁVATEĽOV na poskytovanie príslušných plnení pred uzavretím ZMLUVY v rámci postupu zadávania zákazky, na základe ktorého bola uzavretá táto ZMLUVA.</w:t>
      </w:r>
    </w:p>
    <w:p w:rsidR="00071776" w:rsidRPr="0010755F" w:rsidRDefault="00071776" w:rsidP="00BA6F45">
      <w:pPr>
        <w:pStyle w:val="Oznaitext"/>
        <w:numPr>
          <w:ilvl w:val="0"/>
          <w:numId w:val="33"/>
        </w:numPr>
        <w:spacing w:before="240"/>
        <w:ind w:left="357" w:right="0" w:hanging="357"/>
        <w:rPr>
          <w:sz w:val="22"/>
          <w:lang w:val="sk-SK"/>
        </w:rPr>
      </w:pPr>
      <w:bookmarkStart w:id="62" w:name="_Ref496261510"/>
      <w:r w:rsidRPr="0010755F">
        <w:rPr>
          <w:sz w:val="22"/>
          <w:lang w:val="sk-SK"/>
        </w:rPr>
        <w:t>Ak má ZHOTOVITEĽ v úmysle dodať alebo poskytnúť akékoľvek plnenie podľa tejto ZMLUVY prostredníctvom SUBDODÁVATEĽA, ktorý:</w:t>
      </w:r>
      <w:bookmarkEnd w:id="62"/>
    </w:p>
    <w:p w:rsidR="00071776" w:rsidRPr="0010755F" w:rsidRDefault="00071776" w:rsidP="00BA6F45">
      <w:pPr>
        <w:numPr>
          <w:ilvl w:val="3"/>
          <w:numId w:val="25"/>
        </w:numPr>
        <w:tabs>
          <w:tab w:val="clear" w:pos="2880"/>
        </w:tabs>
        <w:spacing w:before="120"/>
        <w:ind w:left="850" w:hanging="357"/>
        <w:jc w:val="both"/>
        <w:rPr>
          <w:rFonts w:ascii="Arial" w:hAnsi="Arial" w:cs="Arial"/>
          <w:sz w:val="22"/>
        </w:rPr>
      </w:pPr>
      <w:r w:rsidRPr="0010755F">
        <w:rPr>
          <w:rFonts w:ascii="Arial" w:hAnsi="Arial" w:cs="Arial"/>
          <w:sz w:val="22"/>
        </w:rPr>
        <w:t xml:space="preserve">nie je uvedený v Prílohe č. </w:t>
      </w:r>
      <w:r w:rsidR="00F62C56">
        <w:rPr>
          <w:rFonts w:ascii="Arial" w:hAnsi="Arial" w:cs="Arial"/>
          <w:sz w:val="22"/>
        </w:rPr>
        <w:t>9</w:t>
      </w:r>
      <w:r w:rsidRPr="0010755F">
        <w:rPr>
          <w:rFonts w:ascii="Arial" w:hAnsi="Arial" w:cs="Arial"/>
          <w:sz w:val="22"/>
        </w:rPr>
        <w:t xml:space="preserve"> k ZMLUVE, alebo</w:t>
      </w:r>
    </w:p>
    <w:p w:rsidR="00071776" w:rsidRPr="0010755F" w:rsidRDefault="00071776" w:rsidP="00BA6F45">
      <w:pPr>
        <w:numPr>
          <w:ilvl w:val="3"/>
          <w:numId w:val="25"/>
        </w:numPr>
        <w:tabs>
          <w:tab w:val="clear" w:pos="2880"/>
        </w:tabs>
        <w:spacing w:before="120"/>
        <w:ind w:left="850" w:hanging="357"/>
        <w:jc w:val="both"/>
        <w:rPr>
          <w:rFonts w:ascii="Arial" w:hAnsi="Arial" w:cs="Arial"/>
          <w:sz w:val="22"/>
        </w:rPr>
      </w:pPr>
      <w:r w:rsidRPr="0010755F">
        <w:rPr>
          <w:rFonts w:ascii="Arial" w:hAnsi="Arial" w:cs="Arial"/>
          <w:sz w:val="22"/>
        </w:rPr>
        <w:t xml:space="preserve">je uvedený v Prílohe č. </w:t>
      </w:r>
      <w:r w:rsidR="00F62C56">
        <w:rPr>
          <w:rFonts w:ascii="Arial" w:hAnsi="Arial" w:cs="Arial"/>
          <w:sz w:val="22"/>
        </w:rPr>
        <w:t>9</w:t>
      </w:r>
      <w:r w:rsidRPr="0010755F">
        <w:rPr>
          <w:rFonts w:ascii="Arial" w:hAnsi="Arial" w:cs="Arial"/>
          <w:sz w:val="22"/>
        </w:rPr>
        <w:t xml:space="preserve"> k ZMLUVE, ale ZHOTOVITEĽ ho má v úmysle využiť na poskytnutie iných plnení, ako sú uvedené v Prílohe č. </w:t>
      </w:r>
      <w:r w:rsidR="00F62C56">
        <w:rPr>
          <w:rFonts w:ascii="Arial" w:hAnsi="Arial" w:cs="Arial"/>
          <w:sz w:val="22"/>
        </w:rPr>
        <w:t>9</w:t>
      </w:r>
      <w:r w:rsidRPr="0010755F">
        <w:rPr>
          <w:rFonts w:ascii="Arial" w:hAnsi="Arial" w:cs="Arial"/>
          <w:sz w:val="22"/>
        </w:rPr>
        <w:t xml:space="preserve"> k ZMLUVE,</w:t>
      </w:r>
    </w:p>
    <w:p w:rsidR="00071776" w:rsidRPr="0010755F" w:rsidRDefault="00071776" w:rsidP="00BC1390">
      <w:pPr>
        <w:spacing w:before="120"/>
        <w:ind w:left="567"/>
        <w:jc w:val="both"/>
        <w:rPr>
          <w:rFonts w:ascii="Arial" w:hAnsi="Arial" w:cs="Arial"/>
          <w:sz w:val="22"/>
        </w:rPr>
      </w:pPr>
      <w:r w:rsidRPr="0010755F">
        <w:rPr>
          <w:rFonts w:ascii="Arial" w:hAnsi="Arial" w:cs="Arial"/>
          <w:sz w:val="22"/>
        </w:rPr>
        <w:lastRenderedPageBreak/>
        <w:t>je ZHOTOVITEĽ povinný písomne požiadať OBJEDNÁVATEĽA o súhlas s využitím takéhoto SUBDODÁVATEĽA dostatočne vopred, najneskôr však 15 dní pred začiatkom poskytovania príslušného plnenia.</w:t>
      </w:r>
    </w:p>
    <w:p w:rsidR="00071776" w:rsidRPr="0010755F" w:rsidRDefault="00071776" w:rsidP="00474DB7">
      <w:pPr>
        <w:spacing w:before="240"/>
        <w:ind w:left="567"/>
        <w:jc w:val="both"/>
        <w:rPr>
          <w:rFonts w:ascii="Arial" w:hAnsi="Arial" w:cs="Arial"/>
          <w:sz w:val="22"/>
        </w:rPr>
      </w:pPr>
      <w:r w:rsidRPr="0010755F">
        <w:rPr>
          <w:rFonts w:ascii="Arial" w:hAnsi="Arial" w:cs="Arial"/>
          <w:sz w:val="22"/>
        </w:rPr>
        <w:t xml:space="preserve">ZHOTOVITEĽ je v žiadosti o odsúhlasenie SUBDODÁVATEĽA povinný uviesť (okrem iného) o každom navrhovanom SUBDODÁVATEĽOVI aj údaje o osobe oprávnenej konať za SUBDODÁVATEĽA v rozsahu: meno a priezvisko, adresa pobytu, dátum narodenia. Všetky údaje o každom navrhovanom SUBDODÁVATEĽOVI je ZHOTOVITEĽ povinný predložiť OBJEDNÁVATEĽOVI v príslušnej žiadosti o odsúhlasenie daného SUBDODÁVATEĽA vo forme novej revízie Prílohy č. </w:t>
      </w:r>
      <w:r w:rsidR="00F62C56">
        <w:rPr>
          <w:rFonts w:ascii="Arial" w:hAnsi="Arial" w:cs="Arial"/>
          <w:sz w:val="22"/>
        </w:rPr>
        <w:t>9</w:t>
      </w:r>
      <w:r w:rsidRPr="0010755F">
        <w:rPr>
          <w:rFonts w:ascii="Arial" w:hAnsi="Arial" w:cs="Arial"/>
          <w:sz w:val="22"/>
        </w:rPr>
        <w:t xml:space="preserve"> ZMLUVY, riadne doplnenej o všetky údaje o navrhovanom SUBDODÁVATEĽOVI. </w:t>
      </w:r>
      <w:r w:rsidR="00BC1390" w:rsidRPr="0010755F">
        <w:rPr>
          <w:rFonts w:ascii="Arial" w:hAnsi="Arial" w:cs="Arial"/>
          <w:sz w:val="22"/>
        </w:rPr>
        <w:t xml:space="preserve">OBJEDNÁVATEĽ </w:t>
      </w:r>
      <w:r w:rsidRPr="0010755F">
        <w:rPr>
          <w:rFonts w:ascii="Arial" w:hAnsi="Arial" w:cs="Arial"/>
          <w:sz w:val="22"/>
        </w:rPr>
        <w:t xml:space="preserve">má právo žiadosť ZHOTOVITEĽA podľa tohto bodu odmietnuť a neodsúhlasiť navrhnutého SUBDODÁVATEĽA, avšak súhlas s navrhovaným SUBDODÁVATEĽOM nebude zo strany OBJEDNÁVATEĽA odmietnutý bez relevantného dôvodu. </w:t>
      </w:r>
      <w:bookmarkStart w:id="63" w:name="_Ref437522018"/>
      <w:r w:rsidRPr="0010755F">
        <w:rPr>
          <w:rFonts w:ascii="Arial" w:hAnsi="Arial" w:cs="Arial"/>
          <w:sz w:val="22"/>
        </w:rPr>
        <w:t xml:space="preserve">ZMLUVNÉ STRANY sa zároveň dohodli, že doručením súhlasu OBJEDNÁVATEĽA s navrhovaným SUBDODÁVATEĽOM ZHOTOVITEĽOVI, sa nová revízia Prílohy č. </w:t>
      </w:r>
      <w:r w:rsidR="00F62C56">
        <w:rPr>
          <w:rFonts w:ascii="Arial" w:hAnsi="Arial" w:cs="Arial"/>
          <w:sz w:val="22"/>
        </w:rPr>
        <w:t>9</w:t>
      </w:r>
      <w:r w:rsidRPr="0010755F">
        <w:rPr>
          <w:rFonts w:ascii="Arial" w:hAnsi="Arial" w:cs="Arial"/>
          <w:sz w:val="22"/>
        </w:rPr>
        <w:t xml:space="preserve">  ZMLUVY stáva platnou a nahrádza predchádzajúcu revíziu tejto prílohy. OBJEDNÁVATEĽ sa zaväzuje svoj súhlas či nesúhlas oznámiť ZHOTOVITEĽOVI najneskôr do 5 pracovných dní od predloženia kompletnej žiadosti alebo predloženia dokumentov podľa bodu </w:t>
      </w:r>
      <w:r w:rsidR="00474DB7" w:rsidRPr="0010755F">
        <w:rPr>
          <w:rFonts w:ascii="Arial" w:hAnsi="Arial" w:cs="Arial"/>
          <w:sz w:val="22"/>
        </w:rPr>
        <w:fldChar w:fldCharType="begin"/>
      </w:r>
      <w:r w:rsidR="00474DB7" w:rsidRPr="0010755F">
        <w:rPr>
          <w:rFonts w:ascii="Arial" w:hAnsi="Arial" w:cs="Arial"/>
          <w:sz w:val="22"/>
        </w:rPr>
        <w:instrText xml:space="preserve"> REF _Ref499141651 \r \h </w:instrText>
      </w:r>
      <w:r w:rsidR="00474DB7" w:rsidRPr="0010755F">
        <w:rPr>
          <w:rFonts w:ascii="Arial" w:hAnsi="Arial" w:cs="Arial"/>
          <w:sz w:val="22"/>
        </w:rPr>
      </w:r>
      <w:r w:rsidR="00474DB7" w:rsidRPr="0010755F">
        <w:rPr>
          <w:rFonts w:ascii="Arial" w:hAnsi="Arial" w:cs="Arial"/>
          <w:sz w:val="22"/>
        </w:rPr>
        <w:fldChar w:fldCharType="separate"/>
      </w:r>
      <w:r w:rsidR="00474DB7" w:rsidRPr="0010755F">
        <w:rPr>
          <w:rFonts w:ascii="Arial" w:hAnsi="Arial" w:cs="Arial"/>
          <w:sz w:val="22"/>
        </w:rPr>
        <w:t>4</w:t>
      </w:r>
      <w:r w:rsidR="00474DB7" w:rsidRPr="0010755F">
        <w:rPr>
          <w:rFonts w:ascii="Arial" w:hAnsi="Arial" w:cs="Arial"/>
          <w:sz w:val="22"/>
        </w:rPr>
        <w:fldChar w:fldCharType="end"/>
      </w:r>
      <w:r w:rsidRPr="0010755F">
        <w:rPr>
          <w:rFonts w:ascii="Arial" w:hAnsi="Arial" w:cs="Arial"/>
          <w:sz w:val="22"/>
        </w:rPr>
        <w:t xml:space="preserve"> tohto článku ZHOTOVITEĽOM OBJEDNÁVATEĽOVI podľa toho, čo nastane neskôr.</w:t>
      </w:r>
    </w:p>
    <w:p w:rsidR="00071776" w:rsidRPr="0010755F" w:rsidRDefault="00071776" w:rsidP="00474DB7">
      <w:pPr>
        <w:spacing w:before="120"/>
        <w:ind w:left="567"/>
        <w:jc w:val="both"/>
        <w:rPr>
          <w:rFonts w:ascii="Arial" w:hAnsi="Arial" w:cs="Arial"/>
          <w:sz w:val="22"/>
        </w:rPr>
      </w:pPr>
      <w:r w:rsidRPr="0010755F">
        <w:rPr>
          <w:rFonts w:ascii="Arial" w:hAnsi="Arial" w:cs="Arial"/>
          <w:sz w:val="22"/>
        </w:rPr>
        <w:t xml:space="preserve">Plnenie ZMLUVY prostredníctvom SUBDODÁVATEĽA, ktorý nie je uvedený v Prílohe </w:t>
      </w:r>
      <w:r w:rsidR="00F62C56">
        <w:rPr>
          <w:rFonts w:ascii="Arial" w:hAnsi="Arial" w:cs="Arial"/>
          <w:sz w:val="22"/>
        </w:rPr>
        <w:t>9</w:t>
      </w:r>
      <w:r w:rsidRPr="0010755F">
        <w:rPr>
          <w:rFonts w:ascii="Arial" w:hAnsi="Arial" w:cs="Arial"/>
          <w:sz w:val="22"/>
        </w:rPr>
        <w:t xml:space="preserve"> k ZMLUVE, a/alebo poskytnutie iných plnení SUBDODÁVATEĽOM, ako sú uvedené v Prílohe </w:t>
      </w:r>
      <w:r w:rsidR="00F62C56">
        <w:rPr>
          <w:rFonts w:ascii="Arial" w:hAnsi="Arial" w:cs="Arial"/>
          <w:sz w:val="22"/>
        </w:rPr>
        <w:t>9</w:t>
      </w:r>
      <w:r w:rsidRPr="0010755F">
        <w:rPr>
          <w:rFonts w:ascii="Arial" w:hAnsi="Arial" w:cs="Arial"/>
          <w:sz w:val="22"/>
        </w:rPr>
        <w:t xml:space="preserve"> k ZMLUVE, bez predchádzajúceho súhlasu OBJEDNÁVATEĽA podľa tohto bodu, sa považuje za podstatné porušenie ZMLUVY.</w:t>
      </w:r>
    </w:p>
    <w:p w:rsidR="00071776" w:rsidRPr="0010755F" w:rsidRDefault="00071776" w:rsidP="00BA6F45">
      <w:pPr>
        <w:pStyle w:val="Oznaitext"/>
        <w:numPr>
          <w:ilvl w:val="0"/>
          <w:numId w:val="33"/>
        </w:numPr>
        <w:spacing w:before="240"/>
        <w:ind w:left="357" w:right="0" w:hanging="357"/>
        <w:rPr>
          <w:sz w:val="22"/>
          <w:lang w:val="sk-SK"/>
        </w:rPr>
      </w:pPr>
      <w:bookmarkStart w:id="64" w:name="_Ref499141651"/>
      <w:r w:rsidRPr="0010755F">
        <w:rPr>
          <w:sz w:val="22"/>
          <w:lang w:val="sk-SK"/>
        </w:rPr>
        <w:t>Na žiadosť OBJEDNÁVATEĽA je ZHOTOVITEĽ povinný bezodkladne, najneskôr však do 5 pracovných dní od prijatia príslušnej písomnej požiadavky OBJEDNÁVATEĽA, preukázať spôsobilosť SUBDODÁVATEĽA na vykonávanie príslušných činností (najmä, ale nie výlučne, ich odbornú a zdravotnú spôsobilosť) v zmysle platných právnych predpisov napr. predložením príslušných certifikátov, osvedčení a oprávnení na výkon jednotlivých odborných činností, ak sa vyžadujú podľa platných právnych predpisov.</w:t>
      </w:r>
      <w:bookmarkEnd w:id="64"/>
    </w:p>
    <w:p w:rsidR="00071776" w:rsidRPr="0010755F" w:rsidRDefault="00071776" w:rsidP="00BA6F45">
      <w:pPr>
        <w:pStyle w:val="Oznaitext"/>
        <w:numPr>
          <w:ilvl w:val="0"/>
          <w:numId w:val="33"/>
        </w:numPr>
        <w:spacing w:before="240"/>
        <w:ind w:left="357" w:right="0" w:hanging="357"/>
        <w:rPr>
          <w:sz w:val="22"/>
          <w:lang w:val="sk-SK"/>
        </w:rPr>
      </w:pPr>
      <w:r w:rsidRPr="0010755F">
        <w:rPr>
          <w:sz w:val="22"/>
          <w:lang w:val="sk-SK"/>
        </w:rPr>
        <w:t xml:space="preserve">V prípade zmeny SUBDODÁVATEĽA, ktorého ZHOTOVITEĽ využil ako inú osobu na preukázanie splnenia podmienok účasti týkajúcich sa technickej a odbornej spôsobilosti v zmysle ZÁKONA O VO v rámci verejného obstarávania, na základe ktorého bola uzavretá táto ZMLUVA (ďalej len „TENDER“), je ZHOTOVITEĽ povinný preukázať, že tento nový SUBDODÁVATEĽ spĺňa rovnaké podmienky účasti ako pôvodný SUBDODÁVATEĽ splnil v TENDRI, a to v spôsobom a v rozsahu vyžadovanom v TENDRI; za týmto účelom je ZHOTOVITEĽ povinný predložiť OBJEDNÁVATEĽOVI príslušné doklady a dokumenty spolu s písomnou žiadosťou o súhlas s využitím takéhoto SUBDODÁVATEĽA podľa bodu </w:t>
      </w:r>
      <w:r w:rsidR="00474DB7" w:rsidRPr="0010755F">
        <w:rPr>
          <w:sz w:val="22"/>
          <w:lang w:val="sk-SK"/>
        </w:rPr>
        <w:fldChar w:fldCharType="begin"/>
      </w:r>
      <w:r w:rsidR="00474DB7" w:rsidRPr="0010755F">
        <w:rPr>
          <w:sz w:val="22"/>
          <w:lang w:val="sk-SK"/>
        </w:rPr>
        <w:instrText xml:space="preserve"> REF _Ref496261510 \r \h </w:instrText>
      </w:r>
      <w:r w:rsidR="00474DB7" w:rsidRPr="0010755F">
        <w:rPr>
          <w:sz w:val="22"/>
          <w:lang w:val="sk-SK"/>
        </w:rPr>
      </w:r>
      <w:r w:rsidR="00474DB7" w:rsidRPr="0010755F">
        <w:rPr>
          <w:sz w:val="22"/>
          <w:lang w:val="sk-SK"/>
        </w:rPr>
        <w:fldChar w:fldCharType="separate"/>
      </w:r>
      <w:r w:rsidR="00474DB7" w:rsidRPr="0010755F">
        <w:rPr>
          <w:sz w:val="22"/>
          <w:lang w:val="sk-SK"/>
        </w:rPr>
        <w:t>3</w:t>
      </w:r>
      <w:r w:rsidR="00474DB7" w:rsidRPr="0010755F">
        <w:rPr>
          <w:sz w:val="22"/>
          <w:lang w:val="sk-SK"/>
        </w:rPr>
        <w:fldChar w:fldCharType="end"/>
      </w:r>
      <w:r w:rsidRPr="0010755F">
        <w:rPr>
          <w:sz w:val="22"/>
          <w:lang w:val="sk-SK"/>
        </w:rPr>
        <w:t xml:space="preserve"> tohto článku.</w:t>
      </w:r>
      <w:bookmarkEnd w:id="63"/>
    </w:p>
    <w:p w:rsidR="00071776" w:rsidRPr="0010755F" w:rsidRDefault="00071776" w:rsidP="00BA6F45">
      <w:pPr>
        <w:pStyle w:val="Oznaitext"/>
        <w:numPr>
          <w:ilvl w:val="0"/>
          <w:numId w:val="33"/>
        </w:numPr>
        <w:spacing w:before="240"/>
        <w:ind w:left="357" w:right="0" w:hanging="357"/>
        <w:rPr>
          <w:sz w:val="22"/>
          <w:lang w:val="sk-SK"/>
        </w:rPr>
      </w:pPr>
      <w:r w:rsidRPr="0010755F">
        <w:rPr>
          <w:sz w:val="22"/>
          <w:lang w:val="sk-SK"/>
        </w:rPr>
        <w:t xml:space="preserve">ZHOTOVITEĽ zodpovedá OBJEDNÁVATEĽOVI za plnenia dodané alebo poskytnuté </w:t>
      </w:r>
      <w:r w:rsidR="00474DB7" w:rsidRPr="0010755F">
        <w:rPr>
          <w:sz w:val="22"/>
          <w:lang w:val="sk-SK"/>
        </w:rPr>
        <w:t>SUBDODÁVATEĽMI</w:t>
      </w:r>
      <w:r w:rsidRPr="0010755F">
        <w:rPr>
          <w:sz w:val="22"/>
          <w:lang w:val="sk-SK"/>
        </w:rPr>
        <w:t>, ako aj za akékoľvek ich činnosti</w:t>
      </w:r>
      <w:r w:rsidR="00474DB7" w:rsidRPr="0010755F">
        <w:rPr>
          <w:sz w:val="22"/>
          <w:lang w:val="sk-SK"/>
        </w:rPr>
        <w:t xml:space="preserve"> podľa ZMLUVY</w:t>
      </w:r>
      <w:r w:rsidRPr="0010755F">
        <w:rPr>
          <w:sz w:val="22"/>
          <w:lang w:val="sk-SK"/>
        </w:rPr>
        <w:t xml:space="preserve">. Akékoľvek relevantné povinnosti týkajúce sa ZHOTOVITEĽA podľa tejto ZMLUVY sa rovnako týkajú aj príslušného SUBDODÁVATEĽA. Právo </w:t>
      </w:r>
      <w:r w:rsidR="00474DB7" w:rsidRPr="0010755F">
        <w:rPr>
          <w:sz w:val="22"/>
          <w:lang w:val="sk-SK"/>
        </w:rPr>
        <w:t xml:space="preserve">OBJEDNÁVATEĽA </w:t>
      </w:r>
      <w:r w:rsidRPr="0010755F">
        <w:rPr>
          <w:sz w:val="22"/>
          <w:lang w:val="sk-SK"/>
        </w:rPr>
        <w:t xml:space="preserve">na odsúhlasenie SUBDODÁVATEĽA nezbavuje ZHOTOVITEĽA zodpovednosti za kvalitu </w:t>
      </w:r>
      <w:r w:rsidR="00474DB7" w:rsidRPr="0010755F">
        <w:rPr>
          <w:sz w:val="22"/>
          <w:lang w:val="sk-SK"/>
        </w:rPr>
        <w:t>poskytnutého plnenia alebo dodávky</w:t>
      </w:r>
      <w:r w:rsidRPr="0010755F">
        <w:rPr>
          <w:sz w:val="22"/>
          <w:lang w:val="sk-SK"/>
        </w:rPr>
        <w:t xml:space="preserve">, ako aj za škody spôsobené </w:t>
      </w:r>
      <w:r w:rsidR="00474DB7" w:rsidRPr="0010755F">
        <w:rPr>
          <w:sz w:val="22"/>
          <w:lang w:val="sk-SK"/>
        </w:rPr>
        <w:t>OBJEDNÁVATEĽOVI</w:t>
      </w:r>
      <w:r w:rsidRPr="0010755F">
        <w:rPr>
          <w:sz w:val="22"/>
          <w:lang w:val="sk-SK"/>
        </w:rPr>
        <w:t>.</w:t>
      </w:r>
    </w:p>
    <w:p w:rsidR="00071776" w:rsidRPr="0010755F" w:rsidRDefault="00071776" w:rsidP="00BA6F45">
      <w:pPr>
        <w:pStyle w:val="Oznaitext"/>
        <w:numPr>
          <w:ilvl w:val="0"/>
          <w:numId w:val="33"/>
        </w:numPr>
        <w:spacing w:before="240"/>
        <w:ind w:left="357" w:right="0" w:hanging="357"/>
        <w:rPr>
          <w:sz w:val="22"/>
          <w:lang w:val="sk-SK"/>
        </w:rPr>
      </w:pPr>
      <w:r w:rsidRPr="0010755F">
        <w:rPr>
          <w:sz w:val="22"/>
          <w:lang w:val="sk-SK"/>
        </w:rPr>
        <w:t xml:space="preserve">Pri vykonávaní prác a/alebo realizácii dodávok </w:t>
      </w:r>
      <w:r w:rsidR="00474DB7" w:rsidRPr="0010755F">
        <w:rPr>
          <w:sz w:val="22"/>
          <w:lang w:val="sk-SK"/>
        </w:rPr>
        <w:t xml:space="preserve">SUBDODÁVATEĽOM </w:t>
      </w:r>
      <w:r w:rsidRPr="0010755F">
        <w:rPr>
          <w:sz w:val="22"/>
          <w:lang w:val="sk-SK"/>
        </w:rPr>
        <w:t xml:space="preserve">má </w:t>
      </w:r>
      <w:r w:rsidR="00474DB7" w:rsidRPr="0010755F">
        <w:rPr>
          <w:sz w:val="22"/>
          <w:lang w:val="sk-SK"/>
        </w:rPr>
        <w:t xml:space="preserve">OBJEDNÁVATEĽ </w:t>
      </w:r>
      <w:r w:rsidRPr="0010755F">
        <w:rPr>
          <w:sz w:val="22"/>
          <w:lang w:val="sk-SK"/>
        </w:rPr>
        <w:t xml:space="preserve">voči </w:t>
      </w:r>
      <w:r w:rsidR="00474DB7" w:rsidRPr="0010755F">
        <w:rPr>
          <w:sz w:val="22"/>
          <w:lang w:val="sk-SK"/>
        </w:rPr>
        <w:t xml:space="preserve">SUBDODÁVATEĽOVI </w:t>
      </w:r>
      <w:r w:rsidRPr="0010755F">
        <w:rPr>
          <w:sz w:val="22"/>
          <w:lang w:val="sk-SK"/>
        </w:rPr>
        <w:t xml:space="preserve">rovnaké príkazové a kontrolné oprávnenia, aké má z tejto </w:t>
      </w:r>
      <w:r w:rsidR="00474DB7" w:rsidRPr="0010755F">
        <w:rPr>
          <w:sz w:val="22"/>
          <w:lang w:val="sk-SK"/>
        </w:rPr>
        <w:t xml:space="preserve">ZMLUVY </w:t>
      </w:r>
      <w:r w:rsidRPr="0010755F">
        <w:rPr>
          <w:sz w:val="22"/>
          <w:lang w:val="sk-SK"/>
        </w:rPr>
        <w:t>voči ZHOTOVITEĽOVI.</w:t>
      </w:r>
    </w:p>
    <w:p w:rsidR="00071776" w:rsidRPr="0010755F" w:rsidRDefault="00071776" w:rsidP="00BA6F45">
      <w:pPr>
        <w:pStyle w:val="Oznaitext"/>
        <w:numPr>
          <w:ilvl w:val="0"/>
          <w:numId w:val="33"/>
        </w:numPr>
        <w:spacing w:before="240"/>
        <w:ind w:left="357" w:right="0" w:hanging="357"/>
        <w:rPr>
          <w:sz w:val="22"/>
          <w:lang w:val="sk-SK"/>
        </w:rPr>
      </w:pPr>
      <w:r w:rsidRPr="0010755F">
        <w:rPr>
          <w:sz w:val="22"/>
          <w:lang w:val="sk-SK"/>
        </w:rPr>
        <w:lastRenderedPageBreak/>
        <w:t xml:space="preserve">ZHOTOVITEĽ je vo svojej zmluve so </w:t>
      </w:r>
      <w:r w:rsidR="00474DB7" w:rsidRPr="0010755F">
        <w:rPr>
          <w:sz w:val="22"/>
          <w:lang w:val="sk-SK"/>
        </w:rPr>
        <w:t xml:space="preserve">SUBDODÁVATEĽOM </w:t>
      </w:r>
      <w:r w:rsidRPr="0010755F">
        <w:rPr>
          <w:sz w:val="22"/>
          <w:lang w:val="sk-SK"/>
        </w:rPr>
        <w:t xml:space="preserve">povinný výslovne zaviazať </w:t>
      </w:r>
      <w:r w:rsidR="00474DB7" w:rsidRPr="0010755F">
        <w:rPr>
          <w:sz w:val="22"/>
          <w:lang w:val="sk-SK"/>
        </w:rPr>
        <w:t xml:space="preserve">SUBDODÁVATEĽA </w:t>
      </w:r>
      <w:r w:rsidRPr="0010755F">
        <w:rPr>
          <w:sz w:val="22"/>
          <w:lang w:val="sk-SK"/>
        </w:rPr>
        <w:t xml:space="preserve">a jeho pracovníkov rešpektovať príkazové a kontrolné oprávnenia </w:t>
      </w:r>
      <w:r w:rsidR="00474DB7" w:rsidRPr="0010755F">
        <w:rPr>
          <w:sz w:val="22"/>
          <w:lang w:val="sk-SK"/>
        </w:rPr>
        <w:t>OBJEDNÁVATEĽA</w:t>
      </w:r>
      <w:r w:rsidRPr="0010755F">
        <w:rPr>
          <w:sz w:val="22"/>
          <w:lang w:val="sk-SK"/>
        </w:rPr>
        <w:t xml:space="preserve">. </w:t>
      </w:r>
      <w:r w:rsidR="00474DB7" w:rsidRPr="0010755F">
        <w:rPr>
          <w:sz w:val="22"/>
          <w:lang w:val="sk-SK"/>
        </w:rPr>
        <w:t xml:space="preserve">OBJEDNÁVATEĽ </w:t>
      </w:r>
      <w:r w:rsidRPr="0010755F">
        <w:rPr>
          <w:sz w:val="22"/>
          <w:lang w:val="sk-SK"/>
        </w:rPr>
        <w:t xml:space="preserve">je povinný o uplatnení týchto práv bez zbytočného odkladu upovedomiť ZHOTOVITEĽA.  </w:t>
      </w:r>
    </w:p>
    <w:p w:rsidR="00BE2553" w:rsidRPr="0010755F" w:rsidRDefault="00BE2553"/>
    <w:p w:rsidR="00BE2553" w:rsidRPr="0010755F" w:rsidRDefault="00E8059F" w:rsidP="00BA6F45">
      <w:pPr>
        <w:pStyle w:val="Nadpis1"/>
        <w:numPr>
          <w:ilvl w:val="0"/>
          <w:numId w:val="15"/>
        </w:numPr>
        <w:spacing w:before="480" w:after="120"/>
        <w:ind w:left="0" w:firstLine="0"/>
        <w:jc w:val="center"/>
        <w:rPr>
          <w:szCs w:val="24"/>
        </w:rPr>
      </w:pPr>
      <w:bookmarkStart w:id="65" w:name="_Toc236457143"/>
      <w:bookmarkStart w:id="66" w:name="_Toc236457144"/>
      <w:bookmarkStart w:id="67" w:name="_Toc149118263"/>
      <w:bookmarkEnd w:id="27"/>
      <w:bookmarkEnd w:id="65"/>
      <w:r w:rsidRPr="0010755F">
        <w:rPr>
          <w:szCs w:val="24"/>
        </w:rPr>
        <w:br/>
      </w:r>
      <w:bookmarkStart w:id="68" w:name="_Toc13862630"/>
      <w:r w:rsidR="00BE2553" w:rsidRPr="0010755F">
        <w:rPr>
          <w:szCs w:val="24"/>
        </w:rPr>
        <w:t>PREPRAVA</w:t>
      </w:r>
      <w:bookmarkEnd w:id="66"/>
      <w:bookmarkEnd w:id="67"/>
      <w:bookmarkEnd w:id="68"/>
    </w:p>
    <w:p w:rsidR="00BE2553" w:rsidRPr="0010755F" w:rsidRDefault="00BE2D16" w:rsidP="00BA6F45">
      <w:pPr>
        <w:pStyle w:val="Oznaitext"/>
        <w:numPr>
          <w:ilvl w:val="0"/>
          <w:numId w:val="34"/>
        </w:numPr>
        <w:spacing w:before="240"/>
        <w:ind w:left="357" w:right="0" w:hanging="357"/>
        <w:rPr>
          <w:sz w:val="22"/>
          <w:lang w:val="sk-SK"/>
        </w:rPr>
      </w:pPr>
      <w:r w:rsidRPr="0010755F">
        <w:rPr>
          <w:sz w:val="22"/>
          <w:lang w:val="sk-SK"/>
        </w:rPr>
        <w:t>ZHOTOVITEĽ</w:t>
      </w:r>
      <w:r w:rsidR="00BE2553" w:rsidRPr="0010755F">
        <w:rPr>
          <w:sz w:val="22"/>
          <w:lang w:val="sk-SK"/>
        </w:rPr>
        <w:t xml:space="preserve"> zabezpečuje v súlade s platnými predpismi na vlastné náklady a</w:t>
      </w:r>
      <w:r w:rsidR="00DD0C52" w:rsidRPr="0010755F">
        <w:rPr>
          <w:sz w:val="22"/>
          <w:lang w:val="sk-SK"/>
        </w:rPr>
        <w:t> </w:t>
      </w:r>
      <w:r w:rsidR="00BE2553" w:rsidRPr="0010755F">
        <w:rPr>
          <w:sz w:val="22"/>
          <w:lang w:val="sk-SK"/>
        </w:rPr>
        <w:t xml:space="preserve">nebezpečenstvo prepravu akýchkoľvek zariadení a/alebo plnení potrebných na plnenie záväzkov z tejto ZMLUVY. Preprava zahŕňa najmä, ale nie výlučne, nakladanie, vykladanie a prepravu všetkých materiálov a zariadení na </w:t>
      </w:r>
      <w:r w:rsidR="00BE2553" w:rsidRPr="0010755F">
        <w:rPr>
          <w:caps/>
          <w:sz w:val="22"/>
          <w:lang w:val="sk-SK"/>
        </w:rPr>
        <w:t>Stavenisko</w:t>
      </w:r>
      <w:r w:rsidR="00BE2553" w:rsidRPr="0010755F">
        <w:rPr>
          <w:sz w:val="22"/>
          <w:lang w:val="sk-SK"/>
        </w:rPr>
        <w:t xml:space="preserve"> alebo na iné miesto v rámci STAVENISKA, podľa určenia OBJEDNÁVATEĽA.</w:t>
      </w:r>
    </w:p>
    <w:p w:rsidR="00BE2553" w:rsidRPr="0010755F" w:rsidRDefault="00BE2D16" w:rsidP="00BA6F45">
      <w:pPr>
        <w:pStyle w:val="Oznaitext"/>
        <w:numPr>
          <w:ilvl w:val="0"/>
          <w:numId w:val="34"/>
        </w:numPr>
        <w:spacing w:before="240"/>
        <w:ind w:left="357" w:right="0" w:hanging="357"/>
        <w:rPr>
          <w:sz w:val="22"/>
          <w:lang w:val="sk-SK"/>
        </w:rPr>
      </w:pPr>
      <w:r w:rsidRPr="0010755F">
        <w:rPr>
          <w:caps/>
          <w:sz w:val="22"/>
          <w:lang w:val="sk-SK"/>
        </w:rPr>
        <w:t>ZHOTOVITEĽ</w:t>
      </w:r>
      <w:r w:rsidR="00BE2553" w:rsidRPr="0010755F">
        <w:rPr>
          <w:sz w:val="22"/>
          <w:lang w:val="sk-SK"/>
        </w:rPr>
        <w:t xml:space="preserve"> taktiež zodpovedá za prepravu a zneškodnenie odpadov podľa určenia kompetentných miestnych orgánov</w:t>
      </w:r>
      <w:r w:rsidR="00DD0C52" w:rsidRPr="0010755F">
        <w:rPr>
          <w:sz w:val="22"/>
          <w:lang w:val="sk-SK"/>
        </w:rPr>
        <w:t>, ako aj za to, že preprava odpadov bude vykonaná v súlade s platnými právnymi predpismi, najmä v súlade so ZÁKONOM O ODPADOCH</w:t>
      </w:r>
      <w:r w:rsidR="00BE2553" w:rsidRPr="0010755F">
        <w:rPr>
          <w:sz w:val="22"/>
          <w:lang w:val="sk-SK"/>
        </w:rPr>
        <w:t xml:space="preserve">. Náklady spojené s prepravou odpadov znáša </w:t>
      </w:r>
      <w:r w:rsidRPr="0010755F">
        <w:rPr>
          <w:sz w:val="22"/>
          <w:lang w:val="sk-SK"/>
        </w:rPr>
        <w:t>ZHOTOVITEĽ</w:t>
      </w:r>
      <w:r w:rsidR="00BE2553" w:rsidRPr="0010755F">
        <w:rPr>
          <w:sz w:val="22"/>
          <w:lang w:val="sk-SK"/>
        </w:rPr>
        <w:t>.</w:t>
      </w:r>
    </w:p>
    <w:p w:rsidR="00BE2553" w:rsidRPr="0010755F" w:rsidRDefault="00BE2D16" w:rsidP="00BA6F45">
      <w:pPr>
        <w:pStyle w:val="Oznaitext"/>
        <w:numPr>
          <w:ilvl w:val="0"/>
          <w:numId w:val="34"/>
        </w:numPr>
        <w:spacing w:before="240"/>
        <w:ind w:left="357" w:right="0" w:hanging="357"/>
        <w:rPr>
          <w:sz w:val="22"/>
          <w:lang w:val="sk-SK"/>
        </w:rPr>
      </w:pPr>
      <w:r w:rsidRPr="0010755F">
        <w:rPr>
          <w:sz w:val="22"/>
          <w:lang w:val="sk-SK"/>
        </w:rPr>
        <w:t>ZHOTOVITEĽ</w:t>
      </w:r>
      <w:r w:rsidR="00BE2553" w:rsidRPr="0010755F">
        <w:rPr>
          <w:sz w:val="22"/>
          <w:lang w:val="sk-SK"/>
        </w:rPr>
        <w:t xml:space="preserve"> bude využívať dopravné prostriedky v súlade so všeobecnými bezpečnostnými predpismi a ďalšími špeciálnymi predpismi platnými na mieste </w:t>
      </w:r>
      <w:r w:rsidR="00BE2553" w:rsidRPr="0010755F">
        <w:rPr>
          <w:caps/>
          <w:sz w:val="22"/>
          <w:lang w:val="sk-SK"/>
        </w:rPr>
        <w:t>Staveniska</w:t>
      </w:r>
      <w:r w:rsidR="00BE2553" w:rsidRPr="0010755F">
        <w:rPr>
          <w:sz w:val="22"/>
          <w:lang w:val="sk-SK"/>
        </w:rPr>
        <w:t>.</w:t>
      </w:r>
    </w:p>
    <w:p w:rsidR="00BE2553" w:rsidRPr="0010755F" w:rsidRDefault="000972EB" w:rsidP="00BA6F45">
      <w:pPr>
        <w:pStyle w:val="Nadpis1"/>
        <w:numPr>
          <w:ilvl w:val="0"/>
          <w:numId w:val="15"/>
        </w:numPr>
        <w:spacing w:before="480" w:after="120"/>
        <w:ind w:left="0" w:firstLine="0"/>
        <w:jc w:val="center"/>
        <w:rPr>
          <w:szCs w:val="24"/>
        </w:rPr>
      </w:pPr>
      <w:bookmarkStart w:id="69" w:name="_Toc236457145"/>
      <w:bookmarkStart w:id="70" w:name="_Toc236457146"/>
      <w:bookmarkEnd w:id="69"/>
      <w:r w:rsidRPr="0010755F">
        <w:rPr>
          <w:szCs w:val="24"/>
        </w:rPr>
        <w:br/>
      </w:r>
      <w:bookmarkStart w:id="71" w:name="_Toc13862631"/>
      <w:r w:rsidR="00BE2553" w:rsidRPr="0010755F">
        <w:rPr>
          <w:szCs w:val="24"/>
        </w:rPr>
        <w:t>INŠTALÁCIA</w:t>
      </w:r>
      <w:bookmarkEnd w:id="70"/>
      <w:bookmarkEnd w:id="71"/>
      <w:r w:rsidR="00BE2553" w:rsidRPr="0010755F">
        <w:rPr>
          <w:szCs w:val="24"/>
        </w:rPr>
        <w:t xml:space="preserve"> </w:t>
      </w:r>
    </w:p>
    <w:p w:rsidR="00BE2553" w:rsidRPr="0010755F" w:rsidRDefault="00BE2D16" w:rsidP="00FF3D40">
      <w:pPr>
        <w:pStyle w:val="Zarkazkladnhotextu3"/>
        <w:spacing w:before="240"/>
        <w:ind w:left="0"/>
        <w:rPr>
          <w:sz w:val="22"/>
          <w:lang w:val="sk-SK"/>
        </w:rPr>
      </w:pPr>
      <w:r w:rsidRPr="0010755F">
        <w:rPr>
          <w:sz w:val="22"/>
          <w:lang w:val="sk-SK"/>
        </w:rPr>
        <w:t>ZHOTOVITEĽ</w:t>
      </w:r>
      <w:r w:rsidR="00BE2553" w:rsidRPr="0010755F">
        <w:rPr>
          <w:sz w:val="22"/>
          <w:lang w:val="sk-SK"/>
        </w:rPr>
        <w:t xml:space="preserve"> podľa tejto ZMLUVY zabezpečí inštaláciu a montáž nových </w:t>
      </w:r>
      <w:r w:rsidR="00DD0C52" w:rsidRPr="0010755F">
        <w:rPr>
          <w:sz w:val="22"/>
          <w:lang w:val="sk-SK"/>
        </w:rPr>
        <w:t xml:space="preserve">HČ </w:t>
      </w:r>
      <w:r w:rsidR="00BE2553" w:rsidRPr="0010755F">
        <w:rPr>
          <w:sz w:val="22"/>
          <w:lang w:val="sk-SK"/>
        </w:rPr>
        <w:t xml:space="preserve">v súlade s TECHNICKOU ŠPECIFIKÁCIOU (príloha č. 1 tejto ZMLUVY). </w:t>
      </w:r>
    </w:p>
    <w:p w:rsidR="00BE2553" w:rsidRPr="0010755F" w:rsidRDefault="00F60B1F" w:rsidP="00BA6F45">
      <w:pPr>
        <w:pStyle w:val="Nadpis1"/>
        <w:numPr>
          <w:ilvl w:val="0"/>
          <w:numId w:val="15"/>
        </w:numPr>
        <w:spacing w:before="480" w:after="120"/>
        <w:ind w:left="0" w:firstLine="0"/>
        <w:jc w:val="center"/>
        <w:rPr>
          <w:szCs w:val="24"/>
        </w:rPr>
      </w:pPr>
      <w:bookmarkStart w:id="72" w:name="_Toc236457147"/>
      <w:bookmarkStart w:id="73" w:name="_Toc236457148"/>
      <w:bookmarkEnd w:id="72"/>
      <w:r w:rsidRPr="0010755F">
        <w:rPr>
          <w:szCs w:val="24"/>
        </w:rPr>
        <w:br/>
      </w:r>
      <w:bookmarkStart w:id="74" w:name="_Ref13667471"/>
      <w:bookmarkStart w:id="75" w:name="_Toc13862632"/>
      <w:r w:rsidR="00BE2553" w:rsidRPr="0010755F">
        <w:rPr>
          <w:szCs w:val="24"/>
        </w:rPr>
        <w:t>UVEDENIE DO PREVÁDZKY</w:t>
      </w:r>
      <w:bookmarkEnd w:id="73"/>
      <w:bookmarkEnd w:id="74"/>
      <w:bookmarkEnd w:id="75"/>
    </w:p>
    <w:p w:rsidR="00BE2553" w:rsidRPr="0010755F" w:rsidRDefault="00BE2D16" w:rsidP="00BA6F45">
      <w:pPr>
        <w:pStyle w:val="Oznaitext"/>
        <w:numPr>
          <w:ilvl w:val="0"/>
          <w:numId w:val="35"/>
        </w:numPr>
        <w:spacing w:before="240"/>
        <w:ind w:left="357" w:right="0" w:hanging="357"/>
        <w:rPr>
          <w:bCs/>
          <w:sz w:val="22"/>
          <w:lang w:val="sk-SK"/>
        </w:rPr>
      </w:pPr>
      <w:r w:rsidRPr="0010755F">
        <w:rPr>
          <w:bCs/>
          <w:sz w:val="22"/>
          <w:lang w:val="sk-SK"/>
        </w:rPr>
        <w:t>ZHOTOVITEĽ</w:t>
      </w:r>
      <w:r w:rsidR="00BE2553" w:rsidRPr="0010755F">
        <w:rPr>
          <w:bCs/>
          <w:sz w:val="22"/>
          <w:lang w:val="sk-SK"/>
        </w:rPr>
        <w:t xml:space="preserve"> vykoná v súlade s TECHNICKOU ŠPECIFIKÁCIOU </w:t>
      </w:r>
      <w:r w:rsidR="00BE2553" w:rsidRPr="0010755F">
        <w:rPr>
          <w:bCs/>
          <w:caps/>
          <w:sz w:val="22"/>
          <w:lang w:val="sk-SK"/>
        </w:rPr>
        <w:t>uvedenIE do prevádzky</w:t>
      </w:r>
      <w:r w:rsidR="00BE2553" w:rsidRPr="0010755F">
        <w:rPr>
          <w:bCs/>
          <w:sz w:val="22"/>
          <w:lang w:val="sk-SK"/>
        </w:rPr>
        <w:t xml:space="preserve"> každého </w:t>
      </w:r>
      <w:r w:rsidR="00BE2553" w:rsidRPr="0010755F">
        <w:rPr>
          <w:bCs/>
          <w:caps/>
          <w:sz w:val="22"/>
          <w:lang w:val="sk-SK"/>
        </w:rPr>
        <w:t>kompresora</w:t>
      </w:r>
      <w:r w:rsidR="00BE2553" w:rsidRPr="0010755F">
        <w:rPr>
          <w:bCs/>
          <w:sz w:val="22"/>
          <w:lang w:val="sk-SK"/>
        </w:rPr>
        <w:t xml:space="preserve"> s novými </w:t>
      </w:r>
      <w:r w:rsidR="00DB4A04" w:rsidRPr="0010755F">
        <w:rPr>
          <w:bCs/>
          <w:sz w:val="22"/>
          <w:lang w:val="sk-SK"/>
        </w:rPr>
        <w:t>HČ</w:t>
      </w:r>
      <w:r w:rsidR="00BE2553" w:rsidRPr="0010755F">
        <w:rPr>
          <w:bCs/>
          <w:sz w:val="22"/>
          <w:lang w:val="sk-SK"/>
        </w:rPr>
        <w:t>.</w:t>
      </w:r>
    </w:p>
    <w:p w:rsidR="00BE2553" w:rsidRPr="0010755F" w:rsidRDefault="00BE2553" w:rsidP="00BA6F45">
      <w:pPr>
        <w:pStyle w:val="Oznaitext"/>
        <w:numPr>
          <w:ilvl w:val="0"/>
          <w:numId w:val="35"/>
        </w:numPr>
        <w:spacing w:before="240"/>
        <w:ind w:left="357" w:right="0" w:hanging="357"/>
        <w:rPr>
          <w:bCs/>
          <w:sz w:val="22"/>
          <w:lang w:val="sk-SK"/>
        </w:rPr>
      </w:pPr>
      <w:r w:rsidRPr="0010755F">
        <w:rPr>
          <w:bCs/>
          <w:caps/>
          <w:sz w:val="22"/>
          <w:lang w:val="sk-SK"/>
        </w:rPr>
        <w:t xml:space="preserve">uvedenIE do prevádzky </w:t>
      </w:r>
      <w:r w:rsidRPr="0010755F">
        <w:rPr>
          <w:bCs/>
          <w:sz w:val="22"/>
          <w:lang w:val="sk-SK"/>
        </w:rPr>
        <w:t>zahŕňa všetky kompletizačné a funkčné skúšky.</w:t>
      </w:r>
    </w:p>
    <w:p w:rsidR="00BE2553" w:rsidRPr="0010755F" w:rsidRDefault="00BE2553" w:rsidP="00BA6F45">
      <w:pPr>
        <w:pStyle w:val="Oznaitext"/>
        <w:numPr>
          <w:ilvl w:val="0"/>
          <w:numId w:val="35"/>
        </w:numPr>
        <w:spacing w:before="240"/>
        <w:ind w:left="357" w:right="0" w:hanging="357"/>
        <w:rPr>
          <w:bCs/>
          <w:sz w:val="22"/>
          <w:lang w:val="sk-SK"/>
        </w:rPr>
      </w:pPr>
      <w:r w:rsidRPr="0010755F">
        <w:rPr>
          <w:bCs/>
          <w:sz w:val="22"/>
          <w:lang w:val="sk-SK"/>
        </w:rPr>
        <w:t xml:space="preserve">Skúšky požadované schvaľovacím orgánom sa budú realizovať len v prípade, že </w:t>
      </w:r>
      <w:r w:rsidR="00BE2D16" w:rsidRPr="0010755F">
        <w:rPr>
          <w:caps/>
          <w:sz w:val="22"/>
          <w:lang w:val="sk-SK"/>
        </w:rPr>
        <w:t>ZHOTOVITEĽ</w:t>
      </w:r>
      <w:r w:rsidRPr="0010755F">
        <w:rPr>
          <w:caps/>
          <w:sz w:val="22"/>
          <w:lang w:val="sk-SK"/>
        </w:rPr>
        <w:t xml:space="preserve"> </w:t>
      </w:r>
      <w:r w:rsidRPr="0010755F">
        <w:rPr>
          <w:sz w:val="22"/>
          <w:lang w:val="sk-SK"/>
        </w:rPr>
        <w:t>úspešne ukončil a oficiálne potvrdil interné skúšky.</w:t>
      </w:r>
    </w:p>
    <w:p w:rsidR="00BE2553" w:rsidRPr="0010755F" w:rsidRDefault="00BE2553" w:rsidP="00BA6F45">
      <w:pPr>
        <w:pStyle w:val="Oznaitext"/>
        <w:numPr>
          <w:ilvl w:val="0"/>
          <w:numId w:val="35"/>
        </w:numPr>
        <w:spacing w:before="240"/>
        <w:ind w:left="357" w:right="0" w:hanging="357"/>
        <w:rPr>
          <w:bCs/>
          <w:sz w:val="22"/>
          <w:lang w:val="sk-SK"/>
        </w:rPr>
      </w:pPr>
      <w:r w:rsidRPr="0010755F">
        <w:rPr>
          <w:bCs/>
          <w:sz w:val="22"/>
          <w:lang w:val="sk-SK"/>
        </w:rPr>
        <w:t xml:space="preserve">Po ukončení týchto skúšok a opravy/doplnenia všetkých vadných/chýbajúcich vecí sa bude každý z </w:t>
      </w:r>
      <w:r w:rsidR="00DB4A04" w:rsidRPr="0010755F">
        <w:rPr>
          <w:bCs/>
          <w:sz w:val="22"/>
          <w:lang w:val="sk-SK"/>
        </w:rPr>
        <w:t xml:space="preserve">KOMPRESOROV </w:t>
      </w:r>
      <w:r w:rsidRPr="0010755F">
        <w:rPr>
          <w:bCs/>
          <w:sz w:val="22"/>
          <w:lang w:val="sk-SK"/>
        </w:rPr>
        <w:t xml:space="preserve">považovať za pripravený na PREBERACIE SKÚŠKY. </w:t>
      </w:r>
    </w:p>
    <w:p w:rsidR="00BE2553" w:rsidRPr="0010755F" w:rsidRDefault="00BE2553" w:rsidP="00BA6F45">
      <w:pPr>
        <w:pStyle w:val="Oznaitext"/>
        <w:numPr>
          <w:ilvl w:val="0"/>
          <w:numId w:val="35"/>
        </w:numPr>
        <w:spacing w:before="240"/>
        <w:ind w:left="357" w:right="0" w:hanging="357"/>
        <w:rPr>
          <w:bCs/>
          <w:sz w:val="22"/>
          <w:lang w:val="sk-SK"/>
        </w:rPr>
      </w:pPr>
      <w:r w:rsidRPr="0010755F">
        <w:rPr>
          <w:bCs/>
          <w:caps/>
          <w:sz w:val="22"/>
          <w:lang w:val="sk-SK"/>
        </w:rPr>
        <w:t>Kompresory</w:t>
      </w:r>
      <w:r w:rsidRPr="0010755F">
        <w:rPr>
          <w:bCs/>
          <w:sz w:val="22"/>
          <w:lang w:val="sk-SK"/>
        </w:rPr>
        <w:t xml:space="preserve"> budú považované za pripravené na PREBERACIE SKÚŠKY len v tom prípade, ak boli ich nové </w:t>
      </w:r>
      <w:r w:rsidR="00DB4A04" w:rsidRPr="0010755F">
        <w:rPr>
          <w:bCs/>
          <w:sz w:val="22"/>
          <w:lang w:val="sk-SK"/>
        </w:rPr>
        <w:t xml:space="preserve">HČ </w:t>
      </w:r>
      <w:r w:rsidRPr="0010755F">
        <w:rPr>
          <w:bCs/>
          <w:sz w:val="22"/>
          <w:lang w:val="sk-SK"/>
        </w:rPr>
        <w:t>vyhotovené, dodané a nainštalované podľa ZMLUVY a sú spolu s </w:t>
      </w:r>
      <w:r w:rsidRPr="0010755F">
        <w:rPr>
          <w:bCs/>
          <w:caps/>
          <w:sz w:val="22"/>
          <w:lang w:val="sk-SK"/>
        </w:rPr>
        <w:t>kompresorom</w:t>
      </w:r>
      <w:r w:rsidRPr="0010755F">
        <w:rPr>
          <w:bCs/>
          <w:sz w:val="22"/>
          <w:lang w:val="sk-SK"/>
        </w:rPr>
        <w:t xml:space="preserve"> spôsobilé na bezpečnú prevádzku.</w:t>
      </w:r>
    </w:p>
    <w:p w:rsidR="00BE2553" w:rsidRPr="0010755F" w:rsidRDefault="00F60B1F" w:rsidP="00BA6F45">
      <w:pPr>
        <w:pStyle w:val="Nadpis1"/>
        <w:numPr>
          <w:ilvl w:val="0"/>
          <w:numId w:val="15"/>
        </w:numPr>
        <w:spacing w:before="480" w:after="120"/>
        <w:ind w:left="0" w:firstLine="0"/>
        <w:jc w:val="center"/>
        <w:rPr>
          <w:szCs w:val="24"/>
        </w:rPr>
      </w:pPr>
      <w:bookmarkStart w:id="76" w:name="_Toc236457149"/>
      <w:bookmarkStart w:id="77" w:name="_Toc236457150"/>
      <w:bookmarkEnd w:id="76"/>
      <w:r w:rsidRPr="0010755F">
        <w:rPr>
          <w:szCs w:val="24"/>
        </w:rPr>
        <w:lastRenderedPageBreak/>
        <w:br/>
      </w:r>
      <w:bookmarkStart w:id="78" w:name="_Toc13862633"/>
      <w:r w:rsidR="00BE2553" w:rsidRPr="0010755F">
        <w:rPr>
          <w:szCs w:val="24"/>
        </w:rPr>
        <w:t>SKÚŠKY</w:t>
      </w:r>
      <w:bookmarkEnd w:id="77"/>
      <w:r w:rsidR="0072393C" w:rsidRPr="0010755F">
        <w:rPr>
          <w:szCs w:val="24"/>
        </w:rPr>
        <w:t xml:space="preserve"> A TESTY</w:t>
      </w:r>
      <w:bookmarkEnd w:id="78"/>
    </w:p>
    <w:p w:rsidR="00BE2553" w:rsidRPr="0010755F" w:rsidRDefault="00BE2553" w:rsidP="00BA6F45">
      <w:pPr>
        <w:pStyle w:val="Oznaitext"/>
        <w:numPr>
          <w:ilvl w:val="0"/>
          <w:numId w:val="36"/>
        </w:numPr>
        <w:tabs>
          <w:tab w:val="clear" w:pos="840"/>
        </w:tabs>
        <w:spacing w:before="240"/>
        <w:ind w:left="357" w:right="0" w:hanging="357"/>
        <w:outlineLvl w:val="1"/>
        <w:rPr>
          <w:b/>
          <w:sz w:val="22"/>
          <w:lang w:val="sk-SK"/>
        </w:rPr>
      </w:pPr>
      <w:bookmarkStart w:id="79" w:name="_Toc236457151"/>
      <w:bookmarkStart w:id="80" w:name="_Ref13686732"/>
      <w:bookmarkStart w:id="81" w:name="_Toc13862634"/>
      <w:r w:rsidRPr="0010755F">
        <w:rPr>
          <w:b/>
          <w:sz w:val="22"/>
          <w:lang w:val="sk-SK"/>
        </w:rPr>
        <w:t>Skúšky u </w:t>
      </w:r>
      <w:r w:rsidR="00BE2D16" w:rsidRPr="0010755F">
        <w:rPr>
          <w:b/>
          <w:sz w:val="22"/>
          <w:lang w:val="sk-SK"/>
        </w:rPr>
        <w:t>ZHOTOVITEĽ</w:t>
      </w:r>
      <w:r w:rsidRPr="0010755F">
        <w:rPr>
          <w:b/>
          <w:sz w:val="22"/>
          <w:lang w:val="sk-SK"/>
        </w:rPr>
        <w:t>A</w:t>
      </w:r>
      <w:bookmarkEnd w:id="79"/>
      <w:bookmarkEnd w:id="80"/>
      <w:bookmarkEnd w:id="81"/>
    </w:p>
    <w:p w:rsidR="00BE2553" w:rsidRPr="0010755F" w:rsidRDefault="00BE2D16" w:rsidP="00BA6F45">
      <w:pPr>
        <w:pStyle w:val="Oznaitext"/>
        <w:numPr>
          <w:ilvl w:val="1"/>
          <w:numId w:val="36"/>
        </w:numPr>
        <w:tabs>
          <w:tab w:val="clear" w:pos="1407"/>
        </w:tabs>
        <w:spacing w:before="240"/>
        <w:ind w:left="703" w:right="0" w:hanging="703"/>
        <w:rPr>
          <w:bCs/>
          <w:iCs/>
          <w:sz w:val="22"/>
          <w:lang w:val="sk-SK"/>
        </w:rPr>
      </w:pPr>
      <w:bookmarkStart w:id="82" w:name="_Ref242868058"/>
      <w:r w:rsidRPr="0010755F">
        <w:rPr>
          <w:bCs/>
          <w:iCs/>
          <w:caps/>
          <w:sz w:val="22"/>
          <w:lang w:val="sk-SK"/>
        </w:rPr>
        <w:t>ZHOTOVITEĽ</w:t>
      </w:r>
      <w:r w:rsidR="00BE2553" w:rsidRPr="0010755F">
        <w:rPr>
          <w:bCs/>
          <w:iCs/>
          <w:sz w:val="22"/>
          <w:lang w:val="sk-SK"/>
        </w:rPr>
        <w:t xml:space="preserve"> vykoná na svoje náklady skúšky hlavných komponentov nových </w:t>
      </w:r>
      <w:r w:rsidR="004019D5" w:rsidRPr="0010755F">
        <w:rPr>
          <w:bCs/>
          <w:iCs/>
          <w:sz w:val="22"/>
          <w:lang w:val="sk-SK"/>
        </w:rPr>
        <w:t xml:space="preserve">HČ </w:t>
      </w:r>
      <w:r w:rsidR="00BE2553" w:rsidRPr="0010755F">
        <w:rPr>
          <w:bCs/>
          <w:iCs/>
          <w:sz w:val="22"/>
          <w:lang w:val="sk-SK"/>
        </w:rPr>
        <w:t>v rozsahu dohodnutom v</w:t>
      </w:r>
      <w:r w:rsidR="00BE2553" w:rsidRPr="0010755F">
        <w:rPr>
          <w:bCs/>
          <w:iCs/>
          <w:caps/>
          <w:sz w:val="22"/>
          <w:lang w:val="sk-SK"/>
        </w:rPr>
        <w:t xml:space="preserve"> technickej špecifikácii, </w:t>
      </w:r>
      <w:r w:rsidR="004019D5" w:rsidRPr="0010755F">
        <w:rPr>
          <w:bCs/>
          <w:iCs/>
          <w:sz w:val="22"/>
          <w:lang w:val="sk-SK"/>
        </w:rPr>
        <w:t xml:space="preserve">a to ešte </w:t>
      </w:r>
      <w:r w:rsidR="00BE2553" w:rsidRPr="0010755F">
        <w:rPr>
          <w:bCs/>
          <w:iCs/>
          <w:sz w:val="22"/>
          <w:lang w:val="sk-SK"/>
        </w:rPr>
        <w:t xml:space="preserve">pred ich dodaním do </w:t>
      </w:r>
      <w:r w:rsidR="004019D5" w:rsidRPr="0010755F">
        <w:rPr>
          <w:bCs/>
          <w:iCs/>
          <w:sz w:val="22"/>
          <w:lang w:val="sk-SK"/>
        </w:rPr>
        <w:t>MIESTA PLNENIA</w:t>
      </w:r>
      <w:r w:rsidR="00BE2553" w:rsidRPr="0010755F">
        <w:rPr>
          <w:bCs/>
          <w:iCs/>
          <w:caps/>
          <w:sz w:val="22"/>
          <w:lang w:val="sk-SK"/>
        </w:rPr>
        <w:t>.</w:t>
      </w:r>
      <w:bookmarkEnd w:id="82"/>
    </w:p>
    <w:p w:rsidR="00BE2553" w:rsidRPr="0010755F" w:rsidRDefault="00BE2553" w:rsidP="00BA6F45">
      <w:pPr>
        <w:pStyle w:val="Oznaitext"/>
        <w:numPr>
          <w:ilvl w:val="1"/>
          <w:numId w:val="36"/>
        </w:numPr>
        <w:tabs>
          <w:tab w:val="clear" w:pos="1407"/>
        </w:tabs>
        <w:spacing w:before="240"/>
        <w:ind w:left="703" w:right="0" w:hanging="703"/>
        <w:rPr>
          <w:bCs/>
          <w:iCs/>
          <w:sz w:val="22"/>
          <w:lang w:val="sk-SK"/>
        </w:rPr>
      </w:pPr>
      <w:r w:rsidRPr="0010755F">
        <w:rPr>
          <w:bCs/>
          <w:iCs/>
          <w:sz w:val="22"/>
          <w:lang w:val="sk-SK"/>
        </w:rPr>
        <w:t xml:space="preserve">O každej skúške podľa ods. </w:t>
      </w:r>
      <w:r w:rsidRPr="0010755F">
        <w:rPr>
          <w:bCs/>
          <w:iCs/>
          <w:sz w:val="22"/>
          <w:lang w:val="sk-SK"/>
        </w:rPr>
        <w:fldChar w:fldCharType="begin"/>
      </w:r>
      <w:r w:rsidRPr="0010755F">
        <w:rPr>
          <w:bCs/>
          <w:iCs/>
          <w:sz w:val="22"/>
          <w:lang w:val="sk-SK"/>
        </w:rPr>
        <w:instrText xml:space="preserve"> REF _Ref242868058 \r \h </w:instrText>
      </w:r>
      <w:r w:rsidR="009970A9" w:rsidRPr="0010755F">
        <w:rPr>
          <w:bCs/>
          <w:iCs/>
          <w:sz w:val="22"/>
          <w:lang w:val="sk-SK"/>
        </w:rPr>
        <w:instrText xml:space="preserve"> \* MERGEFORMAT </w:instrText>
      </w:r>
      <w:r w:rsidRPr="0010755F">
        <w:rPr>
          <w:bCs/>
          <w:iCs/>
          <w:sz w:val="22"/>
          <w:lang w:val="sk-SK"/>
        </w:rPr>
      </w:r>
      <w:r w:rsidRPr="0010755F">
        <w:rPr>
          <w:bCs/>
          <w:iCs/>
          <w:sz w:val="22"/>
          <w:lang w:val="sk-SK"/>
        </w:rPr>
        <w:fldChar w:fldCharType="separate"/>
      </w:r>
      <w:r w:rsidR="006F2C6E">
        <w:rPr>
          <w:bCs/>
          <w:iCs/>
          <w:sz w:val="22"/>
          <w:lang w:val="sk-SK"/>
        </w:rPr>
        <w:t>1.1</w:t>
      </w:r>
      <w:r w:rsidRPr="0010755F">
        <w:rPr>
          <w:bCs/>
          <w:iCs/>
          <w:sz w:val="22"/>
          <w:lang w:val="sk-SK"/>
        </w:rPr>
        <w:fldChar w:fldCharType="end"/>
      </w:r>
      <w:r w:rsidRPr="0010755F">
        <w:rPr>
          <w:bCs/>
          <w:iCs/>
          <w:sz w:val="22"/>
          <w:lang w:val="sk-SK"/>
        </w:rPr>
        <w:t xml:space="preserve"> </w:t>
      </w:r>
      <w:r w:rsidR="00BE2D16" w:rsidRPr="0010755F">
        <w:rPr>
          <w:bCs/>
          <w:iCs/>
          <w:caps/>
          <w:sz w:val="22"/>
          <w:lang w:val="sk-SK"/>
        </w:rPr>
        <w:t>ZHOTOVITEĽ</w:t>
      </w:r>
      <w:r w:rsidRPr="0010755F">
        <w:rPr>
          <w:bCs/>
          <w:iCs/>
          <w:sz w:val="22"/>
          <w:lang w:val="sk-SK"/>
        </w:rPr>
        <w:t xml:space="preserve"> vyhotoví písomný záznam, v ktorom bude zdokumentovaný priebeh skúšky a jej výsledok. Výsledok každej skúšky sa považuje za vyhovujúci, ak hodnoty parametrov, meraných počas skúšky, zodpovedajú hodnotám, uvedeným v </w:t>
      </w:r>
      <w:r w:rsidRPr="0010755F">
        <w:rPr>
          <w:bCs/>
          <w:iCs/>
          <w:caps/>
          <w:sz w:val="22"/>
          <w:lang w:val="sk-SK"/>
        </w:rPr>
        <w:t>technickej špecifikácii</w:t>
      </w:r>
      <w:r w:rsidRPr="0010755F">
        <w:rPr>
          <w:bCs/>
          <w:iCs/>
          <w:sz w:val="22"/>
          <w:lang w:val="sk-SK"/>
        </w:rPr>
        <w:t xml:space="preserve"> a</w:t>
      </w:r>
      <w:r w:rsidR="00F96455" w:rsidRPr="0010755F">
        <w:rPr>
          <w:bCs/>
          <w:iCs/>
          <w:sz w:val="22"/>
          <w:lang w:val="sk-SK"/>
        </w:rPr>
        <w:t> </w:t>
      </w:r>
      <w:r w:rsidRPr="0010755F">
        <w:rPr>
          <w:bCs/>
          <w:iCs/>
          <w:sz w:val="22"/>
          <w:lang w:val="sk-SK"/>
        </w:rPr>
        <w:t xml:space="preserve">hodnotám, uvedeným v špecifikácii výrobcu skúšaného zariadenia. Písomný záznam o skúške nadobúda platnosť podpísaním zástupcami oboch </w:t>
      </w:r>
      <w:r w:rsidR="00F96455" w:rsidRPr="0010755F">
        <w:rPr>
          <w:bCs/>
          <w:iCs/>
          <w:sz w:val="22"/>
          <w:lang w:val="sk-SK"/>
        </w:rPr>
        <w:t>ZMLUVNÝCH STRÁN</w:t>
      </w:r>
      <w:r w:rsidRPr="0010755F">
        <w:rPr>
          <w:bCs/>
          <w:iCs/>
          <w:sz w:val="22"/>
          <w:lang w:val="sk-SK"/>
        </w:rPr>
        <w:t>.</w:t>
      </w:r>
    </w:p>
    <w:p w:rsidR="0010755F" w:rsidRPr="006B453D" w:rsidRDefault="0010755F" w:rsidP="00BA6F45">
      <w:pPr>
        <w:pStyle w:val="Oznaitext"/>
        <w:numPr>
          <w:ilvl w:val="1"/>
          <w:numId w:val="36"/>
        </w:numPr>
        <w:tabs>
          <w:tab w:val="clear" w:pos="1407"/>
        </w:tabs>
        <w:spacing w:before="240"/>
        <w:ind w:left="703" w:right="0" w:hanging="703"/>
        <w:rPr>
          <w:sz w:val="22"/>
          <w:lang w:val="sk-SK"/>
        </w:rPr>
      </w:pPr>
      <w:bookmarkStart w:id="83" w:name="_Toc236457152"/>
      <w:r w:rsidRPr="006B453D">
        <w:rPr>
          <w:sz w:val="22"/>
          <w:lang w:val="sk-SK"/>
        </w:rPr>
        <w:t xml:space="preserve">Po ukončení individuálnych a funkčných testov podľa tohto bodu </w:t>
      </w:r>
      <w:r w:rsidRPr="006B453D">
        <w:rPr>
          <w:sz w:val="22"/>
          <w:lang w:val="sk-SK"/>
        </w:rPr>
        <w:fldChar w:fldCharType="begin"/>
      </w:r>
      <w:r w:rsidRPr="006B453D">
        <w:rPr>
          <w:sz w:val="22"/>
          <w:lang w:val="sk-SK"/>
        </w:rPr>
        <w:instrText xml:space="preserve"> REF _Ref13686732 \n \h </w:instrText>
      </w:r>
      <w:r w:rsidRPr="006B453D">
        <w:rPr>
          <w:sz w:val="22"/>
          <w:lang w:val="sk-SK"/>
        </w:rPr>
      </w:r>
      <w:r w:rsidRPr="006B453D">
        <w:rPr>
          <w:sz w:val="22"/>
          <w:lang w:val="sk-SK"/>
        </w:rPr>
        <w:fldChar w:fldCharType="separate"/>
      </w:r>
      <w:r w:rsidRPr="006B453D">
        <w:rPr>
          <w:sz w:val="22"/>
          <w:lang w:val="sk-SK"/>
        </w:rPr>
        <w:t>1</w:t>
      </w:r>
      <w:r w:rsidRPr="006B453D">
        <w:rPr>
          <w:sz w:val="22"/>
          <w:lang w:val="sk-SK"/>
        </w:rPr>
        <w:fldChar w:fldCharType="end"/>
      </w:r>
      <w:r w:rsidRPr="006B453D">
        <w:rPr>
          <w:sz w:val="22"/>
          <w:lang w:val="sk-SK"/>
        </w:rPr>
        <w:t xml:space="preserve"> tohto článku v zmysle </w:t>
      </w:r>
      <w:r w:rsidRPr="006B453D">
        <w:rPr>
          <w:bCs/>
          <w:iCs/>
          <w:caps/>
          <w:sz w:val="22"/>
          <w:lang w:val="sk-SK"/>
        </w:rPr>
        <w:t>technickej špecifikáciE</w:t>
      </w:r>
      <w:r w:rsidRPr="006B453D">
        <w:rPr>
          <w:bCs/>
          <w:iCs/>
          <w:sz w:val="22"/>
          <w:lang w:val="sk-SK"/>
        </w:rPr>
        <w:t xml:space="preserve"> </w:t>
      </w:r>
      <w:r w:rsidRPr="006B453D">
        <w:rPr>
          <w:sz w:val="22"/>
          <w:lang w:val="sk-SK"/>
        </w:rPr>
        <w:t xml:space="preserve">a </w:t>
      </w:r>
      <w:r w:rsidR="006F5C5F" w:rsidRPr="006B453D">
        <w:rPr>
          <w:sz w:val="22"/>
          <w:lang w:val="sk-SK"/>
        </w:rPr>
        <w:t>pred vykonaním PREBERACÍCH TESTOV</w:t>
      </w:r>
      <w:r w:rsidRPr="006B453D">
        <w:rPr>
          <w:sz w:val="22"/>
          <w:lang w:val="sk-SK"/>
        </w:rPr>
        <w:t xml:space="preserve">, je ZHOTOVITEĽ povinný predložiť OBJEDNÁVATEĽOVI protokol o ukončení individuálnych a funkčných </w:t>
      </w:r>
      <w:r w:rsidR="006F5C5F" w:rsidRPr="006B453D">
        <w:rPr>
          <w:sz w:val="22"/>
          <w:lang w:val="sk-SK"/>
        </w:rPr>
        <w:t xml:space="preserve">testov </w:t>
      </w:r>
      <w:r w:rsidRPr="006B453D">
        <w:rPr>
          <w:sz w:val="22"/>
          <w:lang w:val="sk-SK"/>
        </w:rPr>
        <w:t xml:space="preserve">a UVEDENIA DO PREVÁDZKY a pripravenosti </w:t>
      </w:r>
      <w:r w:rsidR="006F5C5F" w:rsidRPr="006B453D">
        <w:rPr>
          <w:sz w:val="22"/>
          <w:lang w:val="sk-SK"/>
        </w:rPr>
        <w:t xml:space="preserve">príslušného KOMPRESRORA </w:t>
      </w:r>
      <w:r w:rsidRPr="006B453D">
        <w:rPr>
          <w:sz w:val="22"/>
          <w:lang w:val="sk-SK"/>
        </w:rPr>
        <w:t xml:space="preserve">na realizáciu PREBERACÍCH TESTOV podľa bodu </w:t>
      </w:r>
      <w:r w:rsidR="006F5C5F" w:rsidRPr="006B453D">
        <w:rPr>
          <w:sz w:val="22"/>
          <w:lang w:val="sk-SK"/>
        </w:rPr>
        <w:fldChar w:fldCharType="begin"/>
      </w:r>
      <w:r w:rsidR="006F5C5F" w:rsidRPr="006B453D">
        <w:rPr>
          <w:sz w:val="22"/>
          <w:lang w:val="sk-SK"/>
        </w:rPr>
        <w:instrText xml:space="preserve"> REF _Ref13686905 \n \h </w:instrText>
      </w:r>
      <w:r w:rsidR="006F5C5F" w:rsidRPr="006B453D">
        <w:rPr>
          <w:sz w:val="22"/>
          <w:lang w:val="sk-SK"/>
        </w:rPr>
      </w:r>
      <w:r w:rsidR="006F5C5F" w:rsidRPr="006B453D">
        <w:rPr>
          <w:sz w:val="22"/>
          <w:lang w:val="sk-SK"/>
        </w:rPr>
        <w:fldChar w:fldCharType="separate"/>
      </w:r>
      <w:r w:rsidR="006F5C5F" w:rsidRPr="006B453D">
        <w:rPr>
          <w:sz w:val="22"/>
          <w:lang w:val="sk-SK"/>
        </w:rPr>
        <w:t>2</w:t>
      </w:r>
      <w:r w:rsidR="006F5C5F" w:rsidRPr="006B453D">
        <w:rPr>
          <w:sz w:val="22"/>
          <w:lang w:val="sk-SK"/>
        </w:rPr>
        <w:fldChar w:fldCharType="end"/>
      </w:r>
      <w:r w:rsidRPr="006B453D">
        <w:rPr>
          <w:sz w:val="22"/>
          <w:lang w:val="sk-SK"/>
        </w:rPr>
        <w:t xml:space="preserve"> tohto článku.  </w:t>
      </w:r>
    </w:p>
    <w:p w:rsidR="00BE2553" w:rsidRPr="0010755F" w:rsidRDefault="00F96455" w:rsidP="00BA6F45">
      <w:pPr>
        <w:pStyle w:val="Oznaitext"/>
        <w:numPr>
          <w:ilvl w:val="0"/>
          <w:numId w:val="36"/>
        </w:numPr>
        <w:tabs>
          <w:tab w:val="clear" w:pos="840"/>
        </w:tabs>
        <w:spacing w:before="240"/>
        <w:ind w:left="357" w:right="0" w:hanging="357"/>
        <w:outlineLvl w:val="1"/>
        <w:rPr>
          <w:b/>
          <w:sz w:val="22"/>
          <w:lang w:val="sk-SK"/>
        </w:rPr>
      </w:pPr>
      <w:bookmarkStart w:id="84" w:name="_Ref13686905"/>
      <w:bookmarkStart w:id="85" w:name="_Toc13862635"/>
      <w:r w:rsidRPr="0010755F">
        <w:rPr>
          <w:b/>
          <w:sz w:val="22"/>
          <w:lang w:val="sk-SK"/>
        </w:rPr>
        <w:t>PREBERACIE TESTY</w:t>
      </w:r>
      <w:bookmarkEnd w:id="83"/>
      <w:bookmarkEnd w:id="84"/>
      <w:bookmarkEnd w:id="85"/>
    </w:p>
    <w:p w:rsidR="00BE2553" w:rsidRPr="0010755F" w:rsidRDefault="00BE2553" w:rsidP="003308FD">
      <w:pPr>
        <w:spacing w:before="120"/>
        <w:ind w:left="357"/>
        <w:jc w:val="both"/>
        <w:rPr>
          <w:rFonts w:ascii="Arial" w:hAnsi="Arial" w:cs="Arial"/>
          <w:bCs/>
          <w:iCs/>
          <w:sz w:val="22"/>
        </w:rPr>
      </w:pPr>
      <w:r w:rsidRPr="0010755F">
        <w:rPr>
          <w:rFonts w:ascii="Arial" w:hAnsi="Arial" w:cs="Arial"/>
          <w:bCs/>
          <w:iCs/>
          <w:sz w:val="22"/>
        </w:rPr>
        <w:t xml:space="preserve">Po ukončení </w:t>
      </w:r>
      <w:r w:rsidRPr="0010755F">
        <w:rPr>
          <w:rFonts w:ascii="Arial" w:hAnsi="Arial" w:cs="Arial"/>
          <w:bCs/>
          <w:iCs/>
          <w:caps/>
          <w:sz w:val="22"/>
        </w:rPr>
        <w:t xml:space="preserve">uvedenIA do prevádzky </w:t>
      </w:r>
      <w:r w:rsidRPr="0010755F">
        <w:rPr>
          <w:rFonts w:ascii="Arial" w:hAnsi="Arial" w:cs="Arial"/>
          <w:bCs/>
          <w:iCs/>
          <w:sz w:val="22"/>
        </w:rPr>
        <w:t xml:space="preserve">a ukončení všetkých montážnych prác </w:t>
      </w:r>
      <w:r w:rsidR="00BE2D16" w:rsidRPr="0010755F">
        <w:rPr>
          <w:rFonts w:ascii="Arial" w:hAnsi="Arial" w:cs="Arial"/>
          <w:bCs/>
          <w:iCs/>
          <w:sz w:val="22"/>
        </w:rPr>
        <w:t>ZHOTOVITEĽ</w:t>
      </w:r>
      <w:r w:rsidRPr="0010755F">
        <w:rPr>
          <w:rFonts w:ascii="Arial" w:hAnsi="Arial" w:cs="Arial"/>
          <w:bCs/>
          <w:iCs/>
          <w:sz w:val="22"/>
        </w:rPr>
        <w:t xml:space="preserve"> vykoná PREBERACIE </w:t>
      </w:r>
      <w:r w:rsidR="00F96455" w:rsidRPr="0010755F">
        <w:rPr>
          <w:rFonts w:ascii="Arial" w:hAnsi="Arial" w:cs="Arial"/>
          <w:bCs/>
          <w:iCs/>
          <w:sz w:val="22"/>
        </w:rPr>
        <w:t xml:space="preserve">TESTY </w:t>
      </w:r>
      <w:r w:rsidRPr="0010755F">
        <w:rPr>
          <w:rFonts w:ascii="Arial" w:hAnsi="Arial" w:cs="Arial"/>
          <w:bCs/>
          <w:iCs/>
          <w:sz w:val="22"/>
        </w:rPr>
        <w:t>každého z </w:t>
      </w:r>
      <w:r w:rsidRPr="0010755F">
        <w:rPr>
          <w:rFonts w:ascii="Arial" w:hAnsi="Arial" w:cs="Arial"/>
          <w:bCs/>
          <w:iCs/>
          <w:caps/>
          <w:sz w:val="22"/>
        </w:rPr>
        <w:t>kompresorov</w:t>
      </w:r>
      <w:r w:rsidRPr="0010755F">
        <w:rPr>
          <w:rFonts w:ascii="Arial" w:hAnsi="Arial" w:cs="Arial"/>
          <w:bCs/>
          <w:iCs/>
          <w:sz w:val="22"/>
        </w:rPr>
        <w:t>, ktoré zahŕňajú 72 hodinov</w:t>
      </w:r>
      <w:r w:rsidR="00F96455" w:rsidRPr="0010755F">
        <w:rPr>
          <w:rFonts w:ascii="Arial" w:hAnsi="Arial" w:cs="Arial"/>
          <w:bCs/>
          <w:iCs/>
          <w:sz w:val="22"/>
        </w:rPr>
        <w:t>ý</w:t>
      </w:r>
      <w:r w:rsidRPr="0010755F">
        <w:rPr>
          <w:rFonts w:ascii="Arial" w:hAnsi="Arial" w:cs="Arial"/>
          <w:bCs/>
          <w:iCs/>
          <w:sz w:val="22"/>
        </w:rPr>
        <w:t xml:space="preserve"> </w:t>
      </w:r>
      <w:r w:rsidR="00F96455" w:rsidRPr="0010755F">
        <w:rPr>
          <w:rFonts w:ascii="Arial" w:hAnsi="Arial" w:cs="Arial"/>
          <w:bCs/>
          <w:iCs/>
          <w:sz w:val="22"/>
        </w:rPr>
        <w:t xml:space="preserve">test </w:t>
      </w:r>
      <w:r w:rsidRPr="0010755F">
        <w:rPr>
          <w:rFonts w:ascii="Arial" w:hAnsi="Arial" w:cs="Arial"/>
          <w:bCs/>
          <w:iCs/>
          <w:sz w:val="22"/>
        </w:rPr>
        <w:t>a 600 hodinov</w:t>
      </w:r>
      <w:r w:rsidR="00F96455" w:rsidRPr="0010755F">
        <w:rPr>
          <w:rFonts w:ascii="Arial" w:hAnsi="Arial" w:cs="Arial"/>
          <w:bCs/>
          <w:iCs/>
          <w:sz w:val="22"/>
        </w:rPr>
        <w:t>ý</w:t>
      </w:r>
      <w:r w:rsidRPr="0010755F">
        <w:rPr>
          <w:rFonts w:ascii="Arial" w:hAnsi="Arial" w:cs="Arial"/>
          <w:bCs/>
          <w:iCs/>
          <w:sz w:val="22"/>
        </w:rPr>
        <w:t xml:space="preserve"> </w:t>
      </w:r>
      <w:r w:rsidR="00F96455" w:rsidRPr="0010755F">
        <w:rPr>
          <w:rFonts w:ascii="Arial" w:hAnsi="Arial" w:cs="Arial"/>
          <w:bCs/>
          <w:iCs/>
          <w:sz w:val="22"/>
        </w:rPr>
        <w:t xml:space="preserve">test </w:t>
      </w:r>
      <w:r w:rsidRPr="0010755F">
        <w:rPr>
          <w:rFonts w:ascii="Arial" w:hAnsi="Arial" w:cs="Arial"/>
          <w:bCs/>
          <w:iCs/>
          <w:sz w:val="22"/>
        </w:rPr>
        <w:t>.</w:t>
      </w:r>
    </w:p>
    <w:p w:rsidR="00BE2553" w:rsidRPr="0010755F" w:rsidRDefault="00BE2553" w:rsidP="00BA6F45">
      <w:pPr>
        <w:pStyle w:val="Oznaitext"/>
        <w:numPr>
          <w:ilvl w:val="1"/>
          <w:numId w:val="36"/>
        </w:numPr>
        <w:tabs>
          <w:tab w:val="clear" w:pos="1407"/>
        </w:tabs>
        <w:spacing w:before="240"/>
        <w:ind w:left="703" w:right="0" w:hanging="703"/>
        <w:outlineLvl w:val="1"/>
        <w:rPr>
          <w:b/>
          <w:sz w:val="22"/>
          <w:lang w:val="sk-SK"/>
        </w:rPr>
      </w:pPr>
      <w:bookmarkStart w:id="86" w:name="_Toc13862636"/>
      <w:r w:rsidRPr="0010755F">
        <w:rPr>
          <w:b/>
          <w:sz w:val="22"/>
          <w:lang w:val="sk-SK"/>
        </w:rPr>
        <w:t>72 hodinov</w:t>
      </w:r>
      <w:r w:rsidR="007D71DF" w:rsidRPr="0010755F">
        <w:rPr>
          <w:b/>
          <w:sz w:val="22"/>
          <w:lang w:val="sk-SK"/>
        </w:rPr>
        <w:t>ý</w:t>
      </w:r>
      <w:r w:rsidRPr="0010755F">
        <w:rPr>
          <w:b/>
          <w:sz w:val="22"/>
          <w:lang w:val="sk-SK"/>
        </w:rPr>
        <w:t xml:space="preserve"> </w:t>
      </w:r>
      <w:r w:rsidR="007D71DF" w:rsidRPr="0010755F">
        <w:rPr>
          <w:b/>
          <w:sz w:val="22"/>
          <w:lang w:val="sk-SK"/>
        </w:rPr>
        <w:t>test</w:t>
      </w:r>
      <w:bookmarkEnd w:id="86"/>
      <w:r w:rsidRPr="0010755F">
        <w:rPr>
          <w:b/>
          <w:sz w:val="22"/>
          <w:lang w:val="sk-SK"/>
        </w:rPr>
        <w:t xml:space="preserve"> </w:t>
      </w:r>
    </w:p>
    <w:p w:rsidR="00BE2553" w:rsidRDefault="00BE2553" w:rsidP="003308FD">
      <w:pPr>
        <w:spacing w:before="120"/>
        <w:ind w:left="703"/>
        <w:jc w:val="both"/>
        <w:rPr>
          <w:rFonts w:ascii="Arial" w:hAnsi="Arial" w:cs="Arial"/>
          <w:bCs/>
          <w:iCs/>
          <w:sz w:val="22"/>
        </w:rPr>
      </w:pPr>
      <w:r w:rsidRPr="0010755F">
        <w:rPr>
          <w:rFonts w:ascii="Arial" w:hAnsi="Arial" w:cs="Arial"/>
          <w:bCs/>
          <w:iCs/>
          <w:sz w:val="22"/>
        </w:rPr>
        <w:t xml:space="preserve">PREBERACIE SKÚŠKY zahŕňajú 72 hodinovú nepretržitú bezchybnú prevádzku </w:t>
      </w:r>
      <w:r w:rsidR="00D8270C">
        <w:rPr>
          <w:rFonts w:ascii="Arial" w:hAnsi="Arial" w:cs="Arial"/>
          <w:bCs/>
          <w:iCs/>
          <w:caps/>
          <w:sz w:val="22"/>
        </w:rPr>
        <w:t>ES</w:t>
      </w:r>
      <w:r w:rsidRPr="0010755F">
        <w:rPr>
          <w:rFonts w:ascii="Arial" w:hAnsi="Arial" w:cs="Arial"/>
          <w:bCs/>
          <w:iCs/>
          <w:sz w:val="22"/>
        </w:rPr>
        <w:t xml:space="preserve">. V prípade poruchy, zapríčinenej vadným plnením </w:t>
      </w:r>
      <w:r w:rsidR="00BE2D16" w:rsidRPr="0010755F">
        <w:rPr>
          <w:rFonts w:ascii="Arial" w:hAnsi="Arial" w:cs="Arial"/>
          <w:bCs/>
          <w:iCs/>
          <w:sz w:val="22"/>
        </w:rPr>
        <w:t>ZHOTOVITEĽ</w:t>
      </w:r>
      <w:r w:rsidRPr="0010755F">
        <w:rPr>
          <w:rFonts w:ascii="Arial" w:hAnsi="Arial" w:cs="Arial"/>
          <w:bCs/>
          <w:iCs/>
          <w:sz w:val="22"/>
        </w:rPr>
        <w:t xml:space="preserve">A, ktorá spôsobí odstavenie </w:t>
      </w:r>
      <w:r w:rsidR="00D8270C">
        <w:rPr>
          <w:rFonts w:ascii="Arial" w:hAnsi="Arial" w:cs="Arial"/>
          <w:bCs/>
          <w:iCs/>
          <w:caps/>
          <w:sz w:val="22"/>
        </w:rPr>
        <w:t>ES</w:t>
      </w:r>
      <w:r w:rsidRPr="0010755F">
        <w:rPr>
          <w:rFonts w:ascii="Arial" w:hAnsi="Arial" w:cs="Arial"/>
          <w:bCs/>
          <w:iCs/>
          <w:sz w:val="22"/>
        </w:rPr>
        <w:t xml:space="preserve">, </w:t>
      </w:r>
      <w:r w:rsidR="007D71DF" w:rsidRPr="0010755F">
        <w:rPr>
          <w:rFonts w:ascii="Arial" w:hAnsi="Arial" w:cs="Arial"/>
          <w:bCs/>
          <w:iCs/>
          <w:sz w:val="22"/>
        </w:rPr>
        <w:t xml:space="preserve">72-hodinový test </w:t>
      </w:r>
      <w:r w:rsidRPr="0010755F">
        <w:rPr>
          <w:rFonts w:ascii="Arial" w:hAnsi="Arial" w:cs="Arial"/>
          <w:bCs/>
          <w:iCs/>
          <w:sz w:val="22"/>
        </w:rPr>
        <w:t>bude vykonaná znova po tom, čo bola porucha zistená a odstránená.</w:t>
      </w:r>
    </w:p>
    <w:p w:rsidR="007C6B78" w:rsidRPr="0010755F" w:rsidRDefault="007C6B78" w:rsidP="003308FD">
      <w:pPr>
        <w:spacing w:before="120"/>
        <w:ind w:left="703"/>
        <w:jc w:val="both"/>
        <w:rPr>
          <w:rFonts w:ascii="Arial" w:hAnsi="Arial" w:cs="Arial"/>
          <w:bCs/>
          <w:iCs/>
          <w:sz w:val="22"/>
        </w:rPr>
      </w:pPr>
      <w:r>
        <w:rPr>
          <w:rFonts w:ascii="Arial" w:hAnsi="Arial" w:cs="Arial"/>
          <w:bCs/>
          <w:iCs/>
          <w:sz w:val="22"/>
        </w:rPr>
        <w:t xml:space="preserve">Pred začatím 72 hodinového testu ktoréhokoľvek ES je ZHOTOVITEĽ povinný predložiť OBJEDNÁVATEĽOVI všetku </w:t>
      </w:r>
      <w:r w:rsidR="00147EBC">
        <w:rPr>
          <w:rFonts w:ascii="Arial" w:hAnsi="Arial" w:cs="Arial"/>
          <w:bCs/>
          <w:iCs/>
          <w:sz w:val="22"/>
        </w:rPr>
        <w:t xml:space="preserve">riadne pripravenú </w:t>
      </w:r>
      <w:r>
        <w:rPr>
          <w:rFonts w:ascii="Arial" w:hAnsi="Arial" w:cs="Arial"/>
          <w:bCs/>
          <w:iCs/>
          <w:sz w:val="22"/>
        </w:rPr>
        <w:t xml:space="preserve">dokumentáciu </w:t>
      </w:r>
      <w:r w:rsidR="00147EBC">
        <w:rPr>
          <w:rFonts w:ascii="Arial" w:hAnsi="Arial" w:cs="Arial"/>
          <w:bCs/>
          <w:iCs/>
          <w:sz w:val="22"/>
        </w:rPr>
        <w:t xml:space="preserve">najmä, ale nie výlučne dokumentáciu skutočného vyhotovenia predmetu ZMLUVY alebo jeho príslušnej časti a príslušnú sprievodnú dokumentáciu) </w:t>
      </w:r>
      <w:r>
        <w:rPr>
          <w:rFonts w:ascii="Arial" w:hAnsi="Arial" w:cs="Arial"/>
          <w:bCs/>
          <w:iCs/>
          <w:sz w:val="22"/>
        </w:rPr>
        <w:t xml:space="preserve">v zmysle TECHNICKEJ ŠPECIFIKÁCIE a platných právnych predpisov, ktorú je ZHOTOVITEĽ povinný predložiť OBJEDNÁVATEĽOVI do začatia 72 hodinového testu, </w:t>
      </w:r>
      <w:proofErr w:type="spellStart"/>
      <w:r>
        <w:rPr>
          <w:rFonts w:ascii="Arial" w:hAnsi="Arial" w:cs="Arial"/>
          <w:bCs/>
          <w:iCs/>
          <w:sz w:val="22"/>
        </w:rPr>
        <w:t>inek</w:t>
      </w:r>
      <w:proofErr w:type="spellEnd"/>
      <w:r>
        <w:rPr>
          <w:rFonts w:ascii="Arial" w:hAnsi="Arial" w:cs="Arial"/>
          <w:bCs/>
          <w:iCs/>
          <w:sz w:val="22"/>
        </w:rPr>
        <w:t xml:space="preserve"> OBJEDNÁVATEĽ nedá súhlas ani povolenia potrebné na začatie vykonávania 72 hodinového testu.</w:t>
      </w:r>
    </w:p>
    <w:p w:rsidR="00BE2553" w:rsidRPr="0010755F" w:rsidRDefault="00BE2553" w:rsidP="00BA6F45">
      <w:pPr>
        <w:pStyle w:val="Oznaitext"/>
        <w:numPr>
          <w:ilvl w:val="1"/>
          <w:numId w:val="36"/>
        </w:numPr>
        <w:tabs>
          <w:tab w:val="clear" w:pos="1407"/>
        </w:tabs>
        <w:spacing w:before="240"/>
        <w:ind w:left="703" w:right="0" w:hanging="703"/>
        <w:outlineLvl w:val="1"/>
        <w:rPr>
          <w:b/>
          <w:sz w:val="22"/>
          <w:lang w:val="sk-SK"/>
        </w:rPr>
      </w:pPr>
      <w:bookmarkStart w:id="87" w:name="_Toc13862637"/>
      <w:r w:rsidRPr="0010755F">
        <w:rPr>
          <w:b/>
          <w:sz w:val="22"/>
          <w:lang w:val="sk-SK"/>
        </w:rPr>
        <w:t>600 hodinov</w:t>
      </w:r>
      <w:r w:rsidR="007D71DF" w:rsidRPr="0010755F">
        <w:rPr>
          <w:b/>
          <w:sz w:val="22"/>
          <w:lang w:val="sk-SK"/>
        </w:rPr>
        <w:t>ý</w:t>
      </w:r>
      <w:r w:rsidRPr="0010755F">
        <w:rPr>
          <w:b/>
          <w:sz w:val="22"/>
          <w:lang w:val="sk-SK"/>
        </w:rPr>
        <w:t xml:space="preserve"> </w:t>
      </w:r>
      <w:r w:rsidR="007D71DF" w:rsidRPr="0010755F">
        <w:rPr>
          <w:b/>
          <w:sz w:val="22"/>
          <w:lang w:val="sk-SK"/>
        </w:rPr>
        <w:t>test</w:t>
      </w:r>
      <w:bookmarkEnd w:id="87"/>
    </w:p>
    <w:p w:rsidR="00BE2553" w:rsidRPr="0010755F" w:rsidRDefault="00BE2553" w:rsidP="003308FD">
      <w:pPr>
        <w:pStyle w:val="Zarkazkladnhotextu3"/>
        <w:spacing w:before="120"/>
        <w:ind w:left="703"/>
        <w:rPr>
          <w:sz w:val="22"/>
          <w:lang w:val="sk-SK"/>
        </w:rPr>
      </w:pPr>
      <w:r w:rsidRPr="0010755F">
        <w:rPr>
          <w:sz w:val="22"/>
          <w:lang w:val="sk-SK"/>
        </w:rPr>
        <w:t>600 hodinov</w:t>
      </w:r>
      <w:r w:rsidR="007D71DF" w:rsidRPr="0010755F">
        <w:rPr>
          <w:sz w:val="22"/>
          <w:lang w:val="sk-SK"/>
        </w:rPr>
        <w:t>ý</w:t>
      </w:r>
      <w:r w:rsidRPr="0010755F">
        <w:rPr>
          <w:sz w:val="22"/>
          <w:lang w:val="sk-SK"/>
        </w:rPr>
        <w:t xml:space="preserve"> </w:t>
      </w:r>
      <w:r w:rsidR="007D71DF" w:rsidRPr="0010755F">
        <w:rPr>
          <w:sz w:val="22"/>
          <w:lang w:val="sk-SK"/>
        </w:rPr>
        <w:t xml:space="preserve">test </w:t>
      </w:r>
      <w:r w:rsidRPr="0010755F">
        <w:rPr>
          <w:sz w:val="22"/>
          <w:lang w:val="sk-SK"/>
        </w:rPr>
        <w:t>bude vykonan</w:t>
      </w:r>
      <w:r w:rsidR="007D71DF" w:rsidRPr="0010755F">
        <w:rPr>
          <w:sz w:val="22"/>
          <w:lang w:val="sk-SK"/>
        </w:rPr>
        <w:t>ý</w:t>
      </w:r>
      <w:r w:rsidRPr="0010755F">
        <w:rPr>
          <w:sz w:val="22"/>
          <w:lang w:val="sk-SK"/>
        </w:rPr>
        <w:t xml:space="preserve"> po úspešnom ukončení 72 hodinov</w:t>
      </w:r>
      <w:r w:rsidR="007D71DF" w:rsidRPr="0010755F">
        <w:rPr>
          <w:sz w:val="22"/>
          <w:lang w:val="sk-SK"/>
        </w:rPr>
        <w:t>ého</w:t>
      </w:r>
      <w:r w:rsidRPr="0010755F">
        <w:rPr>
          <w:sz w:val="22"/>
          <w:lang w:val="sk-SK"/>
        </w:rPr>
        <w:t xml:space="preserve"> </w:t>
      </w:r>
      <w:r w:rsidR="007D71DF" w:rsidRPr="0010755F">
        <w:rPr>
          <w:sz w:val="22"/>
          <w:lang w:val="sk-SK"/>
        </w:rPr>
        <w:t>testu</w:t>
      </w:r>
      <w:r w:rsidRPr="0010755F">
        <w:rPr>
          <w:sz w:val="22"/>
          <w:lang w:val="sk-SK"/>
        </w:rPr>
        <w:t>.</w:t>
      </w:r>
    </w:p>
    <w:p w:rsidR="00BE2553" w:rsidRPr="0010755F" w:rsidRDefault="00BE2553" w:rsidP="003308FD">
      <w:pPr>
        <w:pStyle w:val="Zarkazkladnhotextu3"/>
        <w:spacing w:before="120"/>
        <w:ind w:left="703"/>
        <w:rPr>
          <w:sz w:val="22"/>
          <w:lang w:val="sk-SK"/>
        </w:rPr>
      </w:pPr>
      <w:r w:rsidRPr="0010755F">
        <w:rPr>
          <w:sz w:val="22"/>
          <w:lang w:val="sk-SK"/>
        </w:rPr>
        <w:t>Počas 600 hodinov</w:t>
      </w:r>
      <w:r w:rsidR="007D71DF" w:rsidRPr="0010755F">
        <w:rPr>
          <w:sz w:val="22"/>
          <w:lang w:val="sk-SK"/>
        </w:rPr>
        <w:t>ého</w:t>
      </w:r>
      <w:r w:rsidRPr="0010755F">
        <w:rPr>
          <w:sz w:val="22"/>
          <w:lang w:val="sk-SK"/>
        </w:rPr>
        <w:t xml:space="preserve"> </w:t>
      </w:r>
      <w:r w:rsidR="007D71DF" w:rsidRPr="0010755F">
        <w:rPr>
          <w:sz w:val="22"/>
          <w:lang w:val="sk-SK"/>
        </w:rPr>
        <w:t>testu</w:t>
      </w:r>
      <w:r w:rsidRPr="0010755F">
        <w:rPr>
          <w:sz w:val="22"/>
          <w:lang w:val="sk-SK"/>
        </w:rPr>
        <w:t>, za účelom overenia GARANTOVANÝCH HODNÔT a</w:t>
      </w:r>
      <w:r w:rsidR="00E225E2" w:rsidRPr="0010755F">
        <w:rPr>
          <w:sz w:val="22"/>
          <w:lang w:val="sk-SK"/>
        </w:rPr>
        <w:t> </w:t>
      </w:r>
      <w:r w:rsidRPr="0010755F">
        <w:rPr>
          <w:sz w:val="22"/>
          <w:lang w:val="sk-SK"/>
        </w:rPr>
        <w:t>očakávaných hodnôt uvedených v</w:t>
      </w:r>
      <w:r w:rsidR="00E225E2" w:rsidRPr="0010755F">
        <w:rPr>
          <w:sz w:val="22"/>
          <w:lang w:val="sk-SK"/>
        </w:rPr>
        <w:t> </w:t>
      </w:r>
      <w:r w:rsidRPr="0010755F">
        <w:rPr>
          <w:sz w:val="22"/>
          <w:lang w:val="sk-SK"/>
        </w:rPr>
        <w:t xml:space="preserve">Prílohe TECHNICKEJ ŠPECIFIKÁCIE, vykoná </w:t>
      </w:r>
      <w:r w:rsidR="00BE2D16" w:rsidRPr="0010755F">
        <w:rPr>
          <w:sz w:val="22"/>
          <w:lang w:val="sk-SK"/>
        </w:rPr>
        <w:t>ZHOTOVITEĽ</w:t>
      </w:r>
      <w:r w:rsidRPr="0010755F">
        <w:rPr>
          <w:sz w:val="22"/>
          <w:lang w:val="sk-SK"/>
        </w:rPr>
        <w:t xml:space="preserve"> výkonové </w:t>
      </w:r>
      <w:r w:rsidR="00E225E2" w:rsidRPr="0010755F">
        <w:rPr>
          <w:sz w:val="22"/>
          <w:lang w:val="sk-SK"/>
        </w:rPr>
        <w:t xml:space="preserve">testy </w:t>
      </w:r>
      <w:r w:rsidRPr="0010755F">
        <w:rPr>
          <w:sz w:val="22"/>
          <w:lang w:val="sk-SK"/>
        </w:rPr>
        <w:t>za prítomnosti OBJEDNÁVATEĽA a nezávislej tretej strany</w:t>
      </w:r>
      <w:r w:rsidRPr="0010755F">
        <w:rPr>
          <w:caps/>
          <w:sz w:val="22"/>
          <w:lang w:val="sk-SK"/>
        </w:rPr>
        <w:t xml:space="preserve"> </w:t>
      </w:r>
      <w:r w:rsidRPr="0010755F">
        <w:rPr>
          <w:sz w:val="22"/>
          <w:lang w:val="sk-SK"/>
        </w:rPr>
        <w:t xml:space="preserve">osobitne na každom </w:t>
      </w:r>
      <w:r w:rsidR="00D8270C">
        <w:rPr>
          <w:bCs/>
          <w:iCs/>
          <w:caps/>
          <w:sz w:val="22"/>
          <w:lang w:val="sk-SK"/>
        </w:rPr>
        <w:t>ES</w:t>
      </w:r>
      <w:r w:rsidRPr="0010755F">
        <w:rPr>
          <w:sz w:val="22"/>
          <w:lang w:val="sk-SK"/>
        </w:rPr>
        <w:t xml:space="preserve">. Validácia výkonových skúšok bude vykonaná nezávislou treťou stranou, vzájomne odsúhlasenou oboma </w:t>
      </w:r>
      <w:r w:rsidR="00E225E2" w:rsidRPr="0010755F">
        <w:rPr>
          <w:sz w:val="22"/>
          <w:lang w:val="sk-SK"/>
        </w:rPr>
        <w:t>ZMLUVNÝMI STRANAMI</w:t>
      </w:r>
      <w:r w:rsidRPr="0010755F">
        <w:rPr>
          <w:sz w:val="22"/>
          <w:lang w:val="sk-SK"/>
        </w:rPr>
        <w:t xml:space="preserve">. Náklady nezávislej tretej strany bude hradiť OBJEDNÁVATEĽ. V prípade, že nebudú splnené GARANTOVANÉ HODNOTY podľa </w:t>
      </w:r>
      <w:r w:rsidRPr="0010755F">
        <w:rPr>
          <w:caps/>
          <w:sz w:val="22"/>
          <w:lang w:val="sk-SK"/>
        </w:rPr>
        <w:t>Technickej špecifikácie</w:t>
      </w:r>
      <w:r w:rsidR="00E225E2" w:rsidRPr="0010755F">
        <w:rPr>
          <w:caps/>
          <w:sz w:val="22"/>
          <w:lang w:val="sk-SK"/>
        </w:rPr>
        <w:t xml:space="preserve"> </w:t>
      </w:r>
      <w:r w:rsidR="00E225E2" w:rsidRPr="0010755F">
        <w:rPr>
          <w:sz w:val="22"/>
          <w:lang w:val="sk-SK"/>
        </w:rPr>
        <w:t>z dôvodov, za ktoré zodpovedá ZHOTOVITEĽ</w:t>
      </w:r>
      <w:r w:rsidRPr="0010755F">
        <w:rPr>
          <w:sz w:val="22"/>
          <w:lang w:val="sk-SK"/>
        </w:rPr>
        <w:t xml:space="preserve">, </w:t>
      </w:r>
      <w:r w:rsidR="00BE2D16" w:rsidRPr="0010755F">
        <w:rPr>
          <w:sz w:val="22"/>
          <w:lang w:val="sk-SK"/>
        </w:rPr>
        <w:t>ZHOTOVITEĽ</w:t>
      </w:r>
      <w:r w:rsidRPr="0010755F">
        <w:rPr>
          <w:sz w:val="22"/>
          <w:lang w:val="sk-SK"/>
        </w:rPr>
        <w:t xml:space="preserve"> uhradí </w:t>
      </w:r>
      <w:r w:rsidRPr="0010755F">
        <w:rPr>
          <w:sz w:val="22"/>
          <w:lang w:val="sk-SK"/>
        </w:rPr>
        <w:lastRenderedPageBreak/>
        <w:t xml:space="preserve">OBJEDNÁVATEĽOVI náklady </w:t>
      </w:r>
      <w:r w:rsidR="00E225E2" w:rsidRPr="0010755F">
        <w:rPr>
          <w:sz w:val="22"/>
          <w:lang w:val="sk-SK"/>
        </w:rPr>
        <w:t xml:space="preserve">nezávislej </w:t>
      </w:r>
      <w:r w:rsidRPr="0010755F">
        <w:rPr>
          <w:sz w:val="22"/>
          <w:lang w:val="sk-SK"/>
        </w:rPr>
        <w:t xml:space="preserve">tretej strany a vykoná nápravné opatrenia, po ktorých sa výkonové </w:t>
      </w:r>
      <w:r w:rsidR="00E225E2" w:rsidRPr="0010755F">
        <w:rPr>
          <w:sz w:val="22"/>
          <w:lang w:val="sk-SK"/>
        </w:rPr>
        <w:t xml:space="preserve">testy </w:t>
      </w:r>
      <w:r w:rsidRPr="0010755F">
        <w:rPr>
          <w:sz w:val="22"/>
          <w:lang w:val="sk-SK"/>
        </w:rPr>
        <w:t>zopakujú</w:t>
      </w:r>
      <w:r w:rsidR="00E225E2" w:rsidRPr="0010755F">
        <w:rPr>
          <w:sz w:val="22"/>
          <w:lang w:val="sk-SK"/>
        </w:rPr>
        <w:t xml:space="preserve">, pričom ZHOTOVITEĽ je </w:t>
      </w:r>
      <w:r w:rsidR="00D8270C">
        <w:rPr>
          <w:sz w:val="22"/>
          <w:lang w:val="sk-SK"/>
        </w:rPr>
        <w:t xml:space="preserve">v takomto prípade </w:t>
      </w:r>
      <w:r w:rsidR="00E225E2" w:rsidRPr="0010755F">
        <w:rPr>
          <w:sz w:val="22"/>
          <w:lang w:val="sk-SK"/>
        </w:rPr>
        <w:t>povinný nahradiť OBJEDNÁVATEĽOVI aj všetky náklady spojené s opakovaným výkonovým testom</w:t>
      </w:r>
      <w:r w:rsidRPr="0010755F">
        <w:rPr>
          <w:sz w:val="22"/>
          <w:lang w:val="sk-SK"/>
        </w:rPr>
        <w:t>.</w:t>
      </w:r>
    </w:p>
    <w:p w:rsidR="003726AC" w:rsidRPr="0010755F" w:rsidRDefault="003726AC" w:rsidP="00BA6F45">
      <w:pPr>
        <w:pStyle w:val="Oznaitext"/>
        <w:numPr>
          <w:ilvl w:val="1"/>
          <w:numId w:val="36"/>
        </w:numPr>
        <w:tabs>
          <w:tab w:val="clear" w:pos="1407"/>
        </w:tabs>
        <w:spacing w:before="240"/>
        <w:ind w:left="703" w:right="0" w:hanging="703"/>
        <w:outlineLvl w:val="1"/>
        <w:rPr>
          <w:b/>
          <w:bCs/>
          <w:lang w:val="sk-SK"/>
        </w:rPr>
      </w:pPr>
      <w:bookmarkStart w:id="88" w:name="_Toc236457153"/>
      <w:bookmarkStart w:id="89" w:name="_Toc468390118"/>
      <w:bookmarkStart w:id="90" w:name="_Toc499731185"/>
      <w:bookmarkStart w:id="91" w:name="_Toc13862638"/>
      <w:bookmarkStart w:id="92" w:name="_Toc236457154"/>
      <w:bookmarkEnd w:id="88"/>
      <w:r w:rsidRPr="0010755F">
        <w:rPr>
          <w:b/>
          <w:bCs/>
          <w:lang w:val="sk-SK"/>
        </w:rPr>
        <w:t>Úspešnosť PREBERACÍCH TESTOV</w:t>
      </w:r>
      <w:bookmarkEnd w:id="89"/>
      <w:bookmarkEnd w:id="90"/>
      <w:bookmarkEnd w:id="91"/>
    </w:p>
    <w:p w:rsidR="00DE5433" w:rsidRPr="0010755F" w:rsidRDefault="00DE5433" w:rsidP="00DE5433">
      <w:pPr>
        <w:spacing w:before="120"/>
        <w:jc w:val="both"/>
        <w:rPr>
          <w:rFonts w:ascii="Arial" w:hAnsi="Arial" w:cs="Arial"/>
          <w:bCs/>
          <w:iCs/>
          <w:sz w:val="22"/>
          <w:szCs w:val="22"/>
        </w:rPr>
      </w:pPr>
      <w:r w:rsidRPr="0010755F">
        <w:rPr>
          <w:rFonts w:ascii="Arial" w:hAnsi="Arial" w:cs="Arial"/>
          <w:bCs/>
          <w:iCs/>
          <w:sz w:val="22"/>
          <w:szCs w:val="22"/>
        </w:rPr>
        <w:t xml:space="preserve">PREBERACIE TESTY s nainštalovanými novými HČ sa budú považovať za úspešné, ak potvrdia, že všetky práce a/alebo dodávky boli vykonané v súlade s podmienkami dohodnutými v tejto ZMLUVE, vrátane vykonania výkonových testov a všetkých ostatných testov a skúšok vyžadovaných podľa TECHNICKEJ ŠPECIFIKÁCIE, a že </w:t>
      </w:r>
      <w:r w:rsidR="00B2339B">
        <w:rPr>
          <w:rFonts w:ascii="Arial" w:hAnsi="Arial" w:cs="Arial"/>
          <w:bCs/>
          <w:iCs/>
          <w:sz w:val="22"/>
          <w:szCs w:val="22"/>
        </w:rPr>
        <w:t>ES</w:t>
      </w:r>
      <w:r w:rsidRPr="0010755F">
        <w:rPr>
          <w:rFonts w:ascii="Arial" w:hAnsi="Arial" w:cs="Arial"/>
          <w:bCs/>
          <w:iCs/>
          <w:sz w:val="22"/>
          <w:szCs w:val="22"/>
        </w:rPr>
        <w:t xml:space="preserve"> spĺňajú GARANTOVANÉ HODNOTY.</w:t>
      </w:r>
    </w:p>
    <w:p w:rsidR="00BE2553" w:rsidRPr="0010755F" w:rsidRDefault="00F60B1F" w:rsidP="00BA6F45">
      <w:pPr>
        <w:pStyle w:val="Nadpis1"/>
        <w:numPr>
          <w:ilvl w:val="0"/>
          <w:numId w:val="15"/>
        </w:numPr>
        <w:spacing w:before="480" w:after="120"/>
        <w:ind w:left="0" w:firstLine="0"/>
        <w:jc w:val="center"/>
        <w:rPr>
          <w:szCs w:val="24"/>
        </w:rPr>
      </w:pPr>
      <w:r w:rsidRPr="0010755F">
        <w:rPr>
          <w:szCs w:val="24"/>
        </w:rPr>
        <w:br/>
      </w:r>
      <w:bookmarkStart w:id="93" w:name="_Ref13666844"/>
      <w:bookmarkStart w:id="94" w:name="_Toc13862639"/>
      <w:r w:rsidR="00BE2553" w:rsidRPr="0010755F">
        <w:rPr>
          <w:szCs w:val="24"/>
        </w:rPr>
        <w:t xml:space="preserve">PREVZATIE, PREDBEŽNÉ PREVZATIE </w:t>
      </w:r>
      <w:r w:rsidR="00BE2553" w:rsidRPr="0010755F">
        <w:rPr>
          <w:caps/>
          <w:szCs w:val="24"/>
        </w:rPr>
        <w:t>a</w:t>
      </w:r>
      <w:r w:rsidR="00EE3B05" w:rsidRPr="0010755F">
        <w:rPr>
          <w:szCs w:val="24"/>
        </w:rPr>
        <w:t xml:space="preserve"> PRÁVO </w:t>
      </w:r>
      <w:r w:rsidR="00BE2553" w:rsidRPr="0010755F">
        <w:rPr>
          <w:szCs w:val="24"/>
        </w:rPr>
        <w:t>ODMIETNUTI</w:t>
      </w:r>
      <w:r w:rsidR="00EE3B05" w:rsidRPr="0010755F">
        <w:rPr>
          <w:szCs w:val="24"/>
        </w:rPr>
        <w:t>A</w:t>
      </w:r>
      <w:bookmarkEnd w:id="92"/>
      <w:bookmarkEnd w:id="93"/>
      <w:bookmarkEnd w:id="94"/>
    </w:p>
    <w:p w:rsidR="00BE2553" w:rsidRPr="0010755F" w:rsidRDefault="00E225E2" w:rsidP="00BA6F45">
      <w:pPr>
        <w:pStyle w:val="tltlArialTunVavo635cmPrvriadok0cm"/>
        <w:numPr>
          <w:ilvl w:val="0"/>
          <w:numId w:val="18"/>
        </w:numPr>
        <w:tabs>
          <w:tab w:val="clear" w:pos="360"/>
        </w:tabs>
        <w:ind w:left="567" w:hanging="567"/>
        <w:outlineLvl w:val="1"/>
        <w:rPr>
          <w:sz w:val="22"/>
          <w:szCs w:val="24"/>
        </w:rPr>
      </w:pPr>
      <w:bookmarkStart w:id="95" w:name="_Toc236457155"/>
      <w:bookmarkStart w:id="96" w:name="_Ref236466406"/>
      <w:bookmarkStart w:id="97" w:name="_Toc13862640"/>
      <w:r w:rsidRPr="0010755F">
        <w:rPr>
          <w:sz w:val="22"/>
          <w:szCs w:val="24"/>
        </w:rPr>
        <w:t>PREVZATIE</w:t>
      </w:r>
      <w:bookmarkEnd w:id="95"/>
      <w:bookmarkEnd w:id="96"/>
      <w:bookmarkEnd w:id="97"/>
    </w:p>
    <w:p w:rsidR="000B0866" w:rsidRDefault="000B0866" w:rsidP="000B0866">
      <w:pPr>
        <w:numPr>
          <w:ilvl w:val="1"/>
          <w:numId w:val="8"/>
        </w:numPr>
        <w:tabs>
          <w:tab w:val="clear" w:pos="2880"/>
          <w:tab w:val="num" w:pos="540"/>
        </w:tabs>
        <w:spacing w:before="240"/>
        <w:ind w:left="540" w:hanging="540"/>
        <w:jc w:val="both"/>
        <w:rPr>
          <w:rFonts w:ascii="Arial" w:hAnsi="Arial" w:cs="Arial"/>
          <w:sz w:val="22"/>
          <w:szCs w:val="22"/>
        </w:rPr>
      </w:pPr>
      <w:bookmarkStart w:id="98" w:name="_Ref478577587"/>
      <w:r w:rsidRPr="00106E36">
        <w:rPr>
          <w:rFonts w:ascii="Arial" w:hAnsi="Arial" w:cs="Arial"/>
          <w:sz w:val="22"/>
          <w:szCs w:val="22"/>
        </w:rPr>
        <w:t xml:space="preserve">ZHOTOVITEĽ splní svoju povinnosť vykonať </w:t>
      </w:r>
      <w:r>
        <w:rPr>
          <w:rFonts w:ascii="Arial" w:hAnsi="Arial" w:cs="Arial"/>
          <w:sz w:val="22"/>
          <w:szCs w:val="22"/>
        </w:rPr>
        <w:t>predmet ZMLUVY</w:t>
      </w:r>
      <w:r w:rsidRPr="00106E36">
        <w:rPr>
          <w:rFonts w:ascii="Arial" w:hAnsi="Arial" w:cs="Arial"/>
          <w:sz w:val="22"/>
          <w:szCs w:val="22"/>
        </w:rPr>
        <w:t xml:space="preserve"> jeho </w:t>
      </w:r>
      <w:r>
        <w:rPr>
          <w:rFonts w:ascii="Arial" w:hAnsi="Arial" w:cs="Arial"/>
          <w:sz w:val="22"/>
          <w:szCs w:val="22"/>
        </w:rPr>
        <w:t xml:space="preserve">riadnym </w:t>
      </w:r>
      <w:r w:rsidRPr="00106E36">
        <w:rPr>
          <w:rFonts w:ascii="Arial" w:hAnsi="Arial" w:cs="Arial"/>
          <w:sz w:val="22"/>
          <w:szCs w:val="22"/>
        </w:rPr>
        <w:t>vykonaním v rozsahu, kvalite a spôsobom stanoveným touto ZMLUVOU.</w:t>
      </w:r>
    </w:p>
    <w:p w:rsidR="000B0866" w:rsidRPr="00106E36" w:rsidRDefault="000B0866" w:rsidP="000B0866">
      <w:pPr>
        <w:numPr>
          <w:ilvl w:val="1"/>
          <w:numId w:val="8"/>
        </w:numPr>
        <w:tabs>
          <w:tab w:val="clear" w:pos="2880"/>
          <w:tab w:val="num" w:pos="540"/>
        </w:tabs>
        <w:spacing w:before="240"/>
        <w:ind w:left="540" w:hanging="540"/>
        <w:jc w:val="both"/>
        <w:rPr>
          <w:rFonts w:ascii="Arial" w:hAnsi="Arial" w:cs="Arial"/>
          <w:sz w:val="22"/>
          <w:szCs w:val="22"/>
        </w:rPr>
      </w:pPr>
      <w:r w:rsidRPr="00106E36">
        <w:rPr>
          <w:rFonts w:ascii="Arial" w:hAnsi="Arial" w:cs="Arial"/>
          <w:sz w:val="22"/>
          <w:szCs w:val="22"/>
        </w:rPr>
        <w:t>Za riadne vykonan</w:t>
      </w:r>
      <w:r>
        <w:rPr>
          <w:rFonts w:ascii="Arial" w:hAnsi="Arial" w:cs="Arial"/>
          <w:sz w:val="22"/>
          <w:szCs w:val="22"/>
        </w:rPr>
        <w:t>ý</w:t>
      </w:r>
      <w:r w:rsidRPr="00106E36">
        <w:rPr>
          <w:rFonts w:ascii="Arial" w:hAnsi="Arial" w:cs="Arial"/>
          <w:sz w:val="22"/>
          <w:szCs w:val="22"/>
        </w:rPr>
        <w:t xml:space="preserve"> </w:t>
      </w:r>
      <w:r>
        <w:rPr>
          <w:rFonts w:ascii="Arial" w:hAnsi="Arial" w:cs="Arial"/>
          <w:sz w:val="22"/>
          <w:szCs w:val="22"/>
        </w:rPr>
        <w:t>predmet ZMLUVY</w:t>
      </w:r>
      <w:r w:rsidRPr="00106E36">
        <w:rPr>
          <w:rFonts w:ascii="Arial" w:hAnsi="Arial" w:cs="Arial"/>
          <w:sz w:val="22"/>
          <w:szCs w:val="22"/>
        </w:rPr>
        <w:t xml:space="preserve"> sa považuje </w:t>
      </w:r>
      <w:r>
        <w:rPr>
          <w:rFonts w:ascii="Arial" w:hAnsi="Arial" w:cs="Arial"/>
          <w:sz w:val="22"/>
          <w:szCs w:val="22"/>
        </w:rPr>
        <w:t>predmet ZMLUVY</w:t>
      </w:r>
      <w:r w:rsidRPr="002C548E">
        <w:rPr>
          <w:rFonts w:ascii="Arial" w:hAnsi="Arial" w:cs="Arial"/>
          <w:sz w:val="22"/>
        </w:rPr>
        <w:t>, ktor</w:t>
      </w:r>
      <w:r>
        <w:rPr>
          <w:rFonts w:ascii="Arial" w:hAnsi="Arial" w:cs="Arial"/>
          <w:sz w:val="22"/>
        </w:rPr>
        <w:t>ý</w:t>
      </w:r>
      <w:r w:rsidRPr="002C548E">
        <w:rPr>
          <w:rFonts w:ascii="Arial" w:hAnsi="Arial" w:cs="Arial"/>
          <w:sz w:val="22"/>
        </w:rPr>
        <w:t xml:space="preserve"> plne zodpovedá účelu, na ktorý je zhotovené, ako aj účelu PROJEKTU</w:t>
      </w:r>
      <w:r>
        <w:rPr>
          <w:rFonts w:ascii="Arial" w:hAnsi="Arial" w:cs="Arial"/>
          <w:sz w:val="22"/>
        </w:rPr>
        <w:t xml:space="preserve"> aj ZMLUVY, je plne funkčný</w:t>
      </w:r>
      <w:r w:rsidRPr="002C548E">
        <w:rPr>
          <w:rFonts w:ascii="Arial" w:hAnsi="Arial" w:cs="Arial"/>
          <w:sz w:val="22"/>
        </w:rPr>
        <w:t xml:space="preserve"> v celom rozsahu, spĺňa všetky požiadavky </w:t>
      </w:r>
      <w:r>
        <w:rPr>
          <w:rFonts w:ascii="Arial" w:hAnsi="Arial" w:cs="Arial"/>
          <w:caps/>
          <w:sz w:val="22"/>
        </w:rPr>
        <w:t xml:space="preserve">TECHNICKEJ ŠPECIFIKÁCIE </w:t>
      </w:r>
      <w:r w:rsidRPr="002C548E">
        <w:rPr>
          <w:rFonts w:ascii="Arial" w:hAnsi="Arial" w:cs="Arial"/>
          <w:sz w:val="22"/>
        </w:rPr>
        <w:t xml:space="preserve">a je </w:t>
      </w:r>
      <w:r>
        <w:rPr>
          <w:rFonts w:ascii="Arial" w:hAnsi="Arial" w:cs="Arial"/>
          <w:sz w:val="22"/>
        </w:rPr>
        <w:t xml:space="preserve">vykonaný </w:t>
      </w:r>
      <w:r w:rsidRPr="002C548E">
        <w:rPr>
          <w:rFonts w:ascii="Arial" w:hAnsi="Arial" w:cs="Arial"/>
          <w:sz w:val="22"/>
        </w:rPr>
        <w:t>v súlade s podmienkami ZMLUVY</w:t>
      </w:r>
      <w:r>
        <w:rPr>
          <w:rFonts w:ascii="Arial" w:hAnsi="Arial" w:cs="Arial"/>
          <w:sz w:val="22"/>
        </w:rPr>
        <w:t>,</w:t>
      </w:r>
      <w:r w:rsidRPr="00106E36">
        <w:rPr>
          <w:rFonts w:ascii="Arial" w:hAnsi="Arial" w:cs="Arial"/>
          <w:sz w:val="22"/>
          <w:szCs w:val="22"/>
        </w:rPr>
        <w:t xml:space="preserve"> bez akýchkoľvek vád, na ktorom </w:t>
      </w:r>
      <w:r>
        <w:rPr>
          <w:rFonts w:ascii="Arial" w:hAnsi="Arial" w:cs="Arial"/>
          <w:sz w:val="22"/>
          <w:szCs w:val="22"/>
        </w:rPr>
        <w:t xml:space="preserve">sú úspešne </w:t>
      </w:r>
      <w:r w:rsidRPr="00106E36">
        <w:rPr>
          <w:rFonts w:ascii="Arial" w:hAnsi="Arial" w:cs="Arial"/>
          <w:sz w:val="22"/>
          <w:szCs w:val="22"/>
        </w:rPr>
        <w:t xml:space="preserve">vykonané všetky </w:t>
      </w:r>
      <w:r>
        <w:rPr>
          <w:rFonts w:ascii="Arial" w:hAnsi="Arial" w:cs="Arial"/>
          <w:sz w:val="22"/>
          <w:szCs w:val="22"/>
        </w:rPr>
        <w:t>predpísané skúšky a testy,</w:t>
      </w:r>
      <w:r w:rsidRPr="00106E36">
        <w:rPr>
          <w:rFonts w:ascii="Arial" w:hAnsi="Arial" w:cs="Arial"/>
          <w:sz w:val="22"/>
          <w:szCs w:val="22"/>
        </w:rPr>
        <w:t xml:space="preserve"> preukazujúce </w:t>
      </w:r>
      <w:r>
        <w:rPr>
          <w:rFonts w:ascii="Arial" w:hAnsi="Arial" w:cs="Arial"/>
          <w:sz w:val="22"/>
          <w:szCs w:val="22"/>
        </w:rPr>
        <w:t xml:space="preserve">bezpečnosť, </w:t>
      </w:r>
      <w:r w:rsidRPr="00106E36">
        <w:rPr>
          <w:rFonts w:ascii="Arial" w:hAnsi="Arial" w:cs="Arial"/>
          <w:sz w:val="22"/>
          <w:szCs w:val="22"/>
        </w:rPr>
        <w:t xml:space="preserve">kvalitu, funkčnosť a spoľahlivosť </w:t>
      </w:r>
      <w:r>
        <w:rPr>
          <w:rFonts w:ascii="Arial" w:hAnsi="Arial" w:cs="Arial"/>
          <w:sz w:val="22"/>
          <w:szCs w:val="22"/>
        </w:rPr>
        <w:t>predmetu ZMLUVY</w:t>
      </w:r>
      <w:r w:rsidRPr="00106E36">
        <w:rPr>
          <w:rFonts w:ascii="Arial" w:hAnsi="Arial" w:cs="Arial"/>
          <w:sz w:val="22"/>
          <w:szCs w:val="22"/>
        </w:rPr>
        <w:t>, ako aj dodržanie parametrov dohodnutých v tejto ZMLUVE</w:t>
      </w:r>
      <w:r>
        <w:rPr>
          <w:rFonts w:ascii="Arial" w:hAnsi="Arial" w:cs="Arial"/>
          <w:sz w:val="22"/>
          <w:szCs w:val="22"/>
        </w:rPr>
        <w:t>,</w:t>
      </w:r>
      <w:r w:rsidRPr="00106E36">
        <w:rPr>
          <w:rFonts w:ascii="Arial" w:hAnsi="Arial" w:cs="Arial"/>
          <w:sz w:val="22"/>
          <w:szCs w:val="22"/>
        </w:rPr>
        <w:t xml:space="preserve"> </w:t>
      </w:r>
      <w:r w:rsidRPr="002A6384">
        <w:rPr>
          <w:rFonts w:ascii="Arial" w:hAnsi="Arial" w:cs="Arial"/>
          <w:sz w:val="22"/>
          <w:szCs w:val="22"/>
        </w:rPr>
        <w:t xml:space="preserve">vrátane dodania </w:t>
      </w:r>
      <w:r>
        <w:rPr>
          <w:rFonts w:ascii="Arial" w:hAnsi="Arial" w:cs="Arial"/>
          <w:sz w:val="22"/>
          <w:szCs w:val="22"/>
        </w:rPr>
        <w:t>príslušnej dokumentácie podľa ZMLUVY.</w:t>
      </w:r>
    </w:p>
    <w:p w:rsidR="0083536E" w:rsidRPr="00106E36" w:rsidRDefault="0083536E" w:rsidP="0083536E">
      <w:pPr>
        <w:numPr>
          <w:ilvl w:val="1"/>
          <w:numId w:val="8"/>
        </w:numPr>
        <w:tabs>
          <w:tab w:val="clear" w:pos="2880"/>
          <w:tab w:val="num" w:pos="540"/>
        </w:tabs>
        <w:spacing w:before="240"/>
        <w:ind w:left="540" w:hanging="540"/>
        <w:jc w:val="both"/>
        <w:rPr>
          <w:rFonts w:ascii="Arial" w:hAnsi="Arial" w:cs="Arial"/>
          <w:sz w:val="22"/>
          <w:szCs w:val="22"/>
        </w:rPr>
      </w:pPr>
      <w:r w:rsidRPr="00106E36">
        <w:rPr>
          <w:rFonts w:ascii="Arial" w:hAnsi="Arial" w:cs="Arial"/>
          <w:sz w:val="22"/>
          <w:szCs w:val="22"/>
        </w:rPr>
        <w:t xml:space="preserve">OBJEDNÁVATEĽ je povinný riadne </w:t>
      </w:r>
      <w:r>
        <w:rPr>
          <w:rFonts w:ascii="Arial" w:hAnsi="Arial" w:cs="Arial"/>
          <w:sz w:val="22"/>
          <w:szCs w:val="22"/>
        </w:rPr>
        <w:t>dodaný a vykonaný predmet ZMLUVY</w:t>
      </w:r>
      <w:r w:rsidRPr="00106E36">
        <w:rPr>
          <w:rFonts w:ascii="Arial" w:hAnsi="Arial" w:cs="Arial"/>
          <w:sz w:val="22"/>
          <w:szCs w:val="22"/>
        </w:rPr>
        <w:t xml:space="preserve"> prevziať.</w:t>
      </w:r>
      <w:r w:rsidRPr="0030710F">
        <w:rPr>
          <w:rFonts w:ascii="Arial" w:hAnsi="Arial" w:cs="Arial"/>
          <w:bCs/>
          <w:iCs/>
          <w:sz w:val="22"/>
          <w:szCs w:val="22"/>
        </w:rPr>
        <w:t xml:space="preserve"> </w:t>
      </w:r>
      <w:r w:rsidRPr="002A6384">
        <w:rPr>
          <w:rFonts w:ascii="Arial" w:hAnsi="Arial" w:cs="Arial"/>
          <w:bCs/>
          <w:iCs/>
          <w:sz w:val="22"/>
          <w:szCs w:val="22"/>
        </w:rPr>
        <w:t xml:space="preserve">OBJEDNÁVATEĽ je povinný prevziať </w:t>
      </w:r>
      <w:r>
        <w:rPr>
          <w:rFonts w:ascii="Arial" w:hAnsi="Arial" w:cs="Arial"/>
          <w:sz w:val="22"/>
          <w:szCs w:val="22"/>
        </w:rPr>
        <w:t>predmet ZMLUVY</w:t>
      </w:r>
      <w:r w:rsidRPr="00106E36">
        <w:rPr>
          <w:rFonts w:ascii="Arial" w:hAnsi="Arial" w:cs="Arial"/>
          <w:sz w:val="22"/>
          <w:szCs w:val="22"/>
        </w:rPr>
        <w:t xml:space="preserve"> </w:t>
      </w:r>
      <w:r w:rsidRPr="002A6384">
        <w:rPr>
          <w:rFonts w:ascii="Arial" w:hAnsi="Arial" w:cs="Arial"/>
          <w:bCs/>
          <w:iCs/>
          <w:sz w:val="22"/>
          <w:szCs w:val="22"/>
        </w:rPr>
        <w:t xml:space="preserve">aj </w:t>
      </w:r>
      <w:r>
        <w:rPr>
          <w:rFonts w:ascii="Arial" w:hAnsi="Arial" w:cs="Arial"/>
          <w:bCs/>
          <w:iCs/>
          <w:sz w:val="22"/>
          <w:szCs w:val="22"/>
        </w:rPr>
        <w:t xml:space="preserve">v prípade, ak má </w:t>
      </w:r>
      <w:r>
        <w:rPr>
          <w:rFonts w:ascii="Arial" w:hAnsi="Arial" w:cs="Arial"/>
          <w:sz w:val="22"/>
          <w:szCs w:val="22"/>
        </w:rPr>
        <w:t>predmet ZMLUVY</w:t>
      </w:r>
      <w:r w:rsidRPr="00106E36">
        <w:rPr>
          <w:rFonts w:ascii="Arial" w:hAnsi="Arial" w:cs="Arial"/>
          <w:sz w:val="22"/>
          <w:szCs w:val="22"/>
        </w:rPr>
        <w:t xml:space="preserve"> </w:t>
      </w:r>
      <w:r>
        <w:rPr>
          <w:rFonts w:ascii="Arial" w:hAnsi="Arial" w:cs="Arial"/>
          <w:bCs/>
          <w:iCs/>
          <w:sz w:val="22"/>
          <w:szCs w:val="22"/>
        </w:rPr>
        <w:t>MINORITNÉ</w:t>
      </w:r>
      <w:r w:rsidRPr="002A6384">
        <w:rPr>
          <w:rFonts w:ascii="Arial" w:hAnsi="Arial" w:cs="Arial"/>
          <w:bCs/>
          <w:iCs/>
          <w:sz w:val="22"/>
          <w:szCs w:val="22"/>
        </w:rPr>
        <w:t> VAD</w:t>
      </w:r>
      <w:r>
        <w:rPr>
          <w:rFonts w:ascii="Arial" w:hAnsi="Arial" w:cs="Arial"/>
          <w:bCs/>
          <w:iCs/>
          <w:sz w:val="22"/>
          <w:szCs w:val="22"/>
        </w:rPr>
        <w:t>Y.</w:t>
      </w:r>
      <w:r w:rsidRPr="002A6384">
        <w:rPr>
          <w:rFonts w:ascii="Arial" w:hAnsi="Arial" w:cs="Arial"/>
          <w:bCs/>
          <w:iCs/>
          <w:sz w:val="22"/>
          <w:szCs w:val="22"/>
        </w:rPr>
        <w:t xml:space="preserve"> </w:t>
      </w:r>
      <w:r>
        <w:rPr>
          <w:rFonts w:ascii="Arial" w:hAnsi="Arial" w:cs="Arial"/>
          <w:sz w:val="22"/>
          <w:szCs w:val="22"/>
        </w:rPr>
        <w:t>Zoznam MINORITNÝCH VÁD</w:t>
      </w:r>
      <w:r w:rsidRPr="002A6384">
        <w:rPr>
          <w:rFonts w:ascii="Arial" w:hAnsi="Arial" w:cs="Arial"/>
          <w:sz w:val="22"/>
          <w:szCs w:val="22"/>
        </w:rPr>
        <w:t xml:space="preserve"> (ďalej len </w:t>
      </w:r>
      <w:r w:rsidRPr="002A6384">
        <w:rPr>
          <w:rFonts w:ascii="Arial" w:hAnsi="Arial" w:cs="Arial"/>
          <w:iCs/>
          <w:sz w:val="22"/>
          <w:szCs w:val="22"/>
        </w:rPr>
        <w:t>„</w:t>
      </w:r>
      <w:r w:rsidRPr="002A6384">
        <w:rPr>
          <w:rFonts w:ascii="Arial" w:hAnsi="Arial" w:cs="Arial"/>
          <w:sz w:val="22"/>
          <w:szCs w:val="22"/>
        </w:rPr>
        <w:t xml:space="preserve">ZOZNAM </w:t>
      </w:r>
      <w:r>
        <w:rPr>
          <w:rFonts w:ascii="Arial" w:hAnsi="Arial" w:cs="Arial"/>
          <w:sz w:val="22"/>
          <w:szCs w:val="22"/>
        </w:rPr>
        <w:t xml:space="preserve">MINORITNÝCH </w:t>
      </w:r>
      <w:r w:rsidRPr="002A6384">
        <w:rPr>
          <w:rFonts w:ascii="Arial" w:hAnsi="Arial" w:cs="Arial"/>
          <w:sz w:val="22"/>
          <w:szCs w:val="22"/>
        </w:rPr>
        <w:t>VÁD</w:t>
      </w:r>
      <w:r w:rsidRPr="002A6384">
        <w:rPr>
          <w:rFonts w:ascii="Arial" w:hAnsi="Arial" w:cs="Arial"/>
          <w:iCs/>
          <w:sz w:val="22"/>
          <w:szCs w:val="22"/>
        </w:rPr>
        <w:t>“)</w:t>
      </w:r>
      <w:r w:rsidRPr="002A6384">
        <w:rPr>
          <w:rFonts w:ascii="Arial" w:hAnsi="Arial" w:cs="Arial"/>
          <w:sz w:val="22"/>
          <w:szCs w:val="22"/>
        </w:rPr>
        <w:t xml:space="preserve"> musí byť súčasťou </w:t>
      </w:r>
      <w:r w:rsidRPr="0010755F">
        <w:rPr>
          <w:rFonts w:ascii="Arial" w:hAnsi="Arial" w:cs="Arial"/>
          <w:sz w:val="22"/>
        </w:rPr>
        <w:t>PREBERACEJ SPRÁVY</w:t>
      </w:r>
      <w:r>
        <w:rPr>
          <w:rFonts w:ascii="Arial" w:hAnsi="Arial" w:cs="Arial"/>
          <w:sz w:val="22"/>
          <w:szCs w:val="22"/>
        </w:rPr>
        <w:t>. MINORITNÉ VADY nie sú prekážkou PREVZATIA</w:t>
      </w:r>
      <w:r w:rsidRPr="002A6384">
        <w:rPr>
          <w:rFonts w:ascii="Arial" w:hAnsi="Arial" w:cs="Arial"/>
          <w:sz w:val="22"/>
          <w:szCs w:val="22"/>
        </w:rPr>
        <w:t xml:space="preserve">. </w:t>
      </w:r>
      <w:r>
        <w:rPr>
          <w:rFonts w:ascii="Arial" w:hAnsi="Arial" w:cs="Arial"/>
          <w:sz w:val="22"/>
          <w:szCs w:val="22"/>
        </w:rPr>
        <w:t xml:space="preserve">ZHOTOVITEĽ </w:t>
      </w:r>
      <w:r>
        <w:rPr>
          <w:rFonts w:ascii="Arial" w:hAnsi="Arial" w:cs="Arial"/>
          <w:sz w:val="22"/>
        </w:rPr>
        <w:t xml:space="preserve">je </w:t>
      </w:r>
      <w:r w:rsidRPr="002A6384">
        <w:rPr>
          <w:rFonts w:ascii="Arial" w:hAnsi="Arial" w:cs="Arial"/>
          <w:sz w:val="22"/>
          <w:szCs w:val="22"/>
        </w:rPr>
        <w:t xml:space="preserve">povinný odstrániť </w:t>
      </w:r>
      <w:r>
        <w:rPr>
          <w:rFonts w:ascii="Arial" w:hAnsi="Arial" w:cs="Arial"/>
          <w:iCs/>
          <w:sz w:val="22"/>
          <w:szCs w:val="22"/>
        </w:rPr>
        <w:t>MINORITNÉ</w:t>
      </w:r>
      <w:r w:rsidRPr="002A6384">
        <w:rPr>
          <w:rFonts w:ascii="Arial" w:hAnsi="Arial" w:cs="Arial"/>
          <w:iCs/>
          <w:sz w:val="22"/>
          <w:szCs w:val="22"/>
        </w:rPr>
        <w:t xml:space="preserve"> </w:t>
      </w:r>
      <w:r>
        <w:rPr>
          <w:rFonts w:ascii="Arial" w:hAnsi="Arial" w:cs="Arial"/>
          <w:sz w:val="22"/>
          <w:szCs w:val="22"/>
        </w:rPr>
        <w:t>VADY</w:t>
      </w:r>
      <w:r w:rsidRPr="002A6384">
        <w:rPr>
          <w:rFonts w:ascii="Arial" w:hAnsi="Arial" w:cs="Arial"/>
          <w:sz w:val="22"/>
          <w:szCs w:val="22"/>
        </w:rPr>
        <w:t xml:space="preserve"> najneskôr do </w:t>
      </w:r>
      <w:r>
        <w:rPr>
          <w:rFonts w:ascii="Arial" w:hAnsi="Arial" w:cs="Arial"/>
          <w:sz w:val="22"/>
          <w:szCs w:val="22"/>
        </w:rPr>
        <w:t>3</w:t>
      </w:r>
      <w:r w:rsidRPr="002A6384">
        <w:rPr>
          <w:rFonts w:ascii="Arial" w:hAnsi="Arial" w:cs="Arial"/>
          <w:sz w:val="22"/>
          <w:szCs w:val="22"/>
        </w:rPr>
        <w:t xml:space="preserve">0 dní od </w:t>
      </w:r>
      <w:r>
        <w:rPr>
          <w:rFonts w:ascii="Arial" w:hAnsi="Arial" w:cs="Arial"/>
          <w:sz w:val="22"/>
          <w:szCs w:val="22"/>
        </w:rPr>
        <w:t>PREVZATIA</w:t>
      </w:r>
      <w:r w:rsidRPr="002A6384">
        <w:rPr>
          <w:rFonts w:ascii="Arial" w:hAnsi="Arial" w:cs="Arial"/>
          <w:sz w:val="22"/>
          <w:szCs w:val="22"/>
        </w:rPr>
        <w:t xml:space="preserve"> alebo v inej primeranej lehote, na ktorej sa ZMLUVNÉ STRANY dohodnú v </w:t>
      </w:r>
      <w:r>
        <w:rPr>
          <w:rFonts w:ascii="Arial" w:hAnsi="Arial" w:cs="Arial"/>
          <w:sz w:val="22"/>
        </w:rPr>
        <w:t>PREBERACEJ SPRÁVE</w:t>
      </w:r>
      <w:r w:rsidRPr="002A6384">
        <w:rPr>
          <w:rFonts w:ascii="Arial" w:hAnsi="Arial" w:cs="Arial"/>
          <w:sz w:val="22"/>
          <w:szCs w:val="22"/>
        </w:rPr>
        <w:t xml:space="preserve">, ak si to vyžaduje </w:t>
      </w:r>
      <w:r>
        <w:rPr>
          <w:rFonts w:ascii="Arial" w:hAnsi="Arial" w:cs="Arial"/>
          <w:sz w:val="22"/>
          <w:szCs w:val="22"/>
        </w:rPr>
        <w:t xml:space="preserve">povaha </w:t>
      </w:r>
      <w:r w:rsidRPr="002A6384">
        <w:rPr>
          <w:rFonts w:ascii="Arial" w:hAnsi="Arial" w:cs="Arial"/>
          <w:sz w:val="22"/>
          <w:szCs w:val="22"/>
        </w:rPr>
        <w:t>príslušnej MINORITNEJ VADY.</w:t>
      </w:r>
      <w:bookmarkEnd w:id="98"/>
    </w:p>
    <w:p w:rsidR="00BE2553" w:rsidRPr="0010755F" w:rsidRDefault="005F0365" w:rsidP="00BA6F45">
      <w:pPr>
        <w:numPr>
          <w:ilvl w:val="1"/>
          <w:numId w:val="8"/>
        </w:numPr>
        <w:tabs>
          <w:tab w:val="clear" w:pos="2880"/>
          <w:tab w:val="num" w:pos="540"/>
        </w:tabs>
        <w:spacing w:before="240"/>
        <w:ind w:left="540" w:hanging="540"/>
        <w:jc w:val="both"/>
        <w:rPr>
          <w:rFonts w:ascii="Arial" w:hAnsi="Arial" w:cs="Arial"/>
          <w:sz w:val="22"/>
        </w:rPr>
      </w:pPr>
      <w:r w:rsidRPr="002A6384">
        <w:rPr>
          <w:rFonts w:ascii="Arial" w:hAnsi="Arial" w:cs="Arial"/>
          <w:sz w:val="22"/>
          <w:szCs w:val="22"/>
        </w:rPr>
        <w:t xml:space="preserve">PREVZATIE musí byť </w:t>
      </w:r>
      <w:r>
        <w:rPr>
          <w:rFonts w:ascii="Arial" w:hAnsi="Arial" w:cs="Arial"/>
          <w:sz w:val="22"/>
          <w:szCs w:val="22"/>
        </w:rPr>
        <w:t>potvrdené</w:t>
      </w:r>
      <w:r w:rsidRPr="002A6384">
        <w:rPr>
          <w:rFonts w:ascii="Arial" w:hAnsi="Arial" w:cs="Arial"/>
          <w:sz w:val="22"/>
          <w:szCs w:val="22"/>
        </w:rPr>
        <w:t xml:space="preserve"> </w:t>
      </w:r>
      <w:r w:rsidR="00A64A15" w:rsidRPr="0010755F">
        <w:rPr>
          <w:rFonts w:ascii="Arial" w:hAnsi="Arial" w:cs="Arial"/>
          <w:sz w:val="22"/>
        </w:rPr>
        <w:t>príslušn</w:t>
      </w:r>
      <w:r>
        <w:rPr>
          <w:rFonts w:ascii="Arial" w:hAnsi="Arial" w:cs="Arial"/>
          <w:sz w:val="22"/>
        </w:rPr>
        <w:t>ou PREBERACOU</w:t>
      </w:r>
      <w:r w:rsidR="00A64A15" w:rsidRPr="0010755F">
        <w:rPr>
          <w:rFonts w:ascii="Arial" w:hAnsi="Arial" w:cs="Arial"/>
          <w:sz w:val="22"/>
        </w:rPr>
        <w:t xml:space="preserve"> SPRÁV</w:t>
      </w:r>
      <w:r>
        <w:rPr>
          <w:rFonts w:ascii="Arial" w:hAnsi="Arial" w:cs="Arial"/>
          <w:sz w:val="22"/>
        </w:rPr>
        <w:t>OU</w:t>
      </w:r>
      <w:r w:rsidR="00BE2553" w:rsidRPr="0010755F">
        <w:rPr>
          <w:rFonts w:ascii="Arial" w:hAnsi="Arial" w:cs="Arial"/>
          <w:sz w:val="22"/>
        </w:rPr>
        <w:t>, osvedčujúc</w:t>
      </w:r>
      <w:r>
        <w:rPr>
          <w:rFonts w:ascii="Arial" w:hAnsi="Arial" w:cs="Arial"/>
          <w:sz w:val="22"/>
        </w:rPr>
        <w:t>ou</w:t>
      </w:r>
      <w:r w:rsidR="00BE2553" w:rsidRPr="0010755F">
        <w:rPr>
          <w:rFonts w:ascii="Arial" w:hAnsi="Arial" w:cs="Arial"/>
          <w:sz w:val="22"/>
        </w:rPr>
        <w:t xml:space="preserve"> úspešné vykonanie PREBERACÍCH </w:t>
      </w:r>
      <w:r w:rsidR="00845008" w:rsidRPr="0010755F">
        <w:rPr>
          <w:rFonts w:ascii="Arial" w:hAnsi="Arial" w:cs="Arial"/>
          <w:sz w:val="22"/>
        </w:rPr>
        <w:t>TESTOV</w:t>
      </w:r>
      <w:r w:rsidR="00845008" w:rsidRPr="0010755F" w:rsidDel="00845008">
        <w:rPr>
          <w:rFonts w:ascii="Arial" w:hAnsi="Arial" w:cs="Arial"/>
          <w:sz w:val="22"/>
        </w:rPr>
        <w:t xml:space="preserve"> </w:t>
      </w:r>
      <w:r w:rsidR="00BE2553" w:rsidRPr="0010755F">
        <w:rPr>
          <w:rFonts w:ascii="Arial" w:hAnsi="Arial" w:cs="Arial"/>
          <w:sz w:val="22"/>
        </w:rPr>
        <w:t>v súlade s</w:t>
      </w:r>
      <w:r w:rsidR="00A64A15" w:rsidRPr="0010755F">
        <w:rPr>
          <w:rFonts w:ascii="Arial" w:hAnsi="Arial" w:cs="Arial"/>
          <w:sz w:val="22"/>
        </w:rPr>
        <w:t> </w:t>
      </w:r>
      <w:r w:rsidR="00BE2553" w:rsidRPr="0010755F">
        <w:rPr>
          <w:rFonts w:ascii="Arial" w:hAnsi="Arial" w:cs="Arial"/>
          <w:sz w:val="22"/>
        </w:rPr>
        <w:t>TECHNICKOU ŠPECIFIKÁCIOU</w:t>
      </w:r>
      <w:r>
        <w:rPr>
          <w:rFonts w:ascii="Arial" w:hAnsi="Arial" w:cs="Arial"/>
          <w:sz w:val="22"/>
        </w:rPr>
        <w:t>.</w:t>
      </w:r>
      <w:r w:rsidR="00BE2553" w:rsidRPr="0010755F">
        <w:rPr>
          <w:rFonts w:ascii="Arial" w:hAnsi="Arial" w:cs="Arial"/>
          <w:sz w:val="22"/>
        </w:rPr>
        <w:t xml:space="preserve"> </w:t>
      </w:r>
      <w:r w:rsidR="00BC119C" w:rsidRPr="002A6384">
        <w:rPr>
          <w:rFonts w:ascii="Arial" w:hAnsi="Arial" w:cs="Arial"/>
          <w:sz w:val="22"/>
          <w:szCs w:val="22"/>
        </w:rPr>
        <w:t xml:space="preserve">Akékoľvek neformálne prevzatie, či už konkludentným spôsobom alebo </w:t>
      </w:r>
      <w:r w:rsidR="00BC119C">
        <w:rPr>
          <w:rFonts w:ascii="Arial" w:hAnsi="Arial" w:cs="Arial"/>
          <w:sz w:val="22"/>
          <w:szCs w:val="22"/>
        </w:rPr>
        <w:t>UVEDENÍM</w:t>
      </w:r>
      <w:r w:rsidR="00BC119C" w:rsidRPr="002A6384">
        <w:rPr>
          <w:rFonts w:ascii="Arial" w:hAnsi="Arial" w:cs="Arial"/>
          <w:sz w:val="22"/>
          <w:szCs w:val="22"/>
        </w:rPr>
        <w:t xml:space="preserve"> </w:t>
      </w:r>
      <w:r w:rsidR="00BC119C">
        <w:rPr>
          <w:rFonts w:ascii="Arial" w:hAnsi="Arial" w:cs="Arial"/>
          <w:sz w:val="22"/>
          <w:szCs w:val="22"/>
        </w:rPr>
        <w:t>DO PREVÁDZKY</w:t>
      </w:r>
      <w:r w:rsidR="00BC119C" w:rsidRPr="002A6384">
        <w:rPr>
          <w:rFonts w:ascii="Arial" w:hAnsi="Arial" w:cs="Arial"/>
          <w:sz w:val="22"/>
          <w:szCs w:val="22"/>
        </w:rPr>
        <w:t>, je vylúčené.</w:t>
      </w:r>
    </w:p>
    <w:p w:rsidR="00BE2553" w:rsidRPr="0010755F" w:rsidRDefault="00BE2553" w:rsidP="00BA6F45">
      <w:pPr>
        <w:numPr>
          <w:ilvl w:val="1"/>
          <w:numId w:val="8"/>
        </w:numPr>
        <w:tabs>
          <w:tab w:val="clear" w:pos="2880"/>
          <w:tab w:val="num" w:pos="540"/>
        </w:tabs>
        <w:spacing w:before="240"/>
        <w:ind w:left="540" w:hanging="540"/>
        <w:jc w:val="both"/>
        <w:rPr>
          <w:rFonts w:ascii="Arial" w:hAnsi="Arial" w:cs="Arial"/>
          <w:sz w:val="22"/>
        </w:rPr>
      </w:pPr>
      <w:r w:rsidRPr="0010755F">
        <w:rPr>
          <w:rFonts w:ascii="Arial" w:hAnsi="Arial" w:cs="Arial"/>
          <w:sz w:val="22"/>
        </w:rPr>
        <w:t xml:space="preserve">Pri príprave na </w:t>
      </w:r>
      <w:r w:rsidR="00A64A15" w:rsidRPr="0010755F">
        <w:rPr>
          <w:rFonts w:ascii="Arial" w:hAnsi="Arial" w:cs="Arial"/>
          <w:sz w:val="22"/>
        </w:rPr>
        <w:t xml:space="preserve">PREVZATIE </w:t>
      </w:r>
      <w:r w:rsidRPr="0010755F">
        <w:rPr>
          <w:rFonts w:ascii="Arial" w:hAnsi="Arial" w:cs="Arial"/>
          <w:sz w:val="22"/>
        </w:rPr>
        <w:t xml:space="preserve">sa stav každého kompletného </w:t>
      </w:r>
      <w:r w:rsidR="00AB4220">
        <w:rPr>
          <w:rFonts w:ascii="Arial" w:hAnsi="Arial" w:cs="Arial"/>
          <w:bCs/>
          <w:iCs/>
          <w:caps/>
          <w:sz w:val="22"/>
        </w:rPr>
        <w:t>ES</w:t>
      </w:r>
      <w:r w:rsidR="00AB4220" w:rsidRPr="0010755F">
        <w:rPr>
          <w:rFonts w:ascii="Arial" w:hAnsi="Arial" w:cs="Arial"/>
          <w:sz w:val="22"/>
        </w:rPr>
        <w:t xml:space="preserve"> </w:t>
      </w:r>
      <w:r w:rsidRPr="0010755F">
        <w:rPr>
          <w:rFonts w:ascii="Arial" w:hAnsi="Arial" w:cs="Arial"/>
          <w:sz w:val="22"/>
        </w:rPr>
        <w:t xml:space="preserve">dôkladne skontroluje a zaznamená do </w:t>
      </w:r>
      <w:r w:rsidR="00A64A15" w:rsidRPr="0010755F">
        <w:rPr>
          <w:rFonts w:ascii="Arial" w:hAnsi="Arial" w:cs="Arial"/>
          <w:sz w:val="22"/>
        </w:rPr>
        <w:t>PREBERACEJ SPRÁVY</w:t>
      </w:r>
      <w:r w:rsidRPr="0010755F">
        <w:rPr>
          <w:rFonts w:ascii="Arial" w:hAnsi="Arial" w:cs="Arial"/>
          <w:sz w:val="22"/>
        </w:rPr>
        <w:t xml:space="preserve">. Táto kontrola bude zahŕňať aj záznam vibračného profilu </w:t>
      </w:r>
      <w:r w:rsidR="00AB4220">
        <w:rPr>
          <w:rFonts w:ascii="Arial" w:hAnsi="Arial" w:cs="Arial"/>
          <w:bCs/>
          <w:iCs/>
          <w:caps/>
          <w:sz w:val="22"/>
        </w:rPr>
        <w:t>ES</w:t>
      </w:r>
      <w:r w:rsidRPr="0010755F">
        <w:rPr>
          <w:rFonts w:ascii="Arial" w:hAnsi="Arial" w:cs="Arial"/>
          <w:sz w:val="22"/>
        </w:rPr>
        <w:t xml:space="preserve">. </w:t>
      </w:r>
      <w:r w:rsidR="00C625F0" w:rsidRPr="0010755F">
        <w:rPr>
          <w:rFonts w:ascii="Arial" w:hAnsi="Arial" w:cs="Arial"/>
          <w:sz w:val="22"/>
        </w:rPr>
        <w:t xml:space="preserve">PREBERACIA SPRÁVA </w:t>
      </w:r>
      <w:r w:rsidRPr="0010755F">
        <w:rPr>
          <w:rFonts w:ascii="Arial" w:hAnsi="Arial" w:cs="Arial"/>
          <w:sz w:val="22"/>
        </w:rPr>
        <w:t xml:space="preserve">bude podpísaná </w:t>
      </w:r>
      <w:r w:rsidR="00BE2D16" w:rsidRPr="0010755F">
        <w:rPr>
          <w:rFonts w:ascii="Arial" w:hAnsi="Arial" w:cs="Arial"/>
          <w:sz w:val="22"/>
        </w:rPr>
        <w:t>ZHOTOVITEĽ</w:t>
      </w:r>
      <w:r w:rsidRPr="0010755F">
        <w:rPr>
          <w:rFonts w:ascii="Arial" w:hAnsi="Arial" w:cs="Arial"/>
          <w:sz w:val="22"/>
        </w:rPr>
        <w:t xml:space="preserve">OM a OBJEDNÁVATEĽOM na </w:t>
      </w:r>
      <w:r w:rsidRPr="0010755F">
        <w:rPr>
          <w:rFonts w:ascii="Arial" w:hAnsi="Arial" w:cs="Arial"/>
          <w:caps/>
          <w:sz w:val="22"/>
        </w:rPr>
        <w:t>stavenisku</w:t>
      </w:r>
      <w:r w:rsidRPr="0010755F">
        <w:rPr>
          <w:rFonts w:ascii="Arial" w:hAnsi="Arial" w:cs="Arial"/>
          <w:sz w:val="22"/>
        </w:rPr>
        <w:t xml:space="preserve">. </w:t>
      </w:r>
    </w:p>
    <w:p w:rsidR="00BE2553" w:rsidRPr="0010755F" w:rsidRDefault="00BE2553" w:rsidP="00BA6F45">
      <w:pPr>
        <w:numPr>
          <w:ilvl w:val="1"/>
          <w:numId w:val="8"/>
        </w:numPr>
        <w:tabs>
          <w:tab w:val="clear" w:pos="2880"/>
          <w:tab w:val="num" w:pos="540"/>
        </w:tabs>
        <w:spacing w:before="240"/>
        <w:ind w:left="540" w:hanging="540"/>
        <w:jc w:val="both"/>
        <w:rPr>
          <w:rFonts w:ascii="Arial" w:hAnsi="Arial" w:cs="Arial"/>
          <w:sz w:val="22"/>
        </w:rPr>
      </w:pPr>
      <w:r w:rsidRPr="0010755F">
        <w:rPr>
          <w:rFonts w:ascii="Arial" w:hAnsi="Arial" w:cs="Arial"/>
          <w:sz w:val="22"/>
        </w:rPr>
        <w:t>O</w:t>
      </w:r>
      <w:r w:rsidR="00C625F0" w:rsidRPr="0010755F">
        <w:rPr>
          <w:rFonts w:ascii="Arial" w:hAnsi="Arial" w:cs="Arial"/>
          <w:sz w:val="22"/>
        </w:rPr>
        <w:t xml:space="preserve"> PREVZATIE </w:t>
      </w:r>
      <w:r w:rsidRPr="0010755F">
        <w:rPr>
          <w:rFonts w:ascii="Arial" w:hAnsi="Arial" w:cs="Arial"/>
          <w:sz w:val="22"/>
        </w:rPr>
        <w:t xml:space="preserve">každého </w:t>
      </w:r>
      <w:r w:rsidR="00AB4220">
        <w:rPr>
          <w:rFonts w:ascii="Arial" w:hAnsi="Arial" w:cs="Arial"/>
          <w:bCs/>
          <w:iCs/>
          <w:caps/>
          <w:sz w:val="22"/>
        </w:rPr>
        <w:t>ES</w:t>
      </w:r>
      <w:r w:rsidR="00AB4220" w:rsidRPr="0010755F">
        <w:rPr>
          <w:rFonts w:ascii="Arial" w:hAnsi="Arial" w:cs="Arial"/>
          <w:sz w:val="22"/>
        </w:rPr>
        <w:t xml:space="preserve"> </w:t>
      </w:r>
      <w:r w:rsidRPr="0010755F">
        <w:rPr>
          <w:rFonts w:ascii="Arial" w:hAnsi="Arial" w:cs="Arial"/>
          <w:sz w:val="22"/>
        </w:rPr>
        <w:t xml:space="preserve">vopred požiada </w:t>
      </w:r>
      <w:r w:rsidR="00BE2D16" w:rsidRPr="0010755F">
        <w:rPr>
          <w:rFonts w:ascii="Arial" w:hAnsi="Arial" w:cs="Arial"/>
          <w:sz w:val="22"/>
        </w:rPr>
        <w:t>ZHOTOVITEĽ</w:t>
      </w:r>
      <w:r w:rsidRPr="0010755F">
        <w:rPr>
          <w:rFonts w:ascii="Arial" w:hAnsi="Arial" w:cs="Arial"/>
          <w:sz w:val="22"/>
        </w:rPr>
        <w:t xml:space="preserve"> písomne najneskôr 21 kalendárnych dní pred plánovaným termínom </w:t>
      </w:r>
      <w:r w:rsidRPr="0010755F">
        <w:rPr>
          <w:rFonts w:ascii="Arial" w:hAnsi="Arial" w:cs="Arial"/>
          <w:bCs/>
          <w:iCs/>
          <w:caps/>
          <w:sz w:val="22"/>
        </w:rPr>
        <w:t xml:space="preserve">preberacích </w:t>
      </w:r>
      <w:r w:rsidR="00A67B87" w:rsidRPr="0010755F">
        <w:rPr>
          <w:rFonts w:ascii="Arial" w:hAnsi="Arial" w:cs="Arial"/>
          <w:sz w:val="22"/>
        </w:rPr>
        <w:t>TESTOV</w:t>
      </w:r>
      <w:r w:rsidR="006969D9">
        <w:rPr>
          <w:rFonts w:ascii="Arial" w:hAnsi="Arial" w:cs="Arial"/>
          <w:sz w:val="22"/>
        </w:rPr>
        <w:t>,</w:t>
      </w:r>
      <w:r w:rsidR="006969D9" w:rsidRPr="006969D9">
        <w:rPr>
          <w:rFonts w:ascii="Arial" w:hAnsi="Arial" w:cs="Arial"/>
          <w:sz w:val="22"/>
        </w:rPr>
        <w:t xml:space="preserve"> pričom musí OBJEDNÁVATEĽOVI zároveň oznámiť, kedy bude </w:t>
      </w:r>
      <w:r w:rsidR="006969D9">
        <w:rPr>
          <w:rFonts w:ascii="Arial" w:hAnsi="Arial" w:cs="Arial"/>
          <w:sz w:val="22"/>
        </w:rPr>
        <w:t>daný ES pripravený</w:t>
      </w:r>
      <w:r w:rsidR="006969D9" w:rsidRPr="006969D9">
        <w:rPr>
          <w:rFonts w:ascii="Arial" w:hAnsi="Arial" w:cs="Arial"/>
          <w:sz w:val="22"/>
        </w:rPr>
        <w:t xml:space="preserve"> na odovzdanie</w:t>
      </w:r>
      <w:r w:rsidR="006969D9">
        <w:rPr>
          <w:rFonts w:ascii="Arial" w:hAnsi="Arial" w:cs="Arial"/>
          <w:sz w:val="22"/>
        </w:rPr>
        <w:t>.</w:t>
      </w:r>
      <w:r w:rsidR="00A67B87" w:rsidRPr="0010755F" w:rsidDel="00A67B87">
        <w:rPr>
          <w:rFonts w:ascii="Arial" w:hAnsi="Arial" w:cs="Arial"/>
          <w:bCs/>
          <w:iCs/>
          <w:caps/>
          <w:sz w:val="22"/>
        </w:rPr>
        <w:t xml:space="preserve"> </w:t>
      </w:r>
      <w:r w:rsidRPr="0010755F">
        <w:rPr>
          <w:rFonts w:ascii="Arial" w:hAnsi="Arial" w:cs="Arial"/>
          <w:sz w:val="22"/>
        </w:rPr>
        <w:lastRenderedPageBreak/>
        <w:t xml:space="preserve">OBJEDNÁVATEĽ </w:t>
      </w:r>
      <w:r w:rsidR="006969D9">
        <w:rPr>
          <w:rFonts w:ascii="Arial" w:hAnsi="Arial" w:cs="Arial"/>
          <w:sz w:val="22"/>
        </w:rPr>
        <w:t xml:space="preserve">k žiadosti ZHOTOVITEĽA o PREVZATIE vyjadrí </w:t>
      </w:r>
      <w:r w:rsidRPr="0010755F">
        <w:rPr>
          <w:rFonts w:ascii="Arial" w:hAnsi="Arial" w:cs="Arial"/>
          <w:sz w:val="22"/>
        </w:rPr>
        <w:t xml:space="preserve">písomne </w:t>
      </w:r>
      <w:r w:rsidR="006969D9">
        <w:rPr>
          <w:rFonts w:ascii="Arial" w:hAnsi="Arial" w:cs="Arial"/>
          <w:sz w:val="22"/>
        </w:rPr>
        <w:t xml:space="preserve">a </w:t>
      </w:r>
      <w:r w:rsidRPr="0010755F">
        <w:rPr>
          <w:rFonts w:ascii="Arial" w:hAnsi="Arial" w:cs="Arial"/>
          <w:sz w:val="22"/>
        </w:rPr>
        <w:t xml:space="preserve">potvrdí </w:t>
      </w:r>
      <w:r w:rsidR="006969D9">
        <w:rPr>
          <w:rFonts w:ascii="Arial" w:hAnsi="Arial" w:cs="Arial"/>
          <w:sz w:val="22"/>
        </w:rPr>
        <w:t xml:space="preserve">termín PREVZATIA </w:t>
      </w:r>
      <w:r w:rsidRPr="0010755F">
        <w:rPr>
          <w:rFonts w:ascii="Arial" w:hAnsi="Arial" w:cs="Arial"/>
          <w:sz w:val="22"/>
        </w:rPr>
        <w:t xml:space="preserve">najneskôr do 14 kalendárnych dní od doručenia </w:t>
      </w:r>
      <w:r w:rsidR="006969D9">
        <w:rPr>
          <w:rFonts w:ascii="Arial" w:hAnsi="Arial" w:cs="Arial"/>
          <w:sz w:val="22"/>
        </w:rPr>
        <w:t xml:space="preserve">príslušnej  </w:t>
      </w:r>
      <w:r w:rsidRPr="0010755F">
        <w:rPr>
          <w:rFonts w:ascii="Arial" w:hAnsi="Arial" w:cs="Arial"/>
          <w:sz w:val="22"/>
        </w:rPr>
        <w:t xml:space="preserve">žiadosti </w:t>
      </w:r>
      <w:r w:rsidR="00BE2D16" w:rsidRPr="0010755F">
        <w:rPr>
          <w:rFonts w:ascii="Arial" w:hAnsi="Arial" w:cs="Arial"/>
          <w:bCs/>
          <w:iCs/>
          <w:caps/>
          <w:sz w:val="22"/>
        </w:rPr>
        <w:t>ZHOTOVITEĽ</w:t>
      </w:r>
      <w:r w:rsidRPr="0010755F">
        <w:rPr>
          <w:rFonts w:ascii="Arial" w:hAnsi="Arial" w:cs="Arial"/>
          <w:bCs/>
          <w:iCs/>
          <w:caps/>
          <w:sz w:val="22"/>
        </w:rPr>
        <w:t>a</w:t>
      </w:r>
      <w:r w:rsidRPr="0010755F">
        <w:rPr>
          <w:rFonts w:ascii="Arial" w:hAnsi="Arial" w:cs="Arial"/>
          <w:sz w:val="22"/>
        </w:rPr>
        <w:t>.</w:t>
      </w:r>
      <w:r w:rsidR="006969D9" w:rsidRPr="006969D9">
        <w:rPr>
          <w:rFonts w:ascii="Arial" w:hAnsi="Arial" w:cs="Arial"/>
          <w:sz w:val="22"/>
        </w:rPr>
        <w:t xml:space="preserve"> ZHOTOVITEĽ je povinný spolu so žiadosťou o PREVZATIE predložiť OBJEDNÁVATEĽOVI aj </w:t>
      </w:r>
      <w:r w:rsidR="007E05F3">
        <w:rPr>
          <w:rFonts w:ascii="Arial" w:hAnsi="Arial" w:cs="Arial"/>
          <w:sz w:val="22"/>
        </w:rPr>
        <w:t>PREBERACIU SPRÁVU</w:t>
      </w:r>
      <w:r w:rsidR="007E05F3" w:rsidRPr="0010755F">
        <w:rPr>
          <w:rFonts w:ascii="Arial" w:hAnsi="Arial" w:cs="Arial"/>
          <w:sz w:val="22"/>
        </w:rPr>
        <w:t xml:space="preserve"> </w:t>
      </w:r>
      <w:r w:rsidR="006969D9" w:rsidRPr="006969D9">
        <w:rPr>
          <w:rFonts w:ascii="Arial" w:hAnsi="Arial" w:cs="Arial"/>
          <w:sz w:val="22"/>
        </w:rPr>
        <w:t>spolu so všetkými je</w:t>
      </w:r>
      <w:r w:rsidR="007E05F3">
        <w:rPr>
          <w:rFonts w:ascii="Arial" w:hAnsi="Arial" w:cs="Arial"/>
          <w:sz w:val="22"/>
        </w:rPr>
        <w:t>j</w:t>
      </w:r>
      <w:r w:rsidR="006969D9" w:rsidRPr="006969D9">
        <w:rPr>
          <w:rFonts w:ascii="Arial" w:hAnsi="Arial" w:cs="Arial"/>
          <w:sz w:val="22"/>
        </w:rPr>
        <w:t xml:space="preserve"> prílohami.</w:t>
      </w:r>
    </w:p>
    <w:p w:rsidR="006445CC" w:rsidRPr="002A6384" w:rsidRDefault="006445CC" w:rsidP="006445CC">
      <w:pPr>
        <w:numPr>
          <w:ilvl w:val="1"/>
          <w:numId w:val="8"/>
        </w:numPr>
        <w:tabs>
          <w:tab w:val="clear" w:pos="2880"/>
          <w:tab w:val="num" w:pos="540"/>
        </w:tabs>
        <w:spacing w:before="240"/>
        <w:ind w:left="540" w:hanging="540"/>
        <w:jc w:val="both"/>
        <w:rPr>
          <w:rFonts w:ascii="Arial" w:hAnsi="Arial" w:cs="Arial"/>
          <w:sz w:val="22"/>
          <w:szCs w:val="22"/>
        </w:rPr>
      </w:pPr>
      <w:bookmarkStart w:id="99" w:name="_Ref467087997"/>
      <w:r w:rsidRPr="0010755F">
        <w:rPr>
          <w:rFonts w:ascii="Arial" w:hAnsi="Arial" w:cs="Arial"/>
          <w:sz w:val="22"/>
        </w:rPr>
        <w:t xml:space="preserve">PREBERACIA SPRÁVA </w:t>
      </w:r>
      <w:r w:rsidRPr="002A6384">
        <w:rPr>
          <w:rFonts w:ascii="Arial" w:hAnsi="Arial" w:cs="Arial"/>
          <w:sz w:val="22"/>
          <w:szCs w:val="22"/>
        </w:rPr>
        <w:t xml:space="preserve">musí </w:t>
      </w:r>
      <w:r w:rsidRPr="002A6384">
        <w:rPr>
          <w:rFonts w:ascii="Arial" w:hAnsi="Arial" w:cs="Arial"/>
          <w:sz w:val="22"/>
        </w:rPr>
        <w:t>obsahovať</w:t>
      </w:r>
      <w:r w:rsidRPr="002A6384">
        <w:rPr>
          <w:rFonts w:ascii="Arial" w:hAnsi="Arial" w:cs="Arial"/>
          <w:sz w:val="22"/>
          <w:szCs w:val="22"/>
        </w:rPr>
        <w:t xml:space="preserve"> najmä (ale nie výlučne):</w:t>
      </w:r>
      <w:bookmarkEnd w:id="99"/>
    </w:p>
    <w:p w:rsidR="006445CC" w:rsidRPr="002A6384" w:rsidRDefault="006445CC" w:rsidP="006445CC">
      <w:pPr>
        <w:pStyle w:val="Zkladntext"/>
        <w:widowControl w:val="0"/>
        <w:numPr>
          <w:ilvl w:val="0"/>
          <w:numId w:val="68"/>
        </w:numPr>
        <w:suppressAutoHyphens/>
        <w:spacing w:before="120"/>
        <w:ind w:left="879" w:hanging="340"/>
        <w:rPr>
          <w:rFonts w:ascii="Arial" w:hAnsi="Arial" w:cs="Arial"/>
          <w:sz w:val="22"/>
          <w:szCs w:val="22"/>
        </w:rPr>
      </w:pPr>
      <w:r w:rsidRPr="002A6384">
        <w:rPr>
          <w:rFonts w:ascii="Arial" w:hAnsi="Arial" w:cs="Arial"/>
          <w:sz w:val="22"/>
          <w:szCs w:val="22"/>
        </w:rPr>
        <w:t xml:space="preserve">Označenie, že ide o </w:t>
      </w:r>
      <w:r w:rsidR="00E27B5F">
        <w:rPr>
          <w:rFonts w:ascii="Arial" w:hAnsi="Arial" w:cs="Arial"/>
          <w:sz w:val="22"/>
        </w:rPr>
        <w:t>PREBERACIU SPRÁVU</w:t>
      </w:r>
      <w:r w:rsidR="00E27B5F" w:rsidRPr="0010755F">
        <w:rPr>
          <w:rFonts w:ascii="Arial" w:hAnsi="Arial" w:cs="Arial"/>
          <w:sz w:val="22"/>
        </w:rPr>
        <w:t xml:space="preserve"> </w:t>
      </w:r>
      <w:r w:rsidRPr="002A6384">
        <w:rPr>
          <w:rFonts w:ascii="Arial" w:hAnsi="Arial" w:cs="Arial"/>
          <w:sz w:val="22"/>
          <w:szCs w:val="22"/>
        </w:rPr>
        <w:t xml:space="preserve">podľa bodu </w:t>
      </w:r>
      <w:r>
        <w:rPr>
          <w:rFonts w:ascii="Arial" w:hAnsi="Arial" w:cs="Arial"/>
          <w:sz w:val="22"/>
          <w:szCs w:val="22"/>
        </w:rPr>
        <w:fldChar w:fldCharType="begin"/>
      </w:r>
      <w:r>
        <w:rPr>
          <w:rFonts w:ascii="Arial" w:hAnsi="Arial" w:cs="Arial"/>
          <w:sz w:val="22"/>
          <w:szCs w:val="22"/>
        </w:rPr>
        <w:instrText xml:space="preserve"> REF _Ref478646853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sidRPr="002A6384">
        <w:rPr>
          <w:rFonts w:ascii="Arial" w:hAnsi="Arial" w:cs="Arial"/>
          <w:sz w:val="22"/>
          <w:szCs w:val="22"/>
        </w:rPr>
        <w:t xml:space="preserve"> tohto článku;</w:t>
      </w:r>
    </w:p>
    <w:p w:rsidR="006445CC" w:rsidRPr="002A6384" w:rsidRDefault="006445CC" w:rsidP="006445CC">
      <w:pPr>
        <w:pStyle w:val="Zkladntext"/>
        <w:widowControl w:val="0"/>
        <w:numPr>
          <w:ilvl w:val="0"/>
          <w:numId w:val="68"/>
        </w:numPr>
        <w:suppressAutoHyphens/>
        <w:spacing w:before="120"/>
        <w:ind w:left="879" w:hanging="340"/>
        <w:rPr>
          <w:rFonts w:ascii="Arial" w:hAnsi="Arial" w:cs="Arial"/>
          <w:sz w:val="22"/>
          <w:szCs w:val="22"/>
        </w:rPr>
      </w:pPr>
      <w:r w:rsidRPr="002A6384">
        <w:rPr>
          <w:rFonts w:ascii="Arial" w:hAnsi="Arial" w:cs="Arial"/>
          <w:sz w:val="22"/>
          <w:szCs w:val="22"/>
        </w:rPr>
        <w:t>identifikačné údaje oboch ZMLUVNÝCH STRÁN;</w:t>
      </w:r>
    </w:p>
    <w:p w:rsidR="006445CC" w:rsidRPr="002A6384" w:rsidRDefault="006445CC" w:rsidP="006445CC">
      <w:pPr>
        <w:pStyle w:val="Zkladntext"/>
        <w:widowControl w:val="0"/>
        <w:numPr>
          <w:ilvl w:val="0"/>
          <w:numId w:val="68"/>
        </w:numPr>
        <w:suppressAutoHyphens/>
        <w:spacing w:before="120"/>
        <w:ind w:left="879" w:hanging="340"/>
        <w:rPr>
          <w:rFonts w:ascii="Arial" w:hAnsi="Arial" w:cs="Arial"/>
          <w:sz w:val="22"/>
          <w:szCs w:val="22"/>
        </w:rPr>
      </w:pPr>
      <w:r w:rsidRPr="002A6384">
        <w:rPr>
          <w:rFonts w:ascii="Arial" w:hAnsi="Arial" w:cs="Arial"/>
          <w:sz w:val="22"/>
          <w:szCs w:val="22"/>
        </w:rPr>
        <w:t>OBJEDNÁVATEĽOM pridelené evidenčné číslo tejto</w:t>
      </w:r>
      <w:r>
        <w:rPr>
          <w:rFonts w:ascii="Arial" w:hAnsi="Arial" w:cs="Arial"/>
          <w:sz w:val="22"/>
          <w:szCs w:val="22"/>
        </w:rPr>
        <w:t xml:space="preserve"> ZMLUVY</w:t>
      </w:r>
      <w:r w:rsidRPr="002A6384">
        <w:rPr>
          <w:rFonts w:ascii="Arial" w:hAnsi="Arial" w:cs="Arial"/>
          <w:sz w:val="22"/>
          <w:szCs w:val="22"/>
        </w:rPr>
        <w:t>;</w:t>
      </w:r>
    </w:p>
    <w:p w:rsidR="006445CC" w:rsidRPr="002A6384" w:rsidRDefault="006445CC" w:rsidP="006445CC">
      <w:pPr>
        <w:pStyle w:val="Zkladntext"/>
        <w:widowControl w:val="0"/>
        <w:numPr>
          <w:ilvl w:val="0"/>
          <w:numId w:val="68"/>
        </w:numPr>
        <w:suppressAutoHyphens/>
        <w:spacing w:before="120"/>
        <w:ind w:left="879" w:hanging="340"/>
        <w:rPr>
          <w:rFonts w:ascii="Arial" w:hAnsi="Arial" w:cs="Arial"/>
          <w:sz w:val="22"/>
          <w:szCs w:val="22"/>
        </w:rPr>
      </w:pPr>
      <w:r w:rsidRPr="002A6384">
        <w:rPr>
          <w:rFonts w:ascii="Arial" w:hAnsi="Arial" w:cs="Arial"/>
          <w:sz w:val="22"/>
          <w:szCs w:val="22"/>
        </w:rPr>
        <w:t xml:space="preserve">mená MANAŽÉROV PROJEKTU oboch ZMLUVNÝCH STRÁN, ktorí sú podľa tejto ZMLUVY oprávnení </w:t>
      </w:r>
      <w:r>
        <w:rPr>
          <w:rFonts w:ascii="Arial" w:hAnsi="Arial" w:cs="Arial"/>
          <w:sz w:val="22"/>
          <w:szCs w:val="22"/>
        </w:rPr>
        <w:t>potvrdiť PREVZATIE</w:t>
      </w:r>
      <w:r w:rsidRPr="002A6384">
        <w:rPr>
          <w:rFonts w:ascii="Arial" w:hAnsi="Arial" w:cs="Arial"/>
          <w:sz w:val="22"/>
          <w:szCs w:val="22"/>
        </w:rPr>
        <w:t>;</w:t>
      </w:r>
    </w:p>
    <w:p w:rsidR="006445CC" w:rsidRPr="002A6384" w:rsidRDefault="006445CC" w:rsidP="006445CC">
      <w:pPr>
        <w:pStyle w:val="Zkladntext"/>
        <w:widowControl w:val="0"/>
        <w:numPr>
          <w:ilvl w:val="0"/>
          <w:numId w:val="68"/>
        </w:numPr>
        <w:suppressAutoHyphens/>
        <w:spacing w:before="120"/>
        <w:ind w:left="879" w:hanging="340"/>
        <w:rPr>
          <w:rFonts w:ascii="Arial" w:hAnsi="Arial" w:cs="Arial"/>
          <w:sz w:val="22"/>
          <w:szCs w:val="22"/>
        </w:rPr>
      </w:pPr>
      <w:r w:rsidRPr="002A6384">
        <w:rPr>
          <w:rFonts w:ascii="Arial" w:hAnsi="Arial" w:cs="Arial"/>
          <w:sz w:val="22"/>
          <w:szCs w:val="22"/>
        </w:rPr>
        <w:t xml:space="preserve">mená a funkcie </w:t>
      </w:r>
      <w:r>
        <w:rPr>
          <w:rFonts w:ascii="Arial" w:hAnsi="Arial" w:cs="Arial"/>
          <w:sz w:val="22"/>
          <w:szCs w:val="22"/>
        </w:rPr>
        <w:t>ďalších</w:t>
      </w:r>
      <w:r w:rsidRPr="002A6384">
        <w:rPr>
          <w:rFonts w:ascii="Arial" w:hAnsi="Arial" w:cs="Arial"/>
          <w:sz w:val="22"/>
          <w:szCs w:val="22"/>
        </w:rPr>
        <w:t xml:space="preserve"> účastníkov PREVZATIA;</w:t>
      </w:r>
    </w:p>
    <w:p w:rsidR="006445CC" w:rsidRPr="002A6384" w:rsidRDefault="006445CC" w:rsidP="006445CC">
      <w:pPr>
        <w:pStyle w:val="Zkladntext"/>
        <w:widowControl w:val="0"/>
        <w:numPr>
          <w:ilvl w:val="0"/>
          <w:numId w:val="68"/>
        </w:numPr>
        <w:suppressAutoHyphens/>
        <w:spacing w:before="120"/>
        <w:ind w:left="879" w:hanging="340"/>
        <w:rPr>
          <w:rFonts w:ascii="Arial" w:hAnsi="Arial" w:cs="Arial"/>
          <w:sz w:val="22"/>
          <w:szCs w:val="22"/>
        </w:rPr>
      </w:pPr>
      <w:r w:rsidRPr="002A6384">
        <w:rPr>
          <w:rFonts w:ascii="Arial" w:hAnsi="Arial" w:cs="Arial"/>
          <w:sz w:val="22"/>
          <w:szCs w:val="22"/>
        </w:rPr>
        <w:t>identifikáciu, stručný opis a</w:t>
      </w:r>
      <w:r w:rsidR="00E27B5F">
        <w:rPr>
          <w:rFonts w:ascii="Arial" w:hAnsi="Arial" w:cs="Arial"/>
          <w:sz w:val="22"/>
          <w:szCs w:val="22"/>
        </w:rPr>
        <w:t> </w:t>
      </w:r>
      <w:r w:rsidRPr="002A6384">
        <w:rPr>
          <w:rFonts w:ascii="Arial" w:hAnsi="Arial" w:cs="Arial"/>
          <w:sz w:val="22"/>
          <w:szCs w:val="22"/>
        </w:rPr>
        <w:t>rozsah</w:t>
      </w:r>
      <w:r w:rsidR="00E27B5F">
        <w:rPr>
          <w:rFonts w:ascii="Arial" w:hAnsi="Arial" w:cs="Arial"/>
          <w:sz w:val="22"/>
          <w:szCs w:val="22"/>
        </w:rPr>
        <w:t xml:space="preserve"> plnení, ktoré sú predmetom PREVZATIA</w:t>
      </w:r>
      <w:r w:rsidRPr="002A6384">
        <w:rPr>
          <w:rFonts w:ascii="Arial" w:hAnsi="Arial" w:cs="Arial"/>
          <w:sz w:val="22"/>
          <w:szCs w:val="22"/>
        </w:rPr>
        <w:t>;</w:t>
      </w:r>
    </w:p>
    <w:p w:rsidR="006445CC" w:rsidRPr="002A6384" w:rsidRDefault="006445CC" w:rsidP="006445CC">
      <w:pPr>
        <w:pStyle w:val="Zkladntext"/>
        <w:widowControl w:val="0"/>
        <w:numPr>
          <w:ilvl w:val="0"/>
          <w:numId w:val="68"/>
        </w:numPr>
        <w:suppressAutoHyphens/>
        <w:spacing w:before="120"/>
        <w:ind w:left="879" w:hanging="340"/>
        <w:rPr>
          <w:rFonts w:ascii="Arial" w:hAnsi="Arial" w:cs="Arial"/>
          <w:sz w:val="22"/>
          <w:szCs w:val="22"/>
        </w:rPr>
      </w:pPr>
      <w:r w:rsidRPr="002A6384">
        <w:rPr>
          <w:rFonts w:ascii="Arial" w:hAnsi="Arial" w:cs="Arial"/>
          <w:sz w:val="22"/>
          <w:szCs w:val="22"/>
        </w:rPr>
        <w:t>miesto PREVZATIA;</w:t>
      </w:r>
    </w:p>
    <w:p w:rsidR="006445CC" w:rsidRPr="002A6384" w:rsidRDefault="006445CC" w:rsidP="006445CC">
      <w:pPr>
        <w:pStyle w:val="Zkladntext"/>
        <w:widowControl w:val="0"/>
        <w:numPr>
          <w:ilvl w:val="0"/>
          <w:numId w:val="68"/>
        </w:numPr>
        <w:suppressAutoHyphens/>
        <w:spacing w:before="120"/>
        <w:ind w:left="879" w:hanging="340"/>
        <w:rPr>
          <w:rFonts w:ascii="Arial" w:hAnsi="Arial" w:cs="Arial"/>
          <w:sz w:val="22"/>
          <w:szCs w:val="22"/>
        </w:rPr>
      </w:pPr>
      <w:r>
        <w:rPr>
          <w:rFonts w:ascii="Arial" w:hAnsi="Arial" w:cs="Arial"/>
          <w:sz w:val="22"/>
          <w:szCs w:val="22"/>
        </w:rPr>
        <w:t>vy</w:t>
      </w:r>
      <w:r w:rsidRPr="002A6384">
        <w:rPr>
          <w:rFonts w:ascii="Arial" w:hAnsi="Arial" w:cs="Arial"/>
          <w:sz w:val="22"/>
          <w:szCs w:val="22"/>
        </w:rPr>
        <w:t>hlásenie</w:t>
      </w:r>
      <w:r>
        <w:rPr>
          <w:rFonts w:ascii="Arial" w:hAnsi="Arial" w:cs="Arial"/>
          <w:sz w:val="22"/>
          <w:szCs w:val="22"/>
        </w:rPr>
        <w:t xml:space="preserve"> </w:t>
      </w:r>
      <w:r w:rsidRPr="00106E36">
        <w:rPr>
          <w:rFonts w:ascii="Arial" w:hAnsi="Arial" w:cs="Arial"/>
          <w:sz w:val="22"/>
          <w:szCs w:val="22"/>
        </w:rPr>
        <w:t>ZHOTOVITEĽ</w:t>
      </w:r>
      <w:r>
        <w:rPr>
          <w:rFonts w:ascii="Arial" w:hAnsi="Arial" w:cs="Arial"/>
          <w:sz w:val="22"/>
          <w:szCs w:val="22"/>
        </w:rPr>
        <w:t>A</w:t>
      </w:r>
      <w:r w:rsidRPr="00106E36">
        <w:rPr>
          <w:rFonts w:ascii="Arial" w:hAnsi="Arial" w:cs="Arial"/>
          <w:sz w:val="22"/>
          <w:szCs w:val="22"/>
        </w:rPr>
        <w:t xml:space="preserve"> </w:t>
      </w:r>
      <w:r w:rsidRPr="002A6384">
        <w:rPr>
          <w:rFonts w:ascii="Arial" w:hAnsi="Arial" w:cs="Arial"/>
          <w:sz w:val="22"/>
          <w:szCs w:val="22"/>
        </w:rPr>
        <w:t xml:space="preserve">o tom, že </w:t>
      </w:r>
      <w:r w:rsidR="00DE4EA4">
        <w:rPr>
          <w:rFonts w:ascii="Arial" w:hAnsi="Arial" w:cs="Arial"/>
          <w:sz w:val="22"/>
          <w:szCs w:val="22"/>
        </w:rPr>
        <w:t>predmet PREVZATIA je vykonaný</w:t>
      </w:r>
      <w:r>
        <w:rPr>
          <w:rFonts w:ascii="Arial" w:hAnsi="Arial" w:cs="Arial"/>
          <w:sz w:val="22"/>
          <w:szCs w:val="22"/>
        </w:rPr>
        <w:t xml:space="preserve"> </w:t>
      </w:r>
      <w:r w:rsidRPr="002A6384">
        <w:rPr>
          <w:rFonts w:ascii="Arial" w:hAnsi="Arial" w:cs="Arial"/>
          <w:sz w:val="22"/>
          <w:szCs w:val="22"/>
        </w:rPr>
        <w:t>riadne</w:t>
      </w:r>
      <w:r>
        <w:rPr>
          <w:rFonts w:ascii="Arial" w:hAnsi="Arial" w:cs="Arial"/>
          <w:sz w:val="22"/>
          <w:szCs w:val="22"/>
        </w:rPr>
        <w:t xml:space="preserve">, v súlade so </w:t>
      </w:r>
      <w:r w:rsidR="00DE4EA4">
        <w:rPr>
          <w:rFonts w:ascii="Arial" w:hAnsi="Arial" w:cs="Arial"/>
          <w:sz w:val="22"/>
          <w:szCs w:val="22"/>
        </w:rPr>
        <w:t>ZMLUVOU</w:t>
      </w:r>
      <w:r w:rsidRPr="002A6384">
        <w:rPr>
          <w:rFonts w:ascii="Arial" w:hAnsi="Arial" w:cs="Arial"/>
          <w:sz w:val="22"/>
          <w:szCs w:val="22"/>
        </w:rPr>
        <w:t xml:space="preserve"> a bez VÁD</w:t>
      </w:r>
      <w:r>
        <w:rPr>
          <w:rFonts w:ascii="Arial" w:hAnsi="Arial" w:cs="Arial"/>
          <w:sz w:val="22"/>
          <w:szCs w:val="22"/>
        </w:rPr>
        <w:t xml:space="preserve"> BRÁNIACICH PREVZATIU</w:t>
      </w:r>
      <w:r w:rsidRPr="002A6384">
        <w:rPr>
          <w:rFonts w:ascii="Arial" w:hAnsi="Arial" w:cs="Arial"/>
          <w:sz w:val="22"/>
          <w:szCs w:val="22"/>
        </w:rPr>
        <w:t>;</w:t>
      </w:r>
    </w:p>
    <w:p w:rsidR="006445CC" w:rsidRPr="002A6384" w:rsidRDefault="006445CC" w:rsidP="006445CC">
      <w:pPr>
        <w:pStyle w:val="Zkladntext"/>
        <w:widowControl w:val="0"/>
        <w:numPr>
          <w:ilvl w:val="0"/>
          <w:numId w:val="68"/>
        </w:numPr>
        <w:suppressAutoHyphens/>
        <w:spacing w:before="120"/>
        <w:ind w:left="879" w:hanging="340"/>
        <w:rPr>
          <w:rFonts w:ascii="Arial" w:hAnsi="Arial" w:cs="Arial"/>
          <w:sz w:val="22"/>
          <w:szCs w:val="22"/>
        </w:rPr>
      </w:pPr>
      <w:r w:rsidRPr="002A6384">
        <w:rPr>
          <w:rFonts w:ascii="Arial" w:hAnsi="Arial" w:cs="Arial"/>
          <w:sz w:val="22"/>
          <w:szCs w:val="22"/>
        </w:rPr>
        <w:t xml:space="preserve">zoznam </w:t>
      </w:r>
      <w:r w:rsidR="00DE4EA4" w:rsidRPr="002A6384">
        <w:rPr>
          <w:rFonts w:ascii="Arial" w:hAnsi="Arial" w:cs="Arial"/>
          <w:sz w:val="22"/>
          <w:szCs w:val="22"/>
        </w:rPr>
        <w:t xml:space="preserve">dokumentácie </w:t>
      </w:r>
      <w:r w:rsidRPr="002A6384">
        <w:rPr>
          <w:rFonts w:ascii="Arial" w:hAnsi="Arial" w:cs="Arial"/>
          <w:sz w:val="22"/>
          <w:szCs w:val="22"/>
        </w:rPr>
        <w:t xml:space="preserve">odovzdanej </w:t>
      </w:r>
      <w:r w:rsidRPr="00106E36">
        <w:rPr>
          <w:rFonts w:ascii="Arial" w:hAnsi="Arial" w:cs="Arial"/>
          <w:sz w:val="22"/>
          <w:szCs w:val="22"/>
        </w:rPr>
        <w:t>ZHOTOVITEĽ</w:t>
      </w:r>
      <w:r>
        <w:rPr>
          <w:rFonts w:ascii="Arial" w:hAnsi="Arial" w:cs="Arial"/>
          <w:sz w:val="22"/>
          <w:szCs w:val="22"/>
        </w:rPr>
        <w:t>OM</w:t>
      </w:r>
      <w:r w:rsidRPr="00106E36">
        <w:rPr>
          <w:rFonts w:ascii="Arial" w:hAnsi="Arial" w:cs="Arial"/>
          <w:sz w:val="22"/>
          <w:szCs w:val="22"/>
        </w:rPr>
        <w:t xml:space="preserve"> </w:t>
      </w:r>
      <w:r w:rsidRPr="002A6384">
        <w:rPr>
          <w:rFonts w:ascii="Arial" w:hAnsi="Arial" w:cs="Arial"/>
          <w:sz w:val="22"/>
          <w:szCs w:val="22"/>
        </w:rPr>
        <w:t xml:space="preserve">OBJEDNÁVATEĽOVI do </w:t>
      </w:r>
      <w:r>
        <w:rPr>
          <w:rFonts w:ascii="Arial" w:hAnsi="Arial" w:cs="Arial"/>
          <w:sz w:val="22"/>
          <w:szCs w:val="22"/>
        </w:rPr>
        <w:t>momentu</w:t>
      </w:r>
      <w:r w:rsidRPr="002A6384">
        <w:rPr>
          <w:rFonts w:ascii="Arial" w:hAnsi="Arial" w:cs="Arial"/>
          <w:sz w:val="22"/>
          <w:szCs w:val="22"/>
        </w:rPr>
        <w:t xml:space="preserve"> PREVZATIA;</w:t>
      </w:r>
    </w:p>
    <w:p w:rsidR="006445CC" w:rsidRPr="002A6384" w:rsidRDefault="006445CC" w:rsidP="006445CC">
      <w:pPr>
        <w:pStyle w:val="Zkladntext"/>
        <w:widowControl w:val="0"/>
        <w:numPr>
          <w:ilvl w:val="0"/>
          <w:numId w:val="68"/>
        </w:numPr>
        <w:suppressAutoHyphens/>
        <w:spacing w:before="120"/>
        <w:ind w:left="879" w:hanging="340"/>
        <w:rPr>
          <w:rFonts w:ascii="Arial" w:hAnsi="Arial" w:cs="Arial"/>
          <w:sz w:val="22"/>
          <w:szCs w:val="22"/>
        </w:rPr>
      </w:pPr>
      <w:r w:rsidRPr="002A6384">
        <w:rPr>
          <w:rFonts w:ascii="Arial" w:hAnsi="Arial" w:cs="Arial"/>
          <w:sz w:val="22"/>
          <w:szCs w:val="22"/>
        </w:rPr>
        <w:t xml:space="preserve">zoznam LICENCIÍ podľa článku </w:t>
      </w:r>
      <w:r w:rsidR="00DE4EA4">
        <w:rPr>
          <w:rFonts w:ascii="Arial" w:hAnsi="Arial" w:cs="Arial"/>
          <w:sz w:val="22"/>
          <w:szCs w:val="22"/>
        </w:rPr>
        <w:fldChar w:fldCharType="begin"/>
      </w:r>
      <w:r w:rsidR="00DE4EA4">
        <w:rPr>
          <w:rFonts w:ascii="Arial" w:hAnsi="Arial" w:cs="Arial"/>
          <w:sz w:val="22"/>
          <w:szCs w:val="22"/>
        </w:rPr>
        <w:instrText xml:space="preserve"> REF _Ref13848762 \r \h </w:instrText>
      </w:r>
      <w:r w:rsidR="00DE4EA4">
        <w:rPr>
          <w:rFonts w:ascii="Arial" w:hAnsi="Arial" w:cs="Arial"/>
          <w:sz w:val="22"/>
          <w:szCs w:val="22"/>
        </w:rPr>
      </w:r>
      <w:r w:rsidR="00DE4EA4">
        <w:rPr>
          <w:rFonts w:ascii="Arial" w:hAnsi="Arial" w:cs="Arial"/>
          <w:sz w:val="22"/>
          <w:szCs w:val="22"/>
        </w:rPr>
        <w:fldChar w:fldCharType="separate"/>
      </w:r>
      <w:r w:rsidR="00DE4EA4">
        <w:rPr>
          <w:rFonts w:ascii="Arial" w:hAnsi="Arial" w:cs="Arial"/>
          <w:sz w:val="22"/>
          <w:szCs w:val="22"/>
        </w:rPr>
        <w:t>XVIII</w:t>
      </w:r>
      <w:r w:rsidR="00DE4EA4">
        <w:rPr>
          <w:rFonts w:ascii="Arial" w:hAnsi="Arial" w:cs="Arial"/>
          <w:sz w:val="22"/>
          <w:szCs w:val="22"/>
        </w:rPr>
        <w:fldChar w:fldCharType="end"/>
      </w:r>
      <w:r>
        <w:rPr>
          <w:rFonts w:ascii="Arial" w:hAnsi="Arial" w:cs="Arial"/>
          <w:sz w:val="22"/>
          <w:szCs w:val="22"/>
        </w:rPr>
        <w:t xml:space="preserve"> </w:t>
      </w:r>
      <w:r w:rsidRPr="002A6384">
        <w:rPr>
          <w:rFonts w:ascii="Arial" w:hAnsi="Arial" w:cs="Arial"/>
          <w:sz w:val="22"/>
          <w:szCs w:val="22"/>
        </w:rPr>
        <w:t xml:space="preserve">ZMLUVY </w:t>
      </w:r>
      <w:r>
        <w:rPr>
          <w:rFonts w:ascii="Arial" w:hAnsi="Arial" w:cs="Arial"/>
          <w:sz w:val="22"/>
          <w:szCs w:val="22"/>
        </w:rPr>
        <w:t xml:space="preserve">a prílohy č. </w:t>
      </w:r>
      <w:r w:rsidR="00DE4EA4">
        <w:rPr>
          <w:rFonts w:ascii="Arial" w:hAnsi="Arial" w:cs="Arial"/>
          <w:sz w:val="22"/>
          <w:szCs w:val="22"/>
        </w:rPr>
        <w:t>14.1</w:t>
      </w:r>
      <w:r>
        <w:rPr>
          <w:rFonts w:ascii="Arial" w:hAnsi="Arial" w:cs="Arial"/>
          <w:sz w:val="22"/>
          <w:szCs w:val="22"/>
        </w:rPr>
        <w:t xml:space="preserve"> </w:t>
      </w:r>
      <w:r w:rsidR="00DE4EA4">
        <w:rPr>
          <w:rFonts w:ascii="Arial" w:hAnsi="Arial" w:cs="Arial"/>
          <w:sz w:val="22"/>
          <w:szCs w:val="22"/>
        </w:rPr>
        <w:t>TECHNICKEJ ŠPECIFIKÁCIE</w:t>
      </w:r>
      <w:r>
        <w:rPr>
          <w:rFonts w:ascii="Arial" w:hAnsi="Arial" w:cs="Arial"/>
          <w:sz w:val="22"/>
          <w:szCs w:val="22"/>
        </w:rPr>
        <w:t>, udelených</w:t>
      </w:r>
      <w:r w:rsidRPr="002A6384">
        <w:rPr>
          <w:rFonts w:ascii="Arial" w:hAnsi="Arial" w:cs="Arial"/>
          <w:sz w:val="22"/>
          <w:szCs w:val="22"/>
        </w:rPr>
        <w:t xml:space="preserve"> OBJEDNÁVATEĽOVI;</w:t>
      </w:r>
    </w:p>
    <w:p w:rsidR="006445CC" w:rsidRPr="002A6384" w:rsidRDefault="006445CC" w:rsidP="006445CC">
      <w:pPr>
        <w:pStyle w:val="Zkladntext"/>
        <w:widowControl w:val="0"/>
        <w:numPr>
          <w:ilvl w:val="0"/>
          <w:numId w:val="68"/>
        </w:numPr>
        <w:suppressAutoHyphens/>
        <w:spacing w:before="120"/>
        <w:ind w:left="879" w:hanging="340"/>
        <w:rPr>
          <w:rFonts w:ascii="Arial" w:hAnsi="Arial" w:cs="Arial"/>
          <w:sz w:val="22"/>
          <w:szCs w:val="22"/>
        </w:rPr>
      </w:pPr>
      <w:r w:rsidRPr="002A6384">
        <w:rPr>
          <w:rFonts w:ascii="Arial" w:hAnsi="Arial" w:cs="Arial"/>
          <w:sz w:val="22"/>
          <w:szCs w:val="22"/>
        </w:rPr>
        <w:t>výsledky PREBERACÍCH TESTOV;</w:t>
      </w:r>
    </w:p>
    <w:p w:rsidR="006445CC" w:rsidRPr="002A6384" w:rsidRDefault="006445CC" w:rsidP="006445CC">
      <w:pPr>
        <w:pStyle w:val="Zkladntext"/>
        <w:widowControl w:val="0"/>
        <w:numPr>
          <w:ilvl w:val="0"/>
          <w:numId w:val="68"/>
        </w:numPr>
        <w:suppressAutoHyphens/>
        <w:spacing w:before="120"/>
        <w:ind w:left="879" w:hanging="340"/>
        <w:rPr>
          <w:rFonts w:ascii="Arial" w:hAnsi="Arial" w:cs="Arial"/>
          <w:sz w:val="22"/>
          <w:szCs w:val="22"/>
        </w:rPr>
      </w:pPr>
      <w:r>
        <w:rPr>
          <w:rFonts w:ascii="Arial" w:hAnsi="Arial" w:cs="Arial"/>
          <w:sz w:val="22"/>
          <w:szCs w:val="22"/>
        </w:rPr>
        <w:t>z</w:t>
      </w:r>
      <w:r w:rsidRPr="002A6384">
        <w:rPr>
          <w:rFonts w:ascii="Arial" w:hAnsi="Arial" w:cs="Arial"/>
          <w:sz w:val="22"/>
          <w:szCs w:val="22"/>
        </w:rPr>
        <w:t xml:space="preserve">oznam </w:t>
      </w:r>
      <w:r>
        <w:rPr>
          <w:rFonts w:ascii="Arial" w:hAnsi="Arial" w:cs="Arial"/>
          <w:sz w:val="22"/>
          <w:szCs w:val="22"/>
        </w:rPr>
        <w:t xml:space="preserve">MINORITNÝCH </w:t>
      </w:r>
      <w:r w:rsidRPr="002A6384">
        <w:rPr>
          <w:rFonts w:ascii="Arial" w:hAnsi="Arial" w:cs="Arial"/>
          <w:sz w:val="22"/>
          <w:szCs w:val="22"/>
        </w:rPr>
        <w:t>VÁD spolu s uvedením spôsobov a termínov odstránenia každej MINORITNEJ VADY;</w:t>
      </w:r>
    </w:p>
    <w:p w:rsidR="006445CC" w:rsidRPr="002A6384" w:rsidRDefault="006445CC" w:rsidP="006445CC">
      <w:pPr>
        <w:pStyle w:val="Zkladntext"/>
        <w:widowControl w:val="0"/>
        <w:numPr>
          <w:ilvl w:val="0"/>
          <w:numId w:val="68"/>
        </w:numPr>
        <w:suppressAutoHyphens/>
        <w:spacing w:before="120"/>
        <w:ind w:left="879" w:hanging="340"/>
        <w:rPr>
          <w:rFonts w:ascii="Arial" w:hAnsi="Arial" w:cs="Arial"/>
          <w:sz w:val="22"/>
          <w:szCs w:val="22"/>
        </w:rPr>
      </w:pPr>
      <w:r w:rsidRPr="002A6384">
        <w:rPr>
          <w:rFonts w:ascii="Arial" w:hAnsi="Arial" w:cs="Arial"/>
          <w:sz w:val="22"/>
          <w:szCs w:val="22"/>
        </w:rPr>
        <w:t xml:space="preserve">jednoznačné vyhlásenie OBJEDNÁVATEĽA o tom, že preberá </w:t>
      </w:r>
      <w:r w:rsidR="000B572E">
        <w:rPr>
          <w:rFonts w:ascii="Arial" w:hAnsi="Arial" w:cs="Arial"/>
          <w:sz w:val="22"/>
          <w:szCs w:val="22"/>
        </w:rPr>
        <w:t>dodávky a plnenia, ktoré sú predmetom PREVZATIA,</w:t>
      </w:r>
      <w:r w:rsidRPr="002A6384">
        <w:rPr>
          <w:rFonts w:ascii="Arial" w:hAnsi="Arial" w:cs="Arial"/>
          <w:sz w:val="22"/>
          <w:szCs w:val="22"/>
        </w:rPr>
        <w:t xml:space="preserve"> od </w:t>
      </w:r>
      <w:r w:rsidRPr="00106E36">
        <w:rPr>
          <w:rFonts w:ascii="Arial" w:hAnsi="Arial" w:cs="Arial"/>
          <w:sz w:val="22"/>
          <w:szCs w:val="22"/>
        </w:rPr>
        <w:t>ZHOTOVITEĽ</w:t>
      </w:r>
      <w:r>
        <w:rPr>
          <w:rFonts w:ascii="Arial" w:hAnsi="Arial" w:cs="Arial"/>
          <w:sz w:val="22"/>
          <w:szCs w:val="22"/>
        </w:rPr>
        <w:t>A</w:t>
      </w:r>
      <w:r w:rsidRPr="002A6384">
        <w:rPr>
          <w:rFonts w:ascii="Arial" w:hAnsi="Arial" w:cs="Arial"/>
          <w:sz w:val="22"/>
          <w:szCs w:val="22"/>
        </w:rPr>
        <w:t>;</w:t>
      </w:r>
    </w:p>
    <w:p w:rsidR="006445CC" w:rsidRPr="002A6384" w:rsidRDefault="006445CC" w:rsidP="006445CC">
      <w:pPr>
        <w:pStyle w:val="Zkladntext"/>
        <w:widowControl w:val="0"/>
        <w:numPr>
          <w:ilvl w:val="0"/>
          <w:numId w:val="68"/>
        </w:numPr>
        <w:suppressAutoHyphens/>
        <w:spacing w:before="120"/>
        <w:ind w:left="879" w:hanging="340"/>
        <w:rPr>
          <w:rFonts w:ascii="Arial" w:hAnsi="Arial" w:cs="Arial"/>
          <w:sz w:val="22"/>
          <w:szCs w:val="22"/>
        </w:rPr>
      </w:pPr>
      <w:r w:rsidRPr="002A6384">
        <w:rPr>
          <w:rFonts w:ascii="Arial" w:hAnsi="Arial" w:cs="Arial"/>
          <w:sz w:val="22"/>
          <w:szCs w:val="22"/>
        </w:rPr>
        <w:t xml:space="preserve">ďalšie informácie, ak sú potrebné pre riadne zdokumentovanie splnenia zmluvných povinností </w:t>
      </w:r>
      <w:r w:rsidRPr="00106E36">
        <w:rPr>
          <w:rFonts w:ascii="Arial" w:hAnsi="Arial" w:cs="Arial"/>
          <w:sz w:val="22"/>
          <w:szCs w:val="22"/>
        </w:rPr>
        <w:t>ZHOTOVITEĽ</w:t>
      </w:r>
      <w:r>
        <w:rPr>
          <w:rFonts w:ascii="Arial" w:hAnsi="Arial" w:cs="Arial"/>
          <w:sz w:val="22"/>
          <w:szCs w:val="22"/>
        </w:rPr>
        <w:t>A</w:t>
      </w:r>
      <w:r w:rsidRPr="00106E36">
        <w:rPr>
          <w:rFonts w:ascii="Arial" w:hAnsi="Arial" w:cs="Arial"/>
          <w:sz w:val="22"/>
          <w:szCs w:val="22"/>
        </w:rPr>
        <w:t xml:space="preserve"> </w:t>
      </w:r>
      <w:r w:rsidRPr="002A6384">
        <w:rPr>
          <w:rFonts w:ascii="Arial" w:hAnsi="Arial" w:cs="Arial"/>
          <w:sz w:val="22"/>
          <w:szCs w:val="22"/>
        </w:rPr>
        <w:t>a/alebo pre PREVZATIE;</w:t>
      </w:r>
    </w:p>
    <w:p w:rsidR="006445CC" w:rsidRPr="002A6384" w:rsidRDefault="006445CC" w:rsidP="006445CC">
      <w:pPr>
        <w:pStyle w:val="Zkladntext"/>
        <w:widowControl w:val="0"/>
        <w:numPr>
          <w:ilvl w:val="0"/>
          <w:numId w:val="68"/>
        </w:numPr>
        <w:suppressAutoHyphens/>
        <w:spacing w:before="120"/>
        <w:ind w:left="879" w:hanging="340"/>
        <w:rPr>
          <w:rFonts w:ascii="Arial" w:hAnsi="Arial" w:cs="Arial"/>
          <w:sz w:val="22"/>
          <w:szCs w:val="22"/>
        </w:rPr>
      </w:pPr>
      <w:r w:rsidRPr="002A6384">
        <w:rPr>
          <w:rFonts w:ascii="Arial" w:hAnsi="Arial" w:cs="Arial"/>
          <w:sz w:val="22"/>
          <w:szCs w:val="22"/>
        </w:rPr>
        <w:t xml:space="preserve">podpisy MANAŽÉROV PROJEKTU a ďalších oprávnených zástupcov oboch ZMLUVNÝCH STRÁN a dátum podpísania </w:t>
      </w:r>
      <w:r w:rsidR="007A61DA">
        <w:rPr>
          <w:rFonts w:ascii="Arial" w:hAnsi="Arial" w:cs="Arial"/>
          <w:sz w:val="22"/>
        </w:rPr>
        <w:t>PREBERACEJ SPRÁVY</w:t>
      </w:r>
      <w:r w:rsidR="007A61DA" w:rsidRPr="0010755F">
        <w:rPr>
          <w:rFonts w:ascii="Arial" w:hAnsi="Arial" w:cs="Arial"/>
          <w:sz w:val="22"/>
        </w:rPr>
        <w:t xml:space="preserve"> </w:t>
      </w:r>
      <w:r w:rsidRPr="002A6384">
        <w:rPr>
          <w:rFonts w:ascii="Arial" w:hAnsi="Arial" w:cs="Arial"/>
          <w:sz w:val="22"/>
          <w:szCs w:val="22"/>
        </w:rPr>
        <w:t>MANAŽÉRMI PROJEKTU ;</w:t>
      </w:r>
    </w:p>
    <w:p w:rsidR="00BE2553" w:rsidRPr="0010755F" w:rsidRDefault="00DE5433" w:rsidP="00BA6F45">
      <w:pPr>
        <w:numPr>
          <w:ilvl w:val="1"/>
          <w:numId w:val="8"/>
        </w:numPr>
        <w:tabs>
          <w:tab w:val="clear" w:pos="2880"/>
          <w:tab w:val="num" w:pos="540"/>
        </w:tabs>
        <w:spacing w:before="240"/>
        <w:ind w:left="540" w:hanging="540"/>
        <w:jc w:val="both"/>
        <w:rPr>
          <w:rFonts w:ascii="Arial" w:hAnsi="Arial" w:cs="Arial"/>
          <w:sz w:val="22"/>
        </w:rPr>
      </w:pPr>
      <w:r w:rsidRPr="0010755F">
        <w:rPr>
          <w:rFonts w:ascii="Arial" w:hAnsi="Arial" w:cs="Arial"/>
          <w:sz w:val="22"/>
        </w:rPr>
        <w:t xml:space="preserve">Každý </w:t>
      </w:r>
      <w:r w:rsidR="00AB4220">
        <w:rPr>
          <w:rFonts w:ascii="Arial" w:hAnsi="Arial" w:cs="Arial"/>
          <w:bCs/>
          <w:iCs/>
          <w:caps/>
          <w:sz w:val="22"/>
        </w:rPr>
        <w:t>ES</w:t>
      </w:r>
      <w:r w:rsidR="00AB4220" w:rsidRPr="0010755F">
        <w:rPr>
          <w:rFonts w:ascii="Arial" w:hAnsi="Arial" w:cs="Arial"/>
          <w:sz w:val="22"/>
        </w:rPr>
        <w:t xml:space="preserve"> </w:t>
      </w:r>
      <w:r w:rsidR="00BE2553" w:rsidRPr="0010755F">
        <w:rPr>
          <w:rFonts w:ascii="Arial" w:hAnsi="Arial" w:cs="Arial"/>
          <w:sz w:val="22"/>
        </w:rPr>
        <w:t xml:space="preserve">sa bude považovať za prevzatý OBJEDNÁVATEĽOM v deň podpísania </w:t>
      </w:r>
      <w:r w:rsidRPr="0010755F">
        <w:rPr>
          <w:rFonts w:ascii="Arial" w:hAnsi="Arial" w:cs="Arial"/>
          <w:sz w:val="22"/>
        </w:rPr>
        <w:t xml:space="preserve">príslušnej </w:t>
      </w:r>
      <w:r w:rsidR="00BE2553" w:rsidRPr="0010755F">
        <w:rPr>
          <w:rFonts w:ascii="Arial" w:hAnsi="Arial" w:cs="Arial"/>
          <w:caps/>
          <w:sz w:val="22"/>
        </w:rPr>
        <w:t>preberacej správy</w:t>
      </w:r>
      <w:r w:rsidR="00BE2553" w:rsidRPr="0010755F">
        <w:rPr>
          <w:rFonts w:ascii="Arial" w:hAnsi="Arial" w:cs="Arial"/>
          <w:sz w:val="22"/>
        </w:rPr>
        <w:t xml:space="preserve"> OBJEDNÁVATEĽOM. Ak sú všetky podmienky pre </w:t>
      </w:r>
      <w:r w:rsidR="00A67B87" w:rsidRPr="0010755F">
        <w:rPr>
          <w:rFonts w:ascii="Arial" w:hAnsi="Arial" w:cs="Arial"/>
          <w:sz w:val="22"/>
        </w:rPr>
        <w:t xml:space="preserve">PREVZATIE </w:t>
      </w:r>
      <w:r w:rsidR="00BE2553" w:rsidRPr="0010755F">
        <w:rPr>
          <w:rFonts w:ascii="Arial" w:hAnsi="Arial" w:cs="Arial"/>
          <w:sz w:val="22"/>
        </w:rPr>
        <w:t xml:space="preserve">splnené, OBJEDNÁVATEĽ podpíše </w:t>
      </w:r>
      <w:r w:rsidR="00BE2553" w:rsidRPr="0010755F">
        <w:rPr>
          <w:rFonts w:ascii="Arial" w:hAnsi="Arial" w:cs="Arial"/>
          <w:caps/>
          <w:sz w:val="22"/>
        </w:rPr>
        <w:t>preberaciu správu</w:t>
      </w:r>
      <w:r w:rsidR="00BE2553" w:rsidRPr="0010755F">
        <w:rPr>
          <w:rFonts w:ascii="Arial" w:hAnsi="Arial" w:cs="Arial"/>
          <w:sz w:val="22"/>
        </w:rPr>
        <w:t xml:space="preserve"> najneskôr do 15 pracovných dní od úspešného vykonania </w:t>
      </w:r>
      <w:r w:rsidR="00BE2553" w:rsidRPr="0010755F">
        <w:rPr>
          <w:rFonts w:ascii="Arial" w:hAnsi="Arial" w:cs="Arial"/>
          <w:caps/>
          <w:sz w:val="22"/>
        </w:rPr>
        <w:t>PREBERACíCH</w:t>
      </w:r>
      <w:r w:rsidR="00BE2553" w:rsidRPr="0010755F">
        <w:rPr>
          <w:rFonts w:ascii="Arial" w:hAnsi="Arial" w:cs="Arial"/>
          <w:sz w:val="22"/>
        </w:rPr>
        <w:t xml:space="preserve"> SKÚŠOK.</w:t>
      </w:r>
    </w:p>
    <w:p w:rsidR="00BE2553" w:rsidRPr="0010755F" w:rsidRDefault="00BE2553" w:rsidP="00BA6F45">
      <w:pPr>
        <w:numPr>
          <w:ilvl w:val="1"/>
          <w:numId w:val="8"/>
        </w:numPr>
        <w:tabs>
          <w:tab w:val="clear" w:pos="2880"/>
          <w:tab w:val="num" w:pos="540"/>
        </w:tabs>
        <w:spacing w:before="240"/>
        <w:ind w:left="540" w:hanging="540"/>
        <w:jc w:val="both"/>
        <w:rPr>
          <w:rFonts w:ascii="Arial" w:hAnsi="Arial" w:cs="Arial"/>
          <w:sz w:val="22"/>
        </w:rPr>
      </w:pPr>
      <w:r w:rsidRPr="0010755F">
        <w:rPr>
          <w:rFonts w:ascii="Arial" w:hAnsi="Arial" w:cs="Arial"/>
          <w:sz w:val="22"/>
        </w:rPr>
        <w:t xml:space="preserve">Drobné </w:t>
      </w:r>
      <w:r w:rsidR="00523774" w:rsidRPr="0010755F">
        <w:rPr>
          <w:rFonts w:ascii="Arial" w:hAnsi="Arial" w:cs="Arial"/>
          <w:sz w:val="22"/>
        </w:rPr>
        <w:t xml:space="preserve">MINORITNÉ VADY </w:t>
      </w:r>
      <w:r w:rsidRPr="0010755F">
        <w:rPr>
          <w:rFonts w:ascii="Arial" w:hAnsi="Arial" w:cs="Arial"/>
          <w:sz w:val="22"/>
        </w:rPr>
        <w:t xml:space="preserve">uvedené v zozname </w:t>
      </w:r>
      <w:r w:rsidR="00E32FB2" w:rsidRPr="0010755F">
        <w:rPr>
          <w:rFonts w:ascii="Arial" w:hAnsi="Arial" w:cs="Arial"/>
          <w:sz w:val="22"/>
        </w:rPr>
        <w:t xml:space="preserve">MINORITNÁCH VÁD </w:t>
      </w:r>
      <w:r w:rsidRPr="0010755F">
        <w:rPr>
          <w:rFonts w:ascii="Arial" w:hAnsi="Arial" w:cs="Arial"/>
          <w:sz w:val="22"/>
        </w:rPr>
        <w:t xml:space="preserve">nebudú prekážkou jeho </w:t>
      </w:r>
      <w:r w:rsidR="00E32FB2" w:rsidRPr="0010755F">
        <w:rPr>
          <w:rFonts w:ascii="Arial" w:hAnsi="Arial" w:cs="Arial"/>
          <w:sz w:val="22"/>
        </w:rPr>
        <w:t>PREVZATIA</w:t>
      </w:r>
      <w:r w:rsidRPr="0010755F">
        <w:rPr>
          <w:rFonts w:ascii="Arial" w:hAnsi="Arial" w:cs="Arial"/>
          <w:sz w:val="22"/>
        </w:rPr>
        <w:t xml:space="preserve">, ak bude </w:t>
      </w:r>
      <w:r w:rsidR="00E32FB2" w:rsidRPr="0010755F">
        <w:rPr>
          <w:rFonts w:ascii="Arial" w:hAnsi="Arial" w:cs="Arial"/>
          <w:sz w:val="22"/>
        </w:rPr>
        <w:t xml:space="preserve">tento zoznam obsahovať aj termíny a spôsob odstránenia a zároveň bude </w:t>
      </w:r>
      <w:r w:rsidRPr="0010755F">
        <w:rPr>
          <w:rFonts w:ascii="Arial" w:hAnsi="Arial" w:cs="Arial"/>
          <w:sz w:val="22"/>
        </w:rPr>
        <w:t xml:space="preserve">odsúhlasený a podpísaný oboma </w:t>
      </w:r>
      <w:r w:rsidR="00A67B87" w:rsidRPr="0010755F">
        <w:rPr>
          <w:rFonts w:ascii="Arial" w:hAnsi="Arial" w:cs="Arial"/>
          <w:sz w:val="22"/>
        </w:rPr>
        <w:t>ZMLUVNÝMI STRANAMI</w:t>
      </w:r>
      <w:r w:rsidRPr="0010755F">
        <w:rPr>
          <w:rFonts w:ascii="Arial" w:hAnsi="Arial" w:cs="Arial"/>
          <w:sz w:val="22"/>
        </w:rPr>
        <w:t>.</w:t>
      </w:r>
    </w:p>
    <w:p w:rsidR="00BE2553" w:rsidRPr="0010755F" w:rsidRDefault="00BE2553" w:rsidP="00BA6F45">
      <w:pPr>
        <w:numPr>
          <w:ilvl w:val="1"/>
          <w:numId w:val="8"/>
        </w:numPr>
        <w:tabs>
          <w:tab w:val="clear" w:pos="2880"/>
          <w:tab w:val="num" w:pos="540"/>
        </w:tabs>
        <w:spacing w:before="240"/>
        <w:ind w:left="540" w:hanging="540"/>
        <w:jc w:val="both"/>
        <w:rPr>
          <w:rFonts w:ascii="Arial" w:hAnsi="Arial" w:cs="Arial"/>
          <w:sz w:val="22"/>
        </w:rPr>
      </w:pPr>
      <w:r w:rsidRPr="0010755F">
        <w:rPr>
          <w:rFonts w:ascii="Arial" w:hAnsi="Arial" w:cs="Arial"/>
          <w:sz w:val="22"/>
        </w:rPr>
        <w:t xml:space="preserve">Vlastnícke právo k novým </w:t>
      </w:r>
      <w:r w:rsidR="00FE707F" w:rsidRPr="0010755F">
        <w:rPr>
          <w:rFonts w:ascii="Arial" w:hAnsi="Arial" w:cs="Arial"/>
          <w:sz w:val="22"/>
        </w:rPr>
        <w:t xml:space="preserve">HČ </w:t>
      </w:r>
      <w:r w:rsidRPr="0010755F">
        <w:rPr>
          <w:rFonts w:ascii="Arial" w:hAnsi="Arial" w:cs="Arial"/>
          <w:sz w:val="22"/>
        </w:rPr>
        <w:t>, ako aj riziko náhodnej škody prechádza z</w:t>
      </w:r>
      <w:r w:rsidR="00FE707F" w:rsidRPr="0010755F">
        <w:rPr>
          <w:rFonts w:ascii="Arial" w:hAnsi="Arial" w:cs="Arial"/>
          <w:sz w:val="22"/>
        </w:rPr>
        <w:t>o</w:t>
      </w:r>
      <w:r w:rsidRPr="0010755F">
        <w:rPr>
          <w:rFonts w:ascii="Arial" w:hAnsi="Arial" w:cs="Arial"/>
          <w:sz w:val="22"/>
        </w:rPr>
        <w:t xml:space="preserve"> </w:t>
      </w:r>
      <w:r w:rsidR="00BE2D16" w:rsidRPr="0010755F">
        <w:rPr>
          <w:rFonts w:ascii="Arial" w:hAnsi="Arial" w:cs="Arial"/>
          <w:sz w:val="22"/>
        </w:rPr>
        <w:t>ZHOTOVITEĽ</w:t>
      </w:r>
      <w:r w:rsidRPr="0010755F">
        <w:rPr>
          <w:rFonts w:ascii="Arial" w:hAnsi="Arial" w:cs="Arial"/>
          <w:sz w:val="22"/>
        </w:rPr>
        <w:t xml:space="preserve">A na OBJEDNÁVATEĽA okamihom podpisu PREBERACEJ SPRÁVY obidvomi </w:t>
      </w:r>
      <w:r w:rsidR="00FE707F" w:rsidRPr="0010755F">
        <w:rPr>
          <w:rFonts w:ascii="Arial" w:hAnsi="Arial" w:cs="Arial"/>
          <w:sz w:val="22"/>
        </w:rPr>
        <w:t>ZMLUVNÝMI STRANAMI</w:t>
      </w:r>
      <w:r w:rsidRPr="0010755F">
        <w:rPr>
          <w:rFonts w:ascii="Arial" w:hAnsi="Arial" w:cs="Arial"/>
          <w:sz w:val="22"/>
        </w:rPr>
        <w:t xml:space="preserve">. </w:t>
      </w:r>
    </w:p>
    <w:p w:rsidR="00BE2553" w:rsidRPr="0010755F" w:rsidRDefault="003447C1" w:rsidP="00BA6F45">
      <w:pPr>
        <w:pStyle w:val="tltlArialTunVavo635cmPrvriadok0cm"/>
        <w:numPr>
          <w:ilvl w:val="0"/>
          <w:numId w:val="18"/>
        </w:numPr>
        <w:tabs>
          <w:tab w:val="clear" w:pos="360"/>
        </w:tabs>
        <w:ind w:left="567" w:hanging="567"/>
        <w:outlineLvl w:val="1"/>
        <w:rPr>
          <w:sz w:val="22"/>
          <w:szCs w:val="24"/>
        </w:rPr>
      </w:pPr>
      <w:bookmarkStart w:id="100" w:name="_Toc236457156"/>
      <w:bookmarkStart w:id="101" w:name="_Ref13667762"/>
      <w:bookmarkStart w:id="102" w:name="_Toc13862641"/>
      <w:r w:rsidRPr="0010755F">
        <w:rPr>
          <w:sz w:val="22"/>
          <w:szCs w:val="24"/>
        </w:rPr>
        <w:lastRenderedPageBreak/>
        <w:t>PREDBEŽNÉ PREVZATIE</w:t>
      </w:r>
      <w:bookmarkEnd w:id="100"/>
      <w:bookmarkEnd w:id="101"/>
      <w:bookmarkEnd w:id="102"/>
    </w:p>
    <w:p w:rsidR="00BE2553" w:rsidRPr="0010755F" w:rsidRDefault="00BE2553" w:rsidP="00BA6F45">
      <w:pPr>
        <w:numPr>
          <w:ilvl w:val="1"/>
          <w:numId w:val="18"/>
        </w:numPr>
        <w:tabs>
          <w:tab w:val="clear" w:pos="792"/>
        </w:tabs>
        <w:spacing w:before="240"/>
        <w:ind w:left="567" w:hanging="567"/>
        <w:jc w:val="both"/>
        <w:rPr>
          <w:rFonts w:ascii="Arial" w:hAnsi="Arial" w:cs="Arial"/>
          <w:sz w:val="22"/>
        </w:rPr>
      </w:pPr>
      <w:r w:rsidRPr="0010755F">
        <w:rPr>
          <w:rFonts w:ascii="Arial" w:hAnsi="Arial" w:cs="Arial"/>
          <w:sz w:val="22"/>
        </w:rPr>
        <w:t>Ak by OBJEDNÁVATEĽ nebol schopný vytvoriť potrebné podmienky pre vykonanie 72 hodinov</w:t>
      </w:r>
      <w:r w:rsidR="003447C1" w:rsidRPr="0010755F">
        <w:rPr>
          <w:rFonts w:ascii="Arial" w:hAnsi="Arial" w:cs="Arial"/>
          <w:sz w:val="22"/>
        </w:rPr>
        <w:t>ého</w:t>
      </w:r>
      <w:r w:rsidRPr="0010755F">
        <w:rPr>
          <w:rFonts w:ascii="Arial" w:hAnsi="Arial" w:cs="Arial"/>
          <w:sz w:val="22"/>
        </w:rPr>
        <w:t xml:space="preserve"> </w:t>
      </w:r>
      <w:r w:rsidR="003447C1" w:rsidRPr="0010755F">
        <w:rPr>
          <w:rFonts w:ascii="Arial" w:hAnsi="Arial" w:cs="Arial"/>
          <w:sz w:val="22"/>
        </w:rPr>
        <w:t xml:space="preserve">testu </w:t>
      </w:r>
      <w:r w:rsidRPr="0010755F">
        <w:rPr>
          <w:rFonts w:ascii="Arial" w:hAnsi="Arial" w:cs="Arial"/>
          <w:sz w:val="22"/>
        </w:rPr>
        <w:t>a/alebo 600 hodinov</w:t>
      </w:r>
      <w:r w:rsidR="003447C1" w:rsidRPr="0010755F">
        <w:rPr>
          <w:rFonts w:ascii="Arial" w:hAnsi="Arial" w:cs="Arial"/>
          <w:sz w:val="22"/>
        </w:rPr>
        <w:t>ého</w:t>
      </w:r>
      <w:r w:rsidRPr="0010755F">
        <w:rPr>
          <w:rFonts w:ascii="Arial" w:hAnsi="Arial" w:cs="Arial"/>
          <w:sz w:val="22"/>
        </w:rPr>
        <w:t xml:space="preserve"> </w:t>
      </w:r>
      <w:r w:rsidR="003447C1" w:rsidRPr="0010755F">
        <w:rPr>
          <w:rFonts w:ascii="Arial" w:hAnsi="Arial" w:cs="Arial"/>
          <w:sz w:val="22"/>
        </w:rPr>
        <w:t xml:space="preserve">testu </w:t>
      </w:r>
      <w:r w:rsidR="00AB4220">
        <w:rPr>
          <w:rFonts w:ascii="Arial" w:hAnsi="Arial" w:cs="Arial"/>
          <w:sz w:val="22"/>
        </w:rPr>
        <w:t>ES</w:t>
      </w:r>
      <w:r w:rsidR="00AB4220" w:rsidRPr="0010755F">
        <w:rPr>
          <w:rFonts w:ascii="Arial" w:hAnsi="Arial" w:cs="Arial"/>
          <w:sz w:val="22"/>
        </w:rPr>
        <w:t xml:space="preserve"> </w:t>
      </w:r>
      <w:r w:rsidRPr="0010755F">
        <w:rPr>
          <w:rFonts w:ascii="Arial" w:hAnsi="Arial" w:cs="Arial"/>
          <w:sz w:val="22"/>
        </w:rPr>
        <w:t xml:space="preserve">v rámci šiestich (6) mesiacov po predložení písomnej žiadosti </w:t>
      </w:r>
      <w:r w:rsidR="00BE2D16" w:rsidRPr="0010755F">
        <w:rPr>
          <w:rFonts w:ascii="Arial" w:hAnsi="Arial" w:cs="Arial"/>
          <w:sz w:val="22"/>
        </w:rPr>
        <w:t>ZHOTOVITEĽ</w:t>
      </w:r>
      <w:r w:rsidRPr="0010755F">
        <w:rPr>
          <w:rFonts w:ascii="Arial" w:hAnsi="Arial" w:cs="Arial"/>
          <w:sz w:val="22"/>
        </w:rPr>
        <w:t>OM,</w:t>
      </w:r>
      <w:r w:rsidR="001E6E1A" w:rsidRPr="0010755F">
        <w:rPr>
          <w:rFonts w:ascii="Arial" w:hAnsi="Arial" w:cs="Arial"/>
          <w:sz w:val="22"/>
          <w:szCs w:val="22"/>
        </w:rPr>
        <w:t xml:space="preserve"> </w:t>
      </w:r>
      <w:r w:rsidR="001E6E1A" w:rsidRPr="0010755F">
        <w:rPr>
          <w:rFonts w:ascii="Arial" w:hAnsi="Arial" w:cs="Arial"/>
          <w:sz w:val="22"/>
        </w:rPr>
        <w:t xml:space="preserve">je ZHOTOVITEĽ oprávnený písomne vyzvať OBJEDNÁVATEĽA na PREDBEŽNÉ PREVZATIE. ZHOTOVITEĽ je povinný predložiť OBJEDNÁVATEĽOVI spolu s výzvou na PREDBEŽNÉ PREVZATIE aj návrh </w:t>
      </w:r>
      <w:r w:rsidR="00EA3876" w:rsidRPr="0010755F">
        <w:rPr>
          <w:rFonts w:ascii="Arial" w:hAnsi="Arial" w:cs="Arial"/>
          <w:sz w:val="22"/>
        </w:rPr>
        <w:t xml:space="preserve">SPRÁVY </w:t>
      </w:r>
      <w:r w:rsidR="001E6E1A" w:rsidRPr="0010755F">
        <w:rPr>
          <w:rFonts w:ascii="Arial" w:hAnsi="Arial" w:cs="Arial"/>
          <w:sz w:val="22"/>
        </w:rPr>
        <w:t>O PREDBEŽNOM PREVZATÍ spolu so všetkými jeho prílohami.</w:t>
      </w:r>
      <w:r w:rsidRPr="0010755F">
        <w:rPr>
          <w:rFonts w:ascii="Arial" w:hAnsi="Arial" w:cs="Arial"/>
          <w:sz w:val="22"/>
        </w:rPr>
        <w:t>. V tomto prípade sa prevedie riziko náhodnej škody a vlastnícke právo na OBJEDNÁVATEĽA pod podmienkou, že boli napravené všetky vady, ktoré by mohli brániť prevádzke</w:t>
      </w:r>
      <w:r w:rsidR="003447C1" w:rsidRPr="0010755F">
        <w:rPr>
          <w:rFonts w:ascii="Arial" w:hAnsi="Arial" w:cs="Arial"/>
          <w:sz w:val="22"/>
        </w:rPr>
        <w:t xml:space="preserve"> a/alebo podstatným spôsobom znižovať hodnotu dodaných plnení a/alebo </w:t>
      </w:r>
      <w:r w:rsidR="00BD72F1" w:rsidRPr="0010755F">
        <w:rPr>
          <w:rFonts w:ascii="Arial" w:hAnsi="Arial" w:cs="Arial"/>
          <w:sz w:val="22"/>
        </w:rPr>
        <w:t xml:space="preserve">príslušného </w:t>
      </w:r>
      <w:r w:rsidR="00AB4220">
        <w:rPr>
          <w:rFonts w:ascii="Arial" w:hAnsi="Arial" w:cs="Arial"/>
          <w:sz w:val="22"/>
        </w:rPr>
        <w:t>ES</w:t>
      </w:r>
      <w:r w:rsidRPr="0010755F">
        <w:rPr>
          <w:rFonts w:ascii="Arial" w:hAnsi="Arial" w:cs="Arial"/>
          <w:sz w:val="22"/>
        </w:rPr>
        <w:t>.</w:t>
      </w:r>
    </w:p>
    <w:p w:rsidR="00BE2553" w:rsidRPr="0010755F" w:rsidRDefault="00BE2553" w:rsidP="00BA6F45">
      <w:pPr>
        <w:numPr>
          <w:ilvl w:val="1"/>
          <w:numId w:val="18"/>
        </w:numPr>
        <w:tabs>
          <w:tab w:val="clear" w:pos="792"/>
          <w:tab w:val="num" w:pos="567"/>
        </w:tabs>
        <w:spacing w:before="240"/>
        <w:ind w:left="567" w:hanging="567"/>
        <w:jc w:val="both"/>
        <w:rPr>
          <w:rFonts w:ascii="Arial" w:hAnsi="Arial" w:cs="Arial"/>
          <w:sz w:val="22"/>
        </w:rPr>
      </w:pPr>
      <w:r w:rsidRPr="0010755F">
        <w:rPr>
          <w:rFonts w:ascii="Arial" w:hAnsi="Arial" w:cs="Arial"/>
          <w:sz w:val="22"/>
        </w:rPr>
        <w:t xml:space="preserve">O </w:t>
      </w:r>
      <w:r w:rsidR="00BD72F1" w:rsidRPr="0010755F">
        <w:rPr>
          <w:rFonts w:ascii="Arial" w:hAnsi="Arial" w:cs="Arial"/>
          <w:sz w:val="22"/>
        </w:rPr>
        <w:t xml:space="preserve">PREDBEŽNÉ PREVZATIE každého </w:t>
      </w:r>
      <w:r w:rsidR="00AB4220">
        <w:rPr>
          <w:rFonts w:ascii="Arial" w:hAnsi="Arial" w:cs="Arial"/>
          <w:caps/>
          <w:sz w:val="22"/>
        </w:rPr>
        <w:t>ES</w:t>
      </w:r>
      <w:r w:rsidRPr="0010755F">
        <w:rPr>
          <w:rFonts w:ascii="Arial" w:hAnsi="Arial" w:cs="Arial"/>
          <w:sz w:val="22"/>
        </w:rPr>
        <w:t xml:space="preserve"> požiada </w:t>
      </w:r>
      <w:r w:rsidR="00BE2D16" w:rsidRPr="0010755F">
        <w:rPr>
          <w:rFonts w:ascii="Arial" w:hAnsi="Arial" w:cs="Arial"/>
          <w:sz w:val="22"/>
        </w:rPr>
        <w:t>ZHOTOVITEĽ</w:t>
      </w:r>
      <w:r w:rsidRPr="0010755F">
        <w:rPr>
          <w:rFonts w:ascii="Arial" w:hAnsi="Arial" w:cs="Arial"/>
          <w:sz w:val="22"/>
        </w:rPr>
        <w:t xml:space="preserve"> písomne </w:t>
      </w:r>
      <w:r w:rsidR="00BD72F1" w:rsidRPr="0010755F">
        <w:rPr>
          <w:rFonts w:ascii="Arial" w:hAnsi="Arial" w:cs="Arial"/>
          <w:sz w:val="22"/>
        </w:rPr>
        <w:t xml:space="preserve">v dostatočnom čase vopred </w:t>
      </w:r>
      <w:r w:rsidRPr="0010755F">
        <w:rPr>
          <w:rFonts w:ascii="Arial" w:hAnsi="Arial" w:cs="Arial"/>
          <w:sz w:val="22"/>
        </w:rPr>
        <w:t>a</w:t>
      </w:r>
      <w:r w:rsidR="001D7150" w:rsidRPr="0010755F">
        <w:rPr>
          <w:rFonts w:ascii="Arial" w:hAnsi="Arial" w:cs="Arial"/>
          <w:sz w:val="22"/>
        </w:rPr>
        <w:t> </w:t>
      </w:r>
      <w:r w:rsidR="001D7150" w:rsidRPr="0010755F">
        <w:rPr>
          <w:rFonts w:ascii="Arial" w:hAnsi="Arial" w:cs="Arial"/>
          <w:sz w:val="22"/>
          <w:szCs w:val="22"/>
        </w:rPr>
        <w:t>OBJEDNÁVATEĽ je povinný písomne sa vyjadriť k výzve ZHOTOVITEĽA na PREDBEŽNÉ PREVZATIE najneskôr do 15 pracovných dní od jej doručenia, pričom PREDBEŽNÉ PREVZATIE nesmie byť odopreté alebo zdržiavané bez opodstatneného dôvodu.</w:t>
      </w:r>
    </w:p>
    <w:p w:rsidR="00370C5B" w:rsidRPr="0010755F" w:rsidRDefault="00370C5B" w:rsidP="00BA6F45">
      <w:pPr>
        <w:numPr>
          <w:ilvl w:val="1"/>
          <w:numId w:val="18"/>
        </w:numPr>
        <w:tabs>
          <w:tab w:val="clear" w:pos="792"/>
          <w:tab w:val="num" w:pos="567"/>
        </w:tabs>
        <w:spacing w:before="240"/>
        <w:ind w:left="567" w:hanging="567"/>
        <w:jc w:val="both"/>
        <w:rPr>
          <w:rFonts w:ascii="Arial" w:hAnsi="Arial" w:cs="Arial"/>
          <w:sz w:val="22"/>
          <w:szCs w:val="22"/>
        </w:rPr>
      </w:pPr>
      <w:r w:rsidRPr="0010755F">
        <w:rPr>
          <w:rFonts w:ascii="Arial" w:hAnsi="Arial" w:cs="Arial"/>
          <w:sz w:val="22"/>
          <w:szCs w:val="22"/>
        </w:rPr>
        <w:t>ZMLUVNÉ STRANY sa dohodli, že PREDBEŽNÉ PREVZATIE je možné vykonať len v</w:t>
      </w:r>
      <w:r w:rsidR="00D84A82" w:rsidRPr="0010755F">
        <w:rPr>
          <w:rFonts w:ascii="Arial" w:hAnsi="Arial" w:cs="Arial"/>
          <w:sz w:val="22"/>
          <w:szCs w:val="22"/>
        </w:rPr>
        <w:t> </w:t>
      </w:r>
      <w:r w:rsidRPr="0010755F">
        <w:rPr>
          <w:rFonts w:ascii="Arial" w:hAnsi="Arial" w:cs="Arial"/>
          <w:sz w:val="22"/>
          <w:szCs w:val="22"/>
        </w:rPr>
        <w:t xml:space="preserve">prípade, ak je </w:t>
      </w:r>
      <w:r w:rsidR="00D84A82" w:rsidRPr="0010755F">
        <w:rPr>
          <w:rFonts w:ascii="Arial" w:hAnsi="Arial" w:cs="Arial"/>
          <w:sz w:val="22"/>
          <w:szCs w:val="22"/>
        </w:rPr>
        <w:t>predmet ZMLUVY</w:t>
      </w:r>
      <w:r w:rsidRPr="0010755F">
        <w:rPr>
          <w:rFonts w:ascii="Arial" w:hAnsi="Arial" w:cs="Arial"/>
          <w:sz w:val="22"/>
          <w:szCs w:val="22"/>
        </w:rPr>
        <w:t xml:space="preserve"> </w:t>
      </w:r>
      <w:r w:rsidR="00B15555" w:rsidRPr="0010755F">
        <w:rPr>
          <w:rFonts w:ascii="Arial" w:hAnsi="Arial" w:cs="Arial"/>
          <w:sz w:val="22"/>
          <w:szCs w:val="22"/>
        </w:rPr>
        <w:t xml:space="preserve">(resp. jeho časť, ktorá je predmetom PREDBEŽNÉHO PREVZATIA) </w:t>
      </w:r>
      <w:r w:rsidRPr="0010755F">
        <w:rPr>
          <w:rFonts w:ascii="Arial" w:hAnsi="Arial" w:cs="Arial"/>
          <w:sz w:val="22"/>
          <w:szCs w:val="22"/>
        </w:rPr>
        <w:t>riadne</w:t>
      </w:r>
      <w:r w:rsidR="00D84A82" w:rsidRPr="0010755F">
        <w:rPr>
          <w:rFonts w:ascii="Arial" w:hAnsi="Arial" w:cs="Arial"/>
          <w:sz w:val="22"/>
          <w:szCs w:val="22"/>
        </w:rPr>
        <w:t xml:space="preserve"> vykonaný</w:t>
      </w:r>
      <w:r w:rsidRPr="0010755F">
        <w:rPr>
          <w:rFonts w:ascii="Arial" w:hAnsi="Arial" w:cs="Arial"/>
          <w:sz w:val="22"/>
          <w:szCs w:val="22"/>
        </w:rPr>
        <w:t xml:space="preserve"> v súlade a v rozsahu dohodnutom touto ZMLUVOU, nemá žiadne vady</w:t>
      </w:r>
      <w:r w:rsidR="00D84A82" w:rsidRPr="0010755F">
        <w:rPr>
          <w:rFonts w:ascii="Arial" w:hAnsi="Arial" w:cs="Arial"/>
          <w:sz w:val="22"/>
          <w:szCs w:val="22"/>
        </w:rPr>
        <w:t>,</w:t>
      </w:r>
      <w:r w:rsidRPr="0010755F">
        <w:rPr>
          <w:rFonts w:ascii="Arial" w:hAnsi="Arial" w:cs="Arial"/>
          <w:sz w:val="22"/>
          <w:szCs w:val="22"/>
        </w:rPr>
        <w:t xml:space="preserve"> boli vykonané všetky </w:t>
      </w:r>
      <w:r w:rsidR="00D84A82" w:rsidRPr="0010755F">
        <w:rPr>
          <w:rFonts w:ascii="Arial" w:hAnsi="Arial" w:cs="Arial"/>
          <w:sz w:val="22"/>
          <w:szCs w:val="22"/>
        </w:rPr>
        <w:t xml:space="preserve">predpísané testy a skúšky podľa ZMLUVY </w:t>
      </w:r>
      <w:r w:rsidRPr="0010755F">
        <w:rPr>
          <w:rFonts w:ascii="Arial" w:hAnsi="Arial" w:cs="Arial"/>
          <w:sz w:val="22"/>
        </w:rPr>
        <w:t>a</w:t>
      </w:r>
      <w:r w:rsidR="00D84A82" w:rsidRPr="0010755F">
        <w:rPr>
          <w:rFonts w:ascii="Arial" w:hAnsi="Arial" w:cs="Arial"/>
          <w:sz w:val="22"/>
        </w:rPr>
        <w:t xml:space="preserve"> bolo riadne vykonané UVEDENIE </w:t>
      </w:r>
      <w:r w:rsidRPr="0010755F">
        <w:rPr>
          <w:rFonts w:ascii="Arial" w:hAnsi="Arial" w:cs="Arial"/>
          <w:sz w:val="22"/>
        </w:rPr>
        <w:t xml:space="preserve">DO PREVÁDZKY podľa </w:t>
      </w:r>
      <w:r w:rsidRPr="0010755F">
        <w:rPr>
          <w:rFonts w:ascii="Arial" w:hAnsi="Arial" w:cs="Arial"/>
          <w:sz w:val="22"/>
          <w:szCs w:val="22"/>
        </w:rPr>
        <w:t xml:space="preserve">článku </w:t>
      </w:r>
      <w:r w:rsidR="00D84A82" w:rsidRPr="0010755F">
        <w:rPr>
          <w:rFonts w:ascii="Arial" w:hAnsi="Arial" w:cs="Arial"/>
          <w:sz w:val="22"/>
        </w:rPr>
        <w:fldChar w:fldCharType="begin"/>
      </w:r>
      <w:r w:rsidR="00D84A82" w:rsidRPr="0010755F">
        <w:rPr>
          <w:rFonts w:ascii="Arial" w:hAnsi="Arial" w:cs="Arial"/>
          <w:sz w:val="22"/>
          <w:szCs w:val="22"/>
        </w:rPr>
        <w:instrText xml:space="preserve"> REF _Ref13667471 \r \h </w:instrText>
      </w:r>
      <w:r w:rsidR="00D84A82" w:rsidRPr="0010755F">
        <w:rPr>
          <w:rFonts w:ascii="Arial" w:hAnsi="Arial" w:cs="Arial"/>
          <w:sz w:val="22"/>
        </w:rPr>
      </w:r>
      <w:r w:rsidR="00D84A82" w:rsidRPr="0010755F">
        <w:rPr>
          <w:rFonts w:ascii="Arial" w:hAnsi="Arial" w:cs="Arial"/>
          <w:sz w:val="22"/>
        </w:rPr>
        <w:fldChar w:fldCharType="separate"/>
      </w:r>
      <w:r w:rsidR="00D84A82" w:rsidRPr="0010755F">
        <w:rPr>
          <w:rFonts w:ascii="Arial" w:hAnsi="Arial" w:cs="Arial"/>
          <w:sz w:val="22"/>
          <w:szCs w:val="22"/>
        </w:rPr>
        <w:t>VIII</w:t>
      </w:r>
      <w:r w:rsidR="00D84A82" w:rsidRPr="0010755F">
        <w:rPr>
          <w:rFonts w:ascii="Arial" w:hAnsi="Arial" w:cs="Arial"/>
          <w:sz w:val="22"/>
        </w:rPr>
        <w:fldChar w:fldCharType="end"/>
      </w:r>
      <w:r w:rsidRPr="0010755F">
        <w:rPr>
          <w:rFonts w:ascii="Arial" w:hAnsi="Arial" w:cs="Arial"/>
          <w:sz w:val="22"/>
        </w:rPr>
        <w:t xml:space="preserve"> ZMLUVY, </w:t>
      </w:r>
      <w:r w:rsidR="00D84A82" w:rsidRPr="0010755F">
        <w:rPr>
          <w:rFonts w:ascii="Arial" w:hAnsi="Arial" w:cs="Arial"/>
          <w:sz w:val="22"/>
        </w:rPr>
        <w:t>pričom vykonanie predpísaných testov a skúšok, ako aj UVEDENIE DO PREVÁDZKY sú potvrdené</w:t>
      </w:r>
      <w:r w:rsidRPr="0010755F">
        <w:rPr>
          <w:rFonts w:ascii="Arial" w:hAnsi="Arial" w:cs="Arial"/>
          <w:sz w:val="22"/>
        </w:rPr>
        <w:t xml:space="preserve"> MANAŽÉRMI PROJEKTU oboch ZMLUVNÝCH STRÁN</w:t>
      </w:r>
      <w:r w:rsidRPr="0010755F">
        <w:rPr>
          <w:rFonts w:ascii="Arial" w:hAnsi="Arial" w:cs="Arial"/>
          <w:sz w:val="22"/>
          <w:szCs w:val="22"/>
        </w:rPr>
        <w:t>.</w:t>
      </w:r>
    </w:p>
    <w:p w:rsidR="00370C5B" w:rsidRPr="0010755F" w:rsidRDefault="00370C5B" w:rsidP="00BA6F45">
      <w:pPr>
        <w:numPr>
          <w:ilvl w:val="1"/>
          <w:numId w:val="18"/>
        </w:numPr>
        <w:tabs>
          <w:tab w:val="clear" w:pos="792"/>
          <w:tab w:val="num" w:pos="567"/>
        </w:tabs>
        <w:spacing w:before="240"/>
        <w:ind w:left="567" w:hanging="567"/>
        <w:jc w:val="both"/>
        <w:rPr>
          <w:rFonts w:ascii="Arial" w:hAnsi="Arial" w:cs="Arial"/>
          <w:sz w:val="22"/>
          <w:szCs w:val="22"/>
        </w:rPr>
      </w:pPr>
      <w:bookmarkStart w:id="103" w:name="_Ref442907475"/>
      <w:r w:rsidRPr="0010755F">
        <w:rPr>
          <w:rFonts w:ascii="Arial" w:hAnsi="Arial" w:cs="Arial"/>
          <w:sz w:val="22"/>
          <w:szCs w:val="22"/>
        </w:rPr>
        <w:t xml:space="preserve">PREDBEŽNÉ PREVZATIE musí byť potvrdené </w:t>
      </w:r>
      <w:r w:rsidR="00EA3876" w:rsidRPr="0010755F">
        <w:rPr>
          <w:rFonts w:ascii="Arial" w:hAnsi="Arial" w:cs="Arial"/>
          <w:sz w:val="22"/>
        </w:rPr>
        <w:t xml:space="preserve">SPRÁVOU </w:t>
      </w:r>
      <w:r w:rsidRPr="0010755F">
        <w:rPr>
          <w:rFonts w:ascii="Arial" w:hAnsi="Arial" w:cs="Arial"/>
          <w:sz w:val="22"/>
          <w:szCs w:val="22"/>
        </w:rPr>
        <w:t xml:space="preserve">O PREDBEŽNOM PREVZATÍ. Akékoľvek neformálne predbežné prevzatie, či už konkludentným spôsobom alebo UVEDENÍM DO PREVÁDZY, je vylúčené. </w:t>
      </w:r>
      <w:r w:rsidR="00EA3876" w:rsidRPr="0010755F">
        <w:rPr>
          <w:rFonts w:ascii="Arial" w:hAnsi="Arial" w:cs="Arial"/>
          <w:sz w:val="22"/>
        </w:rPr>
        <w:t xml:space="preserve">SPRÁVA </w:t>
      </w:r>
      <w:r w:rsidR="00276725" w:rsidRPr="0010755F">
        <w:rPr>
          <w:rFonts w:ascii="Arial" w:hAnsi="Arial" w:cs="Arial"/>
          <w:sz w:val="22"/>
          <w:szCs w:val="22"/>
        </w:rPr>
        <w:t>O </w:t>
      </w:r>
      <w:r w:rsidRPr="0010755F">
        <w:rPr>
          <w:rFonts w:ascii="Arial" w:hAnsi="Arial" w:cs="Arial"/>
          <w:sz w:val="22"/>
          <w:szCs w:val="22"/>
        </w:rPr>
        <w:t xml:space="preserve">PREDBEŽNOM PREVZATÍ musí </w:t>
      </w:r>
      <w:r w:rsidRPr="0010755F">
        <w:rPr>
          <w:rFonts w:ascii="Arial" w:hAnsi="Arial" w:cs="Arial"/>
          <w:sz w:val="22"/>
        </w:rPr>
        <w:t>obsahovať</w:t>
      </w:r>
      <w:r w:rsidRPr="0010755F">
        <w:rPr>
          <w:rFonts w:ascii="Arial" w:hAnsi="Arial" w:cs="Arial"/>
          <w:sz w:val="22"/>
          <w:szCs w:val="22"/>
        </w:rPr>
        <w:t xml:space="preserve"> najmä (ale nie výlučne):</w:t>
      </w:r>
      <w:bookmarkEnd w:id="103"/>
    </w:p>
    <w:p w:rsidR="00370C5B" w:rsidRPr="0010755F" w:rsidRDefault="00370C5B" w:rsidP="00BA6F45">
      <w:pPr>
        <w:pStyle w:val="Zkladntext"/>
        <w:widowControl w:val="0"/>
        <w:numPr>
          <w:ilvl w:val="0"/>
          <w:numId w:val="46"/>
        </w:numPr>
        <w:suppressAutoHyphens/>
        <w:spacing w:before="120"/>
        <w:ind w:left="1060" w:hanging="357"/>
        <w:rPr>
          <w:rFonts w:ascii="Arial" w:hAnsi="Arial" w:cs="Arial"/>
          <w:sz w:val="22"/>
          <w:szCs w:val="22"/>
        </w:rPr>
      </w:pPr>
      <w:r w:rsidRPr="0010755F">
        <w:rPr>
          <w:rFonts w:ascii="Arial" w:hAnsi="Arial" w:cs="Arial"/>
          <w:sz w:val="22"/>
          <w:szCs w:val="22"/>
        </w:rPr>
        <w:t xml:space="preserve">označenie, že ide o </w:t>
      </w:r>
      <w:r w:rsidR="00EA3876" w:rsidRPr="0010755F">
        <w:rPr>
          <w:rFonts w:ascii="Arial" w:hAnsi="Arial" w:cs="Arial"/>
          <w:sz w:val="22"/>
        </w:rPr>
        <w:t xml:space="preserve">SPRÁVU </w:t>
      </w:r>
      <w:r w:rsidRPr="0010755F">
        <w:rPr>
          <w:rFonts w:ascii="Arial" w:hAnsi="Arial" w:cs="Arial"/>
          <w:sz w:val="22"/>
          <w:szCs w:val="22"/>
        </w:rPr>
        <w:t>O PREDBEŽNOM PREVZATÍ;</w:t>
      </w:r>
    </w:p>
    <w:p w:rsidR="00370C5B" w:rsidRPr="0010755F" w:rsidRDefault="00370C5B" w:rsidP="00BA6F45">
      <w:pPr>
        <w:pStyle w:val="Zkladntext"/>
        <w:widowControl w:val="0"/>
        <w:numPr>
          <w:ilvl w:val="0"/>
          <w:numId w:val="46"/>
        </w:numPr>
        <w:suppressAutoHyphens/>
        <w:spacing w:before="120"/>
        <w:ind w:left="1060" w:hanging="357"/>
        <w:rPr>
          <w:rFonts w:ascii="Arial" w:hAnsi="Arial" w:cs="Arial"/>
          <w:sz w:val="22"/>
          <w:szCs w:val="22"/>
        </w:rPr>
      </w:pPr>
      <w:r w:rsidRPr="0010755F">
        <w:rPr>
          <w:rFonts w:ascii="Arial" w:hAnsi="Arial" w:cs="Arial"/>
          <w:sz w:val="22"/>
          <w:szCs w:val="22"/>
        </w:rPr>
        <w:t>identifikačné údaje oboch ZMLUVNÝCH STRÁN;</w:t>
      </w:r>
    </w:p>
    <w:p w:rsidR="00370C5B" w:rsidRPr="0010755F" w:rsidRDefault="00370C5B" w:rsidP="00BA6F45">
      <w:pPr>
        <w:pStyle w:val="Zkladntext"/>
        <w:widowControl w:val="0"/>
        <w:numPr>
          <w:ilvl w:val="0"/>
          <w:numId w:val="46"/>
        </w:numPr>
        <w:suppressAutoHyphens/>
        <w:spacing w:before="120"/>
        <w:ind w:left="1060" w:hanging="357"/>
        <w:rPr>
          <w:rFonts w:ascii="Arial" w:hAnsi="Arial" w:cs="Arial"/>
          <w:sz w:val="22"/>
          <w:szCs w:val="22"/>
        </w:rPr>
      </w:pPr>
      <w:r w:rsidRPr="0010755F">
        <w:rPr>
          <w:rFonts w:ascii="Arial" w:hAnsi="Arial" w:cs="Arial"/>
          <w:sz w:val="22"/>
          <w:szCs w:val="22"/>
        </w:rPr>
        <w:t>OBJEDNÁVATEĽOM pridelené evidenčné číslo tejto ZMLUVY;</w:t>
      </w:r>
    </w:p>
    <w:p w:rsidR="00370C5B" w:rsidRPr="0010755F" w:rsidRDefault="00370C5B" w:rsidP="00BA6F45">
      <w:pPr>
        <w:pStyle w:val="Zkladntext"/>
        <w:widowControl w:val="0"/>
        <w:numPr>
          <w:ilvl w:val="0"/>
          <w:numId w:val="46"/>
        </w:numPr>
        <w:suppressAutoHyphens/>
        <w:spacing w:before="120"/>
        <w:ind w:left="1060" w:hanging="357"/>
        <w:rPr>
          <w:rFonts w:ascii="Arial" w:hAnsi="Arial" w:cs="Arial"/>
          <w:sz w:val="22"/>
          <w:szCs w:val="22"/>
        </w:rPr>
      </w:pPr>
      <w:r w:rsidRPr="0010755F">
        <w:rPr>
          <w:rFonts w:ascii="Arial" w:hAnsi="Arial" w:cs="Arial"/>
          <w:sz w:val="22"/>
          <w:szCs w:val="22"/>
        </w:rPr>
        <w:t>mená MANAŽÉROV PROJEKTU oboch ZMLUVNÝCH STRÁN;</w:t>
      </w:r>
    </w:p>
    <w:p w:rsidR="00370C5B" w:rsidRPr="0010755F" w:rsidRDefault="00370C5B" w:rsidP="00BA6F45">
      <w:pPr>
        <w:pStyle w:val="Zkladntext"/>
        <w:widowControl w:val="0"/>
        <w:numPr>
          <w:ilvl w:val="0"/>
          <w:numId w:val="46"/>
        </w:numPr>
        <w:suppressAutoHyphens/>
        <w:spacing w:before="120"/>
        <w:ind w:left="1060" w:hanging="357"/>
        <w:rPr>
          <w:rFonts w:ascii="Arial" w:hAnsi="Arial" w:cs="Arial"/>
          <w:sz w:val="22"/>
          <w:szCs w:val="22"/>
        </w:rPr>
      </w:pPr>
      <w:r w:rsidRPr="0010755F">
        <w:rPr>
          <w:rFonts w:ascii="Arial" w:hAnsi="Arial" w:cs="Arial"/>
          <w:sz w:val="22"/>
          <w:szCs w:val="22"/>
        </w:rPr>
        <w:t>mená a funkcie ostatných účastníkov PREDBEŽNÉHO PREVZATIA;</w:t>
      </w:r>
    </w:p>
    <w:p w:rsidR="00370C5B" w:rsidRPr="0010755F" w:rsidRDefault="00370C5B" w:rsidP="00BA6F45">
      <w:pPr>
        <w:pStyle w:val="Zkladntext"/>
        <w:widowControl w:val="0"/>
        <w:numPr>
          <w:ilvl w:val="0"/>
          <w:numId w:val="46"/>
        </w:numPr>
        <w:suppressAutoHyphens/>
        <w:spacing w:before="120"/>
        <w:ind w:left="1060" w:hanging="357"/>
        <w:rPr>
          <w:rFonts w:ascii="Arial" w:hAnsi="Arial" w:cs="Arial"/>
          <w:sz w:val="22"/>
          <w:szCs w:val="22"/>
        </w:rPr>
      </w:pPr>
      <w:r w:rsidRPr="0010755F">
        <w:rPr>
          <w:rFonts w:ascii="Arial" w:hAnsi="Arial" w:cs="Arial"/>
          <w:sz w:val="22"/>
          <w:szCs w:val="22"/>
        </w:rPr>
        <w:t xml:space="preserve">identifikáciu, stručný opis a rozsah </w:t>
      </w:r>
      <w:r w:rsidR="00276725" w:rsidRPr="0010755F">
        <w:rPr>
          <w:rFonts w:ascii="Arial" w:hAnsi="Arial" w:cs="Arial"/>
          <w:sz w:val="22"/>
          <w:szCs w:val="22"/>
        </w:rPr>
        <w:t>predmetu ZMLUVY, resp. jeho časti, ktorá je predmetom PREDBEŽNÉHO PREVZATIA</w:t>
      </w:r>
      <w:r w:rsidRPr="0010755F">
        <w:rPr>
          <w:rFonts w:ascii="Arial" w:hAnsi="Arial" w:cs="Arial"/>
          <w:sz w:val="22"/>
          <w:szCs w:val="22"/>
        </w:rPr>
        <w:t>;</w:t>
      </w:r>
    </w:p>
    <w:p w:rsidR="00370C5B" w:rsidRPr="0010755F" w:rsidRDefault="00370C5B" w:rsidP="00BA6F45">
      <w:pPr>
        <w:pStyle w:val="Zkladntext"/>
        <w:widowControl w:val="0"/>
        <w:numPr>
          <w:ilvl w:val="0"/>
          <w:numId w:val="46"/>
        </w:numPr>
        <w:suppressAutoHyphens/>
        <w:spacing w:before="120"/>
        <w:ind w:left="1060" w:hanging="357"/>
        <w:rPr>
          <w:rFonts w:ascii="Arial" w:hAnsi="Arial" w:cs="Arial"/>
          <w:sz w:val="22"/>
          <w:szCs w:val="22"/>
        </w:rPr>
      </w:pPr>
      <w:r w:rsidRPr="0010755F">
        <w:rPr>
          <w:rFonts w:ascii="Arial" w:hAnsi="Arial" w:cs="Arial"/>
          <w:sz w:val="22"/>
          <w:szCs w:val="22"/>
        </w:rPr>
        <w:t>miesto PREDBEŽNÉHO PREVZATIA;</w:t>
      </w:r>
    </w:p>
    <w:p w:rsidR="00370C5B" w:rsidRPr="0010755F" w:rsidRDefault="00370C5B" w:rsidP="00BA6F45">
      <w:pPr>
        <w:pStyle w:val="Zkladntext"/>
        <w:widowControl w:val="0"/>
        <w:numPr>
          <w:ilvl w:val="0"/>
          <w:numId w:val="46"/>
        </w:numPr>
        <w:suppressAutoHyphens/>
        <w:spacing w:before="120"/>
        <w:ind w:left="1060" w:hanging="357"/>
        <w:rPr>
          <w:rFonts w:ascii="Arial" w:hAnsi="Arial" w:cs="Arial"/>
          <w:sz w:val="22"/>
          <w:szCs w:val="22"/>
        </w:rPr>
      </w:pPr>
      <w:r w:rsidRPr="0010755F">
        <w:rPr>
          <w:rFonts w:ascii="Arial" w:hAnsi="Arial" w:cs="Arial"/>
          <w:sz w:val="22"/>
          <w:szCs w:val="22"/>
        </w:rPr>
        <w:t xml:space="preserve">vyhlásenie ZHOTOVITEĽA PRÁC o tom, že </w:t>
      </w:r>
      <w:r w:rsidR="00276725" w:rsidRPr="0010755F">
        <w:rPr>
          <w:rFonts w:ascii="Arial" w:hAnsi="Arial" w:cs="Arial"/>
          <w:sz w:val="22"/>
          <w:szCs w:val="22"/>
        </w:rPr>
        <w:t xml:space="preserve">predmet ZMLUVY (resp. jeho časť, ktorá je predmetom PREDBEŽNÉHO PREVZATIA) </w:t>
      </w:r>
      <w:r w:rsidRPr="0010755F">
        <w:rPr>
          <w:rFonts w:ascii="Arial" w:hAnsi="Arial" w:cs="Arial"/>
          <w:sz w:val="22"/>
          <w:szCs w:val="22"/>
        </w:rPr>
        <w:t>je doposiaľ vykonan</w:t>
      </w:r>
      <w:r w:rsidR="00276725" w:rsidRPr="0010755F">
        <w:rPr>
          <w:rFonts w:ascii="Arial" w:hAnsi="Arial" w:cs="Arial"/>
          <w:sz w:val="22"/>
          <w:szCs w:val="22"/>
        </w:rPr>
        <w:t>ý</w:t>
      </w:r>
      <w:r w:rsidRPr="0010755F">
        <w:rPr>
          <w:rFonts w:ascii="Arial" w:hAnsi="Arial" w:cs="Arial"/>
          <w:sz w:val="22"/>
          <w:szCs w:val="22"/>
        </w:rPr>
        <w:t xml:space="preserve">, v súlade so </w:t>
      </w:r>
      <w:r w:rsidR="00276725" w:rsidRPr="0010755F">
        <w:rPr>
          <w:rFonts w:ascii="Arial" w:hAnsi="Arial" w:cs="Arial"/>
          <w:sz w:val="22"/>
          <w:szCs w:val="22"/>
        </w:rPr>
        <w:t>ZMLUVOU</w:t>
      </w:r>
      <w:r w:rsidRPr="0010755F">
        <w:rPr>
          <w:rFonts w:ascii="Arial" w:hAnsi="Arial" w:cs="Arial"/>
          <w:sz w:val="22"/>
          <w:szCs w:val="22"/>
        </w:rPr>
        <w:t xml:space="preserve"> a bez VÁD BRÁNIACICH PREVZATIU ;</w:t>
      </w:r>
    </w:p>
    <w:p w:rsidR="00370C5B" w:rsidRPr="0010755F" w:rsidRDefault="00370C5B" w:rsidP="00BA6F45">
      <w:pPr>
        <w:pStyle w:val="Zkladntext"/>
        <w:widowControl w:val="0"/>
        <w:numPr>
          <w:ilvl w:val="0"/>
          <w:numId w:val="46"/>
        </w:numPr>
        <w:suppressAutoHyphens/>
        <w:spacing w:before="120"/>
        <w:ind w:left="1060" w:hanging="357"/>
        <w:rPr>
          <w:rFonts w:ascii="Arial" w:hAnsi="Arial" w:cs="Arial"/>
          <w:sz w:val="22"/>
          <w:szCs w:val="22"/>
        </w:rPr>
      </w:pPr>
      <w:r w:rsidRPr="0010755F">
        <w:rPr>
          <w:rFonts w:ascii="Arial" w:hAnsi="Arial" w:cs="Arial"/>
          <w:sz w:val="22"/>
          <w:szCs w:val="22"/>
        </w:rPr>
        <w:t xml:space="preserve">zoznam </w:t>
      </w:r>
      <w:r w:rsidR="00276725" w:rsidRPr="0010755F">
        <w:rPr>
          <w:rFonts w:ascii="Arial" w:hAnsi="Arial" w:cs="Arial"/>
          <w:sz w:val="22"/>
          <w:szCs w:val="22"/>
        </w:rPr>
        <w:t>dokumentácie</w:t>
      </w:r>
      <w:r w:rsidRPr="0010755F">
        <w:rPr>
          <w:rFonts w:ascii="Arial" w:hAnsi="Arial" w:cs="Arial"/>
          <w:sz w:val="22"/>
          <w:szCs w:val="22"/>
        </w:rPr>
        <w:t xml:space="preserve"> odovzdanej ZHOTOVITEĽOM OBJEDNÁVATEĽOVI do momentu PREDBEŽNÉHO PREVZATIA;</w:t>
      </w:r>
    </w:p>
    <w:p w:rsidR="00370C5B" w:rsidRPr="0010755F" w:rsidRDefault="00370C5B" w:rsidP="00BA6F45">
      <w:pPr>
        <w:pStyle w:val="Zkladntext"/>
        <w:widowControl w:val="0"/>
        <w:numPr>
          <w:ilvl w:val="0"/>
          <w:numId w:val="46"/>
        </w:numPr>
        <w:suppressAutoHyphens/>
        <w:spacing w:before="120"/>
        <w:ind w:left="1060" w:hanging="357"/>
        <w:rPr>
          <w:rFonts w:ascii="Arial" w:hAnsi="Arial" w:cs="Arial"/>
          <w:sz w:val="22"/>
          <w:szCs w:val="22"/>
        </w:rPr>
      </w:pPr>
      <w:r w:rsidRPr="0010755F">
        <w:rPr>
          <w:rFonts w:ascii="Arial" w:hAnsi="Arial" w:cs="Arial"/>
          <w:sz w:val="22"/>
          <w:szCs w:val="22"/>
        </w:rPr>
        <w:t xml:space="preserve">zoznam LICENCIÍ podľa článku </w:t>
      </w:r>
      <w:r w:rsidR="000212D7">
        <w:rPr>
          <w:rFonts w:ascii="Arial" w:hAnsi="Arial" w:cs="Arial"/>
          <w:sz w:val="22"/>
          <w:szCs w:val="22"/>
        </w:rPr>
        <w:fldChar w:fldCharType="begin"/>
      </w:r>
      <w:r w:rsidR="000212D7">
        <w:rPr>
          <w:rFonts w:ascii="Arial" w:hAnsi="Arial" w:cs="Arial"/>
          <w:sz w:val="22"/>
          <w:szCs w:val="22"/>
        </w:rPr>
        <w:instrText xml:space="preserve"> REF _Ref13820201 \r \h </w:instrText>
      </w:r>
      <w:r w:rsidR="000212D7">
        <w:rPr>
          <w:rFonts w:ascii="Arial" w:hAnsi="Arial" w:cs="Arial"/>
          <w:sz w:val="22"/>
          <w:szCs w:val="22"/>
        </w:rPr>
      </w:r>
      <w:r w:rsidR="000212D7">
        <w:rPr>
          <w:rFonts w:ascii="Arial" w:hAnsi="Arial" w:cs="Arial"/>
          <w:sz w:val="22"/>
          <w:szCs w:val="22"/>
        </w:rPr>
        <w:fldChar w:fldCharType="separate"/>
      </w:r>
      <w:r w:rsidR="000212D7">
        <w:rPr>
          <w:rFonts w:ascii="Arial" w:hAnsi="Arial" w:cs="Arial"/>
          <w:sz w:val="22"/>
          <w:szCs w:val="22"/>
        </w:rPr>
        <w:t>XVIII</w:t>
      </w:r>
      <w:r w:rsidR="000212D7">
        <w:rPr>
          <w:rFonts w:ascii="Arial" w:hAnsi="Arial" w:cs="Arial"/>
          <w:sz w:val="22"/>
          <w:szCs w:val="22"/>
        </w:rPr>
        <w:fldChar w:fldCharType="end"/>
      </w:r>
      <w:r w:rsidR="000212D7">
        <w:rPr>
          <w:rFonts w:ascii="Arial" w:hAnsi="Arial" w:cs="Arial"/>
          <w:sz w:val="22"/>
          <w:szCs w:val="22"/>
        </w:rPr>
        <w:t xml:space="preserve"> ZMLUVY a P</w:t>
      </w:r>
      <w:r w:rsidRPr="0010755F">
        <w:rPr>
          <w:rFonts w:ascii="Arial" w:hAnsi="Arial" w:cs="Arial"/>
          <w:sz w:val="22"/>
          <w:szCs w:val="22"/>
        </w:rPr>
        <w:t xml:space="preserve">rílohy č. </w:t>
      </w:r>
      <w:r w:rsidR="000212D7">
        <w:rPr>
          <w:rFonts w:ascii="Arial" w:hAnsi="Arial" w:cs="Arial"/>
          <w:sz w:val="22"/>
        </w:rPr>
        <w:t>14.1</w:t>
      </w:r>
      <w:r w:rsidR="000212D7" w:rsidRPr="0010755F">
        <w:rPr>
          <w:rFonts w:ascii="Arial" w:hAnsi="Arial" w:cs="Arial"/>
          <w:sz w:val="22"/>
        </w:rPr>
        <w:t xml:space="preserve"> </w:t>
      </w:r>
      <w:r w:rsidR="000212D7" w:rsidRPr="001F7052">
        <w:rPr>
          <w:rFonts w:ascii="Arial" w:hAnsi="Arial" w:cs="Arial"/>
          <w:sz w:val="22"/>
          <w:szCs w:val="22"/>
        </w:rPr>
        <w:t>TECHNICKEJ ŠPECIFIKÁCIE</w:t>
      </w:r>
      <w:r w:rsidRPr="0010755F">
        <w:rPr>
          <w:rFonts w:ascii="Arial" w:hAnsi="Arial" w:cs="Arial"/>
          <w:sz w:val="22"/>
          <w:szCs w:val="22"/>
        </w:rPr>
        <w:t>, udelených OBJEDNÁVATEĽOVI;</w:t>
      </w:r>
    </w:p>
    <w:p w:rsidR="00370C5B" w:rsidRPr="0010755F" w:rsidRDefault="00370C5B" w:rsidP="00BA6F45">
      <w:pPr>
        <w:pStyle w:val="Zkladntext"/>
        <w:widowControl w:val="0"/>
        <w:numPr>
          <w:ilvl w:val="0"/>
          <w:numId w:val="46"/>
        </w:numPr>
        <w:suppressAutoHyphens/>
        <w:spacing w:before="120"/>
        <w:ind w:left="1060" w:hanging="357"/>
        <w:rPr>
          <w:rFonts w:ascii="Arial" w:hAnsi="Arial" w:cs="Arial"/>
          <w:sz w:val="22"/>
          <w:szCs w:val="22"/>
        </w:rPr>
      </w:pPr>
      <w:r w:rsidRPr="0010755F">
        <w:rPr>
          <w:rFonts w:ascii="Arial" w:hAnsi="Arial" w:cs="Arial"/>
          <w:sz w:val="22"/>
          <w:szCs w:val="22"/>
        </w:rPr>
        <w:t>výsledky vykonanej časti PREBERACÍCH TESTOV, ak bola vykonaná aspoň ich časť;</w:t>
      </w:r>
    </w:p>
    <w:p w:rsidR="00370C5B" w:rsidRPr="0010755F" w:rsidRDefault="00370C5B" w:rsidP="00BA6F45">
      <w:pPr>
        <w:pStyle w:val="Zkladntext"/>
        <w:widowControl w:val="0"/>
        <w:numPr>
          <w:ilvl w:val="0"/>
          <w:numId w:val="46"/>
        </w:numPr>
        <w:suppressAutoHyphens/>
        <w:spacing w:before="120"/>
        <w:ind w:left="1060" w:hanging="357"/>
        <w:rPr>
          <w:rFonts w:ascii="Arial" w:hAnsi="Arial" w:cs="Arial"/>
          <w:sz w:val="22"/>
          <w:szCs w:val="22"/>
        </w:rPr>
      </w:pPr>
      <w:r w:rsidRPr="0010755F">
        <w:rPr>
          <w:rFonts w:ascii="Arial" w:hAnsi="Arial" w:cs="Arial"/>
          <w:sz w:val="22"/>
          <w:szCs w:val="22"/>
        </w:rPr>
        <w:t xml:space="preserve">jednoznačné vyhlásenie OBJEDNÁVATEĽA o tom, že predbežne preberá </w:t>
      </w:r>
      <w:r w:rsidR="00276725" w:rsidRPr="0010755F">
        <w:rPr>
          <w:rFonts w:ascii="Arial" w:hAnsi="Arial" w:cs="Arial"/>
          <w:sz w:val="22"/>
          <w:szCs w:val="22"/>
        </w:rPr>
        <w:t xml:space="preserve">že </w:t>
      </w:r>
      <w:r w:rsidR="00276725" w:rsidRPr="0010755F">
        <w:rPr>
          <w:rFonts w:ascii="Arial" w:hAnsi="Arial" w:cs="Arial"/>
          <w:sz w:val="22"/>
          <w:szCs w:val="22"/>
        </w:rPr>
        <w:lastRenderedPageBreak/>
        <w:t xml:space="preserve">predmet ZMLUVY, resp. jeho časť, ktorá je predmetom PREDBEŽNÉHO PREVZATIA, </w:t>
      </w:r>
      <w:r w:rsidRPr="0010755F">
        <w:rPr>
          <w:rFonts w:ascii="Arial" w:hAnsi="Arial" w:cs="Arial"/>
          <w:sz w:val="22"/>
          <w:szCs w:val="22"/>
        </w:rPr>
        <w:t xml:space="preserve">od ZHOTOVITEĽA </w:t>
      </w:r>
      <w:r w:rsidRPr="0010755F">
        <w:rPr>
          <w:rFonts w:ascii="Arial" w:hAnsi="Arial" w:cs="Arial"/>
          <w:bCs/>
          <w:iCs/>
          <w:sz w:val="22"/>
        </w:rPr>
        <w:t xml:space="preserve">podľa bodu </w:t>
      </w:r>
      <w:r w:rsidR="00276725" w:rsidRPr="0010755F">
        <w:rPr>
          <w:rFonts w:ascii="Arial" w:hAnsi="Arial" w:cs="Arial"/>
          <w:sz w:val="22"/>
          <w:szCs w:val="22"/>
        </w:rPr>
        <w:fldChar w:fldCharType="begin"/>
      </w:r>
      <w:r w:rsidR="00276725" w:rsidRPr="0010755F">
        <w:rPr>
          <w:rFonts w:ascii="Arial" w:hAnsi="Arial" w:cs="Arial"/>
          <w:bCs/>
          <w:iCs/>
          <w:sz w:val="22"/>
        </w:rPr>
        <w:instrText xml:space="preserve"> REF _Ref13667762 \r \h </w:instrText>
      </w:r>
      <w:r w:rsidR="00276725" w:rsidRPr="0010755F">
        <w:rPr>
          <w:rFonts w:ascii="Arial" w:hAnsi="Arial" w:cs="Arial"/>
          <w:sz w:val="22"/>
          <w:szCs w:val="22"/>
        </w:rPr>
      </w:r>
      <w:r w:rsidR="00276725" w:rsidRPr="0010755F">
        <w:rPr>
          <w:rFonts w:ascii="Arial" w:hAnsi="Arial" w:cs="Arial"/>
          <w:sz w:val="22"/>
          <w:szCs w:val="22"/>
        </w:rPr>
        <w:fldChar w:fldCharType="separate"/>
      </w:r>
      <w:r w:rsidR="00276725" w:rsidRPr="0010755F">
        <w:rPr>
          <w:rFonts w:ascii="Arial" w:hAnsi="Arial" w:cs="Arial"/>
          <w:bCs/>
          <w:iCs/>
          <w:sz w:val="22"/>
        </w:rPr>
        <w:t>2</w:t>
      </w:r>
      <w:r w:rsidR="00276725" w:rsidRPr="0010755F">
        <w:rPr>
          <w:rFonts w:ascii="Arial" w:hAnsi="Arial" w:cs="Arial"/>
          <w:sz w:val="22"/>
          <w:szCs w:val="22"/>
        </w:rPr>
        <w:fldChar w:fldCharType="end"/>
      </w:r>
      <w:r w:rsidRPr="0010755F">
        <w:rPr>
          <w:rFonts w:ascii="Arial" w:hAnsi="Arial" w:cs="Arial"/>
          <w:sz w:val="22"/>
          <w:szCs w:val="22"/>
        </w:rPr>
        <w:t xml:space="preserve"> tohto článku ZMLUVY;</w:t>
      </w:r>
    </w:p>
    <w:p w:rsidR="00370C5B" w:rsidRPr="0010755F" w:rsidRDefault="00370C5B" w:rsidP="00BA6F45">
      <w:pPr>
        <w:pStyle w:val="Zkladntext"/>
        <w:widowControl w:val="0"/>
        <w:numPr>
          <w:ilvl w:val="0"/>
          <w:numId w:val="46"/>
        </w:numPr>
        <w:suppressAutoHyphens/>
        <w:spacing w:before="120"/>
        <w:ind w:left="1060" w:hanging="357"/>
        <w:rPr>
          <w:rFonts w:ascii="Arial" w:hAnsi="Arial" w:cs="Arial"/>
          <w:sz w:val="22"/>
          <w:szCs w:val="22"/>
        </w:rPr>
      </w:pPr>
      <w:r w:rsidRPr="0010755F">
        <w:rPr>
          <w:rFonts w:ascii="Arial" w:hAnsi="Arial" w:cs="Arial"/>
          <w:sz w:val="22"/>
          <w:szCs w:val="22"/>
        </w:rPr>
        <w:t>ďalšie informácie, ak sú potrebné pre riadne zdokumentovanie splnenia zmluvných povinností ZHOTOVITEĽA a/alebo pre PREDBEŽNÉ PREVZATIE;</w:t>
      </w:r>
    </w:p>
    <w:p w:rsidR="00370C5B" w:rsidRPr="0010755F" w:rsidRDefault="00370C5B" w:rsidP="00BA6F45">
      <w:pPr>
        <w:pStyle w:val="Zkladntext"/>
        <w:widowControl w:val="0"/>
        <w:numPr>
          <w:ilvl w:val="0"/>
          <w:numId w:val="46"/>
        </w:numPr>
        <w:suppressAutoHyphens/>
        <w:spacing w:before="120"/>
        <w:ind w:left="1060" w:hanging="357"/>
        <w:rPr>
          <w:rFonts w:ascii="Arial" w:hAnsi="Arial" w:cs="Arial"/>
          <w:sz w:val="22"/>
          <w:szCs w:val="22"/>
        </w:rPr>
      </w:pPr>
      <w:r w:rsidRPr="0010755F">
        <w:rPr>
          <w:rFonts w:ascii="Arial" w:hAnsi="Arial" w:cs="Arial"/>
          <w:sz w:val="22"/>
          <w:szCs w:val="22"/>
        </w:rPr>
        <w:t xml:space="preserve">podpisy MANAŽÉROV PROJEKTU a ďalších oprávnených zástupcov oboch ZMLUVNÝCH STRÁN a dátum podpísania </w:t>
      </w:r>
      <w:r w:rsidR="00EA3876" w:rsidRPr="0010755F">
        <w:rPr>
          <w:rFonts w:ascii="Arial" w:hAnsi="Arial" w:cs="Arial"/>
          <w:sz w:val="22"/>
        </w:rPr>
        <w:t xml:space="preserve">SPRÁVY </w:t>
      </w:r>
      <w:r w:rsidRPr="0010755F">
        <w:rPr>
          <w:rFonts w:ascii="Arial" w:hAnsi="Arial" w:cs="Arial"/>
          <w:sz w:val="22"/>
          <w:szCs w:val="22"/>
        </w:rPr>
        <w:t>O PREDBEŽNOM PREVZATÍ MANAŽÉRMI PROJEKTU;</w:t>
      </w:r>
    </w:p>
    <w:p w:rsidR="00B13531" w:rsidRPr="0010755F" w:rsidRDefault="00B13531" w:rsidP="00BA6F45">
      <w:pPr>
        <w:numPr>
          <w:ilvl w:val="1"/>
          <w:numId w:val="18"/>
        </w:numPr>
        <w:tabs>
          <w:tab w:val="clear" w:pos="792"/>
          <w:tab w:val="num" w:pos="567"/>
        </w:tabs>
        <w:spacing w:before="240"/>
        <w:ind w:left="567" w:hanging="567"/>
        <w:jc w:val="both"/>
        <w:rPr>
          <w:rFonts w:ascii="Arial" w:hAnsi="Arial" w:cs="Arial"/>
          <w:sz w:val="22"/>
          <w:szCs w:val="22"/>
        </w:rPr>
      </w:pPr>
      <w:r w:rsidRPr="0010755F">
        <w:rPr>
          <w:rFonts w:ascii="Arial" w:hAnsi="Arial" w:cs="Arial"/>
          <w:sz w:val="22"/>
          <w:szCs w:val="22"/>
        </w:rPr>
        <w:t xml:space="preserve">Predmet ZMLUVY, resp. jeho časť, ktorá je predmetom PREDBEŽNÉHO PREVZATIA, sa považuje za predbežne prevzaté OBJEDNÁVATEĽOM dňom podpisu </w:t>
      </w:r>
      <w:r w:rsidR="00EA3876" w:rsidRPr="0010755F">
        <w:rPr>
          <w:rFonts w:ascii="Arial" w:hAnsi="Arial" w:cs="Arial"/>
          <w:sz w:val="22"/>
        </w:rPr>
        <w:t xml:space="preserve">SPRÁVY </w:t>
      </w:r>
      <w:r w:rsidRPr="0010755F">
        <w:rPr>
          <w:rFonts w:ascii="Arial" w:hAnsi="Arial" w:cs="Arial"/>
          <w:sz w:val="22"/>
          <w:szCs w:val="22"/>
        </w:rPr>
        <w:t xml:space="preserve">O PREDBEŽNOM PREVZATÍ MANAŽÉROM PROJEKTU OBJEDNÁVATEĽA. Ak sú splnené všetky podmienky PREDBEŽNÉHO PREVZATIA a OBJEDNÁVATEĽ nemá žiadne opodstatnené námietky voči </w:t>
      </w:r>
      <w:r w:rsidR="00EA3876" w:rsidRPr="0010755F">
        <w:rPr>
          <w:rFonts w:ascii="Arial" w:hAnsi="Arial" w:cs="Arial"/>
          <w:sz w:val="22"/>
        </w:rPr>
        <w:t xml:space="preserve">SPRÁVE </w:t>
      </w:r>
      <w:r w:rsidRPr="0010755F">
        <w:rPr>
          <w:rFonts w:ascii="Arial" w:hAnsi="Arial" w:cs="Arial"/>
          <w:sz w:val="22"/>
          <w:szCs w:val="22"/>
        </w:rPr>
        <w:t xml:space="preserve">O PREDBEŽNOM PREVZATÍ, OBJEDNÁVATEĽ podpíše </w:t>
      </w:r>
      <w:r w:rsidR="00EA3876" w:rsidRPr="0010755F">
        <w:rPr>
          <w:rFonts w:ascii="Arial" w:hAnsi="Arial" w:cs="Arial"/>
          <w:sz w:val="22"/>
        </w:rPr>
        <w:t xml:space="preserve">SPRÁVU </w:t>
      </w:r>
      <w:r w:rsidRPr="0010755F">
        <w:rPr>
          <w:rFonts w:ascii="Arial" w:hAnsi="Arial" w:cs="Arial"/>
          <w:sz w:val="22"/>
          <w:szCs w:val="22"/>
        </w:rPr>
        <w:t>O PREDBEŽNOM PREVZATÍ najneskôr do 15 pracovných dní od jeho predloženia ZHOTOVITEĽOM OBJEDNÁVATEĽOVI</w:t>
      </w:r>
      <w:r w:rsidRPr="0010755F">
        <w:rPr>
          <w:rFonts w:ascii="Arial" w:hAnsi="Arial" w:cs="Arial"/>
          <w:bCs/>
          <w:iCs/>
          <w:sz w:val="22"/>
        </w:rPr>
        <w:t>.</w:t>
      </w:r>
      <w:r w:rsidRPr="0010755F">
        <w:rPr>
          <w:rFonts w:ascii="Arial" w:hAnsi="Arial" w:cs="Arial"/>
          <w:sz w:val="22"/>
          <w:szCs w:val="22"/>
        </w:rPr>
        <w:t xml:space="preserve"> V prípade PREDBEŽNÉHO PREVZATIA má ZHOTOVITEĽ právo vyfakturovať OBJEDNÁVATEĽOVI platby </w:t>
      </w:r>
      <w:r w:rsidR="002132E6" w:rsidRPr="0010755F">
        <w:rPr>
          <w:rFonts w:ascii="Arial" w:hAnsi="Arial" w:cs="Arial"/>
          <w:sz w:val="22"/>
          <w:szCs w:val="22"/>
        </w:rPr>
        <w:t>za platobné</w:t>
      </w:r>
      <w:r w:rsidRPr="0010755F">
        <w:rPr>
          <w:rFonts w:ascii="Arial" w:hAnsi="Arial" w:cs="Arial"/>
          <w:sz w:val="22"/>
          <w:szCs w:val="22"/>
        </w:rPr>
        <w:t xml:space="preserve"> míľnik</w:t>
      </w:r>
      <w:r w:rsidR="002132E6" w:rsidRPr="0010755F">
        <w:rPr>
          <w:rFonts w:ascii="Arial" w:hAnsi="Arial" w:cs="Arial"/>
          <w:sz w:val="22"/>
          <w:szCs w:val="22"/>
        </w:rPr>
        <w:t>y</w:t>
      </w:r>
      <w:r w:rsidRPr="0010755F">
        <w:rPr>
          <w:rFonts w:ascii="Arial" w:hAnsi="Arial" w:cs="Arial"/>
          <w:sz w:val="22"/>
          <w:szCs w:val="22"/>
        </w:rPr>
        <w:t xml:space="preserve"> podľa bodu </w:t>
      </w:r>
      <w:r w:rsidR="002132E6" w:rsidRPr="0010755F">
        <w:rPr>
          <w:rFonts w:ascii="Arial" w:hAnsi="Arial" w:cs="Arial"/>
          <w:sz w:val="22"/>
          <w:szCs w:val="22"/>
        </w:rPr>
        <w:fldChar w:fldCharType="begin"/>
      </w:r>
      <w:r w:rsidR="002132E6" w:rsidRPr="0010755F">
        <w:rPr>
          <w:rFonts w:ascii="Arial" w:hAnsi="Arial" w:cs="Arial"/>
          <w:sz w:val="22"/>
          <w:szCs w:val="22"/>
        </w:rPr>
        <w:instrText xml:space="preserve"> REF _Ref13660760 \r \h </w:instrText>
      </w:r>
      <w:r w:rsidR="002132E6" w:rsidRPr="0010755F">
        <w:rPr>
          <w:rFonts w:ascii="Arial" w:hAnsi="Arial" w:cs="Arial"/>
          <w:sz w:val="22"/>
          <w:szCs w:val="22"/>
        </w:rPr>
      </w:r>
      <w:r w:rsidR="002132E6" w:rsidRPr="0010755F">
        <w:rPr>
          <w:rFonts w:ascii="Arial" w:hAnsi="Arial" w:cs="Arial"/>
          <w:sz w:val="22"/>
          <w:szCs w:val="22"/>
        </w:rPr>
        <w:fldChar w:fldCharType="separate"/>
      </w:r>
      <w:r w:rsidR="002132E6" w:rsidRPr="0010755F">
        <w:rPr>
          <w:rFonts w:ascii="Arial" w:hAnsi="Arial" w:cs="Arial"/>
          <w:sz w:val="22"/>
          <w:szCs w:val="22"/>
        </w:rPr>
        <w:t>1</w:t>
      </w:r>
      <w:r w:rsidR="002132E6" w:rsidRPr="0010755F">
        <w:rPr>
          <w:rFonts w:ascii="Arial" w:hAnsi="Arial" w:cs="Arial"/>
          <w:sz w:val="22"/>
          <w:szCs w:val="22"/>
        </w:rPr>
        <w:fldChar w:fldCharType="end"/>
      </w:r>
      <w:r w:rsidRPr="0010755F">
        <w:rPr>
          <w:rFonts w:ascii="Arial" w:hAnsi="Arial" w:cs="Arial"/>
          <w:sz w:val="22"/>
          <w:szCs w:val="22"/>
        </w:rPr>
        <w:t xml:space="preserve"> písm. </w:t>
      </w:r>
      <w:r w:rsidR="002A3FD4" w:rsidRPr="0010755F">
        <w:rPr>
          <w:rFonts w:ascii="Arial" w:hAnsi="Arial" w:cs="Arial"/>
          <w:sz w:val="22"/>
          <w:szCs w:val="22"/>
        </w:rPr>
        <w:fldChar w:fldCharType="begin"/>
      </w:r>
      <w:r w:rsidR="002A3FD4" w:rsidRPr="0010755F">
        <w:rPr>
          <w:rFonts w:ascii="Arial" w:hAnsi="Arial" w:cs="Arial"/>
          <w:sz w:val="22"/>
          <w:szCs w:val="22"/>
        </w:rPr>
        <w:instrText xml:space="preserve"> REF _Ref249178202 \n \h </w:instrText>
      </w:r>
      <w:r w:rsidR="002A3FD4" w:rsidRPr="0010755F">
        <w:rPr>
          <w:rFonts w:ascii="Arial" w:hAnsi="Arial" w:cs="Arial"/>
          <w:sz w:val="22"/>
          <w:szCs w:val="22"/>
        </w:rPr>
      </w:r>
      <w:r w:rsidR="002A3FD4" w:rsidRPr="0010755F">
        <w:rPr>
          <w:rFonts w:ascii="Arial" w:hAnsi="Arial" w:cs="Arial"/>
          <w:sz w:val="22"/>
          <w:szCs w:val="22"/>
        </w:rPr>
        <w:fldChar w:fldCharType="separate"/>
      </w:r>
      <w:r w:rsidR="002A3FD4" w:rsidRPr="0010755F">
        <w:rPr>
          <w:rFonts w:ascii="Arial" w:hAnsi="Arial" w:cs="Arial"/>
          <w:sz w:val="22"/>
          <w:szCs w:val="22"/>
        </w:rPr>
        <w:t>d)</w:t>
      </w:r>
      <w:r w:rsidR="002A3FD4" w:rsidRPr="0010755F">
        <w:rPr>
          <w:rFonts w:ascii="Arial" w:hAnsi="Arial" w:cs="Arial"/>
          <w:sz w:val="22"/>
          <w:szCs w:val="22"/>
        </w:rPr>
        <w:fldChar w:fldCharType="end"/>
      </w:r>
      <w:r w:rsidR="002A3FD4" w:rsidRPr="0010755F">
        <w:rPr>
          <w:rFonts w:ascii="Arial" w:hAnsi="Arial" w:cs="Arial"/>
          <w:sz w:val="22"/>
          <w:szCs w:val="22"/>
        </w:rPr>
        <w:t xml:space="preserve"> a písm. </w:t>
      </w:r>
      <w:r w:rsidR="002A3FD4" w:rsidRPr="0010755F">
        <w:rPr>
          <w:rFonts w:ascii="Arial" w:hAnsi="Arial" w:cs="Arial"/>
          <w:sz w:val="22"/>
          <w:szCs w:val="22"/>
        </w:rPr>
        <w:fldChar w:fldCharType="begin"/>
      </w:r>
      <w:r w:rsidR="002A3FD4" w:rsidRPr="0010755F">
        <w:rPr>
          <w:rFonts w:ascii="Arial" w:hAnsi="Arial" w:cs="Arial"/>
          <w:sz w:val="22"/>
          <w:szCs w:val="22"/>
        </w:rPr>
        <w:instrText xml:space="preserve"> REF _Ref13668256 \n \h </w:instrText>
      </w:r>
      <w:r w:rsidR="002A3FD4" w:rsidRPr="0010755F">
        <w:rPr>
          <w:rFonts w:ascii="Arial" w:hAnsi="Arial" w:cs="Arial"/>
          <w:sz w:val="22"/>
          <w:szCs w:val="22"/>
        </w:rPr>
      </w:r>
      <w:r w:rsidR="002A3FD4" w:rsidRPr="0010755F">
        <w:rPr>
          <w:rFonts w:ascii="Arial" w:hAnsi="Arial" w:cs="Arial"/>
          <w:sz w:val="22"/>
          <w:szCs w:val="22"/>
        </w:rPr>
        <w:fldChar w:fldCharType="separate"/>
      </w:r>
      <w:r w:rsidR="002A3FD4" w:rsidRPr="0010755F">
        <w:rPr>
          <w:rFonts w:ascii="Arial" w:hAnsi="Arial" w:cs="Arial"/>
          <w:sz w:val="22"/>
          <w:szCs w:val="22"/>
        </w:rPr>
        <w:t>e)</w:t>
      </w:r>
      <w:r w:rsidR="002A3FD4" w:rsidRPr="0010755F">
        <w:rPr>
          <w:rFonts w:ascii="Arial" w:hAnsi="Arial" w:cs="Arial"/>
          <w:sz w:val="22"/>
          <w:szCs w:val="22"/>
        </w:rPr>
        <w:fldChar w:fldCharType="end"/>
      </w:r>
      <w:r w:rsidR="002A3FD4" w:rsidRPr="0010755F">
        <w:rPr>
          <w:rFonts w:ascii="Arial" w:hAnsi="Arial" w:cs="Arial"/>
          <w:sz w:val="22"/>
          <w:szCs w:val="22"/>
        </w:rPr>
        <w:t xml:space="preserve"> </w:t>
      </w:r>
      <w:r w:rsidRPr="0010755F">
        <w:rPr>
          <w:rFonts w:ascii="Arial" w:hAnsi="Arial" w:cs="Arial"/>
          <w:sz w:val="22"/>
          <w:szCs w:val="22"/>
        </w:rPr>
        <w:t xml:space="preserve">článku </w:t>
      </w:r>
      <w:r w:rsidR="002A3FD4" w:rsidRPr="0010755F">
        <w:rPr>
          <w:rFonts w:ascii="Arial" w:hAnsi="Arial" w:cs="Arial"/>
          <w:sz w:val="22"/>
          <w:szCs w:val="22"/>
        </w:rPr>
        <w:fldChar w:fldCharType="begin"/>
      </w:r>
      <w:r w:rsidR="002A3FD4" w:rsidRPr="0010755F">
        <w:rPr>
          <w:rFonts w:ascii="Arial" w:hAnsi="Arial" w:cs="Arial"/>
          <w:sz w:val="22"/>
          <w:szCs w:val="22"/>
        </w:rPr>
        <w:instrText xml:space="preserve"> REF _Ref13660780 \n \h </w:instrText>
      </w:r>
      <w:r w:rsidR="002A3FD4" w:rsidRPr="0010755F">
        <w:rPr>
          <w:rFonts w:ascii="Arial" w:hAnsi="Arial" w:cs="Arial"/>
          <w:sz w:val="22"/>
          <w:szCs w:val="22"/>
        </w:rPr>
      </w:r>
      <w:r w:rsidR="002A3FD4" w:rsidRPr="0010755F">
        <w:rPr>
          <w:rFonts w:ascii="Arial" w:hAnsi="Arial" w:cs="Arial"/>
          <w:sz w:val="22"/>
          <w:szCs w:val="22"/>
        </w:rPr>
        <w:fldChar w:fldCharType="separate"/>
      </w:r>
      <w:r w:rsidR="002A3FD4" w:rsidRPr="0010755F">
        <w:rPr>
          <w:rFonts w:ascii="Arial" w:hAnsi="Arial" w:cs="Arial"/>
          <w:sz w:val="22"/>
          <w:szCs w:val="22"/>
        </w:rPr>
        <w:t>XVI</w:t>
      </w:r>
      <w:r w:rsidR="002A3FD4" w:rsidRPr="0010755F">
        <w:rPr>
          <w:rFonts w:ascii="Arial" w:hAnsi="Arial" w:cs="Arial"/>
          <w:sz w:val="22"/>
          <w:szCs w:val="22"/>
        </w:rPr>
        <w:fldChar w:fldCharType="end"/>
      </w:r>
      <w:r w:rsidRPr="0010755F">
        <w:rPr>
          <w:rFonts w:ascii="Arial" w:hAnsi="Arial" w:cs="Arial"/>
          <w:sz w:val="22"/>
          <w:szCs w:val="22"/>
        </w:rPr>
        <w:t xml:space="preserve"> ZMLUVY.</w:t>
      </w:r>
    </w:p>
    <w:p w:rsidR="00B13531" w:rsidRPr="0010755F" w:rsidRDefault="00B13531" w:rsidP="00BA6F45">
      <w:pPr>
        <w:numPr>
          <w:ilvl w:val="1"/>
          <w:numId w:val="18"/>
        </w:numPr>
        <w:tabs>
          <w:tab w:val="clear" w:pos="792"/>
          <w:tab w:val="num" w:pos="567"/>
        </w:tabs>
        <w:spacing w:before="240"/>
        <w:ind w:left="567" w:hanging="567"/>
        <w:jc w:val="both"/>
        <w:rPr>
          <w:rFonts w:ascii="Arial" w:hAnsi="Arial" w:cs="Arial"/>
          <w:sz w:val="22"/>
          <w:szCs w:val="22"/>
        </w:rPr>
      </w:pPr>
      <w:r w:rsidRPr="0010755F">
        <w:rPr>
          <w:rFonts w:ascii="Arial" w:hAnsi="Arial" w:cs="Arial"/>
          <w:sz w:val="22"/>
          <w:szCs w:val="22"/>
        </w:rPr>
        <w:t xml:space="preserve">PREDBEŽNÝM PREVZATÍM nie sú dotknuté vzájomné nároky </w:t>
      </w:r>
      <w:r w:rsidRPr="0010755F">
        <w:rPr>
          <w:rFonts w:ascii="Arial" w:hAnsi="Arial" w:cs="Arial"/>
          <w:caps/>
          <w:sz w:val="22"/>
          <w:szCs w:val="22"/>
        </w:rPr>
        <w:t xml:space="preserve">ZMLUVNÝCH STRÁN, </w:t>
      </w:r>
      <w:r w:rsidRPr="0010755F">
        <w:rPr>
          <w:rFonts w:ascii="Arial" w:hAnsi="Arial" w:cs="Arial"/>
          <w:sz w:val="22"/>
          <w:szCs w:val="22"/>
        </w:rPr>
        <w:t>ktoré vznikli do momentu PREDBEŽNÉHO PREVZATIA.</w:t>
      </w:r>
    </w:p>
    <w:p w:rsidR="00BE2553" w:rsidRPr="0010755F" w:rsidRDefault="00BD72F1" w:rsidP="00BA6F45">
      <w:pPr>
        <w:numPr>
          <w:ilvl w:val="1"/>
          <w:numId w:val="18"/>
        </w:numPr>
        <w:tabs>
          <w:tab w:val="clear" w:pos="792"/>
          <w:tab w:val="num" w:pos="567"/>
        </w:tabs>
        <w:spacing w:before="240"/>
        <w:ind w:left="567" w:hanging="567"/>
        <w:jc w:val="both"/>
        <w:rPr>
          <w:rFonts w:ascii="Arial" w:hAnsi="Arial" w:cs="Arial"/>
          <w:sz w:val="22"/>
        </w:rPr>
      </w:pPr>
      <w:r w:rsidRPr="0010755F">
        <w:rPr>
          <w:rFonts w:ascii="Arial" w:hAnsi="Arial" w:cs="Arial"/>
          <w:sz w:val="22"/>
        </w:rPr>
        <w:t xml:space="preserve">PREDBEŽNÉ PREVZATIE </w:t>
      </w:r>
      <w:r w:rsidR="00BE2553" w:rsidRPr="0010755F">
        <w:rPr>
          <w:rFonts w:ascii="Arial" w:hAnsi="Arial" w:cs="Arial"/>
          <w:sz w:val="22"/>
        </w:rPr>
        <w:t xml:space="preserve">sa nedotkne zodpovednosti </w:t>
      </w:r>
      <w:r w:rsidR="00BE2D16" w:rsidRPr="0010755F">
        <w:rPr>
          <w:rFonts w:ascii="Arial" w:hAnsi="Arial" w:cs="Arial"/>
          <w:sz w:val="22"/>
        </w:rPr>
        <w:t>ZHOTOVITEĽ</w:t>
      </w:r>
      <w:r w:rsidR="00BE2553" w:rsidRPr="0010755F">
        <w:rPr>
          <w:rFonts w:ascii="Arial" w:hAnsi="Arial" w:cs="Arial"/>
          <w:sz w:val="22"/>
        </w:rPr>
        <w:t xml:space="preserve">A ohľadne </w:t>
      </w:r>
      <w:r w:rsidR="00BE2553" w:rsidRPr="0010755F">
        <w:rPr>
          <w:rFonts w:ascii="Arial" w:hAnsi="Arial" w:cs="Arial"/>
          <w:caps/>
          <w:sz w:val="22"/>
        </w:rPr>
        <w:t>garantovaných hodnôt</w:t>
      </w:r>
      <w:r w:rsidR="00BE2553" w:rsidRPr="0010755F">
        <w:rPr>
          <w:rFonts w:ascii="Arial" w:hAnsi="Arial" w:cs="Arial"/>
          <w:sz w:val="22"/>
        </w:rPr>
        <w:t>.</w:t>
      </w:r>
    </w:p>
    <w:p w:rsidR="00BE2553" w:rsidRPr="0010755F" w:rsidRDefault="00BE2D16" w:rsidP="00BA6F45">
      <w:pPr>
        <w:numPr>
          <w:ilvl w:val="1"/>
          <w:numId w:val="18"/>
        </w:numPr>
        <w:tabs>
          <w:tab w:val="clear" w:pos="792"/>
          <w:tab w:val="num" w:pos="567"/>
        </w:tabs>
        <w:spacing w:before="240"/>
        <w:ind w:left="567" w:hanging="567"/>
        <w:jc w:val="both"/>
        <w:rPr>
          <w:rFonts w:ascii="Arial" w:hAnsi="Arial" w:cs="Arial"/>
          <w:sz w:val="22"/>
        </w:rPr>
      </w:pPr>
      <w:r w:rsidRPr="0010755F">
        <w:rPr>
          <w:rFonts w:ascii="Arial" w:hAnsi="Arial" w:cs="Arial"/>
          <w:sz w:val="22"/>
        </w:rPr>
        <w:t>ZHOTOVITEĽ</w:t>
      </w:r>
      <w:r w:rsidR="00BE2553" w:rsidRPr="0010755F">
        <w:rPr>
          <w:rFonts w:ascii="Arial" w:hAnsi="Arial" w:cs="Arial"/>
          <w:sz w:val="22"/>
        </w:rPr>
        <w:t xml:space="preserve"> musí vykonať PREBERACIE </w:t>
      </w:r>
      <w:r w:rsidR="00E66356" w:rsidRPr="0010755F">
        <w:rPr>
          <w:rFonts w:ascii="Arial" w:hAnsi="Arial" w:cs="Arial"/>
          <w:sz w:val="22"/>
        </w:rPr>
        <w:t xml:space="preserve">TESTY </w:t>
      </w:r>
      <w:r w:rsidR="00BE2553" w:rsidRPr="0010755F">
        <w:rPr>
          <w:rFonts w:ascii="Arial" w:hAnsi="Arial" w:cs="Arial"/>
          <w:sz w:val="22"/>
        </w:rPr>
        <w:t xml:space="preserve">príslušného </w:t>
      </w:r>
      <w:r w:rsidR="00BE2553" w:rsidRPr="0010755F">
        <w:rPr>
          <w:rFonts w:ascii="Arial" w:hAnsi="Arial" w:cs="Arial"/>
          <w:caps/>
          <w:sz w:val="22"/>
        </w:rPr>
        <w:t>kompresora</w:t>
      </w:r>
      <w:r w:rsidR="00BE2553" w:rsidRPr="0010755F">
        <w:rPr>
          <w:rFonts w:ascii="Arial" w:hAnsi="Arial" w:cs="Arial"/>
          <w:sz w:val="22"/>
        </w:rPr>
        <w:t xml:space="preserve"> do 6 mesiacov po jeho </w:t>
      </w:r>
      <w:r w:rsidR="00E66356" w:rsidRPr="0010755F">
        <w:rPr>
          <w:rFonts w:ascii="Arial" w:hAnsi="Arial" w:cs="Arial"/>
          <w:sz w:val="22"/>
        </w:rPr>
        <w:t>PREDBEŽNOM PREVZATÍ</w:t>
      </w:r>
      <w:r w:rsidR="00BE2553" w:rsidRPr="0010755F">
        <w:rPr>
          <w:rFonts w:ascii="Arial" w:hAnsi="Arial" w:cs="Arial"/>
          <w:sz w:val="22"/>
        </w:rPr>
        <w:t xml:space="preserve">, </w:t>
      </w:r>
      <w:r w:rsidR="00E66356" w:rsidRPr="0010755F">
        <w:rPr>
          <w:rFonts w:ascii="Arial" w:hAnsi="Arial" w:cs="Arial"/>
          <w:sz w:val="22"/>
        </w:rPr>
        <w:t xml:space="preserve">bezodkladne po tom, </w:t>
      </w:r>
      <w:r w:rsidR="00BE2553" w:rsidRPr="0010755F">
        <w:rPr>
          <w:rFonts w:ascii="Arial" w:hAnsi="Arial" w:cs="Arial"/>
          <w:sz w:val="22"/>
        </w:rPr>
        <w:t xml:space="preserve">čo OBJEDNÁVATEĽ vytvorí nevyhnutné podmienky pre uvedené </w:t>
      </w:r>
      <w:r w:rsidR="00E66356" w:rsidRPr="0010755F">
        <w:rPr>
          <w:rFonts w:ascii="Arial" w:hAnsi="Arial" w:cs="Arial"/>
          <w:sz w:val="22"/>
        </w:rPr>
        <w:t>testy</w:t>
      </w:r>
      <w:r w:rsidR="00BE2553" w:rsidRPr="0010755F">
        <w:rPr>
          <w:rFonts w:ascii="Arial" w:hAnsi="Arial" w:cs="Arial"/>
          <w:sz w:val="22"/>
        </w:rPr>
        <w:t xml:space="preserve">, pričom </w:t>
      </w:r>
      <w:r w:rsidRPr="0010755F">
        <w:rPr>
          <w:rFonts w:ascii="Arial" w:hAnsi="Arial" w:cs="Arial"/>
          <w:sz w:val="22"/>
        </w:rPr>
        <w:t>ZHOTOVITEĽ</w:t>
      </w:r>
      <w:r w:rsidR="00BE2553" w:rsidRPr="0010755F">
        <w:rPr>
          <w:rFonts w:ascii="Arial" w:hAnsi="Arial" w:cs="Arial"/>
          <w:sz w:val="22"/>
        </w:rPr>
        <w:t xml:space="preserve"> z tohto dôvodu nemôže požadovať dodatočné zvýšenie ceny. Po úspešnom vykonaní PREBERACÍCH </w:t>
      </w:r>
      <w:r w:rsidR="00E66356" w:rsidRPr="0010755F">
        <w:rPr>
          <w:rFonts w:ascii="Arial" w:hAnsi="Arial" w:cs="Arial"/>
          <w:sz w:val="22"/>
        </w:rPr>
        <w:t xml:space="preserve">TESTOV </w:t>
      </w:r>
      <w:r w:rsidR="00BE2553" w:rsidRPr="0010755F">
        <w:rPr>
          <w:rFonts w:ascii="Arial" w:hAnsi="Arial" w:cs="Arial"/>
          <w:sz w:val="22"/>
        </w:rPr>
        <w:t xml:space="preserve">sa uskutoční </w:t>
      </w:r>
      <w:r w:rsidR="00E66356" w:rsidRPr="0010755F">
        <w:rPr>
          <w:rFonts w:ascii="Arial" w:hAnsi="Arial" w:cs="Arial"/>
          <w:sz w:val="22"/>
        </w:rPr>
        <w:t xml:space="preserve">PREVZATIE príslušného </w:t>
      </w:r>
      <w:r w:rsidR="001A72BF">
        <w:rPr>
          <w:rFonts w:ascii="Arial" w:hAnsi="Arial" w:cs="Arial"/>
          <w:caps/>
          <w:sz w:val="22"/>
        </w:rPr>
        <w:t>ES</w:t>
      </w:r>
      <w:r w:rsidR="00BE2553" w:rsidRPr="0010755F">
        <w:rPr>
          <w:rFonts w:ascii="Arial" w:hAnsi="Arial" w:cs="Arial"/>
          <w:sz w:val="22"/>
        </w:rPr>
        <w:t xml:space="preserve"> podľa ods. </w:t>
      </w:r>
      <w:r w:rsidR="00BE2553" w:rsidRPr="0010755F">
        <w:rPr>
          <w:rFonts w:ascii="Arial" w:hAnsi="Arial" w:cs="Arial"/>
          <w:sz w:val="22"/>
        </w:rPr>
        <w:fldChar w:fldCharType="begin"/>
      </w:r>
      <w:r w:rsidR="00BE2553" w:rsidRPr="0010755F">
        <w:rPr>
          <w:rFonts w:ascii="Arial" w:hAnsi="Arial" w:cs="Arial"/>
          <w:sz w:val="22"/>
        </w:rPr>
        <w:instrText xml:space="preserve"> REF _Ref236466406 \r \h </w:instrText>
      </w:r>
      <w:r w:rsidR="00FE2F7C" w:rsidRPr="0010755F">
        <w:rPr>
          <w:rFonts w:ascii="Arial" w:hAnsi="Arial" w:cs="Arial"/>
          <w:sz w:val="22"/>
        </w:rPr>
        <w:instrText xml:space="preserve"> \* MERGEFORMAT </w:instrText>
      </w:r>
      <w:r w:rsidR="00BE2553" w:rsidRPr="0010755F">
        <w:rPr>
          <w:rFonts w:ascii="Arial" w:hAnsi="Arial" w:cs="Arial"/>
          <w:sz w:val="22"/>
        </w:rPr>
      </w:r>
      <w:r w:rsidR="00BE2553" w:rsidRPr="0010755F">
        <w:rPr>
          <w:rFonts w:ascii="Arial" w:hAnsi="Arial" w:cs="Arial"/>
          <w:sz w:val="22"/>
        </w:rPr>
        <w:fldChar w:fldCharType="separate"/>
      </w:r>
      <w:r w:rsidR="006F2C6E">
        <w:rPr>
          <w:rFonts w:ascii="Arial" w:hAnsi="Arial" w:cs="Arial"/>
          <w:sz w:val="22"/>
        </w:rPr>
        <w:t>1</w:t>
      </w:r>
      <w:r w:rsidR="00BE2553" w:rsidRPr="0010755F">
        <w:rPr>
          <w:rFonts w:ascii="Arial" w:hAnsi="Arial" w:cs="Arial"/>
          <w:sz w:val="22"/>
        </w:rPr>
        <w:fldChar w:fldCharType="end"/>
      </w:r>
      <w:r w:rsidR="00BE2553" w:rsidRPr="0010755F">
        <w:rPr>
          <w:rFonts w:ascii="Arial" w:hAnsi="Arial" w:cs="Arial"/>
          <w:sz w:val="22"/>
        </w:rPr>
        <w:t xml:space="preserve"> tohto článku.</w:t>
      </w:r>
    </w:p>
    <w:p w:rsidR="00BE2553" w:rsidRPr="0010755F" w:rsidRDefault="00BE2553" w:rsidP="00BA6F45">
      <w:pPr>
        <w:numPr>
          <w:ilvl w:val="1"/>
          <w:numId w:val="18"/>
        </w:numPr>
        <w:tabs>
          <w:tab w:val="clear" w:pos="792"/>
          <w:tab w:val="num" w:pos="567"/>
        </w:tabs>
        <w:spacing w:before="240"/>
        <w:ind w:left="567" w:hanging="567"/>
        <w:jc w:val="both"/>
        <w:rPr>
          <w:rFonts w:ascii="Arial" w:hAnsi="Arial" w:cs="Arial"/>
          <w:sz w:val="22"/>
        </w:rPr>
      </w:pPr>
      <w:r w:rsidRPr="0010755F">
        <w:rPr>
          <w:rFonts w:ascii="Arial" w:hAnsi="Arial" w:cs="Arial"/>
          <w:sz w:val="22"/>
        </w:rPr>
        <w:t xml:space="preserve">Ak sa počas následných PREBERACÍCH </w:t>
      </w:r>
      <w:r w:rsidR="00E66356" w:rsidRPr="0010755F">
        <w:rPr>
          <w:rFonts w:ascii="Arial" w:hAnsi="Arial" w:cs="Arial"/>
          <w:sz w:val="22"/>
        </w:rPr>
        <w:t xml:space="preserve">TESTOV </w:t>
      </w:r>
      <w:r w:rsidRPr="0010755F">
        <w:rPr>
          <w:rFonts w:ascii="Arial" w:hAnsi="Arial" w:cs="Arial"/>
          <w:sz w:val="22"/>
        </w:rPr>
        <w:t xml:space="preserve">preukáže, že nie sú splnené GARANTOVANÉ HODNOTY a/alebo ak sa stanú nevyhnutnými modifikácie </w:t>
      </w:r>
      <w:r w:rsidR="001A72BF">
        <w:rPr>
          <w:rFonts w:ascii="Arial" w:hAnsi="Arial" w:cs="Arial"/>
          <w:caps/>
          <w:sz w:val="22"/>
        </w:rPr>
        <w:t>ES</w:t>
      </w:r>
      <w:r w:rsidRPr="0010755F">
        <w:rPr>
          <w:rFonts w:ascii="Arial" w:hAnsi="Arial" w:cs="Arial"/>
          <w:sz w:val="22"/>
        </w:rPr>
        <w:t xml:space="preserve"> alebo jeho čast</w:t>
      </w:r>
      <w:r w:rsidR="001A72BF">
        <w:rPr>
          <w:rFonts w:ascii="Arial" w:hAnsi="Arial" w:cs="Arial"/>
          <w:sz w:val="22"/>
        </w:rPr>
        <w:t>i</w:t>
      </w:r>
      <w:r w:rsidRPr="0010755F">
        <w:rPr>
          <w:rFonts w:ascii="Arial" w:hAnsi="Arial" w:cs="Arial"/>
          <w:sz w:val="22"/>
        </w:rPr>
        <w:t xml:space="preserve">, bude sa </w:t>
      </w:r>
      <w:r w:rsidR="00E66356" w:rsidRPr="0010755F">
        <w:rPr>
          <w:rFonts w:ascii="Arial" w:hAnsi="Arial" w:cs="Arial"/>
          <w:sz w:val="22"/>
        </w:rPr>
        <w:t xml:space="preserve">PREDBEŽNÉ PREVZATIE </w:t>
      </w:r>
      <w:r w:rsidRPr="0010755F">
        <w:rPr>
          <w:rFonts w:ascii="Arial" w:hAnsi="Arial" w:cs="Arial"/>
          <w:sz w:val="22"/>
        </w:rPr>
        <w:t xml:space="preserve">považovať za zrušené okamihom vykonania týchto </w:t>
      </w:r>
      <w:r w:rsidR="00E66356" w:rsidRPr="0010755F">
        <w:rPr>
          <w:rFonts w:ascii="Arial" w:hAnsi="Arial" w:cs="Arial"/>
          <w:sz w:val="22"/>
        </w:rPr>
        <w:t>testov</w:t>
      </w:r>
      <w:r w:rsidRPr="0010755F">
        <w:rPr>
          <w:rFonts w:ascii="Arial" w:hAnsi="Arial" w:cs="Arial"/>
          <w:sz w:val="22"/>
        </w:rPr>
        <w:t xml:space="preserve">. Zrušenie </w:t>
      </w:r>
      <w:r w:rsidR="00E66356" w:rsidRPr="0010755F">
        <w:rPr>
          <w:rFonts w:ascii="Arial" w:hAnsi="Arial" w:cs="Arial"/>
          <w:sz w:val="22"/>
        </w:rPr>
        <w:t xml:space="preserve">PREDBEŽNÉHO PREVZATIA </w:t>
      </w:r>
      <w:r w:rsidRPr="0010755F">
        <w:rPr>
          <w:rFonts w:ascii="Arial" w:hAnsi="Arial" w:cs="Arial"/>
          <w:sz w:val="22"/>
        </w:rPr>
        <w:t xml:space="preserve">má v takomto prípade za následok postup podľa ods. </w:t>
      </w:r>
      <w:r w:rsidRPr="0010755F">
        <w:rPr>
          <w:rFonts w:ascii="Arial" w:hAnsi="Arial" w:cs="Arial"/>
          <w:sz w:val="22"/>
        </w:rPr>
        <w:fldChar w:fldCharType="begin"/>
      </w:r>
      <w:r w:rsidRPr="0010755F">
        <w:rPr>
          <w:rFonts w:ascii="Arial" w:hAnsi="Arial" w:cs="Arial"/>
          <w:sz w:val="22"/>
        </w:rPr>
        <w:instrText xml:space="preserve"> REF _Ref242430884 \r \h </w:instrText>
      </w:r>
      <w:r w:rsidR="00FE2F7C" w:rsidRPr="0010755F">
        <w:rPr>
          <w:rFonts w:ascii="Arial" w:hAnsi="Arial" w:cs="Arial"/>
          <w:sz w:val="22"/>
        </w:rPr>
        <w:instrText xml:space="preserve"> \* MERGEFORMAT </w:instrText>
      </w:r>
      <w:r w:rsidRPr="0010755F">
        <w:rPr>
          <w:rFonts w:ascii="Arial" w:hAnsi="Arial" w:cs="Arial"/>
          <w:sz w:val="22"/>
        </w:rPr>
      </w:r>
      <w:r w:rsidRPr="0010755F">
        <w:rPr>
          <w:rFonts w:ascii="Arial" w:hAnsi="Arial" w:cs="Arial"/>
          <w:sz w:val="22"/>
        </w:rPr>
        <w:fldChar w:fldCharType="separate"/>
      </w:r>
      <w:r w:rsidR="006F2C6E">
        <w:rPr>
          <w:rFonts w:ascii="Arial" w:hAnsi="Arial" w:cs="Arial"/>
          <w:sz w:val="22"/>
        </w:rPr>
        <w:t>3</w:t>
      </w:r>
      <w:r w:rsidRPr="0010755F">
        <w:rPr>
          <w:rFonts w:ascii="Arial" w:hAnsi="Arial" w:cs="Arial"/>
          <w:sz w:val="22"/>
        </w:rPr>
        <w:fldChar w:fldCharType="end"/>
      </w:r>
      <w:r w:rsidRPr="0010755F">
        <w:rPr>
          <w:rFonts w:ascii="Arial" w:hAnsi="Arial" w:cs="Arial"/>
          <w:sz w:val="22"/>
        </w:rPr>
        <w:t xml:space="preserve"> tohto článku.</w:t>
      </w:r>
    </w:p>
    <w:p w:rsidR="00BE2553" w:rsidRPr="0010755F" w:rsidRDefault="00BE2553" w:rsidP="00BA6F45">
      <w:pPr>
        <w:numPr>
          <w:ilvl w:val="1"/>
          <w:numId w:val="18"/>
        </w:numPr>
        <w:tabs>
          <w:tab w:val="clear" w:pos="792"/>
          <w:tab w:val="num" w:pos="567"/>
        </w:tabs>
        <w:spacing w:before="240"/>
        <w:ind w:left="567" w:hanging="567"/>
        <w:jc w:val="both"/>
        <w:rPr>
          <w:rFonts w:ascii="Arial" w:hAnsi="Arial" w:cs="Arial"/>
          <w:sz w:val="22"/>
        </w:rPr>
      </w:pPr>
      <w:bookmarkStart w:id="104" w:name="_Ref13666858"/>
      <w:r w:rsidRPr="0010755F">
        <w:rPr>
          <w:rFonts w:ascii="Arial" w:hAnsi="Arial" w:cs="Arial"/>
          <w:sz w:val="22"/>
        </w:rPr>
        <w:t xml:space="preserve">Ak nemožno </w:t>
      </w:r>
      <w:r w:rsidRPr="0010755F">
        <w:rPr>
          <w:rFonts w:ascii="Arial" w:hAnsi="Arial" w:cs="Arial"/>
          <w:caps/>
          <w:sz w:val="22"/>
        </w:rPr>
        <w:t xml:space="preserve">preberacie </w:t>
      </w:r>
      <w:r w:rsidR="00E66356" w:rsidRPr="0010755F">
        <w:rPr>
          <w:rFonts w:ascii="Arial" w:hAnsi="Arial" w:cs="Arial"/>
          <w:caps/>
          <w:sz w:val="22"/>
        </w:rPr>
        <w:t xml:space="preserve">TESTY </w:t>
      </w:r>
      <w:r w:rsidRPr="0010755F">
        <w:rPr>
          <w:rFonts w:ascii="Arial" w:hAnsi="Arial" w:cs="Arial"/>
          <w:sz w:val="22"/>
        </w:rPr>
        <w:t>vykonať do 12 mesiacov z</w:t>
      </w:r>
      <w:r w:rsidR="00E66356" w:rsidRPr="0010755F">
        <w:rPr>
          <w:rFonts w:ascii="Arial" w:hAnsi="Arial" w:cs="Arial"/>
          <w:sz w:val="22"/>
        </w:rPr>
        <w:t> </w:t>
      </w:r>
      <w:r w:rsidRPr="0010755F">
        <w:rPr>
          <w:rFonts w:ascii="Arial" w:hAnsi="Arial" w:cs="Arial"/>
          <w:sz w:val="22"/>
        </w:rPr>
        <w:t>dôvodov</w:t>
      </w:r>
      <w:r w:rsidR="00E66356" w:rsidRPr="0010755F">
        <w:rPr>
          <w:rFonts w:ascii="Arial" w:hAnsi="Arial" w:cs="Arial"/>
          <w:sz w:val="22"/>
        </w:rPr>
        <w:t>, za ktoré zodpovedá</w:t>
      </w:r>
      <w:r w:rsidRPr="0010755F">
        <w:rPr>
          <w:rFonts w:ascii="Arial" w:hAnsi="Arial" w:cs="Arial"/>
          <w:sz w:val="22"/>
        </w:rPr>
        <w:t xml:space="preserve"> výlučne OBJEDNÁVATEĽ, </w:t>
      </w:r>
      <w:r w:rsidR="001A72BF">
        <w:rPr>
          <w:rFonts w:ascii="Arial" w:hAnsi="Arial" w:cs="Arial"/>
          <w:caps/>
          <w:sz w:val="22"/>
        </w:rPr>
        <w:t>ES</w:t>
      </w:r>
      <w:r w:rsidRPr="0010755F">
        <w:rPr>
          <w:rFonts w:ascii="Arial" w:hAnsi="Arial" w:cs="Arial"/>
          <w:sz w:val="22"/>
        </w:rPr>
        <w:t xml:space="preserve"> sa na konci 12-mesačného obdobia bude považovať za prevzatý. Dátum </w:t>
      </w:r>
      <w:r w:rsidR="00E66356" w:rsidRPr="0010755F">
        <w:rPr>
          <w:rFonts w:ascii="Arial" w:hAnsi="Arial" w:cs="Arial"/>
          <w:sz w:val="22"/>
        </w:rPr>
        <w:t xml:space="preserve">PREDBEŽNÉHO PREVZATIA </w:t>
      </w:r>
      <w:r w:rsidRPr="0010755F">
        <w:rPr>
          <w:rFonts w:ascii="Arial" w:hAnsi="Arial" w:cs="Arial"/>
          <w:sz w:val="22"/>
        </w:rPr>
        <w:t>sa bude považovať za začiatok záručnej doby.</w:t>
      </w:r>
      <w:bookmarkEnd w:id="104"/>
    </w:p>
    <w:p w:rsidR="00BE2553" w:rsidRPr="0010755F" w:rsidRDefault="00BE2553" w:rsidP="00BA6F45">
      <w:pPr>
        <w:numPr>
          <w:ilvl w:val="1"/>
          <w:numId w:val="18"/>
        </w:numPr>
        <w:tabs>
          <w:tab w:val="clear" w:pos="792"/>
          <w:tab w:val="num" w:pos="567"/>
        </w:tabs>
        <w:spacing w:before="240"/>
        <w:ind w:left="567" w:hanging="567"/>
        <w:jc w:val="both"/>
        <w:rPr>
          <w:rFonts w:ascii="Arial" w:hAnsi="Arial" w:cs="Arial"/>
          <w:sz w:val="22"/>
        </w:rPr>
      </w:pPr>
      <w:r w:rsidRPr="0010755F">
        <w:rPr>
          <w:rFonts w:ascii="Arial" w:hAnsi="Arial" w:cs="Arial"/>
          <w:sz w:val="22"/>
        </w:rPr>
        <w:t xml:space="preserve">Dátum </w:t>
      </w:r>
      <w:r w:rsidR="00E66356" w:rsidRPr="0010755F">
        <w:rPr>
          <w:rFonts w:ascii="Arial" w:hAnsi="Arial" w:cs="Arial"/>
          <w:sz w:val="22"/>
        </w:rPr>
        <w:t xml:space="preserve">PREDBEŽNÉHO PREVZATIA </w:t>
      </w:r>
      <w:r w:rsidRPr="0010755F">
        <w:rPr>
          <w:rFonts w:ascii="Arial" w:hAnsi="Arial" w:cs="Arial"/>
          <w:sz w:val="22"/>
        </w:rPr>
        <w:t xml:space="preserve">sa bude považovať </w:t>
      </w:r>
      <w:r w:rsidR="00E66356" w:rsidRPr="0010755F">
        <w:rPr>
          <w:rFonts w:ascii="Arial" w:hAnsi="Arial" w:cs="Arial"/>
          <w:sz w:val="22"/>
        </w:rPr>
        <w:t xml:space="preserve">za </w:t>
      </w:r>
      <w:r w:rsidRPr="0010755F">
        <w:rPr>
          <w:rFonts w:ascii="Arial" w:hAnsi="Arial" w:cs="Arial"/>
          <w:sz w:val="22"/>
        </w:rPr>
        <w:t>začiatok záručnej doby za podmienky, že stanovené GARANTOVAN</w:t>
      </w:r>
      <w:r w:rsidRPr="0010755F">
        <w:rPr>
          <w:rFonts w:ascii="Arial" w:hAnsi="Arial" w:cs="Arial"/>
          <w:caps/>
          <w:sz w:val="22"/>
        </w:rPr>
        <w:t>é</w:t>
      </w:r>
      <w:r w:rsidRPr="0010755F">
        <w:rPr>
          <w:rFonts w:ascii="Arial" w:hAnsi="Arial" w:cs="Arial"/>
          <w:sz w:val="22"/>
        </w:rPr>
        <w:t xml:space="preserve"> HODNOTY budú počas nasledujúcich PREBERACÍCH </w:t>
      </w:r>
      <w:r w:rsidR="00E66356" w:rsidRPr="0010755F">
        <w:rPr>
          <w:rFonts w:ascii="Arial" w:hAnsi="Arial" w:cs="Arial"/>
          <w:sz w:val="22"/>
        </w:rPr>
        <w:t xml:space="preserve">TESTOV </w:t>
      </w:r>
      <w:r w:rsidRPr="0010755F">
        <w:rPr>
          <w:rFonts w:ascii="Arial" w:hAnsi="Arial" w:cs="Arial"/>
          <w:sz w:val="22"/>
        </w:rPr>
        <w:t>splnené a namerané hodnoty budú maximálne 2% pod úrovňou GARANTOVANÝCH HODN</w:t>
      </w:r>
      <w:r w:rsidRPr="0010755F">
        <w:rPr>
          <w:rFonts w:ascii="Sylfaen" w:hAnsi="Sylfaen" w:cs="Arial"/>
          <w:sz w:val="22"/>
        </w:rPr>
        <w:t>Ô</w:t>
      </w:r>
      <w:r w:rsidRPr="0010755F">
        <w:rPr>
          <w:rFonts w:ascii="Arial" w:hAnsi="Arial" w:cs="Arial"/>
          <w:sz w:val="22"/>
        </w:rPr>
        <w:t xml:space="preserve">T, uvedených v </w:t>
      </w:r>
      <w:r w:rsidRPr="0010755F">
        <w:rPr>
          <w:rFonts w:ascii="Arial" w:hAnsi="Arial" w:cs="Arial"/>
          <w:caps/>
          <w:sz w:val="22"/>
        </w:rPr>
        <w:t>Technickej špecifikácii</w:t>
      </w:r>
      <w:r w:rsidRPr="0010755F">
        <w:rPr>
          <w:rFonts w:ascii="Arial" w:hAnsi="Arial" w:cs="Arial"/>
          <w:sz w:val="22"/>
        </w:rPr>
        <w:t>.</w:t>
      </w:r>
    </w:p>
    <w:p w:rsidR="00BE2553" w:rsidRPr="0010755F" w:rsidRDefault="00BE2553" w:rsidP="00BA6F45">
      <w:pPr>
        <w:numPr>
          <w:ilvl w:val="1"/>
          <w:numId w:val="18"/>
        </w:numPr>
        <w:tabs>
          <w:tab w:val="clear" w:pos="792"/>
          <w:tab w:val="num" w:pos="567"/>
        </w:tabs>
        <w:spacing w:before="240"/>
        <w:ind w:left="567" w:hanging="567"/>
        <w:jc w:val="both"/>
        <w:rPr>
          <w:rFonts w:ascii="Arial" w:hAnsi="Arial" w:cs="Arial"/>
          <w:sz w:val="22"/>
        </w:rPr>
      </w:pPr>
      <w:r w:rsidRPr="0010755F">
        <w:rPr>
          <w:rFonts w:ascii="Arial" w:hAnsi="Arial" w:cs="Arial"/>
          <w:sz w:val="22"/>
        </w:rPr>
        <w:t xml:space="preserve">Ak GARANTOVANÉ HODNOTY nebudú počas nasledujúcich PREBERACÍCH </w:t>
      </w:r>
      <w:r w:rsidR="00E66356" w:rsidRPr="0010755F">
        <w:rPr>
          <w:rFonts w:ascii="Arial" w:hAnsi="Arial" w:cs="Arial"/>
          <w:sz w:val="22"/>
        </w:rPr>
        <w:t xml:space="preserve">TESTOV </w:t>
      </w:r>
      <w:r w:rsidRPr="0010755F">
        <w:rPr>
          <w:rFonts w:ascii="Arial" w:hAnsi="Arial" w:cs="Arial"/>
          <w:sz w:val="22"/>
        </w:rPr>
        <w:t xml:space="preserve">splnené, tak potom záručná doba uvedená v článku XXI, ods. </w:t>
      </w:r>
      <w:r w:rsidR="00EE3B05" w:rsidRPr="0010755F">
        <w:rPr>
          <w:rFonts w:ascii="Arial" w:hAnsi="Arial" w:cs="Arial"/>
          <w:sz w:val="22"/>
        </w:rPr>
        <w:fldChar w:fldCharType="begin"/>
      </w:r>
      <w:r w:rsidR="00EE3B05" w:rsidRPr="0010755F">
        <w:rPr>
          <w:rFonts w:ascii="Arial" w:hAnsi="Arial" w:cs="Arial"/>
          <w:sz w:val="22"/>
        </w:rPr>
        <w:instrText xml:space="preserve"> REF _Ref242939843 \r \h </w:instrText>
      </w:r>
      <w:r w:rsidR="00EE3B05" w:rsidRPr="0010755F">
        <w:rPr>
          <w:rFonts w:ascii="Arial" w:hAnsi="Arial" w:cs="Arial"/>
          <w:sz w:val="22"/>
        </w:rPr>
      </w:r>
      <w:r w:rsidR="00EE3B05" w:rsidRPr="0010755F">
        <w:rPr>
          <w:rFonts w:ascii="Arial" w:hAnsi="Arial" w:cs="Arial"/>
          <w:sz w:val="22"/>
        </w:rPr>
        <w:fldChar w:fldCharType="separate"/>
      </w:r>
      <w:r w:rsidR="00EE3B05" w:rsidRPr="0010755F">
        <w:rPr>
          <w:rFonts w:ascii="Arial" w:hAnsi="Arial" w:cs="Arial"/>
          <w:sz w:val="22"/>
        </w:rPr>
        <w:t>3</w:t>
      </w:r>
      <w:r w:rsidR="00EE3B05" w:rsidRPr="0010755F">
        <w:rPr>
          <w:rFonts w:ascii="Arial" w:hAnsi="Arial" w:cs="Arial"/>
          <w:sz w:val="22"/>
        </w:rPr>
        <w:fldChar w:fldCharType="end"/>
      </w:r>
      <w:r w:rsidRPr="0010755F">
        <w:rPr>
          <w:rFonts w:ascii="Arial" w:hAnsi="Arial" w:cs="Arial"/>
          <w:sz w:val="22"/>
        </w:rPr>
        <w:t xml:space="preserve"> začne plynúť </w:t>
      </w:r>
      <w:r w:rsidR="00EE3B05" w:rsidRPr="0010755F">
        <w:rPr>
          <w:rFonts w:ascii="Arial" w:hAnsi="Arial" w:cs="Arial"/>
          <w:sz w:val="22"/>
        </w:rPr>
        <w:t xml:space="preserve">odo dňa, kedy </w:t>
      </w:r>
      <w:r w:rsidRPr="0010755F">
        <w:rPr>
          <w:rFonts w:ascii="Arial" w:hAnsi="Arial" w:cs="Arial"/>
          <w:sz w:val="22"/>
        </w:rPr>
        <w:t xml:space="preserve">budú GARANTOVANÉ HODNOTY splnené. </w:t>
      </w:r>
    </w:p>
    <w:p w:rsidR="00BE2553" w:rsidRPr="0010755F" w:rsidRDefault="00BE2553" w:rsidP="00BA6F45">
      <w:pPr>
        <w:pStyle w:val="tltlArialTunVavo635cmPrvriadok0cm"/>
        <w:numPr>
          <w:ilvl w:val="0"/>
          <w:numId w:val="18"/>
        </w:numPr>
        <w:tabs>
          <w:tab w:val="clear" w:pos="360"/>
        </w:tabs>
        <w:ind w:left="567" w:hanging="567"/>
        <w:outlineLvl w:val="1"/>
        <w:rPr>
          <w:sz w:val="22"/>
          <w:szCs w:val="24"/>
        </w:rPr>
      </w:pPr>
      <w:bookmarkStart w:id="105" w:name="_Toc236457157"/>
      <w:bookmarkStart w:id="106" w:name="_Ref242430884"/>
      <w:bookmarkStart w:id="107" w:name="_Toc13862642"/>
      <w:r w:rsidRPr="0010755F">
        <w:rPr>
          <w:sz w:val="22"/>
          <w:szCs w:val="24"/>
        </w:rPr>
        <w:lastRenderedPageBreak/>
        <w:t>Právo odmietnutia</w:t>
      </w:r>
      <w:bookmarkEnd w:id="105"/>
      <w:bookmarkEnd w:id="106"/>
      <w:bookmarkEnd w:id="107"/>
    </w:p>
    <w:p w:rsidR="00BE2553" w:rsidRPr="0010755F" w:rsidRDefault="00BE2553" w:rsidP="00BA6F45">
      <w:pPr>
        <w:numPr>
          <w:ilvl w:val="1"/>
          <w:numId w:val="18"/>
        </w:numPr>
        <w:tabs>
          <w:tab w:val="clear" w:pos="792"/>
          <w:tab w:val="num" w:pos="567"/>
        </w:tabs>
        <w:spacing w:before="240"/>
        <w:ind w:left="567" w:hanging="567"/>
        <w:jc w:val="both"/>
        <w:rPr>
          <w:rFonts w:ascii="Arial" w:hAnsi="Arial" w:cs="Arial"/>
          <w:sz w:val="22"/>
        </w:rPr>
      </w:pPr>
      <w:r w:rsidRPr="0010755F">
        <w:rPr>
          <w:rFonts w:ascii="Arial" w:hAnsi="Arial" w:cs="Arial"/>
          <w:sz w:val="22"/>
        </w:rPr>
        <w:t xml:space="preserve">Ak niektorý </w:t>
      </w:r>
      <w:r w:rsidR="001A72BF">
        <w:rPr>
          <w:rFonts w:ascii="Arial" w:hAnsi="Arial" w:cs="Arial"/>
          <w:caps/>
          <w:sz w:val="22"/>
        </w:rPr>
        <w:t>ES</w:t>
      </w:r>
      <w:r w:rsidRPr="0010755F">
        <w:rPr>
          <w:rFonts w:ascii="Arial" w:hAnsi="Arial" w:cs="Arial"/>
          <w:sz w:val="22"/>
        </w:rPr>
        <w:t xml:space="preserve"> nespĺňa podmienky dohodnuté v tejto ZMLUVE</w:t>
      </w:r>
      <w:r w:rsidR="003122B7" w:rsidRPr="0010755F">
        <w:rPr>
          <w:rFonts w:ascii="Arial" w:hAnsi="Arial" w:cs="Arial"/>
          <w:sz w:val="22"/>
        </w:rPr>
        <w:t xml:space="preserve"> (najmä, ale nie výlučne GARANTOVANÉ HODNOTY a/alebo vykazuje </w:t>
      </w:r>
      <w:r w:rsidR="00EB5A18" w:rsidRPr="0010755F">
        <w:rPr>
          <w:rFonts w:ascii="Arial" w:hAnsi="Arial" w:cs="Arial"/>
          <w:sz w:val="22"/>
        </w:rPr>
        <w:t>VADY BRÁNIACE PREVZATIU</w:t>
      </w:r>
      <w:r w:rsidRPr="0010755F">
        <w:rPr>
          <w:rFonts w:ascii="Arial" w:hAnsi="Arial" w:cs="Arial"/>
          <w:sz w:val="22"/>
        </w:rPr>
        <w:t xml:space="preserve">, </w:t>
      </w:r>
      <w:r w:rsidR="003122B7" w:rsidRPr="0010755F">
        <w:rPr>
          <w:rFonts w:ascii="Arial" w:hAnsi="Arial" w:cs="Arial"/>
          <w:sz w:val="22"/>
        </w:rPr>
        <w:t xml:space="preserve">jeho PREVZATIE </w:t>
      </w:r>
      <w:r w:rsidRPr="0010755F">
        <w:rPr>
          <w:rFonts w:ascii="Arial" w:hAnsi="Arial" w:cs="Arial"/>
          <w:sz w:val="22"/>
        </w:rPr>
        <w:t xml:space="preserve">nebude </w:t>
      </w:r>
      <w:r w:rsidR="003122B7" w:rsidRPr="0010755F">
        <w:rPr>
          <w:rFonts w:ascii="Arial" w:hAnsi="Arial" w:cs="Arial"/>
          <w:sz w:val="22"/>
        </w:rPr>
        <w:t xml:space="preserve">OBJEDNÁVATEĽOM </w:t>
      </w:r>
      <w:r w:rsidRPr="0010755F">
        <w:rPr>
          <w:rFonts w:ascii="Arial" w:hAnsi="Arial" w:cs="Arial"/>
          <w:sz w:val="22"/>
        </w:rPr>
        <w:t xml:space="preserve">potvrdené </w:t>
      </w:r>
      <w:r w:rsidRPr="0010755F">
        <w:rPr>
          <w:rFonts w:ascii="Arial" w:hAnsi="Arial" w:cs="Arial"/>
          <w:caps/>
          <w:sz w:val="22"/>
        </w:rPr>
        <w:t>(</w:t>
      </w:r>
      <w:r w:rsidRPr="0010755F">
        <w:rPr>
          <w:rFonts w:ascii="Arial" w:hAnsi="Arial" w:cs="Arial"/>
          <w:sz w:val="22"/>
        </w:rPr>
        <w:t xml:space="preserve">t.j. </w:t>
      </w:r>
      <w:r w:rsidR="001A72BF">
        <w:rPr>
          <w:rFonts w:ascii="Arial" w:hAnsi="Arial" w:cs="Arial"/>
          <w:caps/>
          <w:sz w:val="22"/>
        </w:rPr>
        <w:t>ES</w:t>
      </w:r>
      <w:r w:rsidRPr="0010755F">
        <w:rPr>
          <w:rFonts w:ascii="Arial" w:hAnsi="Arial" w:cs="Arial"/>
          <w:sz w:val="22"/>
        </w:rPr>
        <w:t xml:space="preserve"> sa bude považovať za neprevzatý) a </w:t>
      </w:r>
      <w:r w:rsidR="003122B7" w:rsidRPr="0010755F">
        <w:rPr>
          <w:rFonts w:ascii="Arial" w:hAnsi="Arial" w:cs="Arial"/>
          <w:sz w:val="22"/>
        </w:rPr>
        <w:t xml:space="preserve">ZMLUVNÉ STRANY </w:t>
      </w:r>
      <w:r w:rsidRPr="0010755F">
        <w:rPr>
          <w:rFonts w:ascii="Arial" w:hAnsi="Arial" w:cs="Arial"/>
          <w:sz w:val="22"/>
        </w:rPr>
        <w:t xml:space="preserve">budú postupovať podľa bodov </w:t>
      </w:r>
      <w:r w:rsidRPr="0010755F">
        <w:rPr>
          <w:rFonts w:ascii="Arial" w:hAnsi="Arial" w:cs="Arial"/>
          <w:sz w:val="22"/>
        </w:rPr>
        <w:fldChar w:fldCharType="begin"/>
      </w:r>
      <w:r w:rsidRPr="0010755F">
        <w:rPr>
          <w:rFonts w:ascii="Arial" w:hAnsi="Arial" w:cs="Arial"/>
          <w:sz w:val="22"/>
        </w:rPr>
        <w:instrText xml:space="preserve"> REF _Ref236467124 \r \h </w:instrText>
      </w:r>
      <w:r w:rsidR="00FE2F7C" w:rsidRPr="0010755F">
        <w:rPr>
          <w:rFonts w:ascii="Arial" w:hAnsi="Arial" w:cs="Arial"/>
          <w:sz w:val="22"/>
        </w:rPr>
        <w:instrText xml:space="preserve"> \* MERGEFORMAT </w:instrText>
      </w:r>
      <w:r w:rsidRPr="0010755F">
        <w:rPr>
          <w:rFonts w:ascii="Arial" w:hAnsi="Arial" w:cs="Arial"/>
          <w:sz w:val="22"/>
        </w:rPr>
      </w:r>
      <w:r w:rsidRPr="0010755F">
        <w:rPr>
          <w:rFonts w:ascii="Arial" w:hAnsi="Arial" w:cs="Arial"/>
          <w:sz w:val="22"/>
        </w:rPr>
        <w:fldChar w:fldCharType="separate"/>
      </w:r>
      <w:r w:rsidR="006F2C6E">
        <w:rPr>
          <w:rFonts w:ascii="Arial" w:hAnsi="Arial" w:cs="Arial"/>
          <w:sz w:val="22"/>
        </w:rPr>
        <w:t>3.2</w:t>
      </w:r>
      <w:r w:rsidRPr="0010755F">
        <w:rPr>
          <w:rFonts w:ascii="Arial" w:hAnsi="Arial" w:cs="Arial"/>
          <w:sz w:val="22"/>
        </w:rPr>
        <w:fldChar w:fldCharType="end"/>
      </w:r>
      <w:r w:rsidRPr="0010755F">
        <w:rPr>
          <w:rFonts w:ascii="Arial" w:hAnsi="Arial" w:cs="Arial"/>
          <w:sz w:val="22"/>
        </w:rPr>
        <w:t xml:space="preserve"> </w:t>
      </w:r>
      <w:r w:rsidR="003122B7" w:rsidRPr="0010755F">
        <w:rPr>
          <w:rFonts w:ascii="Arial" w:hAnsi="Arial" w:cs="Arial"/>
          <w:sz w:val="22"/>
        </w:rPr>
        <w:t>a </w:t>
      </w:r>
      <w:r w:rsidRPr="0010755F">
        <w:rPr>
          <w:rFonts w:ascii="Arial" w:hAnsi="Arial" w:cs="Arial"/>
          <w:sz w:val="22"/>
        </w:rPr>
        <w:t xml:space="preserve"> </w:t>
      </w:r>
      <w:r w:rsidRPr="0010755F">
        <w:rPr>
          <w:rFonts w:ascii="Arial" w:hAnsi="Arial" w:cs="Arial"/>
          <w:sz w:val="22"/>
        </w:rPr>
        <w:fldChar w:fldCharType="begin"/>
      </w:r>
      <w:r w:rsidRPr="0010755F">
        <w:rPr>
          <w:rFonts w:ascii="Arial" w:hAnsi="Arial" w:cs="Arial"/>
          <w:sz w:val="22"/>
        </w:rPr>
        <w:instrText xml:space="preserve"> REF _Ref236467142 \r \h </w:instrText>
      </w:r>
      <w:r w:rsidR="00FE2F7C" w:rsidRPr="0010755F">
        <w:rPr>
          <w:rFonts w:ascii="Arial" w:hAnsi="Arial" w:cs="Arial"/>
          <w:sz w:val="22"/>
        </w:rPr>
        <w:instrText xml:space="preserve"> \* MERGEFORMAT </w:instrText>
      </w:r>
      <w:r w:rsidRPr="0010755F">
        <w:rPr>
          <w:rFonts w:ascii="Arial" w:hAnsi="Arial" w:cs="Arial"/>
          <w:sz w:val="22"/>
        </w:rPr>
      </w:r>
      <w:r w:rsidRPr="0010755F">
        <w:rPr>
          <w:rFonts w:ascii="Arial" w:hAnsi="Arial" w:cs="Arial"/>
          <w:sz w:val="22"/>
        </w:rPr>
        <w:fldChar w:fldCharType="separate"/>
      </w:r>
      <w:r w:rsidR="006F2C6E">
        <w:rPr>
          <w:rFonts w:ascii="Arial" w:hAnsi="Arial" w:cs="Arial"/>
          <w:sz w:val="22"/>
        </w:rPr>
        <w:t>3.3</w:t>
      </w:r>
      <w:r w:rsidRPr="0010755F">
        <w:rPr>
          <w:rFonts w:ascii="Arial" w:hAnsi="Arial" w:cs="Arial"/>
          <w:sz w:val="22"/>
        </w:rPr>
        <w:fldChar w:fldCharType="end"/>
      </w:r>
      <w:r w:rsidRPr="0010755F">
        <w:rPr>
          <w:rFonts w:ascii="Arial" w:hAnsi="Arial" w:cs="Arial"/>
          <w:sz w:val="22"/>
        </w:rPr>
        <w:t xml:space="preserve"> nižšie.</w:t>
      </w:r>
    </w:p>
    <w:p w:rsidR="00BE2553" w:rsidRPr="0010755F" w:rsidRDefault="00BE2D16" w:rsidP="00BA6F45">
      <w:pPr>
        <w:numPr>
          <w:ilvl w:val="1"/>
          <w:numId w:val="18"/>
        </w:numPr>
        <w:tabs>
          <w:tab w:val="clear" w:pos="792"/>
          <w:tab w:val="num" w:pos="567"/>
        </w:tabs>
        <w:spacing w:before="240"/>
        <w:ind w:left="567" w:hanging="567"/>
        <w:jc w:val="both"/>
        <w:rPr>
          <w:rFonts w:ascii="Arial" w:hAnsi="Arial" w:cs="Arial"/>
          <w:sz w:val="22"/>
        </w:rPr>
      </w:pPr>
      <w:bookmarkStart w:id="108" w:name="_Ref236467124"/>
      <w:r w:rsidRPr="0010755F">
        <w:rPr>
          <w:rFonts w:ascii="Arial" w:hAnsi="Arial" w:cs="Arial"/>
          <w:caps/>
          <w:sz w:val="22"/>
        </w:rPr>
        <w:t>ZHOTOVITEĽ</w:t>
      </w:r>
      <w:r w:rsidR="00BE2553" w:rsidRPr="0010755F">
        <w:rPr>
          <w:rFonts w:ascii="Arial" w:hAnsi="Arial" w:cs="Arial"/>
          <w:sz w:val="22"/>
        </w:rPr>
        <w:t xml:space="preserve"> je povinný v čo najkratšom čase, najviac však v lehote 2 mesiacov vykonať nápravné opatrenia (</w:t>
      </w:r>
      <w:r w:rsidR="00721259" w:rsidRPr="0010755F">
        <w:rPr>
          <w:rFonts w:ascii="Arial" w:hAnsi="Arial" w:cs="Arial"/>
          <w:sz w:val="22"/>
        </w:rPr>
        <w:t>napr.</w:t>
      </w:r>
      <w:r w:rsidR="00BE2553" w:rsidRPr="0010755F">
        <w:rPr>
          <w:rFonts w:ascii="Arial" w:hAnsi="Arial" w:cs="Arial"/>
          <w:sz w:val="22"/>
        </w:rPr>
        <w:t xml:space="preserve"> modifikáciu alebo výmenu </w:t>
      </w:r>
      <w:proofErr w:type="spellStart"/>
      <w:r w:rsidR="00BE2553" w:rsidRPr="0010755F">
        <w:rPr>
          <w:rFonts w:ascii="Arial" w:hAnsi="Arial" w:cs="Arial"/>
          <w:sz w:val="22"/>
        </w:rPr>
        <w:t>vadného</w:t>
      </w:r>
      <w:proofErr w:type="spellEnd"/>
      <w:r w:rsidR="00BE2553" w:rsidRPr="0010755F">
        <w:rPr>
          <w:rFonts w:ascii="Arial" w:hAnsi="Arial" w:cs="Arial"/>
          <w:sz w:val="22"/>
        </w:rPr>
        <w:t xml:space="preserve"> dielu, podľa konkrétnej potreby) smerujúce k tomu, aby zabezpečil, že </w:t>
      </w:r>
      <w:r w:rsidR="001A72BF">
        <w:rPr>
          <w:rFonts w:ascii="Arial" w:hAnsi="Arial" w:cs="Arial"/>
          <w:caps/>
          <w:sz w:val="22"/>
        </w:rPr>
        <w:t>ES</w:t>
      </w:r>
      <w:r w:rsidR="00BE2553" w:rsidRPr="0010755F">
        <w:rPr>
          <w:rFonts w:ascii="Arial" w:hAnsi="Arial" w:cs="Arial"/>
          <w:sz w:val="22"/>
        </w:rPr>
        <w:t xml:space="preserve"> bude spĺňať podmienky dohodnuté v tejto ZMLUVE.</w:t>
      </w:r>
      <w:bookmarkEnd w:id="108"/>
    </w:p>
    <w:p w:rsidR="00BE2553" w:rsidRPr="0010755F" w:rsidRDefault="00BE2553" w:rsidP="00BA6F45">
      <w:pPr>
        <w:numPr>
          <w:ilvl w:val="1"/>
          <w:numId w:val="18"/>
        </w:numPr>
        <w:tabs>
          <w:tab w:val="clear" w:pos="792"/>
          <w:tab w:val="num" w:pos="567"/>
        </w:tabs>
        <w:spacing w:before="240"/>
        <w:ind w:left="567" w:hanging="567"/>
        <w:jc w:val="both"/>
        <w:rPr>
          <w:rFonts w:ascii="Arial" w:hAnsi="Arial" w:cs="Arial"/>
          <w:sz w:val="22"/>
        </w:rPr>
      </w:pPr>
      <w:bookmarkStart w:id="109" w:name="_Ref236467142"/>
      <w:r w:rsidRPr="0010755F">
        <w:rPr>
          <w:rFonts w:ascii="Arial" w:hAnsi="Arial" w:cs="Arial"/>
          <w:sz w:val="22"/>
        </w:rPr>
        <w:t xml:space="preserve">V prípade, že </w:t>
      </w:r>
      <w:r w:rsidR="00BE2D16" w:rsidRPr="0010755F">
        <w:rPr>
          <w:rFonts w:ascii="Arial" w:hAnsi="Arial" w:cs="Arial"/>
          <w:caps/>
          <w:sz w:val="22"/>
        </w:rPr>
        <w:t>ZHOTOVITEĽ</w:t>
      </w:r>
      <w:r w:rsidRPr="0010755F">
        <w:rPr>
          <w:rFonts w:ascii="Arial" w:hAnsi="Arial" w:cs="Arial"/>
          <w:sz w:val="22"/>
        </w:rPr>
        <w:t xml:space="preserve"> v lehote 2 mesiacov nezabezpečí, že </w:t>
      </w:r>
      <w:r w:rsidR="001A72BF">
        <w:rPr>
          <w:rFonts w:ascii="Arial" w:hAnsi="Arial" w:cs="Arial"/>
          <w:caps/>
          <w:sz w:val="22"/>
        </w:rPr>
        <w:t>ES</w:t>
      </w:r>
      <w:r w:rsidRPr="0010755F">
        <w:rPr>
          <w:rFonts w:ascii="Arial" w:hAnsi="Arial" w:cs="Arial"/>
          <w:sz w:val="22"/>
        </w:rPr>
        <w:t xml:space="preserve"> bude spĺňať podmienky dohodnuté v tejto ZMLUVE (najmä však</w:t>
      </w:r>
      <w:r w:rsidR="00721259" w:rsidRPr="0010755F">
        <w:rPr>
          <w:rFonts w:ascii="Arial" w:hAnsi="Arial" w:cs="Arial"/>
          <w:sz w:val="22"/>
        </w:rPr>
        <w:t>, ale nie výlučne,</w:t>
      </w:r>
      <w:r w:rsidRPr="0010755F">
        <w:rPr>
          <w:rFonts w:ascii="Arial" w:hAnsi="Arial" w:cs="Arial"/>
          <w:sz w:val="22"/>
        </w:rPr>
        <w:t xml:space="preserve"> </w:t>
      </w:r>
      <w:r w:rsidRPr="0010755F">
        <w:rPr>
          <w:rFonts w:ascii="Arial" w:hAnsi="Arial" w:cs="Arial"/>
          <w:caps/>
          <w:sz w:val="22"/>
        </w:rPr>
        <w:t>garantované hodnoty),</w:t>
      </w:r>
      <w:r w:rsidRPr="0010755F">
        <w:rPr>
          <w:rFonts w:ascii="Arial" w:hAnsi="Arial" w:cs="Arial"/>
          <w:sz w:val="22"/>
        </w:rPr>
        <w:t xml:space="preserve"> OBJEDNÁVATEĽ bude oprávnený nové </w:t>
      </w:r>
      <w:r w:rsidR="00721259" w:rsidRPr="0010755F">
        <w:rPr>
          <w:rFonts w:ascii="Arial" w:hAnsi="Arial" w:cs="Arial"/>
          <w:sz w:val="22"/>
        </w:rPr>
        <w:t xml:space="preserve">HČ </w:t>
      </w:r>
      <w:r w:rsidRPr="0010755F">
        <w:rPr>
          <w:rFonts w:ascii="Arial" w:hAnsi="Arial" w:cs="Arial"/>
          <w:sz w:val="22"/>
        </w:rPr>
        <w:t xml:space="preserve">odmietnuť a odstúpiť od </w:t>
      </w:r>
      <w:r w:rsidRPr="0010755F">
        <w:rPr>
          <w:rFonts w:ascii="Arial" w:hAnsi="Arial" w:cs="Arial"/>
          <w:caps/>
          <w:sz w:val="22"/>
        </w:rPr>
        <w:t>Zmluvy.</w:t>
      </w:r>
      <w:bookmarkEnd w:id="109"/>
      <w:r w:rsidRPr="0010755F">
        <w:rPr>
          <w:rFonts w:ascii="Arial" w:hAnsi="Arial" w:cs="Arial"/>
          <w:caps/>
          <w:sz w:val="22"/>
        </w:rPr>
        <w:t xml:space="preserve"> </w:t>
      </w:r>
    </w:p>
    <w:p w:rsidR="00BE2553" w:rsidRPr="0010755F" w:rsidRDefault="00F60B1F" w:rsidP="00BA6F45">
      <w:pPr>
        <w:pStyle w:val="Nadpis1"/>
        <w:numPr>
          <w:ilvl w:val="0"/>
          <w:numId w:val="15"/>
        </w:numPr>
        <w:spacing w:before="480" w:after="120"/>
        <w:ind w:left="0" w:firstLine="0"/>
        <w:jc w:val="center"/>
        <w:rPr>
          <w:szCs w:val="24"/>
        </w:rPr>
      </w:pPr>
      <w:bookmarkStart w:id="110" w:name="_Toc236457158"/>
      <w:bookmarkStart w:id="111" w:name="_Toc236457159"/>
      <w:bookmarkEnd w:id="110"/>
      <w:r w:rsidRPr="0010755F">
        <w:rPr>
          <w:szCs w:val="24"/>
        </w:rPr>
        <w:br/>
      </w:r>
      <w:bookmarkStart w:id="112" w:name="_Toc13862643"/>
      <w:r w:rsidR="00BE2553" w:rsidRPr="0010755F">
        <w:rPr>
          <w:szCs w:val="24"/>
        </w:rPr>
        <w:t>ŠKOLENIE</w:t>
      </w:r>
      <w:bookmarkEnd w:id="111"/>
      <w:bookmarkEnd w:id="112"/>
    </w:p>
    <w:p w:rsidR="00BE2553" w:rsidRPr="0010755F" w:rsidRDefault="00BE2D16" w:rsidP="00BA6F45">
      <w:pPr>
        <w:pStyle w:val="Oznaitext"/>
        <w:numPr>
          <w:ilvl w:val="0"/>
          <w:numId w:val="39"/>
        </w:numPr>
        <w:spacing w:before="240"/>
        <w:ind w:left="357" w:right="0" w:hanging="357"/>
        <w:rPr>
          <w:sz w:val="22"/>
          <w:lang w:val="sk-SK"/>
        </w:rPr>
      </w:pPr>
      <w:r w:rsidRPr="0010755F">
        <w:rPr>
          <w:caps/>
          <w:sz w:val="22"/>
          <w:lang w:val="sk-SK"/>
        </w:rPr>
        <w:t>ZHOTOVITEĽ</w:t>
      </w:r>
      <w:r w:rsidR="00BE2553" w:rsidRPr="0010755F">
        <w:rPr>
          <w:sz w:val="22"/>
          <w:lang w:val="sk-SK"/>
        </w:rPr>
        <w:t xml:space="preserve"> zabezpečí školenia pre pracovníkov obsluhy </w:t>
      </w:r>
      <w:r w:rsidR="001A72BF">
        <w:rPr>
          <w:caps/>
          <w:sz w:val="22"/>
          <w:lang w:val="sk-SK"/>
        </w:rPr>
        <w:t>ES</w:t>
      </w:r>
      <w:r w:rsidR="00BE2553" w:rsidRPr="0010755F">
        <w:rPr>
          <w:caps/>
          <w:sz w:val="22"/>
          <w:lang w:val="sk-SK"/>
        </w:rPr>
        <w:t>,</w:t>
      </w:r>
      <w:r w:rsidR="00BE2553" w:rsidRPr="0010755F">
        <w:rPr>
          <w:sz w:val="22"/>
          <w:lang w:val="sk-SK"/>
        </w:rPr>
        <w:t xml:space="preserve"> určených OBJEDNÁVATEĽOM, o podmienkach prevádzkovania a údržby </w:t>
      </w:r>
      <w:r w:rsidR="001A72BF">
        <w:rPr>
          <w:caps/>
          <w:sz w:val="22"/>
          <w:lang w:val="sk-SK"/>
        </w:rPr>
        <w:t>ES</w:t>
      </w:r>
      <w:r w:rsidR="00BE2553" w:rsidRPr="0010755F">
        <w:rPr>
          <w:caps/>
          <w:sz w:val="22"/>
          <w:lang w:val="sk-SK"/>
        </w:rPr>
        <w:t>,</w:t>
      </w:r>
      <w:r w:rsidR="00BE2553" w:rsidRPr="0010755F">
        <w:rPr>
          <w:sz w:val="22"/>
          <w:lang w:val="sk-SK"/>
        </w:rPr>
        <w:t xml:space="preserve"> a to v rozsahu a spôsobom špecifikovaným v TECHNICKEJ ŠPECIFIKÁCII.</w:t>
      </w:r>
    </w:p>
    <w:p w:rsidR="00BE2553" w:rsidRPr="0010755F" w:rsidRDefault="00BE2553" w:rsidP="00BA6F45">
      <w:pPr>
        <w:pStyle w:val="Oznaitext"/>
        <w:numPr>
          <w:ilvl w:val="0"/>
          <w:numId w:val="39"/>
        </w:numPr>
        <w:spacing w:before="240"/>
        <w:ind w:left="357" w:right="0" w:hanging="357"/>
        <w:rPr>
          <w:sz w:val="22"/>
          <w:lang w:val="sk-SK"/>
        </w:rPr>
      </w:pPr>
      <w:r w:rsidRPr="0010755F">
        <w:rPr>
          <w:sz w:val="22"/>
          <w:lang w:val="sk-SK"/>
        </w:rPr>
        <w:t xml:space="preserve">Manuály školenia budú vypracované v slovenskom a odovzdané </w:t>
      </w:r>
      <w:r w:rsidRPr="0010755F">
        <w:rPr>
          <w:caps/>
          <w:sz w:val="22"/>
          <w:lang w:val="sk-SK"/>
        </w:rPr>
        <w:t>OBJEDNÁVATEľOVI</w:t>
      </w:r>
      <w:r w:rsidRPr="0010755F">
        <w:rPr>
          <w:sz w:val="22"/>
          <w:lang w:val="sk-SK"/>
        </w:rPr>
        <w:t xml:space="preserve"> v digitálnej podobe. Školenia sa budú uskutočňovať v slovenskom jazyku.</w:t>
      </w:r>
    </w:p>
    <w:p w:rsidR="00BE2553" w:rsidRPr="0010755F" w:rsidRDefault="00BE2553" w:rsidP="00BA6F45">
      <w:pPr>
        <w:pStyle w:val="Oznaitext"/>
        <w:numPr>
          <w:ilvl w:val="0"/>
          <w:numId w:val="39"/>
        </w:numPr>
        <w:spacing w:before="240"/>
        <w:ind w:left="357" w:right="0" w:hanging="357"/>
        <w:rPr>
          <w:sz w:val="22"/>
          <w:lang w:val="sk-SK"/>
        </w:rPr>
      </w:pPr>
      <w:r w:rsidRPr="0010755F">
        <w:rPr>
          <w:sz w:val="22"/>
          <w:lang w:val="sk-SK"/>
        </w:rPr>
        <w:t xml:space="preserve">Školenie sa uskutoční pred spustením </w:t>
      </w:r>
      <w:r w:rsidR="001A72BF">
        <w:rPr>
          <w:caps/>
          <w:sz w:val="22"/>
          <w:lang w:val="sk-SK"/>
        </w:rPr>
        <w:t>ES</w:t>
      </w:r>
      <w:r w:rsidRPr="0010755F">
        <w:rPr>
          <w:sz w:val="22"/>
          <w:lang w:val="sk-SK"/>
        </w:rPr>
        <w:t xml:space="preserve"> do prevádzky.</w:t>
      </w:r>
    </w:p>
    <w:p w:rsidR="00BE2553" w:rsidRPr="0010755F" w:rsidRDefault="002612D6" w:rsidP="00BA6F45">
      <w:pPr>
        <w:pStyle w:val="Oznaitext"/>
        <w:numPr>
          <w:ilvl w:val="0"/>
          <w:numId w:val="39"/>
        </w:numPr>
        <w:spacing w:before="240"/>
        <w:ind w:left="357" w:right="0" w:hanging="357"/>
        <w:rPr>
          <w:sz w:val="22"/>
          <w:lang w:val="sk-SK"/>
        </w:rPr>
      </w:pPr>
      <w:r>
        <w:rPr>
          <w:sz w:val="22"/>
          <w:lang w:val="sk-SK"/>
        </w:rPr>
        <w:t>Cena za š</w:t>
      </w:r>
      <w:r w:rsidR="00BE2553" w:rsidRPr="0010755F">
        <w:rPr>
          <w:sz w:val="22"/>
          <w:lang w:val="sk-SK"/>
        </w:rPr>
        <w:t xml:space="preserve">kolenie obsluhy </w:t>
      </w:r>
      <w:r>
        <w:rPr>
          <w:sz w:val="22"/>
          <w:lang w:val="sk-SK"/>
        </w:rPr>
        <w:t>je zahrnutá v ZMLUVNEJ CENE</w:t>
      </w:r>
      <w:r w:rsidR="00BE2553" w:rsidRPr="0010755F">
        <w:rPr>
          <w:sz w:val="22"/>
          <w:lang w:val="sk-SK"/>
        </w:rPr>
        <w:t>.</w:t>
      </w:r>
    </w:p>
    <w:p w:rsidR="00BE2553" w:rsidRPr="0010755F" w:rsidRDefault="00F60B1F" w:rsidP="00BA6F45">
      <w:pPr>
        <w:pStyle w:val="Nadpis1"/>
        <w:numPr>
          <w:ilvl w:val="0"/>
          <w:numId w:val="15"/>
        </w:numPr>
        <w:spacing w:before="480" w:after="120"/>
        <w:ind w:left="0" w:firstLine="0"/>
        <w:jc w:val="center"/>
        <w:rPr>
          <w:szCs w:val="24"/>
        </w:rPr>
      </w:pPr>
      <w:bookmarkStart w:id="113" w:name="_Toc236457160"/>
      <w:bookmarkStart w:id="114" w:name="_Toc236457161"/>
      <w:bookmarkEnd w:id="113"/>
      <w:r w:rsidRPr="0010755F">
        <w:rPr>
          <w:szCs w:val="24"/>
        </w:rPr>
        <w:br/>
      </w:r>
      <w:bookmarkStart w:id="115" w:name="_Toc13862644"/>
      <w:r w:rsidR="00BE2553" w:rsidRPr="0010755F">
        <w:rPr>
          <w:szCs w:val="24"/>
        </w:rPr>
        <w:t>NÁHRADNÉ DIELY</w:t>
      </w:r>
      <w:bookmarkEnd w:id="114"/>
      <w:bookmarkEnd w:id="115"/>
    </w:p>
    <w:p w:rsidR="00BE2553" w:rsidRPr="0010755F" w:rsidRDefault="00BE2553" w:rsidP="00BA6F45">
      <w:pPr>
        <w:pStyle w:val="Oznaitext"/>
        <w:numPr>
          <w:ilvl w:val="0"/>
          <w:numId w:val="38"/>
        </w:numPr>
        <w:spacing w:before="240"/>
        <w:ind w:left="357" w:right="0" w:hanging="357"/>
        <w:rPr>
          <w:sz w:val="22"/>
          <w:lang w:val="sk-SK"/>
        </w:rPr>
      </w:pPr>
      <w:r w:rsidRPr="0010755F">
        <w:rPr>
          <w:sz w:val="22"/>
          <w:lang w:val="sk-SK"/>
        </w:rPr>
        <w:t xml:space="preserve">Všetky diely a spotrebné materiály potrebné na </w:t>
      </w:r>
      <w:r w:rsidRPr="0010755F">
        <w:rPr>
          <w:caps/>
          <w:sz w:val="22"/>
          <w:lang w:val="sk-SK"/>
        </w:rPr>
        <w:t>uvedenIE do prevádzky</w:t>
      </w:r>
      <w:r w:rsidRPr="0010755F">
        <w:rPr>
          <w:sz w:val="22"/>
          <w:lang w:val="sk-SK"/>
        </w:rPr>
        <w:t xml:space="preserve"> a na PREBERACIE </w:t>
      </w:r>
      <w:r w:rsidR="00742531" w:rsidRPr="0010755F">
        <w:rPr>
          <w:sz w:val="22"/>
          <w:lang w:val="sk-SK"/>
        </w:rPr>
        <w:t>TESTY</w:t>
      </w:r>
      <w:r w:rsidRPr="0010755F">
        <w:rPr>
          <w:sz w:val="22"/>
          <w:lang w:val="sk-SK"/>
        </w:rPr>
        <w:t xml:space="preserve"> sú zahrnuté do </w:t>
      </w:r>
      <w:r w:rsidRPr="0010755F">
        <w:rPr>
          <w:caps/>
          <w:sz w:val="22"/>
          <w:lang w:val="sk-SK"/>
        </w:rPr>
        <w:t>Zmluvnej ceny</w:t>
      </w:r>
      <w:r w:rsidRPr="0010755F">
        <w:rPr>
          <w:sz w:val="22"/>
          <w:lang w:val="sk-SK"/>
        </w:rPr>
        <w:t>.</w:t>
      </w:r>
    </w:p>
    <w:p w:rsidR="00BE2553" w:rsidRPr="0010755F" w:rsidRDefault="00BE2D16" w:rsidP="00BA6F45">
      <w:pPr>
        <w:pStyle w:val="Oznaitext"/>
        <w:numPr>
          <w:ilvl w:val="0"/>
          <w:numId w:val="38"/>
        </w:numPr>
        <w:spacing w:before="240"/>
        <w:ind w:left="357" w:right="0" w:hanging="357"/>
        <w:rPr>
          <w:sz w:val="22"/>
          <w:lang w:val="sk-SK"/>
        </w:rPr>
      </w:pPr>
      <w:r w:rsidRPr="0010755F">
        <w:rPr>
          <w:caps/>
          <w:sz w:val="22"/>
          <w:lang w:val="sk-SK"/>
        </w:rPr>
        <w:t>ZHOTOVITEĽ</w:t>
      </w:r>
      <w:r w:rsidR="00BE2553" w:rsidRPr="0010755F">
        <w:rPr>
          <w:sz w:val="22"/>
          <w:lang w:val="sk-SK"/>
        </w:rPr>
        <w:t xml:space="preserve"> garantuje dostupnosť náhradných dielov počas </w:t>
      </w:r>
      <w:r w:rsidR="00742531" w:rsidRPr="0010755F">
        <w:rPr>
          <w:sz w:val="22"/>
          <w:lang w:val="sk-SK"/>
        </w:rPr>
        <w:t xml:space="preserve">doby najmenej </w:t>
      </w:r>
      <w:r w:rsidR="00BE2553" w:rsidRPr="0010755F">
        <w:rPr>
          <w:sz w:val="22"/>
          <w:lang w:val="sk-SK"/>
        </w:rPr>
        <w:t>10 rokov</w:t>
      </w:r>
      <w:r w:rsidR="00742531" w:rsidRPr="0010755F">
        <w:rPr>
          <w:sz w:val="22"/>
          <w:lang w:val="sk-SK"/>
        </w:rPr>
        <w:t xml:space="preserve"> od PREVZATIA</w:t>
      </w:r>
      <w:r w:rsidR="00BE2553" w:rsidRPr="0010755F">
        <w:rPr>
          <w:sz w:val="22"/>
          <w:lang w:val="sk-SK"/>
        </w:rPr>
        <w:t>.</w:t>
      </w:r>
    </w:p>
    <w:p w:rsidR="00BE2553" w:rsidRPr="0010755F" w:rsidRDefault="00F60B1F" w:rsidP="00BA6F45">
      <w:pPr>
        <w:pStyle w:val="Nadpis1"/>
        <w:numPr>
          <w:ilvl w:val="0"/>
          <w:numId w:val="15"/>
        </w:numPr>
        <w:spacing w:before="480" w:after="120"/>
        <w:ind w:left="0" w:firstLine="0"/>
        <w:jc w:val="center"/>
        <w:rPr>
          <w:szCs w:val="24"/>
        </w:rPr>
      </w:pPr>
      <w:bookmarkStart w:id="116" w:name="_Toc236457162"/>
      <w:bookmarkStart w:id="117" w:name="_Toc236457163"/>
      <w:bookmarkStart w:id="118" w:name="_Toc149118280"/>
      <w:bookmarkEnd w:id="116"/>
      <w:r w:rsidRPr="0010755F">
        <w:rPr>
          <w:szCs w:val="24"/>
        </w:rPr>
        <w:br/>
      </w:r>
      <w:bookmarkStart w:id="119" w:name="_Toc13862645"/>
      <w:r w:rsidR="00BE2553" w:rsidRPr="0010755F">
        <w:rPr>
          <w:szCs w:val="24"/>
        </w:rPr>
        <w:t>ŠPECIÁLNE NÁSTROJE</w:t>
      </w:r>
      <w:bookmarkEnd w:id="117"/>
      <w:bookmarkEnd w:id="119"/>
    </w:p>
    <w:p w:rsidR="00BE2553" w:rsidRPr="0010755F" w:rsidRDefault="00BE2D16" w:rsidP="00BA6F45">
      <w:pPr>
        <w:pStyle w:val="Oznaitext"/>
        <w:numPr>
          <w:ilvl w:val="0"/>
          <w:numId w:val="37"/>
        </w:numPr>
        <w:tabs>
          <w:tab w:val="clear" w:pos="840"/>
        </w:tabs>
        <w:spacing w:before="240"/>
        <w:ind w:left="357" w:right="0" w:hanging="357"/>
        <w:rPr>
          <w:sz w:val="22"/>
          <w:lang w:val="sk-SK"/>
        </w:rPr>
      </w:pPr>
      <w:r w:rsidRPr="0010755F">
        <w:rPr>
          <w:sz w:val="22"/>
          <w:lang w:val="sk-SK"/>
        </w:rPr>
        <w:t>ZHOTOVITEĽ</w:t>
      </w:r>
      <w:r w:rsidR="00BE2553" w:rsidRPr="0010755F">
        <w:rPr>
          <w:sz w:val="22"/>
          <w:lang w:val="sk-SK"/>
        </w:rPr>
        <w:t xml:space="preserve"> dodá </w:t>
      </w:r>
      <w:r w:rsidR="00BE2553" w:rsidRPr="0010755F">
        <w:rPr>
          <w:caps/>
          <w:sz w:val="22"/>
          <w:lang w:val="sk-SK"/>
        </w:rPr>
        <w:t>objednávateľovi</w:t>
      </w:r>
      <w:r w:rsidR="00BE2553" w:rsidRPr="0010755F">
        <w:rPr>
          <w:sz w:val="22"/>
          <w:lang w:val="sk-SK"/>
        </w:rPr>
        <w:t xml:space="preserve"> jednu (1) sadu špeciálnych nástrojov potrebných na zabezpečenie údržby a opráv </w:t>
      </w:r>
      <w:r w:rsidR="001A72BF">
        <w:rPr>
          <w:caps/>
          <w:sz w:val="22"/>
          <w:lang w:val="sk-SK"/>
        </w:rPr>
        <w:t>ES</w:t>
      </w:r>
      <w:r w:rsidR="00BE2553" w:rsidRPr="0010755F">
        <w:rPr>
          <w:sz w:val="22"/>
          <w:lang w:val="sk-SK"/>
        </w:rPr>
        <w:t xml:space="preserve"> do úrovne, ktorú je možné vykonávať v mieste inštalácie. Cena za takto dodanú sadu je zahrnutá v </w:t>
      </w:r>
      <w:r w:rsidR="00E546C9" w:rsidRPr="0010755F">
        <w:rPr>
          <w:caps/>
          <w:sz w:val="22"/>
          <w:lang w:val="sk-SK"/>
        </w:rPr>
        <w:t xml:space="preserve">Zmluvnej </w:t>
      </w:r>
      <w:r w:rsidR="00E546C9" w:rsidRPr="0010755F">
        <w:rPr>
          <w:sz w:val="22"/>
          <w:lang w:val="sk-SK"/>
        </w:rPr>
        <w:t xml:space="preserve">CENE </w:t>
      </w:r>
      <w:r w:rsidR="00BE2553" w:rsidRPr="0010755F">
        <w:rPr>
          <w:sz w:val="22"/>
          <w:lang w:val="sk-SK"/>
        </w:rPr>
        <w:t xml:space="preserve">a musí byť uvedená ako samostatná položka v Prílohe č. 3. Súčasťou špeciálneho náradia bude aj jeden (1) kus montážneho prípravku potrebného na inštaláciu nových </w:t>
      </w:r>
      <w:r w:rsidR="00E546C9" w:rsidRPr="0010755F">
        <w:rPr>
          <w:sz w:val="22"/>
          <w:lang w:val="sk-SK"/>
        </w:rPr>
        <w:t xml:space="preserve">HČ </w:t>
      </w:r>
      <w:r w:rsidR="00BE2553" w:rsidRPr="0010755F">
        <w:rPr>
          <w:sz w:val="22"/>
          <w:lang w:val="sk-SK"/>
        </w:rPr>
        <w:t>.</w:t>
      </w:r>
    </w:p>
    <w:p w:rsidR="00BE2553" w:rsidRPr="0010755F" w:rsidRDefault="00F60B1F" w:rsidP="00BA6F45">
      <w:pPr>
        <w:pStyle w:val="Nadpis1"/>
        <w:numPr>
          <w:ilvl w:val="0"/>
          <w:numId w:val="15"/>
        </w:numPr>
        <w:spacing w:before="480" w:after="120"/>
        <w:ind w:left="0" w:firstLine="0"/>
        <w:jc w:val="center"/>
        <w:rPr>
          <w:szCs w:val="24"/>
        </w:rPr>
      </w:pPr>
      <w:bookmarkStart w:id="120" w:name="_Toc236457164"/>
      <w:bookmarkStart w:id="121" w:name="_Toc236457165"/>
      <w:bookmarkEnd w:id="118"/>
      <w:bookmarkEnd w:id="120"/>
      <w:r w:rsidRPr="0010755F">
        <w:rPr>
          <w:szCs w:val="24"/>
        </w:rPr>
        <w:lastRenderedPageBreak/>
        <w:br/>
      </w:r>
      <w:bookmarkStart w:id="122" w:name="_Toc13862646"/>
      <w:r w:rsidR="00BE2553" w:rsidRPr="0010755F">
        <w:rPr>
          <w:szCs w:val="24"/>
        </w:rPr>
        <w:t>DOKUMENTÁCIA</w:t>
      </w:r>
      <w:bookmarkEnd w:id="121"/>
      <w:bookmarkEnd w:id="122"/>
    </w:p>
    <w:p w:rsidR="00BE2553" w:rsidRPr="0010755F" w:rsidRDefault="00BE2D16" w:rsidP="00BA6F45">
      <w:pPr>
        <w:pStyle w:val="Oznaitext"/>
        <w:numPr>
          <w:ilvl w:val="0"/>
          <w:numId w:val="40"/>
        </w:numPr>
        <w:spacing w:before="240"/>
        <w:ind w:left="357" w:right="0" w:hanging="357"/>
        <w:rPr>
          <w:sz w:val="22"/>
          <w:lang w:val="sk-SK"/>
        </w:rPr>
      </w:pPr>
      <w:r w:rsidRPr="0010755F">
        <w:rPr>
          <w:caps/>
          <w:sz w:val="22"/>
          <w:lang w:val="sk-SK"/>
        </w:rPr>
        <w:t>ZHOTOVITEĽ</w:t>
      </w:r>
      <w:r w:rsidR="00BE2553" w:rsidRPr="0010755F">
        <w:rPr>
          <w:sz w:val="22"/>
          <w:lang w:val="sk-SK"/>
        </w:rPr>
        <w:t xml:space="preserve"> je povinný dodať </w:t>
      </w:r>
      <w:r w:rsidR="00BE2553" w:rsidRPr="0010755F">
        <w:rPr>
          <w:caps/>
          <w:sz w:val="22"/>
          <w:lang w:val="sk-SK"/>
        </w:rPr>
        <w:t>objednávateľovi</w:t>
      </w:r>
      <w:r w:rsidR="00BE2553" w:rsidRPr="0010755F">
        <w:rPr>
          <w:sz w:val="22"/>
          <w:lang w:val="sk-SK"/>
        </w:rPr>
        <w:t xml:space="preserve"> všetky dokumenty uvedené v TECHNICKEJ ŠPECIFIKÁCII a v článku </w:t>
      </w:r>
      <w:r w:rsidR="00D83900" w:rsidRPr="0010755F">
        <w:rPr>
          <w:sz w:val="22"/>
          <w:lang w:val="sk-SK"/>
        </w:rPr>
        <w:fldChar w:fldCharType="begin"/>
      </w:r>
      <w:r w:rsidR="00D83900" w:rsidRPr="0010755F">
        <w:rPr>
          <w:sz w:val="22"/>
          <w:lang w:val="sk-SK"/>
        </w:rPr>
        <w:instrText xml:space="preserve"> REF _Ref13660358 \r \h </w:instrText>
      </w:r>
      <w:r w:rsidR="00D83900" w:rsidRPr="0010755F">
        <w:rPr>
          <w:sz w:val="22"/>
          <w:lang w:val="sk-SK"/>
        </w:rPr>
      </w:r>
      <w:r w:rsidR="00D83900" w:rsidRPr="0010755F">
        <w:rPr>
          <w:sz w:val="22"/>
          <w:lang w:val="sk-SK"/>
        </w:rPr>
        <w:fldChar w:fldCharType="separate"/>
      </w:r>
      <w:r w:rsidR="00D83900" w:rsidRPr="0010755F">
        <w:rPr>
          <w:sz w:val="22"/>
          <w:lang w:val="sk-SK"/>
        </w:rPr>
        <w:t>IV</w:t>
      </w:r>
      <w:r w:rsidR="00D83900" w:rsidRPr="0010755F">
        <w:rPr>
          <w:sz w:val="22"/>
          <w:lang w:val="sk-SK"/>
        </w:rPr>
        <w:fldChar w:fldCharType="end"/>
      </w:r>
      <w:r w:rsidR="00BE2553" w:rsidRPr="0010755F">
        <w:rPr>
          <w:sz w:val="22"/>
          <w:lang w:val="sk-SK"/>
        </w:rPr>
        <w:t xml:space="preserve"> ods. </w:t>
      </w:r>
      <w:r w:rsidR="00BE2553" w:rsidRPr="0010755F">
        <w:rPr>
          <w:sz w:val="22"/>
          <w:lang w:val="sk-SK"/>
        </w:rPr>
        <w:fldChar w:fldCharType="begin"/>
      </w:r>
      <w:r w:rsidR="00BE2553" w:rsidRPr="0010755F">
        <w:rPr>
          <w:sz w:val="22"/>
          <w:lang w:val="sk-SK"/>
        </w:rPr>
        <w:instrText xml:space="preserve"> REF _Ref243046352 \r \h </w:instrText>
      </w:r>
      <w:r w:rsidR="00FE2F7C" w:rsidRPr="0010755F">
        <w:rPr>
          <w:sz w:val="22"/>
          <w:lang w:val="sk-SK"/>
        </w:rPr>
        <w:instrText xml:space="preserve"> \* MERGEFORMAT </w:instrText>
      </w:r>
      <w:r w:rsidR="00BE2553" w:rsidRPr="0010755F">
        <w:rPr>
          <w:sz w:val="22"/>
          <w:lang w:val="sk-SK"/>
        </w:rPr>
      </w:r>
      <w:r w:rsidR="00BE2553" w:rsidRPr="0010755F">
        <w:rPr>
          <w:sz w:val="22"/>
          <w:lang w:val="sk-SK"/>
        </w:rPr>
        <w:fldChar w:fldCharType="separate"/>
      </w:r>
      <w:r w:rsidR="006F2C6E">
        <w:rPr>
          <w:sz w:val="22"/>
          <w:lang w:val="sk-SK"/>
        </w:rPr>
        <w:t>1.1</w:t>
      </w:r>
      <w:r w:rsidR="00BE2553" w:rsidRPr="0010755F">
        <w:rPr>
          <w:sz w:val="22"/>
          <w:lang w:val="sk-SK"/>
        </w:rPr>
        <w:fldChar w:fldCharType="end"/>
      </w:r>
      <w:r w:rsidR="00BE2553" w:rsidRPr="0010755F">
        <w:rPr>
          <w:sz w:val="22"/>
          <w:lang w:val="sk-SK"/>
        </w:rPr>
        <w:t xml:space="preserve"> až </w:t>
      </w:r>
      <w:r w:rsidR="00BE2553" w:rsidRPr="0010755F">
        <w:rPr>
          <w:sz w:val="22"/>
          <w:lang w:val="sk-SK"/>
        </w:rPr>
        <w:fldChar w:fldCharType="begin"/>
      </w:r>
      <w:r w:rsidR="00BE2553" w:rsidRPr="0010755F">
        <w:rPr>
          <w:sz w:val="22"/>
          <w:lang w:val="sk-SK"/>
        </w:rPr>
        <w:instrText xml:space="preserve"> REF _Ref242431593 \r \h  \* MERGEFORMAT </w:instrText>
      </w:r>
      <w:r w:rsidR="00BE2553" w:rsidRPr="0010755F">
        <w:rPr>
          <w:sz w:val="22"/>
          <w:lang w:val="sk-SK"/>
        </w:rPr>
      </w:r>
      <w:r w:rsidR="00BE2553" w:rsidRPr="0010755F">
        <w:rPr>
          <w:sz w:val="22"/>
          <w:lang w:val="sk-SK"/>
        </w:rPr>
        <w:fldChar w:fldCharType="separate"/>
      </w:r>
      <w:r w:rsidR="006F2C6E">
        <w:rPr>
          <w:sz w:val="22"/>
          <w:lang w:val="sk-SK"/>
        </w:rPr>
        <w:t>1.5</w:t>
      </w:r>
      <w:r w:rsidR="00BE2553" w:rsidRPr="0010755F">
        <w:rPr>
          <w:sz w:val="22"/>
          <w:lang w:val="sk-SK"/>
        </w:rPr>
        <w:fldChar w:fldCharType="end"/>
      </w:r>
      <w:r w:rsidR="00BE2553" w:rsidRPr="0010755F">
        <w:rPr>
          <w:sz w:val="22"/>
          <w:lang w:val="sk-SK"/>
        </w:rPr>
        <w:t>.</w:t>
      </w:r>
    </w:p>
    <w:p w:rsidR="00BE2553" w:rsidRPr="0010755F" w:rsidRDefault="00BE2D16" w:rsidP="00BA6F45">
      <w:pPr>
        <w:pStyle w:val="Oznaitext"/>
        <w:numPr>
          <w:ilvl w:val="0"/>
          <w:numId w:val="40"/>
        </w:numPr>
        <w:spacing w:before="240"/>
        <w:ind w:left="357" w:right="0" w:hanging="357"/>
        <w:rPr>
          <w:sz w:val="22"/>
          <w:lang w:val="sk-SK"/>
        </w:rPr>
      </w:pPr>
      <w:r w:rsidRPr="0010755F">
        <w:rPr>
          <w:caps/>
          <w:sz w:val="22"/>
          <w:lang w:val="sk-SK"/>
        </w:rPr>
        <w:t>ZHOTOVITEĽ</w:t>
      </w:r>
      <w:r w:rsidR="00BE2553" w:rsidRPr="0010755F">
        <w:rPr>
          <w:sz w:val="22"/>
          <w:lang w:val="sk-SK"/>
        </w:rPr>
        <w:t xml:space="preserve"> je povinný dodať všetky dokumenty vo forme a v počte kópií, uvedených v TECHNICKEJ ŠPECIFIKÁCII.</w:t>
      </w:r>
    </w:p>
    <w:p w:rsidR="00BE2553" w:rsidRPr="0010755F" w:rsidRDefault="00BE2553" w:rsidP="00BA6F45">
      <w:pPr>
        <w:pStyle w:val="Oznaitext"/>
        <w:numPr>
          <w:ilvl w:val="0"/>
          <w:numId w:val="40"/>
        </w:numPr>
        <w:spacing w:before="240"/>
        <w:ind w:left="357" w:right="0" w:hanging="357"/>
        <w:rPr>
          <w:sz w:val="22"/>
          <w:lang w:val="sk-SK"/>
        </w:rPr>
      </w:pPr>
      <w:r w:rsidRPr="0010755F">
        <w:rPr>
          <w:sz w:val="22"/>
          <w:lang w:val="sk-SK"/>
        </w:rPr>
        <w:t>Pracovné verzie dokumentov budú predkladané v jednom z nasledovných jazykov: anglický, český alebo slovenský. Finálne verzie dokumentov budú predkladané v</w:t>
      </w:r>
      <w:r w:rsidR="003320F9" w:rsidRPr="0010755F">
        <w:rPr>
          <w:sz w:val="22"/>
          <w:lang w:val="sk-SK"/>
        </w:rPr>
        <w:t> </w:t>
      </w:r>
      <w:r w:rsidRPr="0010755F">
        <w:rPr>
          <w:sz w:val="22"/>
          <w:lang w:val="sk-SK"/>
        </w:rPr>
        <w:t>slovenskom</w:t>
      </w:r>
      <w:r w:rsidR="003320F9" w:rsidRPr="0010755F">
        <w:rPr>
          <w:sz w:val="22"/>
          <w:lang w:val="sk-SK"/>
        </w:rPr>
        <w:t xml:space="preserve"> alebo českom </w:t>
      </w:r>
      <w:r w:rsidRPr="0010755F">
        <w:rPr>
          <w:sz w:val="22"/>
          <w:lang w:val="sk-SK"/>
        </w:rPr>
        <w:t>jazyku.</w:t>
      </w:r>
    </w:p>
    <w:p w:rsidR="00BE2553" w:rsidRPr="0010755F" w:rsidRDefault="00F60B1F" w:rsidP="00BA6F45">
      <w:pPr>
        <w:pStyle w:val="Nadpis1"/>
        <w:numPr>
          <w:ilvl w:val="0"/>
          <w:numId w:val="15"/>
        </w:numPr>
        <w:spacing w:before="480" w:after="120"/>
        <w:ind w:left="0" w:firstLine="0"/>
        <w:jc w:val="center"/>
        <w:rPr>
          <w:szCs w:val="24"/>
        </w:rPr>
      </w:pPr>
      <w:bookmarkStart w:id="123" w:name="_Toc236457166"/>
      <w:bookmarkStart w:id="124" w:name="_Toc236457167"/>
      <w:bookmarkEnd w:id="123"/>
      <w:r w:rsidRPr="0010755F">
        <w:rPr>
          <w:szCs w:val="24"/>
        </w:rPr>
        <w:br/>
      </w:r>
      <w:bookmarkStart w:id="125" w:name="_Toc13862647"/>
      <w:r w:rsidR="00BE2553" w:rsidRPr="0010755F">
        <w:rPr>
          <w:szCs w:val="24"/>
        </w:rPr>
        <w:t>CENA</w:t>
      </w:r>
      <w:bookmarkEnd w:id="124"/>
      <w:bookmarkEnd w:id="125"/>
    </w:p>
    <w:p w:rsidR="00BE2553" w:rsidRPr="0010755F" w:rsidRDefault="00BE2553">
      <w:pPr>
        <w:rPr>
          <w:rFonts w:ascii="Arial" w:hAnsi="Arial" w:cs="Arial"/>
        </w:rPr>
      </w:pPr>
    </w:p>
    <w:p w:rsidR="00BE2553" w:rsidRPr="0010755F" w:rsidRDefault="00BE2553" w:rsidP="00BA6F45">
      <w:pPr>
        <w:pStyle w:val="Oznaitext"/>
        <w:numPr>
          <w:ilvl w:val="0"/>
          <w:numId w:val="41"/>
        </w:numPr>
        <w:spacing w:before="240"/>
        <w:ind w:left="357" w:right="0" w:hanging="357"/>
        <w:rPr>
          <w:sz w:val="22"/>
          <w:lang w:val="sk-SK"/>
        </w:rPr>
      </w:pPr>
      <w:bookmarkStart w:id="126" w:name="_Ref242939714"/>
      <w:r w:rsidRPr="0010755F">
        <w:rPr>
          <w:sz w:val="22"/>
          <w:lang w:val="sk-SK"/>
        </w:rPr>
        <w:t xml:space="preserve">ZMLUVNÁ CENA za predmet ZMLUVY v rozsahu článku </w:t>
      </w:r>
      <w:r w:rsidR="002D5261" w:rsidRPr="0010755F">
        <w:rPr>
          <w:sz w:val="22"/>
          <w:lang w:val="sk-SK"/>
        </w:rPr>
        <w:fldChar w:fldCharType="begin"/>
      </w:r>
      <w:r w:rsidR="002D5261" w:rsidRPr="0010755F">
        <w:rPr>
          <w:sz w:val="22"/>
          <w:lang w:val="sk-SK"/>
        </w:rPr>
        <w:instrText xml:space="preserve"> REF _Ref13660421 \r \h </w:instrText>
      </w:r>
      <w:r w:rsidR="002D5261" w:rsidRPr="0010755F">
        <w:rPr>
          <w:sz w:val="22"/>
          <w:lang w:val="sk-SK"/>
        </w:rPr>
      </w:r>
      <w:r w:rsidR="002D5261" w:rsidRPr="0010755F">
        <w:rPr>
          <w:sz w:val="22"/>
          <w:lang w:val="sk-SK"/>
        </w:rPr>
        <w:fldChar w:fldCharType="separate"/>
      </w:r>
      <w:r w:rsidR="00760B46">
        <w:rPr>
          <w:sz w:val="22"/>
          <w:lang w:val="sk-SK"/>
        </w:rPr>
        <w:t>I</w:t>
      </w:r>
      <w:r w:rsidR="002D5261" w:rsidRPr="0010755F">
        <w:rPr>
          <w:sz w:val="22"/>
          <w:lang w:val="sk-SK"/>
        </w:rPr>
        <w:fldChar w:fldCharType="end"/>
      </w:r>
      <w:r w:rsidRPr="0010755F">
        <w:rPr>
          <w:sz w:val="22"/>
          <w:lang w:val="sk-SK"/>
        </w:rPr>
        <w:t xml:space="preserve"> ods. </w:t>
      </w:r>
      <w:r w:rsidRPr="0010755F">
        <w:rPr>
          <w:sz w:val="22"/>
          <w:lang w:val="sk-SK"/>
        </w:rPr>
        <w:fldChar w:fldCharType="begin"/>
      </w:r>
      <w:r w:rsidRPr="0010755F">
        <w:rPr>
          <w:sz w:val="22"/>
          <w:lang w:val="sk-SK"/>
        </w:rPr>
        <w:instrText xml:space="preserve"> REF _Ref242939649 \r \h </w:instrText>
      </w:r>
      <w:r w:rsidR="00FE2F7C" w:rsidRPr="0010755F">
        <w:rPr>
          <w:sz w:val="22"/>
          <w:lang w:val="sk-SK"/>
        </w:rPr>
        <w:instrText xml:space="preserve"> \* MERGEFORMAT </w:instrText>
      </w:r>
      <w:r w:rsidRPr="0010755F">
        <w:rPr>
          <w:sz w:val="22"/>
          <w:lang w:val="sk-SK"/>
        </w:rPr>
      </w:r>
      <w:r w:rsidRPr="0010755F">
        <w:rPr>
          <w:sz w:val="22"/>
          <w:lang w:val="sk-SK"/>
        </w:rPr>
        <w:fldChar w:fldCharType="separate"/>
      </w:r>
      <w:r w:rsidR="006F2C6E">
        <w:rPr>
          <w:sz w:val="22"/>
          <w:lang w:val="sk-SK"/>
        </w:rPr>
        <w:t>1</w:t>
      </w:r>
      <w:r w:rsidRPr="0010755F">
        <w:rPr>
          <w:sz w:val="22"/>
          <w:lang w:val="sk-SK"/>
        </w:rPr>
        <w:fldChar w:fldCharType="end"/>
      </w:r>
      <w:r w:rsidRPr="0010755F">
        <w:rPr>
          <w:sz w:val="22"/>
          <w:lang w:val="sk-SK"/>
        </w:rPr>
        <w:t xml:space="preserve"> až </w:t>
      </w:r>
      <w:r w:rsidR="00764317" w:rsidRPr="0010755F">
        <w:rPr>
          <w:sz w:val="22"/>
          <w:lang w:val="sk-SK"/>
        </w:rPr>
        <w:fldChar w:fldCharType="begin"/>
      </w:r>
      <w:r w:rsidR="00764317" w:rsidRPr="0010755F">
        <w:rPr>
          <w:sz w:val="22"/>
          <w:lang w:val="sk-SK"/>
        </w:rPr>
        <w:instrText xml:space="preserve"> REF _Ref13655034 \r \h </w:instrText>
      </w:r>
      <w:r w:rsidR="00764317" w:rsidRPr="0010755F">
        <w:rPr>
          <w:sz w:val="22"/>
          <w:lang w:val="sk-SK"/>
        </w:rPr>
      </w:r>
      <w:r w:rsidR="00764317" w:rsidRPr="0010755F">
        <w:rPr>
          <w:sz w:val="22"/>
          <w:lang w:val="sk-SK"/>
        </w:rPr>
        <w:fldChar w:fldCharType="separate"/>
      </w:r>
      <w:r w:rsidR="00764317" w:rsidRPr="0010755F">
        <w:rPr>
          <w:sz w:val="22"/>
          <w:lang w:val="sk-SK"/>
        </w:rPr>
        <w:t>5</w:t>
      </w:r>
      <w:r w:rsidR="00764317" w:rsidRPr="0010755F">
        <w:rPr>
          <w:sz w:val="22"/>
          <w:lang w:val="sk-SK"/>
        </w:rPr>
        <w:fldChar w:fldCharType="end"/>
      </w:r>
      <w:r w:rsidRPr="0010755F">
        <w:rPr>
          <w:sz w:val="22"/>
          <w:lang w:val="sk-SK"/>
        </w:rPr>
        <w:t xml:space="preserve"> </w:t>
      </w:r>
      <w:r w:rsidR="00C13A26" w:rsidRPr="0010755F">
        <w:rPr>
          <w:sz w:val="22"/>
          <w:lang w:val="sk-SK"/>
        </w:rPr>
        <w:t xml:space="preserve">ZMLUVY </w:t>
      </w:r>
      <w:r w:rsidRPr="0010755F">
        <w:rPr>
          <w:sz w:val="22"/>
          <w:lang w:val="sk-SK"/>
        </w:rPr>
        <w:t xml:space="preserve">za dodávku, inštaláciu a montáž dvoch (2) kusov nových </w:t>
      </w:r>
      <w:r w:rsidR="00C13A26" w:rsidRPr="0010755F">
        <w:rPr>
          <w:sz w:val="22"/>
          <w:lang w:val="sk-SK"/>
        </w:rPr>
        <w:t xml:space="preserve">HČ </w:t>
      </w:r>
      <w:r w:rsidRPr="0010755F">
        <w:rPr>
          <w:sz w:val="22"/>
          <w:lang w:val="sk-SK"/>
        </w:rPr>
        <w:t xml:space="preserve">za podmienok dohodnutých v ZMLUVE, je stanovená dohodou </w:t>
      </w:r>
      <w:r w:rsidR="00C13A26" w:rsidRPr="0010755F">
        <w:rPr>
          <w:sz w:val="22"/>
          <w:lang w:val="sk-SK"/>
        </w:rPr>
        <w:t xml:space="preserve">ZMLUVNÝCH STRÁN </w:t>
      </w:r>
      <w:r w:rsidRPr="0010755F">
        <w:rPr>
          <w:sz w:val="22"/>
          <w:lang w:val="sk-SK"/>
        </w:rPr>
        <w:t>vo výške</w:t>
      </w:r>
      <w:bookmarkEnd w:id="126"/>
    </w:p>
    <w:p w:rsidR="00BE2553" w:rsidRPr="0010755F" w:rsidRDefault="00BE2553" w:rsidP="00C13A26">
      <w:pPr>
        <w:spacing w:before="120"/>
        <w:ind w:left="539"/>
        <w:jc w:val="center"/>
        <w:rPr>
          <w:rFonts w:ascii="Arial" w:hAnsi="Arial" w:cs="Arial"/>
          <w:sz w:val="22"/>
        </w:rPr>
      </w:pPr>
      <w:r w:rsidRPr="0010755F">
        <w:rPr>
          <w:rFonts w:ascii="Arial" w:hAnsi="Arial" w:cs="Arial"/>
          <w:sz w:val="22"/>
        </w:rPr>
        <w:t xml:space="preserve">... EUR </w:t>
      </w:r>
      <w:r w:rsidRPr="0010755F">
        <w:rPr>
          <w:rFonts w:ascii="Arial" w:hAnsi="Arial" w:cs="Arial"/>
          <w:b/>
          <w:i/>
          <w:sz w:val="22"/>
        </w:rPr>
        <w:t>(doplní uchádzač)</w:t>
      </w:r>
      <w:r w:rsidRPr="0010755F">
        <w:rPr>
          <w:rFonts w:ascii="Arial" w:hAnsi="Arial" w:cs="Arial"/>
          <w:sz w:val="22"/>
        </w:rPr>
        <w:t xml:space="preserve"> bez DPH.</w:t>
      </w:r>
    </w:p>
    <w:p w:rsidR="00BE2553" w:rsidRPr="0010755F" w:rsidRDefault="00BE2553" w:rsidP="00BA6F45">
      <w:pPr>
        <w:pStyle w:val="Oznaitext"/>
        <w:numPr>
          <w:ilvl w:val="0"/>
          <w:numId w:val="41"/>
        </w:numPr>
        <w:spacing w:before="240"/>
        <w:ind w:left="357" w:right="0" w:hanging="357"/>
        <w:rPr>
          <w:sz w:val="22"/>
          <w:lang w:val="sk-SK"/>
        </w:rPr>
      </w:pPr>
      <w:r w:rsidRPr="0010755F">
        <w:rPr>
          <w:sz w:val="22"/>
          <w:lang w:val="sk-SK"/>
        </w:rPr>
        <w:t xml:space="preserve">Podrobná špecifikácia </w:t>
      </w:r>
      <w:r w:rsidR="00C13A26" w:rsidRPr="0010755F">
        <w:rPr>
          <w:sz w:val="22"/>
          <w:lang w:val="sk-SK"/>
        </w:rPr>
        <w:t xml:space="preserve">ZMLUVNEJ CENY </w:t>
      </w:r>
      <w:r w:rsidRPr="0010755F">
        <w:rPr>
          <w:sz w:val="22"/>
          <w:lang w:val="sk-SK"/>
        </w:rPr>
        <w:t>je uvedená v Prílohe č. 3</w:t>
      </w:r>
      <w:r w:rsidR="00C13A26" w:rsidRPr="0010755F">
        <w:rPr>
          <w:sz w:val="22"/>
          <w:lang w:val="sk-SK"/>
        </w:rPr>
        <w:t xml:space="preserve"> ZMLUVY</w:t>
      </w:r>
      <w:r w:rsidRPr="0010755F">
        <w:rPr>
          <w:sz w:val="22"/>
          <w:lang w:val="sk-SK"/>
        </w:rPr>
        <w:t>. K</w:t>
      </w:r>
      <w:r w:rsidR="00C13A26" w:rsidRPr="0010755F">
        <w:rPr>
          <w:sz w:val="22"/>
          <w:lang w:val="sk-SK"/>
        </w:rPr>
        <w:t xml:space="preserve"> ZMLUVNEJ CENE </w:t>
      </w:r>
      <w:r w:rsidRPr="0010755F">
        <w:rPr>
          <w:sz w:val="22"/>
          <w:lang w:val="sk-SK"/>
        </w:rPr>
        <w:t>bude uplatnená DPH podľa platných právnych predpisov.</w:t>
      </w:r>
    </w:p>
    <w:p w:rsidR="000C3790" w:rsidRPr="0010755F" w:rsidRDefault="000C3790" w:rsidP="000C3790">
      <w:pPr>
        <w:pStyle w:val="Oznaitext"/>
        <w:spacing w:before="240"/>
        <w:ind w:left="357" w:right="0"/>
        <w:rPr>
          <w:sz w:val="22"/>
          <w:lang w:val="sk-SK"/>
        </w:rPr>
      </w:pPr>
      <w:r w:rsidRPr="0010755F">
        <w:rPr>
          <w:sz w:val="22"/>
          <w:lang w:val="sk-SK"/>
        </w:rPr>
        <w:t>Pre účely tejto ZMLUVY sa ZMLUVNÉ STRANY dohodli, že časť ZMLUVNEJ CENY prislúchajúca jednému KOMPRESORU sa rovná ½ ZMLUVNEJ CENY</w:t>
      </w:r>
      <w:r w:rsidR="0021237B">
        <w:rPr>
          <w:sz w:val="22"/>
          <w:lang w:val="sk-SK"/>
        </w:rPr>
        <w:t xml:space="preserve"> (ďalej len „CENA </w:t>
      </w:r>
      <w:r w:rsidR="00D60768">
        <w:rPr>
          <w:sz w:val="22"/>
          <w:lang w:val="sk-SK"/>
        </w:rPr>
        <w:t>HČ KOMPRESORA</w:t>
      </w:r>
      <w:r w:rsidR="0021237B">
        <w:rPr>
          <w:sz w:val="22"/>
          <w:lang w:val="sk-SK"/>
        </w:rPr>
        <w:t>“)</w:t>
      </w:r>
      <w:r w:rsidRPr="0010755F">
        <w:rPr>
          <w:sz w:val="22"/>
          <w:lang w:val="sk-SK"/>
        </w:rPr>
        <w:t>.</w:t>
      </w:r>
    </w:p>
    <w:p w:rsidR="00BE2553" w:rsidRPr="0010755F" w:rsidRDefault="00BE2553" w:rsidP="00BA6F45">
      <w:pPr>
        <w:pStyle w:val="Oznaitext"/>
        <w:numPr>
          <w:ilvl w:val="0"/>
          <w:numId w:val="41"/>
        </w:numPr>
        <w:spacing w:before="240"/>
        <w:ind w:left="357" w:right="0" w:hanging="357"/>
        <w:rPr>
          <w:sz w:val="22"/>
          <w:lang w:val="sk-SK"/>
        </w:rPr>
      </w:pPr>
      <w:r w:rsidRPr="0010755F">
        <w:rPr>
          <w:sz w:val="22"/>
          <w:lang w:val="sk-SK"/>
        </w:rPr>
        <w:t xml:space="preserve">ZMLUVNÁ CENA podľa ods. </w:t>
      </w:r>
      <w:r w:rsidRPr="0010755F">
        <w:rPr>
          <w:sz w:val="22"/>
          <w:lang w:val="sk-SK"/>
        </w:rPr>
        <w:fldChar w:fldCharType="begin"/>
      </w:r>
      <w:r w:rsidRPr="0010755F">
        <w:rPr>
          <w:sz w:val="22"/>
          <w:lang w:val="sk-SK"/>
        </w:rPr>
        <w:instrText xml:space="preserve"> REF _Ref242939714 \r \h </w:instrText>
      </w:r>
      <w:r w:rsidR="00FE2F7C" w:rsidRPr="0010755F">
        <w:rPr>
          <w:sz w:val="22"/>
          <w:lang w:val="sk-SK"/>
        </w:rPr>
        <w:instrText xml:space="preserve"> \* MERGEFORMAT </w:instrText>
      </w:r>
      <w:r w:rsidRPr="0010755F">
        <w:rPr>
          <w:sz w:val="22"/>
          <w:lang w:val="sk-SK"/>
        </w:rPr>
      </w:r>
      <w:r w:rsidRPr="0010755F">
        <w:rPr>
          <w:sz w:val="22"/>
          <w:lang w:val="sk-SK"/>
        </w:rPr>
        <w:fldChar w:fldCharType="separate"/>
      </w:r>
      <w:r w:rsidR="006F2C6E">
        <w:rPr>
          <w:sz w:val="22"/>
          <w:lang w:val="sk-SK"/>
        </w:rPr>
        <w:t>1</w:t>
      </w:r>
      <w:r w:rsidRPr="0010755F">
        <w:rPr>
          <w:sz w:val="22"/>
          <w:lang w:val="sk-SK"/>
        </w:rPr>
        <w:fldChar w:fldCharType="end"/>
      </w:r>
      <w:r w:rsidRPr="0010755F">
        <w:rPr>
          <w:sz w:val="22"/>
          <w:lang w:val="sk-SK"/>
        </w:rPr>
        <w:t xml:space="preserve"> je pevnou cenou a</w:t>
      </w:r>
      <w:r w:rsidR="002A1667" w:rsidRPr="0010755F">
        <w:rPr>
          <w:sz w:val="22"/>
          <w:lang w:val="sk-SK"/>
        </w:rPr>
        <w:t> </w:t>
      </w:r>
      <w:r w:rsidRPr="0010755F">
        <w:rPr>
          <w:sz w:val="22"/>
          <w:lang w:val="sk-SK"/>
        </w:rPr>
        <w:t xml:space="preserve">zahŕňa celý rozsah prác, dodávok a/alebo plnení podľa tejto ZMLUVY a najmä </w:t>
      </w:r>
      <w:r w:rsidRPr="0010755F">
        <w:rPr>
          <w:caps/>
          <w:sz w:val="22"/>
          <w:lang w:val="sk-SK"/>
        </w:rPr>
        <w:t>Technickej Špecifikácie</w:t>
      </w:r>
      <w:r w:rsidRPr="0010755F">
        <w:rPr>
          <w:sz w:val="22"/>
          <w:lang w:val="sk-SK"/>
        </w:rPr>
        <w:t xml:space="preserve">. V ZMLUVNEJ CENE sú zahrnuté všetky náklady </w:t>
      </w:r>
      <w:r w:rsidR="00BE2D16" w:rsidRPr="0010755F">
        <w:rPr>
          <w:caps/>
          <w:sz w:val="22"/>
          <w:lang w:val="sk-SK"/>
        </w:rPr>
        <w:t>ZHOTOVITEĽ</w:t>
      </w:r>
      <w:r w:rsidRPr="0010755F">
        <w:rPr>
          <w:caps/>
          <w:sz w:val="22"/>
          <w:lang w:val="sk-SK"/>
        </w:rPr>
        <w:t>a</w:t>
      </w:r>
      <w:r w:rsidRPr="0010755F">
        <w:rPr>
          <w:sz w:val="22"/>
          <w:lang w:val="sk-SK"/>
        </w:rPr>
        <w:t xml:space="preserve"> na splnenie všetkých jeho záväzkov vyplývajúcich z tejto ZMLUVY s výnimkou tých, ktoré sú v</w:t>
      </w:r>
      <w:r w:rsidR="00A85B03" w:rsidRPr="0010755F">
        <w:rPr>
          <w:sz w:val="22"/>
          <w:lang w:val="sk-SK"/>
        </w:rPr>
        <w:t> </w:t>
      </w:r>
      <w:r w:rsidRPr="0010755F">
        <w:rPr>
          <w:sz w:val="22"/>
          <w:lang w:val="sk-SK"/>
        </w:rPr>
        <w:t>ZMLUVE výslovne uvedené ako náklady OBJEDNÁVATEĽA.</w:t>
      </w:r>
    </w:p>
    <w:p w:rsidR="00BE2553" w:rsidRPr="0010755F" w:rsidRDefault="00BE2553"/>
    <w:p w:rsidR="00BE2553" w:rsidRPr="0010755F" w:rsidRDefault="00F60B1F" w:rsidP="00BA6F45">
      <w:pPr>
        <w:pStyle w:val="Nadpis1"/>
        <w:numPr>
          <w:ilvl w:val="0"/>
          <w:numId w:val="15"/>
        </w:numPr>
        <w:spacing w:before="480" w:after="120"/>
        <w:ind w:left="0" w:firstLine="0"/>
        <w:jc w:val="center"/>
        <w:rPr>
          <w:szCs w:val="24"/>
        </w:rPr>
      </w:pPr>
      <w:bookmarkStart w:id="127" w:name="_Toc236457168"/>
      <w:bookmarkStart w:id="128" w:name="_Toc236457169"/>
      <w:bookmarkEnd w:id="127"/>
      <w:r w:rsidRPr="0010755F">
        <w:rPr>
          <w:szCs w:val="24"/>
        </w:rPr>
        <w:br/>
      </w:r>
      <w:bookmarkStart w:id="129" w:name="_Ref13660780"/>
      <w:bookmarkStart w:id="130" w:name="_Toc13862648"/>
      <w:r w:rsidR="00BE2553" w:rsidRPr="0010755F">
        <w:rPr>
          <w:szCs w:val="24"/>
        </w:rPr>
        <w:t>PLATOBNÉ A FAKTURAČNÉ PODMIENKY</w:t>
      </w:r>
      <w:bookmarkEnd w:id="128"/>
      <w:bookmarkEnd w:id="129"/>
      <w:bookmarkEnd w:id="130"/>
      <w:r w:rsidR="00BE2553" w:rsidRPr="0010755F">
        <w:rPr>
          <w:szCs w:val="24"/>
        </w:rPr>
        <w:t xml:space="preserve"> </w:t>
      </w:r>
    </w:p>
    <w:p w:rsidR="0010597A" w:rsidRPr="0010755F" w:rsidRDefault="0010597A" w:rsidP="00BA6F45">
      <w:pPr>
        <w:pStyle w:val="Oznaitext"/>
        <w:numPr>
          <w:ilvl w:val="0"/>
          <w:numId w:val="42"/>
        </w:numPr>
        <w:tabs>
          <w:tab w:val="clear" w:pos="840"/>
        </w:tabs>
        <w:spacing w:before="240"/>
        <w:ind w:left="357" w:right="0" w:hanging="357"/>
        <w:outlineLvl w:val="1"/>
        <w:rPr>
          <w:b/>
          <w:sz w:val="22"/>
          <w:lang w:val="sk-SK"/>
        </w:rPr>
      </w:pPr>
      <w:bookmarkStart w:id="131" w:name="_Ref13660760"/>
      <w:bookmarkStart w:id="132" w:name="_Toc13862649"/>
      <w:r w:rsidRPr="0010755F">
        <w:rPr>
          <w:b/>
          <w:sz w:val="22"/>
          <w:lang w:val="sk-SK"/>
        </w:rPr>
        <w:t>Úhrada ZMLUVNEJ CENY</w:t>
      </w:r>
      <w:bookmarkEnd w:id="131"/>
      <w:bookmarkEnd w:id="132"/>
    </w:p>
    <w:p w:rsidR="00BE2553" w:rsidRPr="0010755F" w:rsidRDefault="00BE2553" w:rsidP="006C1ECC">
      <w:pPr>
        <w:spacing w:before="240"/>
        <w:jc w:val="both"/>
        <w:rPr>
          <w:rFonts w:ascii="Arial" w:hAnsi="Arial" w:cs="Arial"/>
          <w:sz w:val="22"/>
        </w:rPr>
      </w:pPr>
      <w:r w:rsidRPr="0010755F">
        <w:rPr>
          <w:rFonts w:ascii="Arial" w:hAnsi="Arial" w:cs="Arial"/>
          <w:sz w:val="22"/>
        </w:rPr>
        <w:t xml:space="preserve">Úhrada ZMLUVNEJ CENY bude vykonaná po častiach bankovým prevodom na základe </w:t>
      </w:r>
      <w:r w:rsidR="0010597A" w:rsidRPr="0010755F">
        <w:rPr>
          <w:rFonts w:ascii="Arial" w:hAnsi="Arial" w:cs="Arial"/>
          <w:sz w:val="22"/>
        </w:rPr>
        <w:t>jednej zálohovej a</w:t>
      </w:r>
      <w:r w:rsidR="00EB01BD" w:rsidRPr="0010755F">
        <w:rPr>
          <w:rFonts w:ascii="Arial" w:hAnsi="Arial" w:cs="Arial"/>
          <w:sz w:val="22"/>
        </w:rPr>
        <w:t> štyroch čiastkových</w:t>
      </w:r>
      <w:r w:rsidR="0010597A" w:rsidRPr="0010755F">
        <w:rPr>
          <w:rFonts w:ascii="Arial" w:hAnsi="Arial" w:cs="Arial"/>
          <w:sz w:val="22"/>
        </w:rPr>
        <w:t xml:space="preserve"> </w:t>
      </w:r>
      <w:r w:rsidRPr="0010755F">
        <w:rPr>
          <w:rFonts w:ascii="Arial" w:hAnsi="Arial" w:cs="Arial"/>
          <w:sz w:val="22"/>
        </w:rPr>
        <w:t xml:space="preserve">faktúr vystavených </w:t>
      </w:r>
      <w:r w:rsidR="00BE2D16" w:rsidRPr="0010755F">
        <w:rPr>
          <w:rFonts w:ascii="Arial" w:hAnsi="Arial" w:cs="Arial"/>
          <w:caps/>
          <w:sz w:val="22"/>
        </w:rPr>
        <w:t>ZHOTOVITEĽ</w:t>
      </w:r>
      <w:r w:rsidRPr="0010755F">
        <w:rPr>
          <w:rFonts w:ascii="Arial" w:hAnsi="Arial" w:cs="Arial"/>
          <w:caps/>
          <w:sz w:val="22"/>
        </w:rPr>
        <w:t>om</w:t>
      </w:r>
      <w:r w:rsidRPr="0010755F">
        <w:rPr>
          <w:rFonts w:ascii="Arial" w:hAnsi="Arial" w:cs="Arial"/>
          <w:sz w:val="22"/>
        </w:rPr>
        <w:t xml:space="preserve"> na </w:t>
      </w:r>
      <w:r w:rsidRPr="0010755F">
        <w:rPr>
          <w:rFonts w:ascii="Arial" w:hAnsi="Arial" w:cs="Arial"/>
          <w:caps/>
          <w:sz w:val="22"/>
        </w:rPr>
        <w:t>OBJEDNÁVATEĽa</w:t>
      </w:r>
      <w:r w:rsidRPr="0010755F">
        <w:rPr>
          <w:rFonts w:ascii="Arial" w:hAnsi="Arial" w:cs="Arial"/>
          <w:sz w:val="22"/>
        </w:rPr>
        <w:t xml:space="preserve"> podľa míľnikov </w:t>
      </w:r>
      <w:r w:rsidR="000F613B" w:rsidRPr="0010755F">
        <w:rPr>
          <w:rFonts w:ascii="Arial" w:hAnsi="Arial" w:cs="Arial"/>
          <w:sz w:val="22"/>
        </w:rPr>
        <w:t xml:space="preserve">HARMONOGRAMU ZMLUVY </w:t>
      </w:r>
      <w:r w:rsidRPr="0010755F">
        <w:rPr>
          <w:rFonts w:ascii="Arial" w:hAnsi="Arial" w:cs="Arial"/>
          <w:sz w:val="22"/>
        </w:rPr>
        <w:t xml:space="preserve">v prílohe č. 2, označených ako </w:t>
      </w:r>
      <w:r w:rsidR="000F613B" w:rsidRPr="0010755F">
        <w:rPr>
          <w:rFonts w:ascii="Arial" w:hAnsi="Arial" w:cs="Arial"/>
          <w:sz w:val="22"/>
        </w:rPr>
        <w:t xml:space="preserve">platobný </w:t>
      </w:r>
      <w:r w:rsidRPr="0010755F">
        <w:rPr>
          <w:rFonts w:ascii="Arial" w:hAnsi="Arial" w:cs="Arial"/>
          <w:sz w:val="22"/>
        </w:rPr>
        <w:t>míľnik</w:t>
      </w:r>
      <w:r w:rsidR="000F613B" w:rsidRPr="0010755F">
        <w:rPr>
          <w:rFonts w:ascii="Arial" w:hAnsi="Arial" w:cs="Arial"/>
          <w:sz w:val="22"/>
        </w:rPr>
        <w:t>, a to nasledovne:</w:t>
      </w:r>
    </w:p>
    <w:p w:rsidR="0010597A" w:rsidRPr="0010755F" w:rsidRDefault="0010597A" w:rsidP="00BA6F45">
      <w:pPr>
        <w:numPr>
          <w:ilvl w:val="2"/>
          <w:numId w:val="27"/>
        </w:numPr>
        <w:tabs>
          <w:tab w:val="clear" w:pos="2339"/>
        </w:tabs>
        <w:spacing w:before="240"/>
        <w:ind w:left="357" w:hanging="357"/>
        <w:jc w:val="both"/>
        <w:rPr>
          <w:rFonts w:ascii="Arial" w:hAnsi="Arial" w:cs="Arial"/>
          <w:sz w:val="22"/>
        </w:rPr>
      </w:pPr>
      <w:bookmarkStart w:id="133" w:name="_Ref249178188"/>
      <w:r w:rsidRPr="0010755F">
        <w:rPr>
          <w:rFonts w:ascii="Arial" w:hAnsi="Arial" w:cs="Arial"/>
          <w:sz w:val="22"/>
        </w:rPr>
        <w:t xml:space="preserve">10% </w:t>
      </w:r>
      <w:r w:rsidR="000F613B" w:rsidRPr="0010755F">
        <w:rPr>
          <w:rFonts w:ascii="Arial" w:hAnsi="Arial" w:cs="Arial"/>
          <w:sz w:val="22"/>
        </w:rPr>
        <w:t xml:space="preserve">ZMLUVNEJ </w:t>
      </w:r>
      <w:r w:rsidRPr="0010755F">
        <w:rPr>
          <w:rFonts w:ascii="Arial" w:hAnsi="Arial" w:cs="Arial"/>
          <w:sz w:val="22"/>
        </w:rPr>
        <w:t xml:space="preserve">CENY </w:t>
      </w:r>
      <w:r w:rsidR="000F613B" w:rsidRPr="0010755F">
        <w:rPr>
          <w:rFonts w:ascii="Arial" w:hAnsi="Arial" w:cs="Arial"/>
          <w:sz w:val="22"/>
        </w:rPr>
        <w:t xml:space="preserve">ako zálohová platba </w:t>
      </w:r>
      <w:r w:rsidRPr="0010755F">
        <w:rPr>
          <w:rFonts w:ascii="Arial" w:hAnsi="Arial" w:cs="Arial"/>
          <w:sz w:val="22"/>
        </w:rPr>
        <w:t xml:space="preserve">po podpise ZMLUVY oboma </w:t>
      </w:r>
      <w:r w:rsidR="000F613B" w:rsidRPr="0010755F">
        <w:rPr>
          <w:rFonts w:ascii="Arial" w:hAnsi="Arial" w:cs="Arial"/>
          <w:sz w:val="22"/>
        </w:rPr>
        <w:t>ZMLUVNÝMI STRANAM</w:t>
      </w:r>
      <w:r w:rsidR="00437ADB" w:rsidRPr="0010755F">
        <w:rPr>
          <w:rFonts w:ascii="Arial" w:hAnsi="Arial" w:cs="Arial"/>
          <w:sz w:val="22"/>
        </w:rPr>
        <w:t xml:space="preserve"> (míľnik č. 1 HARMONOGRAMU ZMLUVY)</w:t>
      </w:r>
      <w:r w:rsidR="00F04A77" w:rsidRPr="0010755F">
        <w:rPr>
          <w:rFonts w:ascii="Arial" w:hAnsi="Arial" w:cs="Arial"/>
          <w:sz w:val="22"/>
          <w:szCs w:val="22"/>
        </w:rPr>
        <w:t xml:space="preserve"> a po doručení originálu AKONTAČNEJ BANKOVEJ ZÁRUKY podľa bodu </w:t>
      </w:r>
      <w:r w:rsidR="00F04A77" w:rsidRPr="0010755F">
        <w:rPr>
          <w:rFonts w:ascii="Arial" w:hAnsi="Arial" w:cs="Arial"/>
          <w:sz w:val="22"/>
          <w:szCs w:val="22"/>
        </w:rPr>
        <w:fldChar w:fldCharType="begin"/>
      </w:r>
      <w:r w:rsidR="00F04A77" w:rsidRPr="0010755F">
        <w:rPr>
          <w:rFonts w:ascii="Arial" w:hAnsi="Arial" w:cs="Arial"/>
          <w:sz w:val="22"/>
          <w:szCs w:val="22"/>
        </w:rPr>
        <w:instrText xml:space="preserve"> REF _Ref479797016 \r \h </w:instrText>
      </w:r>
      <w:r w:rsidR="00F04A77" w:rsidRPr="0010755F">
        <w:rPr>
          <w:rFonts w:ascii="Arial" w:hAnsi="Arial" w:cs="Arial"/>
          <w:sz w:val="22"/>
          <w:szCs w:val="22"/>
        </w:rPr>
      </w:r>
      <w:r w:rsidR="00F04A77" w:rsidRPr="0010755F">
        <w:rPr>
          <w:rFonts w:ascii="Arial" w:hAnsi="Arial" w:cs="Arial"/>
          <w:sz w:val="22"/>
          <w:szCs w:val="22"/>
        </w:rPr>
        <w:fldChar w:fldCharType="separate"/>
      </w:r>
      <w:r w:rsidR="00F04A77" w:rsidRPr="0010755F">
        <w:rPr>
          <w:rFonts w:ascii="Arial" w:hAnsi="Arial" w:cs="Arial"/>
          <w:sz w:val="22"/>
          <w:szCs w:val="22"/>
        </w:rPr>
        <w:t>1</w:t>
      </w:r>
      <w:r w:rsidR="00F04A77" w:rsidRPr="0010755F">
        <w:rPr>
          <w:rFonts w:ascii="Arial" w:hAnsi="Arial" w:cs="Arial"/>
          <w:sz w:val="22"/>
          <w:szCs w:val="22"/>
        </w:rPr>
        <w:fldChar w:fldCharType="end"/>
      </w:r>
      <w:r w:rsidR="00F04A77" w:rsidRPr="0010755F">
        <w:rPr>
          <w:rFonts w:ascii="Arial" w:hAnsi="Arial" w:cs="Arial"/>
          <w:sz w:val="22"/>
          <w:szCs w:val="22"/>
        </w:rPr>
        <w:t xml:space="preserve"> článku </w:t>
      </w:r>
      <w:r w:rsidR="00F04A77" w:rsidRPr="0010755F">
        <w:rPr>
          <w:rFonts w:ascii="Arial" w:hAnsi="Arial" w:cs="Arial"/>
          <w:sz w:val="22"/>
          <w:szCs w:val="22"/>
        </w:rPr>
        <w:fldChar w:fldCharType="begin"/>
      </w:r>
      <w:r w:rsidR="00F04A77" w:rsidRPr="0010755F">
        <w:rPr>
          <w:rFonts w:ascii="Arial" w:hAnsi="Arial" w:cs="Arial"/>
          <w:sz w:val="22"/>
          <w:szCs w:val="22"/>
        </w:rPr>
        <w:instrText xml:space="preserve"> REF _Ref479797023 \r \h </w:instrText>
      </w:r>
      <w:r w:rsidR="00F04A77" w:rsidRPr="0010755F">
        <w:rPr>
          <w:rFonts w:ascii="Arial" w:hAnsi="Arial" w:cs="Arial"/>
          <w:sz w:val="22"/>
          <w:szCs w:val="22"/>
        </w:rPr>
      </w:r>
      <w:r w:rsidR="00F04A77" w:rsidRPr="0010755F">
        <w:rPr>
          <w:rFonts w:ascii="Arial" w:hAnsi="Arial" w:cs="Arial"/>
          <w:sz w:val="22"/>
          <w:szCs w:val="22"/>
        </w:rPr>
        <w:fldChar w:fldCharType="separate"/>
      </w:r>
      <w:r w:rsidR="00F04A77" w:rsidRPr="0010755F">
        <w:rPr>
          <w:rFonts w:ascii="Arial" w:hAnsi="Arial" w:cs="Arial"/>
          <w:sz w:val="22"/>
          <w:szCs w:val="22"/>
        </w:rPr>
        <w:t>XII</w:t>
      </w:r>
      <w:r w:rsidR="00F04A77" w:rsidRPr="0010755F">
        <w:rPr>
          <w:rFonts w:ascii="Arial" w:hAnsi="Arial" w:cs="Arial"/>
          <w:sz w:val="22"/>
          <w:szCs w:val="22"/>
        </w:rPr>
        <w:fldChar w:fldCharType="end"/>
      </w:r>
      <w:r w:rsidR="00F04A77" w:rsidRPr="0010755F">
        <w:rPr>
          <w:rFonts w:ascii="Arial" w:hAnsi="Arial" w:cs="Arial"/>
          <w:sz w:val="22"/>
          <w:szCs w:val="22"/>
        </w:rPr>
        <w:t xml:space="preserve"> ZMLUVY</w:t>
      </w:r>
      <w:r w:rsidR="00F04A77" w:rsidRPr="0010755F">
        <w:rPr>
          <w:rFonts w:ascii="Arial" w:hAnsi="Arial" w:cs="Arial"/>
          <w:sz w:val="22"/>
          <w:szCs w:val="22"/>
          <w:lang w:eastAsia="en-US"/>
        </w:rPr>
        <w:t xml:space="preserve"> OBJEDNÁVATEĽOVI</w:t>
      </w:r>
      <w:r w:rsidRPr="0010755F">
        <w:rPr>
          <w:rFonts w:ascii="Arial" w:hAnsi="Arial" w:cs="Arial"/>
          <w:sz w:val="22"/>
        </w:rPr>
        <w:t>;</w:t>
      </w:r>
      <w:bookmarkEnd w:id="133"/>
    </w:p>
    <w:p w:rsidR="00083D5F" w:rsidRDefault="000F613B" w:rsidP="0010010F">
      <w:pPr>
        <w:numPr>
          <w:ilvl w:val="2"/>
          <w:numId w:val="27"/>
        </w:numPr>
        <w:tabs>
          <w:tab w:val="clear" w:pos="2339"/>
        </w:tabs>
        <w:spacing w:before="240"/>
        <w:ind w:left="357" w:hanging="357"/>
        <w:jc w:val="both"/>
        <w:rPr>
          <w:rFonts w:ascii="Arial" w:hAnsi="Arial" w:cs="Arial"/>
          <w:sz w:val="22"/>
        </w:rPr>
      </w:pPr>
      <w:bookmarkStart w:id="134" w:name="_Ref13660842"/>
      <w:r w:rsidRPr="0010010F">
        <w:rPr>
          <w:rFonts w:ascii="Arial" w:hAnsi="Arial" w:cs="Arial"/>
          <w:sz w:val="22"/>
        </w:rPr>
        <w:lastRenderedPageBreak/>
        <w:t>2</w:t>
      </w:r>
      <w:r w:rsidR="0010597A" w:rsidRPr="0010010F">
        <w:rPr>
          <w:rFonts w:ascii="Arial" w:hAnsi="Arial" w:cs="Arial"/>
          <w:sz w:val="22"/>
        </w:rPr>
        <w:t xml:space="preserve">0% </w:t>
      </w:r>
      <w:r w:rsidR="000859EE" w:rsidRPr="0010010F">
        <w:rPr>
          <w:rFonts w:ascii="Arial" w:hAnsi="Arial" w:cs="Arial"/>
          <w:sz w:val="22"/>
        </w:rPr>
        <w:t xml:space="preserve">ZMLUVNEJ </w:t>
      </w:r>
      <w:r w:rsidR="0010597A" w:rsidRPr="0010010F">
        <w:rPr>
          <w:rFonts w:ascii="Arial" w:hAnsi="Arial" w:cs="Arial"/>
          <w:sz w:val="22"/>
        </w:rPr>
        <w:t xml:space="preserve">CENY </w:t>
      </w:r>
      <w:r w:rsidR="000859EE" w:rsidRPr="0010010F">
        <w:rPr>
          <w:rFonts w:ascii="Arial" w:hAnsi="Arial" w:cs="Arial"/>
          <w:sz w:val="22"/>
          <w:szCs w:val="22"/>
        </w:rPr>
        <w:t xml:space="preserve">ako čiastková faktúra vystavená </w:t>
      </w:r>
      <w:r w:rsidR="0010597A" w:rsidRPr="0010010F">
        <w:rPr>
          <w:rFonts w:ascii="Arial" w:hAnsi="Arial" w:cs="Arial"/>
          <w:sz w:val="22"/>
        </w:rPr>
        <w:t xml:space="preserve">po odovzdaní príslušnej </w:t>
      </w:r>
      <w:r w:rsidR="000859EE" w:rsidRPr="00A41A36">
        <w:rPr>
          <w:rFonts w:ascii="Arial" w:hAnsi="Arial" w:cs="Arial"/>
          <w:sz w:val="22"/>
        </w:rPr>
        <w:t xml:space="preserve">realizačnej </w:t>
      </w:r>
      <w:r w:rsidR="0010597A" w:rsidRPr="00A41A36">
        <w:rPr>
          <w:rFonts w:ascii="Arial" w:hAnsi="Arial" w:cs="Arial"/>
          <w:sz w:val="22"/>
        </w:rPr>
        <w:t>projektovej a</w:t>
      </w:r>
      <w:r w:rsidR="000859EE" w:rsidRPr="00A41A36">
        <w:rPr>
          <w:rFonts w:ascii="Arial" w:hAnsi="Arial" w:cs="Arial"/>
          <w:sz w:val="22"/>
        </w:rPr>
        <w:t> </w:t>
      </w:r>
      <w:r w:rsidR="0010597A" w:rsidRPr="00A41A36">
        <w:rPr>
          <w:rFonts w:ascii="Arial" w:hAnsi="Arial" w:cs="Arial"/>
          <w:sz w:val="22"/>
        </w:rPr>
        <w:t>sprievodnej dokumentácie osvedčenej</w:t>
      </w:r>
      <w:r w:rsidR="000859EE" w:rsidRPr="00A41A36">
        <w:rPr>
          <w:rFonts w:ascii="Arial" w:hAnsi="Arial" w:cs="Arial"/>
          <w:sz w:val="22"/>
        </w:rPr>
        <w:t xml:space="preserve"> AUTORIZOVANOU OSOBOU</w:t>
      </w:r>
      <w:r w:rsidR="00437ADB" w:rsidRPr="002008D3">
        <w:rPr>
          <w:rFonts w:ascii="Arial" w:hAnsi="Arial" w:cs="Arial"/>
          <w:sz w:val="22"/>
        </w:rPr>
        <w:t xml:space="preserve"> </w:t>
      </w:r>
      <w:r w:rsidR="00A33ED6" w:rsidRPr="002008D3">
        <w:rPr>
          <w:rFonts w:ascii="Arial" w:hAnsi="Arial" w:cs="Arial"/>
          <w:sz w:val="22"/>
        </w:rPr>
        <w:t xml:space="preserve">OBJEDNÁVATEĽOVI </w:t>
      </w:r>
      <w:r w:rsidR="00437ADB" w:rsidRPr="002008D3">
        <w:rPr>
          <w:rFonts w:ascii="Arial" w:hAnsi="Arial" w:cs="Arial"/>
          <w:sz w:val="22"/>
        </w:rPr>
        <w:t xml:space="preserve">(míľnik č. </w:t>
      </w:r>
      <w:r w:rsidR="00533E45" w:rsidRPr="002008D3">
        <w:rPr>
          <w:rFonts w:ascii="Arial" w:hAnsi="Arial" w:cs="Arial"/>
          <w:sz w:val="22"/>
        </w:rPr>
        <w:t>2</w:t>
      </w:r>
      <w:r w:rsidR="00437ADB" w:rsidRPr="002008D3">
        <w:rPr>
          <w:rFonts w:ascii="Arial" w:hAnsi="Arial" w:cs="Arial"/>
          <w:sz w:val="22"/>
        </w:rPr>
        <w:t xml:space="preserve"> HARMONOGRAMU ZMLUVY)</w:t>
      </w:r>
      <w:r w:rsidR="00437ADB" w:rsidRPr="002008D3">
        <w:rPr>
          <w:rFonts w:ascii="Arial" w:hAnsi="Arial" w:cs="Arial"/>
          <w:sz w:val="22"/>
          <w:szCs w:val="22"/>
          <w:lang w:eastAsia="en-US"/>
        </w:rPr>
        <w:t>,</w:t>
      </w:r>
      <w:r w:rsidR="00FD3AB7" w:rsidRPr="002008D3">
        <w:rPr>
          <w:rFonts w:ascii="Arial" w:hAnsi="Arial" w:cs="Arial"/>
          <w:sz w:val="22"/>
        </w:rPr>
        <w:t xml:space="preserve"> potvrdenom príslušným ZÁZNAMOM O SPLNENÍ MÍĽNIKA v zmysle bodu </w:t>
      </w:r>
      <w:r w:rsidR="004A2664" w:rsidRPr="0010010F">
        <w:rPr>
          <w:rFonts w:ascii="Arial" w:hAnsi="Arial" w:cs="Arial"/>
          <w:sz w:val="22"/>
        </w:rPr>
        <w:fldChar w:fldCharType="begin"/>
      </w:r>
      <w:r w:rsidR="004A2664" w:rsidRPr="0010010F">
        <w:rPr>
          <w:rFonts w:ascii="Arial" w:hAnsi="Arial" w:cs="Arial"/>
          <w:sz w:val="22"/>
        </w:rPr>
        <w:instrText xml:space="preserve"> REF _Ref481078846 \r \h </w:instrText>
      </w:r>
      <w:r w:rsidR="004A2664" w:rsidRPr="0010010F">
        <w:rPr>
          <w:rFonts w:ascii="Arial" w:hAnsi="Arial" w:cs="Arial"/>
          <w:sz w:val="22"/>
        </w:rPr>
      </w:r>
      <w:r w:rsidR="004A2664" w:rsidRPr="0010010F">
        <w:rPr>
          <w:rFonts w:ascii="Arial" w:hAnsi="Arial" w:cs="Arial"/>
          <w:sz w:val="22"/>
        </w:rPr>
        <w:fldChar w:fldCharType="separate"/>
      </w:r>
      <w:r w:rsidR="004A2664" w:rsidRPr="0010010F">
        <w:rPr>
          <w:rFonts w:ascii="Arial" w:hAnsi="Arial" w:cs="Arial"/>
          <w:sz w:val="22"/>
        </w:rPr>
        <w:t>3.3</w:t>
      </w:r>
      <w:r w:rsidR="004A2664" w:rsidRPr="0010010F">
        <w:rPr>
          <w:rFonts w:ascii="Arial" w:hAnsi="Arial" w:cs="Arial"/>
          <w:sz w:val="22"/>
        </w:rPr>
        <w:fldChar w:fldCharType="end"/>
      </w:r>
      <w:r w:rsidR="00FD3AB7" w:rsidRPr="0010010F">
        <w:rPr>
          <w:rFonts w:ascii="Arial" w:hAnsi="Arial" w:cs="Arial"/>
          <w:sz w:val="22"/>
        </w:rPr>
        <w:t xml:space="preserve"> tohto článku, kópia ktorého musí byť prílohou tejto čiastkovej faktúry, a po doručení BANKOVEJ ZÁRUKY ZA PLNENIE ZMLUVY podľa bodu </w:t>
      </w:r>
      <w:r w:rsidR="004A2664" w:rsidRPr="0010010F">
        <w:rPr>
          <w:rFonts w:ascii="Arial" w:hAnsi="Arial" w:cs="Arial"/>
          <w:sz w:val="22"/>
        </w:rPr>
        <w:fldChar w:fldCharType="begin"/>
      </w:r>
      <w:r w:rsidR="004A2664" w:rsidRPr="0010010F">
        <w:rPr>
          <w:rFonts w:ascii="Arial" w:hAnsi="Arial" w:cs="Arial"/>
          <w:sz w:val="22"/>
        </w:rPr>
        <w:instrText xml:space="preserve"> REF _Ref499129060 \r \h </w:instrText>
      </w:r>
      <w:r w:rsidR="004A2664" w:rsidRPr="0010010F">
        <w:rPr>
          <w:rFonts w:ascii="Arial" w:hAnsi="Arial" w:cs="Arial"/>
          <w:sz w:val="22"/>
        </w:rPr>
      </w:r>
      <w:r w:rsidR="004A2664" w:rsidRPr="0010010F">
        <w:rPr>
          <w:rFonts w:ascii="Arial" w:hAnsi="Arial" w:cs="Arial"/>
          <w:sz w:val="22"/>
        </w:rPr>
        <w:fldChar w:fldCharType="separate"/>
      </w:r>
      <w:r w:rsidR="004A2664" w:rsidRPr="0010010F">
        <w:rPr>
          <w:rFonts w:ascii="Arial" w:hAnsi="Arial" w:cs="Arial"/>
          <w:sz w:val="22"/>
        </w:rPr>
        <w:t>2</w:t>
      </w:r>
      <w:r w:rsidR="004A2664" w:rsidRPr="0010010F">
        <w:rPr>
          <w:rFonts w:ascii="Arial" w:hAnsi="Arial" w:cs="Arial"/>
          <w:sz w:val="22"/>
        </w:rPr>
        <w:fldChar w:fldCharType="end"/>
      </w:r>
      <w:r w:rsidR="00FD3AB7" w:rsidRPr="0010010F">
        <w:rPr>
          <w:rFonts w:ascii="Arial" w:hAnsi="Arial" w:cs="Arial"/>
          <w:sz w:val="22"/>
        </w:rPr>
        <w:t xml:space="preserve"> článku </w:t>
      </w:r>
      <w:r w:rsidR="004A2664" w:rsidRPr="0010010F">
        <w:rPr>
          <w:rFonts w:ascii="Arial" w:hAnsi="Arial" w:cs="Arial"/>
          <w:sz w:val="22"/>
        </w:rPr>
        <w:fldChar w:fldCharType="begin"/>
      </w:r>
      <w:r w:rsidR="004A2664" w:rsidRPr="0010010F">
        <w:rPr>
          <w:rFonts w:ascii="Arial" w:hAnsi="Arial" w:cs="Arial"/>
          <w:sz w:val="22"/>
        </w:rPr>
        <w:instrText xml:space="preserve"> REF _Ref13665452 \r \h </w:instrText>
      </w:r>
      <w:r w:rsidR="004A2664" w:rsidRPr="0010010F">
        <w:rPr>
          <w:rFonts w:ascii="Arial" w:hAnsi="Arial" w:cs="Arial"/>
          <w:sz w:val="22"/>
        </w:rPr>
      </w:r>
      <w:r w:rsidR="004A2664" w:rsidRPr="0010010F">
        <w:rPr>
          <w:rFonts w:ascii="Arial" w:hAnsi="Arial" w:cs="Arial"/>
          <w:sz w:val="22"/>
        </w:rPr>
        <w:fldChar w:fldCharType="separate"/>
      </w:r>
      <w:r w:rsidR="004A2664" w:rsidRPr="0010010F">
        <w:rPr>
          <w:rFonts w:ascii="Arial" w:hAnsi="Arial" w:cs="Arial"/>
          <w:sz w:val="22"/>
        </w:rPr>
        <w:t>XVIII</w:t>
      </w:r>
      <w:r w:rsidR="004A2664" w:rsidRPr="0010010F">
        <w:rPr>
          <w:rFonts w:ascii="Arial" w:hAnsi="Arial" w:cs="Arial"/>
          <w:sz w:val="22"/>
        </w:rPr>
        <w:fldChar w:fldCharType="end"/>
      </w:r>
      <w:r w:rsidR="00FD3AB7" w:rsidRPr="0010010F">
        <w:rPr>
          <w:rFonts w:ascii="Arial" w:hAnsi="Arial" w:cs="Arial"/>
          <w:sz w:val="22"/>
        </w:rPr>
        <w:t xml:space="preserve"> ZMLUVY OBJEDNÁVATEĽOVI, </w:t>
      </w:r>
      <w:r w:rsidR="00867125" w:rsidRPr="0010010F">
        <w:rPr>
          <w:rFonts w:ascii="Arial" w:hAnsi="Arial" w:cs="Arial"/>
          <w:sz w:val="22"/>
        </w:rPr>
        <w:t xml:space="preserve">ako aj po riadnom </w:t>
      </w:r>
      <w:r w:rsidR="00867125" w:rsidRPr="00A41A36">
        <w:rPr>
          <w:rFonts w:ascii="Arial" w:hAnsi="Arial" w:cs="Arial"/>
          <w:sz w:val="22"/>
        </w:rPr>
        <w:t xml:space="preserve">dodaní a/alebo vykonaní a/alebo poskytnutí všetkých ostatných tovarov a/alebo </w:t>
      </w:r>
      <w:r w:rsidR="00867125" w:rsidRPr="002008D3">
        <w:rPr>
          <w:rFonts w:ascii="Arial" w:hAnsi="Arial" w:cs="Arial"/>
          <w:sz w:val="22"/>
        </w:rPr>
        <w:t xml:space="preserve">prác a/alebo služieb a/alebo akýchkoľvek iných plnení, ktoré je ZHOTOVITEĽ </w:t>
      </w:r>
      <w:r w:rsidR="00867125" w:rsidRPr="00423794">
        <w:rPr>
          <w:rFonts w:ascii="Arial" w:hAnsi="Arial" w:cs="Arial"/>
          <w:sz w:val="22"/>
        </w:rPr>
        <w:t>povinný dodať a/alebo vykonať a/alebo poskytnúť podľa HARMONOGRAMU ZMLUVY do uplynutia termínov míľnik</w:t>
      </w:r>
      <w:r w:rsidR="0010010F" w:rsidRPr="00423794">
        <w:rPr>
          <w:rFonts w:ascii="Arial" w:hAnsi="Arial" w:cs="Arial"/>
          <w:sz w:val="22"/>
        </w:rPr>
        <w:t>a</w:t>
      </w:r>
      <w:r w:rsidR="00867125" w:rsidRPr="00423794">
        <w:rPr>
          <w:rFonts w:ascii="Arial" w:hAnsi="Arial" w:cs="Arial"/>
          <w:sz w:val="22"/>
        </w:rPr>
        <w:t xml:space="preserve"> č. 2</w:t>
      </w:r>
      <w:r w:rsidR="00423794">
        <w:rPr>
          <w:rFonts w:ascii="Arial" w:hAnsi="Arial" w:cs="Arial"/>
          <w:sz w:val="22"/>
        </w:rPr>
        <w:t xml:space="preserve"> tohto</w:t>
      </w:r>
      <w:r w:rsidR="00867125" w:rsidRPr="00423794">
        <w:rPr>
          <w:rFonts w:ascii="Arial" w:hAnsi="Arial" w:cs="Arial"/>
          <w:sz w:val="22"/>
        </w:rPr>
        <w:t xml:space="preserve"> </w:t>
      </w:r>
      <w:r w:rsidR="00423794" w:rsidRPr="00423794">
        <w:rPr>
          <w:rFonts w:ascii="Arial" w:hAnsi="Arial" w:cs="Arial"/>
          <w:sz w:val="22"/>
        </w:rPr>
        <w:t>harmonogramu</w:t>
      </w:r>
      <w:r w:rsidR="00083D5F">
        <w:rPr>
          <w:rFonts w:ascii="Arial" w:hAnsi="Arial" w:cs="Arial"/>
          <w:sz w:val="22"/>
        </w:rPr>
        <w:t>.</w:t>
      </w:r>
    </w:p>
    <w:p w:rsidR="0010597A" w:rsidRPr="00A41A36" w:rsidRDefault="00083D5F" w:rsidP="00083D5F">
      <w:pPr>
        <w:spacing w:before="240"/>
        <w:ind w:left="357"/>
        <w:jc w:val="both"/>
        <w:rPr>
          <w:rFonts w:ascii="Arial" w:hAnsi="Arial" w:cs="Arial"/>
          <w:sz w:val="22"/>
        </w:rPr>
      </w:pPr>
      <w:r>
        <w:rPr>
          <w:rFonts w:ascii="Arial" w:hAnsi="Arial" w:cs="Arial"/>
          <w:sz w:val="22"/>
        </w:rPr>
        <w:t>V</w:t>
      </w:r>
      <w:r w:rsidR="00FD3AB7" w:rsidRPr="00423794">
        <w:rPr>
          <w:rFonts w:ascii="Arial" w:hAnsi="Arial" w:cs="Arial"/>
          <w:sz w:val="22"/>
        </w:rPr>
        <w:t xml:space="preserve"> rámci tejto faktúry je ZHOTOVITEĽ povinný vyúčtovať aj zálohovú platbu prijatú podľa písm. </w:t>
      </w:r>
      <w:r w:rsidR="004A2664" w:rsidRPr="0010010F">
        <w:rPr>
          <w:rFonts w:ascii="Arial" w:hAnsi="Arial" w:cs="Arial"/>
          <w:sz w:val="22"/>
        </w:rPr>
        <w:fldChar w:fldCharType="begin"/>
      </w:r>
      <w:r w:rsidR="004A2664" w:rsidRPr="0010010F">
        <w:rPr>
          <w:rFonts w:ascii="Arial" w:hAnsi="Arial" w:cs="Arial"/>
          <w:sz w:val="22"/>
        </w:rPr>
        <w:instrText xml:space="preserve"> REF _Ref249178188 \r \h </w:instrText>
      </w:r>
      <w:r w:rsidR="004A2664" w:rsidRPr="0010010F">
        <w:rPr>
          <w:rFonts w:ascii="Arial" w:hAnsi="Arial" w:cs="Arial"/>
          <w:sz w:val="22"/>
        </w:rPr>
      </w:r>
      <w:r w:rsidR="004A2664" w:rsidRPr="0010010F">
        <w:rPr>
          <w:rFonts w:ascii="Arial" w:hAnsi="Arial" w:cs="Arial"/>
          <w:sz w:val="22"/>
        </w:rPr>
        <w:fldChar w:fldCharType="separate"/>
      </w:r>
      <w:r w:rsidR="004A2664" w:rsidRPr="0010010F">
        <w:rPr>
          <w:rFonts w:ascii="Arial" w:hAnsi="Arial" w:cs="Arial"/>
          <w:sz w:val="22"/>
        </w:rPr>
        <w:t>a)</w:t>
      </w:r>
      <w:r w:rsidR="004A2664" w:rsidRPr="0010010F">
        <w:rPr>
          <w:rFonts w:ascii="Arial" w:hAnsi="Arial" w:cs="Arial"/>
          <w:sz w:val="22"/>
        </w:rPr>
        <w:fldChar w:fldCharType="end"/>
      </w:r>
      <w:r w:rsidR="00FD3AB7" w:rsidRPr="0010010F">
        <w:rPr>
          <w:rFonts w:ascii="Arial" w:hAnsi="Arial" w:cs="Arial"/>
          <w:sz w:val="22"/>
        </w:rPr>
        <w:t xml:space="preserve"> bodu </w:t>
      </w:r>
      <w:r w:rsidR="004A2664" w:rsidRPr="0010010F">
        <w:rPr>
          <w:rFonts w:ascii="Arial" w:hAnsi="Arial" w:cs="Arial"/>
          <w:sz w:val="22"/>
        </w:rPr>
        <w:fldChar w:fldCharType="begin"/>
      </w:r>
      <w:r w:rsidR="004A2664" w:rsidRPr="0010010F">
        <w:rPr>
          <w:rFonts w:ascii="Arial" w:hAnsi="Arial" w:cs="Arial"/>
          <w:sz w:val="22"/>
        </w:rPr>
        <w:instrText xml:space="preserve"> REF _Ref13660760 \r \h </w:instrText>
      </w:r>
      <w:r w:rsidR="004A2664" w:rsidRPr="0010010F">
        <w:rPr>
          <w:rFonts w:ascii="Arial" w:hAnsi="Arial" w:cs="Arial"/>
          <w:sz w:val="22"/>
        </w:rPr>
      </w:r>
      <w:r w:rsidR="004A2664" w:rsidRPr="0010010F">
        <w:rPr>
          <w:rFonts w:ascii="Arial" w:hAnsi="Arial" w:cs="Arial"/>
          <w:sz w:val="22"/>
        </w:rPr>
        <w:fldChar w:fldCharType="separate"/>
      </w:r>
      <w:r w:rsidR="004A2664" w:rsidRPr="0010010F">
        <w:rPr>
          <w:rFonts w:ascii="Arial" w:hAnsi="Arial" w:cs="Arial"/>
          <w:sz w:val="22"/>
        </w:rPr>
        <w:t>1</w:t>
      </w:r>
      <w:r w:rsidR="004A2664" w:rsidRPr="0010010F">
        <w:rPr>
          <w:rFonts w:ascii="Arial" w:hAnsi="Arial" w:cs="Arial"/>
          <w:sz w:val="22"/>
        </w:rPr>
        <w:fldChar w:fldCharType="end"/>
      </w:r>
      <w:r w:rsidR="004A2664" w:rsidRPr="0010010F">
        <w:rPr>
          <w:rFonts w:ascii="Arial" w:hAnsi="Arial" w:cs="Arial"/>
          <w:sz w:val="22"/>
        </w:rPr>
        <w:t xml:space="preserve"> tohto článku ZMLUVY</w:t>
      </w:r>
      <w:r w:rsidR="00FD3AB7" w:rsidRPr="0010010F">
        <w:rPr>
          <w:rFonts w:ascii="Arial" w:hAnsi="Arial" w:cs="Arial"/>
          <w:sz w:val="22"/>
        </w:rPr>
        <w:t xml:space="preserve">; na tento účel je ZHOTOVITEĽ povinný vyfakturovať v rámci tejto faktúry celkovú sumu </w:t>
      </w:r>
      <w:r w:rsidR="004A2664" w:rsidRPr="0010010F">
        <w:rPr>
          <w:rFonts w:ascii="Arial" w:hAnsi="Arial" w:cs="Arial"/>
          <w:sz w:val="22"/>
        </w:rPr>
        <w:t>2</w:t>
      </w:r>
      <w:r w:rsidR="00FD3AB7" w:rsidRPr="0010010F">
        <w:rPr>
          <w:rFonts w:ascii="Arial" w:hAnsi="Arial" w:cs="Arial"/>
          <w:sz w:val="22"/>
        </w:rPr>
        <w:t xml:space="preserve">0% </w:t>
      </w:r>
      <w:r w:rsidR="004A2664" w:rsidRPr="0010010F">
        <w:rPr>
          <w:rFonts w:ascii="Arial" w:hAnsi="Arial" w:cs="Arial"/>
          <w:sz w:val="22"/>
        </w:rPr>
        <w:t xml:space="preserve">ZMLUVNEJ </w:t>
      </w:r>
      <w:r w:rsidR="00FD3AB7" w:rsidRPr="0010010F">
        <w:rPr>
          <w:rFonts w:ascii="Arial" w:hAnsi="Arial" w:cs="Arial"/>
          <w:sz w:val="22"/>
        </w:rPr>
        <w:t xml:space="preserve">CENY a odpočítať zálohovú platbu podľa písm. </w:t>
      </w:r>
      <w:r w:rsidR="004A2664" w:rsidRPr="0010010F">
        <w:rPr>
          <w:rFonts w:ascii="Arial" w:hAnsi="Arial" w:cs="Arial"/>
          <w:sz w:val="22"/>
        </w:rPr>
        <w:fldChar w:fldCharType="begin"/>
      </w:r>
      <w:r w:rsidR="004A2664" w:rsidRPr="0010010F">
        <w:rPr>
          <w:rFonts w:ascii="Arial" w:hAnsi="Arial" w:cs="Arial"/>
          <w:sz w:val="22"/>
        </w:rPr>
        <w:instrText xml:space="preserve"> REF _Ref249178188 \r \h </w:instrText>
      </w:r>
      <w:r w:rsidR="004A2664" w:rsidRPr="0010010F">
        <w:rPr>
          <w:rFonts w:ascii="Arial" w:hAnsi="Arial" w:cs="Arial"/>
          <w:sz w:val="22"/>
        </w:rPr>
      </w:r>
      <w:r w:rsidR="004A2664" w:rsidRPr="0010010F">
        <w:rPr>
          <w:rFonts w:ascii="Arial" w:hAnsi="Arial" w:cs="Arial"/>
          <w:sz w:val="22"/>
        </w:rPr>
        <w:fldChar w:fldCharType="separate"/>
      </w:r>
      <w:r w:rsidR="004A2664" w:rsidRPr="0010010F">
        <w:rPr>
          <w:rFonts w:ascii="Arial" w:hAnsi="Arial" w:cs="Arial"/>
          <w:sz w:val="22"/>
        </w:rPr>
        <w:t>a)</w:t>
      </w:r>
      <w:r w:rsidR="004A2664" w:rsidRPr="0010010F">
        <w:rPr>
          <w:rFonts w:ascii="Arial" w:hAnsi="Arial" w:cs="Arial"/>
          <w:sz w:val="22"/>
        </w:rPr>
        <w:fldChar w:fldCharType="end"/>
      </w:r>
      <w:r w:rsidR="004A2664" w:rsidRPr="0010010F">
        <w:rPr>
          <w:rFonts w:ascii="Arial" w:hAnsi="Arial" w:cs="Arial"/>
          <w:sz w:val="22"/>
        </w:rPr>
        <w:t xml:space="preserve"> bodu </w:t>
      </w:r>
      <w:r w:rsidR="004A2664" w:rsidRPr="0010010F">
        <w:rPr>
          <w:rFonts w:ascii="Arial" w:hAnsi="Arial" w:cs="Arial"/>
          <w:sz w:val="22"/>
        </w:rPr>
        <w:fldChar w:fldCharType="begin"/>
      </w:r>
      <w:r w:rsidR="004A2664" w:rsidRPr="0010010F">
        <w:rPr>
          <w:rFonts w:ascii="Arial" w:hAnsi="Arial" w:cs="Arial"/>
          <w:sz w:val="22"/>
        </w:rPr>
        <w:instrText xml:space="preserve"> REF _Ref13660760 \r \h </w:instrText>
      </w:r>
      <w:r w:rsidR="004A2664" w:rsidRPr="0010010F">
        <w:rPr>
          <w:rFonts w:ascii="Arial" w:hAnsi="Arial" w:cs="Arial"/>
          <w:sz w:val="22"/>
        </w:rPr>
      </w:r>
      <w:r w:rsidR="004A2664" w:rsidRPr="0010010F">
        <w:rPr>
          <w:rFonts w:ascii="Arial" w:hAnsi="Arial" w:cs="Arial"/>
          <w:sz w:val="22"/>
        </w:rPr>
        <w:fldChar w:fldCharType="separate"/>
      </w:r>
      <w:r w:rsidR="004A2664" w:rsidRPr="0010010F">
        <w:rPr>
          <w:rFonts w:ascii="Arial" w:hAnsi="Arial" w:cs="Arial"/>
          <w:sz w:val="22"/>
        </w:rPr>
        <w:t>1</w:t>
      </w:r>
      <w:r w:rsidR="004A2664" w:rsidRPr="0010010F">
        <w:rPr>
          <w:rFonts w:ascii="Arial" w:hAnsi="Arial" w:cs="Arial"/>
          <w:sz w:val="22"/>
        </w:rPr>
        <w:fldChar w:fldCharType="end"/>
      </w:r>
      <w:r w:rsidR="004A2664" w:rsidRPr="0010010F">
        <w:rPr>
          <w:rFonts w:ascii="Arial" w:hAnsi="Arial" w:cs="Arial"/>
          <w:sz w:val="22"/>
        </w:rPr>
        <w:t xml:space="preserve"> tohto článku </w:t>
      </w:r>
      <w:r w:rsidR="00FD3AB7" w:rsidRPr="0010010F">
        <w:rPr>
          <w:rFonts w:ascii="Arial" w:hAnsi="Arial" w:cs="Arial"/>
          <w:sz w:val="22"/>
        </w:rPr>
        <w:t>od tejto celkovej fakturovanej sumy a</w:t>
      </w:r>
      <w:r w:rsidR="004A2664" w:rsidRPr="0010010F">
        <w:rPr>
          <w:rFonts w:ascii="Arial" w:hAnsi="Arial" w:cs="Arial"/>
          <w:sz w:val="22"/>
        </w:rPr>
        <w:t> </w:t>
      </w:r>
      <w:r w:rsidR="00FD3AB7" w:rsidRPr="0010010F">
        <w:rPr>
          <w:rFonts w:ascii="Arial" w:hAnsi="Arial" w:cs="Arial"/>
          <w:sz w:val="22"/>
        </w:rPr>
        <w:t xml:space="preserve">preto je splatná suma podľa tejto faktúry rovná čiastke </w:t>
      </w:r>
      <w:r w:rsidR="004A2664" w:rsidRPr="0010010F">
        <w:rPr>
          <w:rFonts w:ascii="Arial" w:hAnsi="Arial" w:cs="Arial"/>
          <w:sz w:val="22"/>
        </w:rPr>
        <w:t>1</w:t>
      </w:r>
      <w:r w:rsidR="00FD3AB7" w:rsidRPr="0010010F">
        <w:rPr>
          <w:rFonts w:ascii="Arial" w:hAnsi="Arial" w:cs="Arial"/>
          <w:sz w:val="22"/>
        </w:rPr>
        <w:t xml:space="preserve">0% </w:t>
      </w:r>
      <w:r w:rsidR="004A2664" w:rsidRPr="0010010F">
        <w:rPr>
          <w:rFonts w:ascii="Arial" w:hAnsi="Arial" w:cs="Arial"/>
          <w:sz w:val="22"/>
        </w:rPr>
        <w:t xml:space="preserve">ZMLUVNEJ </w:t>
      </w:r>
      <w:r w:rsidR="00FD3AB7" w:rsidRPr="0010010F">
        <w:rPr>
          <w:rFonts w:ascii="Arial" w:hAnsi="Arial" w:cs="Arial"/>
          <w:sz w:val="22"/>
        </w:rPr>
        <w:t xml:space="preserve">CENY; suma vo výške </w:t>
      </w:r>
      <w:r w:rsidR="004A2664" w:rsidRPr="0010010F">
        <w:rPr>
          <w:rFonts w:ascii="Arial" w:hAnsi="Arial" w:cs="Arial"/>
          <w:sz w:val="22"/>
        </w:rPr>
        <w:t>1</w:t>
      </w:r>
      <w:r w:rsidR="00FD3AB7" w:rsidRPr="0010010F">
        <w:rPr>
          <w:rFonts w:ascii="Arial" w:hAnsi="Arial" w:cs="Arial"/>
          <w:sz w:val="22"/>
        </w:rPr>
        <w:t xml:space="preserve">0% </w:t>
      </w:r>
      <w:r w:rsidR="004A2664" w:rsidRPr="00A41A36">
        <w:rPr>
          <w:rFonts w:ascii="Arial" w:hAnsi="Arial" w:cs="Arial"/>
          <w:sz w:val="22"/>
        </w:rPr>
        <w:t xml:space="preserve">ZMLUVNEJ CENY </w:t>
      </w:r>
      <w:r w:rsidR="00FD3AB7" w:rsidRPr="00A41A36">
        <w:rPr>
          <w:rFonts w:ascii="Arial" w:hAnsi="Arial" w:cs="Arial"/>
          <w:sz w:val="22"/>
        </w:rPr>
        <w:t>bude zároveň základom pre odvod DPH z tejto čiastkovej faktúry</w:t>
      </w:r>
      <w:bookmarkEnd w:id="134"/>
      <w:r>
        <w:rPr>
          <w:rFonts w:ascii="Arial" w:hAnsi="Arial" w:cs="Arial"/>
          <w:sz w:val="22"/>
        </w:rPr>
        <w:t>.</w:t>
      </w:r>
    </w:p>
    <w:p w:rsidR="0010597A" w:rsidRPr="0010755F" w:rsidRDefault="002B14BD" w:rsidP="00BA6F45">
      <w:pPr>
        <w:numPr>
          <w:ilvl w:val="2"/>
          <w:numId w:val="27"/>
        </w:numPr>
        <w:tabs>
          <w:tab w:val="clear" w:pos="2339"/>
        </w:tabs>
        <w:spacing w:before="240"/>
        <w:ind w:left="357" w:hanging="357"/>
        <w:jc w:val="both"/>
        <w:rPr>
          <w:rFonts w:ascii="Arial" w:hAnsi="Arial" w:cs="Arial"/>
          <w:sz w:val="22"/>
        </w:rPr>
      </w:pPr>
      <w:r>
        <w:rPr>
          <w:rFonts w:ascii="Arial" w:hAnsi="Arial" w:cs="Arial"/>
          <w:sz w:val="22"/>
        </w:rPr>
        <w:t>1</w:t>
      </w:r>
      <w:r w:rsidR="000F613B" w:rsidRPr="0010755F">
        <w:rPr>
          <w:rFonts w:ascii="Arial" w:hAnsi="Arial" w:cs="Arial"/>
          <w:sz w:val="22"/>
        </w:rPr>
        <w:t>0</w:t>
      </w:r>
      <w:r w:rsidR="0010597A" w:rsidRPr="0010755F">
        <w:rPr>
          <w:rFonts w:ascii="Arial" w:hAnsi="Arial" w:cs="Arial"/>
          <w:sz w:val="22"/>
        </w:rPr>
        <w:t xml:space="preserve">% </w:t>
      </w:r>
      <w:r w:rsidR="000859EE" w:rsidRPr="0010755F">
        <w:rPr>
          <w:rFonts w:ascii="Arial" w:hAnsi="Arial" w:cs="Arial"/>
          <w:sz w:val="22"/>
        </w:rPr>
        <w:t xml:space="preserve">ZMLUVNEJ </w:t>
      </w:r>
      <w:r w:rsidR="0010597A" w:rsidRPr="0010755F">
        <w:rPr>
          <w:rFonts w:ascii="Arial" w:hAnsi="Arial" w:cs="Arial"/>
          <w:sz w:val="22"/>
        </w:rPr>
        <w:t xml:space="preserve">CENY </w:t>
      </w:r>
      <w:r w:rsidR="000859EE" w:rsidRPr="0010755F">
        <w:rPr>
          <w:rFonts w:ascii="Arial" w:hAnsi="Arial" w:cs="Arial"/>
          <w:sz w:val="22"/>
          <w:szCs w:val="22"/>
        </w:rPr>
        <w:t xml:space="preserve">ako čiastková faktúra vystavená </w:t>
      </w:r>
      <w:r w:rsidR="0010597A" w:rsidRPr="0010755F">
        <w:rPr>
          <w:rFonts w:ascii="Arial" w:hAnsi="Arial" w:cs="Arial"/>
          <w:sz w:val="22"/>
        </w:rPr>
        <w:t xml:space="preserve">po dodávke kompletných nových HČ </w:t>
      </w:r>
      <w:r w:rsidR="00122625">
        <w:rPr>
          <w:rFonts w:ascii="Arial" w:hAnsi="Arial" w:cs="Arial"/>
          <w:sz w:val="22"/>
        </w:rPr>
        <w:t xml:space="preserve">KOMPRESORA ES č. 1 </w:t>
      </w:r>
      <w:r w:rsidR="006E3A57">
        <w:rPr>
          <w:rFonts w:ascii="Arial" w:hAnsi="Arial" w:cs="Arial"/>
          <w:sz w:val="22"/>
        </w:rPr>
        <w:t>vrátane všetkých tovarov (prístrojov, zariadení, snímačov, káblov a ďalších materiálov</w:t>
      </w:r>
      <w:r w:rsidR="00033E86">
        <w:rPr>
          <w:rFonts w:ascii="Arial" w:hAnsi="Arial" w:cs="Arial"/>
          <w:sz w:val="22"/>
        </w:rPr>
        <w:t>,</w:t>
      </w:r>
      <w:r w:rsidR="006E3A57">
        <w:rPr>
          <w:rFonts w:ascii="Arial" w:hAnsi="Arial" w:cs="Arial"/>
          <w:sz w:val="22"/>
        </w:rPr>
        <w:t xml:space="preserve"> okrem pomocného a spojovacieho materiálu), ktoré sú súčasťou dodávky nových HČ pre ES č. 1, </w:t>
      </w:r>
      <w:r w:rsidR="0010597A" w:rsidRPr="0010755F">
        <w:rPr>
          <w:rFonts w:ascii="Arial" w:hAnsi="Arial" w:cs="Arial"/>
          <w:sz w:val="22"/>
        </w:rPr>
        <w:t>na STAVENISKO</w:t>
      </w:r>
      <w:r w:rsidR="005F15EA" w:rsidRPr="0010755F">
        <w:rPr>
          <w:rFonts w:ascii="Arial" w:hAnsi="Arial" w:cs="Arial"/>
          <w:sz w:val="22"/>
        </w:rPr>
        <w:t xml:space="preserve"> (míľnik č. </w:t>
      </w:r>
      <w:r>
        <w:rPr>
          <w:rFonts w:ascii="Arial" w:hAnsi="Arial" w:cs="Arial"/>
          <w:sz w:val="22"/>
        </w:rPr>
        <w:t>3</w:t>
      </w:r>
      <w:r w:rsidR="005F15EA" w:rsidRPr="0010755F">
        <w:rPr>
          <w:rFonts w:ascii="Arial" w:hAnsi="Arial" w:cs="Arial"/>
          <w:sz w:val="22"/>
        </w:rPr>
        <w:t xml:space="preserve"> HARMONOGRAMU ZMLUVY)</w:t>
      </w:r>
      <w:r w:rsidR="005F15EA" w:rsidRPr="0010755F">
        <w:rPr>
          <w:rFonts w:ascii="Arial" w:hAnsi="Arial" w:cs="Arial"/>
          <w:sz w:val="22"/>
          <w:szCs w:val="22"/>
          <w:lang w:eastAsia="en-US"/>
        </w:rPr>
        <w:t>,</w:t>
      </w:r>
      <w:r w:rsidR="005F15EA" w:rsidRPr="0010755F">
        <w:rPr>
          <w:rFonts w:ascii="Arial" w:hAnsi="Arial" w:cs="Arial"/>
          <w:sz w:val="22"/>
        </w:rPr>
        <w:t xml:space="preserve"> potvrdenej príslušným ZÁZNAMOM O SPLNENÍ MÍĽNIKA v zmysle bodu </w:t>
      </w:r>
      <w:r w:rsidR="005F15EA" w:rsidRPr="0010755F">
        <w:rPr>
          <w:rFonts w:ascii="Arial" w:hAnsi="Arial" w:cs="Arial"/>
          <w:sz w:val="22"/>
        </w:rPr>
        <w:fldChar w:fldCharType="begin"/>
      </w:r>
      <w:r w:rsidR="005F15EA" w:rsidRPr="0010755F">
        <w:rPr>
          <w:rFonts w:ascii="Arial" w:hAnsi="Arial" w:cs="Arial"/>
          <w:sz w:val="22"/>
        </w:rPr>
        <w:instrText xml:space="preserve"> REF _Ref481078846 \r \h </w:instrText>
      </w:r>
      <w:r w:rsidR="005F15EA" w:rsidRPr="0010755F">
        <w:rPr>
          <w:rFonts w:ascii="Arial" w:hAnsi="Arial" w:cs="Arial"/>
          <w:sz w:val="22"/>
        </w:rPr>
      </w:r>
      <w:r w:rsidR="005F15EA" w:rsidRPr="0010755F">
        <w:rPr>
          <w:rFonts w:ascii="Arial" w:hAnsi="Arial" w:cs="Arial"/>
          <w:sz w:val="22"/>
        </w:rPr>
        <w:fldChar w:fldCharType="separate"/>
      </w:r>
      <w:r w:rsidR="005F15EA" w:rsidRPr="0010755F">
        <w:rPr>
          <w:rFonts w:ascii="Arial" w:hAnsi="Arial" w:cs="Arial"/>
          <w:sz w:val="22"/>
        </w:rPr>
        <w:t>3.3</w:t>
      </w:r>
      <w:r w:rsidR="005F15EA" w:rsidRPr="0010755F">
        <w:rPr>
          <w:rFonts w:ascii="Arial" w:hAnsi="Arial" w:cs="Arial"/>
          <w:sz w:val="22"/>
        </w:rPr>
        <w:fldChar w:fldCharType="end"/>
      </w:r>
      <w:r w:rsidR="005F15EA" w:rsidRPr="0010755F">
        <w:rPr>
          <w:rFonts w:ascii="Arial" w:hAnsi="Arial" w:cs="Arial"/>
          <w:sz w:val="22"/>
        </w:rPr>
        <w:t xml:space="preserve"> tohto článku, kópia ktorého musí byť prílohou tejto čiastkovej faktúry</w:t>
      </w:r>
      <w:r w:rsidR="00423794">
        <w:rPr>
          <w:rFonts w:ascii="Arial" w:hAnsi="Arial" w:cs="Arial"/>
          <w:sz w:val="22"/>
        </w:rPr>
        <w:t xml:space="preserve">, </w:t>
      </w:r>
      <w:r w:rsidR="00083D5F">
        <w:rPr>
          <w:rFonts w:ascii="Arial" w:hAnsi="Arial" w:cs="Arial"/>
          <w:sz w:val="22"/>
        </w:rPr>
        <w:t>a </w:t>
      </w:r>
      <w:r w:rsidR="00423794" w:rsidRPr="0010010F">
        <w:rPr>
          <w:rFonts w:ascii="Arial" w:hAnsi="Arial" w:cs="Arial"/>
          <w:sz w:val="22"/>
        </w:rPr>
        <w:t xml:space="preserve">po riadnom </w:t>
      </w:r>
      <w:r w:rsidR="00423794" w:rsidRPr="00A41A36">
        <w:rPr>
          <w:rFonts w:ascii="Arial" w:hAnsi="Arial" w:cs="Arial"/>
          <w:sz w:val="22"/>
        </w:rPr>
        <w:t xml:space="preserve">dodaní a/alebo vykonaní a/alebo poskytnutí všetkých ostatných tovarov a/alebo </w:t>
      </w:r>
      <w:r w:rsidR="00423794" w:rsidRPr="002008D3">
        <w:rPr>
          <w:rFonts w:ascii="Arial" w:hAnsi="Arial" w:cs="Arial"/>
          <w:sz w:val="22"/>
        </w:rPr>
        <w:t xml:space="preserve">prác a/alebo služieb a/alebo akýchkoľvek iných plnení, ktoré je ZHOTOVITEĽ </w:t>
      </w:r>
      <w:r w:rsidR="00423794" w:rsidRPr="00696919">
        <w:rPr>
          <w:rFonts w:ascii="Arial" w:hAnsi="Arial" w:cs="Arial"/>
          <w:sz w:val="22"/>
        </w:rPr>
        <w:t xml:space="preserve">povinný dodať a/alebo vykonať a/alebo poskytnúť podľa HARMONOGRAMU ZMLUVY do uplynutia termínov míľnika č. </w:t>
      </w:r>
      <w:r>
        <w:rPr>
          <w:rFonts w:ascii="Arial" w:hAnsi="Arial" w:cs="Arial"/>
          <w:sz w:val="22"/>
        </w:rPr>
        <w:t>3</w:t>
      </w:r>
      <w:r w:rsidR="00423794">
        <w:rPr>
          <w:rFonts w:ascii="Arial" w:hAnsi="Arial" w:cs="Arial"/>
          <w:sz w:val="22"/>
        </w:rPr>
        <w:t xml:space="preserve"> tohto</w:t>
      </w:r>
      <w:r w:rsidR="00423794" w:rsidRPr="00423794">
        <w:rPr>
          <w:rFonts w:ascii="Arial" w:hAnsi="Arial" w:cs="Arial"/>
          <w:sz w:val="22"/>
        </w:rPr>
        <w:t xml:space="preserve"> harmonogramu</w:t>
      </w:r>
      <w:r w:rsidR="002F636C">
        <w:rPr>
          <w:rFonts w:ascii="Arial" w:hAnsi="Arial" w:cs="Arial"/>
          <w:sz w:val="22"/>
        </w:rPr>
        <w:t>.</w:t>
      </w:r>
    </w:p>
    <w:p w:rsidR="000167FF" w:rsidRPr="0010755F" w:rsidRDefault="000167FF" w:rsidP="000167FF">
      <w:pPr>
        <w:numPr>
          <w:ilvl w:val="2"/>
          <w:numId w:val="27"/>
        </w:numPr>
        <w:tabs>
          <w:tab w:val="clear" w:pos="2339"/>
        </w:tabs>
        <w:spacing w:before="240"/>
        <w:ind w:left="357" w:hanging="357"/>
        <w:jc w:val="both"/>
        <w:rPr>
          <w:rFonts w:ascii="Arial" w:hAnsi="Arial" w:cs="Arial"/>
          <w:sz w:val="22"/>
        </w:rPr>
      </w:pPr>
      <w:bookmarkStart w:id="135" w:name="_Ref249178202"/>
      <w:r>
        <w:rPr>
          <w:rFonts w:ascii="Arial" w:hAnsi="Arial" w:cs="Arial"/>
          <w:sz w:val="22"/>
        </w:rPr>
        <w:t>15</w:t>
      </w:r>
      <w:r w:rsidRPr="0010755F">
        <w:rPr>
          <w:rFonts w:ascii="Arial" w:hAnsi="Arial" w:cs="Arial"/>
          <w:sz w:val="22"/>
        </w:rPr>
        <w:t xml:space="preserve">% ZMLUVNEJ CENY </w:t>
      </w:r>
      <w:r w:rsidRPr="0010755F">
        <w:rPr>
          <w:rFonts w:ascii="Arial" w:hAnsi="Arial" w:cs="Arial"/>
          <w:sz w:val="22"/>
          <w:szCs w:val="22"/>
        </w:rPr>
        <w:t xml:space="preserve">ako čiastková faktúra vystavená </w:t>
      </w:r>
      <w:r w:rsidRPr="0010755F">
        <w:rPr>
          <w:rFonts w:ascii="Arial" w:hAnsi="Arial" w:cs="Arial"/>
          <w:sz w:val="22"/>
        </w:rPr>
        <w:t xml:space="preserve">po úspešnom vykonaní 72 hodinového testu </w:t>
      </w:r>
      <w:r>
        <w:rPr>
          <w:rFonts w:ascii="Arial" w:hAnsi="Arial" w:cs="Arial"/>
          <w:sz w:val="22"/>
        </w:rPr>
        <w:t xml:space="preserve">ES č. 1 podľa </w:t>
      </w:r>
      <w:r w:rsidRPr="0010755F">
        <w:rPr>
          <w:rFonts w:ascii="Arial" w:hAnsi="Arial" w:cs="Arial"/>
          <w:sz w:val="22"/>
        </w:rPr>
        <w:t>TECHNICKEJ ŠPECIFIKÁCIE</w:t>
      </w:r>
      <w:r>
        <w:rPr>
          <w:rFonts w:ascii="Arial" w:hAnsi="Arial" w:cs="Arial"/>
          <w:sz w:val="22"/>
        </w:rPr>
        <w:t xml:space="preserve"> </w:t>
      </w:r>
      <w:r w:rsidRPr="0010755F">
        <w:rPr>
          <w:rFonts w:ascii="Arial" w:hAnsi="Arial" w:cs="Arial"/>
          <w:sz w:val="22"/>
        </w:rPr>
        <w:t xml:space="preserve">(míľnik č. </w:t>
      </w:r>
      <w:r>
        <w:rPr>
          <w:rFonts w:ascii="Arial" w:hAnsi="Arial" w:cs="Arial"/>
          <w:sz w:val="22"/>
        </w:rPr>
        <w:t>4</w:t>
      </w:r>
      <w:r w:rsidRPr="0010755F">
        <w:rPr>
          <w:rFonts w:ascii="Arial" w:hAnsi="Arial" w:cs="Arial"/>
          <w:sz w:val="22"/>
        </w:rPr>
        <w:t xml:space="preserve"> HARMONOGRAMU ZMLUVY)</w:t>
      </w:r>
      <w:r>
        <w:rPr>
          <w:rFonts w:ascii="Arial" w:hAnsi="Arial" w:cs="Arial"/>
          <w:sz w:val="22"/>
        </w:rPr>
        <w:t xml:space="preserve">, </w:t>
      </w:r>
      <w:r w:rsidR="00AA30A4">
        <w:rPr>
          <w:rFonts w:ascii="Arial" w:hAnsi="Arial" w:cs="Arial"/>
          <w:sz w:val="22"/>
        </w:rPr>
        <w:t>potvrdenom</w:t>
      </w:r>
      <w:r w:rsidRPr="0010755F">
        <w:rPr>
          <w:rFonts w:ascii="Arial" w:hAnsi="Arial" w:cs="Arial"/>
          <w:sz w:val="22"/>
        </w:rPr>
        <w:t xml:space="preserve"> príslušným </w:t>
      </w:r>
      <w:r w:rsidR="00FD2ABE">
        <w:rPr>
          <w:rFonts w:ascii="Arial" w:hAnsi="Arial" w:cs="Arial"/>
          <w:sz w:val="22"/>
        </w:rPr>
        <w:t xml:space="preserve">písomným protokolom o úspešnom </w:t>
      </w:r>
      <w:r w:rsidR="00AA30A4">
        <w:rPr>
          <w:rFonts w:ascii="Arial" w:hAnsi="Arial" w:cs="Arial"/>
          <w:sz w:val="22"/>
        </w:rPr>
        <w:t>vykonaní 72 hodinového testu</w:t>
      </w:r>
      <w:r w:rsidRPr="0010755F">
        <w:rPr>
          <w:rFonts w:ascii="Arial" w:hAnsi="Arial" w:cs="Arial"/>
          <w:sz w:val="22"/>
        </w:rPr>
        <w:t xml:space="preserve"> </w:t>
      </w:r>
      <w:r w:rsidR="00AA30A4">
        <w:rPr>
          <w:rFonts w:ascii="Arial" w:hAnsi="Arial" w:cs="Arial"/>
          <w:sz w:val="22"/>
        </w:rPr>
        <w:t>ES č. 1</w:t>
      </w:r>
      <w:r w:rsidRPr="0010755F">
        <w:rPr>
          <w:rFonts w:ascii="Arial" w:hAnsi="Arial" w:cs="Arial"/>
          <w:sz w:val="22"/>
        </w:rPr>
        <w:t>, kópia ktorého musí byť prílohou tejto čiastkovej faktúry</w:t>
      </w:r>
      <w:r>
        <w:rPr>
          <w:rFonts w:ascii="Arial" w:hAnsi="Arial" w:cs="Arial"/>
          <w:sz w:val="22"/>
        </w:rPr>
        <w:t>, a </w:t>
      </w:r>
      <w:r w:rsidRPr="0010010F">
        <w:rPr>
          <w:rFonts w:ascii="Arial" w:hAnsi="Arial" w:cs="Arial"/>
          <w:sz w:val="22"/>
        </w:rPr>
        <w:t xml:space="preserve">po riadnom </w:t>
      </w:r>
      <w:r w:rsidRPr="00A41A36">
        <w:rPr>
          <w:rFonts w:ascii="Arial" w:hAnsi="Arial" w:cs="Arial"/>
          <w:sz w:val="22"/>
        </w:rPr>
        <w:t xml:space="preserve">dodaní a/alebo vykonaní a/alebo poskytnutí všetkých ostatných tovarov a/alebo </w:t>
      </w:r>
      <w:r w:rsidRPr="002008D3">
        <w:rPr>
          <w:rFonts w:ascii="Arial" w:hAnsi="Arial" w:cs="Arial"/>
          <w:sz w:val="22"/>
        </w:rPr>
        <w:t xml:space="preserve">prác a/alebo služieb a/alebo akýchkoľvek iných plnení, ktoré je ZHOTOVITEĽ </w:t>
      </w:r>
      <w:r w:rsidRPr="00696919">
        <w:rPr>
          <w:rFonts w:ascii="Arial" w:hAnsi="Arial" w:cs="Arial"/>
          <w:sz w:val="22"/>
        </w:rPr>
        <w:t xml:space="preserve">povinný dodať a/alebo vykonať a/alebo poskytnúť podľa HARMONOGRAMU ZMLUVY do </w:t>
      </w:r>
      <w:r>
        <w:rPr>
          <w:rFonts w:ascii="Arial" w:hAnsi="Arial" w:cs="Arial"/>
          <w:sz w:val="22"/>
        </w:rPr>
        <w:t xml:space="preserve">ukončenia 72 hodinového testu, </w:t>
      </w:r>
      <w:r w:rsidRPr="0010755F">
        <w:rPr>
          <w:rFonts w:ascii="Arial" w:hAnsi="Arial" w:cs="Arial"/>
          <w:sz w:val="22"/>
        </w:rPr>
        <w:t>alebo po PREDBEŽNOM PREVZATÍ</w:t>
      </w:r>
      <w:r w:rsidRPr="0010755F">
        <w:rPr>
          <w:rFonts w:ascii="Arial" w:hAnsi="Arial" w:cs="Arial"/>
          <w:sz w:val="22"/>
          <w:szCs w:val="22"/>
        </w:rPr>
        <w:t xml:space="preserve"> potvrdenom </w:t>
      </w:r>
      <w:r w:rsidRPr="0010755F">
        <w:rPr>
          <w:rFonts w:ascii="Arial" w:hAnsi="Arial" w:cs="Arial"/>
          <w:sz w:val="22"/>
        </w:rPr>
        <w:t>SPRÁVOU O PREDBEŽNOM PREVZATÍ</w:t>
      </w:r>
      <w:r w:rsidR="008B1FA8" w:rsidRPr="008B1FA8">
        <w:rPr>
          <w:rFonts w:ascii="Arial" w:hAnsi="Arial" w:cs="Arial"/>
          <w:sz w:val="22"/>
        </w:rPr>
        <w:t xml:space="preserve"> </w:t>
      </w:r>
      <w:r w:rsidR="008B1FA8">
        <w:rPr>
          <w:rFonts w:ascii="Arial" w:hAnsi="Arial" w:cs="Arial"/>
          <w:sz w:val="22"/>
        </w:rPr>
        <w:t>podpísanou oboma ZMLUVNÝMI STRANAMI</w:t>
      </w:r>
      <w:r w:rsidR="00AE3A38">
        <w:rPr>
          <w:rFonts w:ascii="Arial" w:hAnsi="Arial" w:cs="Arial"/>
          <w:sz w:val="22"/>
        </w:rPr>
        <w:t>,</w:t>
      </w:r>
      <w:r w:rsidRPr="0010755F">
        <w:rPr>
          <w:rFonts w:ascii="Arial" w:hAnsi="Arial" w:cs="Arial"/>
          <w:sz w:val="22"/>
        </w:rPr>
        <w:t xml:space="preserve"> </w:t>
      </w:r>
      <w:r w:rsidR="00AE3A38" w:rsidRPr="0010755F">
        <w:rPr>
          <w:rFonts w:ascii="Arial" w:hAnsi="Arial" w:cs="Arial"/>
          <w:sz w:val="22"/>
          <w:szCs w:val="22"/>
        </w:rPr>
        <w:t xml:space="preserve">pričom kópia </w:t>
      </w:r>
      <w:r w:rsidR="008B1FA8">
        <w:rPr>
          <w:rFonts w:ascii="Arial" w:hAnsi="Arial" w:cs="Arial"/>
          <w:sz w:val="22"/>
          <w:szCs w:val="22"/>
        </w:rPr>
        <w:t xml:space="preserve">tejto </w:t>
      </w:r>
      <w:r w:rsidR="00AE3A38" w:rsidRPr="0010755F">
        <w:rPr>
          <w:rFonts w:ascii="Arial" w:hAnsi="Arial" w:cs="Arial"/>
          <w:sz w:val="22"/>
        </w:rPr>
        <w:t xml:space="preserve">SPRÁVY O PREDBEŽNOM PREVZATÍ </w:t>
      </w:r>
      <w:r w:rsidR="00AE3A38" w:rsidRPr="0010755F">
        <w:rPr>
          <w:rFonts w:ascii="Arial" w:hAnsi="Arial" w:cs="Arial"/>
          <w:sz w:val="22"/>
          <w:szCs w:val="22"/>
        </w:rPr>
        <w:t>musí byť prílohou tejto čiastkovej faktúry</w:t>
      </w:r>
      <w:r w:rsidRPr="0010755F">
        <w:rPr>
          <w:rFonts w:ascii="Arial" w:hAnsi="Arial" w:cs="Arial"/>
          <w:sz w:val="22"/>
        </w:rPr>
        <w:t xml:space="preserve">, alebo po uplynutí doby podľa článku </w:t>
      </w:r>
      <w:r w:rsidRPr="0010755F">
        <w:rPr>
          <w:rFonts w:ascii="Arial" w:hAnsi="Arial" w:cs="Arial"/>
          <w:sz w:val="22"/>
        </w:rPr>
        <w:fldChar w:fldCharType="begin"/>
      </w:r>
      <w:r w:rsidRPr="0010755F">
        <w:rPr>
          <w:rFonts w:ascii="Arial" w:hAnsi="Arial" w:cs="Arial"/>
          <w:sz w:val="22"/>
        </w:rPr>
        <w:instrText xml:space="preserve"> REF _Ref13666844 \r \h </w:instrText>
      </w:r>
      <w:r w:rsidRPr="0010755F">
        <w:rPr>
          <w:rFonts w:ascii="Arial" w:hAnsi="Arial" w:cs="Arial"/>
          <w:sz w:val="22"/>
        </w:rPr>
      </w:r>
      <w:r w:rsidRPr="0010755F">
        <w:rPr>
          <w:rFonts w:ascii="Arial" w:hAnsi="Arial" w:cs="Arial"/>
          <w:sz w:val="22"/>
        </w:rPr>
        <w:fldChar w:fldCharType="separate"/>
      </w:r>
      <w:r w:rsidRPr="0010755F">
        <w:rPr>
          <w:rFonts w:ascii="Arial" w:hAnsi="Arial" w:cs="Arial"/>
          <w:sz w:val="22"/>
        </w:rPr>
        <w:t>X</w:t>
      </w:r>
      <w:r w:rsidRPr="0010755F">
        <w:rPr>
          <w:rFonts w:ascii="Arial" w:hAnsi="Arial" w:cs="Arial"/>
          <w:sz w:val="22"/>
        </w:rPr>
        <w:fldChar w:fldCharType="end"/>
      </w:r>
      <w:r w:rsidRPr="0010755F">
        <w:rPr>
          <w:rFonts w:ascii="Arial" w:hAnsi="Arial" w:cs="Arial"/>
          <w:sz w:val="22"/>
        </w:rPr>
        <w:t xml:space="preserve"> bod </w:t>
      </w:r>
      <w:r w:rsidRPr="0010755F">
        <w:rPr>
          <w:rFonts w:ascii="Arial" w:hAnsi="Arial" w:cs="Arial"/>
          <w:sz w:val="22"/>
        </w:rPr>
        <w:fldChar w:fldCharType="begin"/>
      </w:r>
      <w:r w:rsidRPr="0010755F">
        <w:rPr>
          <w:rFonts w:ascii="Arial" w:hAnsi="Arial" w:cs="Arial"/>
          <w:sz w:val="22"/>
        </w:rPr>
        <w:instrText xml:space="preserve"> REF _Ref13666858 \n \h </w:instrText>
      </w:r>
      <w:r w:rsidRPr="0010755F">
        <w:rPr>
          <w:rFonts w:ascii="Arial" w:hAnsi="Arial" w:cs="Arial"/>
          <w:sz w:val="22"/>
        </w:rPr>
      </w:r>
      <w:r w:rsidRPr="0010755F">
        <w:rPr>
          <w:rFonts w:ascii="Arial" w:hAnsi="Arial" w:cs="Arial"/>
          <w:sz w:val="22"/>
        </w:rPr>
        <w:fldChar w:fldCharType="separate"/>
      </w:r>
      <w:r w:rsidRPr="0010755F">
        <w:rPr>
          <w:rFonts w:ascii="Arial" w:hAnsi="Arial" w:cs="Arial"/>
          <w:sz w:val="22"/>
        </w:rPr>
        <w:t>2.10</w:t>
      </w:r>
      <w:r w:rsidRPr="0010755F">
        <w:rPr>
          <w:rFonts w:ascii="Arial" w:hAnsi="Arial" w:cs="Arial"/>
          <w:sz w:val="22"/>
        </w:rPr>
        <w:fldChar w:fldCharType="end"/>
      </w:r>
      <w:r w:rsidR="00AE3A38">
        <w:rPr>
          <w:rFonts w:ascii="Arial" w:hAnsi="Arial" w:cs="Arial"/>
          <w:sz w:val="22"/>
        </w:rPr>
        <w:t xml:space="preserve">, </w:t>
      </w:r>
      <w:r w:rsidR="00AE3A38" w:rsidRPr="0010755F">
        <w:rPr>
          <w:rFonts w:ascii="Arial" w:hAnsi="Arial" w:cs="Arial"/>
          <w:sz w:val="22"/>
        </w:rPr>
        <w:t>podľa toho, čo nastane skôr</w:t>
      </w:r>
      <w:r w:rsidR="00AE3A38">
        <w:rPr>
          <w:rFonts w:ascii="Arial" w:hAnsi="Arial" w:cs="Arial"/>
          <w:sz w:val="22"/>
        </w:rPr>
        <w:t>.</w:t>
      </w:r>
    </w:p>
    <w:p w:rsidR="00260D25" w:rsidRPr="0010755F" w:rsidRDefault="00260D25" w:rsidP="00260D25">
      <w:pPr>
        <w:numPr>
          <w:ilvl w:val="2"/>
          <w:numId w:val="27"/>
        </w:numPr>
        <w:tabs>
          <w:tab w:val="clear" w:pos="2339"/>
        </w:tabs>
        <w:spacing w:before="240"/>
        <w:ind w:left="357" w:hanging="357"/>
        <w:jc w:val="both"/>
        <w:rPr>
          <w:rFonts w:ascii="Arial" w:hAnsi="Arial" w:cs="Arial"/>
          <w:sz w:val="22"/>
        </w:rPr>
      </w:pPr>
      <w:r>
        <w:rPr>
          <w:rFonts w:ascii="Arial" w:hAnsi="Arial" w:cs="Arial"/>
          <w:sz w:val="22"/>
        </w:rPr>
        <w:t>15</w:t>
      </w:r>
      <w:r w:rsidRPr="0010755F">
        <w:rPr>
          <w:rFonts w:ascii="Arial" w:hAnsi="Arial" w:cs="Arial"/>
          <w:sz w:val="22"/>
        </w:rPr>
        <w:t xml:space="preserve">% ZMLUVNEJ CENY </w:t>
      </w:r>
      <w:r w:rsidRPr="0010755F">
        <w:rPr>
          <w:rFonts w:ascii="Arial" w:hAnsi="Arial" w:cs="Arial"/>
          <w:sz w:val="22"/>
          <w:szCs w:val="22"/>
        </w:rPr>
        <w:t xml:space="preserve">ako čiastková faktúra vystavená </w:t>
      </w:r>
      <w:r w:rsidRPr="0010755F">
        <w:rPr>
          <w:rFonts w:ascii="Arial" w:hAnsi="Arial" w:cs="Arial"/>
          <w:sz w:val="22"/>
        </w:rPr>
        <w:t xml:space="preserve">po PREVZATÍ </w:t>
      </w:r>
      <w:r w:rsidR="001B7126">
        <w:rPr>
          <w:rFonts w:ascii="Arial" w:hAnsi="Arial" w:cs="Arial"/>
          <w:sz w:val="22"/>
        </w:rPr>
        <w:t xml:space="preserve">ES č. 1 </w:t>
      </w:r>
      <w:r w:rsidRPr="0010755F">
        <w:rPr>
          <w:rFonts w:ascii="Arial" w:hAnsi="Arial" w:cs="Arial"/>
          <w:sz w:val="22"/>
          <w:szCs w:val="22"/>
          <w:lang w:eastAsia="en-US"/>
        </w:rPr>
        <w:t xml:space="preserve">(míľnik č. </w:t>
      </w:r>
      <w:r w:rsidR="001B7126">
        <w:rPr>
          <w:rFonts w:ascii="Arial" w:hAnsi="Arial" w:cs="Arial"/>
          <w:sz w:val="22"/>
          <w:szCs w:val="22"/>
          <w:lang w:eastAsia="en-US"/>
        </w:rPr>
        <w:t>5</w:t>
      </w:r>
      <w:r w:rsidRPr="0010755F">
        <w:rPr>
          <w:rFonts w:ascii="Arial" w:hAnsi="Arial" w:cs="Arial"/>
          <w:sz w:val="22"/>
          <w:szCs w:val="22"/>
          <w:lang w:eastAsia="en-US"/>
        </w:rPr>
        <w:t xml:space="preserve"> </w:t>
      </w:r>
      <w:r w:rsidRPr="0010755F">
        <w:rPr>
          <w:rFonts w:ascii="Arial" w:hAnsi="Arial" w:cs="Arial"/>
          <w:sz w:val="22"/>
        </w:rPr>
        <w:t>HARMONOGRAMU ZMLUVY</w:t>
      </w:r>
      <w:r w:rsidRPr="0010755F">
        <w:rPr>
          <w:rFonts w:ascii="Arial" w:hAnsi="Arial" w:cs="Arial"/>
          <w:sz w:val="22"/>
          <w:szCs w:val="22"/>
        </w:rPr>
        <w:t>) potvrdenom PREBERACOU SPRÁVOU</w:t>
      </w:r>
      <w:r w:rsidRPr="0010755F">
        <w:rPr>
          <w:rFonts w:ascii="Arial" w:hAnsi="Arial" w:cs="Arial"/>
          <w:sz w:val="22"/>
        </w:rPr>
        <w:t xml:space="preserve"> </w:t>
      </w:r>
      <w:r w:rsidR="001B7126">
        <w:rPr>
          <w:rFonts w:ascii="Arial" w:hAnsi="Arial" w:cs="Arial"/>
          <w:sz w:val="22"/>
        </w:rPr>
        <w:t xml:space="preserve">podpísanou oboma ZMLUVNÝMI STRANAMI, </w:t>
      </w:r>
      <w:r w:rsidR="00324594" w:rsidRPr="0010755F">
        <w:rPr>
          <w:rFonts w:ascii="Arial" w:hAnsi="Arial" w:cs="Arial"/>
          <w:sz w:val="22"/>
          <w:szCs w:val="22"/>
        </w:rPr>
        <w:t xml:space="preserve">pričom kópia </w:t>
      </w:r>
      <w:r w:rsidR="008B1FA8">
        <w:rPr>
          <w:rFonts w:ascii="Arial" w:hAnsi="Arial" w:cs="Arial"/>
          <w:sz w:val="22"/>
          <w:szCs w:val="22"/>
        </w:rPr>
        <w:t xml:space="preserve">tejto </w:t>
      </w:r>
      <w:r w:rsidR="00324594" w:rsidRPr="0010755F">
        <w:rPr>
          <w:rFonts w:ascii="Arial" w:hAnsi="Arial" w:cs="Arial"/>
          <w:sz w:val="22"/>
          <w:szCs w:val="22"/>
        </w:rPr>
        <w:t>PREBERACEJ SPRÁVY</w:t>
      </w:r>
      <w:r w:rsidR="00324594" w:rsidRPr="0010755F">
        <w:rPr>
          <w:rFonts w:ascii="Arial" w:hAnsi="Arial" w:cs="Arial"/>
          <w:sz w:val="22"/>
        </w:rPr>
        <w:t xml:space="preserve"> </w:t>
      </w:r>
      <w:r w:rsidR="00324594" w:rsidRPr="0010755F">
        <w:rPr>
          <w:rFonts w:ascii="Arial" w:hAnsi="Arial" w:cs="Arial"/>
          <w:sz w:val="22"/>
          <w:szCs w:val="22"/>
        </w:rPr>
        <w:t>musí byť prílohou tejto čiastkovej faktúry</w:t>
      </w:r>
      <w:r w:rsidR="00324594">
        <w:rPr>
          <w:rFonts w:ascii="Arial" w:hAnsi="Arial" w:cs="Arial"/>
          <w:sz w:val="22"/>
          <w:szCs w:val="22"/>
        </w:rPr>
        <w:t>,</w:t>
      </w:r>
      <w:r w:rsidR="00324594" w:rsidRPr="0010755F">
        <w:rPr>
          <w:rFonts w:ascii="Arial" w:hAnsi="Arial" w:cs="Arial"/>
          <w:sz w:val="22"/>
        </w:rPr>
        <w:t xml:space="preserve"> </w:t>
      </w:r>
      <w:r w:rsidR="00BF13B9">
        <w:rPr>
          <w:rFonts w:ascii="Arial" w:hAnsi="Arial" w:cs="Arial"/>
          <w:sz w:val="22"/>
        </w:rPr>
        <w:t>a </w:t>
      </w:r>
      <w:r w:rsidR="00BF13B9" w:rsidRPr="0010010F">
        <w:rPr>
          <w:rFonts w:ascii="Arial" w:hAnsi="Arial" w:cs="Arial"/>
          <w:sz w:val="22"/>
        </w:rPr>
        <w:t xml:space="preserve">po riadnom </w:t>
      </w:r>
      <w:r w:rsidR="00BF13B9" w:rsidRPr="00A41A36">
        <w:rPr>
          <w:rFonts w:ascii="Arial" w:hAnsi="Arial" w:cs="Arial"/>
          <w:sz w:val="22"/>
        </w:rPr>
        <w:t xml:space="preserve">dodaní a/alebo vykonaní a/alebo poskytnutí všetkých ostatných tovarov a/alebo </w:t>
      </w:r>
      <w:r w:rsidR="00BF13B9" w:rsidRPr="002008D3">
        <w:rPr>
          <w:rFonts w:ascii="Arial" w:hAnsi="Arial" w:cs="Arial"/>
          <w:sz w:val="22"/>
        </w:rPr>
        <w:t xml:space="preserve">prác a/alebo služieb a/alebo akýchkoľvek iných plnení, ktoré je ZHOTOVITEĽ </w:t>
      </w:r>
      <w:r w:rsidR="00BF13B9" w:rsidRPr="00696919">
        <w:rPr>
          <w:rFonts w:ascii="Arial" w:hAnsi="Arial" w:cs="Arial"/>
          <w:sz w:val="22"/>
        </w:rPr>
        <w:t xml:space="preserve">povinný dodať a/alebo vykonať a/alebo poskytnúť podľa HARMONOGRAMU ZMLUVY do </w:t>
      </w:r>
      <w:r w:rsidR="00BF13B9">
        <w:rPr>
          <w:rFonts w:ascii="Arial" w:hAnsi="Arial" w:cs="Arial"/>
          <w:sz w:val="22"/>
        </w:rPr>
        <w:t xml:space="preserve">PREVZATIA ES č. 1, </w:t>
      </w:r>
      <w:r w:rsidRPr="0010755F">
        <w:rPr>
          <w:rFonts w:ascii="Arial" w:hAnsi="Arial" w:cs="Arial"/>
          <w:sz w:val="22"/>
        </w:rPr>
        <w:t xml:space="preserve">alebo </w:t>
      </w:r>
      <w:r w:rsidRPr="0010755F">
        <w:rPr>
          <w:rFonts w:ascii="Arial" w:hAnsi="Arial" w:cs="Arial"/>
          <w:sz w:val="22"/>
          <w:szCs w:val="22"/>
        </w:rPr>
        <w:t xml:space="preserve">po PREDBEŽNOM PREVZATÍ </w:t>
      </w:r>
      <w:r w:rsidR="001B7126">
        <w:rPr>
          <w:rFonts w:ascii="Arial" w:hAnsi="Arial" w:cs="Arial"/>
          <w:sz w:val="22"/>
          <w:szCs w:val="22"/>
        </w:rPr>
        <w:t xml:space="preserve">ES č. 1 </w:t>
      </w:r>
      <w:r w:rsidRPr="0010755F">
        <w:rPr>
          <w:rFonts w:ascii="Arial" w:hAnsi="Arial" w:cs="Arial"/>
          <w:sz w:val="22"/>
          <w:szCs w:val="22"/>
        </w:rPr>
        <w:t xml:space="preserve">potvrdenom </w:t>
      </w:r>
      <w:r w:rsidRPr="0010755F">
        <w:rPr>
          <w:rFonts w:ascii="Arial" w:hAnsi="Arial" w:cs="Arial"/>
          <w:sz w:val="22"/>
        </w:rPr>
        <w:t>SPRÁVOU O PREDBEŽNOM PREVZATÍ</w:t>
      </w:r>
      <w:r w:rsidR="001B7126" w:rsidRPr="001B7126">
        <w:rPr>
          <w:rFonts w:ascii="Arial" w:hAnsi="Arial" w:cs="Arial"/>
          <w:sz w:val="22"/>
        </w:rPr>
        <w:t xml:space="preserve"> </w:t>
      </w:r>
      <w:r w:rsidR="001B7126">
        <w:rPr>
          <w:rFonts w:ascii="Arial" w:hAnsi="Arial" w:cs="Arial"/>
          <w:sz w:val="22"/>
        </w:rPr>
        <w:t>podpísanou oboma ZMLUVNÝMI STRANAMI</w:t>
      </w:r>
      <w:r w:rsidRPr="0010755F">
        <w:rPr>
          <w:rFonts w:ascii="Arial" w:hAnsi="Arial" w:cs="Arial"/>
          <w:sz w:val="22"/>
        </w:rPr>
        <w:t xml:space="preserve">, </w:t>
      </w:r>
      <w:r w:rsidR="00324594" w:rsidRPr="0010755F">
        <w:rPr>
          <w:rFonts w:ascii="Arial" w:hAnsi="Arial" w:cs="Arial"/>
          <w:sz w:val="22"/>
          <w:szCs w:val="22"/>
        </w:rPr>
        <w:t xml:space="preserve">pričom kópia </w:t>
      </w:r>
      <w:r w:rsidR="008B1FA8">
        <w:rPr>
          <w:rFonts w:ascii="Arial" w:hAnsi="Arial" w:cs="Arial"/>
          <w:sz w:val="22"/>
          <w:szCs w:val="22"/>
        </w:rPr>
        <w:t xml:space="preserve">tejto </w:t>
      </w:r>
      <w:r w:rsidR="00324594" w:rsidRPr="0010755F">
        <w:rPr>
          <w:rFonts w:ascii="Arial" w:hAnsi="Arial" w:cs="Arial"/>
          <w:sz w:val="22"/>
        </w:rPr>
        <w:t xml:space="preserve">SPRÁVY O PREDBEŽNOM PREVZATÍ </w:t>
      </w:r>
      <w:r w:rsidR="00324594" w:rsidRPr="0010755F">
        <w:rPr>
          <w:rFonts w:ascii="Arial" w:hAnsi="Arial" w:cs="Arial"/>
          <w:sz w:val="22"/>
          <w:szCs w:val="22"/>
        </w:rPr>
        <w:t>musí byť prílohou tejto čiastkovej faktúry</w:t>
      </w:r>
      <w:r w:rsidR="00324594">
        <w:rPr>
          <w:rFonts w:ascii="Arial" w:hAnsi="Arial" w:cs="Arial"/>
          <w:sz w:val="22"/>
          <w:szCs w:val="22"/>
        </w:rPr>
        <w:t>,</w:t>
      </w:r>
      <w:r w:rsidR="00324594" w:rsidRPr="0010755F">
        <w:rPr>
          <w:rFonts w:ascii="Arial" w:hAnsi="Arial" w:cs="Arial"/>
          <w:sz w:val="22"/>
        </w:rPr>
        <w:t xml:space="preserve"> </w:t>
      </w:r>
      <w:r w:rsidRPr="0010755F">
        <w:rPr>
          <w:rFonts w:ascii="Arial" w:hAnsi="Arial" w:cs="Arial"/>
          <w:sz w:val="22"/>
        </w:rPr>
        <w:t xml:space="preserve">alebo po uplynutí doby podľa článku </w:t>
      </w:r>
      <w:r w:rsidRPr="0010755F">
        <w:rPr>
          <w:rFonts w:ascii="Arial" w:hAnsi="Arial" w:cs="Arial"/>
          <w:sz w:val="22"/>
        </w:rPr>
        <w:fldChar w:fldCharType="begin"/>
      </w:r>
      <w:r w:rsidRPr="0010755F">
        <w:rPr>
          <w:rFonts w:ascii="Arial" w:hAnsi="Arial" w:cs="Arial"/>
          <w:sz w:val="22"/>
        </w:rPr>
        <w:instrText xml:space="preserve"> REF _Ref13666844 \r \h </w:instrText>
      </w:r>
      <w:r w:rsidRPr="0010755F">
        <w:rPr>
          <w:rFonts w:ascii="Arial" w:hAnsi="Arial" w:cs="Arial"/>
          <w:sz w:val="22"/>
        </w:rPr>
      </w:r>
      <w:r w:rsidRPr="0010755F">
        <w:rPr>
          <w:rFonts w:ascii="Arial" w:hAnsi="Arial" w:cs="Arial"/>
          <w:sz w:val="22"/>
        </w:rPr>
        <w:fldChar w:fldCharType="separate"/>
      </w:r>
      <w:r w:rsidRPr="0010755F">
        <w:rPr>
          <w:rFonts w:ascii="Arial" w:hAnsi="Arial" w:cs="Arial"/>
          <w:sz w:val="22"/>
        </w:rPr>
        <w:t>X</w:t>
      </w:r>
      <w:r w:rsidRPr="0010755F">
        <w:rPr>
          <w:rFonts w:ascii="Arial" w:hAnsi="Arial" w:cs="Arial"/>
          <w:sz w:val="22"/>
        </w:rPr>
        <w:fldChar w:fldCharType="end"/>
      </w:r>
      <w:r w:rsidRPr="0010755F">
        <w:rPr>
          <w:rFonts w:ascii="Arial" w:hAnsi="Arial" w:cs="Arial"/>
          <w:sz w:val="22"/>
        </w:rPr>
        <w:t xml:space="preserve"> bod </w:t>
      </w:r>
      <w:r w:rsidRPr="0010755F">
        <w:rPr>
          <w:rFonts w:ascii="Arial" w:hAnsi="Arial" w:cs="Arial"/>
          <w:sz w:val="22"/>
        </w:rPr>
        <w:fldChar w:fldCharType="begin"/>
      </w:r>
      <w:r w:rsidRPr="0010755F">
        <w:rPr>
          <w:rFonts w:ascii="Arial" w:hAnsi="Arial" w:cs="Arial"/>
          <w:sz w:val="22"/>
        </w:rPr>
        <w:instrText xml:space="preserve"> REF _Ref13666858 \r \h </w:instrText>
      </w:r>
      <w:r w:rsidRPr="0010755F">
        <w:rPr>
          <w:rFonts w:ascii="Arial" w:hAnsi="Arial" w:cs="Arial"/>
          <w:sz w:val="22"/>
        </w:rPr>
      </w:r>
      <w:r w:rsidRPr="0010755F">
        <w:rPr>
          <w:rFonts w:ascii="Arial" w:hAnsi="Arial" w:cs="Arial"/>
          <w:sz w:val="22"/>
        </w:rPr>
        <w:fldChar w:fldCharType="separate"/>
      </w:r>
      <w:r w:rsidRPr="0010755F">
        <w:rPr>
          <w:rFonts w:ascii="Arial" w:hAnsi="Arial" w:cs="Arial"/>
          <w:sz w:val="22"/>
        </w:rPr>
        <w:t>2.10</w:t>
      </w:r>
      <w:r w:rsidRPr="0010755F">
        <w:rPr>
          <w:rFonts w:ascii="Arial" w:hAnsi="Arial" w:cs="Arial"/>
          <w:sz w:val="22"/>
        </w:rPr>
        <w:fldChar w:fldCharType="end"/>
      </w:r>
      <w:r w:rsidRPr="0010755F">
        <w:rPr>
          <w:rFonts w:ascii="Arial" w:hAnsi="Arial" w:cs="Arial"/>
          <w:sz w:val="22"/>
          <w:szCs w:val="22"/>
        </w:rPr>
        <w:t xml:space="preserve">, </w:t>
      </w:r>
      <w:r w:rsidR="00324594">
        <w:rPr>
          <w:rFonts w:ascii="Arial" w:hAnsi="Arial" w:cs="Arial"/>
          <w:sz w:val="22"/>
        </w:rPr>
        <w:t>podľa toho, čo nastane skôr</w:t>
      </w:r>
      <w:r>
        <w:rPr>
          <w:rFonts w:ascii="Arial" w:hAnsi="Arial" w:cs="Arial"/>
          <w:sz w:val="22"/>
          <w:szCs w:val="22"/>
        </w:rPr>
        <w:t>;</w:t>
      </w:r>
    </w:p>
    <w:p w:rsidR="002B14BD" w:rsidRPr="0010755F" w:rsidRDefault="002B14BD" w:rsidP="002B14BD">
      <w:pPr>
        <w:numPr>
          <w:ilvl w:val="2"/>
          <w:numId w:val="27"/>
        </w:numPr>
        <w:tabs>
          <w:tab w:val="clear" w:pos="2339"/>
        </w:tabs>
        <w:spacing w:before="240"/>
        <w:ind w:left="357" w:hanging="357"/>
        <w:jc w:val="both"/>
        <w:rPr>
          <w:rFonts w:ascii="Arial" w:hAnsi="Arial" w:cs="Arial"/>
          <w:sz w:val="22"/>
        </w:rPr>
      </w:pPr>
      <w:r>
        <w:rPr>
          <w:rFonts w:ascii="Arial" w:hAnsi="Arial" w:cs="Arial"/>
          <w:sz w:val="22"/>
        </w:rPr>
        <w:lastRenderedPageBreak/>
        <w:t>1</w:t>
      </w:r>
      <w:r w:rsidRPr="0010755F">
        <w:rPr>
          <w:rFonts w:ascii="Arial" w:hAnsi="Arial" w:cs="Arial"/>
          <w:sz w:val="22"/>
        </w:rPr>
        <w:t xml:space="preserve">0% ZMLUVNEJ CENY </w:t>
      </w:r>
      <w:r w:rsidRPr="0010755F">
        <w:rPr>
          <w:rFonts w:ascii="Arial" w:hAnsi="Arial" w:cs="Arial"/>
          <w:sz w:val="22"/>
          <w:szCs w:val="22"/>
        </w:rPr>
        <w:t xml:space="preserve">ako čiastková faktúra vystavená </w:t>
      </w:r>
      <w:r w:rsidRPr="0010755F">
        <w:rPr>
          <w:rFonts w:ascii="Arial" w:hAnsi="Arial" w:cs="Arial"/>
          <w:sz w:val="22"/>
        </w:rPr>
        <w:t xml:space="preserve">po dodávke kompletných nových HČ </w:t>
      </w:r>
      <w:r w:rsidR="00122625">
        <w:rPr>
          <w:rFonts w:ascii="Arial" w:hAnsi="Arial" w:cs="Arial"/>
          <w:sz w:val="22"/>
        </w:rPr>
        <w:t xml:space="preserve">ES č. 2 </w:t>
      </w:r>
      <w:r w:rsidR="00FD2ABE">
        <w:rPr>
          <w:rFonts w:ascii="Arial" w:hAnsi="Arial" w:cs="Arial"/>
          <w:sz w:val="22"/>
        </w:rPr>
        <w:t xml:space="preserve">vrátane všetkých tovarov (prístrojov, zariadení, snímačov, káblov a ďalších materiálov, okrem pomocného a spojovacieho materiálu), ktoré sú súčasťou dodávky nových HČ pre ES č. 1, </w:t>
      </w:r>
      <w:r w:rsidRPr="0010755F">
        <w:rPr>
          <w:rFonts w:ascii="Arial" w:hAnsi="Arial" w:cs="Arial"/>
          <w:sz w:val="22"/>
        </w:rPr>
        <w:t xml:space="preserve">na STAVENISKO (míľnik č. </w:t>
      </w:r>
      <w:r w:rsidR="00122625">
        <w:rPr>
          <w:rFonts w:ascii="Arial" w:hAnsi="Arial" w:cs="Arial"/>
          <w:sz w:val="22"/>
        </w:rPr>
        <w:t>6</w:t>
      </w:r>
      <w:r w:rsidRPr="0010755F">
        <w:rPr>
          <w:rFonts w:ascii="Arial" w:hAnsi="Arial" w:cs="Arial"/>
          <w:sz w:val="22"/>
        </w:rPr>
        <w:t xml:space="preserve"> HARMONOGRAMU ZMLUVY)</w:t>
      </w:r>
      <w:r w:rsidRPr="0010755F">
        <w:rPr>
          <w:rFonts w:ascii="Arial" w:hAnsi="Arial" w:cs="Arial"/>
          <w:sz w:val="22"/>
          <w:szCs w:val="22"/>
          <w:lang w:eastAsia="en-US"/>
        </w:rPr>
        <w:t>,</w:t>
      </w:r>
      <w:r w:rsidRPr="0010755F">
        <w:rPr>
          <w:rFonts w:ascii="Arial" w:hAnsi="Arial" w:cs="Arial"/>
          <w:sz w:val="22"/>
        </w:rPr>
        <w:t xml:space="preserve"> potvrdenej príslušným ZÁZNAMOM O SPLNENÍ MÍĽNIKA v zmysle bodu </w:t>
      </w:r>
      <w:r w:rsidRPr="0010755F">
        <w:rPr>
          <w:rFonts w:ascii="Arial" w:hAnsi="Arial" w:cs="Arial"/>
          <w:sz w:val="22"/>
        </w:rPr>
        <w:fldChar w:fldCharType="begin"/>
      </w:r>
      <w:r w:rsidRPr="0010755F">
        <w:rPr>
          <w:rFonts w:ascii="Arial" w:hAnsi="Arial" w:cs="Arial"/>
          <w:sz w:val="22"/>
        </w:rPr>
        <w:instrText xml:space="preserve"> REF _Ref481078846 \r \h </w:instrText>
      </w:r>
      <w:r w:rsidRPr="0010755F">
        <w:rPr>
          <w:rFonts w:ascii="Arial" w:hAnsi="Arial" w:cs="Arial"/>
          <w:sz w:val="22"/>
        </w:rPr>
      </w:r>
      <w:r w:rsidRPr="0010755F">
        <w:rPr>
          <w:rFonts w:ascii="Arial" w:hAnsi="Arial" w:cs="Arial"/>
          <w:sz w:val="22"/>
        </w:rPr>
        <w:fldChar w:fldCharType="separate"/>
      </w:r>
      <w:r w:rsidRPr="0010755F">
        <w:rPr>
          <w:rFonts w:ascii="Arial" w:hAnsi="Arial" w:cs="Arial"/>
          <w:sz w:val="22"/>
        </w:rPr>
        <w:t>3.3</w:t>
      </w:r>
      <w:r w:rsidRPr="0010755F">
        <w:rPr>
          <w:rFonts w:ascii="Arial" w:hAnsi="Arial" w:cs="Arial"/>
          <w:sz w:val="22"/>
        </w:rPr>
        <w:fldChar w:fldCharType="end"/>
      </w:r>
      <w:r w:rsidRPr="0010755F">
        <w:rPr>
          <w:rFonts w:ascii="Arial" w:hAnsi="Arial" w:cs="Arial"/>
          <w:sz w:val="22"/>
        </w:rPr>
        <w:t xml:space="preserve"> tohto článku, kópia ktorého musí byť prílohou tejto čiastkovej faktúry</w:t>
      </w:r>
      <w:r>
        <w:rPr>
          <w:rFonts w:ascii="Arial" w:hAnsi="Arial" w:cs="Arial"/>
          <w:sz w:val="22"/>
        </w:rPr>
        <w:t xml:space="preserve">, </w:t>
      </w:r>
      <w:r w:rsidRPr="0010010F">
        <w:rPr>
          <w:rFonts w:ascii="Arial" w:hAnsi="Arial" w:cs="Arial"/>
          <w:sz w:val="22"/>
        </w:rPr>
        <w:t xml:space="preserve">ako aj po riadnom </w:t>
      </w:r>
      <w:r w:rsidRPr="00A41A36">
        <w:rPr>
          <w:rFonts w:ascii="Arial" w:hAnsi="Arial" w:cs="Arial"/>
          <w:sz w:val="22"/>
        </w:rPr>
        <w:t xml:space="preserve">dodaní a/alebo vykonaní a/alebo poskytnutí všetkých ostatných tovarov a/alebo </w:t>
      </w:r>
      <w:r w:rsidRPr="002008D3">
        <w:rPr>
          <w:rFonts w:ascii="Arial" w:hAnsi="Arial" w:cs="Arial"/>
          <w:sz w:val="22"/>
        </w:rPr>
        <w:t xml:space="preserve">prác a/alebo služieb a/alebo akýchkoľvek iných plnení, ktoré je ZHOTOVITEĽ </w:t>
      </w:r>
      <w:r w:rsidRPr="00696919">
        <w:rPr>
          <w:rFonts w:ascii="Arial" w:hAnsi="Arial" w:cs="Arial"/>
          <w:sz w:val="22"/>
        </w:rPr>
        <w:t xml:space="preserve">povinný dodať a/alebo vykonať a/alebo poskytnúť podľa HARMONOGRAMU ZMLUVY do uplynutia termínov míľnika č. </w:t>
      </w:r>
      <w:r w:rsidR="00122625">
        <w:rPr>
          <w:rFonts w:ascii="Arial" w:hAnsi="Arial" w:cs="Arial"/>
          <w:sz w:val="22"/>
        </w:rPr>
        <w:t>6</w:t>
      </w:r>
      <w:r>
        <w:rPr>
          <w:rFonts w:ascii="Arial" w:hAnsi="Arial" w:cs="Arial"/>
          <w:sz w:val="22"/>
        </w:rPr>
        <w:t xml:space="preserve"> tohto</w:t>
      </w:r>
      <w:r w:rsidRPr="00423794">
        <w:rPr>
          <w:rFonts w:ascii="Arial" w:hAnsi="Arial" w:cs="Arial"/>
          <w:sz w:val="22"/>
        </w:rPr>
        <w:t xml:space="preserve"> harmonogramu</w:t>
      </w:r>
      <w:r w:rsidRPr="0010755F">
        <w:rPr>
          <w:rFonts w:ascii="Arial" w:hAnsi="Arial" w:cs="Arial"/>
          <w:sz w:val="22"/>
        </w:rPr>
        <w:t>;</w:t>
      </w:r>
    </w:p>
    <w:p w:rsidR="00B90D51" w:rsidRPr="0010755F" w:rsidRDefault="00B90D51" w:rsidP="00B90D51">
      <w:pPr>
        <w:numPr>
          <w:ilvl w:val="2"/>
          <w:numId w:val="27"/>
        </w:numPr>
        <w:tabs>
          <w:tab w:val="clear" w:pos="2339"/>
        </w:tabs>
        <w:spacing w:before="240"/>
        <w:ind w:left="357" w:hanging="357"/>
        <w:jc w:val="both"/>
        <w:rPr>
          <w:rFonts w:ascii="Arial" w:hAnsi="Arial" w:cs="Arial"/>
          <w:sz w:val="22"/>
        </w:rPr>
      </w:pPr>
      <w:bookmarkStart w:id="136" w:name="_Ref13665212"/>
      <w:bookmarkStart w:id="137" w:name="_Ref13668256"/>
      <w:bookmarkEnd w:id="135"/>
      <w:r>
        <w:rPr>
          <w:rFonts w:ascii="Arial" w:hAnsi="Arial" w:cs="Arial"/>
          <w:sz w:val="22"/>
        </w:rPr>
        <w:t>15</w:t>
      </w:r>
      <w:r w:rsidRPr="0010755F">
        <w:rPr>
          <w:rFonts w:ascii="Arial" w:hAnsi="Arial" w:cs="Arial"/>
          <w:sz w:val="22"/>
        </w:rPr>
        <w:t xml:space="preserve">% ZMLUVNEJ CENY </w:t>
      </w:r>
      <w:r w:rsidRPr="0010755F">
        <w:rPr>
          <w:rFonts w:ascii="Arial" w:hAnsi="Arial" w:cs="Arial"/>
          <w:sz w:val="22"/>
          <w:szCs w:val="22"/>
        </w:rPr>
        <w:t xml:space="preserve">ako čiastková faktúra vystavená </w:t>
      </w:r>
      <w:r w:rsidRPr="0010755F">
        <w:rPr>
          <w:rFonts w:ascii="Arial" w:hAnsi="Arial" w:cs="Arial"/>
          <w:sz w:val="22"/>
        </w:rPr>
        <w:t xml:space="preserve">po PREVZATÍ </w:t>
      </w:r>
      <w:r>
        <w:rPr>
          <w:rFonts w:ascii="Arial" w:hAnsi="Arial" w:cs="Arial"/>
          <w:sz w:val="22"/>
        </w:rPr>
        <w:t xml:space="preserve">ES č. 2 </w:t>
      </w:r>
      <w:r w:rsidRPr="0010755F">
        <w:rPr>
          <w:rFonts w:ascii="Arial" w:hAnsi="Arial" w:cs="Arial"/>
          <w:sz w:val="22"/>
          <w:szCs w:val="22"/>
          <w:lang w:eastAsia="en-US"/>
        </w:rPr>
        <w:t xml:space="preserve">(míľnik č. </w:t>
      </w:r>
      <w:r>
        <w:rPr>
          <w:rFonts w:ascii="Arial" w:hAnsi="Arial" w:cs="Arial"/>
          <w:sz w:val="22"/>
          <w:szCs w:val="22"/>
          <w:lang w:eastAsia="en-US"/>
        </w:rPr>
        <w:t>7</w:t>
      </w:r>
      <w:r w:rsidRPr="0010755F">
        <w:rPr>
          <w:rFonts w:ascii="Arial" w:hAnsi="Arial" w:cs="Arial"/>
          <w:sz w:val="22"/>
          <w:szCs w:val="22"/>
          <w:lang w:eastAsia="en-US"/>
        </w:rPr>
        <w:t xml:space="preserve"> </w:t>
      </w:r>
      <w:r w:rsidRPr="0010755F">
        <w:rPr>
          <w:rFonts w:ascii="Arial" w:hAnsi="Arial" w:cs="Arial"/>
          <w:sz w:val="22"/>
        </w:rPr>
        <w:t>HARMONOGRAMU ZMLUVY</w:t>
      </w:r>
      <w:r w:rsidRPr="0010755F">
        <w:rPr>
          <w:rFonts w:ascii="Arial" w:hAnsi="Arial" w:cs="Arial"/>
          <w:sz w:val="22"/>
          <w:szCs w:val="22"/>
        </w:rPr>
        <w:t>) potvrdenom PREBERACOU SPRÁVOU</w:t>
      </w:r>
      <w:r w:rsidRPr="0010755F">
        <w:rPr>
          <w:rFonts w:ascii="Arial" w:hAnsi="Arial" w:cs="Arial"/>
          <w:sz w:val="22"/>
        </w:rPr>
        <w:t xml:space="preserve"> </w:t>
      </w:r>
      <w:r>
        <w:rPr>
          <w:rFonts w:ascii="Arial" w:hAnsi="Arial" w:cs="Arial"/>
          <w:sz w:val="22"/>
        </w:rPr>
        <w:t xml:space="preserve">podpísanou oboma ZMLUVNÝMI STRANAMI, </w:t>
      </w:r>
      <w:r w:rsidRPr="0010755F">
        <w:rPr>
          <w:rFonts w:ascii="Arial" w:hAnsi="Arial" w:cs="Arial"/>
          <w:sz w:val="22"/>
          <w:szCs w:val="22"/>
        </w:rPr>
        <w:t xml:space="preserve">pričom kópia </w:t>
      </w:r>
      <w:r>
        <w:rPr>
          <w:rFonts w:ascii="Arial" w:hAnsi="Arial" w:cs="Arial"/>
          <w:sz w:val="22"/>
          <w:szCs w:val="22"/>
        </w:rPr>
        <w:t xml:space="preserve">tejto </w:t>
      </w:r>
      <w:r w:rsidRPr="0010755F">
        <w:rPr>
          <w:rFonts w:ascii="Arial" w:hAnsi="Arial" w:cs="Arial"/>
          <w:sz w:val="22"/>
          <w:szCs w:val="22"/>
        </w:rPr>
        <w:t>PREBERACEJ SPRÁVY</w:t>
      </w:r>
      <w:r w:rsidRPr="0010755F">
        <w:rPr>
          <w:rFonts w:ascii="Arial" w:hAnsi="Arial" w:cs="Arial"/>
          <w:sz w:val="22"/>
        </w:rPr>
        <w:t xml:space="preserve"> </w:t>
      </w:r>
      <w:r w:rsidRPr="0010755F">
        <w:rPr>
          <w:rFonts w:ascii="Arial" w:hAnsi="Arial" w:cs="Arial"/>
          <w:sz w:val="22"/>
          <w:szCs w:val="22"/>
        </w:rPr>
        <w:t>musí byť prílohou tejto čiastkovej faktúry</w:t>
      </w:r>
      <w:r>
        <w:rPr>
          <w:rFonts w:ascii="Arial" w:hAnsi="Arial" w:cs="Arial"/>
          <w:sz w:val="22"/>
          <w:szCs w:val="22"/>
        </w:rPr>
        <w:t>,</w:t>
      </w:r>
      <w:r w:rsidRPr="0010755F">
        <w:rPr>
          <w:rFonts w:ascii="Arial" w:hAnsi="Arial" w:cs="Arial"/>
          <w:sz w:val="22"/>
        </w:rPr>
        <w:t xml:space="preserve"> </w:t>
      </w:r>
      <w:r>
        <w:rPr>
          <w:rFonts w:ascii="Arial" w:hAnsi="Arial" w:cs="Arial"/>
          <w:sz w:val="22"/>
        </w:rPr>
        <w:t>a </w:t>
      </w:r>
      <w:r w:rsidRPr="0010010F">
        <w:rPr>
          <w:rFonts w:ascii="Arial" w:hAnsi="Arial" w:cs="Arial"/>
          <w:sz w:val="22"/>
        </w:rPr>
        <w:t xml:space="preserve">po riadnom </w:t>
      </w:r>
      <w:r w:rsidRPr="00A41A36">
        <w:rPr>
          <w:rFonts w:ascii="Arial" w:hAnsi="Arial" w:cs="Arial"/>
          <w:sz w:val="22"/>
        </w:rPr>
        <w:t xml:space="preserve">dodaní a/alebo vykonaní a/alebo poskytnutí všetkých ostatných tovarov a/alebo </w:t>
      </w:r>
      <w:r w:rsidRPr="002008D3">
        <w:rPr>
          <w:rFonts w:ascii="Arial" w:hAnsi="Arial" w:cs="Arial"/>
          <w:sz w:val="22"/>
        </w:rPr>
        <w:t xml:space="preserve">prác a/alebo služieb a/alebo akýchkoľvek iných plnení, ktoré je ZHOTOVITEĽ </w:t>
      </w:r>
      <w:r w:rsidRPr="00696919">
        <w:rPr>
          <w:rFonts w:ascii="Arial" w:hAnsi="Arial" w:cs="Arial"/>
          <w:sz w:val="22"/>
        </w:rPr>
        <w:t xml:space="preserve">povinný dodať a/alebo vykonať a/alebo poskytnúť podľa HARMONOGRAMU ZMLUVY do </w:t>
      </w:r>
      <w:r>
        <w:rPr>
          <w:rFonts w:ascii="Arial" w:hAnsi="Arial" w:cs="Arial"/>
          <w:sz w:val="22"/>
        </w:rPr>
        <w:t xml:space="preserve">PREVZATIA ES č. 2, </w:t>
      </w:r>
      <w:r w:rsidRPr="0010755F">
        <w:rPr>
          <w:rFonts w:ascii="Arial" w:hAnsi="Arial" w:cs="Arial"/>
          <w:sz w:val="22"/>
        </w:rPr>
        <w:t xml:space="preserve">alebo </w:t>
      </w:r>
      <w:r w:rsidRPr="0010755F">
        <w:rPr>
          <w:rFonts w:ascii="Arial" w:hAnsi="Arial" w:cs="Arial"/>
          <w:sz w:val="22"/>
          <w:szCs w:val="22"/>
        </w:rPr>
        <w:t xml:space="preserve">po PREDBEŽNOM PREVZATÍ </w:t>
      </w:r>
      <w:r>
        <w:rPr>
          <w:rFonts w:ascii="Arial" w:hAnsi="Arial" w:cs="Arial"/>
          <w:sz w:val="22"/>
          <w:szCs w:val="22"/>
        </w:rPr>
        <w:t xml:space="preserve">ES č. 2 </w:t>
      </w:r>
      <w:r w:rsidRPr="0010755F">
        <w:rPr>
          <w:rFonts w:ascii="Arial" w:hAnsi="Arial" w:cs="Arial"/>
          <w:sz w:val="22"/>
          <w:szCs w:val="22"/>
        </w:rPr>
        <w:t xml:space="preserve">potvrdenom </w:t>
      </w:r>
      <w:r w:rsidRPr="0010755F">
        <w:rPr>
          <w:rFonts w:ascii="Arial" w:hAnsi="Arial" w:cs="Arial"/>
          <w:sz w:val="22"/>
        </w:rPr>
        <w:t>SPRÁVOU O PREDBEŽNOM PREVZATÍ</w:t>
      </w:r>
      <w:r w:rsidRPr="001B7126">
        <w:rPr>
          <w:rFonts w:ascii="Arial" w:hAnsi="Arial" w:cs="Arial"/>
          <w:sz w:val="22"/>
        </w:rPr>
        <w:t xml:space="preserve"> </w:t>
      </w:r>
      <w:r>
        <w:rPr>
          <w:rFonts w:ascii="Arial" w:hAnsi="Arial" w:cs="Arial"/>
          <w:sz w:val="22"/>
        </w:rPr>
        <w:t>podpísanou oboma ZMLUVNÝMI STRANAMI</w:t>
      </w:r>
      <w:r w:rsidRPr="0010755F">
        <w:rPr>
          <w:rFonts w:ascii="Arial" w:hAnsi="Arial" w:cs="Arial"/>
          <w:sz w:val="22"/>
        </w:rPr>
        <w:t xml:space="preserve">, </w:t>
      </w:r>
      <w:r w:rsidRPr="0010755F">
        <w:rPr>
          <w:rFonts w:ascii="Arial" w:hAnsi="Arial" w:cs="Arial"/>
          <w:sz w:val="22"/>
          <w:szCs w:val="22"/>
        </w:rPr>
        <w:t xml:space="preserve">pričom kópia </w:t>
      </w:r>
      <w:r>
        <w:rPr>
          <w:rFonts w:ascii="Arial" w:hAnsi="Arial" w:cs="Arial"/>
          <w:sz w:val="22"/>
          <w:szCs w:val="22"/>
        </w:rPr>
        <w:t xml:space="preserve">tejto </w:t>
      </w:r>
      <w:r w:rsidRPr="0010755F">
        <w:rPr>
          <w:rFonts w:ascii="Arial" w:hAnsi="Arial" w:cs="Arial"/>
          <w:sz w:val="22"/>
        </w:rPr>
        <w:t xml:space="preserve">SPRÁVY O PREDBEŽNOM PREVZATÍ </w:t>
      </w:r>
      <w:r w:rsidRPr="0010755F">
        <w:rPr>
          <w:rFonts w:ascii="Arial" w:hAnsi="Arial" w:cs="Arial"/>
          <w:sz w:val="22"/>
          <w:szCs w:val="22"/>
        </w:rPr>
        <w:t>musí byť prílohou tejto čiastkovej faktúry</w:t>
      </w:r>
      <w:r>
        <w:rPr>
          <w:rFonts w:ascii="Arial" w:hAnsi="Arial" w:cs="Arial"/>
          <w:sz w:val="22"/>
          <w:szCs w:val="22"/>
        </w:rPr>
        <w:t>,</w:t>
      </w:r>
      <w:r w:rsidRPr="0010755F">
        <w:rPr>
          <w:rFonts w:ascii="Arial" w:hAnsi="Arial" w:cs="Arial"/>
          <w:sz w:val="22"/>
        </w:rPr>
        <w:t xml:space="preserve"> alebo po uplynutí doby podľa článku </w:t>
      </w:r>
      <w:r w:rsidRPr="0010755F">
        <w:rPr>
          <w:rFonts w:ascii="Arial" w:hAnsi="Arial" w:cs="Arial"/>
          <w:sz w:val="22"/>
        </w:rPr>
        <w:fldChar w:fldCharType="begin"/>
      </w:r>
      <w:r w:rsidRPr="0010755F">
        <w:rPr>
          <w:rFonts w:ascii="Arial" w:hAnsi="Arial" w:cs="Arial"/>
          <w:sz w:val="22"/>
        </w:rPr>
        <w:instrText xml:space="preserve"> REF _Ref13666844 \r \h </w:instrText>
      </w:r>
      <w:r w:rsidRPr="0010755F">
        <w:rPr>
          <w:rFonts w:ascii="Arial" w:hAnsi="Arial" w:cs="Arial"/>
          <w:sz w:val="22"/>
        </w:rPr>
      </w:r>
      <w:r w:rsidRPr="0010755F">
        <w:rPr>
          <w:rFonts w:ascii="Arial" w:hAnsi="Arial" w:cs="Arial"/>
          <w:sz w:val="22"/>
        </w:rPr>
        <w:fldChar w:fldCharType="separate"/>
      </w:r>
      <w:r w:rsidRPr="0010755F">
        <w:rPr>
          <w:rFonts w:ascii="Arial" w:hAnsi="Arial" w:cs="Arial"/>
          <w:sz w:val="22"/>
        </w:rPr>
        <w:t>X</w:t>
      </w:r>
      <w:r w:rsidRPr="0010755F">
        <w:rPr>
          <w:rFonts w:ascii="Arial" w:hAnsi="Arial" w:cs="Arial"/>
          <w:sz w:val="22"/>
        </w:rPr>
        <w:fldChar w:fldCharType="end"/>
      </w:r>
      <w:r w:rsidRPr="0010755F">
        <w:rPr>
          <w:rFonts w:ascii="Arial" w:hAnsi="Arial" w:cs="Arial"/>
          <w:sz w:val="22"/>
        </w:rPr>
        <w:t xml:space="preserve"> bod </w:t>
      </w:r>
      <w:r w:rsidRPr="0010755F">
        <w:rPr>
          <w:rFonts w:ascii="Arial" w:hAnsi="Arial" w:cs="Arial"/>
          <w:sz w:val="22"/>
        </w:rPr>
        <w:fldChar w:fldCharType="begin"/>
      </w:r>
      <w:r w:rsidRPr="0010755F">
        <w:rPr>
          <w:rFonts w:ascii="Arial" w:hAnsi="Arial" w:cs="Arial"/>
          <w:sz w:val="22"/>
        </w:rPr>
        <w:instrText xml:space="preserve"> REF _Ref13666858 \r \h </w:instrText>
      </w:r>
      <w:r w:rsidRPr="0010755F">
        <w:rPr>
          <w:rFonts w:ascii="Arial" w:hAnsi="Arial" w:cs="Arial"/>
          <w:sz w:val="22"/>
        </w:rPr>
      </w:r>
      <w:r w:rsidRPr="0010755F">
        <w:rPr>
          <w:rFonts w:ascii="Arial" w:hAnsi="Arial" w:cs="Arial"/>
          <w:sz w:val="22"/>
        </w:rPr>
        <w:fldChar w:fldCharType="separate"/>
      </w:r>
      <w:r w:rsidRPr="0010755F">
        <w:rPr>
          <w:rFonts w:ascii="Arial" w:hAnsi="Arial" w:cs="Arial"/>
          <w:sz w:val="22"/>
        </w:rPr>
        <w:t>2.10</w:t>
      </w:r>
      <w:r w:rsidRPr="0010755F">
        <w:rPr>
          <w:rFonts w:ascii="Arial" w:hAnsi="Arial" w:cs="Arial"/>
          <w:sz w:val="22"/>
        </w:rPr>
        <w:fldChar w:fldCharType="end"/>
      </w:r>
      <w:r w:rsidRPr="0010755F">
        <w:rPr>
          <w:rFonts w:ascii="Arial" w:hAnsi="Arial" w:cs="Arial"/>
          <w:sz w:val="22"/>
          <w:szCs w:val="22"/>
        </w:rPr>
        <w:t xml:space="preserve">, </w:t>
      </w:r>
      <w:r>
        <w:rPr>
          <w:rFonts w:ascii="Arial" w:hAnsi="Arial" w:cs="Arial"/>
          <w:sz w:val="22"/>
        </w:rPr>
        <w:t>podľa toho, čo nastane skôr</w:t>
      </w:r>
      <w:r>
        <w:rPr>
          <w:rFonts w:ascii="Arial" w:hAnsi="Arial" w:cs="Arial"/>
          <w:sz w:val="22"/>
          <w:szCs w:val="22"/>
        </w:rPr>
        <w:t>;</w:t>
      </w:r>
    </w:p>
    <w:p w:rsidR="00301F24" w:rsidRPr="0010755F" w:rsidRDefault="00301F24" w:rsidP="00301F24">
      <w:pPr>
        <w:numPr>
          <w:ilvl w:val="2"/>
          <w:numId w:val="27"/>
        </w:numPr>
        <w:tabs>
          <w:tab w:val="clear" w:pos="2339"/>
        </w:tabs>
        <w:spacing w:before="240"/>
        <w:ind w:left="357" w:hanging="357"/>
        <w:jc w:val="both"/>
        <w:rPr>
          <w:rFonts w:ascii="Arial" w:hAnsi="Arial" w:cs="Arial"/>
          <w:sz w:val="22"/>
        </w:rPr>
      </w:pPr>
      <w:r>
        <w:rPr>
          <w:rFonts w:ascii="Arial" w:hAnsi="Arial" w:cs="Arial"/>
          <w:sz w:val="22"/>
        </w:rPr>
        <w:t>15</w:t>
      </w:r>
      <w:r w:rsidRPr="0010755F">
        <w:rPr>
          <w:rFonts w:ascii="Arial" w:hAnsi="Arial" w:cs="Arial"/>
          <w:sz w:val="22"/>
        </w:rPr>
        <w:t xml:space="preserve">% ZMLUVNEJ CENY </w:t>
      </w:r>
      <w:r w:rsidRPr="0010755F">
        <w:rPr>
          <w:rFonts w:ascii="Arial" w:hAnsi="Arial" w:cs="Arial"/>
          <w:sz w:val="22"/>
          <w:szCs w:val="22"/>
        </w:rPr>
        <w:t xml:space="preserve">ako čiastková faktúra vystavená </w:t>
      </w:r>
      <w:r w:rsidRPr="0010755F">
        <w:rPr>
          <w:rFonts w:ascii="Arial" w:hAnsi="Arial" w:cs="Arial"/>
          <w:sz w:val="22"/>
        </w:rPr>
        <w:t xml:space="preserve">po PREVZATÍ </w:t>
      </w:r>
      <w:r>
        <w:rPr>
          <w:rFonts w:ascii="Arial" w:hAnsi="Arial" w:cs="Arial"/>
          <w:sz w:val="22"/>
        </w:rPr>
        <w:t xml:space="preserve">ES č. 2 </w:t>
      </w:r>
      <w:r w:rsidRPr="0010755F">
        <w:rPr>
          <w:rFonts w:ascii="Arial" w:hAnsi="Arial" w:cs="Arial"/>
          <w:sz w:val="22"/>
          <w:szCs w:val="22"/>
          <w:lang w:eastAsia="en-US"/>
        </w:rPr>
        <w:t xml:space="preserve">(míľnik č. </w:t>
      </w:r>
      <w:r>
        <w:rPr>
          <w:rFonts w:ascii="Arial" w:hAnsi="Arial" w:cs="Arial"/>
          <w:sz w:val="22"/>
          <w:szCs w:val="22"/>
          <w:lang w:eastAsia="en-US"/>
        </w:rPr>
        <w:t>8</w:t>
      </w:r>
      <w:r w:rsidRPr="0010755F">
        <w:rPr>
          <w:rFonts w:ascii="Arial" w:hAnsi="Arial" w:cs="Arial"/>
          <w:sz w:val="22"/>
          <w:szCs w:val="22"/>
          <w:lang w:eastAsia="en-US"/>
        </w:rPr>
        <w:t xml:space="preserve"> </w:t>
      </w:r>
      <w:r w:rsidRPr="0010755F">
        <w:rPr>
          <w:rFonts w:ascii="Arial" w:hAnsi="Arial" w:cs="Arial"/>
          <w:sz w:val="22"/>
        </w:rPr>
        <w:t>HARMONOGRAMU ZMLUVY</w:t>
      </w:r>
      <w:r w:rsidRPr="0010755F">
        <w:rPr>
          <w:rFonts w:ascii="Arial" w:hAnsi="Arial" w:cs="Arial"/>
          <w:sz w:val="22"/>
          <w:szCs w:val="22"/>
        </w:rPr>
        <w:t>) potvrdenom PREBERACOU SPRÁVOU</w:t>
      </w:r>
      <w:r w:rsidRPr="0010755F">
        <w:rPr>
          <w:rFonts w:ascii="Arial" w:hAnsi="Arial" w:cs="Arial"/>
          <w:sz w:val="22"/>
        </w:rPr>
        <w:t xml:space="preserve"> </w:t>
      </w:r>
      <w:r>
        <w:rPr>
          <w:rFonts w:ascii="Arial" w:hAnsi="Arial" w:cs="Arial"/>
          <w:sz w:val="22"/>
        </w:rPr>
        <w:t xml:space="preserve">podpísanou oboma ZMLUVNÝMI STRANAMI, </w:t>
      </w:r>
      <w:r w:rsidRPr="0010755F">
        <w:rPr>
          <w:rFonts w:ascii="Arial" w:hAnsi="Arial" w:cs="Arial"/>
          <w:sz w:val="22"/>
          <w:szCs w:val="22"/>
        </w:rPr>
        <w:t xml:space="preserve">pričom kópia </w:t>
      </w:r>
      <w:r>
        <w:rPr>
          <w:rFonts w:ascii="Arial" w:hAnsi="Arial" w:cs="Arial"/>
          <w:sz w:val="22"/>
          <w:szCs w:val="22"/>
        </w:rPr>
        <w:t xml:space="preserve">tejto </w:t>
      </w:r>
      <w:r w:rsidRPr="0010755F">
        <w:rPr>
          <w:rFonts w:ascii="Arial" w:hAnsi="Arial" w:cs="Arial"/>
          <w:sz w:val="22"/>
          <w:szCs w:val="22"/>
        </w:rPr>
        <w:t>PREBERACEJ SPRÁVY</w:t>
      </w:r>
      <w:r w:rsidRPr="0010755F">
        <w:rPr>
          <w:rFonts w:ascii="Arial" w:hAnsi="Arial" w:cs="Arial"/>
          <w:sz w:val="22"/>
        </w:rPr>
        <w:t xml:space="preserve"> </w:t>
      </w:r>
      <w:r w:rsidRPr="0010755F">
        <w:rPr>
          <w:rFonts w:ascii="Arial" w:hAnsi="Arial" w:cs="Arial"/>
          <w:sz w:val="22"/>
          <w:szCs w:val="22"/>
        </w:rPr>
        <w:t>musí byť prílohou tejto čiastkovej faktúry</w:t>
      </w:r>
      <w:r>
        <w:rPr>
          <w:rFonts w:ascii="Arial" w:hAnsi="Arial" w:cs="Arial"/>
          <w:sz w:val="22"/>
          <w:szCs w:val="22"/>
        </w:rPr>
        <w:t>,</w:t>
      </w:r>
      <w:r w:rsidRPr="0010755F">
        <w:rPr>
          <w:rFonts w:ascii="Arial" w:hAnsi="Arial" w:cs="Arial"/>
          <w:sz w:val="22"/>
        </w:rPr>
        <w:t xml:space="preserve"> </w:t>
      </w:r>
      <w:r>
        <w:rPr>
          <w:rFonts w:ascii="Arial" w:hAnsi="Arial" w:cs="Arial"/>
          <w:sz w:val="22"/>
        </w:rPr>
        <w:t>a </w:t>
      </w:r>
      <w:r w:rsidRPr="0010010F">
        <w:rPr>
          <w:rFonts w:ascii="Arial" w:hAnsi="Arial" w:cs="Arial"/>
          <w:sz w:val="22"/>
        </w:rPr>
        <w:t xml:space="preserve">po riadnom </w:t>
      </w:r>
      <w:r w:rsidRPr="00A41A36">
        <w:rPr>
          <w:rFonts w:ascii="Arial" w:hAnsi="Arial" w:cs="Arial"/>
          <w:sz w:val="22"/>
        </w:rPr>
        <w:t xml:space="preserve">dodaní a/alebo vykonaní a/alebo poskytnutí všetkých ostatných tovarov a/alebo </w:t>
      </w:r>
      <w:r w:rsidRPr="002008D3">
        <w:rPr>
          <w:rFonts w:ascii="Arial" w:hAnsi="Arial" w:cs="Arial"/>
          <w:sz w:val="22"/>
        </w:rPr>
        <w:t xml:space="preserve">prác a/alebo služieb a/alebo akýchkoľvek iných plnení, ktoré je ZHOTOVITEĽ </w:t>
      </w:r>
      <w:r w:rsidRPr="00696919">
        <w:rPr>
          <w:rFonts w:ascii="Arial" w:hAnsi="Arial" w:cs="Arial"/>
          <w:sz w:val="22"/>
        </w:rPr>
        <w:t xml:space="preserve">povinný dodať a/alebo vykonať a/alebo poskytnúť podľa HARMONOGRAMU ZMLUVY do </w:t>
      </w:r>
      <w:r>
        <w:rPr>
          <w:rFonts w:ascii="Arial" w:hAnsi="Arial" w:cs="Arial"/>
          <w:sz w:val="22"/>
        </w:rPr>
        <w:t xml:space="preserve">PREVZATIA ES č. 2, </w:t>
      </w:r>
      <w:r w:rsidRPr="0010755F">
        <w:rPr>
          <w:rFonts w:ascii="Arial" w:hAnsi="Arial" w:cs="Arial"/>
          <w:sz w:val="22"/>
        </w:rPr>
        <w:t xml:space="preserve">alebo </w:t>
      </w:r>
      <w:r w:rsidRPr="0010755F">
        <w:rPr>
          <w:rFonts w:ascii="Arial" w:hAnsi="Arial" w:cs="Arial"/>
          <w:sz w:val="22"/>
          <w:szCs w:val="22"/>
        </w:rPr>
        <w:t xml:space="preserve">po PREDBEŽNOM PREVZATÍ </w:t>
      </w:r>
      <w:r>
        <w:rPr>
          <w:rFonts w:ascii="Arial" w:hAnsi="Arial" w:cs="Arial"/>
          <w:sz w:val="22"/>
          <w:szCs w:val="22"/>
        </w:rPr>
        <w:t xml:space="preserve">ES č. 2 </w:t>
      </w:r>
      <w:r w:rsidRPr="0010755F">
        <w:rPr>
          <w:rFonts w:ascii="Arial" w:hAnsi="Arial" w:cs="Arial"/>
          <w:sz w:val="22"/>
          <w:szCs w:val="22"/>
        </w:rPr>
        <w:t xml:space="preserve">potvrdenom </w:t>
      </w:r>
      <w:r w:rsidRPr="0010755F">
        <w:rPr>
          <w:rFonts w:ascii="Arial" w:hAnsi="Arial" w:cs="Arial"/>
          <w:sz w:val="22"/>
        </w:rPr>
        <w:t>SPRÁVOU O PREDBEŽNOM PREVZATÍ</w:t>
      </w:r>
      <w:r w:rsidRPr="001B7126">
        <w:rPr>
          <w:rFonts w:ascii="Arial" w:hAnsi="Arial" w:cs="Arial"/>
          <w:sz w:val="22"/>
        </w:rPr>
        <w:t xml:space="preserve"> </w:t>
      </w:r>
      <w:r>
        <w:rPr>
          <w:rFonts w:ascii="Arial" w:hAnsi="Arial" w:cs="Arial"/>
          <w:sz w:val="22"/>
        </w:rPr>
        <w:t>podpísanou oboma ZMLUVNÝMI STRANAMI</w:t>
      </w:r>
      <w:r w:rsidRPr="0010755F">
        <w:rPr>
          <w:rFonts w:ascii="Arial" w:hAnsi="Arial" w:cs="Arial"/>
          <w:sz w:val="22"/>
        </w:rPr>
        <w:t xml:space="preserve">, </w:t>
      </w:r>
      <w:r w:rsidRPr="0010755F">
        <w:rPr>
          <w:rFonts w:ascii="Arial" w:hAnsi="Arial" w:cs="Arial"/>
          <w:sz w:val="22"/>
          <w:szCs w:val="22"/>
        </w:rPr>
        <w:t xml:space="preserve">pričom kópia </w:t>
      </w:r>
      <w:r>
        <w:rPr>
          <w:rFonts w:ascii="Arial" w:hAnsi="Arial" w:cs="Arial"/>
          <w:sz w:val="22"/>
          <w:szCs w:val="22"/>
        </w:rPr>
        <w:t xml:space="preserve">tejto </w:t>
      </w:r>
      <w:r w:rsidRPr="0010755F">
        <w:rPr>
          <w:rFonts w:ascii="Arial" w:hAnsi="Arial" w:cs="Arial"/>
          <w:sz w:val="22"/>
        </w:rPr>
        <w:t xml:space="preserve">SPRÁVY O PREDBEŽNOM PREVZATÍ </w:t>
      </w:r>
      <w:r w:rsidRPr="0010755F">
        <w:rPr>
          <w:rFonts w:ascii="Arial" w:hAnsi="Arial" w:cs="Arial"/>
          <w:sz w:val="22"/>
          <w:szCs w:val="22"/>
        </w:rPr>
        <w:t>musí byť prílohou tejto čiastkovej faktúry</w:t>
      </w:r>
      <w:r>
        <w:rPr>
          <w:rFonts w:ascii="Arial" w:hAnsi="Arial" w:cs="Arial"/>
          <w:sz w:val="22"/>
          <w:szCs w:val="22"/>
        </w:rPr>
        <w:t>,</w:t>
      </w:r>
      <w:r w:rsidRPr="0010755F">
        <w:rPr>
          <w:rFonts w:ascii="Arial" w:hAnsi="Arial" w:cs="Arial"/>
          <w:sz w:val="22"/>
        </w:rPr>
        <w:t xml:space="preserve"> alebo po uplynutí doby podľa článku </w:t>
      </w:r>
      <w:r w:rsidRPr="0010755F">
        <w:rPr>
          <w:rFonts w:ascii="Arial" w:hAnsi="Arial" w:cs="Arial"/>
          <w:sz w:val="22"/>
        </w:rPr>
        <w:fldChar w:fldCharType="begin"/>
      </w:r>
      <w:r w:rsidRPr="0010755F">
        <w:rPr>
          <w:rFonts w:ascii="Arial" w:hAnsi="Arial" w:cs="Arial"/>
          <w:sz w:val="22"/>
        </w:rPr>
        <w:instrText xml:space="preserve"> REF _Ref13666844 \r \h </w:instrText>
      </w:r>
      <w:r w:rsidRPr="0010755F">
        <w:rPr>
          <w:rFonts w:ascii="Arial" w:hAnsi="Arial" w:cs="Arial"/>
          <w:sz w:val="22"/>
        </w:rPr>
      </w:r>
      <w:r w:rsidRPr="0010755F">
        <w:rPr>
          <w:rFonts w:ascii="Arial" w:hAnsi="Arial" w:cs="Arial"/>
          <w:sz w:val="22"/>
        </w:rPr>
        <w:fldChar w:fldCharType="separate"/>
      </w:r>
      <w:r w:rsidRPr="0010755F">
        <w:rPr>
          <w:rFonts w:ascii="Arial" w:hAnsi="Arial" w:cs="Arial"/>
          <w:sz w:val="22"/>
        </w:rPr>
        <w:t>X</w:t>
      </w:r>
      <w:r w:rsidRPr="0010755F">
        <w:rPr>
          <w:rFonts w:ascii="Arial" w:hAnsi="Arial" w:cs="Arial"/>
          <w:sz w:val="22"/>
        </w:rPr>
        <w:fldChar w:fldCharType="end"/>
      </w:r>
      <w:r w:rsidRPr="0010755F">
        <w:rPr>
          <w:rFonts w:ascii="Arial" w:hAnsi="Arial" w:cs="Arial"/>
          <w:sz w:val="22"/>
        </w:rPr>
        <w:t xml:space="preserve"> bod </w:t>
      </w:r>
      <w:r w:rsidRPr="0010755F">
        <w:rPr>
          <w:rFonts w:ascii="Arial" w:hAnsi="Arial" w:cs="Arial"/>
          <w:sz w:val="22"/>
        </w:rPr>
        <w:fldChar w:fldCharType="begin"/>
      </w:r>
      <w:r w:rsidRPr="0010755F">
        <w:rPr>
          <w:rFonts w:ascii="Arial" w:hAnsi="Arial" w:cs="Arial"/>
          <w:sz w:val="22"/>
        </w:rPr>
        <w:instrText xml:space="preserve"> REF _Ref13666858 \r \h </w:instrText>
      </w:r>
      <w:r w:rsidRPr="0010755F">
        <w:rPr>
          <w:rFonts w:ascii="Arial" w:hAnsi="Arial" w:cs="Arial"/>
          <w:sz w:val="22"/>
        </w:rPr>
      </w:r>
      <w:r w:rsidRPr="0010755F">
        <w:rPr>
          <w:rFonts w:ascii="Arial" w:hAnsi="Arial" w:cs="Arial"/>
          <w:sz w:val="22"/>
        </w:rPr>
        <w:fldChar w:fldCharType="separate"/>
      </w:r>
      <w:r w:rsidRPr="0010755F">
        <w:rPr>
          <w:rFonts w:ascii="Arial" w:hAnsi="Arial" w:cs="Arial"/>
          <w:sz w:val="22"/>
        </w:rPr>
        <w:t>2.10</w:t>
      </w:r>
      <w:r w:rsidRPr="0010755F">
        <w:rPr>
          <w:rFonts w:ascii="Arial" w:hAnsi="Arial" w:cs="Arial"/>
          <w:sz w:val="22"/>
        </w:rPr>
        <w:fldChar w:fldCharType="end"/>
      </w:r>
      <w:r w:rsidRPr="0010755F">
        <w:rPr>
          <w:rFonts w:ascii="Arial" w:hAnsi="Arial" w:cs="Arial"/>
          <w:sz w:val="22"/>
          <w:szCs w:val="22"/>
        </w:rPr>
        <w:t xml:space="preserve">, </w:t>
      </w:r>
      <w:r>
        <w:rPr>
          <w:rFonts w:ascii="Arial" w:hAnsi="Arial" w:cs="Arial"/>
          <w:sz w:val="22"/>
        </w:rPr>
        <w:t>podľa toho, čo nastane skôr</w:t>
      </w:r>
      <w:r>
        <w:rPr>
          <w:rFonts w:ascii="Arial" w:hAnsi="Arial" w:cs="Arial"/>
          <w:sz w:val="22"/>
          <w:szCs w:val="22"/>
        </w:rPr>
        <w:t>;</w:t>
      </w:r>
    </w:p>
    <w:p w:rsidR="000859EE" w:rsidRPr="0010755F" w:rsidRDefault="000859EE" w:rsidP="00BA6F45">
      <w:pPr>
        <w:pStyle w:val="Oznaitext"/>
        <w:numPr>
          <w:ilvl w:val="0"/>
          <w:numId w:val="42"/>
        </w:numPr>
        <w:tabs>
          <w:tab w:val="clear" w:pos="840"/>
        </w:tabs>
        <w:spacing w:before="240"/>
        <w:ind w:left="357" w:right="0" w:hanging="357"/>
        <w:outlineLvl w:val="1"/>
        <w:rPr>
          <w:b/>
          <w:lang w:val="sk-SK"/>
        </w:rPr>
      </w:pPr>
      <w:bookmarkStart w:id="138" w:name="_Ref461655742"/>
      <w:bookmarkStart w:id="139" w:name="_Toc485907522"/>
      <w:bookmarkStart w:id="140" w:name="_Toc499731150"/>
      <w:bookmarkStart w:id="141" w:name="_Toc13862650"/>
      <w:bookmarkEnd w:id="136"/>
      <w:bookmarkEnd w:id="137"/>
      <w:r w:rsidRPr="0010755F">
        <w:rPr>
          <w:b/>
          <w:lang w:val="sk-SK"/>
        </w:rPr>
        <w:t>Zálohová platba</w:t>
      </w:r>
      <w:bookmarkEnd w:id="138"/>
      <w:bookmarkEnd w:id="139"/>
      <w:bookmarkEnd w:id="140"/>
      <w:bookmarkEnd w:id="141"/>
    </w:p>
    <w:p w:rsidR="000859EE" w:rsidRPr="0010755F" w:rsidRDefault="000859EE" w:rsidP="00BA6F45">
      <w:pPr>
        <w:numPr>
          <w:ilvl w:val="1"/>
          <w:numId w:val="42"/>
        </w:numPr>
        <w:tabs>
          <w:tab w:val="clear" w:pos="1407"/>
        </w:tabs>
        <w:spacing w:before="240"/>
        <w:ind w:left="703" w:hanging="703"/>
        <w:jc w:val="both"/>
        <w:rPr>
          <w:rFonts w:ascii="Arial" w:hAnsi="Arial" w:cs="Arial"/>
          <w:sz w:val="22"/>
        </w:rPr>
      </w:pPr>
      <w:bookmarkStart w:id="142" w:name="_Ref499126872"/>
      <w:r w:rsidRPr="0010755F">
        <w:rPr>
          <w:rFonts w:ascii="Arial" w:hAnsi="Arial" w:cs="Arial"/>
          <w:sz w:val="22"/>
        </w:rPr>
        <w:t xml:space="preserve">ZHOTOVITEĽ je povinný vystaviť a doručiť OBJEDNÁVATEĽOVI faktúru za zálohovú platbu podľa bodu </w:t>
      </w:r>
      <w:r w:rsidR="00F901C7" w:rsidRPr="0010755F">
        <w:rPr>
          <w:rFonts w:ascii="Arial" w:hAnsi="Arial" w:cs="Arial"/>
          <w:sz w:val="22"/>
        </w:rPr>
        <w:fldChar w:fldCharType="begin"/>
      </w:r>
      <w:r w:rsidR="00F901C7" w:rsidRPr="0010755F">
        <w:rPr>
          <w:rFonts w:ascii="Arial" w:hAnsi="Arial" w:cs="Arial"/>
          <w:sz w:val="22"/>
        </w:rPr>
        <w:instrText xml:space="preserve"> REF _Ref13660760 \r \h </w:instrText>
      </w:r>
      <w:r w:rsidR="00F901C7" w:rsidRPr="0010755F">
        <w:rPr>
          <w:rFonts w:ascii="Arial" w:hAnsi="Arial" w:cs="Arial"/>
          <w:sz w:val="22"/>
        </w:rPr>
      </w:r>
      <w:r w:rsidR="00F901C7" w:rsidRPr="0010755F">
        <w:rPr>
          <w:rFonts w:ascii="Arial" w:hAnsi="Arial" w:cs="Arial"/>
          <w:sz w:val="22"/>
        </w:rPr>
        <w:fldChar w:fldCharType="separate"/>
      </w:r>
      <w:r w:rsidR="00F901C7" w:rsidRPr="0010755F">
        <w:rPr>
          <w:rFonts w:ascii="Arial" w:hAnsi="Arial" w:cs="Arial"/>
          <w:sz w:val="22"/>
        </w:rPr>
        <w:t>1</w:t>
      </w:r>
      <w:r w:rsidR="00F901C7" w:rsidRPr="0010755F">
        <w:rPr>
          <w:rFonts w:ascii="Arial" w:hAnsi="Arial" w:cs="Arial"/>
          <w:sz w:val="22"/>
        </w:rPr>
        <w:fldChar w:fldCharType="end"/>
      </w:r>
      <w:r w:rsidRPr="0010755F">
        <w:rPr>
          <w:rFonts w:ascii="Arial" w:hAnsi="Arial" w:cs="Arial"/>
          <w:sz w:val="22"/>
        </w:rPr>
        <w:t xml:space="preserve"> písm. </w:t>
      </w:r>
      <w:r w:rsidR="00F901C7" w:rsidRPr="0010755F">
        <w:rPr>
          <w:rFonts w:ascii="Arial" w:hAnsi="Arial" w:cs="Arial"/>
          <w:sz w:val="22"/>
        </w:rPr>
        <w:fldChar w:fldCharType="begin"/>
      </w:r>
      <w:r w:rsidR="00F901C7" w:rsidRPr="0010755F">
        <w:rPr>
          <w:rFonts w:ascii="Arial" w:hAnsi="Arial" w:cs="Arial"/>
          <w:sz w:val="22"/>
        </w:rPr>
        <w:instrText xml:space="preserve"> REF _Ref249178188 \r \h </w:instrText>
      </w:r>
      <w:r w:rsidR="00F901C7" w:rsidRPr="0010755F">
        <w:rPr>
          <w:rFonts w:ascii="Arial" w:hAnsi="Arial" w:cs="Arial"/>
          <w:sz w:val="22"/>
        </w:rPr>
      </w:r>
      <w:r w:rsidR="00F901C7" w:rsidRPr="0010755F">
        <w:rPr>
          <w:rFonts w:ascii="Arial" w:hAnsi="Arial" w:cs="Arial"/>
          <w:sz w:val="22"/>
        </w:rPr>
        <w:fldChar w:fldCharType="separate"/>
      </w:r>
      <w:r w:rsidR="00F901C7" w:rsidRPr="0010755F">
        <w:rPr>
          <w:rFonts w:ascii="Arial" w:hAnsi="Arial" w:cs="Arial"/>
          <w:sz w:val="22"/>
        </w:rPr>
        <w:t>a)</w:t>
      </w:r>
      <w:r w:rsidR="00F901C7" w:rsidRPr="0010755F">
        <w:rPr>
          <w:rFonts w:ascii="Arial" w:hAnsi="Arial" w:cs="Arial"/>
          <w:sz w:val="22"/>
        </w:rPr>
        <w:fldChar w:fldCharType="end"/>
      </w:r>
      <w:r w:rsidRPr="0010755F">
        <w:rPr>
          <w:rFonts w:ascii="Arial" w:hAnsi="Arial" w:cs="Arial"/>
          <w:sz w:val="22"/>
        </w:rPr>
        <w:t xml:space="preserve"> tohto článku, ktorá musí obsahovať najmenej nasledované náležitosti:</w:t>
      </w:r>
      <w:bookmarkEnd w:id="142"/>
      <w:r w:rsidRPr="0010755F">
        <w:rPr>
          <w:rFonts w:ascii="Arial" w:hAnsi="Arial" w:cs="Arial"/>
          <w:sz w:val="22"/>
        </w:rPr>
        <w:t xml:space="preserve"> </w:t>
      </w:r>
    </w:p>
    <w:p w:rsidR="000859EE" w:rsidRPr="0010755F" w:rsidRDefault="000859EE" w:rsidP="00BA6F45">
      <w:pPr>
        <w:widowControl w:val="0"/>
        <w:numPr>
          <w:ilvl w:val="0"/>
          <w:numId w:val="28"/>
        </w:numPr>
        <w:spacing w:before="120"/>
        <w:ind w:left="1060" w:hanging="357"/>
        <w:jc w:val="both"/>
        <w:rPr>
          <w:rFonts w:ascii="Arial" w:hAnsi="Arial" w:cs="Arial"/>
          <w:sz w:val="22"/>
        </w:rPr>
      </w:pPr>
      <w:r w:rsidRPr="0010755F">
        <w:rPr>
          <w:rFonts w:ascii="Arial" w:hAnsi="Arial" w:cs="Arial"/>
          <w:sz w:val="22"/>
        </w:rPr>
        <w:t>Označenie, že predmetom faktúry je zálohová platba;</w:t>
      </w:r>
    </w:p>
    <w:p w:rsidR="000859EE" w:rsidRPr="0010755F" w:rsidRDefault="000859EE" w:rsidP="00BA6F45">
      <w:pPr>
        <w:widowControl w:val="0"/>
        <w:numPr>
          <w:ilvl w:val="0"/>
          <w:numId w:val="28"/>
        </w:numPr>
        <w:spacing w:before="120"/>
        <w:ind w:left="1060" w:hanging="357"/>
        <w:jc w:val="both"/>
        <w:rPr>
          <w:rFonts w:ascii="Arial" w:hAnsi="Arial" w:cs="Arial"/>
          <w:sz w:val="22"/>
        </w:rPr>
      </w:pPr>
      <w:r w:rsidRPr="0010755F">
        <w:rPr>
          <w:rFonts w:ascii="Arial" w:hAnsi="Arial" w:cs="Arial"/>
          <w:sz w:val="22"/>
        </w:rPr>
        <w:t>Poradové číslo zálohovej faktúry;</w:t>
      </w:r>
    </w:p>
    <w:p w:rsidR="000859EE" w:rsidRPr="0010755F" w:rsidRDefault="000859EE" w:rsidP="00BA6F45">
      <w:pPr>
        <w:widowControl w:val="0"/>
        <w:numPr>
          <w:ilvl w:val="0"/>
          <w:numId w:val="28"/>
        </w:numPr>
        <w:spacing w:before="120"/>
        <w:ind w:left="1060" w:hanging="357"/>
        <w:jc w:val="both"/>
        <w:rPr>
          <w:rFonts w:ascii="Arial" w:hAnsi="Arial" w:cs="Arial"/>
          <w:sz w:val="22"/>
        </w:rPr>
      </w:pPr>
      <w:r w:rsidRPr="0010755F">
        <w:rPr>
          <w:rFonts w:ascii="Arial" w:hAnsi="Arial" w:cs="Arial"/>
          <w:sz w:val="22"/>
        </w:rPr>
        <w:t>Obchodný názov, sídlo (resp. miesto podnikania), IČO, DIČ, IČ DPH oboch ZMLUVNÝCH STRÁN;</w:t>
      </w:r>
    </w:p>
    <w:p w:rsidR="000859EE" w:rsidRPr="0010755F" w:rsidRDefault="000859EE" w:rsidP="00BA6F45">
      <w:pPr>
        <w:widowControl w:val="0"/>
        <w:numPr>
          <w:ilvl w:val="0"/>
          <w:numId w:val="28"/>
        </w:numPr>
        <w:spacing w:before="120"/>
        <w:ind w:left="1060" w:hanging="357"/>
        <w:jc w:val="both"/>
        <w:rPr>
          <w:rFonts w:ascii="Arial" w:hAnsi="Arial" w:cs="Arial"/>
          <w:sz w:val="22"/>
        </w:rPr>
      </w:pPr>
      <w:r w:rsidRPr="0010755F">
        <w:rPr>
          <w:rFonts w:ascii="Arial" w:hAnsi="Arial" w:cs="Arial"/>
          <w:sz w:val="22"/>
        </w:rPr>
        <w:t xml:space="preserve">Bankové spojenie </w:t>
      </w:r>
      <w:r w:rsidRPr="0010755F">
        <w:rPr>
          <w:rFonts w:ascii="Arial" w:hAnsi="Arial" w:cs="Arial"/>
          <w:sz w:val="22"/>
          <w:szCs w:val="22"/>
        </w:rPr>
        <w:t xml:space="preserve">ZHOTOVITEĽA </w:t>
      </w:r>
      <w:r w:rsidRPr="0010755F">
        <w:rPr>
          <w:rFonts w:ascii="Arial" w:hAnsi="Arial" w:cs="Arial"/>
          <w:sz w:val="22"/>
        </w:rPr>
        <w:t>vo forme IBAN a SWIFT/BIC;</w:t>
      </w:r>
    </w:p>
    <w:p w:rsidR="000859EE" w:rsidRPr="0010755F" w:rsidRDefault="000859EE" w:rsidP="00BA6F45">
      <w:pPr>
        <w:widowControl w:val="0"/>
        <w:numPr>
          <w:ilvl w:val="0"/>
          <w:numId w:val="28"/>
        </w:numPr>
        <w:spacing w:before="120"/>
        <w:ind w:left="1060" w:hanging="357"/>
        <w:jc w:val="both"/>
        <w:rPr>
          <w:rFonts w:ascii="Arial" w:hAnsi="Arial" w:cs="Arial"/>
          <w:sz w:val="22"/>
        </w:rPr>
      </w:pPr>
      <w:r w:rsidRPr="0010755F">
        <w:rPr>
          <w:rFonts w:ascii="Arial" w:hAnsi="Arial" w:cs="Arial"/>
          <w:sz w:val="22"/>
        </w:rPr>
        <w:t>Variabilný symbol;</w:t>
      </w:r>
    </w:p>
    <w:p w:rsidR="000859EE" w:rsidRPr="0010755F" w:rsidRDefault="000859EE" w:rsidP="00BA6F45">
      <w:pPr>
        <w:widowControl w:val="0"/>
        <w:numPr>
          <w:ilvl w:val="0"/>
          <w:numId w:val="28"/>
        </w:numPr>
        <w:spacing w:before="120"/>
        <w:ind w:left="1060" w:hanging="357"/>
        <w:jc w:val="both"/>
        <w:rPr>
          <w:rFonts w:ascii="Arial" w:hAnsi="Arial" w:cs="Arial"/>
          <w:sz w:val="22"/>
        </w:rPr>
      </w:pPr>
      <w:r w:rsidRPr="0010755F">
        <w:rPr>
          <w:rFonts w:ascii="Arial" w:hAnsi="Arial" w:cs="Arial"/>
          <w:sz w:val="22"/>
        </w:rPr>
        <w:t>Číslo a názov investičného projektu OBJEDNÁVATEĽA: „</w:t>
      </w:r>
      <w:r w:rsidR="00956EB5" w:rsidRPr="0010755F">
        <w:rPr>
          <w:rFonts w:ascii="Arial" w:hAnsi="Arial" w:cs="Arial"/>
          <w:sz w:val="22"/>
        </w:rPr>
        <w:t>ET/15306-RO-HCES - Úprava hydraulických časti pre 2+1 ES-25MW, KS01</w:t>
      </w:r>
      <w:r w:rsidRPr="0010755F">
        <w:rPr>
          <w:rFonts w:ascii="Arial" w:hAnsi="Arial" w:cs="Arial"/>
          <w:sz w:val="22"/>
        </w:rPr>
        <w:t>“;</w:t>
      </w:r>
    </w:p>
    <w:p w:rsidR="000859EE" w:rsidRPr="0010755F" w:rsidRDefault="000859EE" w:rsidP="00BA6F45">
      <w:pPr>
        <w:widowControl w:val="0"/>
        <w:numPr>
          <w:ilvl w:val="0"/>
          <w:numId w:val="28"/>
        </w:numPr>
        <w:spacing w:before="120"/>
        <w:ind w:left="1060" w:hanging="357"/>
        <w:jc w:val="both"/>
        <w:rPr>
          <w:rFonts w:ascii="Arial" w:hAnsi="Arial" w:cs="Arial"/>
          <w:sz w:val="22"/>
        </w:rPr>
      </w:pPr>
      <w:r w:rsidRPr="0010755F">
        <w:rPr>
          <w:rFonts w:ascii="Arial" w:hAnsi="Arial" w:cs="Arial"/>
          <w:sz w:val="22"/>
        </w:rPr>
        <w:t>Číslo ZMLUVY (vrátane platných dodatkov) a číslo objednávky OBJEDNÁVATEĽA;</w:t>
      </w:r>
    </w:p>
    <w:p w:rsidR="000859EE" w:rsidRPr="0010755F" w:rsidRDefault="000859EE" w:rsidP="00BA6F45">
      <w:pPr>
        <w:widowControl w:val="0"/>
        <w:numPr>
          <w:ilvl w:val="0"/>
          <w:numId w:val="28"/>
        </w:numPr>
        <w:spacing w:before="120"/>
        <w:ind w:left="1060" w:hanging="357"/>
        <w:jc w:val="both"/>
        <w:rPr>
          <w:rFonts w:ascii="Arial" w:hAnsi="Arial" w:cs="Arial"/>
          <w:sz w:val="22"/>
        </w:rPr>
      </w:pPr>
      <w:r w:rsidRPr="0010755F">
        <w:rPr>
          <w:rFonts w:ascii="Arial" w:hAnsi="Arial" w:cs="Arial"/>
          <w:sz w:val="22"/>
        </w:rPr>
        <w:t>Miesto plnenia ZMLUVY;</w:t>
      </w:r>
    </w:p>
    <w:p w:rsidR="000859EE" w:rsidRPr="0010755F" w:rsidRDefault="000859EE" w:rsidP="00BA6F45">
      <w:pPr>
        <w:widowControl w:val="0"/>
        <w:numPr>
          <w:ilvl w:val="0"/>
          <w:numId w:val="28"/>
        </w:numPr>
        <w:spacing w:before="120"/>
        <w:ind w:left="1060" w:hanging="357"/>
        <w:jc w:val="both"/>
        <w:rPr>
          <w:rFonts w:ascii="Arial" w:hAnsi="Arial" w:cs="Arial"/>
          <w:sz w:val="22"/>
        </w:rPr>
      </w:pPr>
      <w:r w:rsidRPr="0010755F">
        <w:rPr>
          <w:rFonts w:ascii="Arial" w:hAnsi="Arial" w:cs="Arial"/>
          <w:sz w:val="22"/>
        </w:rPr>
        <w:lastRenderedPageBreak/>
        <w:t>Deň vystavenia faktúry a deň odoslania faktúry;</w:t>
      </w:r>
    </w:p>
    <w:p w:rsidR="000859EE" w:rsidRPr="0010755F" w:rsidRDefault="000859EE" w:rsidP="00BA6F45">
      <w:pPr>
        <w:widowControl w:val="0"/>
        <w:numPr>
          <w:ilvl w:val="0"/>
          <w:numId w:val="28"/>
        </w:numPr>
        <w:spacing w:before="120"/>
        <w:ind w:left="1060" w:hanging="357"/>
        <w:jc w:val="both"/>
        <w:rPr>
          <w:rFonts w:ascii="Arial" w:hAnsi="Arial" w:cs="Arial"/>
          <w:sz w:val="22"/>
        </w:rPr>
      </w:pPr>
      <w:r w:rsidRPr="0010755F">
        <w:rPr>
          <w:rFonts w:ascii="Arial" w:hAnsi="Arial" w:cs="Arial"/>
          <w:sz w:val="22"/>
        </w:rPr>
        <w:t>Forma úhrady prevodným príkazom;</w:t>
      </w:r>
    </w:p>
    <w:p w:rsidR="000859EE" w:rsidRPr="0010755F" w:rsidRDefault="000859EE" w:rsidP="00BA6F45">
      <w:pPr>
        <w:widowControl w:val="0"/>
        <w:numPr>
          <w:ilvl w:val="0"/>
          <w:numId w:val="28"/>
        </w:numPr>
        <w:spacing w:before="120"/>
        <w:ind w:left="1060" w:hanging="357"/>
        <w:jc w:val="both"/>
        <w:rPr>
          <w:rFonts w:ascii="Arial" w:hAnsi="Arial" w:cs="Arial"/>
          <w:sz w:val="22"/>
        </w:rPr>
      </w:pPr>
      <w:r w:rsidRPr="0010755F">
        <w:rPr>
          <w:rFonts w:ascii="Arial" w:hAnsi="Arial" w:cs="Arial"/>
          <w:sz w:val="22"/>
        </w:rPr>
        <w:t>Predmet fakturácie a označenie príslušného platobného míľnika podľa ZMLUVY;</w:t>
      </w:r>
    </w:p>
    <w:p w:rsidR="000859EE" w:rsidRPr="0010755F" w:rsidRDefault="000859EE" w:rsidP="00BA6F45">
      <w:pPr>
        <w:widowControl w:val="0"/>
        <w:numPr>
          <w:ilvl w:val="0"/>
          <w:numId w:val="28"/>
        </w:numPr>
        <w:spacing w:before="120"/>
        <w:ind w:left="1060" w:hanging="357"/>
        <w:jc w:val="both"/>
        <w:rPr>
          <w:rFonts w:ascii="Arial" w:hAnsi="Arial" w:cs="Arial"/>
          <w:sz w:val="22"/>
        </w:rPr>
      </w:pPr>
      <w:r w:rsidRPr="0010755F">
        <w:rPr>
          <w:rFonts w:ascii="Arial" w:hAnsi="Arial" w:cs="Arial"/>
          <w:sz w:val="22"/>
        </w:rPr>
        <w:t>Splatnosť faktúry alebo dátum splatnosti faktúry podľa ZMLUVY;</w:t>
      </w:r>
    </w:p>
    <w:p w:rsidR="000859EE" w:rsidRPr="0010755F" w:rsidRDefault="000859EE" w:rsidP="00BA6F45">
      <w:pPr>
        <w:widowControl w:val="0"/>
        <w:numPr>
          <w:ilvl w:val="0"/>
          <w:numId w:val="28"/>
        </w:numPr>
        <w:spacing w:before="120"/>
        <w:ind w:left="1060" w:hanging="357"/>
        <w:jc w:val="both"/>
        <w:rPr>
          <w:rFonts w:ascii="Arial" w:hAnsi="Arial" w:cs="Arial"/>
          <w:sz w:val="22"/>
        </w:rPr>
      </w:pPr>
      <w:r w:rsidRPr="0010755F">
        <w:rPr>
          <w:rFonts w:ascii="Arial" w:hAnsi="Arial" w:cs="Arial"/>
          <w:sz w:val="22"/>
        </w:rPr>
        <w:t>Čiastka zálohovej platby;</w:t>
      </w:r>
    </w:p>
    <w:p w:rsidR="000859EE" w:rsidRPr="0010755F" w:rsidRDefault="000859EE" w:rsidP="00BA6F45">
      <w:pPr>
        <w:widowControl w:val="0"/>
        <w:numPr>
          <w:ilvl w:val="0"/>
          <w:numId w:val="28"/>
        </w:numPr>
        <w:spacing w:before="120"/>
        <w:ind w:left="1060" w:hanging="357"/>
        <w:jc w:val="both"/>
        <w:rPr>
          <w:rFonts w:ascii="Arial" w:hAnsi="Arial" w:cs="Arial"/>
          <w:sz w:val="22"/>
        </w:rPr>
      </w:pPr>
      <w:r w:rsidRPr="0010755F">
        <w:rPr>
          <w:rFonts w:ascii="Arial" w:hAnsi="Arial" w:cs="Arial"/>
          <w:sz w:val="22"/>
        </w:rPr>
        <w:t>Slovná informácia: „Fakturácia za dodávku diela v rozsahu podľa článku I bod 2 zmluvy č.</w:t>
      </w:r>
      <w:r w:rsidR="00E05084">
        <w:rPr>
          <w:rFonts w:ascii="Arial" w:hAnsi="Arial" w:cs="Arial"/>
          <w:sz w:val="22"/>
        </w:rPr>
        <w:t xml:space="preserve"> </w:t>
      </w:r>
      <w:r w:rsidR="00E05084">
        <w:rPr>
          <w:rFonts w:ascii="Arial" w:hAnsi="Arial" w:cs="Arial"/>
          <w:color w:val="1F497D"/>
          <w:sz w:val="20"/>
          <w:szCs w:val="20"/>
        </w:rPr>
        <w:t>225</w:t>
      </w:r>
      <w:r w:rsidR="00F06BF6" w:rsidRPr="0010755F">
        <w:rPr>
          <w:rFonts w:ascii="Arial" w:hAnsi="Arial" w:cs="Arial"/>
          <w:sz w:val="22"/>
        </w:rPr>
        <w:t>/19/EUS</w:t>
      </w:r>
      <w:r w:rsidRPr="0010755F">
        <w:rPr>
          <w:rFonts w:ascii="Arial" w:hAnsi="Arial" w:cs="Arial"/>
          <w:sz w:val="22"/>
        </w:rPr>
        <w:t>“;</w:t>
      </w:r>
    </w:p>
    <w:p w:rsidR="000859EE" w:rsidRPr="0010755F" w:rsidRDefault="000859EE" w:rsidP="00BA6F45">
      <w:pPr>
        <w:widowControl w:val="0"/>
        <w:numPr>
          <w:ilvl w:val="0"/>
          <w:numId w:val="28"/>
        </w:numPr>
        <w:spacing w:before="120"/>
        <w:ind w:left="1060" w:hanging="357"/>
        <w:jc w:val="both"/>
        <w:rPr>
          <w:rFonts w:ascii="Arial" w:hAnsi="Arial" w:cs="Arial"/>
          <w:sz w:val="22"/>
        </w:rPr>
      </w:pPr>
      <w:r w:rsidRPr="0010755F">
        <w:rPr>
          <w:rFonts w:ascii="Arial" w:hAnsi="Arial" w:cs="Arial"/>
          <w:sz w:val="22"/>
        </w:rPr>
        <w:t>Meno, podpis a telefonické spojenie zodpovedného pracovníka vystavovateľa faktúry;</w:t>
      </w:r>
    </w:p>
    <w:p w:rsidR="000859EE" w:rsidRPr="0010755F" w:rsidRDefault="000859EE" w:rsidP="00BA6F45">
      <w:pPr>
        <w:widowControl w:val="0"/>
        <w:numPr>
          <w:ilvl w:val="0"/>
          <w:numId w:val="28"/>
        </w:numPr>
        <w:spacing w:before="120"/>
        <w:ind w:left="1060" w:hanging="357"/>
        <w:jc w:val="both"/>
        <w:rPr>
          <w:rFonts w:ascii="Arial" w:hAnsi="Arial" w:cs="Arial"/>
          <w:sz w:val="22"/>
        </w:rPr>
      </w:pPr>
      <w:r w:rsidRPr="0010755F">
        <w:rPr>
          <w:rFonts w:ascii="Arial" w:hAnsi="Arial" w:cs="Arial"/>
          <w:sz w:val="22"/>
        </w:rPr>
        <w:t>Pečiatku vystavovateľa faktúry;</w:t>
      </w:r>
    </w:p>
    <w:p w:rsidR="000859EE" w:rsidRPr="0010755F" w:rsidRDefault="000859EE" w:rsidP="00BA6F45">
      <w:pPr>
        <w:numPr>
          <w:ilvl w:val="1"/>
          <w:numId w:val="42"/>
        </w:numPr>
        <w:spacing w:before="240"/>
        <w:ind w:left="703" w:hanging="703"/>
        <w:jc w:val="both"/>
        <w:rPr>
          <w:rFonts w:ascii="Arial" w:hAnsi="Arial" w:cs="Arial"/>
          <w:sz w:val="22"/>
        </w:rPr>
      </w:pPr>
      <w:bookmarkStart w:id="143" w:name="_Ref435455925"/>
      <w:r w:rsidRPr="0010755F">
        <w:rPr>
          <w:rFonts w:ascii="Arial" w:hAnsi="Arial" w:cs="Arial"/>
          <w:sz w:val="22"/>
        </w:rPr>
        <w:t xml:space="preserve">Ak ZHOTOVITEĽ nedoručí OBJEDNÁVATEĽOVI faktúru na zálohovú platbu podľa bodu </w:t>
      </w:r>
      <w:r w:rsidR="00EC1BC6" w:rsidRPr="0010755F">
        <w:rPr>
          <w:rFonts w:ascii="Arial" w:hAnsi="Arial" w:cs="Arial"/>
          <w:sz w:val="22"/>
        </w:rPr>
        <w:fldChar w:fldCharType="begin"/>
      </w:r>
      <w:r w:rsidR="00EC1BC6" w:rsidRPr="0010755F">
        <w:rPr>
          <w:rFonts w:ascii="Arial" w:hAnsi="Arial" w:cs="Arial"/>
          <w:sz w:val="22"/>
        </w:rPr>
        <w:instrText xml:space="preserve"> REF _Ref499126872 \r \h </w:instrText>
      </w:r>
      <w:r w:rsidR="00EC1BC6" w:rsidRPr="0010755F">
        <w:rPr>
          <w:rFonts w:ascii="Arial" w:hAnsi="Arial" w:cs="Arial"/>
          <w:sz w:val="22"/>
        </w:rPr>
      </w:r>
      <w:r w:rsidR="00EC1BC6" w:rsidRPr="0010755F">
        <w:rPr>
          <w:rFonts w:ascii="Arial" w:hAnsi="Arial" w:cs="Arial"/>
          <w:sz w:val="22"/>
        </w:rPr>
        <w:fldChar w:fldCharType="separate"/>
      </w:r>
      <w:r w:rsidR="00EC1BC6" w:rsidRPr="0010755F">
        <w:rPr>
          <w:rFonts w:ascii="Arial" w:hAnsi="Arial" w:cs="Arial"/>
          <w:sz w:val="22"/>
        </w:rPr>
        <w:t>2.1</w:t>
      </w:r>
      <w:r w:rsidR="00EC1BC6" w:rsidRPr="0010755F">
        <w:rPr>
          <w:rFonts w:ascii="Arial" w:hAnsi="Arial" w:cs="Arial"/>
          <w:sz w:val="22"/>
        </w:rPr>
        <w:fldChar w:fldCharType="end"/>
      </w:r>
      <w:r w:rsidRPr="0010755F">
        <w:rPr>
          <w:rFonts w:ascii="Arial" w:hAnsi="Arial" w:cs="Arial"/>
          <w:sz w:val="22"/>
        </w:rPr>
        <w:t xml:space="preserve"> tohto článku, OBJEDNÁVATEĽ nie je povinný zálohovú platbu ZHOTOVITEĽOVI uhradiť.</w:t>
      </w:r>
    </w:p>
    <w:p w:rsidR="000859EE" w:rsidRPr="0010755F" w:rsidRDefault="000859EE" w:rsidP="00BA6F45">
      <w:pPr>
        <w:numPr>
          <w:ilvl w:val="1"/>
          <w:numId w:val="42"/>
        </w:numPr>
        <w:spacing w:before="240"/>
        <w:ind w:left="703" w:hanging="703"/>
        <w:jc w:val="both"/>
        <w:rPr>
          <w:rFonts w:ascii="Arial" w:hAnsi="Arial" w:cs="Arial"/>
          <w:sz w:val="22"/>
        </w:rPr>
      </w:pPr>
      <w:r w:rsidRPr="0010755F">
        <w:rPr>
          <w:rFonts w:ascii="Arial" w:hAnsi="Arial" w:cs="Arial"/>
          <w:sz w:val="22"/>
        </w:rPr>
        <w:t xml:space="preserve">Na zálohovú platbu v zmysle </w:t>
      </w:r>
      <w:r w:rsidR="00EC1BC6" w:rsidRPr="0010755F">
        <w:rPr>
          <w:rFonts w:ascii="Arial" w:hAnsi="Arial" w:cs="Arial"/>
          <w:sz w:val="22"/>
        </w:rPr>
        <w:fldChar w:fldCharType="begin"/>
      </w:r>
      <w:r w:rsidR="00EC1BC6" w:rsidRPr="0010755F">
        <w:rPr>
          <w:rFonts w:ascii="Arial" w:hAnsi="Arial" w:cs="Arial"/>
          <w:sz w:val="22"/>
        </w:rPr>
        <w:instrText xml:space="preserve"> REF _Ref13660760 \r \h </w:instrText>
      </w:r>
      <w:r w:rsidR="00EC1BC6" w:rsidRPr="0010755F">
        <w:rPr>
          <w:rFonts w:ascii="Arial" w:hAnsi="Arial" w:cs="Arial"/>
          <w:sz w:val="22"/>
        </w:rPr>
      </w:r>
      <w:r w:rsidR="00EC1BC6" w:rsidRPr="0010755F">
        <w:rPr>
          <w:rFonts w:ascii="Arial" w:hAnsi="Arial" w:cs="Arial"/>
          <w:sz w:val="22"/>
        </w:rPr>
        <w:fldChar w:fldCharType="separate"/>
      </w:r>
      <w:r w:rsidR="00EC1BC6" w:rsidRPr="0010755F">
        <w:rPr>
          <w:rFonts w:ascii="Arial" w:hAnsi="Arial" w:cs="Arial"/>
          <w:sz w:val="22"/>
        </w:rPr>
        <w:t>1</w:t>
      </w:r>
      <w:r w:rsidR="00EC1BC6" w:rsidRPr="0010755F">
        <w:rPr>
          <w:rFonts w:ascii="Arial" w:hAnsi="Arial" w:cs="Arial"/>
          <w:sz w:val="22"/>
        </w:rPr>
        <w:fldChar w:fldCharType="end"/>
      </w:r>
      <w:r w:rsidRPr="0010755F">
        <w:rPr>
          <w:rFonts w:ascii="Arial" w:hAnsi="Arial" w:cs="Arial"/>
          <w:sz w:val="22"/>
        </w:rPr>
        <w:t xml:space="preserve"> písm. </w:t>
      </w:r>
      <w:r w:rsidR="00EC1BC6" w:rsidRPr="0010755F">
        <w:rPr>
          <w:rFonts w:ascii="Arial" w:hAnsi="Arial" w:cs="Arial"/>
          <w:sz w:val="22"/>
        </w:rPr>
        <w:fldChar w:fldCharType="begin"/>
      </w:r>
      <w:r w:rsidR="00EC1BC6" w:rsidRPr="0010755F">
        <w:rPr>
          <w:rFonts w:ascii="Arial" w:hAnsi="Arial" w:cs="Arial"/>
          <w:sz w:val="22"/>
        </w:rPr>
        <w:instrText xml:space="preserve"> REF _Ref249178188 \r \h </w:instrText>
      </w:r>
      <w:r w:rsidR="00EC1BC6" w:rsidRPr="0010755F">
        <w:rPr>
          <w:rFonts w:ascii="Arial" w:hAnsi="Arial" w:cs="Arial"/>
          <w:sz w:val="22"/>
        </w:rPr>
      </w:r>
      <w:r w:rsidR="00EC1BC6" w:rsidRPr="0010755F">
        <w:rPr>
          <w:rFonts w:ascii="Arial" w:hAnsi="Arial" w:cs="Arial"/>
          <w:sz w:val="22"/>
        </w:rPr>
        <w:fldChar w:fldCharType="separate"/>
      </w:r>
      <w:r w:rsidR="00EC1BC6" w:rsidRPr="0010755F">
        <w:rPr>
          <w:rFonts w:ascii="Arial" w:hAnsi="Arial" w:cs="Arial"/>
          <w:sz w:val="22"/>
        </w:rPr>
        <w:t>a)</w:t>
      </w:r>
      <w:r w:rsidR="00EC1BC6" w:rsidRPr="0010755F">
        <w:rPr>
          <w:rFonts w:ascii="Arial" w:hAnsi="Arial" w:cs="Arial"/>
          <w:sz w:val="22"/>
        </w:rPr>
        <w:fldChar w:fldCharType="end"/>
      </w:r>
      <w:r w:rsidRPr="0010755F">
        <w:rPr>
          <w:rFonts w:ascii="Arial" w:hAnsi="Arial" w:cs="Arial"/>
          <w:sz w:val="22"/>
        </w:rPr>
        <w:t xml:space="preserve"> tohto článku je ZHOTOVITEĽ povinný v lehote podľa platných právnych predpisov o DPH vystaviť príslušnú faktúru na prijatú platbu.</w:t>
      </w:r>
      <w:bookmarkEnd w:id="143"/>
      <w:r w:rsidRPr="0010755F">
        <w:rPr>
          <w:rFonts w:ascii="Arial" w:hAnsi="Arial" w:cs="Arial"/>
          <w:sz w:val="22"/>
        </w:rPr>
        <w:t xml:space="preserve"> Takáto faktúra musí byť vystavená a musí obsahovať náležitosti podľa bodu </w:t>
      </w:r>
      <w:r w:rsidRPr="0010755F">
        <w:rPr>
          <w:rFonts w:ascii="Arial" w:hAnsi="Arial" w:cs="Arial"/>
          <w:sz w:val="22"/>
        </w:rPr>
        <w:fldChar w:fldCharType="begin"/>
      </w:r>
      <w:r w:rsidRPr="0010755F">
        <w:rPr>
          <w:rFonts w:ascii="Arial" w:hAnsi="Arial" w:cs="Arial"/>
          <w:sz w:val="22"/>
        </w:rPr>
        <w:instrText xml:space="preserve"> REF _Ref435457360 \r \h </w:instrText>
      </w:r>
      <w:r w:rsidRPr="0010755F">
        <w:rPr>
          <w:rFonts w:ascii="Arial" w:hAnsi="Arial" w:cs="Arial"/>
          <w:sz w:val="22"/>
        </w:rPr>
      </w:r>
      <w:r w:rsidRPr="0010755F">
        <w:rPr>
          <w:rFonts w:ascii="Arial" w:hAnsi="Arial" w:cs="Arial"/>
          <w:sz w:val="22"/>
        </w:rPr>
        <w:fldChar w:fldCharType="separate"/>
      </w:r>
      <w:r w:rsidRPr="0010755F">
        <w:rPr>
          <w:rFonts w:ascii="Arial" w:hAnsi="Arial" w:cs="Arial"/>
          <w:sz w:val="22"/>
        </w:rPr>
        <w:t>2.3.1</w:t>
      </w:r>
      <w:r w:rsidRPr="0010755F">
        <w:rPr>
          <w:rFonts w:ascii="Arial" w:hAnsi="Arial" w:cs="Arial"/>
          <w:sz w:val="22"/>
        </w:rPr>
        <w:fldChar w:fldCharType="end"/>
      </w:r>
      <w:r w:rsidRPr="0010755F">
        <w:rPr>
          <w:rFonts w:ascii="Arial" w:hAnsi="Arial" w:cs="Arial"/>
          <w:sz w:val="22"/>
        </w:rPr>
        <w:t xml:space="preserve"> tohto článku.</w:t>
      </w:r>
    </w:p>
    <w:p w:rsidR="00493A25" w:rsidRPr="0010755F" w:rsidRDefault="00493A25" w:rsidP="00BA6F45">
      <w:pPr>
        <w:numPr>
          <w:ilvl w:val="1"/>
          <w:numId w:val="42"/>
        </w:numPr>
        <w:tabs>
          <w:tab w:val="clear" w:pos="1407"/>
        </w:tabs>
        <w:spacing w:before="240"/>
        <w:ind w:left="703" w:hanging="703"/>
        <w:jc w:val="both"/>
        <w:rPr>
          <w:rFonts w:ascii="Arial" w:hAnsi="Arial" w:cs="Arial"/>
          <w:sz w:val="22"/>
        </w:rPr>
      </w:pPr>
      <w:bookmarkStart w:id="144" w:name="_Toc499731151"/>
      <w:r w:rsidRPr="0010755F">
        <w:rPr>
          <w:rFonts w:ascii="Arial" w:hAnsi="Arial" w:cs="Arial"/>
          <w:sz w:val="22"/>
        </w:rPr>
        <w:t>ZHOTOVITEĽ musí v prípade neuskutočnenia predmetu ZMLUVY vrátiť na základe písomnej výzvy OBJEDNÁVATEĽA doručenej doporučenou poštovou zásielkou vyplatenú zálohovú platbu s prirážkou 0,02% zo sumy vyplatenej zálohy za každý deň od vyplatenia zálohy až do doručenia písomnej výzvy OBJEDNÁVATEĽA</w:t>
      </w:r>
      <w:r w:rsidRPr="0010755F">
        <w:rPr>
          <w:rFonts w:ascii="Arial" w:hAnsi="Arial" w:cs="Arial"/>
          <w:sz w:val="22"/>
        </w:rPr>
        <w:tab/>
        <w:t xml:space="preserve">, maximálne však do výšky 10%. </w:t>
      </w:r>
      <w:r w:rsidR="005E2F81" w:rsidRPr="0010755F">
        <w:rPr>
          <w:rFonts w:ascii="Arial" w:hAnsi="Arial" w:cs="Arial"/>
          <w:sz w:val="22"/>
        </w:rPr>
        <w:t>Z</w:t>
      </w:r>
      <w:r w:rsidRPr="0010755F">
        <w:rPr>
          <w:rFonts w:ascii="Arial" w:hAnsi="Arial" w:cs="Arial"/>
          <w:sz w:val="22"/>
        </w:rPr>
        <w:t xml:space="preserve">álohová platba musí byť </w:t>
      </w:r>
      <w:r w:rsidR="005E2F81" w:rsidRPr="0010755F">
        <w:rPr>
          <w:rFonts w:ascii="Arial" w:hAnsi="Arial" w:cs="Arial"/>
          <w:sz w:val="22"/>
        </w:rPr>
        <w:t xml:space="preserve">spolu s prirážkou podľa predchádzajúcej vety </w:t>
      </w:r>
      <w:r w:rsidRPr="0010755F">
        <w:rPr>
          <w:rFonts w:ascii="Arial" w:hAnsi="Arial" w:cs="Arial"/>
          <w:sz w:val="22"/>
        </w:rPr>
        <w:t xml:space="preserve">vrátená na účet OBJEDNÁVATEĽA uvedený vo výzve </w:t>
      </w:r>
      <w:r w:rsidR="005E2F81" w:rsidRPr="0010755F">
        <w:rPr>
          <w:rFonts w:ascii="Arial" w:hAnsi="Arial" w:cs="Arial"/>
          <w:sz w:val="22"/>
        </w:rPr>
        <w:t xml:space="preserve">najneskôr </w:t>
      </w:r>
      <w:r w:rsidRPr="0010755F">
        <w:rPr>
          <w:rFonts w:ascii="Arial" w:hAnsi="Arial" w:cs="Arial"/>
          <w:sz w:val="22"/>
        </w:rPr>
        <w:t>do 21 dní od doručenia výzvy</w:t>
      </w:r>
      <w:r w:rsidR="005E2F81" w:rsidRPr="0010755F">
        <w:rPr>
          <w:rFonts w:ascii="Arial" w:hAnsi="Arial" w:cs="Arial"/>
          <w:sz w:val="22"/>
        </w:rPr>
        <w:t xml:space="preserve"> OBJEDNÁVATEĽA</w:t>
      </w:r>
      <w:r w:rsidRPr="0010755F">
        <w:rPr>
          <w:rFonts w:ascii="Arial" w:hAnsi="Arial" w:cs="Arial"/>
          <w:sz w:val="22"/>
        </w:rPr>
        <w:t xml:space="preserve">. Dňom doručenia výzvy sa rozumie tretí deň nasledujúci po dni, ktorý je uvedený v Knihe odoslanej doporučenej pošty OBJEDNÁVATEĽA. Dňom úhrady sa rozumie deň pripísania </w:t>
      </w:r>
      <w:r w:rsidR="005E2F81" w:rsidRPr="0010755F">
        <w:rPr>
          <w:rFonts w:ascii="Arial" w:hAnsi="Arial" w:cs="Arial"/>
          <w:sz w:val="22"/>
        </w:rPr>
        <w:t xml:space="preserve">dlžnej čiastky </w:t>
      </w:r>
      <w:r w:rsidRPr="0010755F">
        <w:rPr>
          <w:rFonts w:ascii="Arial" w:hAnsi="Arial" w:cs="Arial"/>
          <w:sz w:val="22"/>
        </w:rPr>
        <w:t>na účet DODÁVATEĽA.</w:t>
      </w:r>
      <w:r w:rsidR="00D21C59" w:rsidRPr="0010755F">
        <w:rPr>
          <w:rFonts w:ascii="Arial" w:hAnsi="Arial" w:cs="Arial"/>
          <w:sz w:val="22"/>
        </w:rPr>
        <w:t xml:space="preserve"> </w:t>
      </w:r>
      <w:r w:rsidRPr="0010755F">
        <w:rPr>
          <w:rFonts w:ascii="Arial" w:hAnsi="Arial" w:cs="Arial"/>
          <w:sz w:val="22"/>
        </w:rPr>
        <w:t xml:space="preserve">Ak ZHOTOVITEĽ nevráti vyplatené zálohy </w:t>
      </w:r>
      <w:r w:rsidR="00D21C59" w:rsidRPr="0010755F">
        <w:rPr>
          <w:rFonts w:ascii="Arial" w:hAnsi="Arial" w:cs="Arial"/>
          <w:sz w:val="22"/>
        </w:rPr>
        <w:t xml:space="preserve">spolu s prirážkou podľa tohto bodu </w:t>
      </w:r>
      <w:r w:rsidRPr="0010755F">
        <w:rPr>
          <w:rFonts w:ascii="Arial" w:hAnsi="Arial" w:cs="Arial"/>
          <w:sz w:val="22"/>
        </w:rPr>
        <w:t>v lehote 21 dní</w:t>
      </w:r>
      <w:r w:rsidR="00D21C59" w:rsidRPr="0010755F">
        <w:rPr>
          <w:rFonts w:ascii="Arial" w:hAnsi="Arial" w:cs="Arial"/>
          <w:sz w:val="22"/>
        </w:rPr>
        <w:t>,</w:t>
      </w:r>
      <w:r w:rsidRPr="0010755F">
        <w:rPr>
          <w:rFonts w:ascii="Arial" w:hAnsi="Arial" w:cs="Arial"/>
          <w:sz w:val="22"/>
        </w:rPr>
        <w:t xml:space="preserve"> OBJEDNÁVATEĽ má právo účtovať </w:t>
      </w:r>
      <w:r w:rsidR="00D21C59" w:rsidRPr="0010755F">
        <w:rPr>
          <w:rFonts w:ascii="Arial" w:hAnsi="Arial" w:cs="Arial"/>
          <w:sz w:val="22"/>
        </w:rPr>
        <w:t xml:space="preserve">ZHOTOVITEĽOVI </w:t>
      </w:r>
      <w:r w:rsidR="00D21C59" w:rsidRPr="0010755F">
        <w:rPr>
          <w:rFonts w:ascii="Arial" w:hAnsi="Arial" w:cs="Arial"/>
          <w:sz w:val="22"/>
        </w:rPr>
        <w:tab/>
        <w:t>úrok</w:t>
      </w:r>
      <w:r w:rsidRPr="0010755F">
        <w:rPr>
          <w:rFonts w:ascii="Arial" w:hAnsi="Arial" w:cs="Arial"/>
          <w:sz w:val="22"/>
        </w:rPr>
        <w:t xml:space="preserve"> z omeškania vo výške 0,02% z dlžnej sumy za každý deň omeškania do výšky maximálne 10%.</w:t>
      </w:r>
    </w:p>
    <w:p w:rsidR="00EC1BC6" w:rsidRPr="0010755F" w:rsidRDefault="00EC1BC6" w:rsidP="00BA6F45">
      <w:pPr>
        <w:pStyle w:val="Oznaitext"/>
        <w:numPr>
          <w:ilvl w:val="0"/>
          <w:numId w:val="42"/>
        </w:numPr>
        <w:tabs>
          <w:tab w:val="clear" w:pos="840"/>
        </w:tabs>
        <w:spacing w:before="240"/>
        <w:ind w:left="357" w:right="0" w:hanging="357"/>
        <w:outlineLvl w:val="1"/>
        <w:rPr>
          <w:b/>
          <w:lang w:val="sk-SK"/>
        </w:rPr>
      </w:pPr>
      <w:bookmarkStart w:id="145" w:name="_Toc13862651"/>
      <w:r w:rsidRPr="0010755F">
        <w:rPr>
          <w:b/>
          <w:lang w:val="sk-SK"/>
        </w:rPr>
        <w:t>Čiastková faktúra</w:t>
      </w:r>
      <w:bookmarkEnd w:id="144"/>
      <w:bookmarkEnd w:id="145"/>
    </w:p>
    <w:p w:rsidR="00EC1BC6" w:rsidRPr="0010755F" w:rsidRDefault="00EC1BC6" w:rsidP="00BA6F45">
      <w:pPr>
        <w:numPr>
          <w:ilvl w:val="1"/>
          <w:numId w:val="42"/>
        </w:numPr>
        <w:tabs>
          <w:tab w:val="clear" w:pos="1407"/>
        </w:tabs>
        <w:spacing w:before="240"/>
        <w:ind w:left="703" w:hanging="703"/>
        <w:jc w:val="both"/>
        <w:rPr>
          <w:rFonts w:ascii="Arial" w:hAnsi="Arial" w:cs="Arial"/>
          <w:sz w:val="22"/>
        </w:rPr>
      </w:pPr>
      <w:bookmarkStart w:id="146" w:name="_Ref435457360"/>
      <w:r w:rsidRPr="0010755F">
        <w:rPr>
          <w:rFonts w:ascii="Arial" w:hAnsi="Arial" w:cs="Arial"/>
          <w:sz w:val="22"/>
        </w:rPr>
        <w:t>Každá čiastková faktúra vystavená podľa ZMLUVY musí byť vystavená v súlade s platnými právnymi predpismi a musí obsahovať všetky predpísané</w:t>
      </w:r>
      <w:r w:rsidRPr="0010755F">
        <w:rPr>
          <w:rFonts w:ascii="Arial" w:hAnsi="Arial" w:cs="Arial"/>
          <w:sz w:val="20"/>
        </w:rPr>
        <w:t xml:space="preserve"> </w:t>
      </w:r>
      <w:r w:rsidRPr="0010755F">
        <w:rPr>
          <w:rFonts w:ascii="Arial" w:hAnsi="Arial" w:cs="Arial"/>
          <w:sz w:val="22"/>
        </w:rPr>
        <w:t>náležitosti a zároveň najmä nasledovné náležitosti:</w:t>
      </w:r>
      <w:bookmarkEnd w:id="146"/>
    </w:p>
    <w:p w:rsidR="00EC1BC6" w:rsidRPr="0010755F" w:rsidRDefault="00EC1BC6" w:rsidP="00BA6F45">
      <w:pPr>
        <w:widowControl w:val="0"/>
        <w:numPr>
          <w:ilvl w:val="0"/>
          <w:numId w:val="26"/>
        </w:numPr>
        <w:spacing w:before="120"/>
        <w:ind w:left="1236" w:hanging="357"/>
        <w:jc w:val="both"/>
        <w:rPr>
          <w:rFonts w:ascii="Arial" w:hAnsi="Arial" w:cs="Arial"/>
          <w:sz w:val="22"/>
        </w:rPr>
      </w:pPr>
      <w:r w:rsidRPr="0010755F">
        <w:rPr>
          <w:rFonts w:ascii="Arial" w:hAnsi="Arial" w:cs="Arial"/>
          <w:sz w:val="22"/>
        </w:rPr>
        <w:t>Označenie, že ide o faktúru;</w:t>
      </w:r>
    </w:p>
    <w:p w:rsidR="00EC1BC6" w:rsidRPr="0010755F" w:rsidRDefault="00EC1BC6" w:rsidP="00BA6F45">
      <w:pPr>
        <w:widowControl w:val="0"/>
        <w:numPr>
          <w:ilvl w:val="0"/>
          <w:numId w:val="26"/>
        </w:numPr>
        <w:spacing w:before="120"/>
        <w:ind w:left="1236" w:hanging="357"/>
        <w:jc w:val="both"/>
        <w:rPr>
          <w:rFonts w:ascii="Arial" w:hAnsi="Arial" w:cs="Arial"/>
          <w:sz w:val="22"/>
        </w:rPr>
      </w:pPr>
      <w:r w:rsidRPr="0010755F">
        <w:rPr>
          <w:rFonts w:ascii="Arial" w:hAnsi="Arial" w:cs="Arial"/>
          <w:sz w:val="22"/>
        </w:rPr>
        <w:t>Poradové číslo faktúry;</w:t>
      </w:r>
    </w:p>
    <w:p w:rsidR="00EC1BC6" w:rsidRPr="0010755F" w:rsidRDefault="00EC1BC6" w:rsidP="00BA6F45">
      <w:pPr>
        <w:widowControl w:val="0"/>
        <w:numPr>
          <w:ilvl w:val="0"/>
          <w:numId w:val="26"/>
        </w:numPr>
        <w:spacing w:before="120"/>
        <w:ind w:left="1236" w:hanging="357"/>
        <w:jc w:val="both"/>
        <w:rPr>
          <w:rFonts w:ascii="Arial" w:hAnsi="Arial" w:cs="Arial"/>
          <w:sz w:val="22"/>
        </w:rPr>
      </w:pPr>
      <w:r w:rsidRPr="0010755F">
        <w:rPr>
          <w:rFonts w:ascii="Arial" w:hAnsi="Arial" w:cs="Arial"/>
          <w:sz w:val="22"/>
        </w:rPr>
        <w:t>Obchodný názov, sídlo (resp. miesto podnikania), IČO, DIČ, IČ DPH oboch ZMLUVNÝCH STRÁN;</w:t>
      </w:r>
    </w:p>
    <w:p w:rsidR="00EC1BC6" w:rsidRPr="0010755F" w:rsidRDefault="00EC1BC6" w:rsidP="00BA6F45">
      <w:pPr>
        <w:widowControl w:val="0"/>
        <w:numPr>
          <w:ilvl w:val="0"/>
          <w:numId w:val="26"/>
        </w:numPr>
        <w:spacing w:before="120"/>
        <w:ind w:left="1236" w:hanging="357"/>
        <w:jc w:val="both"/>
        <w:rPr>
          <w:rFonts w:ascii="Arial" w:hAnsi="Arial" w:cs="Arial"/>
          <w:sz w:val="22"/>
        </w:rPr>
      </w:pPr>
      <w:r w:rsidRPr="0010755F">
        <w:rPr>
          <w:rFonts w:ascii="Arial" w:hAnsi="Arial" w:cs="Arial"/>
          <w:sz w:val="22"/>
        </w:rPr>
        <w:t xml:space="preserve">Bankové spojenie </w:t>
      </w:r>
      <w:r w:rsidRPr="0010755F">
        <w:rPr>
          <w:rFonts w:ascii="Arial" w:hAnsi="Arial" w:cs="Arial"/>
          <w:sz w:val="22"/>
          <w:szCs w:val="22"/>
        </w:rPr>
        <w:t xml:space="preserve">ZHOTOVITEĽA </w:t>
      </w:r>
      <w:r w:rsidRPr="0010755F">
        <w:rPr>
          <w:rFonts w:ascii="Arial" w:hAnsi="Arial" w:cs="Arial"/>
          <w:sz w:val="22"/>
        </w:rPr>
        <w:t>vo forme IBAN a SWIFT/BIC;</w:t>
      </w:r>
    </w:p>
    <w:p w:rsidR="00EC1BC6" w:rsidRPr="0010755F" w:rsidRDefault="00EC1BC6" w:rsidP="00BA6F45">
      <w:pPr>
        <w:widowControl w:val="0"/>
        <w:numPr>
          <w:ilvl w:val="0"/>
          <w:numId w:val="26"/>
        </w:numPr>
        <w:spacing w:before="120"/>
        <w:ind w:left="1236" w:hanging="357"/>
        <w:jc w:val="both"/>
        <w:rPr>
          <w:rFonts w:ascii="Arial" w:hAnsi="Arial" w:cs="Arial"/>
          <w:sz w:val="22"/>
        </w:rPr>
      </w:pPr>
      <w:r w:rsidRPr="0010755F">
        <w:rPr>
          <w:rFonts w:ascii="Arial" w:hAnsi="Arial" w:cs="Arial"/>
          <w:sz w:val="22"/>
        </w:rPr>
        <w:t xml:space="preserve">Miesto registrácie </w:t>
      </w:r>
      <w:r w:rsidRPr="0010755F">
        <w:rPr>
          <w:rFonts w:ascii="Arial" w:hAnsi="Arial" w:cs="Arial"/>
          <w:sz w:val="22"/>
          <w:szCs w:val="22"/>
        </w:rPr>
        <w:t xml:space="preserve">ZHOTOVITEĽA </w:t>
      </w:r>
      <w:r w:rsidRPr="0010755F">
        <w:rPr>
          <w:rFonts w:ascii="Arial" w:hAnsi="Arial" w:cs="Arial"/>
          <w:sz w:val="22"/>
        </w:rPr>
        <w:t>a číslo dokumentu, podľa ktorého k registrácii došlo;</w:t>
      </w:r>
    </w:p>
    <w:p w:rsidR="00EC1BC6" w:rsidRPr="0010755F" w:rsidRDefault="00EC1BC6" w:rsidP="00BA6F45">
      <w:pPr>
        <w:widowControl w:val="0"/>
        <w:numPr>
          <w:ilvl w:val="0"/>
          <w:numId w:val="26"/>
        </w:numPr>
        <w:spacing w:before="120"/>
        <w:ind w:left="1236" w:hanging="357"/>
        <w:jc w:val="both"/>
        <w:rPr>
          <w:rFonts w:ascii="Arial" w:hAnsi="Arial" w:cs="Arial"/>
          <w:sz w:val="22"/>
        </w:rPr>
      </w:pPr>
      <w:r w:rsidRPr="0010755F">
        <w:rPr>
          <w:rFonts w:ascii="Arial" w:hAnsi="Arial" w:cs="Arial"/>
          <w:sz w:val="22"/>
        </w:rPr>
        <w:t>Variabilný symbol;</w:t>
      </w:r>
    </w:p>
    <w:p w:rsidR="00EC1BC6" w:rsidRPr="0010755F" w:rsidRDefault="00EC1BC6" w:rsidP="00BA6F45">
      <w:pPr>
        <w:widowControl w:val="0"/>
        <w:numPr>
          <w:ilvl w:val="0"/>
          <w:numId w:val="26"/>
        </w:numPr>
        <w:spacing w:before="120"/>
        <w:ind w:left="1236" w:hanging="357"/>
        <w:jc w:val="both"/>
        <w:rPr>
          <w:rFonts w:ascii="Arial" w:hAnsi="Arial" w:cs="Arial"/>
          <w:sz w:val="22"/>
        </w:rPr>
      </w:pPr>
      <w:r w:rsidRPr="0010755F">
        <w:rPr>
          <w:rFonts w:ascii="Arial" w:hAnsi="Arial" w:cs="Arial"/>
          <w:sz w:val="22"/>
        </w:rPr>
        <w:t xml:space="preserve">Číslo a názov investičného projektu OBJEDNÁVATEĽA: „ET/15306-RO-HCES - </w:t>
      </w:r>
      <w:r w:rsidRPr="0010755F">
        <w:rPr>
          <w:rFonts w:ascii="Arial" w:hAnsi="Arial" w:cs="Arial"/>
          <w:sz w:val="22"/>
        </w:rPr>
        <w:lastRenderedPageBreak/>
        <w:t>Úprava hydraulických časti pre 2+1 ES-25MW, KS01“;</w:t>
      </w:r>
    </w:p>
    <w:p w:rsidR="00EC1BC6" w:rsidRPr="0010755F" w:rsidRDefault="00EC1BC6" w:rsidP="00BA6F45">
      <w:pPr>
        <w:widowControl w:val="0"/>
        <w:numPr>
          <w:ilvl w:val="0"/>
          <w:numId w:val="26"/>
        </w:numPr>
        <w:spacing w:before="120"/>
        <w:ind w:left="1236" w:hanging="357"/>
        <w:jc w:val="both"/>
        <w:rPr>
          <w:rFonts w:ascii="Arial" w:hAnsi="Arial" w:cs="Arial"/>
          <w:sz w:val="22"/>
        </w:rPr>
      </w:pPr>
      <w:r w:rsidRPr="0010755F">
        <w:rPr>
          <w:rFonts w:ascii="Arial" w:hAnsi="Arial" w:cs="Arial"/>
          <w:sz w:val="22"/>
        </w:rPr>
        <w:t xml:space="preserve">Číslo </w:t>
      </w:r>
      <w:r w:rsidRPr="0010755F">
        <w:rPr>
          <w:rFonts w:ascii="Arial" w:hAnsi="Arial" w:cs="Arial"/>
          <w:caps/>
          <w:sz w:val="22"/>
        </w:rPr>
        <w:t>Zmluvy</w:t>
      </w:r>
      <w:r w:rsidRPr="0010755F">
        <w:rPr>
          <w:rFonts w:ascii="Arial" w:hAnsi="Arial" w:cs="Arial"/>
          <w:sz w:val="22"/>
        </w:rPr>
        <w:t xml:space="preserve"> (vrátane platných dodatkov) a číslo objednávky OBJEDNÁVATEĽA</w:t>
      </w:r>
      <w:r w:rsidRPr="0010755F">
        <w:t xml:space="preserve"> </w:t>
      </w:r>
      <w:r w:rsidRPr="0010755F">
        <w:rPr>
          <w:rFonts w:ascii="Arial" w:hAnsi="Arial" w:cs="Arial"/>
          <w:sz w:val="22"/>
        </w:rPr>
        <w:t>s uvedením dátumu ich uzavretia alebo vyhotovenia</w:t>
      </w:r>
      <w:r w:rsidRPr="0010755F">
        <w:rPr>
          <w:rFonts w:ascii="Arial" w:hAnsi="Arial" w:cs="Arial"/>
          <w:caps/>
          <w:sz w:val="22"/>
        </w:rPr>
        <w:t>;</w:t>
      </w:r>
    </w:p>
    <w:p w:rsidR="00EC1BC6" w:rsidRPr="0010755F" w:rsidRDefault="00EC1BC6" w:rsidP="00BA6F45">
      <w:pPr>
        <w:widowControl w:val="0"/>
        <w:numPr>
          <w:ilvl w:val="0"/>
          <w:numId w:val="26"/>
        </w:numPr>
        <w:spacing w:before="120"/>
        <w:ind w:left="1236" w:hanging="357"/>
        <w:jc w:val="both"/>
        <w:rPr>
          <w:rFonts w:ascii="Arial" w:hAnsi="Arial" w:cs="Arial"/>
          <w:sz w:val="22"/>
        </w:rPr>
      </w:pPr>
      <w:r w:rsidRPr="0010755F">
        <w:rPr>
          <w:rFonts w:ascii="Arial" w:hAnsi="Arial" w:cs="Arial"/>
          <w:sz w:val="22"/>
        </w:rPr>
        <w:t xml:space="preserve">Miesto plnenia </w:t>
      </w:r>
      <w:r w:rsidRPr="0010755F">
        <w:rPr>
          <w:rFonts w:ascii="Arial" w:hAnsi="Arial" w:cs="Arial"/>
          <w:caps/>
          <w:sz w:val="22"/>
        </w:rPr>
        <w:t xml:space="preserve">Zmluvy </w:t>
      </w:r>
      <w:r w:rsidRPr="0010755F">
        <w:rPr>
          <w:rFonts w:ascii="Arial" w:hAnsi="Arial" w:cs="Arial"/>
          <w:sz w:val="22"/>
        </w:rPr>
        <w:t xml:space="preserve">a miesto výkonu prác (ak je iné ako miesto plnenia </w:t>
      </w:r>
      <w:r w:rsidRPr="0010755F">
        <w:rPr>
          <w:rFonts w:ascii="Arial" w:hAnsi="Arial" w:cs="Arial"/>
          <w:caps/>
          <w:sz w:val="22"/>
        </w:rPr>
        <w:t>ZMLUVY)</w:t>
      </w:r>
      <w:r w:rsidRPr="0010755F">
        <w:rPr>
          <w:rFonts w:ascii="Arial" w:hAnsi="Arial" w:cs="Arial"/>
          <w:sz w:val="22"/>
        </w:rPr>
        <w:t>;</w:t>
      </w:r>
    </w:p>
    <w:p w:rsidR="00EC1BC6" w:rsidRPr="0010755F" w:rsidRDefault="00EC1BC6" w:rsidP="00BA6F45">
      <w:pPr>
        <w:widowControl w:val="0"/>
        <w:numPr>
          <w:ilvl w:val="0"/>
          <w:numId w:val="26"/>
        </w:numPr>
        <w:spacing w:before="120"/>
        <w:ind w:left="1236" w:hanging="357"/>
        <w:jc w:val="both"/>
        <w:rPr>
          <w:rFonts w:ascii="Arial" w:hAnsi="Arial" w:cs="Arial"/>
          <w:sz w:val="22"/>
        </w:rPr>
      </w:pPr>
      <w:r w:rsidRPr="0010755F">
        <w:rPr>
          <w:rFonts w:ascii="Arial" w:hAnsi="Arial" w:cs="Arial"/>
          <w:sz w:val="22"/>
        </w:rPr>
        <w:t>Deň vyhotovenia a deň odoslania faktúry;</w:t>
      </w:r>
    </w:p>
    <w:p w:rsidR="00EC1BC6" w:rsidRPr="0010755F" w:rsidRDefault="00EC1BC6" w:rsidP="00BA6F45">
      <w:pPr>
        <w:widowControl w:val="0"/>
        <w:numPr>
          <w:ilvl w:val="0"/>
          <w:numId w:val="26"/>
        </w:numPr>
        <w:spacing w:before="120"/>
        <w:ind w:left="1236" w:hanging="357"/>
        <w:jc w:val="both"/>
        <w:rPr>
          <w:rFonts w:ascii="Arial" w:hAnsi="Arial" w:cs="Arial"/>
          <w:sz w:val="22"/>
        </w:rPr>
      </w:pPr>
      <w:r w:rsidRPr="0010755F">
        <w:rPr>
          <w:rFonts w:ascii="Arial" w:hAnsi="Arial" w:cs="Arial"/>
          <w:sz w:val="22"/>
        </w:rPr>
        <w:t>Forma úhrady prevodným príkazom;</w:t>
      </w:r>
    </w:p>
    <w:p w:rsidR="00EC1BC6" w:rsidRPr="0010755F" w:rsidRDefault="00EC1BC6" w:rsidP="00BA6F45">
      <w:pPr>
        <w:widowControl w:val="0"/>
        <w:numPr>
          <w:ilvl w:val="0"/>
          <w:numId w:val="26"/>
        </w:numPr>
        <w:spacing w:before="120"/>
        <w:ind w:left="1236" w:hanging="357"/>
        <w:jc w:val="both"/>
        <w:rPr>
          <w:rFonts w:ascii="Arial" w:hAnsi="Arial" w:cs="Arial"/>
          <w:sz w:val="22"/>
        </w:rPr>
      </w:pPr>
      <w:r w:rsidRPr="0010755F">
        <w:rPr>
          <w:rFonts w:ascii="Arial" w:hAnsi="Arial" w:cs="Arial"/>
          <w:sz w:val="22"/>
        </w:rPr>
        <w:t>Dátum, kedy bol dodaný tovar alebo poskytnutá služba prijatá OBJEDNÁVATEĽOM, alebo dátum, kedy bola platba prijatá (ak bola platba prijatá pred dodaním tovaru alebo predtým, ako je poskytovanie služby skončené), ak tento dátum možno určiť a ak sa odlišuje od dátumu vyhotovenia faktúry;</w:t>
      </w:r>
    </w:p>
    <w:p w:rsidR="00EC1BC6" w:rsidRPr="0010755F" w:rsidRDefault="00EC1BC6" w:rsidP="00BA6F45">
      <w:pPr>
        <w:widowControl w:val="0"/>
        <w:numPr>
          <w:ilvl w:val="0"/>
          <w:numId w:val="26"/>
        </w:numPr>
        <w:spacing w:before="120"/>
        <w:ind w:left="1236" w:hanging="357"/>
        <w:jc w:val="both"/>
        <w:rPr>
          <w:rFonts w:ascii="Arial" w:hAnsi="Arial" w:cs="Arial"/>
          <w:sz w:val="22"/>
        </w:rPr>
      </w:pPr>
      <w:r w:rsidRPr="0010755F">
        <w:rPr>
          <w:rFonts w:ascii="Arial" w:hAnsi="Arial" w:cs="Arial"/>
          <w:sz w:val="22"/>
        </w:rPr>
        <w:t>Predmet fakturácie a označenie príslušného platobného míľnika podľa ZMLUVY;</w:t>
      </w:r>
    </w:p>
    <w:p w:rsidR="00EC1BC6" w:rsidRPr="0010755F" w:rsidRDefault="00EC1BC6" w:rsidP="00BA6F45">
      <w:pPr>
        <w:widowControl w:val="0"/>
        <w:numPr>
          <w:ilvl w:val="0"/>
          <w:numId w:val="26"/>
        </w:numPr>
        <w:spacing w:before="120"/>
        <w:ind w:left="1236" w:hanging="357"/>
        <w:jc w:val="both"/>
        <w:rPr>
          <w:rFonts w:ascii="Arial" w:hAnsi="Arial" w:cs="Arial"/>
          <w:sz w:val="22"/>
        </w:rPr>
      </w:pPr>
      <w:r w:rsidRPr="0010755F">
        <w:rPr>
          <w:rFonts w:ascii="Arial" w:hAnsi="Arial" w:cs="Arial"/>
          <w:sz w:val="22"/>
        </w:rPr>
        <w:t>Množstvo a druh dodaného tovaru alebo rozsah a druh dodanej služby;</w:t>
      </w:r>
    </w:p>
    <w:p w:rsidR="00EC1BC6" w:rsidRPr="0010755F" w:rsidRDefault="00EC1BC6" w:rsidP="00BA6F45">
      <w:pPr>
        <w:widowControl w:val="0"/>
        <w:numPr>
          <w:ilvl w:val="0"/>
          <w:numId w:val="26"/>
        </w:numPr>
        <w:spacing w:before="120"/>
        <w:ind w:left="1236" w:hanging="357"/>
        <w:jc w:val="both"/>
        <w:rPr>
          <w:rFonts w:ascii="Arial" w:hAnsi="Arial" w:cs="Arial"/>
          <w:sz w:val="22"/>
        </w:rPr>
      </w:pPr>
      <w:r w:rsidRPr="0010755F">
        <w:rPr>
          <w:rFonts w:ascii="Arial" w:hAnsi="Arial" w:cs="Arial"/>
          <w:sz w:val="22"/>
        </w:rPr>
        <w:t>Termín splatnosti faktúry podľa ZMLUVY;</w:t>
      </w:r>
    </w:p>
    <w:p w:rsidR="00EC1BC6" w:rsidRPr="0010755F" w:rsidRDefault="00EC1BC6" w:rsidP="00BA6F45">
      <w:pPr>
        <w:widowControl w:val="0"/>
        <w:numPr>
          <w:ilvl w:val="0"/>
          <w:numId w:val="26"/>
        </w:numPr>
        <w:spacing w:before="120"/>
        <w:ind w:left="1236" w:hanging="357"/>
        <w:jc w:val="both"/>
        <w:rPr>
          <w:rFonts w:ascii="Arial" w:hAnsi="Arial" w:cs="Arial"/>
          <w:sz w:val="22"/>
        </w:rPr>
      </w:pPr>
      <w:r w:rsidRPr="0010755F">
        <w:rPr>
          <w:rFonts w:ascii="Arial" w:hAnsi="Arial" w:cs="Arial"/>
          <w:sz w:val="22"/>
        </w:rPr>
        <w:t>Výška plnenia celkom;</w:t>
      </w:r>
    </w:p>
    <w:p w:rsidR="00EC1BC6" w:rsidRPr="0010755F" w:rsidRDefault="00EC1BC6" w:rsidP="00BA6F45">
      <w:pPr>
        <w:widowControl w:val="0"/>
        <w:numPr>
          <w:ilvl w:val="0"/>
          <w:numId w:val="26"/>
        </w:numPr>
        <w:spacing w:before="120"/>
        <w:ind w:left="1236" w:hanging="357"/>
        <w:jc w:val="both"/>
        <w:rPr>
          <w:rFonts w:ascii="Arial" w:hAnsi="Arial" w:cs="Arial"/>
          <w:sz w:val="22"/>
        </w:rPr>
      </w:pPr>
      <w:r w:rsidRPr="0010755F">
        <w:rPr>
          <w:rFonts w:ascii="Arial" w:hAnsi="Arial" w:cs="Arial"/>
          <w:sz w:val="22"/>
        </w:rPr>
        <w:t xml:space="preserve">Základ DPH pre každú sadzbu dane, jednotková cena bez DPH a zľavy a rabaty, ak nie sú obsiahnuté v jednotkovej cene; </w:t>
      </w:r>
    </w:p>
    <w:p w:rsidR="00EC1BC6" w:rsidRPr="0010755F" w:rsidRDefault="00EC1BC6" w:rsidP="00BA6F45">
      <w:pPr>
        <w:widowControl w:val="0"/>
        <w:numPr>
          <w:ilvl w:val="0"/>
          <w:numId w:val="26"/>
        </w:numPr>
        <w:spacing w:before="120"/>
        <w:ind w:left="1236" w:hanging="357"/>
        <w:jc w:val="both"/>
        <w:rPr>
          <w:rFonts w:ascii="Arial" w:hAnsi="Arial" w:cs="Arial"/>
          <w:sz w:val="22"/>
        </w:rPr>
      </w:pPr>
      <w:r w:rsidRPr="0010755F">
        <w:rPr>
          <w:rFonts w:ascii="Arial" w:hAnsi="Arial" w:cs="Arial"/>
          <w:sz w:val="22"/>
        </w:rPr>
        <w:t>Sadzba DPH alebo údaj o oslobodení od DPH; pri oslobodení od DPH sa musí uviesť aj odkaz na ustanovenie príslušného zákona alebo smernice Rady 2006/112/ES z 28. novembra 2006 o spoločnom systéme dane z pridanej hodnoty v platnom znení a slovná informácia "dodanie je oslobodené od dane";</w:t>
      </w:r>
    </w:p>
    <w:p w:rsidR="00EC1BC6" w:rsidRPr="0010755F" w:rsidRDefault="00EC1BC6" w:rsidP="00BA6F45">
      <w:pPr>
        <w:widowControl w:val="0"/>
        <w:numPr>
          <w:ilvl w:val="0"/>
          <w:numId w:val="26"/>
        </w:numPr>
        <w:spacing w:before="120"/>
        <w:ind w:left="1236" w:hanging="357"/>
        <w:jc w:val="both"/>
        <w:rPr>
          <w:rFonts w:ascii="Arial" w:hAnsi="Arial" w:cs="Arial"/>
          <w:sz w:val="22"/>
        </w:rPr>
      </w:pPr>
      <w:r w:rsidRPr="0010755F">
        <w:rPr>
          <w:rFonts w:ascii="Arial" w:hAnsi="Arial" w:cs="Arial"/>
          <w:sz w:val="22"/>
        </w:rPr>
        <w:t>Výška DPH spolu v eurách, ktorá sa má zaplatiť;</w:t>
      </w:r>
    </w:p>
    <w:p w:rsidR="00EC1BC6" w:rsidRPr="0010755F" w:rsidRDefault="00EC1BC6" w:rsidP="00BA6F45">
      <w:pPr>
        <w:widowControl w:val="0"/>
        <w:numPr>
          <w:ilvl w:val="0"/>
          <w:numId w:val="26"/>
        </w:numPr>
        <w:spacing w:before="120"/>
        <w:ind w:left="1236" w:hanging="357"/>
        <w:jc w:val="both"/>
        <w:rPr>
          <w:rFonts w:ascii="Arial" w:hAnsi="Arial" w:cs="Arial"/>
          <w:sz w:val="22"/>
        </w:rPr>
      </w:pPr>
      <w:r w:rsidRPr="0010755F">
        <w:rPr>
          <w:rFonts w:ascii="Arial" w:hAnsi="Arial" w:cs="Arial"/>
          <w:sz w:val="22"/>
        </w:rPr>
        <w:t>Odpočet uhradených záloh (ak je aplikovateľné);</w:t>
      </w:r>
    </w:p>
    <w:p w:rsidR="00EC1BC6" w:rsidRPr="0010755F" w:rsidRDefault="00EC1BC6" w:rsidP="00BA6F45">
      <w:pPr>
        <w:widowControl w:val="0"/>
        <w:numPr>
          <w:ilvl w:val="0"/>
          <w:numId w:val="26"/>
        </w:numPr>
        <w:spacing w:before="120"/>
        <w:ind w:left="1236" w:hanging="357"/>
        <w:jc w:val="both"/>
        <w:rPr>
          <w:rFonts w:ascii="Arial" w:hAnsi="Arial" w:cs="Arial"/>
          <w:sz w:val="22"/>
        </w:rPr>
      </w:pPr>
      <w:r w:rsidRPr="0010755F">
        <w:rPr>
          <w:rFonts w:ascii="Arial" w:hAnsi="Arial" w:cs="Arial"/>
          <w:sz w:val="22"/>
        </w:rPr>
        <w:t>Suma k úhrade;</w:t>
      </w:r>
    </w:p>
    <w:p w:rsidR="00EC1BC6" w:rsidRPr="0010755F" w:rsidRDefault="00EC1BC6" w:rsidP="00BA6F45">
      <w:pPr>
        <w:widowControl w:val="0"/>
        <w:numPr>
          <w:ilvl w:val="0"/>
          <w:numId w:val="26"/>
        </w:numPr>
        <w:spacing w:before="120"/>
        <w:ind w:left="1236" w:hanging="357"/>
        <w:jc w:val="both"/>
        <w:rPr>
          <w:rFonts w:ascii="Arial" w:hAnsi="Arial" w:cs="Arial"/>
          <w:sz w:val="22"/>
        </w:rPr>
      </w:pPr>
      <w:r w:rsidRPr="0010755F">
        <w:rPr>
          <w:rFonts w:ascii="Arial" w:hAnsi="Arial" w:cs="Arial"/>
          <w:sz w:val="22"/>
        </w:rPr>
        <w:t>Ak ide o trojstranný obchod, treba na takúto skutočnosť uviesť odkaz vo faktúre;</w:t>
      </w:r>
    </w:p>
    <w:p w:rsidR="00EC1BC6" w:rsidRPr="0010755F" w:rsidRDefault="00EC1BC6" w:rsidP="00BA6F45">
      <w:pPr>
        <w:widowControl w:val="0"/>
        <w:numPr>
          <w:ilvl w:val="0"/>
          <w:numId w:val="26"/>
        </w:numPr>
        <w:spacing w:before="120"/>
        <w:ind w:left="1236" w:hanging="357"/>
        <w:jc w:val="both"/>
        <w:rPr>
          <w:rFonts w:ascii="Arial" w:hAnsi="Arial" w:cs="Arial"/>
          <w:sz w:val="22"/>
        </w:rPr>
      </w:pPr>
      <w:r w:rsidRPr="0010755F">
        <w:rPr>
          <w:rFonts w:ascii="Arial" w:hAnsi="Arial" w:cs="Arial"/>
          <w:sz w:val="22"/>
        </w:rPr>
        <w:t>Meno, podpis a telefonické spojenie zodpovedného pracovníka vystavovateľa faktúry;</w:t>
      </w:r>
    </w:p>
    <w:p w:rsidR="00EC1BC6" w:rsidRPr="0010755F" w:rsidRDefault="00EC1BC6" w:rsidP="00BA6F45">
      <w:pPr>
        <w:widowControl w:val="0"/>
        <w:numPr>
          <w:ilvl w:val="0"/>
          <w:numId w:val="26"/>
        </w:numPr>
        <w:spacing w:before="120"/>
        <w:ind w:left="1236" w:hanging="357"/>
        <w:jc w:val="both"/>
        <w:rPr>
          <w:rFonts w:ascii="Arial" w:hAnsi="Arial" w:cs="Arial"/>
          <w:sz w:val="22"/>
        </w:rPr>
      </w:pPr>
      <w:r w:rsidRPr="0010755F">
        <w:rPr>
          <w:rFonts w:ascii="Arial" w:hAnsi="Arial" w:cs="Arial"/>
          <w:sz w:val="22"/>
        </w:rPr>
        <w:t>Odtlačok pečiatky vystavovateľa faktúry;</w:t>
      </w:r>
    </w:p>
    <w:p w:rsidR="00EC1BC6" w:rsidRPr="0010755F" w:rsidRDefault="00EC1BC6" w:rsidP="00BA6F45">
      <w:pPr>
        <w:widowControl w:val="0"/>
        <w:numPr>
          <w:ilvl w:val="0"/>
          <w:numId w:val="26"/>
        </w:numPr>
        <w:spacing w:before="120"/>
        <w:ind w:left="1236" w:hanging="357"/>
        <w:jc w:val="both"/>
        <w:rPr>
          <w:rFonts w:ascii="Arial" w:hAnsi="Arial" w:cs="Arial"/>
          <w:sz w:val="22"/>
        </w:rPr>
      </w:pPr>
      <w:r w:rsidRPr="0010755F">
        <w:rPr>
          <w:rFonts w:ascii="Arial" w:hAnsi="Arial" w:cs="Arial"/>
          <w:sz w:val="22"/>
        </w:rPr>
        <w:t>Slovná informácia "vyhotovenie faktúry odberateľom", ak odberateľ, ktorý je príjemcom tovaru alebo služby, vyhotovuje faktúru podľa platných právnych predpisov;</w:t>
      </w:r>
    </w:p>
    <w:p w:rsidR="00EC1BC6" w:rsidRPr="0010755F" w:rsidRDefault="00EC1BC6" w:rsidP="00BA6F45">
      <w:pPr>
        <w:widowControl w:val="0"/>
        <w:numPr>
          <w:ilvl w:val="0"/>
          <w:numId w:val="26"/>
        </w:numPr>
        <w:spacing w:before="120"/>
        <w:ind w:left="1236" w:hanging="357"/>
        <w:jc w:val="both"/>
        <w:rPr>
          <w:rFonts w:ascii="Arial" w:hAnsi="Arial" w:cs="Arial"/>
          <w:sz w:val="22"/>
        </w:rPr>
      </w:pPr>
      <w:r w:rsidRPr="0010755F">
        <w:rPr>
          <w:rFonts w:ascii="Arial" w:hAnsi="Arial" w:cs="Arial"/>
          <w:sz w:val="22"/>
        </w:rPr>
        <w:t>Slovná informácia "prenesenie daňovej povinnosti", ak osobou povinnou platiť daň, je príjemca tovaru alebo služby;</w:t>
      </w:r>
    </w:p>
    <w:p w:rsidR="00EC1BC6" w:rsidRPr="0010755F" w:rsidRDefault="00EC1BC6" w:rsidP="00BA6F45">
      <w:pPr>
        <w:widowControl w:val="0"/>
        <w:numPr>
          <w:ilvl w:val="0"/>
          <w:numId w:val="26"/>
        </w:numPr>
        <w:suppressAutoHyphens/>
        <w:spacing w:before="120"/>
        <w:ind w:left="1236" w:hanging="357"/>
        <w:jc w:val="both"/>
        <w:rPr>
          <w:rFonts w:ascii="Arial" w:hAnsi="Arial" w:cs="Arial"/>
          <w:sz w:val="22"/>
        </w:rPr>
      </w:pPr>
      <w:bookmarkStart w:id="147" w:name="_Ref456771150"/>
      <w:r w:rsidRPr="0010755F">
        <w:rPr>
          <w:rFonts w:ascii="Arial" w:hAnsi="Arial" w:cs="Arial"/>
          <w:sz w:val="22"/>
        </w:rPr>
        <w:t xml:space="preserve">Slovná informácia: „Fakturácia za dodávku diela v rozsahu podľa článku I bod 2 zmluvy č. </w:t>
      </w:r>
      <w:r w:rsidR="00E05084">
        <w:rPr>
          <w:rFonts w:ascii="Arial" w:hAnsi="Arial" w:cs="Arial"/>
          <w:color w:val="1F497D"/>
          <w:sz w:val="20"/>
          <w:szCs w:val="20"/>
        </w:rPr>
        <w:t>225</w:t>
      </w:r>
      <w:bookmarkStart w:id="148" w:name="_GoBack"/>
      <w:bookmarkEnd w:id="148"/>
      <w:r w:rsidRPr="0010755F">
        <w:rPr>
          <w:rFonts w:ascii="Arial" w:hAnsi="Arial" w:cs="Arial"/>
          <w:sz w:val="22"/>
        </w:rPr>
        <w:t>/19/EUS“;</w:t>
      </w:r>
    </w:p>
    <w:p w:rsidR="00EC1BC6" w:rsidRPr="0010755F" w:rsidRDefault="00EC1BC6" w:rsidP="00BA6F45">
      <w:pPr>
        <w:numPr>
          <w:ilvl w:val="1"/>
          <w:numId w:val="42"/>
        </w:numPr>
        <w:tabs>
          <w:tab w:val="clear" w:pos="1407"/>
        </w:tabs>
        <w:spacing w:before="240"/>
        <w:ind w:left="703" w:hanging="703"/>
        <w:jc w:val="both"/>
        <w:rPr>
          <w:rFonts w:ascii="Arial" w:hAnsi="Arial" w:cs="Arial"/>
          <w:sz w:val="22"/>
        </w:rPr>
      </w:pPr>
      <w:bookmarkStart w:id="149" w:name="_Ref461657177"/>
      <w:r w:rsidRPr="0010755F">
        <w:rPr>
          <w:rFonts w:ascii="Arial" w:hAnsi="Arial" w:cs="Arial"/>
          <w:sz w:val="22"/>
        </w:rPr>
        <w:t xml:space="preserve"> Ak je </w:t>
      </w:r>
      <w:r w:rsidRPr="0010755F">
        <w:rPr>
          <w:rFonts w:ascii="Arial" w:hAnsi="Arial" w:cs="Arial"/>
          <w:sz w:val="22"/>
          <w:szCs w:val="22"/>
        </w:rPr>
        <w:t xml:space="preserve">ZHOTOVITEĽ PRÁC </w:t>
      </w:r>
      <w:bookmarkEnd w:id="147"/>
      <w:bookmarkEnd w:id="149"/>
      <w:r w:rsidRPr="0010755F">
        <w:rPr>
          <w:rFonts w:ascii="Arial" w:hAnsi="Arial" w:cs="Arial"/>
          <w:sz w:val="22"/>
        </w:rPr>
        <w:t xml:space="preserve">registrovaným platiteľom DPH v SR,  </w:t>
      </w:r>
      <w:r w:rsidRPr="0010755F">
        <w:rPr>
          <w:rFonts w:ascii="Arial" w:hAnsi="Arial" w:cs="Arial"/>
          <w:sz w:val="22"/>
          <w:szCs w:val="22"/>
        </w:rPr>
        <w:t xml:space="preserve">je </w:t>
      </w:r>
      <w:r w:rsidRPr="0010755F">
        <w:rPr>
          <w:rFonts w:ascii="Arial" w:hAnsi="Arial" w:cs="Arial"/>
          <w:sz w:val="22"/>
        </w:rPr>
        <w:t xml:space="preserve">povinný na faktúrach vystavených v zmysle tejto ZMLUVY ( za plnenia, ktoré sú predmetom DPH a nie sú oslobodené) uplatniť režim vnútroštátneho prenosu povinnosti DPH zo </w:t>
      </w:r>
      <w:r w:rsidRPr="0010755F">
        <w:rPr>
          <w:rFonts w:ascii="Arial" w:hAnsi="Arial" w:cs="Arial"/>
          <w:sz w:val="22"/>
          <w:szCs w:val="22"/>
        </w:rPr>
        <w:t xml:space="preserve">ZHOTOVITEĽA PRÁC </w:t>
      </w:r>
      <w:r w:rsidRPr="0010755F">
        <w:rPr>
          <w:rFonts w:ascii="Arial" w:hAnsi="Arial" w:cs="Arial"/>
          <w:sz w:val="22"/>
        </w:rPr>
        <w:t xml:space="preserve">na OBJEDNÁVATEĽA  a je </w:t>
      </w:r>
      <w:r w:rsidRPr="0010755F">
        <w:rPr>
          <w:rFonts w:ascii="Arial" w:hAnsi="Arial" w:cs="Arial"/>
          <w:sz w:val="22"/>
          <w:szCs w:val="22"/>
        </w:rPr>
        <w:t xml:space="preserve"> </w:t>
      </w:r>
      <w:r w:rsidRPr="0010755F">
        <w:rPr>
          <w:rFonts w:ascii="Arial" w:hAnsi="Arial" w:cs="Arial"/>
          <w:sz w:val="22"/>
        </w:rPr>
        <w:t xml:space="preserve">povinný uviesť na faktúre aj nasledujúce znenie: </w:t>
      </w:r>
      <w:r w:rsidRPr="0010755F">
        <w:rPr>
          <w:rFonts w:ascii="Arial" w:hAnsi="Arial" w:cs="Arial"/>
          <w:bCs/>
          <w:sz w:val="22"/>
          <w:szCs w:val="22"/>
        </w:rPr>
        <w:t>„Činnosti v oblasti stavebných prác podľa časti F CPA“ a príslušné číslo podľa časti F CPA</w:t>
      </w:r>
      <w:r w:rsidRPr="0010755F">
        <w:rPr>
          <w:rFonts w:ascii="Arial" w:hAnsi="Arial" w:cs="Arial"/>
          <w:sz w:val="22"/>
        </w:rPr>
        <w:t>.</w:t>
      </w:r>
    </w:p>
    <w:p w:rsidR="00EC1BC6" w:rsidRPr="0010755F" w:rsidRDefault="00EC1BC6" w:rsidP="00BA6F45">
      <w:pPr>
        <w:numPr>
          <w:ilvl w:val="1"/>
          <w:numId w:val="42"/>
        </w:numPr>
        <w:tabs>
          <w:tab w:val="clear" w:pos="1407"/>
        </w:tabs>
        <w:spacing w:before="240"/>
        <w:ind w:left="703" w:hanging="703"/>
        <w:jc w:val="both"/>
        <w:rPr>
          <w:rFonts w:ascii="Arial" w:hAnsi="Arial" w:cs="Arial"/>
          <w:sz w:val="22"/>
        </w:rPr>
      </w:pPr>
      <w:bookmarkStart w:id="150" w:name="_Ref481078846"/>
      <w:r w:rsidRPr="0010755F">
        <w:rPr>
          <w:rFonts w:ascii="Arial" w:hAnsi="Arial" w:cs="Arial"/>
          <w:sz w:val="22"/>
        </w:rPr>
        <w:lastRenderedPageBreak/>
        <w:t xml:space="preserve">Ku každej čiastkovej faktúre podľa bodu </w:t>
      </w:r>
      <w:r w:rsidR="002C4FA5" w:rsidRPr="0010755F">
        <w:rPr>
          <w:rFonts w:ascii="Arial" w:hAnsi="Arial" w:cs="Arial"/>
          <w:sz w:val="22"/>
        </w:rPr>
        <w:fldChar w:fldCharType="begin"/>
      </w:r>
      <w:r w:rsidR="002C4FA5" w:rsidRPr="0010755F">
        <w:rPr>
          <w:rFonts w:ascii="Arial" w:hAnsi="Arial" w:cs="Arial"/>
          <w:sz w:val="22"/>
        </w:rPr>
        <w:instrText xml:space="preserve"> REF _Ref13660760 \r \h </w:instrText>
      </w:r>
      <w:r w:rsidR="002C4FA5" w:rsidRPr="0010755F">
        <w:rPr>
          <w:rFonts w:ascii="Arial" w:hAnsi="Arial" w:cs="Arial"/>
          <w:sz w:val="22"/>
        </w:rPr>
      </w:r>
      <w:r w:rsidR="002C4FA5" w:rsidRPr="0010755F">
        <w:rPr>
          <w:rFonts w:ascii="Arial" w:hAnsi="Arial" w:cs="Arial"/>
          <w:sz w:val="22"/>
        </w:rPr>
        <w:fldChar w:fldCharType="separate"/>
      </w:r>
      <w:r w:rsidR="002C4FA5" w:rsidRPr="0010755F">
        <w:rPr>
          <w:rFonts w:ascii="Arial" w:hAnsi="Arial" w:cs="Arial"/>
          <w:sz w:val="22"/>
        </w:rPr>
        <w:t>1</w:t>
      </w:r>
      <w:r w:rsidR="002C4FA5" w:rsidRPr="0010755F">
        <w:rPr>
          <w:rFonts w:ascii="Arial" w:hAnsi="Arial" w:cs="Arial"/>
          <w:sz w:val="22"/>
        </w:rPr>
        <w:fldChar w:fldCharType="end"/>
      </w:r>
      <w:r w:rsidRPr="0010755F">
        <w:rPr>
          <w:rFonts w:ascii="Arial" w:hAnsi="Arial" w:cs="Arial"/>
          <w:sz w:val="22"/>
        </w:rPr>
        <w:t xml:space="preserve"> tohto článku, okrem čiastkovej faktúry podľa bodu </w:t>
      </w:r>
      <w:r w:rsidR="002C4FA5" w:rsidRPr="0010755F">
        <w:rPr>
          <w:rFonts w:ascii="Arial" w:hAnsi="Arial" w:cs="Arial"/>
          <w:sz w:val="22"/>
        </w:rPr>
        <w:fldChar w:fldCharType="begin"/>
      </w:r>
      <w:r w:rsidR="002C4FA5" w:rsidRPr="0010755F">
        <w:rPr>
          <w:rFonts w:ascii="Arial" w:hAnsi="Arial" w:cs="Arial"/>
          <w:sz w:val="22"/>
        </w:rPr>
        <w:instrText xml:space="preserve"> REF _Ref13660760 \r \h </w:instrText>
      </w:r>
      <w:r w:rsidR="002C4FA5" w:rsidRPr="0010755F">
        <w:rPr>
          <w:rFonts w:ascii="Arial" w:hAnsi="Arial" w:cs="Arial"/>
          <w:sz w:val="22"/>
        </w:rPr>
      </w:r>
      <w:r w:rsidR="002C4FA5" w:rsidRPr="0010755F">
        <w:rPr>
          <w:rFonts w:ascii="Arial" w:hAnsi="Arial" w:cs="Arial"/>
          <w:sz w:val="22"/>
        </w:rPr>
        <w:fldChar w:fldCharType="separate"/>
      </w:r>
      <w:r w:rsidR="002C4FA5" w:rsidRPr="0010755F">
        <w:rPr>
          <w:rFonts w:ascii="Arial" w:hAnsi="Arial" w:cs="Arial"/>
          <w:sz w:val="22"/>
        </w:rPr>
        <w:t>1</w:t>
      </w:r>
      <w:r w:rsidR="002C4FA5" w:rsidRPr="0010755F">
        <w:rPr>
          <w:rFonts w:ascii="Arial" w:hAnsi="Arial" w:cs="Arial"/>
          <w:sz w:val="22"/>
        </w:rPr>
        <w:fldChar w:fldCharType="end"/>
      </w:r>
      <w:r w:rsidRPr="0010755F">
        <w:rPr>
          <w:rFonts w:ascii="Arial" w:hAnsi="Arial" w:cs="Arial"/>
          <w:sz w:val="22"/>
        </w:rPr>
        <w:t xml:space="preserve"> písm. </w:t>
      </w:r>
      <w:r w:rsidR="002C4FA5" w:rsidRPr="0010755F">
        <w:rPr>
          <w:rFonts w:ascii="Arial" w:hAnsi="Arial" w:cs="Arial"/>
          <w:sz w:val="22"/>
        </w:rPr>
        <w:fldChar w:fldCharType="begin"/>
      </w:r>
      <w:r w:rsidR="002C4FA5" w:rsidRPr="0010755F">
        <w:rPr>
          <w:rFonts w:ascii="Arial" w:hAnsi="Arial" w:cs="Arial"/>
          <w:sz w:val="22"/>
        </w:rPr>
        <w:instrText xml:space="preserve"> REF _Ref13665212 \r \h </w:instrText>
      </w:r>
      <w:r w:rsidR="002C4FA5" w:rsidRPr="0010755F">
        <w:rPr>
          <w:rFonts w:ascii="Arial" w:hAnsi="Arial" w:cs="Arial"/>
          <w:sz w:val="22"/>
        </w:rPr>
      </w:r>
      <w:r w:rsidR="002C4FA5" w:rsidRPr="0010755F">
        <w:rPr>
          <w:rFonts w:ascii="Arial" w:hAnsi="Arial" w:cs="Arial"/>
          <w:sz w:val="22"/>
        </w:rPr>
        <w:fldChar w:fldCharType="separate"/>
      </w:r>
      <w:r w:rsidR="002C4FA5" w:rsidRPr="0010755F">
        <w:rPr>
          <w:rFonts w:ascii="Arial" w:hAnsi="Arial" w:cs="Arial"/>
          <w:sz w:val="22"/>
        </w:rPr>
        <w:t>e)</w:t>
      </w:r>
      <w:r w:rsidR="002C4FA5" w:rsidRPr="0010755F">
        <w:rPr>
          <w:rFonts w:ascii="Arial" w:hAnsi="Arial" w:cs="Arial"/>
          <w:sz w:val="22"/>
        </w:rPr>
        <w:fldChar w:fldCharType="end"/>
      </w:r>
      <w:r w:rsidRPr="0010755F">
        <w:rPr>
          <w:rFonts w:ascii="Arial" w:hAnsi="Arial" w:cs="Arial"/>
          <w:sz w:val="22"/>
        </w:rPr>
        <w:t xml:space="preserve"> tohto článku, musí byť priložený písomný záznam potvrdzujúci splnenie príslušného míľnika  </w:t>
      </w:r>
      <w:r w:rsidR="002C4FA5" w:rsidRPr="0010755F">
        <w:rPr>
          <w:rFonts w:ascii="Arial" w:hAnsi="Arial" w:cs="Arial"/>
          <w:sz w:val="22"/>
        </w:rPr>
        <w:t xml:space="preserve">HARMONOGRAMU ZMLUVY </w:t>
      </w:r>
      <w:r w:rsidRPr="0010755F">
        <w:rPr>
          <w:rFonts w:ascii="Arial" w:hAnsi="Arial" w:cs="Arial"/>
          <w:sz w:val="22"/>
        </w:rPr>
        <w:t>(ďalej ako „ZÁZNAM O SPLNENÍ MÍĽNIKA“). Každý ZÁZNAM O SPLNENÍ MÍĽNIKA musí obsahovať minimálne nasledovné náležitosti:</w:t>
      </w:r>
      <w:bookmarkEnd w:id="150"/>
    </w:p>
    <w:p w:rsidR="00EC1BC6" w:rsidRPr="0010755F" w:rsidRDefault="00EC1BC6" w:rsidP="00BA6F45">
      <w:pPr>
        <w:widowControl w:val="0"/>
        <w:numPr>
          <w:ilvl w:val="0"/>
          <w:numId w:val="44"/>
        </w:numPr>
        <w:suppressAutoHyphens/>
        <w:spacing w:before="120"/>
        <w:ind w:left="1236" w:hanging="357"/>
        <w:jc w:val="both"/>
        <w:rPr>
          <w:rFonts w:ascii="Arial" w:hAnsi="Arial" w:cs="Arial"/>
          <w:sz w:val="22"/>
          <w:szCs w:val="22"/>
        </w:rPr>
      </w:pPr>
      <w:r w:rsidRPr="0010755F">
        <w:rPr>
          <w:rFonts w:ascii="Arial" w:hAnsi="Arial" w:cs="Arial"/>
          <w:sz w:val="22"/>
          <w:szCs w:val="22"/>
        </w:rPr>
        <w:t>Označenie, že ide o ZÁZNAM O SPLNENÍ MÍĽNIKA podľa tohto bodu;</w:t>
      </w:r>
    </w:p>
    <w:p w:rsidR="00EC1BC6" w:rsidRPr="0010755F" w:rsidRDefault="00EC1BC6" w:rsidP="00BA6F45">
      <w:pPr>
        <w:widowControl w:val="0"/>
        <w:numPr>
          <w:ilvl w:val="0"/>
          <w:numId w:val="44"/>
        </w:numPr>
        <w:suppressAutoHyphens/>
        <w:spacing w:before="120"/>
        <w:ind w:left="1236" w:hanging="357"/>
        <w:jc w:val="both"/>
        <w:rPr>
          <w:rFonts w:ascii="Arial" w:hAnsi="Arial" w:cs="Arial"/>
          <w:sz w:val="22"/>
          <w:szCs w:val="22"/>
        </w:rPr>
      </w:pPr>
      <w:r w:rsidRPr="0010755F">
        <w:rPr>
          <w:rFonts w:ascii="Arial" w:hAnsi="Arial" w:cs="Arial"/>
          <w:sz w:val="22"/>
          <w:szCs w:val="22"/>
        </w:rPr>
        <w:t>identifikačné údaje oboch ZMLUVNÝCH STRÁN;</w:t>
      </w:r>
    </w:p>
    <w:p w:rsidR="00EC1BC6" w:rsidRPr="0010755F" w:rsidRDefault="00EC1BC6" w:rsidP="00BA6F45">
      <w:pPr>
        <w:widowControl w:val="0"/>
        <w:numPr>
          <w:ilvl w:val="0"/>
          <w:numId w:val="44"/>
        </w:numPr>
        <w:suppressAutoHyphens/>
        <w:spacing w:before="120"/>
        <w:ind w:left="1236" w:hanging="357"/>
        <w:jc w:val="both"/>
        <w:rPr>
          <w:rFonts w:ascii="Arial" w:hAnsi="Arial" w:cs="Arial"/>
          <w:sz w:val="22"/>
          <w:szCs w:val="22"/>
        </w:rPr>
      </w:pPr>
      <w:r w:rsidRPr="0010755F">
        <w:rPr>
          <w:rFonts w:ascii="Arial" w:hAnsi="Arial" w:cs="Arial"/>
          <w:sz w:val="22"/>
          <w:szCs w:val="22"/>
        </w:rPr>
        <w:t xml:space="preserve">OBJEDNÁVATEĽOM pridelené evidenčné číslo tejto ZMLUVY a číslo príslušnej objednávky </w:t>
      </w:r>
      <w:r w:rsidRPr="0010755F">
        <w:rPr>
          <w:rFonts w:ascii="Arial" w:hAnsi="Arial" w:cs="Arial"/>
          <w:bCs/>
          <w:iCs/>
          <w:sz w:val="22"/>
        </w:rPr>
        <w:t>OBJEDNÁVATEĽA</w:t>
      </w:r>
      <w:r w:rsidRPr="0010755F">
        <w:rPr>
          <w:rFonts w:ascii="Arial" w:hAnsi="Arial" w:cs="Arial"/>
          <w:sz w:val="22"/>
          <w:szCs w:val="22"/>
        </w:rPr>
        <w:t>;</w:t>
      </w:r>
    </w:p>
    <w:p w:rsidR="00EC1BC6" w:rsidRPr="0010755F" w:rsidRDefault="00EC1BC6" w:rsidP="00BA6F45">
      <w:pPr>
        <w:widowControl w:val="0"/>
        <w:numPr>
          <w:ilvl w:val="0"/>
          <w:numId w:val="44"/>
        </w:numPr>
        <w:suppressAutoHyphens/>
        <w:spacing w:before="120"/>
        <w:ind w:left="1236" w:hanging="357"/>
        <w:jc w:val="both"/>
        <w:rPr>
          <w:rFonts w:ascii="Arial" w:hAnsi="Arial" w:cs="Arial"/>
          <w:sz w:val="22"/>
          <w:szCs w:val="22"/>
        </w:rPr>
      </w:pPr>
      <w:r w:rsidRPr="0010755F">
        <w:rPr>
          <w:rFonts w:ascii="Arial" w:hAnsi="Arial" w:cs="Arial"/>
          <w:sz w:val="22"/>
          <w:szCs w:val="22"/>
        </w:rPr>
        <w:t>mená a funkcie osôb oprávnených na potvrdenie ZÁZNAMU O SPLNENÍ MÍĽNIKA;</w:t>
      </w:r>
    </w:p>
    <w:p w:rsidR="00EC1BC6" w:rsidRPr="0010755F" w:rsidRDefault="00EC1BC6" w:rsidP="00BA6F45">
      <w:pPr>
        <w:widowControl w:val="0"/>
        <w:numPr>
          <w:ilvl w:val="0"/>
          <w:numId w:val="44"/>
        </w:numPr>
        <w:suppressAutoHyphens/>
        <w:spacing w:before="120"/>
        <w:ind w:left="1236" w:hanging="357"/>
        <w:jc w:val="both"/>
        <w:rPr>
          <w:rFonts w:ascii="Arial" w:hAnsi="Arial" w:cs="Arial"/>
          <w:sz w:val="22"/>
          <w:szCs w:val="22"/>
        </w:rPr>
      </w:pPr>
      <w:r w:rsidRPr="0010755F">
        <w:rPr>
          <w:rFonts w:ascii="Arial" w:hAnsi="Arial" w:cs="Arial"/>
          <w:sz w:val="22"/>
          <w:szCs w:val="22"/>
        </w:rPr>
        <w:t>identifikáciu, stručný opis a rozsah míľnika;</w:t>
      </w:r>
    </w:p>
    <w:p w:rsidR="00EC1BC6" w:rsidRPr="0010755F" w:rsidRDefault="00EC1BC6" w:rsidP="00BA6F45">
      <w:pPr>
        <w:widowControl w:val="0"/>
        <w:numPr>
          <w:ilvl w:val="0"/>
          <w:numId w:val="44"/>
        </w:numPr>
        <w:suppressAutoHyphens/>
        <w:spacing w:before="120"/>
        <w:ind w:left="1236" w:hanging="357"/>
        <w:jc w:val="both"/>
        <w:rPr>
          <w:rFonts w:ascii="Arial" w:hAnsi="Arial" w:cs="Arial"/>
          <w:sz w:val="22"/>
          <w:szCs w:val="22"/>
        </w:rPr>
      </w:pPr>
      <w:r w:rsidRPr="0010755F">
        <w:rPr>
          <w:rFonts w:ascii="Arial" w:hAnsi="Arial" w:cs="Arial"/>
          <w:sz w:val="22"/>
          <w:szCs w:val="22"/>
        </w:rPr>
        <w:t xml:space="preserve">vyhlásenie ZHOTOVITEĽA o tom, že míľnik je vykonaný riadne v súlade so </w:t>
      </w:r>
      <w:r w:rsidR="00D42E3A" w:rsidRPr="0010755F">
        <w:rPr>
          <w:rFonts w:ascii="Arial" w:hAnsi="Arial" w:cs="Arial"/>
          <w:sz w:val="22"/>
          <w:szCs w:val="22"/>
        </w:rPr>
        <w:t xml:space="preserve">ZMLUVOU </w:t>
      </w:r>
      <w:r w:rsidRPr="0010755F">
        <w:rPr>
          <w:rFonts w:ascii="Arial" w:hAnsi="Arial" w:cs="Arial"/>
          <w:sz w:val="22"/>
          <w:szCs w:val="22"/>
        </w:rPr>
        <w:t>a bez VÁD BRÁNIACICH PREVZATIU;</w:t>
      </w:r>
    </w:p>
    <w:p w:rsidR="00EC1BC6" w:rsidRPr="0010755F" w:rsidRDefault="00EC1BC6" w:rsidP="00BA6F45">
      <w:pPr>
        <w:widowControl w:val="0"/>
        <w:numPr>
          <w:ilvl w:val="0"/>
          <w:numId w:val="44"/>
        </w:numPr>
        <w:suppressAutoHyphens/>
        <w:spacing w:before="120"/>
        <w:ind w:left="1236" w:hanging="357"/>
        <w:jc w:val="both"/>
        <w:rPr>
          <w:rFonts w:ascii="Arial" w:hAnsi="Arial" w:cs="Arial"/>
          <w:sz w:val="22"/>
          <w:szCs w:val="22"/>
        </w:rPr>
      </w:pPr>
      <w:r w:rsidRPr="0010755F">
        <w:rPr>
          <w:rFonts w:ascii="Arial" w:hAnsi="Arial" w:cs="Arial"/>
          <w:sz w:val="22"/>
          <w:szCs w:val="22"/>
        </w:rPr>
        <w:t xml:space="preserve">zoznam </w:t>
      </w:r>
      <w:r w:rsidR="00D42E3A" w:rsidRPr="0010755F">
        <w:rPr>
          <w:rFonts w:ascii="Arial" w:hAnsi="Arial" w:cs="Arial"/>
          <w:sz w:val="22"/>
          <w:szCs w:val="22"/>
        </w:rPr>
        <w:t xml:space="preserve">dokumentácie </w:t>
      </w:r>
      <w:r w:rsidRPr="0010755F">
        <w:rPr>
          <w:rFonts w:ascii="Arial" w:hAnsi="Arial" w:cs="Arial"/>
          <w:sz w:val="22"/>
          <w:szCs w:val="22"/>
        </w:rPr>
        <w:t>odovzdanej ZHOTOVITEĽOM OBJEDNÁVATEĽOVI v</w:t>
      </w:r>
      <w:r w:rsidR="00D42E3A" w:rsidRPr="0010755F">
        <w:rPr>
          <w:rFonts w:ascii="Arial" w:hAnsi="Arial" w:cs="Arial"/>
          <w:sz w:val="22"/>
          <w:szCs w:val="22"/>
        </w:rPr>
        <w:t> </w:t>
      </w:r>
      <w:r w:rsidRPr="0010755F">
        <w:rPr>
          <w:rFonts w:ascii="Arial" w:hAnsi="Arial" w:cs="Arial"/>
          <w:sz w:val="22"/>
          <w:szCs w:val="22"/>
        </w:rPr>
        <w:t>rámci míľnika</w:t>
      </w:r>
      <w:r w:rsidR="00D42E3A" w:rsidRPr="0010755F">
        <w:rPr>
          <w:rFonts w:ascii="Arial" w:hAnsi="Arial" w:cs="Arial"/>
          <w:sz w:val="22"/>
          <w:szCs w:val="22"/>
        </w:rPr>
        <w:t xml:space="preserve"> (ak je aplikovateľné)</w:t>
      </w:r>
      <w:r w:rsidRPr="0010755F">
        <w:rPr>
          <w:rFonts w:ascii="Arial" w:hAnsi="Arial" w:cs="Arial"/>
          <w:sz w:val="22"/>
          <w:szCs w:val="22"/>
        </w:rPr>
        <w:t>;</w:t>
      </w:r>
    </w:p>
    <w:p w:rsidR="00EC1BC6" w:rsidRPr="0010755F" w:rsidRDefault="00EC1BC6" w:rsidP="00BA6F45">
      <w:pPr>
        <w:widowControl w:val="0"/>
        <w:numPr>
          <w:ilvl w:val="0"/>
          <w:numId w:val="44"/>
        </w:numPr>
        <w:suppressAutoHyphens/>
        <w:spacing w:before="120"/>
        <w:ind w:left="1236" w:hanging="357"/>
        <w:jc w:val="both"/>
        <w:rPr>
          <w:rFonts w:ascii="Arial" w:hAnsi="Arial" w:cs="Arial"/>
          <w:sz w:val="22"/>
          <w:szCs w:val="22"/>
        </w:rPr>
      </w:pPr>
      <w:r w:rsidRPr="0010755F">
        <w:rPr>
          <w:rFonts w:ascii="Arial" w:hAnsi="Arial" w:cs="Arial"/>
          <w:sz w:val="22"/>
          <w:szCs w:val="22"/>
        </w:rPr>
        <w:t>zoznam MINORITNÝCH VÁD vrátane chýbajúcej dokumentácie, ktorú je ZHOTOVITEĽ povinný odovzdať OBJEDNÁVATEĽOVI v rámci míľnika spolu s uvedením spôsobov a termínov ich odstránenia;</w:t>
      </w:r>
    </w:p>
    <w:p w:rsidR="00EC1BC6" w:rsidRPr="0010755F" w:rsidRDefault="00EC1BC6" w:rsidP="00BA6F45">
      <w:pPr>
        <w:widowControl w:val="0"/>
        <w:numPr>
          <w:ilvl w:val="0"/>
          <w:numId w:val="44"/>
        </w:numPr>
        <w:suppressAutoHyphens/>
        <w:spacing w:before="120"/>
        <w:ind w:left="1236" w:hanging="357"/>
        <w:jc w:val="both"/>
        <w:rPr>
          <w:rFonts w:ascii="Arial" w:hAnsi="Arial" w:cs="Arial"/>
          <w:sz w:val="22"/>
          <w:szCs w:val="22"/>
        </w:rPr>
      </w:pPr>
      <w:r w:rsidRPr="0010755F">
        <w:rPr>
          <w:rFonts w:ascii="Arial" w:hAnsi="Arial" w:cs="Arial"/>
          <w:sz w:val="22"/>
          <w:szCs w:val="22"/>
        </w:rPr>
        <w:t>ďalšie informácie, ak sú potrebné pre riadne zdokumentovanie splnenia zmluvných povinností ZHOTOVITEĽA podľa príslušného míľnika;</w:t>
      </w:r>
    </w:p>
    <w:p w:rsidR="00EC1BC6" w:rsidRPr="0010755F" w:rsidRDefault="00EC1BC6" w:rsidP="00BA6F45">
      <w:pPr>
        <w:widowControl w:val="0"/>
        <w:numPr>
          <w:ilvl w:val="0"/>
          <w:numId w:val="44"/>
        </w:numPr>
        <w:suppressAutoHyphens/>
        <w:spacing w:before="120"/>
        <w:ind w:left="1236" w:hanging="357"/>
        <w:jc w:val="both"/>
        <w:rPr>
          <w:rFonts w:ascii="Arial" w:hAnsi="Arial" w:cs="Arial"/>
          <w:sz w:val="22"/>
          <w:szCs w:val="22"/>
        </w:rPr>
      </w:pPr>
      <w:r w:rsidRPr="0010755F">
        <w:rPr>
          <w:rFonts w:ascii="Arial" w:hAnsi="Arial" w:cs="Arial"/>
          <w:sz w:val="22"/>
          <w:szCs w:val="22"/>
        </w:rPr>
        <w:t>podpisy oprávnených zástupcov oboch ZMLUVNÝCH STRÁN a dátum podpísania ZÁZNAMU O SPLNENÍ MÍĽNIKA oprávnenými zástupcami oboch ZMLUVNÝCH STRÁN;</w:t>
      </w:r>
    </w:p>
    <w:p w:rsidR="00EC1BC6" w:rsidRPr="0010755F" w:rsidRDefault="00EC1BC6" w:rsidP="00BA6F45">
      <w:pPr>
        <w:numPr>
          <w:ilvl w:val="1"/>
          <w:numId w:val="42"/>
        </w:numPr>
        <w:tabs>
          <w:tab w:val="clear" w:pos="1407"/>
        </w:tabs>
        <w:spacing w:before="240"/>
        <w:ind w:left="703" w:hanging="703"/>
        <w:jc w:val="both"/>
        <w:rPr>
          <w:rFonts w:ascii="Arial" w:hAnsi="Arial" w:cs="Arial"/>
          <w:sz w:val="22"/>
          <w:szCs w:val="22"/>
        </w:rPr>
      </w:pPr>
      <w:r w:rsidRPr="0010755F">
        <w:rPr>
          <w:rFonts w:ascii="Arial" w:hAnsi="Arial" w:cs="Arial"/>
          <w:sz w:val="22"/>
          <w:szCs w:val="22"/>
        </w:rPr>
        <w:t>Každý míľnik sa považuje za splnený dňom podpisu príslušného ZÁZNAMU O SPLNENÍ MÍĽNIKA oprávneným zástupcom OBJEDNÁVATEĽA.</w:t>
      </w:r>
    </w:p>
    <w:p w:rsidR="00EC1BC6" w:rsidRPr="0010755F" w:rsidRDefault="00EC1BC6" w:rsidP="00BA6F45">
      <w:pPr>
        <w:pStyle w:val="Oznaitext"/>
        <w:numPr>
          <w:ilvl w:val="0"/>
          <w:numId w:val="42"/>
        </w:numPr>
        <w:tabs>
          <w:tab w:val="clear" w:pos="840"/>
        </w:tabs>
        <w:spacing w:before="240"/>
        <w:ind w:left="357" w:right="0" w:hanging="357"/>
        <w:outlineLvl w:val="1"/>
        <w:rPr>
          <w:b/>
          <w:lang w:val="sk-SK"/>
        </w:rPr>
      </w:pPr>
      <w:bookmarkStart w:id="151" w:name="_Toc499731152"/>
      <w:bookmarkStart w:id="152" w:name="_Ref13819765"/>
      <w:bookmarkStart w:id="153" w:name="_Toc13862652"/>
      <w:r w:rsidRPr="0010755F">
        <w:rPr>
          <w:b/>
          <w:lang w:val="sk-SK"/>
        </w:rPr>
        <w:t>Konečná faktúra</w:t>
      </w:r>
      <w:bookmarkEnd w:id="151"/>
      <w:bookmarkEnd w:id="152"/>
      <w:bookmarkEnd w:id="153"/>
    </w:p>
    <w:p w:rsidR="00EC1BC6" w:rsidRPr="0010755F" w:rsidRDefault="00EC1BC6" w:rsidP="00BA6F45">
      <w:pPr>
        <w:numPr>
          <w:ilvl w:val="1"/>
          <w:numId w:val="42"/>
        </w:numPr>
        <w:tabs>
          <w:tab w:val="clear" w:pos="1407"/>
        </w:tabs>
        <w:spacing w:before="240"/>
        <w:ind w:left="703" w:hanging="703"/>
        <w:jc w:val="both"/>
        <w:rPr>
          <w:rFonts w:ascii="Arial" w:hAnsi="Arial" w:cs="Arial"/>
          <w:sz w:val="22"/>
        </w:rPr>
      </w:pPr>
      <w:r w:rsidRPr="0010755F">
        <w:rPr>
          <w:rFonts w:ascii="Arial" w:hAnsi="Arial" w:cs="Arial"/>
          <w:sz w:val="22"/>
        </w:rPr>
        <w:t xml:space="preserve">ZMLUVNÉ STRANY sa dohodli, že pre účely tejto ZMLUVY je čiastková faktúra podľa bodu </w:t>
      </w:r>
      <w:r w:rsidR="0041210F" w:rsidRPr="0010755F">
        <w:rPr>
          <w:rFonts w:ascii="Arial" w:hAnsi="Arial" w:cs="Arial"/>
          <w:sz w:val="22"/>
        </w:rPr>
        <w:fldChar w:fldCharType="begin"/>
      </w:r>
      <w:r w:rsidR="0041210F" w:rsidRPr="0010755F">
        <w:rPr>
          <w:rFonts w:ascii="Arial" w:hAnsi="Arial" w:cs="Arial"/>
          <w:sz w:val="22"/>
        </w:rPr>
        <w:instrText xml:space="preserve"> REF _Ref13660760 \r \h </w:instrText>
      </w:r>
      <w:r w:rsidR="0041210F" w:rsidRPr="0010755F">
        <w:rPr>
          <w:rFonts w:ascii="Arial" w:hAnsi="Arial" w:cs="Arial"/>
          <w:sz w:val="22"/>
        </w:rPr>
      </w:r>
      <w:r w:rsidR="0041210F" w:rsidRPr="0010755F">
        <w:rPr>
          <w:rFonts w:ascii="Arial" w:hAnsi="Arial" w:cs="Arial"/>
          <w:sz w:val="22"/>
        </w:rPr>
        <w:fldChar w:fldCharType="separate"/>
      </w:r>
      <w:r w:rsidR="0041210F" w:rsidRPr="0010755F">
        <w:rPr>
          <w:rFonts w:ascii="Arial" w:hAnsi="Arial" w:cs="Arial"/>
          <w:sz w:val="22"/>
        </w:rPr>
        <w:t>1</w:t>
      </w:r>
      <w:r w:rsidR="0041210F" w:rsidRPr="0010755F">
        <w:rPr>
          <w:rFonts w:ascii="Arial" w:hAnsi="Arial" w:cs="Arial"/>
          <w:sz w:val="22"/>
        </w:rPr>
        <w:fldChar w:fldCharType="end"/>
      </w:r>
      <w:r w:rsidRPr="0010755F">
        <w:rPr>
          <w:rFonts w:ascii="Arial" w:hAnsi="Arial" w:cs="Arial"/>
          <w:sz w:val="22"/>
        </w:rPr>
        <w:t xml:space="preserve"> písm. </w:t>
      </w:r>
      <w:r w:rsidR="0041210F" w:rsidRPr="0010755F">
        <w:rPr>
          <w:rFonts w:ascii="Arial" w:hAnsi="Arial" w:cs="Arial"/>
          <w:sz w:val="22"/>
        </w:rPr>
        <w:fldChar w:fldCharType="begin"/>
      </w:r>
      <w:r w:rsidR="0041210F" w:rsidRPr="0010755F">
        <w:rPr>
          <w:rFonts w:ascii="Arial" w:hAnsi="Arial" w:cs="Arial"/>
          <w:sz w:val="22"/>
        </w:rPr>
        <w:instrText xml:space="preserve"> REF _Ref13665212 \r \h </w:instrText>
      </w:r>
      <w:r w:rsidR="0041210F" w:rsidRPr="0010755F">
        <w:rPr>
          <w:rFonts w:ascii="Arial" w:hAnsi="Arial" w:cs="Arial"/>
          <w:sz w:val="22"/>
        </w:rPr>
      </w:r>
      <w:r w:rsidR="0041210F" w:rsidRPr="0010755F">
        <w:rPr>
          <w:rFonts w:ascii="Arial" w:hAnsi="Arial" w:cs="Arial"/>
          <w:sz w:val="22"/>
        </w:rPr>
        <w:fldChar w:fldCharType="separate"/>
      </w:r>
      <w:r w:rsidR="0041210F" w:rsidRPr="0010755F">
        <w:rPr>
          <w:rFonts w:ascii="Arial" w:hAnsi="Arial" w:cs="Arial"/>
          <w:sz w:val="22"/>
        </w:rPr>
        <w:t>e)</w:t>
      </w:r>
      <w:r w:rsidR="0041210F" w:rsidRPr="0010755F">
        <w:rPr>
          <w:rFonts w:ascii="Arial" w:hAnsi="Arial" w:cs="Arial"/>
          <w:sz w:val="22"/>
        </w:rPr>
        <w:fldChar w:fldCharType="end"/>
      </w:r>
      <w:r w:rsidRPr="0010755F">
        <w:rPr>
          <w:rFonts w:ascii="Arial" w:hAnsi="Arial" w:cs="Arial"/>
          <w:sz w:val="22"/>
        </w:rPr>
        <w:t xml:space="preserve"> tohto článku konečnou faktúrou </w:t>
      </w:r>
      <w:r w:rsidRPr="0010755F">
        <w:rPr>
          <w:rFonts w:ascii="Arial" w:hAnsi="Arial" w:cs="Arial"/>
          <w:sz w:val="22"/>
          <w:szCs w:val="22"/>
        </w:rPr>
        <w:t>(ďalej len „KONEČNÁ FAKTÚRA“)</w:t>
      </w:r>
      <w:r w:rsidRPr="0010755F">
        <w:rPr>
          <w:rFonts w:ascii="Arial" w:hAnsi="Arial" w:cs="Arial"/>
          <w:sz w:val="22"/>
        </w:rPr>
        <w:t xml:space="preserve"> a platba OBJEDNÁVATEĽA na základe </w:t>
      </w:r>
      <w:r w:rsidRPr="0010755F">
        <w:rPr>
          <w:rFonts w:ascii="Arial" w:hAnsi="Arial" w:cs="Arial"/>
          <w:sz w:val="22"/>
          <w:szCs w:val="22"/>
        </w:rPr>
        <w:t xml:space="preserve">KONEČNEJ </w:t>
      </w:r>
      <w:r w:rsidRPr="0010755F">
        <w:rPr>
          <w:rFonts w:ascii="Arial" w:hAnsi="Arial" w:cs="Arial"/>
          <w:sz w:val="22"/>
        </w:rPr>
        <w:t xml:space="preserve">FAKTÚRY je konečnou platbou </w:t>
      </w:r>
      <w:r w:rsidRPr="0010755F">
        <w:rPr>
          <w:rFonts w:ascii="Arial" w:hAnsi="Arial" w:cs="Arial"/>
          <w:sz w:val="22"/>
          <w:szCs w:val="22"/>
        </w:rPr>
        <w:t>(ďalej len „KONEČNÁ PLATBA“).</w:t>
      </w:r>
      <w:r w:rsidRPr="0010755F">
        <w:rPr>
          <w:rFonts w:ascii="Arial" w:hAnsi="Arial" w:cs="Arial"/>
          <w:sz w:val="22"/>
        </w:rPr>
        <w:t xml:space="preserve"> </w:t>
      </w:r>
    </w:p>
    <w:p w:rsidR="00EC1BC6" w:rsidRPr="0010755F" w:rsidRDefault="00EC1BC6" w:rsidP="00BA6F45">
      <w:pPr>
        <w:numPr>
          <w:ilvl w:val="1"/>
          <w:numId w:val="42"/>
        </w:numPr>
        <w:tabs>
          <w:tab w:val="clear" w:pos="1407"/>
        </w:tabs>
        <w:spacing w:before="240"/>
        <w:ind w:left="703" w:hanging="703"/>
        <w:jc w:val="both"/>
        <w:rPr>
          <w:rFonts w:ascii="Arial" w:hAnsi="Arial" w:cs="Arial"/>
          <w:sz w:val="22"/>
        </w:rPr>
      </w:pPr>
      <w:bookmarkStart w:id="154" w:name="_Ref461707733"/>
      <w:r w:rsidRPr="0010755F">
        <w:rPr>
          <w:rFonts w:ascii="Arial" w:hAnsi="Arial" w:cs="Arial"/>
          <w:sz w:val="22"/>
        </w:rPr>
        <w:t>OBJEDNÁVATEĽ je povinný uhradiť KONEČNÚ PLATBU až po kumulatívnom splnení nasledujúcich podmienok:</w:t>
      </w:r>
      <w:bookmarkEnd w:id="154"/>
    </w:p>
    <w:p w:rsidR="00EC1BC6" w:rsidRPr="0010755F" w:rsidRDefault="00EC1BC6" w:rsidP="00BA6F45">
      <w:pPr>
        <w:widowControl w:val="0"/>
        <w:numPr>
          <w:ilvl w:val="0"/>
          <w:numId w:val="45"/>
        </w:numPr>
        <w:spacing w:before="120"/>
        <w:ind w:left="1236" w:hanging="357"/>
        <w:jc w:val="both"/>
        <w:rPr>
          <w:rFonts w:ascii="Arial" w:hAnsi="Arial" w:cs="Arial"/>
          <w:sz w:val="22"/>
        </w:rPr>
      </w:pPr>
      <w:r w:rsidRPr="0010755F">
        <w:rPr>
          <w:rFonts w:ascii="Arial" w:hAnsi="Arial" w:cs="Arial"/>
          <w:sz w:val="22"/>
          <w:szCs w:val="22"/>
        </w:rPr>
        <w:t xml:space="preserve">ZHOTOVITEĽ </w:t>
      </w:r>
      <w:r w:rsidRPr="0010755F">
        <w:rPr>
          <w:rFonts w:ascii="Arial" w:hAnsi="Arial" w:cs="Arial"/>
          <w:sz w:val="22"/>
        </w:rPr>
        <w:t>doručil KONEČNÚ FAKTÚRU OBJEDNÁVATEĽOVI spolu so všetkými prílohami, ktoré je ZHOTOVITEĽ povinný predložiť s KONEČNOU FAKTÚROU OBJEDNÁVATEĽOVI podľa ZMLUVY;</w:t>
      </w:r>
    </w:p>
    <w:p w:rsidR="00EC1BC6" w:rsidRPr="0010755F" w:rsidRDefault="00EC1BC6" w:rsidP="00BA6F45">
      <w:pPr>
        <w:widowControl w:val="0"/>
        <w:numPr>
          <w:ilvl w:val="0"/>
          <w:numId w:val="45"/>
        </w:numPr>
        <w:spacing w:before="120"/>
        <w:ind w:left="1236" w:hanging="357"/>
        <w:jc w:val="both"/>
        <w:rPr>
          <w:rFonts w:ascii="Arial" w:hAnsi="Arial" w:cs="Arial"/>
          <w:sz w:val="22"/>
        </w:rPr>
      </w:pPr>
      <w:r w:rsidRPr="0010755F">
        <w:rPr>
          <w:rFonts w:ascii="Arial" w:hAnsi="Arial" w:cs="Arial"/>
          <w:sz w:val="22"/>
        </w:rPr>
        <w:t>OBJEDNÁVATEĽOVI bola doručená BANKOVÁ ZÁRUKA ZA ODSTRÁNENIE VÁD</w:t>
      </w:r>
      <w:r w:rsidRPr="0010755F" w:rsidDel="00A41235">
        <w:rPr>
          <w:rFonts w:ascii="Arial" w:hAnsi="Arial" w:cs="Arial"/>
          <w:sz w:val="22"/>
        </w:rPr>
        <w:t xml:space="preserve"> </w:t>
      </w:r>
      <w:r w:rsidRPr="0010755F">
        <w:rPr>
          <w:rFonts w:ascii="Arial" w:hAnsi="Arial" w:cs="Arial"/>
          <w:sz w:val="22"/>
        </w:rPr>
        <w:t xml:space="preserve">podľa bodu </w:t>
      </w:r>
      <w:r w:rsidR="0041210F" w:rsidRPr="0010755F">
        <w:rPr>
          <w:rFonts w:ascii="Arial" w:hAnsi="Arial" w:cs="Arial"/>
          <w:sz w:val="22"/>
        </w:rPr>
        <w:fldChar w:fldCharType="begin"/>
      </w:r>
      <w:r w:rsidR="0041210F" w:rsidRPr="0010755F">
        <w:rPr>
          <w:rFonts w:ascii="Arial" w:hAnsi="Arial" w:cs="Arial"/>
          <w:sz w:val="22"/>
        </w:rPr>
        <w:instrText xml:space="preserve"> REF _Ref482109263 \r \h </w:instrText>
      </w:r>
      <w:r w:rsidR="0041210F" w:rsidRPr="0010755F">
        <w:rPr>
          <w:rFonts w:ascii="Arial" w:hAnsi="Arial" w:cs="Arial"/>
          <w:sz w:val="22"/>
        </w:rPr>
      </w:r>
      <w:r w:rsidR="0041210F" w:rsidRPr="0010755F">
        <w:rPr>
          <w:rFonts w:ascii="Arial" w:hAnsi="Arial" w:cs="Arial"/>
          <w:sz w:val="22"/>
        </w:rPr>
        <w:fldChar w:fldCharType="separate"/>
      </w:r>
      <w:r w:rsidR="0041210F" w:rsidRPr="0010755F">
        <w:rPr>
          <w:rFonts w:ascii="Arial" w:hAnsi="Arial" w:cs="Arial"/>
          <w:sz w:val="22"/>
        </w:rPr>
        <w:t>3</w:t>
      </w:r>
      <w:r w:rsidR="0041210F" w:rsidRPr="0010755F">
        <w:rPr>
          <w:rFonts w:ascii="Arial" w:hAnsi="Arial" w:cs="Arial"/>
          <w:sz w:val="22"/>
        </w:rPr>
        <w:fldChar w:fldCharType="end"/>
      </w:r>
      <w:r w:rsidRPr="0010755F">
        <w:rPr>
          <w:rFonts w:ascii="Arial" w:hAnsi="Arial" w:cs="Arial"/>
          <w:sz w:val="22"/>
        </w:rPr>
        <w:t xml:space="preserve"> ZMLUVY článku </w:t>
      </w:r>
      <w:r w:rsidR="0041210F" w:rsidRPr="0010755F">
        <w:rPr>
          <w:rFonts w:ascii="Arial" w:hAnsi="Arial" w:cs="Arial"/>
          <w:sz w:val="22"/>
        </w:rPr>
        <w:fldChar w:fldCharType="begin"/>
      </w:r>
      <w:r w:rsidR="0041210F" w:rsidRPr="0010755F">
        <w:rPr>
          <w:rFonts w:ascii="Arial" w:hAnsi="Arial" w:cs="Arial"/>
          <w:sz w:val="22"/>
        </w:rPr>
        <w:instrText xml:space="preserve"> REF _Ref13665452 \r \h </w:instrText>
      </w:r>
      <w:r w:rsidR="0041210F" w:rsidRPr="0010755F">
        <w:rPr>
          <w:rFonts w:ascii="Arial" w:hAnsi="Arial" w:cs="Arial"/>
          <w:sz w:val="22"/>
        </w:rPr>
      </w:r>
      <w:r w:rsidR="0041210F" w:rsidRPr="0010755F">
        <w:rPr>
          <w:rFonts w:ascii="Arial" w:hAnsi="Arial" w:cs="Arial"/>
          <w:sz w:val="22"/>
        </w:rPr>
        <w:fldChar w:fldCharType="separate"/>
      </w:r>
      <w:r w:rsidR="0041210F" w:rsidRPr="0010755F">
        <w:rPr>
          <w:rFonts w:ascii="Arial" w:hAnsi="Arial" w:cs="Arial"/>
          <w:sz w:val="22"/>
        </w:rPr>
        <w:t>XVIII</w:t>
      </w:r>
      <w:r w:rsidR="0041210F" w:rsidRPr="0010755F">
        <w:rPr>
          <w:rFonts w:ascii="Arial" w:hAnsi="Arial" w:cs="Arial"/>
          <w:sz w:val="22"/>
        </w:rPr>
        <w:fldChar w:fldCharType="end"/>
      </w:r>
      <w:r w:rsidRPr="0010755F">
        <w:rPr>
          <w:rFonts w:ascii="Arial" w:hAnsi="Arial" w:cs="Arial"/>
          <w:sz w:val="22"/>
        </w:rPr>
        <w:t xml:space="preserve"> ZMLUVY a Prílohy č. </w:t>
      </w:r>
      <w:r w:rsidR="00B76F87">
        <w:rPr>
          <w:rFonts w:ascii="Arial" w:hAnsi="Arial" w:cs="Arial"/>
          <w:sz w:val="22"/>
        </w:rPr>
        <w:t>6</w:t>
      </w:r>
      <w:r w:rsidRPr="0010755F">
        <w:rPr>
          <w:rFonts w:ascii="Arial" w:hAnsi="Arial" w:cs="Arial"/>
          <w:sz w:val="22"/>
        </w:rPr>
        <w:t xml:space="preserve"> ZMLUVY, ak bol </w:t>
      </w:r>
      <w:r w:rsidR="00B76F87">
        <w:rPr>
          <w:rFonts w:ascii="Arial" w:hAnsi="Arial" w:cs="Arial"/>
          <w:sz w:val="22"/>
        </w:rPr>
        <w:t>predmet ZMLUVY</w:t>
      </w:r>
      <w:r w:rsidRPr="0010755F">
        <w:rPr>
          <w:rFonts w:ascii="Arial" w:hAnsi="Arial" w:cs="Arial"/>
          <w:sz w:val="22"/>
        </w:rPr>
        <w:t xml:space="preserve"> </w:t>
      </w:r>
      <w:r w:rsidR="00B76F87">
        <w:rPr>
          <w:rFonts w:ascii="Arial" w:hAnsi="Arial" w:cs="Arial"/>
          <w:sz w:val="22"/>
        </w:rPr>
        <w:t>prevzatý</w:t>
      </w:r>
      <w:r w:rsidRPr="0010755F">
        <w:rPr>
          <w:rFonts w:ascii="Arial" w:hAnsi="Arial" w:cs="Arial"/>
          <w:sz w:val="22"/>
        </w:rPr>
        <w:t xml:space="preserve"> OBJEDNÁVATEĽOM spolu s MINORITNÝMI VADAMI;</w:t>
      </w:r>
    </w:p>
    <w:p w:rsidR="00EC1BC6" w:rsidRPr="0010755F" w:rsidRDefault="00EC1BC6" w:rsidP="00BA6F45">
      <w:pPr>
        <w:widowControl w:val="0"/>
        <w:numPr>
          <w:ilvl w:val="0"/>
          <w:numId w:val="45"/>
        </w:numPr>
        <w:spacing w:before="120"/>
        <w:ind w:left="1236" w:hanging="357"/>
        <w:jc w:val="both"/>
        <w:rPr>
          <w:rFonts w:ascii="Arial" w:hAnsi="Arial" w:cs="Arial"/>
          <w:sz w:val="22"/>
        </w:rPr>
      </w:pPr>
      <w:r w:rsidRPr="0010755F">
        <w:rPr>
          <w:rFonts w:ascii="Arial" w:hAnsi="Arial" w:cs="Arial"/>
          <w:sz w:val="22"/>
        </w:rPr>
        <w:t xml:space="preserve">OBJEDNÁVATEĽOVI bola doručená BANKOVÁ ZÁRUKA ZA ZÁRUČNÉ POVINNOSTI podľa bodu </w:t>
      </w:r>
      <w:r w:rsidR="0041210F" w:rsidRPr="0010755F">
        <w:rPr>
          <w:rFonts w:ascii="Arial" w:hAnsi="Arial" w:cs="Arial"/>
          <w:sz w:val="22"/>
        </w:rPr>
        <w:fldChar w:fldCharType="begin"/>
      </w:r>
      <w:r w:rsidR="0041210F" w:rsidRPr="0010755F">
        <w:rPr>
          <w:rFonts w:ascii="Arial" w:hAnsi="Arial" w:cs="Arial"/>
          <w:sz w:val="22"/>
        </w:rPr>
        <w:instrText xml:space="preserve"> REF _Ref437434344 \r \h </w:instrText>
      </w:r>
      <w:r w:rsidR="0041210F" w:rsidRPr="0010755F">
        <w:rPr>
          <w:rFonts w:ascii="Arial" w:hAnsi="Arial" w:cs="Arial"/>
          <w:sz w:val="22"/>
        </w:rPr>
      </w:r>
      <w:r w:rsidR="0041210F" w:rsidRPr="0010755F">
        <w:rPr>
          <w:rFonts w:ascii="Arial" w:hAnsi="Arial" w:cs="Arial"/>
          <w:sz w:val="22"/>
        </w:rPr>
        <w:fldChar w:fldCharType="separate"/>
      </w:r>
      <w:r w:rsidR="0041210F" w:rsidRPr="0010755F">
        <w:rPr>
          <w:rFonts w:ascii="Arial" w:hAnsi="Arial" w:cs="Arial"/>
          <w:sz w:val="22"/>
        </w:rPr>
        <w:t>4</w:t>
      </w:r>
      <w:r w:rsidR="0041210F" w:rsidRPr="0010755F">
        <w:rPr>
          <w:rFonts w:ascii="Arial" w:hAnsi="Arial" w:cs="Arial"/>
          <w:sz w:val="22"/>
        </w:rPr>
        <w:fldChar w:fldCharType="end"/>
      </w:r>
      <w:r w:rsidRPr="0010755F">
        <w:rPr>
          <w:rFonts w:ascii="Arial" w:hAnsi="Arial" w:cs="Arial"/>
          <w:sz w:val="22"/>
        </w:rPr>
        <w:t xml:space="preserve"> článku </w:t>
      </w:r>
      <w:r w:rsidR="0041210F" w:rsidRPr="0010755F">
        <w:rPr>
          <w:rFonts w:ascii="Arial" w:hAnsi="Arial" w:cs="Arial"/>
          <w:sz w:val="22"/>
        </w:rPr>
        <w:fldChar w:fldCharType="begin"/>
      </w:r>
      <w:r w:rsidR="0041210F" w:rsidRPr="0010755F">
        <w:rPr>
          <w:rFonts w:ascii="Arial" w:hAnsi="Arial" w:cs="Arial"/>
          <w:sz w:val="22"/>
        </w:rPr>
        <w:instrText xml:space="preserve"> REF _Ref13665452 \r \h </w:instrText>
      </w:r>
      <w:r w:rsidR="0041210F" w:rsidRPr="0010755F">
        <w:rPr>
          <w:rFonts w:ascii="Arial" w:hAnsi="Arial" w:cs="Arial"/>
          <w:sz w:val="22"/>
        </w:rPr>
      </w:r>
      <w:r w:rsidR="0041210F" w:rsidRPr="0010755F">
        <w:rPr>
          <w:rFonts w:ascii="Arial" w:hAnsi="Arial" w:cs="Arial"/>
          <w:sz w:val="22"/>
        </w:rPr>
        <w:fldChar w:fldCharType="separate"/>
      </w:r>
      <w:r w:rsidR="0041210F" w:rsidRPr="0010755F">
        <w:rPr>
          <w:rFonts w:ascii="Arial" w:hAnsi="Arial" w:cs="Arial"/>
          <w:sz w:val="22"/>
        </w:rPr>
        <w:t>XVIII</w:t>
      </w:r>
      <w:r w:rsidR="0041210F" w:rsidRPr="0010755F">
        <w:rPr>
          <w:rFonts w:ascii="Arial" w:hAnsi="Arial" w:cs="Arial"/>
          <w:sz w:val="22"/>
        </w:rPr>
        <w:fldChar w:fldCharType="end"/>
      </w:r>
      <w:r w:rsidR="0041210F" w:rsidRPr="0010755F">
        <w:rPr>
          <w:rFonts w:ascii="Arial" w:hAnsi="Arial" w:cs="Arial"/>
          <w:sz w:val="22"/>
        </w:rPr>
        <w:t xml:space="preserve"> </w:t>
      </w:r>
      <w:r w:rsidRPr="0010755F">
        <w:rPr>
          <w:rFonts w:ascii="Arial" w:hAnsi="Arial" w:cs="Arial"/>
          <w:sz w:val="22"/>
        </w:rPr>
        <w:t xml:space="preserve">ZMLUVY a Prílohy č. </w:t>
      </w:r>
      <w:r w:rsidR="000C4E41">
        <w:rPr>
          <w:rFonts w:ascii="Arial" w:hAnsi="Arial" w:cs="Arial"/>
          <w:sz w:val="22"/>
        </w:rPr>
        <w:t>7</w:t>
      </w:r>
      <w:r w:rsidRPr="0010755F">
        <w:rPr>
          <w:rFonts w:ascii="Arial" w:hAnsi="Arial" w:cs="Arial"/>
          <w:sz w:val="22"/>
        </w:rPr>
        <w:t xml:space="preserve"> ZMLUVY;</w:t>
      </w:r>
    </w:p>
    <w:p w:rsidR="00EC1BC6" w:rsidRPr="0010755F" w:rsidRDefault="00EC1BC6" w:rsidP="00BA6F45">
      <w:pPr>
        <w:numPr>
          <w:ilvl w:val="1"/>
          <w:numId w:val="42"/>
        </w:numPr>
        <w:tabs>
          <w:tab w:val="clear" w:pos="1407"/>
        </w:tabs>
        <w:spacing w:before="240"/>
        <w:ind w:left="703" w:hanging="703"/>
        <w:jc w:val="both"/>
        <w:rPr>
          <w:rFonts w:ascii="Arial" w:hAnsi="Arial" w:cs="Arial"/>
          <w:sz w:val="22"/>
        </w:rPr>
      </w:pPr>
      <w:bookmarkStart w:id="155" w:name="_Ref461707746"/>
      <w:bookmarkStart w:id="156" w:name="_Ref436198508"/>
      <w:r w:rsidRPr="0010755F">
        <w:rPr>
          <w:rFonts w:ascii="Arial" w:hAnsi="Arial" w:cs="Arial"/>
          <w:sz w:val="22"/>
        </w:rPr>
        <w:t xml:space="preserve">Ak z dôvodov, za ktoré OBJEDNÁVATEĽ nenesie zodpovednosť, nie sú kumulatívne splnené všetky podmienky na úhradu KONEČNEJ PLATBY podľa bodu </w:t>
      </w:r>
      <w:r w:rsidR="00493A25" w:rsidRPr="0010755F">
        <w:rPr>
          <w:rFonts w:ascii="Arial" w:hAnsi="Arial" w:cs="Arial"/>
          <w:sz w:val="22"/>
        </w:rPr>
        <w:fldChar w:fldCharType="begin"/>
      </w:r>
      <w:r w:rsidR="00493A25" w:rsidRPr="0010755F">
        <w:rPr>
          <w:rFonts w:ascii="Arial" w:hAnsi="Arial" w:cs="Arial"/>
          <w:sz w:val="22"/>
        </w:rPr>
        <w:instrText xml:space="preserve"> REF _Ref461707733 \r \h </w:instrText>
      </w:r>
      <w:r w:rsidR="00493A25" w:rsidRPr="0010755F">
        <w:rPr>
          <w:rFonts w:ascii="Arial" w:hAnsi="Arial" w:cs="Arial"/>
          <w:sz w:val="22"/>
        </w:rPr>
      </w:r>
      <w:r w:rsidR="00493A25" w:rsidRPr="0010755F">
        <w:rPr>
          <w:rFonts w:ascii="Arial" w:hAnsi="Arial" w:cs="Arial"/>
          <w:sz w:val="22"/>
        </w:rPr>
        <w:fldChar w:fldCharType="separate"/>
      </w:r>
      <w:r w:rsidR="00493A25" w:rsidRPr="0010755F">
        <w:rPr>
          <w:rFonts w:ascii="Arial" w:hAnsi="Arial" w:cs="Arial"/>
          <w:sz w:val="22"/>
        </w:rPr>
        <w:t>4.2</w:t>
      </w:r>
      <w:r w:rsidR="00493A25" w:rsidRPr="0010755F">
        <w:rPr>
          <w:rFonts w:ascii="Arial" w:hAnsi="Arial" w:cs="Arial"/>
          <w:sz w:val="22"/>
        </w:rPr>
        <w:fldChar w:fldCharType="end"/>
      </w:r>
      <w:r w:rsidRPr="0010755F">
        <w:rPr>
          <w:rFonts w:ascii="Arial" w:hAnsi="Arial" w:cs="Arial"/>
          <w:sz w:val="22"/>
        </w:rPr>
        <w:t xml:space="preserve"> tohto </w:t>
      </w:r>
      <w:r w:rsidRPr="0010755F">
        <w:rPr>
          <w:rFonts w:ascii="Arial" w:hAnsi="Arial" w:cs="Arial"/>
          <w:sz w:val="22"/>
        </w:rPr>
        <w:lastRenderedPageBreak/>
        <w:t xml:space="preserve">článku najmenej 10 pracovných dní pred uplynutím lehoty splatnosti KONEČNEJ FAKTÚRY, je OBJEDNÁVATEĽ povinný uhradiť KONEČNÚ PLATBU najneskôr do 10 pracovných dní odo dňa ich kumulatívneho splnenia, pričom </w:t>
      </w:r>
      <w:r w:rsidRPr="0010755F">
        <w:rPr>
          <w:rFonts w:ascii="Arial" w:hAnsi="Arial" w:cs="Arial"/>
          <w:sz w:val="22"/>
          <w:szCs w:val="22"/>
        </w:rPr>
        <w:t xml:space="preserve">ZHOTOVITEĽ </w:t>
      </w:r>
      <w:r w:rsidRPr="0010755F">
        <w:rPr>
          <w:rFonts w:ascii="Arial" w:hAnsi="Arial" w:cs="Arial"/>
          <w:sz w:val="22"/>
        </w:rPr>
        <w:t>nemá právo uplatniť si voči OBJEDNÁVATEĽOVI žiadne sankcie ani úroky za omeškanie platby.</w:t>
      </w:r>
      <w:bookmarkEnd w:id="155"/>
    </w:p>
    <w:p w:rsidR="00696520" w:rsidRPr="0010755F" w:rsidRDefault="00696520" w:rsidP="00BA6F45">
      <w:pPr>
        <w:pStyle w:val="Oznaitext"/>
        <w:numPr>
          <w:ilvl w:val="0"/>
          <w:numId w:val="42"/>
        </w:numPr>
        <w:tabs>
          <w:tab w:val="clear" w:pos="840"/>
        </w:tabs>
        <w:spacing w:before="240"/>
        <w:ind w:left="357" w:right="0" w:hanging="357"/>
        <w:outlineLvl w:val="1"/>
        <w:rPr>
          <w:b/>
          <w:lang w:val="sk-SK"/>
        </w:rPr>
      </w:pPr>
      <w:bookmarkStart w:id="157" w:name="_Ref435465989"/>
      <w:bookmarkStart w:id="158" w:name="_Toc468390131"/>
      <w:bookmarkStart w:id="159" w:name="_Toc499731153"/>
      <w:bookmarkStart w:id="160" w:name="_Toc13862653"/>
      <w:bookmarkEnd w:id="156"/>
      <w:r w:rsidRPr="0010755F">
        <w:rPr>
          <w:b/>
          <w:lang w:val="sk-SK"/>
        </w:rPr>
        <w:t>Fakturácia za SW Licencie</w:t>
      </w:r>
      <w:bookmarkEnd w:id="157"/>
      <w:bookmarkEnd w:id="158"/>
      <w:bookmarkEnd w:id="159"/>
      <w:bookmarkEnd w:id="160"/>
    </w:p>
    <w:p w:rsidR="00696520" w:rsidRPr="0010755F" w:rsidRDefault="00696520" w:rsidP="00BA6F45">
      <w:pPr>
        <w:numPr>
          <w:ilvl w:val="1"/>
          <w:numId w:val="42"/>
        </w:numPr>
        <w:tabs>
          <w:tab w:val="clear" w:pos="1407"/>
        </w:tabs>
        <w:spacing w:before="240"/>
        <w:ind w:left="703" w:hanging="703"/>
        <w:jc w:val="both"/>
        <w:rPr>
          <w:rFonts w:ascii="Arial" w:hAnsi="Arial" w:cs="Arial"/>
          <w:sz w:val="22"/>
        </w:rPr>
      </w:pPr>
      <w:bookmarkStart w:id="161" w:name="_Ref435452967"/>
      <w:r w:rsidRPr="0010755F">
        <w:rPr>
          <w:rFonts w:ascii="Arial" w:hAnsi="Arial" w:cs="Arial"/>
          <w:sz w:val="22"/>
          <w:szCs w:val="22"/>
        </w:rPr>
        <w:t xml:space="preserve">Ak je súčasťou predmetu ZMLUVY aj akýkoľvek softvér, je ZHOTOVITEĽ </w:t>
      </w:r>
      <w:r w:rsidRPr="0010755F">
        <w:rPr>
          <w:rFonts w:ascii="Arial" w:hAnsi="Arial" w:cs="Arial"/>
          <w:sz w:val="22"/>
        </w:rPr>
        <w:t xml:space="preserve">povinný vyfakturovať dodaný </w:t>
      </w:r>
      <w:r w:rsidRPr="0010755F">
        <w:rPr>
          <w:rFonts w:ascii="Arial" w:hAnsi="Arial" w:cs="Arial"/>
          <w:sz w:val="22"/>
          <w:szCs w:val="22"/>
        </w:rPr>
        <w:t>softvér</w:t>
      </w:r>
      <w:r w:rsidRPr="0010755F">
        <w:rPr>
          <w:rFonts w:ascii="Arial" w:hAnsi="Arial" w:cs="Arial"/>
          <w:sz w:val="22"/>
        </w:rPr>
        <w:t xml:space="preserve"> v KONEČNEJ FAKTÚRE a zároveň ku KONEČNEJ FAKTÚRE priložiť osobitný </w:t>
      </w:r>
      <w:r w:rsidRPr="0010755F">
        <w:rPr>
          <w:rFonts w:ascii="Arial" w:hAnsi="Arial" w:cs="Arial"/>
          <w:sz w:val="22"/>
          <w:szCs w:val="22"/>
        </w:rPr>
        <w:t xml:space="preserve">zoznam všetkého softvéru, ktorý </w:t>
      </w:r>
      <w:r w:rsidRPr="0010755F">
        <w:rPr>
          <w:rFonts w:ascii="Arial" w:hAnsi="Arial" w:cs="Arial"/>
          <w:sz w:val="22"/>
        </w:rPr>
        <w:t xml:space="preserve">musí obsahovať všetky informácie podľa Prílohy č. </w:t>
      </w:r>
      <w:r w:rsidR="001F7052">
        <w:rPr>
          <w:rFonts w:ascii="Arial" w:hAnsi="Arial" w:cs="Arial"/>
          <w:sz w:val="22"/>
        </w:rPr>
        <w:t>14.1</w:t>
      </w:r>
      <w:r w:rsidRPr="0010755F">
        <w:rPr>
          <w:rFonts w:ascii="Arial" w:hAnsi="Arial" w:cs="Arial"/>
          <w:sz w:val="22"/>
        </w:rPr>
        <w:t xml:space="preserve"> </w:t>
      </w:r>
      <w:r w:rsidR="001F7052" w:rsidRPr="001F7052">
        <w:rPr>
          <w:rFonts w:ascii="Arial" w:hAnsi="Arial" w:cs="Arial"/>
          <w:sz w:val="22"/>
          <w:szCs w:val="22"/>
        </w:rPr>
        <w:t>TECHNICKEJ ŠPECIFIKÁCIE</w:t>
      </w:r>
      <w:r w:rsidRPr="0010755F">
        <w:rPr>
          <w:rFonts w:ascii="Arial" w:hAnsi="Arial" w:cs="Arial"/>
          <w:sz w:val="22"/>
        </w:rPr>
        <w:t xml:space="preserve"> o každom </w:t>
      </w:r>
      <w:r w:rsidRPr="0010755F">
        <w:rPr>
          <w:rFonts w:ascii="Arial" w:hAnsi="Arial" w:cs="Arial"/>
          <w:sz w:val="22"/>
          <w:szCs w:val="22"/>
        </w:rPr>
        <w:t>softvéri</w:t>
      </w:r>
      <w:r w:rsidRPr="0010755F">
        <w:rPr>
          <w:rFonts w:ascii="Arial" w:hAnsi="Arial" w:cs="Arial"/>
          <w:sz w:val="22"/>
        </w:rPr>
        <w:t xml:space="preserve">, ktorý </w:t>
      </w:r>
      <w:r w:rsidRPr="0010755F">
        <w:rPr>
          <w:rFonts w:ascii="Arial" w:hAnsi="Arial" w:cs="Arial"/>
          <w:sz w:val="22"/>
          <w:szCs w:val="22"/>
        </w:rPr>
        <w:t xml:space="preserve">ZHOTOVITEĽ </w:t>
      </w:r>
      <w:r w:rsidRPr="0010755F">
        <w:rPr>
          <w:rFonts w:ascii="Arial" w:hAnsi="Arial" w:cs="Arial"/>
          <w:sz w:val="22"/>
        </w:rPr>
        <w:t xml:space="preserve">skutočne dodal a/alebo implementoval OBJEDNÁVATEĽOVI podľa ZMLUVY, ako aj vyhlásenie </w:t>
      </w:r>
      <w:r w:rsidRPr="0010755F">
        <w:rPr>
          <w:rFonts w:ascii="Arial" w:hAnsi="Arial" w:cs="Arial"/>
          <w:sz w:val="22"/>
          <w:szCs w:val="22"/>
        </w:rPr>
        <w:t xml:space="preserve">ZHOTOVITEĽA </w:t>
      </w:r>
      <w:r w:rsidRPr="0010755F">
        <w:rPr>
          <w:rFonts w:ascii="Arial" w:hAnsi="Arial" w:cs="Arial"/>
          <w:sz w:val="22"/>
        </w:rPr>
        <w:t xml:space="preserve">o charaktere dodaného </w:t>
      </w:r>
      <w:r w:rsidRPr="0010755F">
        <w:rPr>
          <w:rFonts w:ascii="Arial" w:hAnsi="Arial" w:cs="Arial"/>
          <w:sz w:val="22"/>
          <w:szCs w:val="22"/>
        </w:rPr>
        <w:t>softvéru</w:t>
      </w:r>
      <w:r w:rsidRPr="0010755F">
        <w:rPr>
          <w:rFonts w:ascii="Arial" w:hAnsi="Arial" w:cs="Arial"/>
          <w:sz w:val="22"/>
        </w:rPr>
        <w:t>.</w:t>
      </w:r>
    </w:p>
    <w:p w:rsidR="00696520" w:rsidRPr="0010755F" w:rsidRDefault="00696520" w:rsidP="00BA6F45">
      <w:pPr>
        <w:numPr>
          <w:ilvl w:val="1"/>
          <w:numId w:val="42"/>
        </w:numPr>
        <w:tabs>
          <w:tab w:val="clear" w:pos="1407"/>
        </w:tabs>
        <w:spacing w:before="240"/>
        <w:ind w:left="703" w:hanging="703"/>
        <w:jc w:val="both"/>
        <w:rPr>
          <w:rFonts w:ascii="Arial" w:hAnsi="Arial" w:cs="Arial"/>
          <w:sz w:val="22"/>
        </w:rPr>
      </w:pPr>
      <w:r w:rsidRPr="0010755F">
        <w:rPr>
          <w:rFonts w:ascii="Arial" w:hAnsi="Arial" w:cs="Arial"/>
          <w:sz w:val="22"/>
          <w:szCs w:val="22"/>
        </w:rPr>
        <w:t xml:space="preserve">ZHOTOVITEĽ </w:t>
      </w:r>
      <w:r w:rsidRPr="0010755F">
        <w:rPr>
          <w:rFonts w:ascii="Arial" w:hAnsi="Arial" w:cs="Arial"/>
          <w:sz w:val="22"/>
        </w:rPr>
        <w:t xml:space="preserve">je povinný ku KONEČNEJ FAKTÚRE formou jej prílohy priložiť aj osobitný </w:t>
      </w:r>
      <w:r w:rsidRPr="0010755F">
        <w:rPr>
          <w:rFonts w:ascii="Arial" w:hAnsi="Arial" w:cs="Arial"/>
          <w:sz w:val="22"/>
          <w:szCs w:val="22"/>
        </w:rPr>
        <w:t xml:space="preserve">zoznam hardvéru, ktorý </w:t>
      </w:r>
      <w:r w:rsidRPr="0010755F">
        <w:rPr>
          <w:rFonts w:ascii="Arial" w:hAnsi="Arial" w:cs="Arial"/>
          <w:sz w:val="22"/>
        </w:rPr>
        <w:t xml:space="preserve">musí obsahovať všetky informácie podľa Prílohy č. </w:t>
      </w:r>
      <w:r w:rsidR="001F7052">
        <w:rPr>
          <w:rFonts w:ascii="Arial" w:hAnsi="Arial" w:cs="Arial"/>
          <w:sz w:val="22"/>
        </w:rPr>
        <w:t>14.1</w:t>
      </w:r>
      <w:r w:rsidR="001F7052" w:rsidRPr="0010755F">
        <w:rPr>
          <w:rFonts w:ascii="Arial" w:hAnsi="Arial" w:cs="Arial"/>
          <w:sz w:val="22"/>
        </w:rPr>
        <w:t xml:space="preserve"> </w:t>
      </w:r>
      <w:r w:rsidR="001F7052" w:rsidRPr="001F7052">
        <w:rPr>
          <w:rFonts w:ascii="Arial" w:hAnsi="Arial" w:cs="Arial"/>
          <w:sz w:val="22"/>
          <w:szCs w:val="22"/>
        </w:rPr>
        <w:t>TECHNICKEJ ŠPECIFIKÁCIE</w:t>
      </w:r>
      <w:r w:rsidR="001F7052" w:rsidRPr="0010755F">
        <w:rPr>
          <w:rFonts w:ascii="Arial" w:hAnsi="Arial" w:cs="Arial"/>
          <w:sz w:val="22"/>
        </w:rPr>
        <w:t xml:space="preserve"> </w:t>
      </w:r>
      <w:r w:rsidRPr="0010755F">
        <w:rPr>
          <w:rFonts w:ascii="Arial" w:hAnsi="Arial" w:cs="Arial"/>
          <w:sz w:val="22"/>
        </w:rPr>
        <w:t xml:space="preserve">o každom </w:t>
      </w:r>
      <w:r w:rsidRPr="0010755F">
        <w:rPr>
          <w:rFonts w:ascii="Arial" w:hAnsi="Arial" w:cs="Arial"/>
          <w:sz w:val="22"/>
          <w:szCs w:val="22"/>
        </w:rPr>
        <w:t>hardvéri</w:t>
      </w:r>
      <w:r w:rsidRPr="0010755F">
        <w:rPr>
          <w:rFonts w:ascii="Arial" w:hAnsi="Arial" w:cs="Arial"/>
          <w:sz w:val="22"/>
        </w:rPr>
        <w:t xml:space="preserve"> dodanom OBJEDNÁVATEĽOVI podľa ZMLUVY.</w:t>
      </w:r>
    </w:p>
    <w:p w:rsidR="00696520" w:rsidRPr="0010755F" w:rsidRDefault="00696520" w:rsidP="00BA6F45">
      <w:pPr>
        <w:pStyle w:val="Oznaitext"/>
        <w:numPr>
          <w:ilvl w:val="0"/>
          <w:numId w:val="42"/>
        </w:numPr>
        <w:tabs>
          <w:tab w:val="clear" w:pos="840"/>
        </w:tabs>
        <w:spacing w:before="240"/>
        <w:ind w:left="357" w:right="0" w:hanging="357"/>
        <w:outlineLvl w:val="1"/>
        <w:rPr>
          <w:b/>
          <w:lang w:val="sk-SK"/>
        </w:rPr>
      </w:pPr>
      <w:bookmarkStart w:id="162" w:name="_Ref442718496"/>
      <w:bookmarkStart w:id="163" w:name="_Toc468390132"/>
      <w:bookmarkStart w:id="164" w:name="_Toc499731154"/>
      <w:bookmarkStart w:id="165" w:name="_Toc13862654"/>
      <w:bookmarkEnd w:id="161"/>
      <w:r w:rsidRPr="0010755F">
        <w:rPr>
          <w:b/>
          <w:lang w:val="sk-SK"/>
        </w:rPr>
        <w:t>Splatnosť faktúr</w:t>
      </w:r>
      <w:bookmarkEnd w:id="162"/>
      <w:bookmarkEnd w:id="163"/>
      <w:bookmarkEnd w:id="164"/>
      <w:bookmarkEnd w:id="165"/>
    </w:p>
    <w:p w:rsidR="00696520" w:rsidRPr="0010755F" w:rsidRDefault="00696520" w:rsidP="00BA6F45">
      <w:pPr>
        <w:numPr>
          <w:ilvl w:val="1"/>
          <w:numId w:val="42"/>
        </w:numPr>
        <w:tabs>
          <w:tab w:val="clear" w:pos="1407"/>
        </w:tabs>
        <w:spacing w:before="240"/>
        <w:ind w:left="703" w:hanging="703"/>
        <w:jc w:val="both"/>
        <w:rPr>
          <w:rFonts w:ascii="Arial" w:hAnsi="Arial" w:cs="Arial"/>
          <w:sz w:val="22"/>
        </w:rPr>
      </w:pPr>
      <w:r w:rsidRPr="0010755F">
        <w:rPr>
          <w:rFonts w:ascii="Arial" w:hAnsi="Arial" w:cs="Arial"/>
          <w:sz w:val="22"/>
        </w:rPr>
        <w:t xml:space="preserve">Lehota splatnosti každej </w:t>
      </w:r>
      <w:r w:rsidR="005451DC" w:rsidRPr="0010755F">
        <w:rPr>
          <w:rFonts w:ascii="Arial" w:hAnsi="Arial" w:cs="Arial"/>
          <w:sz w:val="22"/>
        </w:rPr>
        <w:t xml:space="preserve">zálohovej aj </w:t>
      </w:r>
      <w:r w:rsidRPr="0010755F">
        <w:rPr>
          <w:rFonts w:ascii="Arial" w:hAnsi="Arial" w:cs="Arial"/>
          <w:sz w:val="22"/>
        </w:rPr>
        <w:t xml:space="preserve">čiastkovej faktúry podľa ZMLUVY je </w:t>
      </w:r>
      <w:r w:rsidR="005451DC" w:rsidRPr="0010755F">
        <w:rPr>
          <w:rFonts w:ascii="Arial" w:hAnsi="Arial" w:cs="Arial"/>
          <w:sz w:val="22"/>
        </w:rPr>
        <w:t>60</w:t>
      </w:r>
      <w:r w:rsidRPr="0010755F">
        <w:rPr>
          <w:rFonts w:ascii="Arial" w:hAnsi="Arial" w:cs="Arial"/>
          <w:sz w:val="22"/>
        </w:rPr>
        <w:t xml:space="preserve"> dní odo dňa jej doručenia druhej ZMLUVNEJ STRANE. Pre vylúčenie pochybností sa ZMLUVNÉ STRANY dohodli, že za deň doručenia faktúry sa považuje deň doručenia faktúry v papierovej forme.</w:t>
      </w:r>
    </w:p>
    <w:p w:rsidR="00BE2553" w:rsidRPr="0010755F" w:rsidRDefault="00BE2553" w:rsidP="00BA6F45">
      <w:pPr>
        <w:numPr>
          <w:ilvl w:val="1"/>
          <w:numId w:val="42"/>
        </w:numPr>
        <w:tabs>
          <w:tab w:val="clear" w:pos="1407"/>
        </w:tabs>
        <w:spacing w:before="240"/>
        <w:ind w:left="703" w:hanging="703"/>
        <w:jc w:val="both"/>
        <w:rPr>
          <w:rFonts w:ascii="Arial" w:hAnsi="Arial" w:cs="Arial"/>
          <w:sz w:val="22"/>
        </w:rPr>
      </w:pPr>
      <w:r w:rsidRPr="0010755F">
        <w:rPr>
          <w:rFonts w:ascii="Arial" w:hAnsi="Arial" w:cs="Arial"/>
          <w:sz w:val="22"/>
        </w:rPr>
        <w:t>Dňom splnenia peňažného záväzku je deň odpísania dlžnej sumy z účtu dlžníka v prospech účtu veriteľa. Pokiaľ posledný deň lehoty splatnosti pripadne podľa slovenského kalendára na deň pracovného voľna, pokoja alebo sviatok, ako deň splnenia peňažného záväzku bude zmluvným partnerom za rovnako dohodnutých cenových a platobných podmienok akceptovaný nasledujúci prvý pracovný deň.</w:t>
      </w:r>
    </w:p>
    <w:p w:rsidR="0053271B" w:rsidRPr="0010755F" w:rsidRDefault="0053271B" w:rsidP="00BA6F45">
      <w:pPr>
        <w:pStyle w:val="Oznaitext"/>
        <w:numPr>
          <w:ilvl w:val="0"/>
          <w:numId w:val="42"/>
        </w:numPr>
        <w:tabs>
          <w:tab w:val="clear" w:pos="840"/>
        </w:tabs>
        <w:spacing w:before="240"/>
        <w:ind w:left="357" w:right="0" w:hanging="357"/>
        <w:outlineLvl w:val="1"/>
        <w:rPr>
          <w:b/>
          <w:lang w:val="sk-SK"/>
        </w:rPr>
      </w:pPr>
      <w:bookmarkStart w:id="166" w:name="_Ref442718507"/>
      <w:bookmarkStart w:id="167" w:name="_Ref460348444"/>
      <w:bookmarkStart w:id="168" w:name="_Toc468390133"/>
      <w:bookmarkStart w:id="169" w:name="_Toc499731155"/>
      <w:bookmarkStart w:id="170" w:name="_Toc13862655"/>
      <w:bookmarkStart w:id="171" w:name="_Ref236469421"/>
      <w:r w:rsidRPr="0010755F">
        <w:rPr>
          <w:b/>
          <w:lang w:val="sk-SK"/>
        </w:rPr>
        <w:t>Ostatné platobné podmienky</w:t>
      </w:r>
      <w:bookmarkEnd w:id="166"/>
      <w:bookmarkEnd w:id="167"/>
      <w:bookmarkEnd w:id="168"/>
      <w:bookmarkEnd w:id="169"/>
      <w:bookmarkEnd w:id="170"/>
    </w:p>
    <w:p w:rsidR="00BE2553" w:rsidRPr="0010755F" w:rsidRDefault="00BE2553" w:rsidP="00BA6F45">
      <w:pPr>
        <w:numPr>
          <w:ilvl w:val="1"/>
          <w:numId w:val="42"/>
        </w:numPr>
        <w:tabs>
          <w:tab w:val="clear" w:pos="1407"/>
        </w:tabs>
        <w:spacing w:before="240"/>
        <w:ind w:left="703" w:hanging="703"/>
        <w:jc w:val="both"/>
        <w:rPr>
          <w:rFonts w:ascii="Arial" w:hAnsi="Arial" w:cs="Arial"/>
          <w:sz w:val="22"/>
        </w:rPr>
      </w:pPr>
      <w:r w:rsidRPr="0010755F">
        <w:rPr>
          <w:rFonts w:ascii="Arial" w:hAnsi="Arial" w:cs="Arial"/>
          <w:sz w:val="22"/>
        </w:rPr>
        <w:t xml:space="preserve">Ak faktúra nebude obsahovať náležitosti podľa tejto </w:t>
      </w:r>
      <w:r w:rsidRPr="0010755F">
        <w:rPr>
          <w:rFonts w:ascii="Arial" w:hAnsi="Arial" w:cs="Arial"/>
          <w:caps/>
          <w:sz w:val="22"/>
        </w:rPr>
        <w:t>Zmluvy</w:t>
      </w:r>
      <w:r w:rsidRPr="0010755F">
        <w:rPr>
          <w:rFonts w:ascii="Arial" w:hAnsi="Arial" w:cs="Arial"/>
          <w:sz w:val="22"/>
        </w:rPr>
        <w:t xml:space="preserve">, je OBJEDNÁVATEĽ oprávnený vrátiť ju bez zaplatenia späť </w:t>
      </w:r>
      <w:r w:rsidR="00BE2D16" w:rsidRPr="0010755F">
        <w:rPr>
          <w:rFonts w:ascii="Arial" w:hAnsi="Arial" w:cs="Arial"/>
          <w:caps/>
          <w:sz w:val="22"/>
        </w:rPr>
        <w:t>ZHOTOVITEĽ</w:t>
      </w:r>
      <w:r w:rsidRPr="0010755F">
        <w:rPr>
          <w:rFonts w:ascii="Arial" w:hAnsi="Arial" w:cs="Arial"/>
          <w:caps/>
          <w:sz w:val="22"/>
        </w:rPr>
        <w:t>ovi</w:t>
      </w:r>
      <w:r w:rsidRPr="0010755F">
        <w:rPr>
          <w:rFonts w:ascii="Arial" w:hAnsi="Arial" w:cs="Arial"/>
          <w:sz w:val="22"/>
        </w:rPr>
        <w:t xml:space="preserve"> na prepracovanie. V takom prípade sa plynutie lehoty splatnosti zastavuje a nová lehota splatnosti začína plynúť odznova odo dňa doručenia novej </w:t>
      </w:r>
      <w:r w:rsidR="00855737" w:rsidRPr="0010755F">
        <w:rPr>
          <w:rFonts w:ascii="Arial" w:hAnsi="Arial" w:cs="Arial"/>
          <w:sz w:val="22"/>
        </w:rPr>
        <w:t xml:space="preserve">alebo </w:t>
      </w:r>
      <w:r w:rsidRPr="0010755F">
        <w:rPr>
          <w:rFonts w:ascii="Arial" w:hAnsi="Arial" w:cs="Arial"/>
          <w:sz w:val="22"/>
        </w:rPr>
        <w:t xml:space="preserve">opravenej faktúry. V tomto prípade </w:t>
      </w:r>
      <w:r w:rsidR="00BE2D16" w:rsidRPr="0010755F">
        <w:rPr>
          <w:rFonts w:ascii="Arial" w:hAnsi="Arial" w:cs="Arial"/>
          <w:caps/>
          <w:sz w:val="22"/>
        </w:rPr>
        <w:t>ZHOTOVITEĽ</w:t>
      </w:r>
      <w:r w:rsidRPr="0010755F">
        <w:rPr>
          <w:rFonts w:ascii="Arial" w:hAnsi="Arial" w:cs="Arial"/>
          <w:sz w:val="22"/>
        </w:rPr>
        <w:t xml:space="preserve"> nemá právo uplatniť voči </w:t>
      </w:r>
      <w:r w:rsidRPr="0010755F">
        <w:rPr>
          <w:rFonts w:ascii="Arial" w:hAnsi="Arial" w:cs="Arial"/>
          <w:caps/>
          <w:sz w:val="22"/>
        </w:rPr>
        <w:t>objednávateľovi</w:t>
      </w:r>
      <w:r w:rsidRPr="0010755F">
        <w:rPr>
          <w:rFonts w:ascii="Arial" w:hAnsi="Arial" w:cs="Arial"/>
          <w:sz w:val="22"/>
        </w:rPr>
        <w:t xml:space="preserve">  </w:t>
      </w:r>
      <w:r w:rsidR="00855737" w:rsidRPr="0010755F">
        <w:rPr>
          <w:rFonts w:ascii="Arial" w:hAnsi="Arial" w:cs="Arial"/>
          <w:sz w:val="22"/>
        </w:rPr>
        <w:t xml:space="preserve">žiadne sankcie za omeškanie </w:t>
      </w:r>
      <w:r w:rsidRPr="0010755F">
        <w:rPr>
          <w:rFonts w:ascii="Arial" w:hAnsi="Arial" w:cs="Arial"/>
          <w:sz w:val="22"/>
        </w:rPr>
        <w:t>úhrady záväzku.</w:t>
      </w:r>
      <w:bookmarkEnd w:id="171"/>
    </w:p>
    <w:p w:rsidR="00BE2553" w:rsidRPr="0010755F" w:rsidRDefault="009A3796" w:rsidP="00BA6F45">
      <w:pPr>
        <w:numPr>
          <w:ilvl w:val="1"/>
          <w:numId w:val="42"/>
        </w:numPr>
        <w:tabs>
          <w:tab w:val="clear" w:pos="1407"/>
        </w:tabs>
        <w:spacing w:before="240"/>
        <w:ind w:left="703" w:hanging="703"/>
        <w:jc w:val="both"/>
        <w:rPr>
          <w:rFonts w:ascii="Arial" w:hAnsi="Arial" w:cs="Arial"/>
          <w:sz w:val="22"/>
        </w:rPr>
      </w:pPr>
      <w:r w:rsidRPr="0010755F">
        <w:rPr>
          <w:rFonts w:ascii="Arial" w:hAnsi="Arial" w:cs="Arial"/>
          <w:bCs/>
          <w:iCs/>
          <w:sz w:val="22"/>
        </w:rPr>
        <w:t>ZHOTOVITEĽ zodpovedá za správnosť svojho bankového spojenia vo forme IBAN a SWIFT (BIC) uvedeného v ním vystavenej faktúre. Ak nie je bankové spojenie ZHOTOVITEĽA vo forme IBAN a SWIFT (BIC), ktoré je uvedené vo faktúre ZHOTOVITEĽA, zhodné s bankovým spojením dohodnutým v ZMLUVE, je OBJEDNÁVATEĽ oprávnený uhradiť fakturovanú sumu na bankové spojenie uvedené vo faktúre. OBJEDNÁVATEĽ nezodpovedá za škodu, ktorá môže vzniknúť v dôsledku uvedenia nesprávneho bankového spojenia vo faktúre vystavenej ZHOTOVITEĽOM. Ak však z takéhoto dôvodu vznikne škoda OBJEDNÁVATEĽOVI, má OBJEDNÁVATEĽ právo uplatniť si nárok na náhradu škody u ZHOTOVITEĽA.</w:t>
      </w:r>
    </w:p>
    <w:p w:rsidR="00BE2553" w:rsidRPr="0010755F" w:rsidRDefault="007C3D2F" w:rsidP="00BA6F45">
      <w:pPr>
        <w:numPr>
          <w:ilvl w:val="1"/>
          <w:numId w:val="42"/>
        </w:numPr>
        <w:tabs>
          <w:tab w:val="clear" w:pos="1407"/>
        </w:tabs>
        <w:spacing w:before="240"/>
        <w:ind w:left="703" w:hanging="703"/>
        <w:jc w:val="both"/>
        <w:rPr>
          <w:rFonts w:ascii="Arial" w:hAnsi="Arial" w:cs="Arial"/>
          <w:sz w:val="22"/>
        </w:rPr>
      </w:pPr>
      <w:r w:rsidRPr="0010755F">
        <w:rPr>
          <w:rFonts w:ascii="Arial" w:hAnsi="Arial" w:cs="Arial"/>
          <w:sz w:val="22"/>
        </w:rPr>
        <w:t>Všetky f</w:t>
      </w:r>
      <w:r w:rsidR="00BE2553" w:rsidRPr="0010755F">
        <w:rPr>
          <w:rFonts w:ascii="Arial" w:hAnsi="Arial" w:cs="Arial"/>
          <w:sz w:val="22"/>
        </w:rPr>
        <w:t xml:space="preserve">aktúry budú vystavené v mene EURO. Úhrada záväzkov oboch </w:t>
      </w:r>
      <w:r w:rsidRPr="0010755F">
        <w:rPr>
          <w:rFonts w:ascii="Arial" w:hAnsi="Arial" w:cs="Arial"/>
          <w:sz w:val="22"/>
        </w:rPr>
        <w:t xml:space="preserve">ZMLUVNÝCH STRÁN </w:t>
      </w:r>
      <w:r w:rsidR="00BE2553" w:rsidRPr="0010755F">
        <w:rPr>
          <w:rFonts w:ascii="Arial" w:hAnsi="Arial" w:cs="Arial"/>
          <w:sz w:val="22"/>
        </w:rPr>
        <w:t>bude vykonaná v mene EURO.</w:t>
      </w:r>
    </w:p>
    <w:p w:rsidR="00BE2553" w:rsidRPr="0010755F" w:rsidRDefault="007C3D2F" w:rsidP="00BA6F45">
      <w:pPr>
        <w:numPr>
          <w:ilvl w:val="1"/>
          <w:numId w:val="42"/>
        </w:numPr>
        <w:tabs>
          <w:tab w:val="clear" w:pos="1407"/>
        </w:tabs>
        <w:spacing w:before="240"/>
        <w:ind w:left="703" w:hanging="703"/>
        <w:jc w:val="both"/>
        <w:rPr>
          <w:rFonts w:ascii="Arial" w:hAnsi="Arial" w:cs="Arial"/>
          <w:sz w:val="22"/>
        </w:rPr>
      </w:pPr>
      <w:r w:rsidRPr="0010755F">
        <w:rPr>
          <w:rFonts w:ascii="Arial" w:hAnsi="Arial" w:cs="Arial"/>
          <w:sz w:val="22"/>
        </w:rPr>
        <w:lastRenderedPageBreak/>
        <w:t>Bankové poplatky dlžníka znáša dlžník, bankové poplatky veriteľa znáša veriteľ.</w:t>
      </w:r>
      <w:r w:rsidR="00CB58A8" w:rsidRPr="0010755F">
        <w:rPr>
          <w:rFonts w:ascii="Arial" w:hAnsi="Arial" w:cs="Arial"/>
          <w:sz w:val="22"/>
        </w:rPr>
        <w:t xml:space="preserve"> </w:t>
      </w:r>
      <w:r w:rsidR="00BE2553" w:rsidRPr="0010755F">
        <w:rPr>
          <w:rFonts w:ascii="Arial" w:hAnsi="Arial" w:cs="Arial"/>
          <w:sz w:val="22"/>
        </w:rPr>
        <w:t xml:space="preserve">V prípade porušenia zmluvnej podmienky súvisiacej s úhradou znáša všetky bankové poplatky s tým spojené tá </w:t>
      </w:r>
      <w:r w:rsidR="00FF4F6A" w:rsidRPr="0010755F">
        <w:rPr>
          <w:rFonts w:ascii="Arial" w:hAnsi="Arial" w:cs="Arial"/>
          <w:sz w:val="22"/>
        </w:rPr>
        <w:t>ZMLUVNÁ STRANA</w:t>
      </w:r>
      <w:r w:rsidR="00BE2553" w:rsidRPr="0010755F">
        <w:rPr>
          <w:rFonts w:ascii="Arial" w:hAnsi="Arial" w:cs="Arial"/>
          <w:sz w:val="22"/>
        </w:rPr>
        <w:t>, ktorá porušenie zavinila.</w:t>
      </w:r>
    </w:p>
    <w:p w:rsidR="00BE2553" w:rsidRPr="0010755F" w:rsidRDefault="00BE2D16" w:rsidP="00BA6F45">
      <w:pPr>
        <w:numPr>
          <w:ilvl w:val="1"/>
          <w:numId w:val="42"/>
        </w:numPr>
        <w:tabs>
          <w:tab w:val="clear" w:pos="1407"/>
        </w:tabs>
        <w:spacing w:before="240"/>
        <w:ind w:left="703" w:hanging="703"/>
        <w:jc w:val="both"/>
        <w:rPr>
          <w:rFonts w:ascii="Arial" w:hAnsi="Arial" w:cs="Arial"/>
          <w:sz w:val="22"/>
        </w:rPr>
      </w:pPr>
      <w:r w:rsidRPr="0010755F">
        <w:rPr>
          <w:rFonts w:ascii="Arial" w:hAnsi="Arial" w:cs="Arial"/>
          <w:sz w:val="22"/>
        </w:rPr>
        <w:t>ZHOTOVITEĽ</w:t>
      </w:r>
      <w:r w:rsidR="00BE2553" w:rsidRPr="0010755F">
        <w:rPr>
          <w:rFonts w:ascii="Arial" w:hAnsi="Arial" w:cs="Arial"/>
          <w:sz w:val="22"/>
        </w:rPr>
        <w:t xml:space="preserve"> je povinný zaslať faktúry na adresu OBJEDNÁVATEĽA: </w:t>
      </w:r>
    </w:p>
    <w:p w:rsidR="00187746" w:rsidRPr="0010755F" w:rsidRDefault="00187746" w:rsidP="00187746">
      <w:pPr>
        <w:widowControl w:val="0"/>
        <w:tabs>
          <w:tab w:val="num" w:pos="540"/>
          <w:tab w:val="left" w:pos="1440"/>
        </w:tabs>
        <w:ind w:left="1419" w:hanging="540"/>
        <w:jc w:val="both"/>
        <w:rPr>
          <w:rFonts w:ascii="Arial" w:hAnsi="Arial" w:cs="Arial"/>
          <w:sz w:val="22"/>
        </w:rPr>
      </w:pPr>
      <w:r w:rsidRPr="0010755F">
        <w:rPr>
          <w:rFonts w:ascii="Arial" w:hAnsi="Arial" w:cs="Arial"/>
          <w:sz w:val="22"/>
        </w:rPr>
        <w:t>eustream, a.s.</w:t>
      </w:r>
    </w:p>
    <w:p w:rsidR="00187746" w:rsidRPr="0010755F" w:rsidRDefault="00187746" w:rsidP="00187746">
      <w:pPr>
        <w:widowControl w:val="0"/>
        <w:tabs>
          <w:tab w:val="num" w:pos="540"/>
          <w:tab w:val="left" w:pos="1440"/>
        </w:tabs>
        <w:ind w:left="1419" w:hanging="540"/>
        <w:jc w:val="both"/>
        <w:rPr>
          <w:rFonts w:ascii="Arial" w:hAnsi="Arial" w:cs="Arial"/>
          <w:sz w:val="22"/>
        </w:rPr>
      </w:pPr>
      <w:proofErr w:type="spellStart"/>
      <w:r w:rsidRPr="0010755F">
        <w:rPr>
          <w:rFonts w:ascii="Arial" w:hAnsi="Arial" w:cs="Arial"/>
          <w:sz w:val="22"/>
        </w:rPr>
        <w:t>Votrubova</w:t>
      </w:r>
      <w:proofErr w:type="spellEnd"/>
      <w:r w:rsidRPr="0010755F">
        <w:rPr>
          <w:rFonts w:ascii="Arial" w:hAnsi="Arial" w:cs="Arial"/>
          <w:sz w:val="22"/>
        </w:rPr>
        <w:t xml:space="preserve"> 11/A</w:t>
      </w:r>
    </w:p>
    <w:p w:rsidR="00187746" w:rsidRPr="0010755F" w:rsidRDefault="00187746" w:rsidP="00187746">
      <w:pPr>
        <w:widowControl w:val="0"/>
        <w:tabs>
          <w:tab w:val="num" w:pos="540"/>
          <w:tab w:val="left" w:pos="1440"/>
        </w:tabs>
        <w:ind w:left="1419" w:hanging="540"/>
        <w:jc w:val="both"/>
        <w:rPr>
          <w:rFonts w:ascii="Arial" w:hAnsi="Arial" w:cs="Arial"/>
          <w:sz w:val="22"/>
        </w:rPr>
      </w:pPr>
      <w:r w:rsidRPr="0010755F">
        <w:rPr>
          <w:rFonts w:ascii="Arial" w:hAnsi="Arial" w:cs="Arial"/>
          <w:sz w:val="22"/>
        </w:rPr>
        <w:t>821 09 Bratislava</w:t>
      </w:r>
    </w:p>
    <w:p w:rsidR="00187746" w:rsidRPr="0010755F" w:rsidRDefault="00187746" w:rsidP="00187746">
      <w:pPr>
        <w:widowControl w:val="0"/>
        <w:tabs>
          <w:tab w:val="num" w:pos="540"/>
          <w:tab w:val="left" w:pos="1440"/>
        </w:tabs>
        <w:ind w:left="1419" w:hanging="540"/>
        <w:jc w:val="both"/>
        <w:rPr>
          <w:rFonts w:ascii="Arial" w:hAnsi="Arial" w:cs="Arial"/>
          <w:sz w:val="22"/>
        </w:rPr>
      </w:pPr>
      <w:r w:rsidRPr="0010755F">
        <w:rPr>
          <w:rFonts w:ascii="Arial" w:hAnsi="Arial" w:cs="Arial"/>
          <w:sz w:val="22"/>
        </w:rPr>
        <w:t>Slovenská republika</w:t>
      </w:r>
    </w:p>
    <w:p w:rsidR="00BE2553" w:rsidRPr="0010755F" w:rsidRDefault="00BE2553" w:rsidP="00D25E2E">
      <w:pPr>
        <w:numPr>
          <w:ilvl w:val="1"/>
          <w:numId w:val="42"/>
        </w:numPr>
        <w:tabs>
          <w:tab w:val="clear" w:pos="1407"/>
        </w:tabs>
        <w:spacing w:before="240"/>
        <w:ind w:left="703" w:hanging="703"/>
        <w:jc w:val="both"/>
        <w:rPr>
          <w:rFonts w:ascii="Arial" w:hAnsi="Arial" w:cs="Arial"/>
          <w:sz w:val="22"/>
        </w:rPr>
      </w:pPr>
      <w:r w:rsidRPr="0010755F">
        <w:rPr>
          <w:rFonts w:ascii="Arial" w:hAnsi="Arial" w:cs="Arial"/>
          <w:sz w:val="22"/>
        </w:rPr>
        <w:tab/>
      </w:r>
      <w:r w:rsidR="00187746" w:rsidRPr="0010755F">
        <w:rPr>
          <w:rFonts w:ascii="Arial" w:hAnsi="Arial" w:cs="Arial"/>
          <w:sz w:val="22"/>
        </w:rPr>
        <w:t xml:space="preserve">ZMLUVNÉ STRANY </w:t>
      </w:r>
      <w:r w:rsidRPr="0010755F">
        <w:rPr>
          <w:rFonts w:ascii="Arial" w:hAnsi="Arial" w:cs="Arial"/>
          <w:sz w:val="22"/>
        </w:rPr>
        <w:t xml:space="preserve">sa dohodli, že postúpenie záväzkov a pohľadávok, vyplývajúcich z tejto </w:t>
      </w:r>
      <w:r w:rsidRPr="0010755F">
        <w:rPr>
          <w:rFonts w:ascii="Arial" w:hAnsi="Arial" w:cs="Arial"/>
          <w:caps/>
          <w:sz w:val="22"/>
        </w:rPr>
        <w:t>Zmluvy,</w:t>
      </w:r>
      <w:r w:rsidRPr="0010755F">
        <w:rPr>
          <w:rFonts w:ascii="Arial" w:hAnsi="Arial" w:cs="Arial"/>
          <w:sz w:val="22"/>
        </w:rPr>
        <w:t xml:space="preserve"> bez predchádzajúcej písomnej dohody s druhou zmluvnou stranou, je vylúčené. </w:t>
      </w:r>
      <w:r w:rsidR="00D21584" w:rsidRPr="0010755F">
        <w:rPr>
          <w:rFonts w:ascii="Arial" w:hAnsi="Arial" w:cs="Arial"/>
          <w:sz w:val="22"/>
          <w:szCs w:val="22"/>
        </w:rPr>
        <w:t>V opačnom prípade je taký prevod práv</w:t>
      </w:r>
      <w:r w:rsidR="00DA483D" w:rsidRPr="0010755F">
        <w:rPr>
          <w:rFonts w:ascii="Arial" w:hAnsi="Arial" w:cs="Arial"/>
          <w:sz w:val="22"/>
          <w:szCs w:val="22"/>
        </w:rPr>
        <w:t>,</w:t>
      </w:r>
      <w:r w:rsidR="00D21584" w:rsidRPr="0010755F">
        <w:rPr>
          <w:rFonts w:ascii="Arial" w:hAnsi="Arial" w:cs="Arial"/>
          <w:sz w:val="22"/>
          <w:szCs w:val="22"/>
        </w:rPr>
        <w:t xml:space="preserve"> resp. postúpenie pohľadávky neplatné.</w:t>
      </w:r>
    </w:p>
    <w:p w:rsidR="00BE2553" w:rsidRPr="0010755F" w:rsidRDefault="00F60B1F" w:rsidP="00D25E2E">
      <w:pPr>
        <w:pStyle w:val="Nadpis1"/>
        <w:numPr>
          <w:ilvl w:val="0"/>
          <w:numId w:val="15"/>
        </w:numPr>
        <w:spacing w:before="480" w:after="120"/>
        <w:ind w:left="0" w:firstLine="0"/>
        <w:jc w:val="center"/>
        <w:rPr>
          <w:szCs w:val="24"/>
        </w:rPr>
      </w:pPr>
      <w:bookmarkStart w:id="172" w:name="_Toc236457170"/>
      <w:bookmarkStart w:id="173" w:name="_Toc130964474"/>
      <w:bookmarkStart w:id="174" w:name="_Toc236457171"/>
      <w:bookmarkEnd w:id="172"/>
      <w:r w:rsidRPr="0010755F">
        <w:br/>
      </w:r>
      <w:bookmarkStart w:id="175" w:name="_Toc13862656"/>
      <w:r w:rsidR="00BE2553" w:rsidRPr="0010755F">
        <w:t>DAŇOVÉ ZÁLEŽITOSTI</w:t>
      </w:r>
      <w:bookmarkEnd w:id="173"/>
      <w:bookmarkEnd w:id="174"/>
      <w:bookmarkEnd w:id="175"/>
    </w:p>
    <w:p w:rsidR="00C81072" w:rsidRPr="0010755F" w:rsidRDefault="00C81072" w:rsidP="00C81072">
      <w:pPr>
        <w:widowControl w:val="0"/>
        <w:suppressAutoHyphens/>
        <w:spacing w:before="120"/>
        <w:jc w:val="both"/>
        <w:rPr>
          <w:rFonts w:ascii="Arial" w:hAnsi="Arial" w:cs="Arial"/>
          <w:sz w:val="22"/>
          <w:szCs w:val="22"/>
        </w:rPr>
      </w:pPr>
      <w:r w:rsidRPr="0010755F">
        <w:rPr>
          <w:rFonts w:ascii="Arial" w:hAnsi="Arial" w:cs="Arial"/>
          <w:b/>
          <w:i/>
          <w:sz w:val="22"/>
          <w:u w:val="single"/>
        </w:rPr>
        <w:t>Ak má ZHOTOVITEĽ sídlo v SR, platí nasledovné ustanovenie 1:</w:t>
      </w:r>
    </w:p>
    <w:p w:rsidR="00C81072" w:rsidRPr="0010755F" w:rsidRDefault="00C81072" w:rsidP="00D25E2E">
      <w:pPr>
        <w:pStyle w:val="Oznaitext"/>
        <w:numPr>
          <w:ilvl w:val="0"/>
          <w:numId w:val="49"/>
        </w:numPr>
        <w:spacing w:before="240"/>
        <w:ind w:left="357" w:right="0" w:hanging="357"/>
        <w:rPr>
          <w:sz w:val="22"/>
          <w:szCs w:val="22"/>
          <w:lang w:val="sk-SK"/>
        </w:rPr>
      </w:pPr>
      <w:r w:rsidRPr="0010755F">
        <w:rPr>
          <w:sz w:val="22"/>
          <w:szCs w:val="22"/>
          <w:lang w:val="sk-SK"/>
        </w:rPr>
        <w:t>ZMLUVNÉ STRANY sú pri vysporiadaní svojich daňových povinností povinné postupovať podľa platných právnych predpisov s vylúčením možnosti prevzatia daňovej povinnosti za druhú ZMLUVNÚ STRANU s výnimkou prípadov, keď povinnosť prevzatia daňovej povinnosti za druhú ZMLUVNÚ STRANU vyplýva povinnej ZMLUVNEJ STRANE z platných právnych predpisov.</w:t>
      </w:r>
    </w:p>
    <w:p w:rsidR="00C81072" w:rsidRPr="0010755F" w:rsidRDefault="00C81072" w:rsidP="00C81072">
      <w:pPr>
        <w:widowControl w:val="0"/>
        <w:suppressAutoHyphens/>
        <w:spacing w:before="120"/>
        <w:jc w:val="both"/>
        <w:rPr>
          <w:rFonts w:ascii="Arial" w:hAnsi="Arial" w:cs="Arial"/>
          <w:sz w:val="22"/>
          <w:szCs w:val="22"/>
        </w:rPr>
      </w:pPr>
      <w:r w:rsidRPr="0010755F">
        <w:rPr>
          <w:rFonts w:ascii="Arial" w:hAnsi="Arial" w:cs="Arial"/>
          <w:b/>
          <w:i/>
          <w:sz w:val="22"/>
          <w:u w:val="single"/>
        </w:rPr>
        <w:t>Ak má ZHOTOVITEĽ sídlo mimo SR, platia nasledovné ustanovenia 2 až 12:</w:t>
      </w:r>
    </w:p>
    <w:p w:rsidR="00C81072" w:rsidRPr="0010755F" w:rsidRDefault="00C81072" w:rsidP="00D25E2E">
      <w:pPr>
        <w:pStyle w:val="Oznaitext"/>
        <w:numPr>
          <w:ilvl w:val="0"/>
          <w:numId w:val="49"/>
        </w:numPr>
        <w:spacing w:before="240"/>
        <w:ind w:left="357" w:right="0" w:hanging="357"/>
        <w:rPr>
          <w:sz w:val="22"/>
          <w:szCs w:val="22"/>
          <w:lang w:val="sk-SK"/>
        </w:rPr>
      </w:pPr>
      <w:r w:rsidRPr="0010755F">
        <w:rPr>
          <w:sz w:val="22"/>
          <w:szCs w:val="22"/>
          <w:lang w:val="sk-SK"/>
        </w:rPr>
        <w:t>ZMLUVNÉ STRANY postupujú pri vysporiadaní svojich daňových povinností podľa platných a účinných právnych predpisov štátu, v ktorom sú rezidentmi, a v súlade s medzinárodnými právnymi normami. Možnosť prevziať daňové povinnosti za druhú ZMLUVNÚ STRANU je vylúčená.</w:t>
      </w:r>
    </w:p>
    <w:p w:rsidR="00C81072" w:rsidRPr="0010755F" w:rsidRDefault="00C81072" w:rsidP="00D25E2E">
      <w:pPr>
        <w:pStyle w:val="Oznaitext"/>
        <w:numPr>
          <w:ilvl w:val="0"/>
          <w:numId w:val="49"/>
        </w:numPr>
        <w:spacing w:before="240"/>
        <w:ind w:left="357" w:right="0" w:hanging="357"/>
        <w:rPr>
          <w:sz w:val="22"/>
          <w:szCs w:val="22"/>
          <w:lang w:val="sk-SK"/>
        </w:rPr>
      </w:pPr>
      <w:r w:rsidRPr="0010755F">
        <w:rPr>
          <w:sz w:val="22"/>
          <w:szCs w:val="22"/>
          <w:lang w:val="sk-SK"/>
        </w:rPr>
        <w:t>Ak ZHOTOVITEĽ nie je rezidentom SR, je povinný predložiť OBJEDNÁVATEĽOVI úradne overené potvrdenie daňového (finančného) úradu o daňovom domicile (rezidencii), najneskôr do 10 dní odo dňa uzavretia ZMLUVY, ak tak neurobil pri uzavretí ZMLUVY. Pokiaľ úhrada v zmysle ZMLUVY má byť vykonaná pred uplynutím lehoty 10 dní odo dňa uzatvorenia ZMLUVY, potvrdenie je ZHOTOVITEĽ povinný predložiť k uzatvoreniu ZMLUVY, najneskôr k dátumu prvej platby.</w:t>
      </w:r>
    </w:p>
    <w:p w:rsidR="00C81072" w:rsidRPr="0010755F" w:rsidRDefault="00C81072" w:rsidP="00D25E2E">
      <w:pPr>
        <w:pStyle w:val="Oznaitext"/>
        <w:numPr>
          <w:ilvl w:val="0"/>
          <w:numId w:val="49"/>
        </w:numPr>
        <w:spacing w:before="240"/>
        <w:ind w:left="357" w:right="0" w:hanging="357"/>
        <w:rPr>
          <w:sz w:val="22"/>
          <w:szCs w:val="22"/>
          <w:lang w:val="sk-SK"/>
        </w:rPr>
      </w:pPr>
      <w:r w:rsidRPr="0010755F">
        <w:rPr>
          <w:sz w:val="22"/>
          <w:szCs w:val="22"/>
          <w:lang w:val="sk-SK"/>
        </w:rPr>
        <w:t>Ak ZHOTOVITEĽ nie je rezidentom SR, je povinný predložiť čestné prehlásenie v ktorom vyhlási nasledovné skutočnosti:</w:t>
      </w:r>
    </w:p>
    <w:p w:rsidR="00C81072" w:rsidRPr="0010755F" w:rsidRDefault="00C81072" w:rsidP="009041B1">
      <w:pPr>
        <w:pStyle w:val="Zkladntext"/>
        <w:widowControl w:val="0"/>
        <w:numPr>
          <w:ilvl w:val="0"/>
          <w:numId w:val="48"/>
        </w:numPr>
        <w:tabs>
          <w:tab w:val="left" w:pos="284"/>
          <w:tab w:val="left" w:pos="360"/>
          <w:tab w:val="left" w:pos="540"/>
          <w:tab w:val="left" w:pos="2520"/>
        </w:tabs>
        <w:spacing w:before="120"/>
        <w:ind w:left="1066" w:hanging="357"/>
        <w:rPr>
          <w:rFonts w:ascii="Arial" w:hAnsi="Arial" w:cs="Arial"/>
          <w:sz w:val="22"/>
          <w:szCs w:val="22"/>
        </w:rPr>
      </w:pPr>
      <w:r w:rsidRPr="0010755F">
        <w:rPr>
          <w:rFonts w:ascii="Arial" w:hAnsi="Arial" w:cs="Arial"/>
          <w:sz w:val="22"/>
          <w:szCs w:val="22"/>
        </w:rPr>
        <w:t>či má alebo nemá na území SR stálu prevádzkareň  a prevádzkareň pre účely DPH v zmysle právnych predpisov platných v SR, resp. príslušnej zmluvy o zamedzení dvojitého zdanenia, alebo platných právnych predpisov pre oblasť DPH;</w:t>
      </w:r>
    </w:p>
    <w:p w:rsidR="00C81072" w:rsidRPr="0010755F" w:rsidRDefault="00C81072" w:rsidP="009041B1">
      <w:pPr>
        <w:pStyle w:val="Zkladntext"/>
        <w:widowControl w:val="0"/>
        <w:numPr>
          <w:ilvl w:val="0"/>
          <w:numId w:val="48"/>
        </w:numPr>
        <w:tabs>
          <w:tab w:val="left" w:pos="284"/>
          <w:tab w:val="left" w:pos="360"/>
          <w:tab w:val="left" w:pos="540"/>
          <w:tab w:val="left" w:pos="2520"/>
        </w:tabs>
        <w:spacing w:before="120"/>
        <w:ind w:left="1066" w:hanging="357"/>
        <w:rPr>
          <w:rFonts w:ascii="Arial" w:hAnsi="Arial" w:cs="Arial"/>
          <w:sz w:val="22"/>
          <w:szCs w:val="22"/>
        </w:rPr>
      </w:pPr>
      <w:r w:rsidRPr="0010755F">
        <w:rPr>
          <w:rFonts w:ascii="Arial" w:hAnsi="Arial" w:cs="Arial"/>
          <w:sz w:val="22"/>
          <w:szCs w:val="22"/>
        </w:rPr>
        <w:t>či činnosti, ktoré sú predmetom ZMLUVY, vykonáva prostredníctvom tejto stálej prevádzkarne alebo prevádzkarne pre účely DPH, resp. ak je v predmete ZMLUVY zahrnuté aj dodanie SW alebo licencií, v čestnom prehlásení uvedie, kto je skutočným vlastníkom SW/licencií;</w:t>
      </w:r>
    </w:p>
    <w:p w:rsidR="00C81072" w:rsidRPr="0010755F" w:rsidRDefault="00C81072" w:rsidP="009041B1">
      <w:pPr>
        <w:pStyle w:val="Zkladntext"/>
        <w:widowControl w:val="0"/>
        <w:numPr>
          <w:ilvl w:val="0"/>
          <w:numId w:val="48"/>
        </w:numPr>
        <w:tabs>
          <w:tab w:val="left" w:pos="284"/>
          <w:tab w:val="left" w:pos="360"/>
          <w:tab w:val="left" w:pos="540"/>
          <w:tab w:val="left" w:pos="2520"/>
        </w:tabs>
        <w:spacing w:before="120"/>
        <w:ind w:left="1066" w:hanging="357"/>
        <w:rPr>
          <w:rFonts w:ascii="Arial" w:hAnsi="Arial" w:cs="Arial"/>
          <w:sz w:val="22"/>
          <w:szCs w:val="22"/>
        </w:rPr>
      </w:pPr>
      <w:r w:rsidRPr="0010755F">
        <w:rPr>
          <w:rFonts w:ascii="Arial" w:hAnsi="Arial" w:cs="Arial"/>
          <w:sz w:val="22"/>
          <w:szCs w:val="22"/>
        </w:rPr>
        <w:t xml:space="preserve">či mu na základe ZMLUVY môže vzniknúť na území SR stála prevádzkareň, prevádzkareň pre účely  DPH alebo daňová povinnosť zamestnancov alebo osôb pre neho pracujúcich na území SR v zmysle právnych predpisov platných v SR </w:t>
      </w:r>
      <w:r w:rsidRPr="0010755F">
        <w:rPr>
          <w:rFonts w:ascii="Arial" w:hAnsi="Arial" w:cs="Arial"/>
          <w:sz w:val="22"/>
          <w:szCs w:val="22"/>
        </w:rPr>
        <w:lastRenderedPageBreak/>
        <w:t>a/alebo príslušnej zmluvy o zamedzení dvojitého zdanenia, alebo platných právnych predpisov pre oblasť DPH;</w:t>
      </w:r>
    </w:p>
    <w:p w:rsidR="00C81072" w:rsidRPr="0010755F" w:rsidRDefault="00C81072" w:rsidP="00C81072">
      <w:pPr>
        <w:pStyle w:val="Zkladntext"/>
        <w:widowControl w:val="0"/>
        <w:tabs>
          <w:tab w:val="left" w:pos="284"/>
          <w:tab w:val="left" w:pos="360"/>
          <w:tab w:val="left" w:pos="540"/>
        </w:tabs>
        <w:spacing w:before="120"/>
        <w:ind w:left="709"/>
        <w:rPr>
          <w:rFonts w:ascii="Arial" w:hAnsi="Arial" w:cs="Arial"/>
          <w:sz w:val="22"/>
          <w:szCs w:val="22"/>
        </w:rPr>
      </w:pPr>
      <w:r w:rsidRPr="0010755F">
        <w:rPr>
          <w:rFonts w:ascii="Arial" w:hAnsi="Arial" w:cs="Arial"/>
          <w:sz w:val="22"/>
          <w:szCs w:val="22"/>
        </w:rPr>
        <w:t>Toto čestné prehlásenie je ZHOTOVITEĽ povinný predložiť OBJEDNÁVATEĽOVI najneskôr do 10 dní odo dňa uzavretia ZMLUVY, ak tak neurobil pri uzavretí ZMLUVY. Ak ZHOTOVITEĽOVI vznikne alebo zanikne na území SR stála prevádzkareň alebo prevádzkareň pre účely DPH po uzavretí ZMLUVY, je povinný o tejto skutočnosti bezodkladne písomne informovať OBJEDNÁVATEĽA.</w:t>
      </w:r>
    </w:p>
    <w:p w:rsidR="00C81072" w:rsidRPr="0010755F" w:rsidRDefault="00C81072" w:rsidP="00D25E2E">
      <w:pPr>
        <w:pStyle w:val="Oznaitext"/>
        <w:numPr>
          <w:ilvl w:val="0"/>
          <w:numId w:val="49"/>
        </w:numPr>
        <w:spacing w:before="240"/>
        <w:ind w:left="357" w:right="0" w:hanging="357"/>
        <w:rPr>
          <w:sz w:val="22"/>
          <w:szCs w:val="22"/>
          <w:lang w:val="sk-SK"/>
        </w:rPr>
      </w:pPr>
      <w:r w:rsidRPr="0010755F">
        <w:rPr>
          <w:sz w:val="22"/>
          <w:szCs w:val="22"/>
          <w:lang w:val="sk-SK"/>
        </w:rPr>
        <w:t>Ak ZHOTOVITEĽ nie je rezidentom SR, ale bude realizovať predmet ZMLUVY prostredníctvom svojej organizačnej zložky umiestnenej na území SR, je povinný predložiť OBJEDNÁVATEĽOVI najneskôr do 10 dní odo dňa uzavretia ZMLUVY (ak tak neurobil pri uzavretí ZMLUVY) úradne overenú kópiu výpisu z Obchodného registra tejto organizačnej zložky, nie staršieho ako 3 mesiace.</w:t>
      </w:r>
    </w:p>
    <w:p w:rsidR="00C81072" w:rsidRPr="0010755F" w:rsidRDefault="00C81072" w:rsidP="00D25E2E">
      <w:pPr>
        <w:pStyle w:val="Oznaitext"/>
        <w:numPr>
          <w:ilvl w:val="0"/>
          <w:numId w:val="49"/>
        </w:numPr>
        <w:spacing w:before="240"/>
        <w:ind w:left="357" w:right="0" w:hanging="357"/>
        <w:rPr>
          <w:sz w:val="22"/>
          <w:szCs w:val="22"/>
          <w:lang w:val="sk-SK"/>
        </w:rPr>
      </w:pPr>
      <w:r w:rsidRPr="0010755F">
        <w:rPr>
          <w:sz w:val="22"/>
          <w:szCs w:val="22"/>
          <w:lang w:val="sk-SK"/>
        </w:rPr>
        <w:t>Ak je ZHOTOVITEĽ rezidentom členského štátu Európskej únie alebo je rezidentom štátu tvoriaceho Európsky hospodársky priestor a má na území SR organizačnú zložku alebo stálu prevádzkareň, je povinný najneskôr do 10 dní odo dňa uzavretia ZMLUVY (ak tak neurobil pri uzavretí ZMLUVY) predložiť OBJEDNÁVATEĽOVI prehlásenie, že podlieha zdaneniu na území tohto členského štátu Európskej únie alebo štátu tvoriaceho Európsky hospodársky priestor z príjmov zo zdroja na území, ako aj mimo územia tohto členského štátu Európskej únie alebo štátu tvoriaceho Európsky hospodársky priestor, pričom ZHOTOVITEĽ nie je považovaný na území SR za daňovníka s neobmedzenou daňovou povinnosťou. ZHOTOVITEĽ je povinný predložiť OBJEDNÁVATEĽOVI aj potvrdenie/ úradne overené rozhodnutie vydané príslušným správcom dane na území SR o platení preddavkov na daň z príjmov právnických osôb.</w:t>
      </w:r>
    </w:p>
    <w:p w:rsidR="00C81072" w:rsidRPr="0010755F" w:rsidRDefault="00C81072" w:rsidP="00D25E2E">
      <w:pPr>
        <w:pStyle w:val="Oznaitext"/>
        <w:numPr>
          <w:ilvl w:val="0"/>
          <w:numId w:val="49"/>
        </w:numPr>
        <w:spacing w:before="240"/>
        <w:ind w:left="357" w:right="0" w:hanging="357"/>
        <w:rPr>
          <w:sz w:val="22"/>
          <w:szCs w:val="22"/>
          <w:lang w:val="sk-SK"/>
        </w:rPr>
      </w:pPr>
      <w:bookmarkStart w:id="176" w:name="_Ref479085124"/>
      <w:r w:rsidRPr="0010755F">
        <w:rPr>
          <w:sz w:val="22"/>
          <w:szCs w:val="22"/>
          <w:lang w:val="sk-SK"/>
        </w:rPr>
        <w:t>ZHOTOVITEĽ, ktorý nie je rezidentom členského štátu Európskej únie alebo rezidentom štátu tvoriaceho Európsky hospodársky priestor, ale má na území SR organizačnú zložku alebo stálu prevádzkareň, je povinný predložiť OBJEDNÁVATEĽOVI úradne overené kópie osvedčenia o registrácii za platiteľa dane z príjmov na území SR a (právoplatného) rozhodnutia príslušného správcu dane o tom, že platí preddavky na daň podľa zákona o dani z príjmov platného a účinného v SR, najneskôr do 10 dní odo dňa uzavretia ZMLUVY, ak tak neurobil pri uzavretí ZMLUVY. V prípade, že ZHOTOVITEĽ predloží vyššie uvedené doklady včas, OBJEDNÁVATEĽ nezrazí príslušnú sumu na zabezpečenie dane, prípadne bude postupovať podľa toho, ako bude uvedené v rozhodnutí príslušného správcu dane.</w:t>
      </w:r>
      <w:bookmarkEnd w:id="176"/>
    </w:p>
    <w:p w:rsidR="00C81072" w:rsidRPr="0010755F" w:rsidRDefault="00C81072" w:rsidP="00D25E2E">
      <w:pPr>
        <w:pStyle w:val="Oznaitext"/>
        <w:numPr>
          <w:ilvl w:val="0"/>
          <w:numId w:val="49"/>
        </w:numPr>
        <w:spacing w:before="240"/>
        <w:ind w:left="357" w:right="0" w:hanging="357"/>
        <w:rPr>
          <w:sz w:val="22"/>
          <w:szCs w:val="22"/>
          <w:lang w:val="sk-SK"/>
        </w:rPr>
      </w:pPr>
      <w:r w:rsidRPr="0010755F">
        <w:rPr>
          <w:sz w:val="22"/>
          <w:szCs w:val="22"/>
          <w:lang w:val="sk-SK"/>
        </w:rPr>
        <w:t xml:space="preserve">Ak má ZHOTOVITEĽ, ktorý nie je rezidentom členského štátu Európskej únie alebo rezidentom štátu tvoriaceho Európsky hospodársky priestor, na území SR organizačnú zložku alebo stálu prevádzkareň a nepredloží rozhodnutie príslušného správcu dane o platení preddavkov na daň z príjmov podľa bodu </w:t>
      </w:r>
      <w:r w:rsidRPr="0010755F">
        <w:rPr>
          <w:sz w:val="22"/>
          <w:szCs w:val="22"/>
          <w:lang w:val="sk-SK"/>
        </w:rPr>
        <w:fldChar w:fldCharType="begin"/>
      </w:r>
      <w:r w:rsidRPr="0010755F">
        <w:rPr>
          <w:sz w:val="22"/>
          <w:szCs w:val="22"/>
          <w:lang w:val="sk-SK"/>
        </w:rPr>
        <w:instrText xml:space="preserve"> REF _Ref479085124 \r \h  \* MERGEFORMAT </w:instrText>
      </w:r>
      <w:r w:rsidRPr="0010755F">
        <w:rPr>
          <w:sz w:val="22"/>
          <w:szCs w:val="22"/>
          <w:lang w:val="sk-SK"/>
        </w:rPr>
      </w:r>
      <w:r w:rsidRPr="0010755F">
        <w:rPr>
          <w:sz w:val="22"/>
          <w:szCs w:val="22"/>
          <w:lang w:val="sk-SK"/>
        </w:rPr>
        <w:fldChar w:fldCharType="separate"/>
      </w:r>
      <w:r w:rsidRPr="0010755F">
        <w:rPr>
          <w:sz w:val="22"/>
          <w:szCs w:val="22"/>
          <w:lang w:val="sk-SK"/>
        </w:rPr>
        <w:t>3.7</w:t>
      </w:r>
      <w:r w:rsidRPr="0010755F">
        <w:rPr>
          <w:sz w:val="22"/>
          <w:szCs w:val="22"/>
          <w:lang w:val="sk-SK"/>
        </w:rPr>
        <w:fldChar w:fldCharType="end"/>
      </w:r>
      <w:r w:rsidRPr="0010755F">
        <w:rPr>
          <w:sz w:val="22"/>
          <w:szCs w:val="22"/>
          <w:lang w:val="sk-SK"/>
        </w:rPr>
        <w:t xml:space="preserve"> tohto článku, v takom prípade OBJEDNÁVATEĽ zrazí z platieb príslušnú sumu na zabezpečenie dane alebo zrážku dane v súlade so zákonom o dani z príjmu platným a účinným v SR, resp. v súlade s príslušnou zmluvou o zamedzení dvojitého zdanenia,  ktorá má prednosť pred týmto zákonom, a to v deň úhrady.</w:t>
      </w:r>
    </w:p>
    <w:p w:rsidR="00C81072" w:rsidRPr="0010755F" w:rsidRDefault="00C81072" w:rsidP="00D25E2E">
      <w:pPr>
        <w:pStyle w:val="Oznaitext"/>
        <w:numPr>
          <w:ilvl w:val="0"/>
          <w:numId w:val="49"/>
        </w:numPr>
        <w:spacing w:before="240"/>
        <w:ind w:left="357" w:right="0" w:hanging="357"/>
        <w:rPr>
          <w:sz w:val="22"/>
          <w:szCs w:val="22"/>
          <w:lang w:val="sk-SK"/>
        </w:rPr>
      </w:pPr>
      <w:r w:rsidRPr="0010755F">
        <w:rPr>
          <w:sz w:val="22"/>
          <w:szCs w:val="22"/>
          <w:lang w:val="sk-SK"/>
        </w:rPr>
        <w:t>V prípade ZHOTOVITEĽA, ktorý nie je rezidentom členského štátu Európskej únie alebo rezidentom štátu tvoriaceho Európsky hospodársky priestor, je OBJEDNÁVATEĽ oprávnený zraziť z platieb príslušnú sumu na zabezpečenie dane  alebo zrážku dane v súlade so zákonom o dani z príjmov platným a účinným v SR, resp. v súlade s príslušnou zmluvou o zamedzení dvojitého zdanenia, ktorá má prednosť pred týmto zákonom.</w:t>
      </w:r>
    </w:p>
    <w:p w:rsidR="00C81072" w:rsidRPr="0010755F" w:rsidRDefault="00C81072" w:rsidP="00D25E2E">
      <w:pPr>
        <w:pStyle w:val="Oznaitext"/>
        <w:numPr>
          <w:ilvl w:val="0"/>
          <w:numId w:val="49"/>
        </w:numPr>
        <w:spacing w:before="240"/>
        <w:ind w:left="357" w:right="0" w:hanging="357"/>
        <w:rPr>
          <w:sz w:val="22"/>
          <w:szCs w:val="22"/>
          <w:lang w:val="sk-SK"/>
        </w:rPr>
      </w:pPr>
      <w:r w:rsidRPr="0010755F">
        <w:rPr>
          <w:sz w:val="22"/>
          <w:szCs w:val="22"/>
          <w:lang w:val="sk-SK"/>
        </w:rPr>
        <w:t xml:space="preserve">V prípade, že ZHOTOVITEĽ je na území SR registrovaným platiteľom DPH, je povinný predložiť OBJEDNÁVATEĽOVI aj úradne overenú kópiu osvedčenia o registrácii za </w:t>
      </w:r>
      <w:r w:rsidRPr="0010755F">
        <w:rPr>
          <w:sz w:val="22"/>
          <w:szCs w:val="22"/>
          <w:lang w:val="sk-SK"/>
        </w:rPr>
        <w:lastRenderedPageBreak/>
        <w:t xml:space="preserve">platiteľa DPH s aktuálnym dátumom overenia. V prípade, že ZHOTOVITEĽ je registrovaným platiteľom DPH v inom členskom štáte Európskej únie a predmet ZMLUVY bude vykonávať ako platiteľ DPH registrovaný pre DPH v tomto inom členskom štáte Európskej únie (príslušný členský štát Európskej únie mu pridelil IČ DPH), je rovnako povinný predložiť OBJEDNÁVATEĽOVI aj úradne overenú kópiu osvedčenia o registrácii za platiteľa DPH v krajine, ktorá ho za platiteľa DPH zaregistrovala (ktorá mu pridelila IČ DPH, pod ktorým vykonáva predmet ZMLUVY). </w:t>
      </w:r>
    </w:p>
    <w:p w:rsidR="00C81072" w:rsidRPr="0010755F" w:rsidRDefault="00C81072" w:rsidP="00D25E2E">
      <w:pPr>
        <w:pStyle w:val="Oznaitext"/>
        <w:numPr>
          <w:ilvl w:val="0"/>
          <w:numId w:val="49"/>
        </w:numPr>
        <w:spacing w:before="240"/>
        <w:ind w:left="357" w:right="0" w:hanging="357"/>
        <w:rPr>
          <w:sz w:val="22"/>
          <w:szCs w:val="22"/>
          <w:lang w:val="sk-SK"/>
        </w:rPr>
      </w:pPr>
      <w:r w:rsidRPr="0010755F">
        <w:rPr>
          <w:sz w:val="22"/>
          <w:szCs w:val="22"/>
          <w:lang w:val="sk-SK"/>
        </w:rPr>
        <w:t>V prípade, že ZHOTOVITEĽ bude realizovať predmet ZMLUVY prostredníctvom svojej organizačnej zložky umiestnenej na území SR alebo  prevádzkarne pre účely DPH v zmysle platných právnych predpisov, pričom táto organizačná zložka alebo stála prevádzkareň je platiteľom DPH v SR, je ZHOTOVITEĽ povinný predložiť OBJEDNÁVATEĽOVI aj úradne overenú kópiu osvedčenia o registrácii za platiteľa DPH s aktuálnym dátumom overenia a na vyžiadanie OBJEDNÁVATEĽA aj potrebné čestné prehlásenia k správnemu uplatneniu odvodu/ uplatneniu práva na odpočítanie DPH.</w:t>
      </w:r>
    </w:p>
    <w:p w:rsidR="00C81072" w:rsidRPr="0010755F" w:rsidRDefault="00C81072" w:rsidP="00D25E2E">
      <w:pPr>
        <w:pStyle w:val="Oznaitext"/>
        <w:numPr>
          <w:ilvl w:val="0"/>
          <w:numId w:val="49"/>
        </w:numPr>
        <w:spacing w:before="240"/>
        <w:ind w:left="357" w:right="0" w:hanging="357"/>
        <w:rPr>
          <w:sz w:val="22"/>
          <w:szCs w:val="22"/>
          <w:lang w:val="sk-SK"/>
        </w:rPr>
      </w:pPr>
      <w:r w:rsidRPr="0010755F">
        <w:rPr>
          <w:sz w:val="22"/>
          <w:szCs w:val="22"/>
          <w:lang w:val="sk-SK"/>
        </w:rPr>
        <w:t>Ak správca dane z akéhokoľvek dôvodu vráti ZHOTOVITEĽOVI zrazený a odvedený preddavok na zabezpečenie dane alebo zrážku dane prostredníctvom platiteľa dane, t.j. prostredníctvom OBJEDNÁVATEĽA, bude táto suma dane poukázaná na účet ZHOTOVITEĽA vo výške a v mene uvedenej v rozhodnutí príslušného správcu dane, maximálne však do výšky zrazenej dane v cudzej mene.</w:t>
      </w:r>
    </w:p>
    <w:p w:rsidR="00C81072" w:rsidRPr="0010755F" w:rsidRDefault="00C81072" w:rsidP="00C81072">
      <w:pPr>
        <w:widowControl w:val="0"/>
        <w:suppressAutoHyphens/>
        <w:spacing w:before="120"/>
        <w:jc w:val="both"/>
        <w:rPr>
          <w:rFonts w:ascii="Arial" w:hAnsi="Arial" w:cs="Arial"/>
          <w:sz w:val="22"/>
          <w:szCs w:val="22"/>
        </w:rPr>
      </w:pPr>
      <w:r w:rsidRPr="0010755F">
        <w:rPr>
          <w:rFonts w:ascii="Arial" w:hAnsi="Arial" w:cs="Arial"/>
          <w:b/>
          <w:i/>
          <w:sz w:val="22"/>
          <w:u w:val="single"/>
        </w:rPr>
        <w:t>Nasledovné ustanovenia bodov 13 až 21 platia bez ohľadu na to, či má ZHOTOVITEĽ sídlo v SR alebo mimo SR:</w:t>
      </w:r>
    </w:p>
    <w:p w:rsidR="00C81072" w:rsidRPr="0010755F" w:rsidRDefault="00C81072" w:rsidP="00D25E2E">
      <w:pPr>
        <w:pStyle w:val="Oznaitext"/>
        <w:numPr>
          <w:ilvl w:val="0"/>
          <w:numId w:val="49"/>
        </w:numPr>
        <w:spacing w:before="240"/>
        <w:ind w:left="357" w:right="0" w:hanging="357"/>
        <w:rPr>
          <w:sz w:val="22"/>
          <w:szCs w:val="22"/>
          <w:lang w:val="sk-SK"/>
        </w:rPr>
      </w:pPr>
      <w:r w:rsidRPr="0010755F">
        <w:rPr>
          <w:sz w:val="22"/>
          <w:szCs w:val="22"/>
          <w:lang w:val="sk-SK"/>
        </w:rPr>
        <w:t xml:space="preserve">ZMLUVNÉ STRANY sa zaväzujú akceptovať zmeny právnych predpisov SR týkajúcich sa daňových povinností ZMLUVNÝCH STRÁN súvisiacich so ZMLUVOU  a rešpektovať ich aplikáciu počas doby ich platnosti. ZHOTOVITEĽ sa zaväzuje akúkoľvek zmenu vo svojom vzťahu k daňovým povinnostiam voči SR ihneď konzultovať s OBJEDNÁVATEĽOM a na vyžiadanie predložiť OBJEDNÁVATEĽOVI všetky podklady potrebné pre riadne vysporiadanie svojich daňových povinností. </w:t>
      </w:r>
    </w:p>
    <w:p w:rsidR="00C81072" w:rsidRPr="0010755F" w:rsidRDefault="00C81072" w:rsidP="00D25E2E">
      <w:pPr>
        <w:pStyle w:val="Oznaitext"/>
        <w:numPr>
          <w:ilvl w:val="0"/>
          <w:numId w:val="49"/>
        </w:numPr>
        <w:spacing w:before="240"/>
        <w:ind w:left="357" w:right="0" w:hanging="357"/>
        <w:rPr>
          <w:sz w:val="22"/>
          <w:szCs w:val="22"/>
          <w:lang w:val="sk-SK"/>
        </w:rPr>
      </w:pPr>
      <w:bookmarkStart w:id="177" w:name="_Ref479260011"/>
      <w:r w:rsidRPr="0010755F">
        <w:rPr>
          <w:sz w:val="22"/>
          <w:szCs w:val="22"/>
          <w:lang w:val="sk-SK"/>
        </w:rPr>
        <w:t>ZHOTOVITEĽ sa zaväzuje, že nebude uplatňovať počas trvania tejto ZMLUVY osobitnú úpravu uplatňovania DPH na základe prijatia platby za dodanie tovaru alebo služby (ďalej len „osobitná úprava DPH“). V opačnom prípade je ZHOTOVITEĽ povinný nahradiť OBJEDNÁVATEĽOVI všetky náklady vrátane škôd, dodatočných platieb daní a sankcií, ktoré OBJEDNÁVATEĽOVI vzniknú v súvislosti s porušením povinnosti podľa predchádzajúcej vety ZHOTOVITEĽOM.</w:t>
      </w:r>
      <w:r w:rsidRPr="0010755F" w:rsidDel="004E2F4B">
        <w:rPr>
          <w:sz w:val="22"/>
          <w:szCs w:val="22"/>
          <w:lang w:val="sk-SK"/>
        </w:rPr>
        <w:t xml:space="preserve"> </w:t>
      </w:r>
      <w:bookmarkEnd w:id="177"/>
    </w:p>
    <w:p w:rsidR="00C81072" w:rsidRPr="0010755F" w:rsidRDefault="00C81072" w:rsidP="00D25E2E">
      <w:pPr>
        <w:pStyle w:val="Oznaitext"/>
        <w:numPr>
          <w:ilvl w:val="0"/>
          <w:numId w:val="49"/>
        </w:numPr>
        <w:spacing w:before="240"/>
        <w:ind w:left="357" w:right="0" w:hanging="357"/>
        <w:rPr>
          <w:sz w:val="22"/>
          <w:szCs w:val="22"/>
          <w:lang w:val="sk-SK"/>
        </w:rPr>
      </w:pPr>
      <w:bookmarkStart w:id="178" w:name="_Ref479085949"/>
      <w:r w:rsidRPr="0010755F">
        <w:rPr>
          <w:sz w:val="22"/>
          <w:szCs w:val="22"/>
          <w:lang w:val="sk-SK"/>
        </w:rPr>
        <w:t>V prípade, ak ZHOTOVITEĽ je registrovaným platiteľom DPH v SR, vrátane zahraničnej osoby, ktorá má na území SR prevádzkareň registrovanú pre DPH, a faktúry za predmet ZMLUVY vystavuje pod identifikačným číslom DPH prideleným v SR, ZHOTOVITEĽ týmto vyhlasuje, že:</w:t>
      </w:r>
      <w:bookmarkEnd w:id="178"/>
    </w:p>
    <w:p w:rsidR="00C81072" w:rsidRPr="0010755F" w:rsidRDefault="00C81072" w:rsidP="00D25E2E">
      <w:pPr>
        <w:pStyle w:val="s1"/>
        <w:widowControl w:val="0"/>
        <w:numPr>
          <w:ilvl w:val="0"/>
          <w:numId w:val="47"/>
        </w:numPr>
        <w:spacing w:before="120" w:after="0" w:line="240" w:lineRule="auto"/>
        <w:ind w:left="714" w:hanging="357"/>
        <w:jc w:val="both"/>
        <w:rPr>
          <w:rFonts w:cs="Arial"/>
          <w:sz w:val="22"/>
          <w:szCs w:val="22"/>
          <w:lang w:val="sk-SK"/>
        </w:rPr>
      </w:pPr>
      <w:r w:rsidRPr="0010755F">
        <w:rPr>
          <w:rFonts w:cs="Arial"/>
          <w:sz w:val="22"/>
          <w:szCs w:val="22"/>
          <w:lang w:val="sk-SK"/>
        </w:rPr>
        <w:t>ku dňu podpisu ZMLUVY neexistujú dôvody, na základe ktorých by OBJEDNÁVATEĽ mal alebo mohol byť ručiteľom za daňovú povinnosť ZHOTOVITEĽA vzniknutú z DPH, ktorú ZHOTOVITEĽ OBJEDNÁVATEĽOVI vyúčtoval alebo vyúčtuje k cene podľa ZMLUVY, podľa ustanovení § 69 ods. 14 v nadväznosti na § 69b ZÁKON ZÁKONA O DPH;</w:t>
      </w:r>
    </w:p>
    <w:p w:rsidR="00C81072" w:rsidRPr="0010755F" w:rsidRDefault="00C81072" w:rsidP="00D25E2E">
      <w:pPr>
        <w:pStyle w:val="s1"/>
        <w:widowControl w:val="0"/>
        <w:numPr>
          <w:ilvl w:val="0"/>
          <w:numId w:val="47"/>
        </w:numPr>
        <w:spacing w:before="120" w:after="0" w:line="240" w:lineRule="auto"/>
        <w:ind w:left="714" w:hanging="357"/>
        <w:jc w:val="both"/>
        <w:rPr>
          <w:rFonts w:cs="Arial"/>
          <w:sz w:val="22"/>
          <w:szCs w:val="22"/>
          <w:lang w:val="sk-SK"/>
        </w:rPr>
      </w:pPr>
      <w:r w:rsidRPr="0010755F">
        <w:rPr>
          <w:rFonts w:cs="Arial"/>
          <w:sz w:val="22"/>
          <w:szCs w:val="22"/>
          <w:lang w:val="sk-SK"/>
        </w:rPr>
        <w:t>v prípade, ak mu tak ukladá ZÁKON O DPH, podá k DPH riadne daňové priznanie a v prípade vzniku povinnosti zaplatiť DPH túto v dohodnutom termíne splatnosti odvedie miestne príslušnému správcovi dane;</w:t>
      </w:r>
    </w:p>
    <w:p w:rsidR="00C81072" w:rsidRPr="0010755F" w:rsidRDefault="00C81072" w:rsidP="00D25E2E">
      <w:pPr>
        <w:pStyle w:val="s1"/>
        <w:widowControl w:val="0"/>
        <w:numPr>
          <w:ilvl w:val="0"/>
          <w:numId w:val="47"/>
        </w:numPr>
        <w:spacing w:before="120" w:after="0" w:line="240" w:lineRule="auto"/>
        <w:ind w:left="714" w:hanging="357"/>
        <w:jc w:val="both"/>
        <w:rPr>
          <w:rFonts w:cs="Arial"/>
          <w:sz w:val="22"/>
          <w:szCs w:val="22"/>
          <w:lang w:val="sk-SK"/>
        </w:rPr>
      </w:pPr>
      <w:r w:rsidRPr="0010755F">
        <w:rPr>
          <w:rFonts w:cs="Arial"/>
          <w:sz w:val="22"/>
          <w:szCs w:val="22"/>
          <w:lang w:val="sk-SK"/>
        </w:rPr>
        <w:t xml:space="preserve">v prípade, ak mu ZÁKON O DPH ukladá zaplatiť DPH, nemá akýkoľvek úmysel nezaplatiť DPH vzťahujúcu sa k predmetu plnenia podľa ZMLUVY, alebo úmysel krátiť túto DPH, či prípadne vylákať daňovú výhodu, a nemá úmysel dostať </w:t>
      </w:r>
      <w:r w:rsidRPr="0010755F">
        <w:rPr>
          <w:rFonts w:cs="Arial"/>
          <w:sz w:val="22"/>
          <w:szCs w:val="22"/>
          <w:lang w:val="sk-SK"/>
        </w:rPr>
        <w:lastRenderedPageBreak/>
        <w:t>sa do postavenia, kedy túto DPH nebude môcť zaplatiť.</w:t>
      </w:r>
    </w:p>
    <w:p w:rsidR="00C81072" w:rsidRPr="0010755F" w:rsidRDefault="00C81072" w:rsidP="00D25E2E">
      <w:pPr>
        <w:pStyle w:val="Oznaitext"/>
        <w:numPr>
          <w:ilvl w:val="0"/>
          <w:numId w:val="49"/>
        </w:numPr>
        <w:spacing w:before="240"/>
        <w:ind w:left="357" w:right="0" w:hanging="357"/>
        <w:rPr>
          <w:sz w:val="22"/>
          <w:szCs w:val="22"/>
          <w:lang w:val="sk-SK"/>
        </w:rPr>
      </w:pPr>
      <w:r w:rsidRPr="0010755F">
        <w:rPr>
          <w:sz w:val="22"/>
          <w:szCs w:val="22"/>
          <w:lang w:val="sk-SK"/>
        </w:rPr>
        <w:t xml:space="preserve">OBJEDNÁVATEĽ je oprávnený v prípade, že ZHOTOVITEĽ písomne nepotvrdí OBJEDNÁVATEĽOVI v čase vzniku daňovej povinnosti, že OBJEDNÁVATEĽOVI nevzniká povinnosť ručenia za DPH v zmysle § 69 ods. 14 ZÁKONA O DPH, ako aj v prípade, že ZHOTOVITEĽ je zverejnený v Zozname platiteľov dane z pridanej hodnoty vedenom Finančným riaditeľstvom SR, u ktorých nastali dôvody na zrušenie registrácie  pre DPH, v zmysle vyššie uvedeného ustanovenia podľa bodu </w:t>
      </w:r>
      <w:r w:rsidRPr="0010755F">
        <w:rPr>
          <w:sz w:val="22"/>
          <w:szCs w:val="22"/>
          <w:lang w:val="sk-SK"/>
        </w:rPr>
        <w:fldChar w:fldCharType="begin"/>
      </w:r>
      <w:r w:rsidRPr="0010755F">
        <w:rPr>
          <w:sz w:val="22"/>
          <w:szCs w:val="22"/>
          <w:lang w:val="sk-SK"/>
        </w:rPr>
        <w:instrText xml:space="preserve"> REF _Ref479085949 \r \h  \* MERGEFORMAT </w:instrText>
      </w:r>
      <w:r w:rsidRPr="0010755F">
        <w:rPr>
          <w:sz w:val="22"/>
          <w:szCs w:val="22"/>
          <w:lang w:val="sk-SK"/>
        </w:rPr>
      </w:r>
      <w:r w:rsidRPr="0010755F">
        <w:rPr>
          <w:sz w:val="22"/>
          <w:szCs w:val="22"/>
          <w:lang w:val="sk-SK"/>
        </w:rPr>
        <w:fldChar w:fldCharType="separate"/>
      </w:r>
      <w:r w:rsidR="00564458" w:rsidRPr="0010755F">
        <w:rPr>
          <w:sz w:val="22"/>
          <w:szCs w:val="22"/>
          <w:lang w:val="sk-SK"/>
        </w:rPr>
        <w:t>15</w:t>
      </w:r>
      <w:r w:rsidRPr="0010755F">
        <w:rPr>
          <w:sz w:val="22"/>
          <w:szCs w:val="22"/>
          <w:lang w:val="sk-SK"/>
        </w:rPr>
        <w:fldChar w:fldCharType="end"/>
      </w:r>
      <w:r w:rsidRPr="0010755F">
        <w:rPr>
          <w:sz w:val="22"/>
          <w:szCs w:val="22"/>
          <w:lang w:val="sk-SK"/>
        </w:rPr>
        <w:t xml:space="preserve"> tohto článku pozdržať úhradu sumy vo výške DPH z každej príslušnej faktúry vystavenej ZHOTOVITEĽOM, s čím ZHOTOVITEĽ výslovne súhlasí.</w:t>
      </w:r>
    </w:p>
    <w:p w:rsidR="00C81072" w:rsidRPr="0010755F" w:rsidRDefault="00C81072" w:rsidP="00D25E2E">
      <w:pPr>
        <w:pStyle w:val="Oznaitext"/>
        <w:numPr>
          <w:ilvl w:val="0"/>
          <w:numId w:val="49"/>
        </w:numPr>
        <w:spacing w:before="240"/>
        <w:ind w:left="357" w:right="0" w:hanging="357"/>
        <w:rPr>
          <w:sz w:val="22"/>
          <w:szCs w:val="22"/>
          <w:lang w:val="sk-SK"/>
        </w:rPr>
      </w:pPr>
      <w:r w:rsidRPr="0010755F">
        <w:rPr>
          <w:sz w:val="22"/>
          <w:szCs w:val="22"/>
          <w:lang w:val="sk-SK"/>
        </w:rPr>
        <w:t xml:space="preserve">Ak je na strane ZHOTOVITEĽA združených viacero právnych subjektov a takéto </w:t>
      </w:r>
      <w:r w:rsidRPr="0010755F">
        <w:rPr>
          <w:sz w:val="22"/>
          <w:lang w:val="sk-SK"/>
        </w:rPr>
        <w:t>združenie</w:t>
      </w:r>
      <w:r w:rsidRPr="0010755F">
        <w:rPr>
          <w:sz w:val="22"/>
          <w:szCs w:val="22"/>
          <w:lang w:val="sk-SK"/>
        </w:rPr>
        <w:t xml:space="preserve"> nie je samostatným právnym subjektom, je ZHOTOVITEĽ povinný bezodkladne, najneskôr však do 10 dní odo dňa uzavretia ZMLUVY alebo spolu s prvou faktúrou podľa tejto ZMLUVY podľa toho, čo nastane skôr (ak tak neurobil už pri uzavretí ZMLUVY), predložiť OBJEDNÁVATEĽOVI úradne overenú kópiu </w:t>
      </w:r>
      <w:r w:rsidR="00564458" w:rsidRPr="0010755F">
        <w:rPr>
          <w:sz w:val="22"/>
          <w:szCs w:val="22"/>
          <w:lang w:val="sk-SK"/>
        </w:rPr>
        <w:t xml:space="preserve">ZMLUVY O ZDRUŽENÍ </w:t>
      </w:r>
      <w:r w:rsidRPr="0010755F">
        <w:rPr>
          <w:sz w:val="22"/>
          <w:szCs w:val="22"/>
          <w:lang w:val="sk-SK"/>
        </w:rPr>
        <w:t xml:space="preserve">uzavretú medzi </w:t>
      </w:r>
      <w:r w:rsidR="000F0275" w:rsidRPr="0010755F">
        <w:rPr>
          <w:sz w:val="22"/>
          <w:szCs w:val="22"/>
          <w:lang w:val="sk-SK"/>
        </w:rPr>
        <w:t>ČLENMI ZDRUŽENIA</w:t>
      </w:r>
      <w:r w:rsidRPr="0010755F">
        <w:rPr>
          <w:sz w:val="22"/>
          <w:szCs w:val="22"/>
          <w:lang w:val="sk-SK"/>
        </w:rPr>
        <w:t xml:space="preserve">, ktoré je ZHOTOVITEĽOM podľa tejto ZMLUVY, pričom v tejto </w:t>
      </w:r>
      <w:r w:rsidR="00564458" w:rsidRPr="0010755F">
        <w:rPr>
          <w:sz w:val="22"/>
          <w:szCs w:val="22"/>
          <w:lang w:val="sk-SK"/>
        </w:rPr>
        <w:t xml:space="preserve">ZMLUVE O ZDRUŽENÍ </w:t>
      </w:r>
      <w:r w:rsidRPr="0010755F">
        <w:rPr>
          <w:sz w:val="22"/>
          <w:szCs w:val="22"/>
          <w:lang w:val="sk-SK"/>
        </w:rPr>
        <w:t xml:space="preserve">musí byť jednoznačne identifikovaný  </w:t>
      </w:r>
      <w:r w:rsidR="000F0275" w:rsidRPr="0010755F">
        <w:rPr>
          <w:sz w:val="22"/>
          <w:szCs w:val="22"/>
          <w:lang w:val="sk-SK"/>
        </w:rPr>
        <w:t>ČLEN ZDRUŽENIA</w:t>
      </w:r>
      <w:r w:rsidRPr="0010755F">
        <w:rPr>
          <w:sz w:val="22"/>
          <w:szCs w:val="22"/>
          <w:lang w:val="sk-SK"/>
        </w:rPr>
        <w:t>, ktorý  bude vystavovať všetky faktúry za práce, služby a/alebo dodávky  vykonané v zmysle tejto ZMLUVY (článok I bod II, resp. aj iné ustanovenia ZMLUVY)  v mene ZHOTOVITEĽA (t.j. v mene celého združenia, ktoré tvorí ZHOTOVITEĽA).</w:t>
      </w:r>
    </w:p>
    <w:p w:rsidR="00C81072" w:rsidRPr="0010755F" w:rsidRDefault="00C81072" w:rsidP="00D25E2E">
      <w:pPr>
        <w:pStyle w:val="Oznaitext"/>
        <w:numPr>
          <w:ilvl w:val="0"/>
          <w:numId w:val="49"/>
        </w:numPr>
        <w:spacing w:before="240"/>
        <w:ind w:left="357" w:right="0" w:hanging="357"/>
        <w:rPr>
          <w:sz w:val="22"/>
          <w:szCs w:val="22"/>
          <w:lang w:val="sk-SK"/>
        </w:rPr>
      </w:pPr>
      <w:r w:rsidRPr="0010755F">
        <w:rPr>
          <w:sz w:val="22"/>
          <w:szCs w:val="22"/>
          <w:lang w:val="sk-SK"/>
        </w:rPr>
        <w:t>ZHOTOVITEĽ je zodpovedný za správnosť akýchkoľvek informácií a/alebo dokumentov, ktoré poskytne OBJEDNÁVATEĽOVI za účelom vysporiadania jeho daňových povinností, ako aj za ich včasné poskytnutie.</w:t>
      </w:r>
    </w:p>
    <w:p w:rsidR="00C81072" w:rsidRPr="0010755F" w:rsidRDefault="00C81072" w:rsidP="00D25E2E">
      <w:pPr>
        <w:pStyle w:val="Oznaitext"/>
        <w:numPr>
          <w:ilvl w:val="0"/>
          <w:numId w:val="49"/>
        </w:numPr>
        <w:spacing w:before="240"/>
        <w:ind w:left="357" w:right="0" w:hanging="357"/>
        <w:rPr>
          <w:sz w:val="22"/>
          <w:szCs w:val="22"/>
          <w:lang w:val="sk-SK"/>
        </w:rPr>
      </w:pPr>
      <w:r w:rsidRPr="0010755F">
        <w:rPr>
          <w:sz w:val="22"/>
          <w:szCs w:val="22"/>
          <w:lang w:val="sk-SK"/>
        </w:rPr>
        <w:t>Bez ohľadu na čokoľvek iné uvedené v ZMLUVE, OBJEDNÁVATEĽ má voči ZHOTOVITEĽOVI nárok na náhradu akejkoľvek škody, ktorá mu vznikne v dôsledku porušenia povinnosti ZHOTOVITEĽA podľa tejto ZMLUVY a/alebo platných právnych predpisov a/alebo medzinárodných zmlúv alebo dohôd alebo porušenia akejkoľvek registračnej povinnosti ZHOTOVITEĽA v zmysle platných právnych predpisov SR pre oblasť daní, vrátane zrážky dane, zabezpečenia dane, DPH, pokuty a úrokov a iných prípadných daní, cla a sankcií, ktoré bude OBJEDNÁVATEĽ povinný v dôsledku uvedených skutočností zaplatiť  a/alebo ktoré budú z rovnakého dôvodu OBJEDNÁVATEĽOVI vyrubené príslušným správcom dane v zmysle platných právnych predpisov a/alebo príslušných medzinárodných zmlúv alebo dohôd (napr. ak v dôsledku nesplnenia povinností ZHOTOVITEĽA podľa tohto článku OBJEDNÁVATEĽ nebude môcť splniť svoju oznamovaciu povinnosť voči príslušnému správcovi dane alebo nezrazí preddavok na zabezpečenie dane, neodvedie zrážku dane, alebo ak ZHOTOVITEĽ nesprávne použije režim prenesenia daňovej povinnosti na OBJEDNÁVATEĽA namiesto uplatnenia dane na výstupe a naopak, a pod.).</w:t>
      </w:r>
    </w:p>
    <w:p w:rsidR="00C81072" w:rsidRPr="0010755F" w:rsidRDefault="00C81072" w:rsidP="00D25E2E">
      <w:pPr>
        <w:pStyle w:val="Oznaitext"/>
        <w:numPr>
          <w:ilvl w:val="0"/>
          <w:numId w:val="49"/>
        </w:numPr>
        <w:spacing w:before="240"/>
        <w:ind w:left="357" w:right="0" w:hanging="357"/>
        <w:rPr>
          <w:sz w:val="22"/>
          <w:szCs w:val="22"/>
          <w:lang w:val="sk-SK"/>
        </w:rPr>
      </w:pPr>
      <w:r w:rsidRPr="0010755F">
        <w:rPr>
          <w:sz w:val="22"/>
          <w:szCs w:val="22"/>
          <w:lang w:val="sk-SK"/>
        </w:rPr>
        <w:t>ZMLUVNÉ STRANY sa zaväzujú postupovať spoločne, informovať sa o svojich zámeroch, a zosúladiť svoje kroky voči svojim správcom dane tak, aby bol uplatnený jednotný DPH režim zo strany ZHOTOVITEĽA aj OBJEDNÁVATEĽA.</w:t>
      </w:r>
    </w:p>
    <w:p w:rsidR="006F2C6E" w:rsidRPr="006F2C6E" w:rsidRDefault="006F2C6E" w:rsidP="006F2C6E">
      <w:pPr>
        <w:pStyle w:val="Nadpis1"/>
        <w:numPr>
          <w:ilvl w:val="0"/>
          <w:numId w:val="15"/>
        </w:numPr>
        <w:spacing w:before="480" w:after="120"/>
        <w:ind w:left="0" w:firstLine="0"/>
        <w:jc w:val="center"/>
        <w:rPr>
          <w:szCs w:val="22"/>
        </w:rPr>
      </w:pPr>
      <w:bookmarkStart w:id="179" w:name="_Toc236457172"/>
      <w:bookmarkStart w:id="180" w:name="_Ref461717003"/>
      <w:bookmarkStart w:id="181" w:name="_Toc468390112"/>
      <w:bookmarkStart w:id="182" w:name="_Ref435451989"/>
      <w:bookmarkStart w:id="183" w:name="_Ref436904148"/>
      <w:bookmarkStart w:id="184" w:name="_Ref438480944"/>
      <w:bookmarkStart w:id="185" w:name="_Toc468390135"/>
      <w:bookmarkStart w:id="186" w:name="_Ref479797023"/>
      <w:bookmarkStart w:id="187" w:name="_Toc499731200"/>
      <w:bookmarkStart w:id="188" w:name="_Toc236457173"/>
      <w:bookmarkEnd w:id="179"/>
      <w:r w:rsidRPr="006F2C6E">
        <w:rPr>
          <w:sz w:val="28"/>
          <w:szCs w:val="22"/>
        </w:rPr>
        <w:br/>
      </w:r>
      <w:bookmarkStart w:id="189" w:name="_Toc499731193"/>
      <w:bookmarkStart w:id="190" w:name="_Ref13820201"/>
      <w:bookmarkStart w:id="191" w:name="_Ref13848762"/>
      <w:bookmarkStart w:id="192" w:name="_Toc13862657"/>
      <w:r w:rsidRPr="006F2C6E">
        <w:rPr>
          <w:szCs w:val="22"/>
        </w:rPr>
        <w:t>LICENČNÉ USTANOVENIA</w:t>
      </w:r>
      <w:bookmarkEnd w:id="180"/>
      <w:bookmarkEnd w:id="181"/>
      <w:r w:rsidRPr="006F2C6E">
        <w:rPr>
          <w:szCs w:val="22"/>
        </w:rPr>
        <w:t xml:space="preserve"> A UŽÍVATEĽSKÉ PRÁVA</w:t>
      </w:r>
      <w:bookmarkEnd w:id="189"/>
      <w:bookmarkEnd w:id="190"/>
      <w:bookmarkEnd w:id="191"/>
      <w:bookmarkEnd w:id="192"/>
    </w:p>
    <w:p w:rsidR="006F2C6E" w:rsidRPr="006F2C6E" w:rsidRDefault="006F2C6E" w:rsidP="006F2C6E">
      <w:pPr>
        <w:pStyle w:val="Oznaitext"/>
        <w:numPr>
          <w:ilvl w:val="0"/>
          <w:numId w:val="66"/>
        </w:numPr>
        <w:spacing w:before="240"/>
        <w:ind w:left="357" w:right="0" w:hanging="357"/>
        <w:rPr>
          <w:sz w:val="22"/>
          <w:lang w:val="sk-SK"/>
        </w:rPr>
      </w:pPr>
      <w:bookmarkStart w:id="193" w:name="_Ref437362774"/>
      <w:bookmarkStart w:id="194" w:name="_Ref425951020"/>
      <w:r w:rsidRPr="006F2C6E">
        <w:rPr>
          <w:sz w:val="22"/>
          <w:lang w:val="sk-SK"/>
        </w:rPr>
        <w:t xml:space="preserve">Ak </w:t>
      </w:r>
      <w:r w:rsidRPr="006F2C6E">
        <w:rPr>
          <w:sz w:val="22"/>
          <w:szCs w:val="22"/>
          <w:lang w:val="sk-SK"/>
        </w:rPr>
        <w:t xml:space="preserve">ZHOTOVITEĽ </w:t>
      </w:r>
      <w:r w:rsidRPr="006F2C6E">
        <w:rPr>
          <w:sz w:val="22"/>
          <w:lang w:val="sk-SK"/>
        </w:rPr>
        <w:t xml:space="preserve">v rámci plnenia ZMLUVY dodá a/alebo implementuje SW poskytnutý za účelom riadneho užívania </w:t>
      </w:r>
      <w:r>
        <w:rPr>
          <w:sz w:val="22"/>
          <w:lang w:val="sk-SK"/>
        </w:rPr>
        <w:t>predmetu ZMLUVY</w:t>
      </w:r>
      <w:r w:rsidRPr="006F2C6E">
        <w:rPr>
          <w:sz w:val="22"/>
          <w:lang w:val="sk-SK"/>
        </w:rPr>
        <w:t>,</w:t>
      </w:r>
      <w:bookmarkEnd w:id="193"/>
      <w:r w:rsidRPr="006F2C6E">
        <w:rPr>
          <w:sz w:val="22"/>
          <w:lang w:val="sk-SK"/>
        </w:rPr>
        <w:t xml:space="preserve"> je </w:t>
      </w:r>
      <w:r w:rsidRPr="006F2C6E">
        <w:rPr>
          <w:sz w:val="22"/>
          <w:szCs w:val="22"/>
          <w:lang w:val="sk-SK"/>
        </w:rPr>
        <w:t xml:space="preserve">ZHOTOVITEĽ </w:t>
      </w:r>
      <w:r w:rsidRPr="006F2C6E">
        <w:rPr>
          <w:sz w:val="22"/>
          <w:lang w:val="sk-SK"/>
        </w:rPr>
        <w:t xml:space="preserve">povinný postupovať v súlade s ustanoveniami tohto článku a príslušnými ustanoveniami </w:t>
      </w:r>
      <w:r w:rsidR="00BC4CBD">
        <w:rPr>
          <w:sz w:val="22"/>
          <w:lang w:val="sk-SK"/>
        </w:rPr>
        <w:t>TECHNICKEJ ŠPECIFIKÁCIE a jej Prílohy č. 14.1 a Prílohy č. 14.2</w:t>
      </w:r>
      <w:r w:rsidRPr="006F2C6E">
        <w:rPr>
          <w:sz w:val="22"/>
          <w:lang w:val="sk-SK"/>
        </w:rPr>
        <w:t>.</w:t>
      </w:r>
    </w:p>
    <w:p w:rsidR="006F2C6E" w:rsidRPr="006F2C6E" w:rsidRDefault="006F2C6E" w:rsidP="006F2C6E">
      <w:pPr>
        <w:pStyle w:val="Oznaitext"/>
        <w:numPr>
          <w:ilvl w:val="0"/>
          <w:numId w:val="66"/>
        </w:numPr>
        <w:spacing w:before="240"/>
        <w:ind w:left="357" w:right="0" w:hanging="357"/>
        <w:rPr>
          <w:sz w:val="22"/>
          <w:lang w:val="sk-SK"/>
        </w:rPr>
      </w:pPr>
      <w:bookmarkStart w:id="195" w:name="_Ref438132649"/>
      <w:bookmarkStart w:id="196" w:name="_Ref438109699"/>
      <w:r w:rsidRPr="006F2C6E">
        <w:rPr>
          <w:sz w:val="22"/>
          <w:szCs w:val="22"/>
          <w:lang w:val="sk-SK"/>
        </w:rPr>
        <w:lastRenderedPageBreak/>
        <w:t xml:space="preserve">ZHOTOVITEĽ </w:t>
      </w:r>
      <w:r w:rsidRPr="006F2C6E">
        <w:rPr>
          <w:sz w:val="22"/>
          <w:lang w:val="sk-SK"/>
        </w:rPr>
        <w:t>týmto udeľuje OBJEDNÁVATEĽOVI nevýhradné a územne a časovo neobmedzené právo na používanie SW a</w:t>
      </w:r>
      <w:r w:rsidR="002411C2">
        <w:rPr>
          <w:sz w:val="22"/>
          <w:lang w:val="sk-SK"/>
        </w:rPr>
        <w:t> </w:t>
      </w:r>
      <w:r w:rsidRPr="006F2C6E">
        <w:rPr>
          <w:sz w:val="22"/>
          <w:szCs w:val="22"/>
          <w:lang w:val="sk-SK"/>
        </w:rPr>
        <w:t>AUTORSKÉHO DIELA</w:t>
      </w:r>
      <w:r w:rsidRPr="006F2C6E">
        <w:rPr>
          <w:sz w:val="22"/>
          <w:lang w:val="sk-SK"/>
        </w:rPr>
        <w:t xml:space="preserve">, a to v rozsahu potrebnom pre realizáciu PROJEKTU a riadne užívanie </w:t>
      </w:r>
      <w:r w:rsidR="00582381">
        <w:rPr>
          <w:sz w:val="22"/>
          <w:lang w:val="sk-SK"/>
        </w:rPr>
        <w:t>predmetu ZMLUVY</w:t>
      </w:r>
      <w:r w:rsidR="00582381" w:rsidRPr="006F2C6E">
        <w:rPr>
          <w:sz w:val="22"/>
          <w:lang w:val="sk-SK"/>
        </w:rPr>
        <w:t xml:space="preserve"> </w:t>
      </w:r>
      <w:r w:rsidRPr="006F2C6E">
        <w:rPr>
          <w:sz w:val="22"/>
          <w:lang w:val="sk-SK"/>
        </w:rPr>
        <w:t>(ďalej len „LICENCIA“).</w:t>
      </w:r>
      <w:bookmarkEnd w:id="195"/>
    </w:p>
    <w:p w:rsidR="006F2C6E" w:rsidRPr="006F2C6E" w:rsidRDefault="006F2C6E" w:rsidP="006F2C6E">
      <w:pPr>
        <w:pStyle w:val="Oznaitext"/>
        <w:numPr>
          <w:ilvl w:val="0"/>
          <w:numId w:val="66"/>
        </w:numPr>
        <w:spacing w:before="240"/>
        <w:ind w:left="357" w:right="0" w:hanging="357"/>
        <w:rPr>
          <w:sz w:val="22"/>
          <w:lang w:val="sk-SK"/>
        </w:rPr>
      </w:pPr>
      <w:bookmarkStart w:id="197" w:name="_Ref438119848"/>
      <w:r w:rsidRPr="006F2C6E">
        <w:rPr>
          <w:sz w:val="22"/>
          <w:szCs w:val="22"/>
          <w:lang w:val="sk-SK"/>
        </w:rPr>
        <w:t xml:space="preserve">ZHOTOVITEĽ </w:t>
      </w:r>
      <w:r w:rsidRPr="006F2C6E">
        <w:rPr>
          <w:sz w:val="22"/>
          <w:lang w:val="sk-SK"/>
        </w:rPr>
        <w:t xml:space="preserve">súčasne udeľuje OBJEDNÁVATEĽOVI aj právo na poskytnutie súhlasu tretím stranám na použitie SW a </w:t>
      </w:r>
      <w:r w:rsidRPr="006F2C6E">
        <w:rPr>
          <w:sz w:val="22"/>
          <w:szCs w:val="22"/>
          <w:lang w:val="sk-SK"/>
        </w:rPr>
        <w:t>AUTORSKÉHO DIELA</w:t>
      </w:r>
      <w:r w:rsidRPr="006F2C6E">
        <w:rPr>
          <w:sz w:val="22"/>
          <w:lang w:val="sk-SK"/>
        </w:rPr>
        <w:t xml:space="preserve">, ku ktorým je </w:t>
      </w:r>
      <w:r w:rsidRPr="006F2C6E">
        <w:rPr>
          <w:sz w:val="22"/>
          <w:szCs w:val="22"/>
          <w:lang w:val="sk-SK"/>
        </w:rPr>
        <w:t xml:space="preserve">ZHOTOVITEĽ </w:t>
      </w:r>
      <w:r w:rsidRPr="006F2C6E">
        <w:rPr>
          <w:sz w:val="22"/>
          <w:lang w:val="sk-SK"/>
        </w:rPr>
        <w:t>držiteľom alebo poskytovateľom práv na ich používanie, v rozsahu udelenej LICENCIE .</w:t>
      </w:r>
      <w:bookmarkEnd w:id="196"/>
      <w:bookmarkEnd w:id="197"/>
    </w:p>
    <w:p w:rsidR="006F2C6E" w:rsidRPr="006F2C6E" w:rsidRDefault="006F2C6E" w:rsidP="006F2C6E">
      <w:pPr>
        <w:pStyle w:val="Oznaitext"/>
        <w:numPr>
          <w:ilvl w:val="0"/>
          <w:numId w:val="66"/>
        </w:numPr>
        <w:spacing w:before="240"/>
        <w:ind w:left="357" w:right="0" w:hanging="357"/>
        <w:rPr>
          <w:sz w:val="22"/>
          <w:lang w:val="sk-SK"/>
        </w:rPr>
      </w:pPr>
      <w:bookmarkStart w:id="198" w:name="_Ref442880155"/>
      <w:bookmarkEnd w:id="194"/>
      <w:r w:rsidRPr="006F2C6E">
        <w:rPr>
          <w:sz w:val="22"/>
          <w:lang w:val="sk-SK"/>
        </w:rPr>
        <w:t xml:space="preserve">Ak </w:t>
      </w:r>
      <w:r w:rsidRPr="006F2C6E">
        <w:rPr>
          <w:sz w:val="22"/>
          <w:szCs w:val="22"/>
          <w:lang w:val="sk-SK"/>
        </w:rPr>
        <w:t xml:space="preserve">ZHOTOVITEĽ </w:t>
      </w:r>
      <w:r w:rsidRPr="006F2C6E">
        <w:rPr>
          <w:sz w:val="22"/>
          <w:lang w:val="sk-SK"/>
        </w:rPr>
        <w:t xml:space="preserve">nie je držiteľom alebo poskytovateľom práv na používanie SW a/alebo AUTORSKÉHO DIELA, je </w:t>
      </w:r>
      <w:r w:rsidRPr="006F2C6E">
        <w:rPr>
          <w:sz w:val="22"/>
          <w:szCs w:val="22"/>
          <w:lang w:val="sk-SK"/>
        </w:rPr>
        <w:t xml:space="preserve">ZHOTOVITEĽ </w:t>
      </w:r>
      <w:r w:rsidRPr="006F2C6E">
        <w:rPr>
          <w:sz w:val="22"/>
          <w:lang w:val="sk-SK"/>
        </w:rPr>
        <w:t xml:space="preserve">povinný zabezpečiť pre OBJEDNÁVATEĽA práva na používanie takéhoto SW a/alebo AUTORSKÉHO DIELA v rozsahu podľa bodov </w:t>
      </w:r>
      <w:r w:rsidRPr="006F2C6E">
        <w:rPr>
          <w:sz w:val="22"/>
          <w:lang w:val="sk-SK"/>
        </w:rPr>
        <w:fldChar w:fldCharType="begin"/>
      </w:r>
      <w:r w:rsidRPr="006F2C6E">
        <w:rPr>
          <w:sz w:val="22"/>
          <w:lang w:val="sk-SK"/>
        </w:rPr>
        <w:instrText xml:space="preserve"> REF _Ref438132649 \r \h  \* MERGEFORMAT </w:instrText>
      </w:r>
      <w:r w:rsidRPr="006F2C6E">
        <w:rPr>
          <w:sz w:val="22"/>
          <w:lang w:val="sk-SK"/>
        </w:rPr>
      </w:r>
      <w:r w:rsidRPr="006F2C6E">
        <w:rPr>
          <w:sz w:val="22"/>
          <w:lang w:val="sk-SK"/>
        </w:rPr>
        <w:fldChar w:fldCharType="separate"/>
      </w:r>
      <w:r w:rsidR="002411C2">
        <w:rPr>
          <w:sz w:val="22"/>
          <w:lang w:val="sk-SK"/>
        </w:rPr>
        <w:t>2</w:t>
      </w:r>
      <w:r w:rsidRPr="006F2C6E">
        <w:rPr>
          <w:sz w:val="22"/>
          <w:lang w:val="sk-SK"/>
        </w:rPr>
        <w:fldChar w:fldCharType="end"/>
      </w:r>
      <w:r w:rsidRPr="006F2C6E">
        <w:rPr>
          <w:sz w:val="22"/>
          <w:lang w:val="sk-SK"/>
        </w:rPr>
        <w:t xml:space="preserve"> a</w:t>
      </w:r>
      <w:r w:rsidR="00A8588D">
        <w:rPr>
          <w:sz w:val="22"/>
          <w:lang w:val="sk-SK"/>
        </w:rPr>
        <w:t> </w:t>
      </w:r>
      <w:r w:rsidRPr="006F2C6E">
        <w:rPr>
          <w:sz w:val="22"/>
          <w:lang w:val="sk-SK"/>
        </w:rPr>
        <w:fldChar w:fldCharType="begin"/>
      </w:r>
      <w:r w:rsidRPr="006F2C6E">
        <w:rPr>
          <w:sz w:val="22"/>
          <w:lang w:val="sk-SK"/>
        </w:rPr>
        <w:instrText xml:space="preserve"> REF _Ref438119848 \r \h  \* MERGEFORMAT </w:instrText>
      </w:r>
      <w:r w:rsidRPr="006F2C6E">
        <w:rPr>
          <w:sz w:val="22"/>
          <w:lang w:val="sk-SK"/>
        </w:rPr>
      </w:r>
      <w:r w:rsidRPr="006F2C6E">
        <w:rPr>
          <w:sz w:val="22"/>
          <w:lang w:val="sk-SK"/>
        </w:rPr>
        <w:fldChar w:fldCharType="separate"/>
      </w:r>
      <w:r w:rsidR="002411C2">
        <w:rPr>
          <w:sz w:val="22"/>
          <w:lang w:val="sk-SK"/>
        </w:rPr>
        <w:t>3</w:t>
      </w:r>
      <w:r w:rsidRPr="006F2C6E">
        <w:rPr>
          <w:sz w:val="22"/>
          <w:lang w:val="sk-SK"/>
        </w:rPr>
        <w:fldChar w:fldCharType="end"/>
      </w:r>
      <w:r w:rsidRPr="006F2C6E">
        <w:rPr>
          <w:sz w:val="22"/>
          <w:lang w:val="sk-SK"/>
        </w:rPr>
        <w:t xml:space="preserve"> tohto článku. Splnenie tejto povinnosti je </w:t>
      </w:r>
      <w:r w:rsidRPr="006F2C6E">
        <w:rPr>
          <w:sz w:val="22"/>
          <w:szCs w:val="22"/>
          <w:lang w:val="sk-SK"/>
        </w:rPr>
        <w:t xml:space="preserve">ZHOTOVITEĽ </w:t>
      </w:r>
      <w:r w:rsidRPr="006F2C6E">
        <w:rPr>
          <w:sz w:val="22"/>
          <w:lang w:val="sk-SK"/>
        </w:rPr>
        <w:t xml:space="preserve">povinný OBJEDNÁVATEĽOVI riadne preukázať do PREVZATIA. Nesplnenie tejto povinnosti sa považuje za podstatné porušenie tejto ZMLUVY a môže byť dôvodom na neprevzatie </w:t>
      </w:r>
      <w:r w:rsidR="005C5E91">
        <w:rPr>
          <w:sz w:val="22"/>
          <w:lang w:val="sk-SK"/>
        </w:rPr>
        <w:t>predmetu ZMULVY</w:t>
      </w:r>
      <w:r w:rsidRPr="006F2C6E">
        <w:rPr>
          <w:sz w:val="22"/>
          <w:lang w:val="sk-SK"/>
        </w:rPr>
        <w:t xml:space="preserve"> OBJEDNÁVATEĽOM z dôvodu neúplnosti.</w:t>
      </w:r>
      <w:bookmarkEnd w:id="198"/>
    </w:p>
    <w:p w:rsidR="006F2C6E" w:rsidRPr="006F2C6E" w:rsidRDefault="006F2C6E" w:rsidP="006F2C6E">
      <w:pPr>
        <w:pStyle w:val="Oznaitext"/>
        <w:numPr>
          <w:ilvl w:val="0"/>
          <w:numId w:val="66"/>
        </w:numPr>
        <w:spacing w:before="240"/>
        <w:ind w:left="357" w:right="0" w:hanging="357"/>
        <w:rPr>
          <w:sz w:val="22"/>
          <w:lang w:val="sk-SK"/>
        </w:rPr>
      </w:pPr>
      <w:r w:rsidRPr="006F2C6E">
        <w:rPr>
          <w:sz w:val="22"/>
          <w:lang w:val="sk-SK"/>
        </w:rPr>
        <w:t>Odmena za poskytnutie LICENCIÍ je zahrnutá v</w:t>
      </w:r>
      <w:r w:rsidR="00CC175A">
        <w:rPr>
          <w:sz w:val="22"/>
          <w:lang w:val="sk-SK"/>
        </w:rPr>
        <w:t xml:space="preserve"> ZMLUVNEJ </w:t>
      </w:r>
      <w:r w:rsidRPr="006F2C6E">
        <w:rPr>
          <w:sz w:val="22"/>
          <w:lang w:val="sk-SK"/>
        </w:rPr>
        <w:t xml:space="preserve">CENE a musí byť predmetom samostatnej položky vo FINÁLNEJ FAKTÚRE v zmysle bodu </w:t>
      </w:r>
      <w:r w:rsidR="00CC175A">
        <w:rPr>
          <w:sz w:val="22"/>
          <w:lang w:val="sk-SK"/>
        </w:rPr>
        <w:fldChar w:fldCharType="begin"/>
      </w:r>
      <w:r w:rsidR="00CC175A">
        <w:rPr>
          <w:sz w:val="22"/>
          <w:lang w:val="sk-SK"/>
        </w:rPr>
        <w:instrText xml:space="preserve"> REF _Ref13819765 \r \h </w:instrText>
      </w:r>
      <w:r w:rsidR="00CC175A">
        <w:rPr>
          <w:sz w:val="22"/>
          <w:lang w:val="sk-SK"/>
        </w:rPr>
      </w:r>
      <w:r w:rsidR="00CC175A">
        <w:rPr>
          <w:sz w:val="22"/>
          <w:lang w:val="sk-SK"/>
        </w:rPr>
        <w:fldChar w:fldCharType="separate"/>
      </w:r>
      <w:r w:rsidR="00CC175A">
        <w:rPr>
          <w:sz w:val="22"/>
          <w:lang w:val="sk-SK"/>
        </w:rPr>
        <w:t>4</w:t>
      </w:r>
      <w:r w:rsidR="00CC175A">
        <w:rPr>
          <w:sz w:val="22"/>
          <w:lang w:val="sk-SK"/>
        </w:rPr>
        <w:fldChar w:fldCharType="end"/>
      </w:r>
      <w:r w:rsidRPr="006F2C6E">
        <w:rPr>
          <w:sz w:val="22"/>
          <w:lang w:val="sk-SK"/>
        </w:rPr>
        <w:t xml:space="preserve"> článku </w:t>
      </w:r>
      <w:r w:rsidR="00CC175A">
        <w:rPr>
          <w:sz w:val="22"/>
          <w:lang w:val="sk-SK"/>
        </w:rPr>
        <w:fldChar w:fldCharType="begin"/>
      </w:r>
      <w:r w:rsidR="00CC175A">
        <w:rPr>
          <w:sz w:val="22"/>
          <w:lang w:val="sk-SK"/>
        </w:rPr>
        <w:instrText xml:space="preserve"> REF _Ref13660780 \r \h </w:instrText>
      </w:r>
      <w:r w:rsidR="00CC175A">
        <w:rPr>
          <w:sz w:val="22"/>
          <w:lang w:val="sk-SK"/>
        </w:rPr>
      </w:r>
      <w:r w:rsidR="00CC175A">
        <w:rPr>
          <w:sz w:val="22"/>
          <w:lang w:val="sk-SK"/>
        </w:rPr>
        <w:fldChar w:fldCharType="separate"/>
      </w:r>
      <w:r w:rsidR="00CC175A">
        <w:rPr>
          <w:sz w:val="22"/>
          <w:lang w:val="sk-SK"/>
        </w:rPr>
        <w:t>XVI</w:t>
      </w:r>
      <w:r w:rsidR="00CC175A">
        <w:rPr>
          <w:sz w:val="22"/>
          <w:lang w:val="sk-SK"/>
        </w:rPr>
        <w:fldChar w:fldCharType="end"/>
      </w:r>
      <w:r w:rsidRPr="006F2C6E">
        <w:rPr>
          <w:sz w:val="22"/>
          <w:lang w:val="sk-SK"/>
        </w:rPr>
        <w:t xml:space="preserve"> ZMLUVY.</w:t>
      </w:r>
    </w:p>
    <w:p w:rsidR="006F2C6E" w:rsidRPr="006F2C6E" w:rsidRDefault="006F2C6E" w:rsidP="006F2C6E">
      <w:pPr>
        <w:pStyle w:val="Oznaitext"/>
        <w:numPr>
          <w:ilvl w:val="0"/>
          <w:numId w:val="66"/>
        </w:numPr>
        <w:spacing w:before="240"/>
        <w:ind w:left="357" w:right="0" w:hanging="357"/>
        <w:rPr>
          <w:sz w:val="22"/>
          <w:lang w:val="sk-SK"/>
        </w:rPr>
      </w:pPr>
      <w:bookmarkStart w:id="199" w:name="_Ref461700442"/>
      <w:r w:rsidRPr="006F2C6E">
        <w:rPr>
          <w:sz w:val="22"/>
          <w:lang w:val="sk-SK"/>
        </w:rPr>
        <w:t>Všetky práva duševného vlastníctva vlastnené a/alebo vytvorené ZHOTOVITEĽOM podľa tejto ZMLUVY zostávajú výlučným vlastníctvom ZHOTOVITEĽA.</w:t>
      </w:r>
      <w:bookmarkEnd w:id="199"/>
      <w:r w:rsidRPr="006F2C6E">
        <w:rPr>
          <w:sz w:val="22"/>
          <w:lang w:val="sk-SK"/>
        </w:rPr>
        <w:t xml:space="preserve"> Pre vylúčenie pochybností, </w:t>
      </w:r>
      <w:r w:rsidR="00CC175A" w:rsidRPr="006F2C6E">
        <w:rPr>
          <w:sz w:val="22"/>
          <w:lang w:val="sk-SK"/>
        </w:rPr>
        <w:t>dokumentáciu</w:t>
      </w:r>
      <w:r w:rsidRPr="006F2C6E">
        <w:rPr>
          <w:sz w:val="22"/>
          <w:lang w:val="sk-SK"/>
        </w:rPr>
        <w:t>, ktorú ZHOTOVITEĽ poskytuje podľa tejto ZMLUVY, prevádza ZHOTOVITEĽ do vlastníctva OBJEDNÁVATEĽA.</w:t>
      </w:r>
    </w:p>
    <w:p w:rsidR="006F2C6E" w:rsidRPr="006F2C6E" w:rsidRDefault="006F2C6E" w:rsidP="006F2C6E">
      <w:pPr>
        <w:pStyle w:val="Oznaitext"/>
        <w:numPr>
          <w:ilvl w:val="0"/>
          <w:numId w:val="66"/>
        </w:numPr>
        <w:spacing w:before="240"/>
        <w:ind w:left="357" w:right="0" w:hanging="357"/>
        <w:rPr>
          <w:sz w:val="22"/>
          <w:lang w:val="sk-SK"/>
        </w:rPr>
      </w:pPr>
      <w:bookmarkStart w:id="200" w:name="_Ref460396955"/>
      <w:r w:rsidRPr="006F2C6E">
        <w:rPr>
          <w:sz w:val="22"/>
          <w:szCs w:val="22"/>
          <w:lang w:val="sk-SK"/>
        </w:rPr>
        <w:t xml:space="preserve">ZHOTOVITEĽ </w:t>
      </w:r>
      <w:r w:rsidRPr="006F2C6E">
        <w:rPr>
          <w:sz w:val="22"/>
          <w:lang w:val="sk-SK"/>
        </w:rPr>
        <w:t xml:space="preserve">vyhlasuje, že má práva na SW a AUTORSKÉ DIELO, ktoré nie sú zaťažené takými právami tretích osôb, ktoré by znemožňovali riadny výkon LICENCIE, inak zodpovedá za škodu tým spôsobenú. </w:t>
      </w:r>
      <w:r w:rsidRPr="006F2C6E">
        <w:rPr>
          <w:sz w:val="22"/>
          <w:szCs w:val="22"/>
          <w:lang w:val="sk-SK"/>
        </w:rPr>
        <w:t xml:space="preserve">ZHOTOVITEĽ </w:t>
      </w:r>
      <w:r w:rsidRPr="006F2C6E">
        <w:rPr>
          <w:sz w:val="22"/>
          <w:lang w:val="sk-SK"/>
        </w:rPr>
        <w:t xml:space="preserve">sa súčasne zaväzuje na vlastné náklady vykonať všetky účinné opatrenia na ochranu svojich práv duševného vlastníctva, ako aj ochranu práv vyplývajúcich OBJEDNÁVATEĽOVI z poskytnutej LICENCIE, k čomu sa OBJEDNÁVATEĽ zaväzuje poskytnúť </w:t>
      </w:r>
      <w:r w:rsidR="00CC175A" w:rsidRPr="006F2C6E">
        <w:rPr>
          <w:sz w:val="22"/>
          <w:szCs w:val="22"/>
          <w:lang w:val="sk-SK"/>
        </w:rPr>
        <w:t xml:space="preserve">ZHOTOVITEĽOVI </w:t>
      </w:r>
      <w:r w:rsidRPr="006F2C6E">
        <w:rPr>
          <w:sz w:val="22"/>
          <w:lang w:val="sk-SK"/>
        </w:rPr>
        <w:t>potrebnú súčinnosť.</w:t>
      </w:r>
      <w:bookmarkEnd w:id="200"/>
    </w:p>
    <w:p w:rsidR="006F2C6E" w:rsidRPr="006F2C6E" w:rsidRDefault="006F2C6E" w:rsidP="006F2C6E">
      <w:pPr>
        <w:pStyle w:val="Oznaitext"/>
        <w:numPr>
          <w:ilvl w:val="0"/>
          <w:numId w:val="66"/>
        </w:numPr>
        <w:spacing w:before="240"/>
        <w:ind w:left="357" w:right="0" w:hanging="357"/>
        <w:rPr>
          <w:sz w:val="22"/>
          <w:lang w:val="sk-SK"/>
        </w:rPr>
      </w:pPr>
      <w:r w:rsidRPr="006F2C6E">
        <w:rPr>
          <w:sz w:val="22"/>
          <w:lang w:val="sk-SK"/>
        </w:rPr>
        <w:t xml:space="preserve">Ak je proti OBJEDNÁVATEĽOVI začaté akékoľvek konanie alebo vznesený akýkoľvek nárok v súvislosti s porušením práv na SW a/alebo AUTORSKÉ DIELO, OBJEDNÁVATEĽ o tom bez zbytočného odkladu písomne informuje </w:t>
      </w:r>
      <w:r w:rsidRPr="006F2C6E">
        <w:rPr>
          <w:sz w:val="22"/>
          <w:szCs w:val="22"/>
          <w:lang w:val="sk-SK"/>
        </w:rPr>
        <w:t>ZHOTOVITEĽA</w:t>
      </w:r>
      <w:r w:rsidRPr="006F2C6E">
        <w:rPr>
          <w:sz w:val="22"/>
          <w:lang w:val="sk-SK"/>
        </w:rPr>
        <w:t xml:space="preserve">. </w:t>
      </w:r>
      <w:r w:rsidRPr="006F2C6E">
        <w:rPr>
          <w:sz w:val="22"/>
          <w:szCs w:val="22"/>
          <w:lang w:val="sk-SK"/>
        </w:rPr>
        <w:t xml:space="preserve">ZHOTOVITEĽ </w:t>
      </w:r>
      <w:r w:rsidRPr="006F2C6E">
        <w:rPr>
          <w:sz w:val="22"/>
          <w:lang w:val="sk-SK"/>
        </w:rPr>
        <w:t xml:space="preserve">má právo viesť na svoje vlastné náklady a podľa svojho uváženia takéto konanie alebo rokovanie o vznesenom nároku, vrátane rokovania o urovnaní uvedeného konania alebo nároku. OBJEDNÁVATEĽ nevykoná uznanie, ktoré by mohlo nepriaznivo ovplyvniť akékoľvek takéto konanie alebo nárok. OBJEDNÁVATEĽ na žiadosť </w:t>
      </w:r>
      <w:r w:rsidRPr="006F2C6E">
        <w:rPr>
          <w:sz w:val="22"/>
          <w:szCs w:val="22"/>
          <w:lang w:val="sk-SK"/>
        </w:rPr>
        <w:t xml:space="preserve">ZHOTOVITEĽA </w:t>
      </w:r>
      <w:r w:rsidRPr="006F2C6E">
        <w:rPr>
          <w:sz w:val="22"/>
          <w:lang w:val="sk-SK"/>
        </w:rPr>
        <w:t xml:space="preserve">poskytne </w:t>
      </w:r>
      <w:r w:rsidRPr="006F2C6E">
        <w:rPr>
          <w:sz w:val="22"/>
          <w:szCs w:val="22"/>
          <w:lang w:val="sk-SK"/>
        </w:rPr>
        <w:t xml:space="preserve">ZHOTOVITEĽOVI </w:t>
      </w:r>
      <w:r w:rsidRPr="006F2C6E">
        <w:rPr>
          <w:sz w:val="22"/>
          <w:lang w:val="sk-SK"/>
        </w:rPr>
        <w:t xml:space="preserve">všetku primeranú súčinnosť pri vedení takéhoto konania alebo nároku. V prípade akéhokoľvek skutočného alebo údajného porušenia práv podľa tohto bodu OBJEDNÁVATEĽOM, je </w:t>
      </w:r>
      <w:r w:rsidRPr="006F2C6E">
        <w:rPr>
          <w:sz w:val="22"/>
          <w:szCs w:val="22"/>
          <w:lang w:val="sk-SK"/>
        </w:rPr>
        <w:t xml:space="preserve">ZHOTOVITEĽ </w:t>
      </w:r>
      <w:r w:rsidRPr="006F2C6E">
        <w:rPr>
          <w:sz w:val="22"/>
          <w:lang w:val="sk-SK"/>
        </w:rPr>
        <w:t xml:space="preserve">povinný na vlastné náklady  získať LICENCIU tak, aby ďalej už nedochádzalo k žiadnemu porušovaniu práv a poskytnúť OBJEDNÁVATEĽOVI LICENCIU podľa bodov </w:t>
      </w:r>
      <w:r w:rsidRPr="006F2C6E">
        <w:rPr>
          <w:sz w:val="22"/>
          <w:lang w:val="sk-SK"/>
        </w:rPr>
        <w:fldChar w:fldCharType="begin"/>
      </w:r>
      <w:r w:rsidRPr="006F2C6E">
        <w:rPr>
          <w:sz w:val="22"/>
          <w:lang w:val="sk-SK"/>
        </w:rPr>
        <w:instrText xml:space="preserve"> REF _Ref438132649 \r \h  \* MERGEFORMAT </w:instrText>
      </w:r>
      <w:r w:rsidRPr="006F2C6E">
        <w:rPr>
          <w:sz w:val="22"/>
          <w:lang w:val="sk-SK"/>
        </w:rPr>
      </w:r>
      <w:r w:rsidRPr="006F2C6E">
        <w:rPr>
          <w:sz w:val="22"/>
          <w:lang w:val="sk-SK"/>
        </w:rPr>
        <w:fldChar w:fldCharType="separate"/>
      </w:r>
      <w:r w:rsidR="00CC175A">
        <w:rPr>
          <w:sz w:val="22"/>
          <w:lang w:val="sk-SK"/>
        </w:rPr>
        <w:t>2</w:t>
      </w:r>
      <w:r w:rsidRPr="006F2C6E">
        <w:rPr>
          <w:sz w:val="22"/>
          <w:lang w:val="sk-SK"/>
        </w:rPr>
        <w:fldChar w:fldCharType="end"/>
      </w:r>
      <w:r w:rsidRPr="006F2C6E">
        <w:rPr>
          <w:sz w:val="22"/>
          <w:lang w:val="sk-SK"/>
        </w:rPr>
        <w:t xml:space="preserve"> a </w:t>
      </w:r>
      <w:r w:rsidRPr="006F2C6E">
        <w:rPr>
          <w:sz w:val="22"/>
          <w:lang w:val="sk-SK"/>
        </w:rPr>
        <w:fldChar w:fldCharType="begin"/>
      </w:r>
      <w:r w:rsidRPr="006F2C6E">
        <w:rPr>
          <w:sz w:val="22"/>
          <w:lang w:val="sk-SK"/>
        </w:rPr>
        <w:instrText xml:space="preserve"> REF _Ref438119848 \r \h  \* MERGEFORMAT </w:instrText>
      </w:r>
      <w:r w:rsidRPr="006F2C6E">
        <w:rPr>
          <w:sz w:val="22"/>
          <w:lang w:val="sk-SK"/>
        </w:rPr>
      </w:r>
      <w:r w:rsidRPr="006F2C6E">
        <w:rPr>
          <w:sz w:val="22"/>
          <w:lang w:val="sk-SK"/>
        </w:rPr>
        <w:fldChar w:fldCharType="separate"/>
      </w:r>
      <w:r w:rsidR="00CC175A">
        <w:rPr>
          <w:sz w:val="22"/>
          <w:lang w:val="sk-SK"/>
        </w:rPr>
        <w:t>3</w:t>
      </w:r>
      <w:r w:rsidRPr="006F2C6E">
        <w:rPr>
          <w:sz w:val="22"/>
          <w:lang w:val="sk-SK"/>
        </w:rPr>
        <w:fldChar w:fldCharType="end"/>
      </w:r>
      <w:r w:rsidRPr="006F2C6E">
        <w:rPr>
          <w:sz w:val="22"/>
          <w:lang w:val="sk-SK"/>
        </w:rPr>
        <w:t xml:space="preserve"> tohto článku na riadne užívanie </w:t>
      </w:r>
      <w:r w:rsidR="0095452C">
        <w:rPr>
          <w:sz w:val="22"/>
          <w:lang w:val="sk-SK"/>
        </w:rPr>
        <w:t>predmetu ZMLUVY</w:t>
      </w:r>
      <w:r w:rsidRPr="006F2C6E">
        <w:rPr>
          <w:sz w:val="22"/>
          <w:lang w:val="sk-SK"/>
        </w:rPr>
        <w:t>.</w:t>
      </w:r>
    </w:p>
    <w:p w:rsidR="006F2C6E" w:rsidRPr="006F2C6E" w:rsidRDefault="006F2C6E" w:rsidP="006F2C6E">
      <w:pPr>
        <w:pStyle w:val="Oznaitext"/>
        <w:numPr>
          <w:ilvl w:val="0"/>
          <w:numId w:val="66"/>
        </w:numPr>
        <w:spacing w:before="240"/>
        <w:ind w:left="357" w:right="0" w:hanging="357"/>
        <w:rPr>
          <w:sz w:val="22"/>
          <w:lang w:val="sk-SK"/>
        </w:rPr>
      </w:pPr>
      <w:bookmarkStart w:id="201" w:name="_Ref460397818"/>
      <w:r w:rsidRPr="006F2C6E">
        <w:rPr>
          <w:sz w:val="22"/>
          <w:lang w:val="sk-SK"/>
        </w:rPr>
        <w:t xml:space="preserve">OBJEDNÁVATEĽ je oprávnený na vlastné riziko upravovať SW tak, ako je to potrebné pre riadne užívanie </w:t>
      </w:r>
      <w:r w:rsidR="0095452C">
        <w:rPr>
          <w:sz w:val="22"/>
          <w:lang w:val="sk-SK"/>
        </w:rPr>
        <w:t>predmetu ZMLUVY</w:t>
      </w:r>
      <w:r w:rsidR="0095452C" w:rsidRPr="006F2C6E">
        <w:rPr>
          <w:sz w:val="22"/>
          <w:lang w:val="sk-SK"/>
        </w:rPr>
        <w:t xml:space="preserve"> </w:t>
      </w:r>
      <w:r w:rsidRPr="006F2C6E">
        <w:rPr>
          <w:sz w:val="22"/>
          <w:lang w:val="sk-SK"/>
        </w:rPr>
        <w:t>(napr. prestavenie hodnôt alarmov, riadiacich parametrov, riadiace algoritmy atď.), pričom vykonaním takýchto zmien môže poveriť aj tretiu osobu za podmienky, že:</w:t>
      </w:r>
      <w:bookmarkEnd w:id="201"/>
      <w:r w:rsidRPr="006F2C6E">
        <w:rPr>
          <w:sz w:val="22"/>
          <w:lang w:val="sk-SK"/>
        </w:rPr>
        <w:t xml:space="preserve"> </w:t>
      </w:r>
    </w:p>
    <w:p w:rsidR="006F2C6E" w:rsidRPr="006F2C6E" w:rsidRDefault="006F2C6E" w:rsidP="0095452C">
      <w:pPr>
        <w:widowControl w:val="0"/>
        <w:numPr>
          <w:ilvl w:val="2"/>
          <w:numId w:val="65"/>
        </w:numPr>
        <w:spacing w:before="120"/>
        <w:jc w:val="both"/>
        <w:rPr>
          <w:rFonts w:ascii="Arial" w:hAnsi="Arial" w:cs="Arial"/>
          <w:sz w:val="22"/>
        </w:rPr>
      </w:pPr>
      <w:r w:rsidRPr="006F2C6E">
        <w:rPr>
          <w:rFonts w:ascii="Arial" w:hAnsi="Arial" w:cs="Arial"/>
          <w:sz w:val="22"/>
        </w:rPr>
        <w:t xml:space="preserve">takáto úprava SW je vykonaná výlučne na účely realizácie PROJEKTU a riadneho užívania </w:t>
      </w:r>
      <w:r w:rsidR="0095452C" w:rsidRPr="0095452C">
        <w:rPr>
          <w:rFonts w:ascii="Arial" w:hAnsi="Arial" w:cs="Arial"/>
          <w:sz w:val="22"/>
        </w:rPr>
        <w:t xml:space="preserve">predmetu ZMLUVY </w:t>
      </w:r>
      <w:r w:rsidRPr="006F2C6E">
        <w:rPr>
          <w:rFonts w:ascii="Arial" w:hAnsi="Arial" w:cs="Arial"/>
          <w:sz w:val="22"/>
        </w:rPr>
        <w:t>a</w:t>
      </w:r>
    </w:p>
    <w:p w:rsidR="006F2C6E" w:rsidRPr="006F2C6E" w:rsidRDefault="006F2C6E" w:rsidP="006F2C6E">
      <w:pPr>
        <w:widowControl w:val="0"/>
        <w:numPr>
          <w:ilvl w:val="2"/>
          <w:numId w:val="65"/>
        </w:numPr>
        <w:spacing w:before="120"/>
        <w:jc w:val="both"/>
        <w:rPr>
          <w:rFonts w:ascii="Arial" w:hAnsi="Arial" w:cs="Arial"/>
          <w:sz w:val="22"/>
        </w:rPr>
      </w:pPr>
      <w:r w:rsidRPr="006F2C6E">
        <w:rPr>
          <w:rFonts w:ascii="Arial" w:hAnsi="Arial" w:cs="Arial"/>
          <w:sz w:val="22"/>
        </w:rPr>
        <w:t xml:space="preserve">OBJEDNÁVATEĽ používa takto upravený SW iba na účely realizácie </w:t>
      </w:r>
      <w:r w:rsidRPr="006F2C6E">
        <w:rPr>
          <w:rFonts w:ascii="Arial" w:hAnsi="Arial" w:cs="Arial"/>
          <w:sz w:val="22"/>
        </w:rPr>
        <w:lastRenderedPageBreak/>
        <w:t xml:space="preserve">PROJEKTU a riadneho užívania </w:t>
      </w:r>
      <w:r w:rsidR="0095452C" w:rsidRPr="0095452C">
        <w:rPr>
          <w:rFonts w:ascii="Arial" w:hAnsi="Arial" w:cs="Arial"/>
          <w:sz w:val="22"/>
        </w:rPr>
        <w:t xml:space="preserve">predmetu ZMLUVY </w:t>
      </w:r>
      <w:r w:rsidRPr="006F2C6E">
        <w:rPr>
          <w:rFonts w:ascii="Arial" w:hAnsi="Arial" w:cs="Arial"/>
          <w:sz w:val="22"/>
        </w:rPr>
        <w:t>v súlade s LICENCIOU a</w:t>
      </w:r>
    </w:p>
    <w:p w:rsidR="006F2C6E" w:rsidRPr="006F2C6E" w:rsidRDefault="006F2C6E" w:rsidP="006F2C6E">
      <w:pPr>
        <w:widowControl w:val="0"/>
        <w:numPr>
          <w:ilvl w:val="2"/>
          <w:numId w:val="65"/>
        </w:numPr>
        <w:spacing w:before="120"/>
        <w:jc w:val="both"/>
        <w:rPr>
          <w:rFonts w:ascii="Arial" w:hAnsi="Arial" w:cs="Arial"/>
          <w:sz w:val="22"/>
        </w:rPr>
      </w:pPr>
      <w:r w:rsidRPr="006F2C6E">
        <w:rPr>
          <w:rFonts w:ascii="Arial" w:hAnsi="Arial" w:cs="Arial"/>
          <w:sz w:val="22"/>
        </w:rPr>
        <w:t>všetky modifikácie sú riadne zdokumentované a</w:t>
      </w:r>
    </w:p>
    <w:p w:rsidR="006F2C6E" w:rsidRPr="006F2C6E" w:rsidRDefault="006F2C6E" w:rsidP="006F2C6E">
      <w:pPr>
        <w:widowControl w:val="0"/>
        <w:numPr>
          <w:ilvl w:val="2"/>
          <w:numId w:val="65"/>
        </w:numPr>
        <w:spacing w:before="120"/>
        <w:jc w:val="both"/>
        <w:rPr>
          <w:rFonts w:ascii="Arial" w:hAnsi="Arial" w:cs="Arial"/>
          <w:sz w:val="22"/>
        </w:rPr>
      </w:pPr>
      <w:r w:rsidRPr="006F2C6E">
        <w:rPr>
          <w:rFonts w:ascii="Arial" w:hAnsi="Arial" w:cs="Arial"/>
          <w:sz w:val="22"/>
        </w:rPr>
        <w:t xml:space="preserve">práva duševného vlastníctva </w:t>
      </w:r>
      <w:r w:rsidRPr="006F2C6E">
        <w:rPr>
          <w:rFonts w:ascii="Arial" w:hAnsi="Arial" w:cs="Arial"/>
          <w:sz w:val="22"/>
          <w:szCs w:val="22"/>
        </w:rPr>
        <w:t>ZHOTOVITEĽA</w:t>
      </w:r>
      <w:r w:rsidRPr="006F2C6E">
        <w:rPr>
          <w:rFonts w:ascii="Arial" w:hAnsi="Arial" w:cs="Arial"/>
          <w:sz w:val="22"/>
        </w:rPr>
        <w:t>, ktoré sa týkajú SW pred takouto úpravou, zostávajú v pôvodnom rozsahu zachované aj   po úprave SW.</w:t>
      </w:r>
    </w:p>
    <w:p w:rsidR="006F2C6E" w:rsidRPr="006F2C6E" w:rsidRDefault="006F2C6E" w:rsidP="006F2C6E">
      <w:pPr>
        <w:pStyle w:val="Oznaitext"/>
        <w:numPr>
          <w:ilvl w:val="0"/>
          <w:numId w:val="66"/>
        </w:numPr>
        <w:spacing w:before="240"/>
        <w:ind w:left="357" w:right="0" w:hanging="357"/>
        <w:rPr>
          <w:sz w:val="22"/>
          <w:lang w:val="sk-SK"/>
        </w:rPr>
      </w:pPr>
      <w:r w:rsidRPr="006F2C6E">
        <w:rPr>
          <w:sz w:val="22"/>
          <w:lang w:val="sk-SK"/>
        </w:rPr>
        <w:t xml:space="preserve">Bez ohľadu na ustanovenia bodu </w:t>
      </w:r>
      <w:r w:rsidRPr="006F2C6E">
        <w:rPr>
          <w:sz w:val="22"/>
          <w:lang w:val="sk-SK"/>
        </w:rPr>
        <w:fldChar w:fldCharType="begin"/>
      </w:r>
      <w:r w:rsidRPr="006F2C6E">
        <w:rPr>
          <w:sz w:val="22"/>
          <w:lang w:val="sk-SK"/>
        </w:rPr>
        <w:instrText xml:space="preserve"> REF _Ref460397818 \r \h  \* MERGEFORMAT </w:instrText>
      </w:r>
      <w:r w:rsidRPr="006F2C6E">
        <w:rPr>
          <w:sz w:val="22"/>
          <w:lang w:val="sk-SK"/>
        </w:rPr>
      </w:r>
      <w:r w:rsidRPr="006F2C6E">
        <w:rPr>
          <w:sz w:val="22"/>
          <w:lang w:val="sk-SK"/>
        </w:rPr>
        <w:fldChar w:fldCharType="separate"/>
      </w:r>
      <w:r w:rsidR="0095452C">
        <w:rPr>
          <w:sz w:val="22"/>
          <w:lang w:val="sk-SK"/>
        </w:rPr>
        <w:t>9</w:t>
      </w:r>
      <w:r w:rsidRPr="006F2C6E">
        <w:rPr>
          <w:sz w:val="22"/>
          <w:lang w:val="sk-SK"/>
        </w:rPr>
        <w:fldChar w:fldCharType="end"/>
      </w:r>
      <w:r w:rsidRPr="006F2C6E">
        <w:rPr>
          <w:sz w:val="22"/>
          <w:lang w:val="sk-SK"/>
        </w:rPr>
        <w:t xml:space="preserve"> tohto článku </w:t>
      </w:r>
      <w:r w:rsidRPr="006F2C6E">
        <w:rPr>
          <w:sz w:val="22"/>
          <w:szCs w:val="22"/>
          <w:lang w:val="sk-SK"/>
        </w:rPr>
        <w:t xml:space="preserve">ZHOTOVITEĽ </w:t>
      </w:r>
      <w:r w:rsidRPr="006F2C6E">
        <w:rPr>
          <w:sz w:val="22"/>
          <w:lang w:val="sk-SK"/>
        </w:rPr>
        <w:t xml:space="preserve">odmieta všetky riziká a zodpovednosť vyplývajúce z úpravy SW vykonanej OBJEDNÁVATEĽOM (alebo treťou stranou na žiadosť OBJEDNÁVATEĽA) bez akéhokoľvek relevantného písomného súhlasu alebo dozoru, podpory, či asistencie </w:t>
      </w:r>
      <w:r w:rsidRPr="006F2C6E">
        <w:rPr>
          <w:sz w:val="22"/>
          <w:szCs w:val="22"/>
          <w:lang w:val="sk-SK"/>
        </w:rPr>
        <w:t xml:space="preserve">ZHOTOVITEĽA </w:t>
      </w:r>
      <w:r w:rsidRPr="006F2C6E">
        <w:rPr>
          <w:sz w:val="22"/>
          <w:lang w:val="sk-SK"/>
        </w:rPr>
        <w:t>pri vykonávaní úpravy.</w:t>
      </w:r>
    </w:p>
    <w:p w:rsidR="006F2C6E" w:rsidRPr="006F2C6E" w:rsidRDefault="006F2C6E" w:rsidP="006F2C6E">
      <w:pPr>
        <w:pStyle w:val="Oznaitext"/>
        <w:numPr>
          <w:ilvl w:val="0"/>
          <w:numId w:val="66"/>
        </w:numPr>
        <w:spacing w:before="240"/>
        <w:ind w:left="357" w:right="0" w:hanging="357"/>
        <w:rPr>
          <w:sz w:val="22"/>
          <w:lang w:val="sk-SK"/>
        </w:rPr>
      </w:pPr>
      <w:r w:rsidRPr="006F2C6E">
        <w:rPr>
          <w:sz w:val="22"/>
          <w:lang w:val="sk-SK"/>
        </w:rPr>
        <w:t xml:space="preserve">OBJEDNÁVATEĽ je oprávnený poskytnuté AUTORSKÉ DIELO, ako aj technické riešenia v ňom zachytené alebo zobrazené meniť, pričom vykonaním takýchto zmien môže poveriť aj tretiu osobu. Takto zmenené AUTORSKÉ DIELO a technické riešenia však môže OBJEDNÁVATEĽ využívať výlučne pre svoju vlastnú potrebu,  najmä na účely realizácie PROJEKTU a riadneho užívania </w:t>
      </w:r>
      <w:r w:rsidR="0095452C">
        <w:rPr>
          <w:sz w:val="22"/>
          <w:lang w:val="sk-SK"/>
        </w:rPr>
        <w:t>predmetu ZMLUVY</w:t>
      </w:r>
      <w:r w:rsidRPr="006F2C6E">
        <w:rPr>
          <w:sz w:val="22"/>
          <w:lang w:val="sk-SK"/>
        </w:rPr>
        <w:t>.</w:t>
      </w:r>
    </w:p>
    <w:p w:rsidR="006F2C6E" w:rsidRPr="006F2C6E" w:rsidRDefault="006F2C6E" w:rsidP="006F2C6E">
      <w:pPr>
        <w:pStyle w:val="Oznaitext"/>
        <w:numPr>
          <w:ilvl w:val="0"/>
          <w:numId w:val="66"/>
        </w:numPr>
        <w:spacing w:before="240"/>
        <w:ind w:left="357" w:right="0" w:hanging="357"/>
        <w:rPr>
          <w:sz w:val="22"/>
          <w:lang w:val="sk-SK"/>
        </w:rPr>
      </w:pPr>
      <w:r w:rsidRPr="006F2C6E">
        <w:rPr>
          <w:sz w:val="22"/>
          <w:lang w:val="sk-SK"/>
        </w:rPr>
        <w:t xml:space="preserve">Prístupové administrátorské mená a heslá a/alebo HW kľúče, umožňujúce modifikácie SW a/alebo </w:t>
      </w:r>
      <w:r w:rsidRPr="006F2C6E">
        <w:rPr>
          <w:sz w:val="22"/>
          <w:szCs w:val="22"/>
          <w:lang w:val="sk-SK"/>
        </w:rPr>
        <w:t xml:space="preserve">AUTORSKÉHO DIELA, </w:t>
      </w:r>
      <w:r w:rsidRPr="006F2C6E">
        <w:rPr>
          <w:sz w:val="22"/>
          <w:lang w:val="sk-SK"/>
        </w:rPr>
        <w:t xml:space="preserve">je </w:t>
      </w:r>
      <w:r w:rsidRPr="006F2C6E">
        <w:rPr>
          <w:sz w:val="22"/>
          <w:szCs w:val="22"/>
          <w:lang w:val="sk-SK"/>
        </w:rPr>
        <w:t xml:space="preserve">ZHOTOVITEĽ </w:t>
      </w:r>
      <w:r w:rsidRPr="006F2C6E">
        <w:rPr>
          <w:sz w:val="22"/>
          <w:lang w:val="sk-SK"/>
        </w:rPr>
        <w:t xml:space="preserve">povinný poskytnúť OBJEDNÁVATEĽOVI v súlade s bodom </w:t>
      </w:r>
      <w:r w:rsidRPr="006F2C6E">
        <w:rPr>
          <w:sz w:val="22"/>
          <w:lang w:val="sk-SK"/>
        </w:rPr>
        <w:fldChar w:fldCharType="begin"/>
      </w:r>
      <w:r w:rsidRPr="006F2C6E">
        <w:rPr>
          <w:sz w:val="22"/>
          <w:lang w:val="sk-SK"/>
        </w:rPr>
        <w:instrText xml:space="preserve"> REF _Ref460397818 \r \h  \* MERGEFORMAT </w:instrText>
      </w:r>
      <w:r w:rsidRPr="006F2C6E">
        <w:rPr>
          <w:sz w:val="22"/>
          <w:lang w:val="sk-SK"/>
        </w:rPr>
      </w:r>
      <w:r w:rsidRPr="006F2C6E">
        <w:rPr>
          <w:sz w:val="22"/>
          <w:lang w:val="sk-SK"/>
        </w:rPr>
        <w:fldChar w:fldCharType="separate"/>
      </w:r>
      <w:r w:rsidR="0095452C">
        <w:rPr>
          <w:sz w:val="22"/>
          <w:lang w:val="sk-SK"/>
        </w:rPr>
        <w:t>9</w:t>
      </w:r>
      <w:r w:rsidRPr="006F2C6E">
        <w:rPr>
          <w:sz w:val="22"/>
          <w:lang w:val="sk-SK"/>
        </w:rPr>
        <w:fldChar w:fldCharType="end"/>
      </w:r>
      <w:r w:rsidRPr="006F2C6E">
        <w:rPr>
          <w:sz w:val="22"/>
          <w:lang w:val="sk-SK"/>
        </w:rPr>
        <w:t xml:space="preserve"> tohto článku najneskôr pri PREVZATÍ.</w:t>
      </w:r>
    </w:p>
    <w:p w:rsidR="006F2C6E" w:rsidRPr="006F2C6E" w:rsidRDefault="006F2C6E" w:rsidP="006F2C6E">
      <w:pPr>
        <w:pStyle w:val="Oznaitext"/>
        <w:numPr>
          <w:ilvl w:val="0"/>
          <w:numId w:val="66"/>
        </w:numPr>
        <w:spacing w:before="240"/>
        <w:ind w:left="357" w:right="0" w:hanging="357"/>
        <w:rPr>
          <w:sz w:val="22"/>
          <w:lang w:val="sk-SK"/>
        </w:rPr>
      </w:pPr>
      <w:r w:rsidRPr="006F2C6E">
        <w:rPr>
          <w:sz w:val="22"/>
          <w:lang w:val="sk-SK"/>
        </w:rPr>
        <w:t xml:space="preserve"> ZHOTOVITEĽ sa zaväzuje, že bude OBJEDNÁVATEĽA bezodkladne informovať o všetkých dôležitých okolnostiach, o ktorých sa dozvie (napr. právny stav, porušovanie) a</w:t>
      </w:r>
      <w:r w:rsidR="0095452C">
        <w:rPr>
          <w:sz w:val="22"/>
          <w:lang w:val="sk-SK"/>
        </w:rPr>
        <w:t> </w:t>
      </w:r>
      <w:r w:rsidRPr="006F2C6E">
        <w:rPr>
          <w:sz w:val="22"/>
          <w:lang w:val="sk-SK"/>
        </w:rPr>
        <w:t xml:space="preserve">ktoré sa týkajú prihlásenia, udržania, presadenia alebo ochrany práv OBJEDNÁVATEĽA, a že bude OBJEDNÁVATEĽA podporovať pri prípadných sporoch s tretími osobami. </w:t>
      </w:r>
    </w:p>
    <w:p w:rsidR="006F2C6E" w:rsidRPr="006F2C6E" w:rsidRDefault="006F2C6E" w:rsidP="006F2C6E">
      <w:pPr>
        <w:pStyle w:val="Oznaitext"/>
        <w:numPr>
          <w:ilvl w:val="0"/>
          <w:numId w:val="66"/>
        </w:numPr>
        <w:spacing w:before="240"/>
        <w:ind w:left="357" w:right="0" w:hanging="357"/>
        <w:rPr>
          <w:sz w:val="22"/>
          <w:lang w:val="sk-SK"/>
        </w:rPr>
      </w:pPr>
      <w:r w:rsidRPr="006F2C6E">
        <w:rPr>
          <w:sz w:val="22"/>
          <w:lang w:val="sk-SK"/>
        </w:rPr>
        <w:t>ZHOTOVITEĽ je ďalej povinný na vyžiadanie bezodkladne poskytnúť OBJEDNÁVATEĽOVI informácie potrebné pre riadnu aplikáciu prípadnej zrážkovej dane v zmysle platných právnych predpisov.</w:t>
      </w:r>
    </w:p>
    <w:p w:rsidR="006F2C6E" w:rsidRPr="006F2C6E" w:rsidRDefault="006F2C6E" w:rsidP="006F2C6E">
      <w:pPr>
        <w:pStyle w:val="Oznaitext"/>
        <w:numPr>
          <w:ilvl w:val="0"/>
          <w:numId w:val="66"/>
        </w:numPr>
        <w:spacing w:before="240"/>
        <w:ind w:left="357" w:right="0" w:hanging="357"/>
        <w:rPr>
          <w:sz w:val="22"/>
          <w:szCs w:val="22"/>
          <w:lang w:val="sk-SK"/>
        </w:rPr>
      </w:pPr>
      <w:r w:rsidRPr="006F2C6E">
        <w:rPr>
          <w:sz w:val="22"/>
          <w:szCs w:val="22"/>
          <w:lang w:val="sk-SK"/>
        </w:rPr>
        <w:t xml:space="preserve">OBJEDNÁVATEĽ je </w:t>
      </w:r>
      <w:r w:rsidRPr="006F2C6E">
        <w:rPr>
          <w:sz w:val="22"/>
          <w:lang w:val="sk-SK"/>
        </w:rPr>
        <w:t>oprávnený</w:t>
      </w:r>
      <w:r w:rsidRPr="006F2C6E">
        <w:rPr>
          <w:sz w:val="22"/>
          <w:szCs w:val="22"/>
          <w:lang w:val="sk-SK"/>
        </w:rPr>
        <w:t xml:space="preserve"> vykonať pred PREVZATÍM alebo PREDBEŽNÝM PREVZATÍM (podľa toho, čo nastane skôr) skenovanie dodaného HW pomocou softvéru Audit </w:t>
      </w:r>
      <w:proofErr w:type="spellStart"/>
      <w:r w:rsidRPr="006F2C6E">
        <w:rPr>
          <w:sz w:val="22"/>
          <w:szCs w:val="22"/>
          <w:lang w:val="sk-SK"/>
        </w:rPr>
        <w:t>Pro</w:t>
      </w:r>
      <w:proofErr w:type="spellEnd"/>
      <w:r w:rsidRPr="006F2C6E">
        <w:rPr>
          <w:sz w:val="22"/>
          <w:szCs w:val="22"/>
          <w:lang w:val="sk-SK"/>
        </w:rPr>
        <w:t xml:space="preserve"> alebo iného vhodného softvéru.</w:t>
      </w:r>
    </w:p>
    <w:p w:rsidR="00F04A77" w:rsidRPr="0010755F" w:rsidRDefault="00F04A77" w:rsidP="00D25E2E">
      <w:pPr>
        <w:pStyle w:val="Nadpis1"/>
        <w:numPr>
          <w:ilvl w:val="0"/>
          <w:numId w:val="15"/>
        </w:numPr>
        <w:spacing w:before="480" w:after="120"/>
        <w:ind w:left="0" w:firstLine="0"/>
        <w:jc w:val="center"/>
        <w:rPr>
          <w:szCs w:val="22"/>
        </w:rPr>
      </w:pPr>
      <w:r w:rsidRPr="0010755F">
        <w:rPr>
          <w:sz w:val="28"/>
          <w:szCs w:val="22"/>
        </w:rPr>
        <w:br/>
      </w:r>
      <w:bookmarkStart w:id="202" w:name="_Ref13665452"/>
      <w:bookmarkStart w:id="203" w:name="_Toc13862658"/>
      <w:r w:rsidRPr="0010755F">
        <w:rPr>
          <w:szCs w:val="22"/>
        </w:rPr>
        <w:t>ZÁBEZPEKY</w:t>
      </w:r>
      <w:bookmarkEnd w:id="182"/>
      <w:bookmarkEnd w:id="183"/>
      <w:bookmarkEnd w:id="184"/>
      <w:bookmarkEnd w:id="185"/>
      <w:r w:rsidRPr="0010755F">
        <w:rPr>
          <w:szCs w:val="22"/>
        </w:rPr>
        <w:t xml:space="preserve"> ZA PLNENIE ZMLUVY</w:t>
      </w:r>
      <w:bookmarkEnd w:id="186"/>
      <w:bookmarkEnd w:id="187"/>
      <w:bookmarkEnd w:id="202"/>
      <w:bookmarkEnd w:id="203"/>
    </w:p>
    <w:p w:rsidR="00F04A77" w:rsidRPr="0010755F" w:rsidRDefault="00F04A77" w:rsidP="00D25E2E">
      <w:pPr>
        <w:pStyle w:val="Oznaitext"/>
        <w:numPr>
          <w:ilvl w:val="0"/>
          <w:numId w:val="43"/>
        </w:numPr>
        <w:tabs>
          <w:tab w:val="clear" w:pos="840"/>
        </w:tabs>
        <w:spacing w:before="240"/>
        <w:ind w:left="357" w:right="0" w:hanging="357"/>
        <w:outlineLvl w:val="1"/>
        <w:rPr>
          <w:b/>
          <w:sz w:val="22"/>
          <w:lang w:val="sk-SK"/>
        </w:rPr>
      </w:pPr>
      <w:bookmarkStart w:id="204" w:name="_Toc499731201"/>
      <w:bookmarkStart w:id="205" w:name="_Ref13660899"/>
      <w:bookmarkStart w:id="206" w:name="_Toc13862659"/>
      <w:bookmarkStart w:id="207" w:name="_Ref435451982"/>
      <w:bookmarkStart w:id="208" w:name="_Ref436904140"/>
      <w:bookmarkStart w:id="209" w:name="_Ref438480908"/>
      <w:bookmarkStart w:id="210" w:name="_Ref459713894"/>
      <w:bookmarkStart w:id="211" w:name="_Ref467088435"/>
      <w:bookmarkStart w:id="212" w:name="_Toc468390136"/>
      <w:bookmarkStart w:id="213" w:name="_Ref479797016"/>
      <w:bookmarkStart w:id="214" w:name="_Ref435459723"/>
      <w:r w:rsidRPr="0010755F">
        <w:rPr>
          <w:b/>
          <w:sz w:val="22"/>
          <w:lang w:val="sk-SK"/>
        </w:rPr>
        <w:t>Akontačná banková záruka</w:t>
      </w:r>
      <w:bookmarkEnd w:id="204"/>
      <w:bookmarkEnd w:id="205"/>
      <w:bookmarkEnd w:id="206"/>
    </w:p>
    <w:p w:rsidR="00F04A77" w:rsidRPr="0010755F" w:rsidRDefault="00F04A77" w:rsidP="00D25E2E">
      <w:pPr>
        <w:pStyle w:val="Oznaitext"/>
        <w:numPr>
          <w:ilvl w:val="1"/>
          <w:numId w:val="43"/>
        </w:numPr>
        <w:tabs>
          <w:tab w:val="clear" w:pos="1407"/>
        </w:tabs>
        <w:spacing w:before="240"/>
        <w:ind w:left="703" w:right="0" w:hanging="703"/>
        <w:rPr>
          <w:sz w:val="22"/>
          <w:szCs w:val="22"/>
          <w:lang w:val="sk-SK"/>
        </w:rPr>
      </w:pPr>
      <w:r w:rsidRPr="0010755F">
        <w:rPr>
          <w:sz w:val="22"/>
          <w:szCs w:val="22"/>
          <w:lang w:val="sk-SK"/>
        </w:rPr>
        <w:t xml:space="preserve">ZHOTOVITEĽ PRÁC je povinný poskytnúť OBJEDNÁVATEĽOVI bankovú záruku podľa bodu </w:t>
      </w:r>
      <w:r w:rsidRPr="0010755F">
        <w:rPr>
          <w:sz w:val="22"/>
          <w:szCs w:val="22"/>
          <w:lang w:val="sk-SK"/>
        </w:rPr>
        <w:fldChar w:fldCharType="begin"/>
      </w:r>
      <w:r w:rsidRPr="0010755F">
        <w:rPr>
          <w:sz w:val="22"/>
          <w:szCs w:val="22"/>
          <w:lang w:val="sk-SK"/>
        </w:rPr>
        <w:instrText xml:space="preserve"> REF _Ref459713894 \r \h  \* MERGEFORMAT </w:instrText>
      </w:r>
      <w:r w:rsidRPr="0010755F">
        <w:rPr>
          <w:sz w:val="22"/>
          <w:szCs w:val="22"/>
          <w:lang w:val="sk-SK"/>
        </w:rPr>
      </w:r>
      <w:r w:rsidRPr="0010755F">
        <w:rPr>
          <w:sz w:val="22"/>
          <w:szCs w:val="22"/>
          <w:lang w:val="sk-SK"/>
        </w:rPr>
        <w:fldChar w:fldCharType="separate"/>
      </w:r>
      <w:r w:rsidRPr="0010755F">
        <w:rPr>
          <w:sz w:val="22"/>
          <w:szCs w:val="22"/>
          <w:lang w:val="sk-SK"/>
        </w:rPr>
        <w:t>1</w:t>
      </w:r>
      <w:r w:rsidRPr="0010755F">
        <w:rPr>
          <w:sz w:val="22"/>
          <w:szCs w:val="22"/>
          <w:lang w:val="sk-SK"/>
        </w:rPr>
        <w:fldChar w:fldCharType="end"/>
      </w:r>
      <w:r w:rsidRPr="0010755F">
        <w:rPr>
          <w:sz w:val="22"/>
          <w:szCs w:val="22"/>
          <w:lang w:val="sk-SK"/>
        </w:rPr>
        <w:t xml:space="preserve"> tohto článku za zálohovú platbu podľa </w:t>
      </w:r>
      <w:r w:rsidRPr="0010755F">
        <w:rPr>
          <w:sz w:val="22"/>
          <w:lang w:val="sk-SK"/>
        </w:rPr>
        <w:t xml:space="preserve">bodu </w:t>
      </w:r>
      <w:r w:rsidR="004D23A8" w:rsidRPr="0010755F">
        <w:rPr>
          <w:sz w:val="22"/>
          <w:lang w:val="sk-SK"/>
        </w:rPr>
        <w:fldChar w:fldCharType="begin"/>
      </w:r>
      <w:r w:rsidR="004D23A8" w:rsidRPr="0010755F">
        <w:rPr>
          <w:sz w:val="22"/>
          <w:lang w:val="sk-SK"/>
        </w:rPr>
        <w:instrText xml:space="preserve"> REF _Ref13660760 \r \h </w:instrText>
      </w:r>
      <w:r w:rsidR="004D23A8" w:rsidRPr="0010755F">
        <w:rPr>
          <w:sz w:val="22"/>
          <w:lang w:val="sk-SK"/>
        </w:rPr>
      </w:r>
      <w:r w:rsidR="004D23A8" w:rsidRPr="0010755F">
        <w:rPr>
          <w:sz w:val="22"/>
          <w:lang w:val="sk-SK"/>
        </w:rPr>
        <w:fldChar w:fldCharType="separate"/>
      </w:r>
      <w:r w:rsidR="004D23A8" w:rsidRPr="0010755F">
        <w:rPr>
          <w:sz w:val="22"/>
          <w:lang w:val="sk-SK"/>
        </w:rPr>
        <w:t>1</w:t>
      </w:r>
      <w:r w:rsidR="004D23A8" w:rsidRPr="0010755F">
        <w:rPr>
          <w:sz w:val="22"/>
          <w:lang w:val="sk-SK"/>
        </w:rPr>
        <w:fldChar w:fldCharType="end"/>
      </w:r>
      <w:r w:rsidR="004D23A8" w:rsidRPr="0010755F">
        <w:rPr>
          <w:sz w:val="22"/>
          <w:lang w:val="sk-SK"/>
        </w:rPr>
        <w:t xml:space="preserve"> </w:t>
      </w:r>
      <w:r w:rsidRPr="0010755F">
        <w:rPr>
          <w:sz w:val="22"/>
          <w:lang w:val="sk-SK"/>
        </w:rPr>
        <w:t xml:space="preserve">písm. </w:t>
      </w:r>
      <w:r w:rsidR="004D23A8" w:rsidRPr="0010755F">
        <w:rPr>
          <w:sz w:val="22"/>
          <w:lang w:val="sk-SK"/>
        </w:rPr>
        <w:fldChar w:fldCharType="begin"/>
      </w:r>
      <w:r w:rsidR="004D23A8" w:rsidRPr="0010755F">
        <w:rPr>
          <w:sz w:val="22"/>
          <w:lang w:val="sk-SK"/>
        </w:rPr>
        <w:instrText xml:space="preserve"> REF _Ref249178188 \r \h </w:instrText>
      </w:r>
      <w:r w:rsidR="004D23A8" w:rsidRPr="0010755F">
        <w:rPr>
          <w:sz w:val="22"/>
          <w:lang w:val="sk-SK"/>
        </w:rPr>
      </w:r>
      <w:r w:rsidR="004D23A8" w:rsidRPr="0010755F">
        <w:rPr>
          <w:sz w:val="22"/>
          <w:lang w:val="sk-SK"/>
        </w:rPr>
        <w:fldChar w:fldCharType="separate"/>
      </w:r>
      <w:r w:rsidR="004D23A8" w:rsidRPr="0010755F">
        <w:rPr>
          <w:sz w:val="22"/>
          <w:lang w:val="sk-SK"/>
        </w:rPr>
        <w:t>a)</w:t>
      </w:r>
      <w:r w:rsidR="004D23A8" w:rsidRPr="0010755F">
        <w:rPr>
          <w:sz w:val="22"/>
          <w:lang w:val="sk-SK"/>
        </w:rPr>
        <w:fldChar w:fldCharType="end"/>
      </w:r>
      <w:r w:rsidRPr="0010755F">
        <w:rPr>
          <w:sz w:val="22"/>
          <w:lang w:val="sk-SK"/>
        </w:rPr>
        <w:t xml:space="preserve"> </w:t>
      </w:r>
      <w:r w:rsidRPr="0010755F">
        <w:rPr>
          <w:sz w:val="22"/>
          <w:szCs w:val="22"/>
          <w:lang w:val="sk-SK"/>
        </w:rPr>
        <w:t xml:space="preserve">článku </w:t>
      </w:r>
      <w:r w:rsidR="004D23A8" w:rsidRPr="0010755F">
        <w:rPr>
          <w:sz w:val="22"/>
          <w:szCs w:val="22"/>
          <w:lang w:val="sk-SK"/>
        </w:rPr>
        <w:fldChar w:fldCharType="begin"/>
      </w:r>
      <w:r w:rsidR="004D23A8" w:rsidRPr="0010755F">
        <w:rPr>
          <w:sz w:val="22"/>
          <w:szCs w:val="22"/>
          <w:lang w:val="sk-SK"/>
        </w:rPr>
        <w:instrText xml:space="preserve"> REF _Ref13660780 \r \h </w:instrText>
      </w:r>
      <w:r w:rsidR="004D23A8" w:rsidRPr="0010755F">
        <w:rPr>
          <w:sz w:val="22"/>
          <w:szCs w:val="22"/>
          <w:lang w:val="sk-SK"/>
        </w:rPr>
      </w:r>
      <w:r w:rsidR="004D23A8" w:rsidRPr="0010755F">
        <w:rPr>
          <w:sz w:val="22"/>
          <w:szCs w:val="22"/>
          <w:lang w:val="sk-SK"/>
        </w:rPr>
        <w:fldChar w:fldCharType="separate"/>
      </w:r>
      <w:r w:rsidR="004D23A8" w:rsidRPr="0010755F">
        <w:rPr>
          <w:sz w:val="22"/>
          <w:szCs w:val="22"/>
          <w:lang w:val="sk-SK"/>
        </w:rPr>
        <w:t>XVI</w:t>
      </w:r>
      <w:r w:rsidR="004D23A8" w:rsidRPr="0010755F">
        <w:rPr>
          <w:sz w:val="22"/>
          <w:szCs w:val="22"/>
          <w:lang w:val="sk-SK"/>
        </w:rPr>
        <w:fldChar w:fldCharType="end"/>
      </w:r>
      <w:r w:rsidRPr="0010755F">
        <w:rPr>
          <w:sz w:val="22"/>
          <w:szCs w:val="22"/>
          <w:lang w:val="sk-SK"/>
        </w:rPr>
        <w:t xml:space="preserve"> ZMLUVY </w:t>
      </w:r>
      <w:r w:rsidRPr="0010755F">
        <w:rPr>
          <w:sz w:val="22"/>
          <w:lang w:val="sk-SK"/>
        </w:rPr>
        <w:t xml:space="preserve">a to najneskôr spolu s faktúrou podľa bodu </w:t>
      </w:r>
      <w:r w:rsidR="004D23A8" w:rsidRPr="0010755F">
        <w:rPr>
          <w:sz w:val="22"/>
          <w:lang w:val="sk-SK"/>
        </w:rPr>
        <w:fldChar w:fldCharType="begin"/>
      </w:r>
      <w:r w:rsidR="004D23A8" w:rsidRPr="0010755F">
        <w:rPr>
          <w:sz w:val="22"/>
          <w:lang w:val="sk-SK"/>
        </w:rPr>
        <w:instrText xml:space="preserve"> REF _Ref13660760 \r \h </w:instrText>
      </w:r>
      <w:r w:rsidR="004D23A8" w:rsidRPr="0010755F">
        <w:rPr>
          <w:sz w:val="22"/>
          <w:lang w:val="sk-SK"/>
        </w:rPr>
      </w:r>
      <w:r w:rsidR="004D23A8" w:rsidRPr="0010755F">
        <w:rPr>
          <w:sz w:val="22"/>
          <w:lang w:val="sk-SK"/>
        </w:rPr>
        <w:fldChar w:fldCharType="separate"/>
      </w:r>
      <w:r w:rsidR="004D23A8" w:rsidRPr="0010755F">
        <w:rPr>
          <w:sz w:val="22"/>
          <w:lang w:val="sk-SK"/>
        </w:rPr>
        <w:t>1</w:t>
      </w:r>
      <w:r w:rsidR="004D23A8" w:rsidRPr="0010755F">
        <w:rPr>
          <w:sz w:val="22"/>
          <w:lang w:val="sk-SK"/>
        </w:rPr>
        <w:fldChar w:fldCharType="end"/>
      </w:r>
      <w:r w:rsidRPr="0010755F">
        <w:rPr>
          <w:sz w:val="22"/>
          <w:lang w:val="sk-SK"/>
        </w:rPr>
        <w:t xml:space="preserve"> písm. </w:t>
      </w:r>
      <w:r w:rsidR="004D23A8" w:rsidRPr="0010755F">
        <w:rPr>
          <w:sz w:val="22"/>
          <w:lang w:val="sk-SK"/>
        </w:rPr>
        <w:fldChar w:fldCharType="begin"/>
      </w:r>
      <w:r w:rsidR="004D23A8" w:rsidRPr="0010755F">
        <w:rPr>
          <w:sz w:val="22"/>
          <w:lang w:val="sk-SK"/>
        </w:rPr>
        <w:instrText xml:space="preserve"> REF _Ref249178188 \r \h </w:instrText>
      </w:r>
      <w:r w:rsidR="004D23A8" w:rsidRPr="0010755F">
        <w:rPr>
          <w:sz w:val="22"/>
          <w:lang w:val="sk-SK"/>
        </w:rPr>
      </w:r>
      <w:r w:rsidR="004D23A8" w:rsidRPr="0010755F">
        <w:rPr>
          <w:sz w:val="22"/>
          <w:lang w:val="sk-SK"/>
        </w:rPr>
        <w:fldChar w:fldCharType="separate"/>
      </w:r>
      <w:r w:rsidR="004D23A8" w:rsidRPr="0010755F">
        <w:rPr>
          <w:sz w:val="22"/>
          <w:lang w:val="sk-SK"/>
        </w:rPr>
        <w:t>a)</w:t>
      </w:r>
      <w:r w:rsidR="004D23A8" w:rsidRPr="0010755F">
        <w:rPr>
          <w:sz w:val="22"/>
          <w:lang w:val="sk-SK"/>
        </w:rPr>
        <w:fldChar w:fldCharType="end"/>
      </w:r>
      <w:r w:rsidRPr="0010755F">
        <w:rPr>
          <w:sz w:val="22"/>
          <w:lang w:val="sk-SK"/>
        </w:rPr>
        <w:t xml:space="preserve"> </w:t>
      </w:r>
      <w:r w:rsidRPr="0010755F">
        <w:rPr>
          <w:sz w:val="22"/>
          <w:szCs w:val="22"/>
          <w:lang w:val="sk-SK"/>
        </w:rPr>
        <w:t xml:space="preserve">článku </w:t>
      </w:r>
      <w:r w:rsidR="004D23A8" w:rsidRPr="0010755F">
        <w:rPr>
          <w:sz w:val="22"/>
          <w:szCs w:val="22"/>
          <w:lang w:val="sk-SK"/>
        </w:rPr>
        <w:fldChar w:fldCharType="begin"/>
      </w:r>
      <w:r w:rsidR="004D23A8" w:rsidRPr="0010755F">
        <w:rPr>
          <w:sz w:val="22"/>
          <w:szCs w:val="22"/>
          <w:lang w:val="sk-SK"/>
        </w:rPr>
        <w:instrText xml:space="preserve"> REF _Ref13660780 \r \h </w:instrText>
      </w:r>
      <w:r w:rsidR="004D23A8" w:rsidRPr="0010755F">
        <w:rPr>
          <w:sz w:val="22"/>
          <w:szCs w:val="22"/>
          <w:lang w:val="sk-SK"/>
        </w:rPr>
      </w:r>
      <w:r w:rsidR="004D23A8" w:rsidRPr="0010755F">
        <w:rPr>
          <w:sz w:val="22"/>
          <w:szCs w:val="22"/>
          <w:lang w:val="sk-SK"/>
        </w:rPr>
        <w:fldChar w:fldCharType="separate"/>
      </w:r>
      <w:r w:rsidR="004D23A8" w:rsidRPr="0010755F">
        <w:rPr>
          <w:sz w:val="22"/>
          <w:szCs w:val="22"/>
          <w:lang w:val="sk-SK"/>
        </w:rPr>
        <w:t>XVI</w:t>
      </w:r>
      <w:r w:rsidR="004D23A8" w:rsidRPr="0010755F">
        <w:rPr>
          <w:sz w:val="22"/>
          <w:szCs w:val="22"/>
          <w:lang w:val="sk-SK"/>
        </w:rPr>
        <w:fldChar w:fldCharType="end"/>
      </w:r>
      <w:r w:rsidRPr="0010755F">
        <w:rPr>
          <w:sz w:val="22"/>
          <w:szCs w:val="22"/>
          <w:lang w:val="sk-SK"/>
        </w:rPr>
        <w:t xml:space="preserve"> ZMLUVY (ďalej len „AKONTAČNÁ BANKOVÁ ZÁRUKA“), ktorá musí byť vystavená na čiastku rovnú sume zálohovej platby.</w:t>
      </w:r>
      <w:r w:rsidRPr="0010755F">
        <w:rPr>
          <w:sz w:val="22"/>
          <w:lang w:val="sk-SK"/>
        </w:rPr>
        <w:t xml:space="preserve"> Pre vylúčenie pochybností, </w:t>
      </w:r>
      <w:r w:rsidRPr="0010755F">
        <w:rPr>
          <w:sz w:val="22"/>
          <w:szCs w:val="22"/>
          <w:lang w:val="sk-SK"/>
        </w:rPr>
        <w:t>AKONTAČNÁ BANKOVÁ ZÁRUKA</w:t>
      </w:r>
      <w:r w:rsidRPr="0010755F">
        <w:rPr>
          <w:sz w:val="22"/>
          <w:lang w:val="sk-SK"/>
        </w:rPr>
        <w:t xml:space="preserve"> musí byť doručená </w:t>
      </w:r>
      <w:r w:rsidRPr="0010755F">
        <w:rPr>
          <w:caps/>
          <w:sz w:val="22"/>
          <w:lang w:val="sk-SK"/>
        </w:rPr>
        <w:t>ObjednávateľOVI</w:t>
      </w:r>
      <w:r w:rsidRPr="0010755F">
        <w:rPr>
          <w:sz w:val="22"/>
          <w:lang w:val="sk-SK"/>
        </w:rPr>
        <w:t xml:space="preserve"> v uvedenej lehote vo forme originálnej listiny.</w:t>
      </w:r>
    </w:p>
    <w:p w:rsidR="00F04A77" w:rsidRPr="0010755F" w:rsidRDefault="00F04A77" w:rsidP="00D25E2E">
      <w:pPr>
        <w:pStyle w:val="Oznaitext"/>
        <w:numPr>
          <w:ilvl w:val="1"/>
          <w:numId w:val="43"/>
        </w:numPr>
        <w:tabs>
          <w:tab w:val="clear" w:pos="1407"/>
        </w:tabs>
        <w:spacing w:before="240"/>
        <w:ind w:left="703" w:right="0" w:hanging="703"/>
        <w:rPr>
          <w:sz w:val="22"/>
          <w:szCs w:val="22"/>
          <w:lang w:val="sk-SK"/>
        </w:rPr>
      </w:pPr>
      <w:bookmarkStart w:id="215" w:name="_Ref461698449"/>
      <w:r w:rsidRPr="0010755F">
        <w:rPr>
          <w:sz w:val="22"/>
          <w:szCs w:val="22"/>
          <w:lang w:val="sk-SK"/>
        </w:rPr>
        <w:t xml:space="preserve">AKONTAČNÁ BANKOVÁ ZÁRUKA musí byť vystavená bankou s dlhodobým ratingom nie nižším ako Baa2 podľa </w:t>
      </w:r>
      <w:proofErr w:type="spellStart"/>
      <w:r w:rsidRPr="0010755F">
        <w:rPr>
          <w:sz w:val="22"/>
          <w:szCs w:val="22"/>
          <w:lang w:val="sk-SK"/>
        </w:rPr>
        <w:t>Moody's</w:t>
      </w:r>
      <w:proofErr w:type="spellEnd"/>
      <w:r w:rsidRPr="0010755F">
        <w:rPr>
          <w:sz w:val="22"/>
          <w:szCs w:val="22"/>
          <w:lang w:val="sk-SK"/>
        </w:rPr>
        <w:t xml:space="preserve"> </w:t>
      </w:r>
      <w:proofErr w:type="spellStart"/>
      <w:r w:rsidRPr="0010755F">
        <w:rPr>
          <w:sz w:val="22"/>
          <w:szCs w:val="22"/>
          <w:lang w:val="sk-SK"/>
        </w:rPr>
        <w:t>Investors</w:t>
      </w:r>
      <w:proofErr w:type="spellEnd"/>
      <w:r w:rsidRPr="0010755F">
        <w:rPr>
          <w:sz w:val="22"/>
          <w:szCs w:val="22"/>
          <w:lang w:val="sk-SK"/>
        </w:rPr>
        <w:t xml:space="preserve"> Service </w:t>
      </w:r>
      <w:proofErr w:type="spellStart"/>
      <w:r w:rsidRPr="0010755F">
        <w:rPr>
          <w:sz w:val="22"/>
          <w:szCs w:val="22"/>
          <w:lang w:val="sk-SK"/>
        </w:rPr>
        <w:t>Ltd</w:t>
      </w:r>
      <w:proofErr w:type="spellEnd"/>
      <w:r w:rsidRPr="0010755F">
        <w:rPr>
          <w:sz w:val="22"/>
          <w:szCs w:val="22"/>
          <w:lang w:val="sk-SK"/>
        </w:rPr>
        <w:t xml:space="preserve">, UK alebo BBB podľa </w:t>
      </w:r>
      <w:proofErr w:type="spellStart"/>
      <w:r w:rsidRPr="0010755F">
        <w:rPr>
          <w:sz w:val="22"/>
          <w:szCs w:val="22"/>
          <w:lang w:val="sk-SK"/>
        </w:rPr>
        <w:t>Fitch</w:t>
      </w:r>
      <w:proofErr w:type="spellEnd"/>
      <w:r w:rsidRPr="0010755F">
        <w:rPr>
          <w:sz w:val="22"/>
          <w:szCs w:val="22"/>
          <w:lang w:val="sk-SK"/>
        </w:rPr>
        <w:t xml:space="preserve"> </w:t>
      </w:r>
      <w:proofErr w:type="spellStart"/>
      <w:r w:rsidRPr="0010755F">
        <w:rPr>
          <w:sz w:val="22"/>
          <w:szCs w:val="22"/>
          <w:lang w:val="sk-SK"/>
        </w:rPr>
        <w:t>Ratings</w:t>
      </w:r>
      <w:proofErr w:type="spellEnd"/>
      <w:r w:rsidRPr="0010755F">
        <w:rPr>
          <w:sz w:val="22"/>
          <w:szCs w:val="22"/>
          <w:lang w:val="sk-SK"/>
        </w:rPr>
        <w:t xml:space="preserve"> </w:t>
      </w:r>
      <w:proofErr w:type="spellStart"/>
      <w:r w:rsidRPr="0010755F">
        <w:rPr>
          <w:sz w:val="22"/>
          <w:szCs w:val="22"/>
          <w:lang w:val="sk-SK"/>
        </w:rPr>
        <w:t>Ltd</w:t>
      </w:r>
      <w:proofErr w:type="spellEnd"/>
      <w:r w:rsidRPr="0010755F">
        <w:rPr>
          <w:sz w:val="22"/>
          <w:szCs w:val="22"/>
          <w:lang w:val="sk-SK"/>
        </w:rPr>
        <w:t xml:space="preserve">, UK alebo BBB podľa Standard &amp; </w:t>
      </w:r>
      <w:proofErr w:type="spellStart"/>
      <w:r w:rsidRPr="0010755F">
        <w:rPr>
          <w:sz w:val="22"/>
          <w:szCs w:val="22"/>
          <w:lang w:val="sk-SK"/>
        </w:rPr>
        <w:t>Poor’s</w:t>
      </w:r>
      <w:proofErr w:type="spellEnd"/>
      <w:r w:rsidRPr="0010755F">
        <w:rPr>
          <w:sz w:val="22"/>
          <w:szCs w:val="22"/>
          <w:lang w:val="sk-SK"/>
        </w:rPr>
        <w:t xml:space="preserve"> </w:t>
      </w:r>
      <w:proofErr w:type="spellStart"/>
      <w:r w:rsidRPr="0010755F">
        <w:rPr>
          <w:sz w:val="22"/>
          <w:szCs w:val="22"/>
          <w:lang w:val="sk-SK"/>
        </w:rPr>
        <w:t>Credit</w:t>
      </w:r>
      <w:proofErr w:type="spellEnd"/>
      <w:r w:rsidRPr="0010755F">
        <w:rPr>
          <w:sz w:val="22"/>
          <w:szCs w:val="22"/>
          <w:lang w:val="sk-SK"/>
        </w:rPr>
        <w:t xml:space="preserve"> </w:t>
      </w:r>
      <w:proofErr w:type="spellStart"/>
      <w:r w:rsidRPr="0010755F">
        <w:rPr>
          <w:sz w:val="22"/>
          <w:szCs w:val="22"/>
          <w:lang w:val="sk-SK"/>
        </w:rPr>
        <w:t>Market</w:t>
      </w:r>
      <w:proofErr w:type="spellEnd"/>
      <w:r w:rsidRPr="0010755F">
        <w:rPr>
          <w:sz w:val="22"/>
          <w:szCs w:val="22"/>
          <w:lang w:val="sk-SK"/>
        </w:rPr>
        <w:t xml:space="preserve"> </w:t>
      </w:r>
      <w:proofErr w:type="spellStart"/>
      <w:r w:rsidRPr="0010755F">
        <w:rPr>
          <w:sz w:val="22"/>
          <w:szCs w:val="22"/>
          <w:lang w:val="sk-SK"/>
        </w:rPr>
        <w:t>Services</w:t>
      </w:r>
      <w:proofErr w:type="spellEnd"/>
      <w:r w:rsidRPr="0010755F">
        <w:rPr>
          <w:sz w:val="22"/>
          <w:szCs w:val="22"/>
          <w:lang w:val="sk-SK"/>
        </w:rPr>
        <w:t xml:space="preserve"> </w:t>
      </w:r>
      <w:proofErr w:type="spellStart"/>
      <w:r w:rsidRPr="0010755F">
        <w:rPr>
          <w:sz w:val="22"/>
          <w:szCs w:val="22"/>
          <w:lang w:val="sk-SK"/>
        </w:rPr>
        <w:t>Europe</w:t>
      </w:r>
      <w:proofErr w:type="spellEnd"/>
      <w:r w:rsidRPr="0010755F">
        <w:rPr>
          <w:sz w:val="22"/>
          <w:szCs w:val="22"/>
          <w:lang w:val="sk-SK"/>
        </w:rPr>
        <w:t xml:space="preserve"> </w:t>
      </w:r>
      <w:proofErr w:type="spellStart"/>
      <w:r w:rsidRPr="0010755F">
        <w:rPr>
          <w:sz w:val="22"/>
          <w:szCs w:val="22"/>
          <w:lang w:val="sk-SK"/>
        </w:rPr>
        <w:t>Limited</w:t>
      </w:r>
      <w:proofErr w:type="spellEnd"/>
      <w:r w:rsidRPr="0010755F">
        <w:rPr>
          <w:sz w:val="22"/>
          <w:szCs w:val="22"/>
          <w:lang w:val="sk-SK"/>
        </w:rPr>
        <w:t xml:space="preserve">, UK, alebo s ekvivalentným ratingom podľa inej ratingovej agentúry spĺňajúcej kritéria pre uznávanie ratingových agentúr podľa List </w:t>
      </w:r>
      <w:proofErr w:type="spellStart"/>
      <w:r w:rsidRPr="0010755F">
        <w:rPr>
          <w:sz w:val="22"/>
          <w:szCs w:val="22"/>
          <w:lang w:val="sk-SK"/>
        </w:rPr>
        <w:t>of</w:t>
      </w:r>
      <w:proofErr w:type="spellEnd"/>
      <w:r w:rsidRPr="0010755F">
        <w:rPr>
          <w:sz w:val="22"/>
          <w:szCs w:val="22"/>
          <w:lang w:val="sk-SK"/>
        </w:rPr>
        <w:t xml:space="preserve"> </w:t>
      </w:r>
      <w:proofErr w:type="spellStart"/>
      <w:r w:rsidRPr="0010755F">
        <w:rPr>
          <w:sz w:val="22"/>
          <w:szCs w:val="22"/>
          <w:lang w:val="sk-SK"/>
        </w:rPr>
        <w:t>ECAIs</w:t>
      </w:r>
      <w:proofErr w:type="spellEnd"/>
      <w:r w:rsidRPr="0010755F">
        <w:rPr>
          <w:sz w:val="22"/>
          <w:szCs w:val="22"/>
          <w:lang w:val="sk-SK"/>
        </w:rPr>
        <w:t xml:space="preserve">, registrovanej alebo certifikovanej v súlade s Nariadením (EC) č. 1060/2009 </w:t>
      </w:r>
      <w:r w:rsidRPr="0010755F">
        <w:rPr>
          <w:sz w:val="22"/>
          <w:szCs w:val="22"/>
          <w:lang w:val="sk-SK"/>
        </w:rPr>
        <w:lastRenderedPageBreak/>
        <w:t>Európskeho parlamentu a Rady zo dňa 16.9.2009, pričom ZHOTOVITEĽ je povinný spolu s AKONTAČNOU BANKOVOU ZÁRUKOU predložiť aj dôkaz o ratingu banky, ktorá túto záruku vystavila.</w:t>
      </w:r>
      <w:bookmarkEnd w:id="215"/>
    </w:p>
    <w:p w:rsidR="00F04A77" w:rsidRPr="0010755F" w:rsidRDefault="00F04A77" w:rsidP="00D25E2E">
      <w:pPr>
        <w:pStyle w:val="Oznaitext"/>
        <w:numPr>
          <w:ilvl w:val="1"/>
          <w:numId w:val="43"/>
        </w:numPr>
        <w:tabs>
          <w:tab w:val="clear" w:pos="1407"/>
        </w:tabs>
        <w:spacing w:before="240"/>
        <w:ind w:left="703" w:right="0" w:hanging="703"/>
        <w:rPr>
          <w:sz w:val="22"/>
          <w:szCs w:val="22"/>
          <w:lang w:val="sk-SK"/>
        </w:rPr>
      </w:pPr>
      <w:bookmarkStart w:id="216" w:name="_Ref499128188"/>
      <w:r w:rsidRPr="0010755F">
        <w:rPr>
          <w:sz w:val="22"/>
          <w:szCs w:val="22"/>
          <w:lang w:val="sk-SK"/>
        </w:rPr>
        <w:t xml:space="preserve">AKONTAČNÁ BANKOVÁ ZÁRUKA musí byť platná najmenej 3 mesiace odo dňa splnenia platobného míľnika podľa bodu </w:t>
      </w:r>
      <w:r w:rsidR="00F05F04" w:rsidRPr="0010755F">
        <w:rPr>
          <w:sz w:val="22"/>
          <w:lang w:val="sk-SK"/>
        </w:rPr>
        <w:fldChar w:fldCharType="begin"/>
      </w:r>
      <w:r w:rsidR="00F05F04" w:rsidRPr="0010755F">
        <w:rPr>
          <w:sz w:val="22"/>
          <w:lang w:val="sk-SK"/>
        </w:rPr>
        <w:instrText xml:space="preserve"> REF _Ref13660760 \r \h </w:instrText>
      </w:r>
      <w:r w:rsidR="00F05F04" w:rsidRPr="0010755F">
        <w:rPr>
          <w:sz w:val="22"/>
          <w:lang w:val="sk-SK"/>
        </w:rPr>
      </w:r>
      <w:r w:rsidR="00F05F04" w:rsidRPr="0010755F">
        <w:rPr>
          <w:sz w:val="22"/>
          <w:lang w:val="sk-SK"/>
        </w:rPr>
        <w:fldChar w:fldCharType="separate"/>
      </w:r>
      <w:r w:rsidR="00F05F04" w:rsidRPr="0010755F">
        <w:rPr>
          <w:sz w:val="22"/>
          <w:lang w:val="sk-SK"/>
        </w:rPr>
        <w:t>1</w:t>
      </w:r>
      <w:r w:rsidR="00F05F04" w:rsidRPr="0010755F">
        <w:rPr>
          <w:sz w:val="22"/>
          <w:lang w:val="sk-SK"/>
        </w:rPr>
        <w:fldChar w:fldCharType="end"/>
      </w:r>
      <w:r w:rsidRPr="0010755F">
        <w:rPr>
          <w:sz w:val="22"/>
          <w:lang w:val="sk-SK"/>
        </w:rPr>
        <w:t xml:space="preserve"> písm. </w:t>
      </w:r>
      <w:r w:rsidR="00F05F04" w:rsidRPr="0010755F">
        <w:rPr>
          <w:sz w:val="22"/>
          <w:lang w:val="sk-SK"/>
        </w:rPr>
        <w:fldChar w:fldCharType="begin"/>
      </w:r>
      <w:r w:rsidR="00F05F04" w:rsidRPr="0010755F">
        <w:rPr>
          <w:sz w:val="22"/>
          <w:lang w:val="sk-SK"/>
        </w:rPr>
        <w:instrText xml:space="preserve"> REF _Ref13660842 \r \h </w:instrText>
      </w:r>
      <w:r w:rsidR="00F05F04" w:rsidRPr="0010755F">
        <w:rPr>
          <w:sz w:val="22"/>
          <w:lang w:val="sk-SK"/>
        </w:rPr>
      </w:r>
      <w:r w:rsidR="00F05F04" w:rsidRPr="0010755F">
        <w:rPr>
          <w:sz w:val="22"/>
          <w:lang w:val="sk-SK"/>
        </w:rPr>
        <w:fldChar w:fldCharType="separate"/>
      </w:r>
      <w:r w:rsidR="00F05F04" w:rsidRPr="0010755F">
        <w:rPr>
          <w:sz w:val="22"/>
          <w:lang w:val="sk-SK"/>
        </w:rPr>
        <w:t>b)</w:t>
      </w:r>
      <w:r w:rsidR="00F05F04" w:rsidRPr="0010755F">
        <w:rPr>
          <w:sz w:val="22"/>
          <w:lang w:val="sk-SK"/>
        </w:rPr>
        <w:fldChar w:fldCharType="end"/>
      </w:r>
      <w:r w:rsidRPr="0010755F">
        <w:rPr>
          <w:sz w:val="22"/>
          <w:lang w:val="sk-SK"/>
        </w:rPr>
        <w:t xml:space="preserve"> </w:t>
      </w:r>
      <w:r w:rsidRPr="0010755F">
        <w:rPr>
          <w:sz w:val="22"/>
          <w:szCs w:val="22"/>
          <w:lang w:val="sk-SK"/>
        </w:rPr>
        <w:t xml:space="preserve">článku </w:t>
      </w:r>
      <w:r w:rsidR="00F05F04" w:rsidRPr="0010755F">
        <w:rPr>
          <w:sz w:val="22"/>
          <w:szCs w:val="22"/>
          <w:lang w:val="sk-SK"/>
        </w:rPr>
        <w:fldChar w:fldCharType="begin"/>
      </w:r>
      <w:r w:rsidR="00F05F04" w:rsidRPr="0010755F">
        <w:rPr>
          <w:sz w:val="22"/>
          <w:szCs w:val="22"/>
          <w:lang w:val="sk-SK"/>
        </w:rPr>
        <w:instrText xml:space="preserve"> REF _Ref13660780 \r \h </w:instrText>
      </w:r>
      <w:r w:rsidR="00F05F04" w:rsidRPr="0010755F">
        <w:rPr>
          <w:sz w:val="22"/>
          <w:szCs w:val="22"/>
          <w:lang w:val="sk-SK"/>
        </w:rPr>
      </w:r>
      <w:r w:rsidR="00F05F04" w:rsidRPr="0010755F">
        <w:rPr>
          <w:sz w:val="22"/>
          <w:szCs w:val="22"/>
          <w:lang w:val="sk-SK"/>
        </w:rPr>
        <w:fldChar w:fldCharType="separate"/>
      </w:r>
      <w:r w:rsidR="00F05F04" w:rsidRPr="0010755F">
        <w:rPr>
          <w:sz w:val="22"/>
          <w:szCs w:val="22"/>
          <w:lang w:val="sk-SK"/>
        </w:rPr>
        <w:t>XVI</w:t>
      </w:r>
      <w:r w:rsidR="00F05F04" w:rsidRPr="0010755F">
        <w:rPr>
          <w:sz w:val="22"/>
          <w:szCs w:val="22"/>
          <w:lang w:val="sk-SK"/>
        </w:rPr>
        <w:fldChar w:fldCharType="end"/>
      </w:r>
      <w:r w:rsidRPr="0010755F">
        <w:rPr>
          <w:sz w:val="22"/>
          <w:szCs w:val="22"/>
          <w:lang w:val="sk-SK"/>
        </w:rPr>
        <w:t xml:space="preserve"> ZMLUVY, po splnení ktorého bude vystavená čiastková faktúra, v rámci ktorej bude zálohová platba zúčtovaná.</w:t>
      </w:r>
      <w:bookmarkEnd w:id="216"/>
    </w:p>
    <w:p w:rsidR="00F04A77" w:rsidRPr="0010755F" w:rsidRDefault="00F04A77" w:rsidP="00D25E2E">
      <w:pPr>
        <w:pStyle w:val="Oznaitext"/>
        <w:numPr>
          <w:ilvl w:val="1"/>
          <w:numId w:val="43"/>
        </w:numPr>
        <w:tabs>
          <w:tab w:val="clear" w:pos="1407"/>
        </w:tabs>
        <w:spacing w:before="240"/>
        <w:ind w:left="703" w:right="0" w:hanging="703"/>
        <w:rPr>
          <w:sz w:val="22"/>
          <w:szCs w:val="22"/>
          <w:lang w:val="sk-SK"/>
        </w:rPr>
      </w:pPr>
      <w:r w:rsidRPr="0010755F">
        <w:rPr>
          <w:sz w:val="22"/>
          <w:szCs w:val="22"/>
          <w:lang w:val="sk-SK"/>
        </w:rPr>
        <w:t xml:space="preserve">Ak AKONTAČNÁ BANKOVÁ ZÁRUKA nebude platná počas celého obdobia definovaného  v bode </w:t>
      </w:r>
      <w:r w:rsidR="00F05F04" w:rsidRPr="0010755F">
        <w:rPr>
          <w:sz w:val="22"/>
          <w:szCs w:val="22"/>
          <w:lang w:val="sk-SK"/>
        </w:rPr>
        <w:fldChar w:fldCharType="begin"/>
      </w:r>
      <w:r w:rsidR="00F05F04" w:rsidRPr="0010755F">
        <w:rPr>
          <w:sz w:val="22"/>
          <w:szCs w:val="22"/>
          <w:lang w:val="sk-SK"/>
        </w:rPr>
        <w:instrText xml:space="preserve"> REF _Ref499128188 \r \h </w:instrText>
      </w:r>
      <w:r w:rsidR="00F05F04" w:rsidRPr="0010755F">
        <w:rPr>
          <w:sz w:val="22"/>
          <w:szCs w:val="22"/>
          <w:lang w:val="sk-SK"/>
        </w:rPr>
      </w:r>
      <w:r w:rsidR="00F05F04" w:rsidRPr="0010755F">
        <w:rPr>
          <w:sz w:val="22"/>
          <w:szCs w:val="22"/>
          <w:lang w:val="sk-SK"/>
        </w:rPr>
        <w:fldChar w:fldCharType="separate"/>
      </w:r>
      <w:r w:rsidR="00F05F04" w:rsidRPr="0010755F">
        <w:rPr>
          <w:sz w:val="22"/>
          <w:szCs w:val="22"/>
          <w:lang w:val="sk-SK"/>
        </w:rPr>
        <w:t>1.3</w:t>
      </w:r>
      <w:r w:rsidR="00F05F04" w:rsidRPr="0010755F">
        <w:rPr>
          <w:sz w:val="22"/>
          <w:szCs w:val="22"/>
          <w:lang w:val="sk-SK"/>
        </w:rPr>
        <w:fldChar w:fldCharType="end"/>
      </w:r>
      <w:r w:rsidRPr="0010755F">
        <w:rPr>
          <w:sz w:val="22"/>
          <w:szCs w:val="22"/>
          <w:lang w:val="sk-SK"/>
        </w:rPr>
        <w:t xml:space="preserve"> tohto článku, je ZHOTOVITEĽ povinný predĺžiť platnosť </w:t>
      </w:r>
      <w:r w:rsidRPr="0010755F">
        <w:rPr>
          <w:sz w:val="22"/>
          <w:lang w:val="sk-SK"/>
        </w:rPr>
        <w:t xml:space="preserve">tejto bankovej záruky </w:t>
      </w:r>
      <w:r w:rsidRPr="0010755F">
        <w:rPr>
          <w:sz w:val="22"/>
          <w:szCs w:val="22"/>
          <w:lang w:val="sk-SK"/>
        </w:rPr>
        <w:t xml:space="preserve">alebo vystaviť novú AKONTAČNÚ BANKOVÚ ZÁRUKU spĺňajúcu podmienky podľa bodu </w:t>
      </w:r>
      <w:r w:rsidR="00F05F04" w:rsidRPr="0010755F">
        <w:rPr>
          <w:sz w:val="22"/>
          <w:szCs w:val="22"/>
          <w:lang w:val="sk-SK"/>
        </w:rPr>
        <w:fldChar w:fldCharType="begin"/>
      </w:r>
      <w:r w:rsidR="00F05F04" w:rsidRPr="0010755F">
        <w:rPr>
          <w:sz w:val="22"/>
          <w:szCs w:val="22"/>
          <w:lang w:val="sk-SK"/>
        </w:rPr>
        <w:instrText xml:space="preserve"> REF _Ref13660899 \r \h </w:instrText>
      </w:r>
      <w:r w:rsidR="00F05F04" w:rsidRPr="0010755F">
        <w:rPr>
          <w:sz w:val="22"/>
          <w:szCs w:val="22"/>
          <w:lang w:val="sk-SK"/>
        </w:rPr>
      </w:r>
      <w:r w:rsidR="00F05F04" w:rsidRPr="0010755F">
        <w:rPr>
          <w:sz w:val="22"/>
          <w:szCs w:val="22"/>
          <w:lang w:val="sk-SK"/>
        </w:rPr>
        <w:fldChar w:fldCharType="separate"/>
      </w:r>
      <w:r w:rsidR="00F05F04" w:rsidRPr="0010755F">
        <w:rPr>
          <w:sz w:val="22"/>
          <w:szCs w:val="22"/>
          <w:lang w:val="sk-SK"/>
        </w:rPr>
        <w:t>1</w:t>
      </w:r>
      <w:r w:rsidR="00F05F04" w:rsidRPr="0010755F">
        <w:rPr>
          <w:sz w:val="22"/>
          <w:szCs w:val="22"/>
          <w:lang w:val="sk-SK"/>
        </w:rPr>
        <w:fldChar w:fldCharType="end"/>
      </w:r>
      <w:r w:rsidRPr="0010755F">
        <w:rPr>
          <w:sz w:val="22"/>
          <w:szCs w:val="22"/>
          <w:lang w:val="sk-SK"/>
        </w:rPr>
        <w:t xml:space="preserve"> tohto článku, a to najneskôr 3 mesiace pred uplynutím platnosti pôvodnej AKONTAČNEJ BANKOVEJ ZÁRUKY. V opačnom prípade je OBJEDNÁVATEĽ oprávnený požadovať plnenie v plnej výške sumy zabezpečenej príslušnou AKONTAČNOU BANKOVOU ZÁRUKOU.</w:t>
      </w:r>
    </w:p>
    <w:p w:rsidR="00F04A77" w:rsidRPr="0010755F" w:rsidRDefault="00F04A77" w:rsidP="00D25E2E">
      <w:pPr>
        <w:pStyle w:val="Oznaitext"/>
        <w:numPr>
          <w:ilvl w:val="1"/>
          <w:numId w:val="43"/>
        </w:numPr>
        <w:tabs>
          <w:tab w:val="clear" w:pos="1407"/>
        </w:tabs>
        <w:spacing w:before="240"/>
        <w:ind w:left="703" w:right="0" w:hanging="703"/>
        <w:rPr>
          <w:sz w:val="22"/>
          <w:szCs w:val="22"/>
          <w:lang w:val="sk-SK"/>
        </w:rPr>
      </w:pPr>
      <w:r w:rsidRPr="0010755F">
        <w:rPr>
          <w:sz w:val="22"/>
          <w:szCs w:val="22"/>
          <w:lang w:val="sk-SK"/>
        </w:rPr>
        <w:t xml:space="preserve">Ak sa ZHOTOVITEĽ dopustí v čase do splnenia platobného míľnika podľa bodu </w:t>
      </w:r>
      <w:r w:rsidR="00F05F04" w:rsidRPr="0010755F">
        <w:rPr>
          <w:sz w:val="22"/>
          <w:lang w:val="sk-SK"/>
        </w:rPr>
        <w:fldChar w:fldCharType="begin"/>
      </w:r>
      <w:r w:rsidR="00F05F04" w:rsidRPr="0010755F">
        <w:rPr>
          <w:sz w:val="22"/>
          <w:lang w:val="sk-SK"/>
        </w:rPr>
        <w:instrText xml:space="preserve"> REF _Ref13660760 \r \h </w:instrText>
      </w:r>
      <w:r w:rsidR="00F05F04" w:rsidRPr="0010755F">
        <w:rPr>
          <w:sz w:val="22"/>
          <w:lang w:val="sk-SK"/>
        </w:rPr>
      </w:r>
      <w:r w:rsidR="00F05F04" w:rsidRPr="0010755F">
        <w:rPr>
          <w:sz w:val="22"/>
          <w:lang w:val="sk-SK"/>
        </w:rPr>
        <w:fldChar w:fldCharType="separate"/>
      </w:r>
      <w:r w:rsidR="00F05F04" w:rsidRPr="0010755F">
        <w:rPr>
          <w:sz w:val="22"/>
          <w:lang w:val="sk-SK"/>
        </w:rPr>
        <w:t>1</w:t>
      </w:r>
      <w:r w:rsidR="00F05F04" w:rsidRPr="0010755F">
        <w:rPr>
          <w:sz w:val="22"/>
          <w:lang w:val="sk-SK"/>
        </w:rPr>
        <w:fldChar w:fldCharType="end"/>
      </w:r>
      <w:r w:rsidR="00F05F04" w:rsidRPr="0010755F">
        <w:rPr>
          <w:sz w:val="22"/>
          <w:lang w:val="sk-SK"/>
        </w:rPr>
        <w:t xml:space="preserve"> písm. </w:t>
      </w:r>
      <w:r w:rsidR="00F05F04" w:rsidRPr="0010755F">
        <w:rPr>
          <w:sz w:val="22"/>
          <w:lang w:val="sk-SK"/>
        </w:rPr>
        <w:fldChar w:fldCharType="begin"/>
      </w:r>
      <w:r w:rsidR="00F05F04" w:rsidRPr="0010755F">
        <w:rPr>
          <w:sz w:val="22"/>
          <w:lang w:val="sk-SK"/>
        </w:rPr>
        <w:instrText xml:space="preserve"> REF _Ref13660842 \r \h </w:instrText>
      </w:r>
      <w:r w:rsidR="00F05F04" w:rsidRPr="0010755F">
        <w:rPr>
          <w:sz w:val="22"/>
          <w:lang w:val="sk-SK"/>
        </w:rPr>
      </w:r>
      <w:r w:rsidR="00F05F04" w:rsidRPr="0010755F">
        <w:rPr>
          <w:sz w:val="22"/>
          <w:lang w:val="sk-SK"/>
        </w:rPr>
        <w:fldChar w:fldCharType="separate"/>
      </w:r>
      <w:r w:rsidR="00F05F04" w:rsidRPr="0010755F">
        <w:rPr>
          <w:sz w:val="22"/>
          <w:lang w:val="sk-SK"/>
        </w:rPr>
        <w:t>b)</w:t>
      </w:r>
      <w:r w:rsidR="00F05F04" w:rsidRPr="0010755F">
        <w:rPr>
          <w:sz w:val="22"/>
          <w:lang w:val="sk-SK"/>
        </w:rPr>
        <w:fldChar w:fldCharType="end"/>
      </w:r>
      <w:r w:rsidR="00F05F04" w:rsidRPr="0010755F">
        <w:rPr>
          <w:sz w:val="22"/>
          <w:lang w:val="sk-SK"/>
        </w:rPr>
        <w:t xml:space="preserve"> článku </w:t>
      </w:r>
      <w:r w:rsidR="00F05F04" w:rsidRPr="0010755F">
        <w:rPr>
          <w:sz w:val="22"/>
          <w:lang w:val="sk-SK"/>
        </w:rPr>
        <w:fldChar w:fldCharType="begin"/>
      </w:r>
      <w:r w:rsidR="00F05F04" w:rsidRPr="0010755F">
        <w:rPr>
          <w:sz w:val="22"/>
          <w:lang w:val="sk-SK"/>
        </w:rPr>
        <w:instrText xml:space="preserve"> REF _Ref13660780 \r \h </w:instrText>
      </w:r>
      <w:r w:rsidR="00F05F04" w:rsidRPr="0010755F">
        <w:rPr>
          <w:sz w:val="22"/>
          <w:lang w:val="sk-SK"/>
        </w:rPr>
      </w:r>
      <w:r w:rsidR="00F05F04" w:rsidRPr="0010755F">
        <w:rPr>
          <w:sz w:val="22"/>
          <w:lang w:val="sk-SK"/>
        </w:rPr>
        <w:fldChar w:fldCharType="separate"/>
      </w:r>
      <w:r w:rsidR="00F05F04" w:rsidRPr="0010755F">
        <w:rPr>
          <w:sz w:val="22"/>
          <w:lang w:val="sk-SK"/>
        </w:rPr>
        <w:t>XVI</w:t>
      </w:r>
      <w:r w:rsidR="00F05F04" w:rsidRPr="0010755F">
        <w:rPr>
          <w:sz w:val="22"/>
          <w:lang w:val="sk-SK"/>
        </w:rPr>
        <w:fldChar w:fldCharType="end"/>
      </w:r>
      <w:r w:rsidRPr="0010755F">
        <w:rPr>
          <w:sz w:val="22"/>
          <w:szCs w:val="22"/>
          <w:lang w:val="sk-SK"/>
        </w:rPr>
        <w:t xml:space="preserve"> ZMLUVY podstatného porušenia ZMLUVY, má OBJEDNÁVATEĽ právo požadovať plnenie až do výšky celkovej sumy zabezpečenej AKONTAČNOU BANKOVOU ZÁRUKOU.</w:t>
      </w:r>
    </w:p>
    <w:p w:rsidR="00F04A77" w:rsidRPr="0010755F" w:rsidRDefault="00F04A77" w:rsidP="00D25E2E">
      <w:pPr>
        <w:pStyle w:val="Oznaitext"/>
        <w:numPr>
          <w:ilvl w:val="1"/>
          <w:numId w:val="43"/>
        </w:numPr>
        <w:tabs>
          <w:tab w:val="clear" w:pos="1407"/>
        </w:tabs>
        <w:spacing w:before="240"/>
        <w:ind w:left="703" w:right="0" w:hanging="703"/>
        <w:rPr>
          <w:sz w:val="22"/>
          <w:szCs w:val="22"/>
          <w:lang w:val="sk-SK"/>
        </w:rPr>
      </w:pPr>
      <w:r w:rsidRPr="0010755F">
        <w:rPr>
          <w:sz w:val="22"/>
          <w:szCs w:val="22"/>
          <w:lang w:val="sk-SK"/>
        </w:rPr>
        <w:t xml:space="preserve">AKONTAČNÁ BANKOVÁ ZÁRUKA musí byť vystavená v súlade so vzorom uvedeným v Prílohe č. </w:t>
      </w:r>
      <w:r w:rsidR="00E87324">
        <w:rPr>
          <w:sz w:val="22"/>
          <w:szCs w:val="22"/>
          <w:lang w:val="sk-SK"/>
        </w:rPr>
        <w:t>4</w:t>
      </w:r>
      <w:r w:rsidRPr="0010755F">
        <w:rPr>
          <w:sz w:val="22"/>
          <w:szCs w:val="22"/>
          <w:lang w:val="sk-SK"/>
        </w:rPr>
        <w:t xml:space="preserve"> ZMLUVY.</w:t>
      </w:r>
    </w:p>
    <w:p w:rsidR="00F04A77" w:rsidRPr="0010755F" w:rsidRDefault="00F04A77" w:rsidP="00D25E2E">
      <w:pPr>
        <w:pStyle w:val="Oznaitext"/>
        <w:numPr>
          <w:ilvl w:val="1"/>
          <w:numId w:val="43"/>
        </w:numPr>
        <w:tabs>
          <w:tab w:val="clear" w:pos="1407"/>
        </w:tabs>
        <w:spacing w:before="240"/>
        <w:ind w:left="703" w:right="0" w:hanging="703"/>
        <w:rPr>
          <w:sz w:val="22"/>
          <w:szCs w:val="22"/>
          <w:lang w:val="sk-SK"/>
        </w:rPr>
      </w:pPr>
      <w:r w:rsidRPr="0010755F">
        <w:rPr>
          <w:sz w:val="22"/>
          <w:szCs w:val="22"/>
          <w:lang w:val="sk-SK"/>
        </w:rPr>
        <w:t>Poplatky spojené s AKONTAČNOU BANKOVOU ZÁRUKOU znáša ZHOTOVITEĽ.</w:t>
      </w:r>
    </w:p>
    <w:p w:rsidR="00F04A77" w:rsidRPr="0010755F" w:rsidRDefault="00F04A77" w:rsidP="00D25E2E">
      <w:pPr>
        <w:pStyle w:val="Oznaitext"/>
        <w:numPr>
          <w:ilvl w:val="0"/>
          <w:numId w:val="43"/>
        </w:numPr>
        <w:tabs>
          <w:tab w:val="clear" w:pos="840"/>
        </w:tabs>
        <w:spacing w:before="240"/>
        <w:ind w:left="357" w:right="0" w:hanging="357"/>
        <w:outlineLvl w:val="1"/>
        <w:rPr>
          <w:b/>
          <w:sz w:val="22"/>
          <w:lang w:val="sk-SK"/>
        </w:rPr>
      </w:pPr>
      <w:bookmarkStart w:id="217" w:name="_Ref499129060"/>
      <w:bookmarkStart w:id="218" w:name="_Toc499731202"/>
      <w:bookmarkStart w:id="219" w:name="_Toc13862660"/>
      <w:r w:rsidRPr="0010755F">
        <w:rPr>
          <w:b/>
          <w:sz w:val="22"/>
          <w:lang w:val="sk-SK"/>
        </w:rPr>
        <w:t>Banková záruka</w:t>
      </w:r>
      <w:bookmarkEnd w:id="207"/>
      <w:bookmarkEnd w:id="208"/>
      <w:bookmarkEnd w:id="209"/>
      <w:bookmarkEnd w:id="210"/>
      <w:bookmarkEnd w:id="211"/>
      <w:bookmarkEnd w:id="212"/>
      <w:r w:rsidRPr="0010755F">
        <w:rPr>
          <w:b/>
          <w:sz w:val="22"/>
          <w:lang w:val="sk-SK"/>
        </w:rPr>
        <w:t xml:space="preserve"> za plnenie ZMLUVY</w:t>
      </w:r>
      <w:bookmarkEnd w:id="213"/>
      <w:bookmarkEnd w:id="217"/>
      <w:bookmarkEnd w:id="218"/>
      <w:bookmarkEnd w:id="219"/>
    </w:p>
    <w:p w:rsidR="00F04A77" w:rsidRPr="0010755F" w:rsidRDefault="00F04A77" w:rsidP="00D25E2E">
      <w:pPr>
        <w:pStyle w:val="Oznaitext"/>
        <w:numPr>
          <w:ilvl w:val="1"/>
          <w:numId w:val="43"/>
        </w:numPr>
        <w:tabs>
          <w:tab w:val="clear" w:pos="1407"/>
        </w:tabs>
        <w:spacing w:before="240"/>
        <w:ind w:left="703" w:right="0" w:hanging="703"/>
        <w:rPr>
          <w:sz w:val="22"/>
          <w:lang w:val="sk-SK"/>
        </w:rPr>
      </w:pPr>
      <w:bookmarkStart w:id="220" w:name="_Ref442920031"/>
      <w:r w:rsidRPr="0010755F">
        <w:rPr>
          <w:sz w:val="22"/>
          <w:szCs w:val="22"/>
          <w:lang w:val="sk-SK"/>
        </w:rPr>
        <w:t xml:space="preserve">ZHOTOVITEĽ </w:t>
      </w:r>
      <w:r w:rsidRPr="0010755F">
        <w:rPr>
          <w:sz w:val="22"/>
          <w:lang w:val="sk-SK"/>
        </w:rPr>
        <w:t xml:space="preserve">je povinný poskytnúť </w:t>
      </w:r>
      <w:r w:rsidRPr="0010755F">
        <w:rPr>
          <w:caps/>
          <w:sz w:val="22"/>
          <w:lang w:val="sk-SK"/>
        </w:rPr>
        <w:t>Objednávateľovi</w:t>
      </w:r>
      <w:r w:rsidRPr="0010755F">
        <w:rPr>
          <w:sz w:val="22"/>
          <w:lang w:val="sk-SK"/>
        </w:rPr>
        <w:t xml:space="preserve"> na zabezpečenie riadneho plnenia ZMLUVY bankovú záruku vo výške </w:t>
      </w:r>
      <w:r w:rsidR="0013693F" w:rsidRPr="0010755F">
        <w:rPr>
          <w:sz w:val="22"/>
          <w:lang w:val="sk-SK"/>
        </w:rPr>
        <w:t>10</w:t>
      </w:r>
      <w:r w:rsidRPr="0010755F">
        <w:rPr>
          <w:sz w:val="22"/>
          <w:lang w:val="sk-SK"/>
        </w:rPr>
        <w:t xml:space="preserve">% </w:t>
      </w:r>
      <w:r w:rsidR="00E5490E" w:rsidRPr="0010755F">
        <w:rPr>
          <w:sz w:val="22"/>
          <w:lang w:val="sk-SK"/>
        </w:rPr>
        <w:t xml:space="preserve">ZMLUVNEJ </w:t>
      </w:r>
      <w:r w:rsidRPr="0010755F">
        <w:rPr>
          <w:sz w:val="22"/>
          <w:lang w:val="sk-SK"/>
        </w:rPr>
        <w:t xml:space="preserve">CENY, vystavenú bankou, ktorá spĺňa požiadavky podľa bodu </w:t>
      </w:r>
      <w:r w:rsidRPr="0010755F">
        <w:rPr>
          <w:sz w:val="22"/>
          <w:lang w:val="sk-SK"/>
        </w:rPr>
        <w:fldChar w:fldCharType="begin"/>
      </w:r>
      <w:r w:rsidRPr="0010755F">
        <w:rPr>
          <w:sz w:val="22"/>
          <w:lang w:val="sk-SK"/>
        </w:rPr>
        <w:instrText xml:space="preserve"> REF _Ref461698449 \n \h </w:instrText>
      </w:r>
      <w:r w:rsidRPr="0010755F">
        <w:rPr>
          <w:sz w:val="22"/>
          <w:lang w:val="sk-SK"/>
        </w:rPr>
      </w:r>
      <w:r w:rsidRPr="0010755F">
        <w:rPr>
          <w:sz w:val="22"/>
          <w:lang w:val="sk-SK"/>
        </w:rPr>
        <w:fldChar w:fldCharType="separate"/>
      </w:r>
      <w:r w:rsidRPr="0010755F">
        <w:rPr>
          <w:sz w:val="22"/>
          <w:lang w:val="sk-SK"/>
        </w:rPr>
        <w:t>1.2</w:t>
      </w:r>
      <w:r w:rsidRPr="0010755F">
        <w:rPr>
          <w:sz w:val="22"/>
          <w:lang w:val="sk-SK"/>
        </w:rPr>
        <w:fldChar w:fldCharType="end"/>
      </w:r>
      <w:r w:rsidRPr="0010755F">
        <w:rPr>
          <w:sz w:val="22"/>
          <w:lang w:val="sk-SK"/>
        </w:rPr>
        <w:t xml:space="preserve"> tohto článku, a to najneskôr spolu s čiastkovou faktúrou </w:t>
      </w:r>
      <w:r w:rsidRPr="0010755F">
        <w:rPr>
          <w:sz w:val="22"/>
          <w:szCs w:val="22"/>
          <w:lang w:val="sk-SK"/>
        </w:rPr>
        <w:t xml:space="preserve">podľa bodu </w:t>
      </w:r>
      <w:r w:rsidR="00D06C03" w:rsidRPr="0010755F">
        <w:rPr>
          <w:sz w:val="22"/>
          <w:lang w:val="sk-SK"/>
        </w:rPr>
        <w:fldChar w:fldCharType="begin"/>
      </w:r>
      <w:r w:rsidR="00D06C03" w:rsidRPr="0010755F">
        <w:rPr>
          <w:sz w:val="22"/>
          <w:lang w:val="sk-SK"/>
        </w:rPr>
        <w:instrText xml:space="preserve"> REF _Ref13660760 \r \h </w:instrText>
      </w:r>
      <w:r w:rsidR="00D06C03" w:rsidRPr="0010755F">
        <w:rPr>
          <w:sz w:val="22"/>
          <w:lang w:val="sk-SK"/>
        </w:rPr>
      </w:r>
      <w:r w:rsidR="00D06C03" w:rsidRPr="0010755F">
        <w:rPr>
          <w:sz w:val="22"/>
          <w:lang w:val="sk-SK"/>
        </w:rPr>
        <w:fldChar w:fldCharType="separate"/>
      </w:r>
      <w:r w:rsidR="00D06C03" w:rsidRPr="0010755F">
        <w:rPr>
          <w:sz w:val="22"/>
          <w:lang w:val="sk-SK"/>
        </w:rPr>
        <w:t>1</w:t>
      </w:r>
      <w:r w:rsidR="00D06C03" w:rsidRPr="0010755F">
        <w:rPr>
          <w:sz w:val="22"/>
          <w:lang w:val="sk-SK"/>
        </w:rPr>
        <w:fldChar w:fldCharType="end"/>
      </w:r>
      <w:r w:rsidR="00D06C03" w:rsidRPr="0010755F">
        <w:rPr>
          <w:sz w:val="22"/>
          <w:lang w:val="sk-SK"/>
        </w:rPr>
        <w:t xml:space="preserve"> písm. </w:t>
      </w:r>
      <w:r w:rsidR="00D06C03" w:rsidRPr="0010755F">
        <w:rPr>
          <w:sz w:val="22"/>
          <w:lang w:val="sk-SK"/>
        </w:rPr>
        <w:fldChar w:fldCharType="begin"/>
      </w:r>
      <w:r w:rsidR="00D06C03" w:rsidRPr="0010755F">
        <w:rPr>
          <w:sz w:val="22"/>
          <w:lang w:val="sk-SK"/>
        </w:rPr>
        <w:instrText xml:space="preserve"> REF _Ref13660842 \r \h </w:instrText>
      </w:r>
      <w:r w:rsidR="00D06C03" w:rsidRPr="0010755F">
        <w:rPr>
          <w:sz w:val="22"/>
          <w:lang w:val="sk-SK"/>
        </w:rPr>
      </w:r>
      <w:r w:rsidR="00D06C03" w:rsidRPr="0010755F">
        <w:rPr>
          <w:sz w:val="22"/>
          <w:lang w:val="sk-SK"/>
        </w:rPr>
        <w:fldChar w:fldCharType="separate"/>
      </w:r>
      <w:r w:rsidR="00D06C03" w:rsidRPr="0010755F">
        <w:rPr>
          <w:sz w:val="22"/>
          <w:lang w:val="sk-SK"/>
        </w:rPr>
        <w:t>b)</w:t>
      </w:r>
      <w:r w:rsidR="00D06C03" w:rsidRPr="0010755F">
        <w:rPr>
          <w:sz w:val="22"/>
          <w:lang w:val="sk-SK"/>
        </w:rPr>
        <w:fldChar w:fldCharType="end"/>
      </w:r>
      <w:r w:rsidR="00D06C03" w:rsidRPr="0010755F">
        <w:rPr>
          <w:sz w:val="22"/>
          <w:lang w:val="sk-SK"/>
        </w:rPr>
        <w:t xml:space="preserve"> článku </w:t>
      </w:r>
      <w:r w:rsidR="00D06C03" w:rsidRPr="0010755F">
        <w:rPr>
          <w:sz w:val="22"/>
          <w:lang w:val="sk-SK"/>
        </w:rPr>
        <w:fldChar w:fldCharType="begin"/>
      </w:r>
      <w:r w:rsidR="00D06C03" w:rsidRPr="0010755F">
        <w:rPr>
          <w:sz w:val="22"/>
          <w:lang w:val="sk-SK"/>
        </w:rPr>
        <w:instrText xml:space="preserve"> REF _Ref13660780 \r \h </w:instrText>
      </w:r>
      <w:r w:rsidR="00D06C03" w:rsidRPr="0010755F">
        <w:rPr>
          <w:sz w:val="22"/>
          <w:lang w:val="sk-SK"/>
        </w:rPr>
      </w:r>
      <w:r w:rsidR="00D06C03" w:rsidRPr="0010755F">
        <w:rPr>
          <w:sz w:val="22"/>
          <w:lang w:val="sk-SK"/>
        </w:rPr>
        <w:fldChar w:fldCharType="separate"/>
      </w:r>
      <w:r w:rsidR="00D06C03" w:rsidRPr="0010755F">
        <w:rPr>
          <w:sz w:val="22"/>
          <w:lang w:val="sk-SK"/>
        </w:rPr>
        <w:t>XVI</w:t>
      </w:r>
      <w:r w:rsidR="00D06C03" w:rsidRPr="0010755F">
        <w:rPr>
          <w:sz w:val="22"/>
          <w:lang w:val="sk-SK"/>
        </w:rPr>
        <w:fldChar w:fldCharType="end"/>
      </w:r>
      <w:r w:rsidRPr="0010755F">
        <w:rPr>
          <w:sz w:val="22"/>
          <w:szCs w:val="22"/>
          <w:lang w:val="sk-SK"/>
        </w:rPr>
        <w:t xml:space="preserve"> ZMLUVY </w:t>
      </w:r>
      <w:r w:rsidRPr="0010755F">
        <w:rPr>
          <w:caps/>
          <w:sz w:val="22"/>
          <w:lang w:val="sk-SK"/>
        </w:rPr>
        <w:t>Objednávateľovi</w:t>
      </w:r>
      <w:r w:rsidRPr="0010755F">
        <w:rPr>
          <w:sz w:val="22"/>
          <w:lang w:val="sk-SK"/>
        </w:rPr>
        <w:t xml:space="preserve"> (ďalej len „BANKOVÁ ZÁRUKA ZA PLNENIE ZMLUVY“). Pre vylúčenie pochybností, BANKOVÁ ZÁRUKA ZA PLNENIE ZMLUVY musí byť doručená </w:t>
      </w:r>
      <w:r w:rsidRPr="0010755F">
        <w:rPr>
          <w:caps/>
          <w:sz w:val="22"/>
          <w:lang w:val="sk-SK"/>
        </w:rPr>
        <w:t>ObjednávateľOVI</w:t>
      </w:r>
      <w:r w:rsidRPr="0010755F">
        <w:rPr>
          <w:sz w:val="22"/>
          <w:lang w:val="sk-SK"/>
        </w:rPr>
        <w:t xml:space="preserve"> v uvedenej lehote vo forme originálnej listiny.</w:t>
      </w:r>
    </w:p>
    <w:p w:rsidR="00F04A77" w:rsidRPr="0010755F" w:rsidRDefault="00F04A77" w:rsidP="00D25E2E">
      <w:pPr>
        <w:pStyle w:val="Oznaitext"/>
        <w:numPr>
          <w:ilvl w:val="1"/>
          <w:numId w:val="43"/>
        </w:numPr>
        <w:tabs>
          <w:tab w:val="clear" w:pos="1407"/>
        </w:tabs>
        <w:spacing w:before="240"/>
        <w:ind w:left="703" w:right="0" w:hanging="703"/>
        <w:rPr>
          <w:sz w:val="22"/>
          <w:lang w:val="sk-SK"/>
        </w:rPr>
      </w:pPr>
      <w:bookmarkStart w:id="221" w:name="_Ref461697669"/>
      <w:r w:rsidRPr="0010755F">
        <w:rPr>
          <w:sz w:val="22"/>
          <w:lang w:val="sk-SK"/>
        </w:rPr>
        <w:t>BANKOVÁ ZÁRUKA ZA PLNENIE ZMLUVY musí byť platná najmenej 3 mesiace odo dňa podpísania PREBERACE</w:t>
      </w:r>
      <w:r w:rsidR="0013693F" w:rsidRPr="0010755F">
        <w:rPr>
          <w:sz w:val="22"/>
          <w:lang w:val="sk-SK"/>
        </w:rPr>
        <w:t>J</w:t>
      </w:r>
      <w:r w:rsidRPr="0010755F">
        <w:rPr>
          <w:sz w:val="22"/>
          <w:lang w:val="sk-SK"/>
        </w:rPr>
        <w:t xml:space="preserve"> </w:t>
      </w:r>
      <w:r w:rsidR="0013693F" w:rsidRPr="0010755F">
        <w:rPr>
          <w:sz w:val="22"/>
          <w:lang w:val="sk-SK"/>
        </w:rPr>
        <w:t xml:space="preserve">SPRÁVY </w:t>
      </w:r>
      <w:r w:rsidRPr="0010755F">
        <w:rPr>
          <w:sz w:val="22"/>
          <w:lang w:val="sk-SK"/>
        </w:rPr>
        <w:t>oboma ZMLUVNÝMI STRANAMI.</w:t>
      </w:r>
      <w:bookmarkEnd w:id="220"/>
      <w:bookmarkEnd w:id="221"/>
      <w:r w:rsidRPr="0010755F">
        <w:rPr>
          <w:sz w:val="22"/>
          <w:lang w:val="sk-SK"/>
        </w:rPr>
        <w:t xml:space="preserve"> </w:t>
      </w:r>
    </w:p>
    <w:p w:rsidR="00F04A77" w:rsidRPr="0010755F" w:rsidRDefault="00F04A77" w:rsidP="00D25E2E">
      <w:pPr>
        <w:pStyle w:val="Oznaitext"/>
        <w:numPr>
          <w:ilvl w:val="1"/>
          <w:numId w:val="43"/>
        </w:numPr>
        <w:tabs>
          <w:tab w:val="clear" w:pos="1407"/>
        </w:tabs>
        <w:spacing w:before="240"/>
        <w:ind w:left="703" w:right="0" w:hanging="703"/>
        <w:rPr>
          <w:sz w:val="22"/>
          <w:lang w:val="sk-SK"/>
        </w:rPr>
      </w:pPr>
      <w:r w:rsidRPr="0010755F">
        <w:rPr>
          <w:sz w:val="22"/>
          <w:lang w:val="sk-SK"/>
        </w:rPr>
        <w:t xml:space="preserve">Ak BANKOVÁ ZÁRUKA ZA PLNENIE ZMLUVY nebude platná počas celého obdobia definovaného v bode </w:t>
      </w:r>
      <w:r w:rsidRPr="0010755F">
        <w:rPr>
          <w:sz w:val="22"/>
          <w:lang w:val="sk-SK"/>
        </w:rPr>
        <w:fldChar w:fldCharType="begin"/>
      </w:r>
      <w:r w:rsidRPr="0010755F">
        <w:rPr>
          <w:sz w:val="22"/>
          <w:lang w:val="sk-SK"/>
        </w:rPr>
        <w:instrText xml:space="preserve"> REF _Ref461697669 \r \h  \* MERGEFORMAT </w:instrText>
      </w:r>
      <w:r w:rsidRPr="0010755F">
        <w:rPr>
          <w:sz w:val="22"/>
          <w:lang w:val="sk-SK"/>
        </w:rPr>
      </w:r>
      <w:r w:rsidRPr="0010755F">
        <w:rPr>
          <w:sz w:val="22"/>
          <w:lang w:val="sk-SK"/>
        </w:rPr>
        <w:fldChar w:fldCharType="separate"/>
      </w:r>
      <w:r w:rsidRPr="0010755F">
        <w:rPr>
          <w:sz w:val="22"/>
          <w:lang w:val="sk-SK"/>
        </w:rPr>
        <w:t>2.2</w:t>
      </w:r>
      <w:r w:rsidRPr="0010755F">
        <w:rPr>
          <w:sz w:val="22"/>
          <w:lang w:val="sk-SK"/>
        </w:rPr>
        <w:fldChar w:fldCharType="end"/>
      </w:r>
      <w:r w:rsidRPr="0010755F">
        <w:rPr>
          <w:sz w:val="22"/>
          <w:lang w:val="sk-SK"/>
        </w:rPr>
        <w:t xml:space="preserve"> tohto článku, je </w:t>
      </w:r>
      <w:r w:rsidRPr="0010755F">
        <w:rPr>
          <w:sz w:val="22"/>
          <w:szCs w:val="22"/>
          <w:lang w:val="sk-SK"/>
        </w:rPr>
        <w:t xml:space="preserve">ZHOTOVITEĽ </w:t>
      </w:r>
      <w:r w:rsidRPr="0010755F">
        <w:rPr>
          <w:sz w:val="22"/>
          <w:lang w:val="sk-SK"/>
        </w:rPr>
        <w:t xml:space="preserve">povinný predĺžiť platnosť tejto bankovej záruky alebo vystaviť novú BANKOVÚ ZÁRUKU ZA PLNENIE ZMLUVY spĺňajúcu podmienky podľa bodu </w:t>
      </w:r>
      <w:r w:rsidRPr="0010755F">
        <w:rPr>
          <w:sz w:val="22"/>
          <w:lang w:val="sk-SK"/>
        </w:rPr>
        <w:fldChar w:fldCharType="begin"/>
      </w:r>
      <w:r w:rsidRPr="0010755F">
        <w:rPr>
          <w:sz w:val="22"/>
          <w:lang w:val="sk-SK"/>
        </w:rPr>
        <w:instrText xml:space="preserve"> REF _Ref499129060 \n \h </w:instrText>
      </w:r>
      <w:r w:rsidRPr="0010755F">
        <w:rPr>
          <w:sz w:val="22"/>
          <w:lang w:val="sk-SK"/>
        </w:rPr>
      </w:r>
      <w:r w:rsidRPr="0010755F">
        <w:rPr>
          <w:sz w:val="22"/>
          <w:lang w:val="sk-SK"/>
        </w:rPr>
        <w:fldChar w:fldCharType="separate"/>
      </w:r>
      <w:r w:rsidRPr="0010755F">
        <w:rPr>
          <w:sz w:val="22"/>
          <w:lang w:val="sk-SK"/>
        </w:rPr>
        <w:t>2</w:t>
      </w:r>
      <w:r w:rsidRPr="0010755F">
        <w:rPr>
          <w:sz w:val="22"/>
          <w:lang w:val="sk-SK"/>
        </w:rPr>
        <w:fldChar w:fldCharType="end"/>
      </w:r>
      <w:r w:rsidRPr="0010755F">
        <w:rPr>
          <w:sz w:val="22"/>
          <w:lang w:val="sk-SK"/>
        </w:rPr>
        <w:t xml:space="preserve"> tohto článku, a to najneskôr 3 mesiace pred uplynutím platnosti pôvodnej BANKOVEJ ZÁRUKY ZA PLNENIE ZMLUVY. V opačnom prípade je OBJEDNÁVATEĽ oprávnený zadržať akékoľvek platby splatné podľa tejto ZMLUVY až do výšky celkovej sumy zabezpečenej BANKOVOU ZÁRUKOU ZA PLNENIE ZMLUVY. </w:t>
      </w:r>
    </w:p>
    <w:p w:rsidR="00F04A77" w:rsidRPr="0010755F" w:rsidRDefault="00F04A77" w:rsidP="00D25E2E">
      <w:pPr>
        <w:pStyle w:val="Oznaitext"/>
        <w:numPr>
          <w:ilvl w:val="1"/>
          <w:numId w:val="43"/>
        </w:numPr>
        <w:tabs>
          <w:tab w:val="clear" w:pos="1407"/>
        </w:tabs>
        <w:spacing w:before="240"/>
        <w:ind w:left="703" w:right="0" w:hanging="703"/>
        <w:rPr>
          <w:sz w:val="22"/>
          <w:lang w:val="sk-SK"/>
        </w:rPr>
      </w:pPr>
      <w:r w:rsidRPr="0010755F">
        <w:rPr>
          <w:sz w:val="22"/>
          <w:lang w:val="sk-SK"/>
        </w:rPr>
        <w:t xml:space="preserve">BANKOVÁ ZÁRUKA ZA PLNENIE ZMLUVY musí byť vystavená v súlade so vzorom uvedeným v Prílohe č. </w:t>
      </w:r>
      <w:r w:rsidR="00E87324">
        <w:rPr>
          <w:sz w:val="22"/>
          <w:lang w:val="sk-SK"/>
        </w:rPr>
        <w:t>5</w:t>
      </w:r>
      <w:r w:rsidRPr="0010755F">
        <w:rPr>
          <w:sz w:val="22"/>
          <w:lang w:val="sk-SK"/>
        </w:rPr>
        <w:t xml:space="preserve"> ZMLUVY.</w:t>
      </w:r>
    </w:p>
    <w:p w:rsidR="00F04A77" w:rsidRPr="0010755F" w:rsidRDefault="00F04A77" w:rsidP="00D25E2E">
      <w:pPr>
        <w:pStyle w:val="Oznaitext"/>
        <w:numPr>
          <w:ilvl w:val="1"/>
          <w:numId w:val="43"/>
        </w:numPr>
        <w:tabs>
          <w:tab w:val="clear" w:pos="1407"/>
        </w:tabs>
        <w:spacing w:before="240"/>
        <w:ind w:left="703" w:right="0" w:hanging="703"/>
        <w:rPr>
          <w:sz w:val="22"/>
          <w:lang w:val="sk-SK"/>
        </w:rPr>
      </w:pPr>
      <w:bookmarkStart w:id="222" w:name="_Ref435460245"/>
      <w:r w:rsidRPr="0010755F">
        <w:rPr>
          <w:sz w:val="22"/>
          <w:lang w:val="sk-SK"/>
        </w:rPr>
        <w:t xml:space="preserve">Poplatky spojené s BANKOVOU ZÁRUKOU ZA PLNENIE ZMLUVY znáša </w:t>
      </w:r>
      <w:r w:rsidRPr="0010755F">
        <w:rPr>
          <w:sz w:val="22"/>
          <w:szCs w:val="22"/>
          <w:lang w:val="sk-SK"/>
        </w:rPr>
        <w:t>ZHOTOVITEĽ</w:t>
      </w:r>
      <w:r w:rsidRPr="0010755F">
        <w:rPr>
          <w:sz w:val="22"/>
          <w:lang w:val="sk-SK"/>
        </w:rPr>
        <w:t>.</w:t>
      </w:r>
    </w:p>
    <w:p w:rsidR="00F04A77" w:rsidRPr="0010755F" w:rsidRDefault="00F04A77" w:rsidP="00D25E2E">
      <w:pPr>
        <w:pStyle w:val="Oznaitext"/>
        <w:numPr>
          <w:ilvl w:val="1"/>
          <w:numId w:val="43"/>
        </w:numPr>
        <w:tabs>
          <w:tab w:val="clear" w:pos="1407"/>
        </w:tabs>
        <w:spacing w:before="240"/>
        <w:ind w:left="703" w:right="0" w:hanging="703"/>
        <w:rPr>
          <w:sz w:val="22"/>
          <w:lang w:val="sk-SK"/>
        </w:rPr>
      </w:pPr>
      <w:bookmarkStart w:id="223" w:name="_Ref459717464"/>
      <w:bookmarkStart w:id="224" w:name="_Toc468390137"/>
      <w:r w:rsidRPr="0010755F">
        <w:rPr>
          <w:sz w:val="22"/>
          <w:lang w:val="sk-SK"/>
        </w:rPr>
        <w:lastRenderedPageBreak/>
        <w:t xml:space="preserve">Ak sa </w:t>
      </w:r>
      <w:r w:rsidRPr="0010755F">
        <w:rPr>
          <w:sz w:val="22"/>
          <w:szCs w:val="22"/>
          <w:lang w:val="sk-SK"/>
        </w:rPr>
        <w:t xml:space="preserve">ZHOTOVITEĽ </w:t>
      </w:r>
      <w:r w:rsidRPr="0010755F">
        <w:rPr>
          <w:sz w:val="22"/>
          <w:lang w:val="sk-SK"/>
        </w:rPr>
        <w:t>dopustí porušenia ZMLUVY pred PREVZAT</w:t>
      </w:r>
      <w:r w:rsidRPr="0010755F">
        <w:rPr>
          <w:caps/>
          <w:sz w:val="22"/>
          <w:lang w:val="sk-SK"/>
        </w:rPr>
        <w:t>ím</w:t>
      </w:r>
      <w:r w:rsidRPr="0010755F">
        <w:rPr>
          <w:sz w:val="22"/>
          <w:lang w:val="sk-SK"/>
        </w:rPr>
        <w:t xml:space="preserve">, má </w:t>
      </w:r>
      <w:r w:rsidRPr="0010755F">
        <w:rPr>
          <w:caps/>
          <w:sz w:val="22"/>
          <w:lang w:val="sk-SK"/>
        </w:rPr>
        <w:t>Objednávateľ</w:t>
      </w:r>
      <w:r w:rsidRPr="0010755F">
        <w:rPr>
          <w:sz w:val="22"/>
          <w:lang w:val="sk-SK"/>
        </w:rPr>
        <w:t xml:space="preserve"> právo požadovať plnenie až do výšky celkovej sumy zabezpečenej BANKOVOU ZÁRUKOU ZA PLNENIE ZMLUVY.</w:t>
      </w:r>
    </w:p>
    <w:p w:rsidR="00F04A77" w:rsidRPr="0010755F" w:rsidRDefault="00F04A77" w:rsidP="00D25E2E">
      <w:pPr>
        <w:pStyle w:val="Oznaitext"/>
        <w:numPr>
          <w:ilvl w:val="0"/>
          <w:numId w:val="43"/>
        </w:numPr>
        <w:tabs>
          <w:tab w:val="clear" w:pos="840"/>
        </w:tabs>
        <w:spacing w:before="240"/>
        <w:ind w:left="357" w:right="0" w:hanging="357"/>
        <w:outlineLvl w:val="1"/>
        <w:rPr>
          <w:b/>
          <w:sz w:val="22"/>
          <w:lang w:val="sk-SK"/>
        </w:rPr>
      </w:pPr>
      <w:bookmarkStart w:id="225" w:name="_Ref482109263"/>
      <w:bookmarkStart w:id="226" w:name="_Toc499731203"/>
      <w:bookmarkStart w:id="227" w:name="_Toc13862661"/>
      <w:r w:rsidRPr="0010755F">
        <w:rPr>
          <w:b/>
          <w:sz w:val="22"/>
          <w:lang w:val="sk-SK"/>
        </w:rPr>
        <w:t>Banková záruka za odstránenie vád</w:t>
      </w:r>
      <w:bookmarkEnd w:id="223"/>
      <w:bookmarkEnd w:id="224"/>
      <w:bookmarkEnd w:id="225"/>
      <w:bookmarkEnd w:id="226"/>
      <w:bookmarkEnd w:id="227"/>
    </w:p>
    <w:p w:rsidR="00F04A77" w:rsidRPr="0010755F" w:rsidRDefault="00F04A77" w:rsidP="00D25E2E">
      <w:pPr>
        <w:pStyle w:val="Oznaitext"/>
        <w:numPr>
          <w:ilvl w:val="1"/>
          <w:numId w:val="43"/>
        </w:numPr>
        <w:tabs>
          <w:tab w:val="clear" w:pos="1407"/>
        </w:tabs>
        <w:spacing w:before="240"/>
        <w:ind w:left="703" w:right="0" w:hanging="703"/>
        <w:rPr>
          <w:sz w:val="22"/>
          <w:lang w:val="sk-SK"/>
        </w:rPr>
      </w:pPr>
      <w:r w:rsidRPr="0010755F">
        <w:rPr>
          <w:sz w:val="22"/>
          <w:lang w:val="sk-SK"/>
        </w:rPr>
        <w:t xml:space="preserve">V prípade PREVZATIA s MINORITNÝMI VADAMI je </w:t>
      </w:r>
      <w:r w:rsidRPr="0010755F">
        <w:rPr>
          <w:sz w:val="22"/>
          <w:szCs w:val="22"/>
          <w:lang w:val="sk-SK"/>
        </w:rPr>
        <w:t xml:space="preserve">ZHOTOVITEĽ </w:t>
      </w:r>
      <w:r w:rsidRPr="0010755F">
        <w:rPr>
          <w:sz w:val="22"/>
          <w:lang w:val="sk-SK"/>
        </w:rPr>
        <w:t xml:space="preserve">povinný poskytnúť </w:t>
      </w:r>
      <w:r w:rsidRPr="0010755F">
        <w:rPr>
          <w:caps/>
          <w:sz w:val="22"/>
          <w:lang w:val="sk-SK"/>
        </w:rPr>
        <w:t>Objednávateľovi</w:t>
      </w:r>
      <w:r w:rsidRPr="0010755F">
        <w:rPr>
          <w:sz w:val="22"/>
          <w:lang w:val="sk-SK"/>
        </w:rPr>
        <w:t xml:space="preserve"> na zabezpečenie riadneho a včasného odstránenia MINORITNÝCH VÁD bankovú záruku vo výške </w:t>
      </w:r>
      <w:r w:rsidR="00826E93" w:rsidRPr="0010755F">
        <w:rPr>
          <w:sz w:val="22"/>
          <w:lang w:val="sk-SK"/>
        </w:rPr>
        <w:t>5</w:t>
      </w:r>
      <w:r w:rsidRPr="0010755F">
        <w:rPr>
          <w:sz w:val="22"/>
          <w:lang w:val="sk-SK"/>
        </w:rPr>
        <w:t xml:space="preserve">% </w:t>
      </w:r>
      <w:r w:rsidR="00826E93" w:rsidRPr="0010755F">
        <w:rPr>
          <w:sz w:val="22"/>
          <w:lang w:val="sk-SK"/>
        </w:rPr>
        <w:t xml:space="preserve">ZMLUVNEJ </w:t>
      </w:r>
      <w:r w:rsidRPr="0010755F">
        <w:rPr>
          <w:sz w:val="22"/>
          <w:lang w:val="sk-SK"/>
        </w:rPr>
        <w:t xml:space="preserve">CENY, vystavenú bankou, ktorá spĺňa požiadavky podľa bodu </w:t>
      </w:r>
      <w:r w:rsidRPr="0010755F">
        <w:rPr>
          <w:sz w:val="22"/>
          <w:lang w:val="sk-SK"/>
        </w:rPr>
        <w:fldChar w:fldCharType="begin"/>
      </w:r>
      <w:r w:rsidRPr="0010755F">
        <w:rPr>
          <w:sz w:val="22"/>
          <w:lang w:val="sk-SK"/>
        </w:rPr>
        <w:instrText xml:space="preserve"> REF _Ref461698449 \n \h </w:instrText>
      </w:r>
      <w:r w:rsidRPr="0010755F">
        <w:rPr>
          <w:sz w:val="22"/>
          <w:lang w:val="sk-SK"/>
        </w:rPr>
      </w:r>
      <w:r w:rsidRPr="0010755F">
        <w:rPr>
          <w:sz w:val="22"/>
          <w:lang w:val="sk-SK"/>
        </w:rPr>
        <w:fldChar w:fldCharType="separate"/>
      </w:r>
      <w:r w:rsidRPr="0010755F">
        <w:rPr>
          <w:sz w:val="22"/>
          <w:lang w:val="sk-SK"/>
        </w:rPr>
        <w:t>1.2</w:t>
      </w:r>
      <w:r w:rsidRPr="0010755F">
        <w:rPr>
          <w:sz w:val="22"/>
          <w:lang w:val="sk-SK"/>
        </w:rPr>
        <w:fldChar w:fldCharType="end"/>
      </w:r>
      <w:r w:rsidRPr="0010755F">
        <w:rPr>
          <w:sz w:val="22"/>
          <w:lang w:val="sk-SK"/>
        </w:rPr>
        <w:t xml:space="preserve"> tohto článku, a to do dňa predloženia KONEČNEJ FAKTÚRY </w:t>
      </w:r>
      <w:r w:rsidRPr="0010755F">
        <w:rPr>
          <w:caps/>
          <w:sz w:val="22"/>
          <w:lang w:val="sk-SK"/>
        </w:rPr>
        <w:t>Objednávateľovi</w:t>
      </w:r>
      <w:r w:rsidRPr="0010755F">
        <w:rPr>
          <w:sz w:val="22"/>
          <w:lang w:val="sk-SK"/>
        </w:rPr>
        <w:t xml:space="preserve"> (ďalej len „BANKOVÁ ZÁRUKA ZA ODSTRÁNENIE VÁD“). Pre vylúčenie pochybností,  BANKOVÁ ZÁRUKA ZA ODSTRÁNENIE VÁD musí byť doručená </w:t>
      </w:r>
      <w:r w:rsidRPr="0010755F">
        <w:rPr>
          <w:caps/>
          <w:sz w:val="22"/>
          <w:lang w:val="sk-SK"/>
        </w:rPr>
        <w:t>ObjednávateľOVI</w:t>
      </w:r>
      <w:r w:rsidRPr="0010755F">
        <w:rPr>
          <w:sz w:val="22"/>
          <w:lang w:val="sk-SK"/>
        </w:rPr>
        <w:t xml:space="preserve"> v uvedenej lehote vo forme originálnej listiny.</w:t>
      </w:r>
    </w:p>
    <w:p w:rsidR="00F04A77" w:rsidRPr="0010755F" w:rsidRDefault="00F04A77" w:rsidP="00D25E2E">
      <w:pPr>
        <w:pStyle w:val="Oznaitext"/>
        <w:numPr>
          <w:ilvl w:val="1"/>
          <w:numId w:val="43"/>
        </w:numPr>
        <w:tabs>
          <w:tab w:val="clear" w:pos="1407"/>
        </w:tabs>
        <w:spacing w:before="240"/>
        <w:ind w:left="703" w:right="0" w:hanging="703"/>
        <w:rPr>
          <w:sz w:val="22"/>
          <w:lang w:val="sk-SK"/>
        </w:rPr>
      </w:pPr>
      <w:bookmarkStart w:id="228" w:name="_Ref461698713"/>
      <w:bookmarkStart w:id="229" w:name="_Ref479763233"/>
      <w:r w:rsidRPr="0010755F">
        <w:rPr>
          <w:sz w:val="22"/>
          <w:lang w:val="sk-SK"/>
        </w:rPr>
        <w:t>BANKOVÁ ZÁRUKA ZA ODSTRÁNENIE VÁD</w:t>
      </w:r>
      <w:r w:rsidRPr="0010755F" w:rsidDel="00F32338">
        <w:rPr>
          <w:sz w:val="22"/>
          <w:lang w:val="sk-SK"/>
        </w:rPr>
        <w:t xml:space="preserve"> </w:t>
      </w:r>
      <w:r w:rsidRPr="0010755F">
        <w:rPr>
          <w:sz w:val="22"/>
          <w:lang w:val="sk-SK"/>
        </w:rPr>
        <w:t>musí byť platná najmenej 3 mesiace od odstránenia všetkých MINORITNÝCH VÁD.</w:t>
      </w:r>
      <w:bookmarkEnd w:id="228"/>
      <w:bookmarkEnd w:id="229"/>
    </w:p>
    <w:p w:rsidR="00F04A77" w:rsidRPr="0010755F" w:rsidRDefault="00F04A77" w:rsidP="00D25E2E">
      <w:pPr>
        <w:pStyle w:val="Oznaitext"/>
        <w:numPr>
          <w:ilvl w:val="1"/>
          <w:numId w:val="43"/>
        </w:numPr>
        <w:tabs>
          <w:tab w:val="clear" w:pos="1407"/>
        </w:tabs>
        <w:spacing w:before="240"/>
        <w:ind w:left="703" w:right="0" w:hanging="703"/>
        <w:rPr>
          <w:sz w:val="22"/>
          <w:lang w:val="sk-SK"/>
        </w:rPr>
      </w:pPr>
      <w:r w:rsidRPr="0010755F">
        <w:rPr>
          <w:sz w:val="22"/>
          <w:lang w:val="sk-SK"/>
        </w:rPr>
        <w:t>Ak BANKOVÁ ZÁRUKA ZA ODSTRÁNENIE VÁD</w:t>
      </w:r>
      <w:r w:rsidRPr="0010755F" w:rsidDel="00FC4296">
        <w:rPr>
          <w:sz w:val="22"/>
          <w:lang w:val="sk-SK"/>
        </w:rPr>
        <w:t xml:space="preserve"> </w:t>
      </w:r>
      <w:r w:rsidRPr="0010755F">
        <w:rPr>
          <w:sz w:val="22"/>
          <w:lang w:val="sk-SK"/>
        </w:rPr>
        <w:t xml:space="preserve">nie je platná počas celého obdobia uvedeného v bode </w:t>
      </w:r>
      <w:r w:rsidRPr="0010755F">
        <w:rPr>
          <w:sz w:val="22"/>
          <w:lang w:val="sk-SK"/>
        </w:rPr>
        <w:fldChar w:fldCharType="begin"/>
      </w:r>
      <w:r w:rsidRPr="0010755F">
        <w:rPr>
          <w:sz w:val="22"/>
          <w:lang w:val="sk-SK"/>
        </w:rPr>
        <w:instrText xml:space="preserve"> REF _Ref479763233 \r \h </w:instrText>
      </w:r>
      <w:r w:rsidRPr="0010755F">
        <w:rPr>
          <w:sz w:val="22"/>
          <w:lang w:val="sk-SK"/>
        </w:rPr>
      </w:r>
      <w:r w:rsidRPr="0010755F">
        <w:rPr>
          <w:sz w:val="22"/>
          <w:lang w:val="sk-SK"/>
        </w:rPr>
        <w:fldChar w:fldCharType="separate"/>
      </w:r>
      <w:r w:rsidRPr="0010755F">
        <w:rPr>
          <w:sz w:val="22"/>
          <w:lang w:val="sk-SK"/>
        </w:rPr>
        <w:t>3.2</w:t>
      </w:r>
      <w:r w:rsidRPr="0010755F">
        <w:rPr>
          <w:sz w:val="22"/>
          <w:lang w:val="sk-SK"/>
        </w:rPr>
        <w:fldChar w:fldCharType="end"/>
      </w:r>
      <w:r w:rsidRPr="0010755F">
        <w:rPr>
          <w:sz w:val="22"/>
          <w:lang w:val="sk-SK"/>
        </w:rPr>
        <w:t xml:space="preserve"> tohto článku, </w:t>
      </w:r>
      <w:r w:rsidRPr="0010755F">
        <w:rPr>
          <w:sz w:val="22"/>
          <w:szCs w:val="22"/>
          <w:lang w:val="sk-SK"/>
        </w:rPr>
        <w:t xml:space="preserve">ZHOTOVITEĽ </w:t>
      </w:r>
      <w:r w:rsidRPr="0010755F">
        <w:rPr>
          <w:sz w:val="22"/>
          <w:lang w:val="sk-SK"/>
        </w:rPr>
        <w:t>je povinný predĺžiť platnosť tejto bankovej záruky alebo predložiť novú BANKOVÚ ZÁRUKU ZA ODSTRÁNENIE VÁD</w:t>
      </w:r>
      <w:r w:rsidRPr="0010755F" w:rsidDel="00FC4296">
        <w:rPr>
          <w:sz w:val="22"/>
          <w:lang w:val="sk-SK"/>
        </w:rPr>
        <w:t xml:space="preserve"> </w:t>
      </w:r>
      <w:r w:rsidRPr="0010755F">
        <w:rPr>
          <w:sz w:val="22"/>
          <w:lang w:val="sk-SK"/>
        </w:rPr>
        <w:t xml:space="preserve">spĺňajúcu podmienky podľa bodu </w:t>
      </w:r>
      <w:r w:rsidRPr="0010755F">
        <w:rPr>
          <w:sz w:val="22"/>
          <w:lang w:val="sk-SK"/>
        </w:rPr>
        <w:fldChar w:fldCharType="begin"/>
      </w:r>
      <w:r w:rsidRPr="0010755F">
        <w:rPr>
          <w:sz w:val="22"/>
          <w:lang w:val="sk-SK"/>
        </w:rPr>
        <w:instrText xml:space="preserve"> REF _Ref482109263 \r \h </w:instrText>
      </w:r>
      <w:r w:rsidRPr="0010755F">
        <w:rPr>
          <w:sz w:val="22"/>
          <w:lang w:val="sk-SK"/>
        </w:rPr>
      </w:r>
      <w:r w:rsidRPr="0010755F">
        <w:rPr>
          <w:sz w:val="22"/>
          <w:lang w:val="sk-SK"/>
        </w:rPr>
        <w:fldChar w:fldCharType="separate"/>
      </w:r>
      <w:r w:rsidRPr="0010755F">
        <w:rPr>
          <w:sz w:val="22"/>
          <w:lang w:val="sk-SK"/>
        </w:rPr>
        <w:t>3</w:t>
      </w:r>
      <w:r w:rsidRPr="0010755F">
        <w:rPr>
          <w:sz w:val="22"/>
          <w:lang w:val="sk-SK"/>
        </w:rPr>
        <w:fldChar w:fldCharType="end"/>
      </w:r>
      <w:r w:rsidRPr="0010755F">
        <w:rPr>
          <w:sz w:val="22"/>
          <w:lang w:val="sk-SK"/>
        </w:rPr>
        <w:t xml:space="preserve"> tohto článku, a to najneskôr 3 mesiace pred uplynutím platnosti pôvodnej BANKOVEJ ZÁRUKY ZA ODSTRÁNENIE VÁD. V opačnom prípade je </w:t>
      </w:r>
      <w:r w:rsidRPr="0010755F">
        <w:rPr>
          <w:caps/>
          <w:sz w:val="22"/>
          <w:lang w:val="sk-SK"/>
        </w:rPr>
        <w:t>Objednávateľ</w:t>
      </w:r>
      <w:r w:rsidRPr="0010755F">
        <w:rPr>
          <w:sz w:val="22"/>
          <w:lang w:val="sk-SK"/>
        </w:rPr>
        <w:t xml:space="preserve"> oprávnený požadovať plnenie v plnej výške sumy zabezpečenej príslušnou BANKOVOU ZÁRUKOU ZA ODSTRÁNENIE VÁD.</w:t>
      </w:r>
    </w:p>
    <w:p w:rsidR="00F04A77" w:rsidRPr="0010755F" w:rsidRDefault="00F04A77" w:rsidP="00D25E2E">
      <w:pPr>
        <w:pStyle w:val="Oznaitext"/>
        <w:numPr>
          <w:ilvl w:val="1"/>
          <w:numId w:val="43"/>
        </w:numPr>
        <w:tabs>
          <w:tab w:val="clear" w:pos="1407"/>
        </w:tabs>
        <w:spacing w:before="240"/>
        <w:ind w:left="703" w:right="0" w:hanging="703"/>
        <w:rPr>
          <w:sz w:val="22"/>
          <w:lang w:val="sk-SK"/>
        </w:rPr>
      </w:pPr>
      <w:r w:rsidRPr="0010755F">
        <w:rPr>
          <w:sz w:val="22"/>
          <w:lang w:val="sk-SK"/>
        </w:rPr>
        <w:t xml:space="preserve">Ak </w:t>
      </w:r>
      <w:r w:rsidRPr="0010755F">
        <w:rPr>
          <w:sz w:val="22"/>
          <w:szCs w:val="22"/>
          <w:lang w:val="sk-SK"/>
        </w:rPr>
        <w:t xml:space="preserve">ZHOTOVITEĽ </w:t>
      </w:r>
      <w:r w:rsidRPr="0010755F">
        <w:rPr>
          <w:sz w:val="22"/>
          <w:lang w:val="sk-SK"/>
        </w:rPr>
        <w:t xml:space="preserve">odstráni všetky </w:t>
      </w:r>
      <w:r w:rsidRPr="0010755F">
        <w:rPr>
          <w:sz w:val="22"/>
          <w:szCs w:val="22"/>
          <w:lang w:val="sk-SK"/>
        </w:rPr>
        <w:t>MINORITNÉ VADY</w:t>
      </w:r>
      <w:r w:rsidRPr="0010755F" w:rsidDel="004C134A">
        <w:rPr>
          <w:sz w:val="22"/>
          <w:lang w:val="sk-SK"/>
        </w:rPr>
        <w:t xml:space="preserve"> </w:t>
      </w:r>
      <w:r w:rsidRPr="0010755F">
        <w:rPr>
          <w:sz w:val="22"/>
          <w:lang w:val="sk-SK"/>
        </w:rPr>
        <w:t xml:space="preserve">ešte pred uplynutím lehôt </w:t>
      </w:r>
      <w:r w:rsidR="00826E93" w:rsidRPr="0010755F">
        <w:rPr>
          <w:sz w:val="22"/>
          <w:lang w:val="sk-SK"/>
        </w:rPr>
        <w:t xml:space="preserve">na </w:t>
      </w:r>
      <w:r w:rsidRPr="0010755F">
        <w:rPr>
          <w:sz w:val="22"/>
          <w:lang w:val="sk-SK"/>
        </w:rPr>
        <w:t xml:space="preserve">ich odstránenie, je </w:t>
      </w:r>
      <w:r w:rsidRPr="0010755F">
        <w:rPr>
          <w:caps/>
          <w:sz w:val="22"/>
          <w:lang w:val="sk-SK"/>
        </w:rPr>
        <w:t>Objednávateľ</w:t>
      </w:r>
      <w:r w:rsidRPr="0010755F">
        <w:rPr>
          <w:sz w:val="22"/>
          <w:lang w:val="sk-SK"/>
        </w:rPr>
        <w:t xml:space="preserve"> povinný uvoľniť BANKOVÚ ZÁRUKU </w:t>
      </w:r>
      <w:r w:rsidR="00826E93" w:rsidRPr="0010755F">
        <w:rPr>
          <w:sz w:val="22"/>
          <w:lang w:val="sk-SK"/>
        </w:rPr>
        <w:t>ZA ODSTRÁNENIE</w:t>
      </w:r>
      <w:r w:rsidRPr="0010755F">
        <w:rPr>
          <w:sz w:val="22"/>
          <w:lang w:val="sk-SK"/>
        </w:rPr>
        <w:t xml:space="preserve"> VÁD</w:t>
      </w:r>
      <w:r w:rsidRPr="0010755F" w:rsidDel="00FC4296">
        <w:rPr>
          <w:sz w:val="22"/>
          <w:lang w:val="sk-SK"/>
        </w:rPr>
        <w:t xml:space="preserve"> </w:t>
      </w:r>
      <w:r w:rsidRPr="0010755F">
        <w:rPr>
          <w:sz w:val="22"/>
          <w:lang w:val="sk-SK"/>
        </w:rPr>
        <w:t>do 30 dní od ich preukázateľného odstránenia.</w:t>
      </w:r>
    </w:p>
    <w:p w:rsidR="00F04A77" w:rsidRPr="0010755F" w:rsidRDefault="00F04A77" w:rsidP="00D25E2E">
      <w:pPr>
        <w:pStyle w:val="Oznaitext"/>
        <w:numPr>
          <w:ilvl w:val="1"/>
          <w:numId w:val="43"/>
        </w:numPr>
        <w:tabs>
          <w:tab w:val="clear" w:pos="1407"/>
        </w:tabs>
        <w:spacing w:before="240"/>
        <w:ind w:left="703" w:right="0" w:hanging="703"/>
        <w:rPr>
          <w:sz w:val="22"/>
          <w:lang w:val="sk-SK"/>
        </w:rPr>
      </w:pPr>
      <w:r w:rsidRPr="0010755F">
        <w:rPr>
          <w:sz w:val="22"/>
          <w:lang w:val="sk-SK"/>
        </w:rPr>
        <w:t>BANKOVÁ ZÁRUKA ZA ODSTRÁNENIE VÁD</w:t>
      </w:r>
      <w:r w:rsidRPr="0010755F" w:rsidDel="00FC4296">
        <w:rPr>
          <w:sz w:val="22"/>
          <w:lang w:val="sk-SK"/>
        </w:rPr>
        <w:t xml:space="preserve"> </w:t>
      </w:r>
      <w:r w:rsidRPr="0010755F">
        <w:rPr>
          <w:sz w:val="22"/>
          <w:lang w:val="sk-SK"/>
        </w:rPr>
        <w:t xml:space="preserve">musí byť vystavená v súlade so vzorom uvedeným v Prílohe č. </w:t>
      </w:r>
      <w:r w:rsidR="00B76F87">
        <w:rPr>
          <w:sz w:val="22"/>
          <w:lang w:val="sk-SK"/>
        </w:rPr>
        <w:t>6</w:t>
      </w:r>
      <w:r w:rsidRPr="0010755F">
        <w:rPr>
          <w:sz w:val="22"/>
          <w:lang w:val="sk-SK"/>
        </w:rPr>
        <w:t xml:space="preserve"> ZMLUVY.</w:t>
      </w:r>
    </w:p>
    <w:p w:rsidR="00F04A77" w:rsidRPr="0010755F" w:rsidRDefault="00F04A77" w:rsidP="00D25E2E">
      <w:pPr>
        <w:pStyle w:val="Oznaitext"/>
        <w:numPr>
          <w:ilvl w:val="1"/>
          <w:numId w:val="43"/>
        </w:numPr>
        <w:tabs>
          <w:tab w:val="clear" w:pos="1407"/>
        </w:tabs>
        <w:spacing w:before="240"/>
        <w:ind w:left="703" w:right="0" w:hanging="703"/>
        <w:rPr>
          <w:sz w:val="22"/>
          <w:lang w:val="sk-SK"/>
        </w:rPr>
      </w:pPr>
      <w:r w:rsidRPr="0010755F">
        <w:rPr>
          <w:sz w:val="22"/>
          <w:lang w:val="sk-SK"/>
        </w:rPr>
        <w:t>Poplatky spojené s BANKOVOU ZÁRUKOU ZA ODSTRÁNENIE VÁD</w:t>
      </w:r>
      <w:r w:rsidRPr="0010755F" w:rsidDel="00FC4296">
        <w:rPr>
          <w:sz w:val="22"/>
          <w:lang w:val="sk-SK"/>
        </w:rPr>
        <w:t xml:space="preserve"> </w:t>
      </w:r>
      <w:r w:rsidRPr="0010755F">
        <w:rPr>
          <w:sz w:val="22"/>
          <w:lang w:val="sk-SK"/>
        </w:rPr>
        <w:t xml:space="preserve">znáša </w:t>
      </w:r>
      <w:r w:rsidRPr="0010755F">
        <w:rPr>
          <w:sz w:val="22"/>
          <w:szCs w:val="22"/>
          <w:lang w:val="sk-SK"/>
        </w:rPr>
        <w:t>ZHOTOVITEĽ</w:t>
      </w:r>
      <w:r w:rsidRPr="0010755F">
        <w:rPr>
          <w:sz w:val="22"/>
          <w:lang w:val="sk-SK"/>
        </w:rPr>
        <w:t>.</w:t>
      </w:r>
    </w:p>
    <w:p w:rsidR="00F04A77" w:rsidRPr="0010755F" w:rsidRDefault="00F04A77" w:rsidP="00D25E2E">
      <w:pPr>
        <w:pStyle w:val="Oznaitext"/>
        <w:numPr>
          <w:ilvl w:val="1"/>
          <w:numId w:val="43"/>
        </w:numPr>
        <w:tabs>
          <w:tab w:val="clear" w:pos="1407"/>
        </w:tabs>
        <w:spacing w:before="240"/>
        <w:ind w:left="703" w:right="0" w:hanging="703"/>
        <w:rPr>
          <w:sz w:val="22"/>
          <w:lang w:val="sk-SK"/>
        </w:rPr>
      </w:pPr>
      <w:bookmarkStart w:id="230" w:name="_Ref479817619"/>
      <w:r w:rsidRPr="0010755F">
        <w:rPr>
          <w:sz w:val="22"/>
          <w:lang w:val="sk-SK"/>
        </w:rPr>
        <w:t>Nárok OBJEDNÁVATEĽA na plnenie z BANKOVEJ ZÁRUKY ZA ODSTRÁNENIE VÁD</w:t>
      </w:r>
      <w:r w:rsidRPr="0010755F" w:rsidDel="00FC4296">
        <w:rPr>
          <w:sz w:val="22"/>
          <w:lang w:val="sk-SK"/>
        </w:rPr>
        <w:t xml:space="preserve"> </w:t>
      </w:r>
      <w:r w:rsidRPr="0010755F">
        <w:rPr>
          <w:sz w:val="22"/>
          <w:lang w:val="sk-SK"/>
        </w:rPr>
        <w:t>až do výšky celkovej sumy</w:t>
      </w:r>
      <w:r w:rsidRPr="0010755F" w:rsidDel="00FC4296">
        <w:rPr>
          <w:sz w:val="22"/>
          <w:lang w:val="sk-SK"/>
        </w:rPr>
        <w:t xml:space="preserve"> </w:t>
      </w:r>
      <w:r w:rsidRPr="0010755F">
        <w:rPr>
          <w:sz w:val="22"/>
          <w:lang w:val="sk-SK"/>
        </w:rPr>
        <w:t xml:space="preserve">vzniká v prípade omeškania ZHOTOVITEĽA s odstránením ktorejkoľvek MINORITNEJ VADY. </w:t>
      </w:r>
      <w:bookmarkEnd w:id="230"/>
    </w:p>
    <w:p w:rsidR="00F04A77" w:rsidRPr="0010755F" w:rsidRDefault="00F04A77" w:rsidP="00D25E2E">
      <w:pPr>
        <w:pStyle w:val="Oznaitext"/>
        <w:numPr>
          <w:ilvl w:val="0"/>
          <w:numId w:val="43"/>
        </w:numPr>
        <w:tabs>
          <w:tab w:val="clear" w:pos="840"/>
        </w:tabs>
        <w:spacing w:before="240"/>
        <w:ind w:left="357" w:right="0" w:hanging="357"/>
        <w:outlineLvl w:val="1"/>
        <w:rPr>
          <w:b/>
          <w:sz w:val="22"/>
          <w:lang w:val="sk-SK"/>
        </w:rPr>
      </w:pPr>
      <w:bookmarkStart w:id="231" w:name="_Ref437434344"/>
      <w:bookmarkStart w:id="232" w:name="_Ref461658555"/>
      <w:bookmarkStart w:id="233" w:name="_Ref461699247"/>
      <w:bookmarkStart w:id="234" w:name="_Toc468390138"/>
      <w:bookmarkStart w:id="235" w:name="_Ref482109302"/>
      <w:bookmarkStart w:id="236" w:name="_Toc499731204"/>
      <w:bookmarkStart w:id="237" w:name="_Toc13862662"/>
      <w:r w:rsidRPr="0010755F">
        <w:rPr>
          <w:b/>
          <w:sz w:val="22"/>
          <w:lang w:val="sk-SK"/>
        </w:rPr>
        <w:t xml:space="preserve">Banková záruka za záručné </w:t>
      </w:r>
      <w:bookmarkEnd w:id="214"/>
      <w:r w:rsidRPr="0010755F">
        <w:rPr>
          <w:b/>
          <w:sz w:val="22"/>
          <w:lang w:val="sk-SK"/>
        </w:rPr>
        <w:t>povinnosti</w:t>
      </w:r>
      <w:bookmarkEnd w:id="222"/>
      <w:bookmarkEnd w:id="231"/>
      <w:bookmarkEnd w:id="232"/>
      <w:bookmarkEnd w:id="233"/>
      <w:bookmarkEnd w:id="234"/>
      <w:bookmarkEnd w:id="235"/>
      <w:bookmarkEnd w:id="236"/>
      <w:bookmarkEnd w:id="237"/>
    </w:p>
    <w:p w:rsidR="00F04A77" w:rsidRPr="0010755F" w:rsidRDefault="00F04A77" w:rsidP="00D25E2E">
      <w:pPr>
        <w:pStyle w:val="Oznaitext"/>
        <w:numPr>
          <w:ilvl w:val="1"/>
          <w:numId w:val="43"/>
        </w:numPr>
        <w:tabs>
          <w:tab w:val="clear" w:pos="1407"/>
        </w:tabs>
        <w:spacing w:before="240"/>
        <w:ind w:left="703" w:right="0" w:hanging="703"/>
        <w:rPr>
          <w:sz w:val="22"/>
          <w:lang w:val="sk-SK"/>
        </w:rPr>
      </w:pPr>
      <w:bookmarkStart w:id="238" w:name="_Ref442920485"/>
      <w:r w:rsidRPr="0010755F">
        <w:rPr>
          <w:sz w:val="22"/>
          <w:szCs w:val="22"/>
          <w:lang w:val="sk-SK"/>
        </w:rPr>
        <w:t xml:space="preserve">ZHOTOVITEĽ </w:t>
      </w:r>
      <w:r w:rsidRPr="0010755F">
        <w:rPr>
          <w:sz w:val="22"/>
          <w:lang w:val="sk-SK"/>
        </w:rPr>
        <w:t xml:space="preserve">je povinný poskytnúť OBJEDNÁVATEĽOVI na zabezpečenie riadneho plnenia záručných povinností </w:t>
      </w:r>
      <w:r w:rsidRPr="0010755F">
        <w:rPr>
          <w:sz w:val="22"/>
          <w:szCs w:val="22"/>
          <w:lang w:val="sk-SK"/>
        </w:rPr>
        <w:t xml:space="preserve">ZHOTOVITEĽA </w:t>
      </w:r>
      <w:r w:rsidRPr="0010755F">
        <w:rPr>
          <w:sz w:val="22"/>
          <w:lang w:val="sk-SK"/>
        </w:rPr>
        <w:t xml:space="preserve">podľa ZMLUVY bankovú záruku </w:t>
      </w:r>
      <w:r w:rsidRPr="0010755F">
        <w:rPr>
          <w:sz w:val="22"/>
          <w:szCs w:val="22"/>
          <w:lang w:val="sk-SK"/>
        </w:rPr>
        <w:t xml:space="preserve">vo výške 5% </w:t>
      </w:r>
      <w:r w:rsidR="00DD4E0E" w:rsidRPr="0010755F">
        <w:rPr>
          <w:sz w:val="22"/>
          <w:lang w:val="sk-SK"/>
        </w:rPr>
        <w:t xml:space="preserve">ZMLUVNEJ </w:t>
      </w:r>
      <w:r w:rsidRPr="0010755F">
        <w:rPr>
          <w:sz w:val="22"/>
          <w:szCs w:val="22"/>
          <w:lang w:val="sk-SK"/>
        </w:rPr>
        <w:t xml:space="preserve">CENY, vystavenú bankou, ktorá spĺňa požiadavky podľa bodu </w:t>
      </w:r>
      <w:r w:rsidRPr="0010755F">
        <w:rPr>
          <w:sz w:val="22"/>
          <w:lang w:val="sk-SK"/>
        </w:rPr>
        <w:fldChar w:fldCharType="begin"/>
      </w:r>
      <w:r w:rsidRPr="0010755F">
        <w:rPr>
          <w:sz w:val="22"/>
          <w:lang w:val="sk-SK"/>
        </w:rPr>
        <w:instrText xml:space="preserve"> REF _Ref461698449 \n \h </w:instrText>
      </w:r>
      <w:r w:rsidRPr="0010755F">
        <w:rPr>
          <w:sz w:val="22"/>
          <w:lang w:val="sk-SK"/>
        </w:rPr>
      </w:r>
      <w:r w:rsidRPr="0010755F">
        <w:rPr>
          <w:sz w:val="22"/>
          <w:lang w:val="sk-SK"/>
        </w:rPr>
        <w:fldChar w:fldCharType="separate"/>
      </w:r>
      <w:r w:rsidRPr="0010755F">
        <w:rPr>
          <w:sz w:val="22"/>
          <w:lang w:val="sk-SK"/>
        </w:rPr>
        <w:t>1.2</w:t>
      </w:r>
      <w:r w:rsidRPr="0010755F">
        <w:rPr>
          <w:sz w:val="22"/>
          <w:lang w:val="sk-SK"/>
        </w:rPr>
        <w:fldChar w:fldCharType="end"/>
      </w:r>
      <w:r w:rsidRPr="0010755F">
        <w:rPr>
          <w:sz w:val="22"/>
          <w:szCs w:val="22"/>
          <w:lang w:val="sk-SK"/>
        </w:rPr>
        <w:t xml:space="preserve"> tohto článku,</w:t>
      </w:r>
      <w:r w:rsidRPr="0010755F">
        <w:rPr>
          <w:sz w:val="22"/>
          <w:lang w:val="sk-SK"/>
        </w:rPr>
        <w:t xml:space="preserve"> najneskôr ku dňu predloženia KONEČNEJ FAKTÚRY </w:t>
      </w:r>
      <w:r w:rsidRPr="0010755F">
        <w:rPr>
          <w:caps/>
          <w:sz w:val="22"/>
          <w:lang w:val="sk-SK"/>
        </w:rPr>
        <w:t>Objednávateľovi</w:t>
      </w:r>
      <w:r w:rsidRPr="0010755F">
        <w:rPr>
          <w:sz w:val="22"/>
          <w:lang w:val="sk-SK"/>
        </w:rPr>
        <w:t xml:space="preserve"> (ďalej ako „BANKOVÁ ZÁRUKA ZA ZÁRUČNÉ POVINNOSTI“). Pre vylúčenie pochybností, BANKOVÁ ZÁRUKA ZA ZÁRUČNÉ POVINNOSTI musí byť doručená </w:t>
      </w:r>
      <w:r w:rsidRPr="0010755F">
        <w:rPr>
          <w:caps/>
          <w:sz w:val="22"/>
          <w:lang w:val="sk-SK"/>
        </w:rPr>
        <w:t>ObjednávateľOVI</w:t>
      </w:r>
      <w:r w:rsidRPr="0010755F">
        <w:rPr>
          <w:sz w:val="22"/>
          <w:lang w:val="sk-SK"/>
        </w:rPr>
        <w:t xml:space="preserve"> v uvedenej lehote vo forme originálnej listiny.</w:t>
      </w:r>
      <w:bookmarkEnd w:id="238"/>
    </w:p>
    <w:p w:rsidR="00F04A77" w:rsidRPr="0010755F" w:rsidRDefault="00F04A77" w:rsidP="00D25E2E">
      <w:pPr>
        <w:pStyle w:val="Oznaitext"/>
        <w:numPr>
          <w:ilvl w:val="1"/>
          <w:numId w:val="43"/>
        </w:numPr>
        <w:tabs>
          <w:tab w:val="clear" w:pos="1407"/>
        </w:tabs>
        <w:spacing w:before="240"/>
        <w:ind w:left="703" w:right="0" w:hanging="703"/>
        <w:rPr>
          <w:sz w:val="22"/>
          <w:lang w:val="sk-SK"/>
        </w:rPr>
      </w:pPr>
      <w:bookmarkStart w:id="239" w:name="_Ref442920506"/>
      <w:bookmarkStart w:id="240" w:name="_Ref461699165"/>
      <w:r w:rsidRPr="0010755F">
        <w:rPr>
          <w:sz w:val="22"/>
          <w:lang w:val="sk-SK"/>
        </w:rPr>
        <w:t>BANKOVÁ ZÁRUKA ZA ZÁRUČNÉ POVINNOSTI musí byť platná najmenej 3 mesiace po uplynutí záručnej doby.</w:t>
      </w:r>
      <w:bookmarkEnd w:id="239"/>
      <w:bookmarkEnd w:id="240"/>
    </w:p>
    <w:p w:rsidR="00F04A77" w:rsidRPr="0010755F" w:rsidRDefault="00F04A77" w:rsidP="00D25E2E">
      <w:pPr>
        <w:pStyle w:val="Oznaitext"/>
        <w:numPr>
          <w:ilvl w:val="1"/>
          <w:numId w:val="43"/>
        </w:numPr>
        <w:tabs>
          <w:tab w:val="clear" w:pos="1407"/>
        </w:tabs>
        <w:spacing w:before="240"/>
        <w:ind w:left="703" w:right="0" w:hanging="703"/>
        <w:rPr>
          <w:sz w:val="22"/>
          <w:lang w:val="sk-SK"/>
        </w:rPr>
      </w:pPr>
      <w:r w:rsidRPr="0010755F">
        <w:rPr>
          <w:sz w:val="22"/>
          <w:lang w:val="sk-SK"/>
        </w:rPr>
        <w:lastRenderedPageBreak/>
        <w:t xml:space="preserve">Ak BANKOVÁ ZÁRUKA ZA ZÁRUČNÉ POVINNOSTI nebude platná počas celého obdobia definovaného v bode </w:t>
      </w:r>
      <w:r w:rsidRPr="0010755F">
        <w:rPr>
          <w:sz w:val="22"/>
          <w:lang w:val="sk-SK"/>
        </w:rPr>
        <w:fldChar w:fldCharType="begin"/>
      </w:r>
      <w:r w:rsidRPr="0010755F">
        <w:rPr>
          <w:sz w:val="22"/>
          <w:lang w:val="sk-SK"/>
        </w:rPr>
        <w:instrText xml:space="preserve"> REF _Ref442920506 \r \h </w:instrText>
      </w:r>
      <w:r w:rsidRPr="0010755F">
        <w:rPr>
          <w:sz w:val="22"/>
          <w:lang w:val="sk-SK"/>
        </w:rPr>
      </w:r>
      <w:r w:rsidRPr="0010755F">
        <w:rPr>
          <w:sz w:val="22"/>
          <w:lang w:val="sk-SK"/>
        </w:rPr>
        <w:fldChar w:fldCharType="separate"/>
      </w:r>
      <w:r w:rsidRPr="0010755F">
        <w:rPr>
          <w:sz w:val="22"/>
          <w:lang w:val="sk-SK"/>
        </w:rPr>
        <w:t>4.2</w:t>
      </w:r>
      <w:r w:rsidRPr="0010755F">
        <w:rPr>
          <w:sz w:val="22"/>
          <w:lang w:val="sk-SK"/>
        </w:rPr>
        <w:fldChar w:fldCharType="end"/>
      </w:r>
      <w:r w:rsidRPr="0010755F">
        <w:rPr>
          <w:sz w:val="22"/>
          <w:lang w:val="sk-SK"/>
        </w:rPr>
        <w:t xml:space="preserve"> tohto článku, je </w:t>
      </w:r>
      <w:r w:rsidRPr="0010755F">
        <w:rPr>
          <w:sz w:val="22"/>
          <w:szCs w:val="22"/>
          <w:lang w:val="sk-SK"/>
        </w:rPr>
        <w:t xml:space="preserve">ZHOTOVITEĽ </w:t>
      </w:r>
      <w:r w:rsidRPr="0010755F">
        <w:rPr>
          <w:sz w:val="22"/>
          <w:lang w:val="sk-SK"/>
        </w:rPr>
        <w:t xml:space="preserve">povinný predĺžiť platnosť tejto záruky alebo vystaviť novú BANKOVÚ ZÁRUKU ZA ZÁRUČNÉ POVINNOSTI spĺňajúcu podmienky podľa bodu </w:t>
      </w:r>
      <w:r w:rsidRPr="0010755F">
        <w:rPr>
          <w:sz w:val="22"/>
          <w:lang w:val="sk-SK"/>
        </w:rPr>
        <w:fldChar w:fldCharType="begin"/>
      </w:r>
      <w:r w:rsidRPr="0010755F">
        <w:rPr>
          <w:sz w:val="22"/>
          <w:lang w:val="sk-SK"/>
        </w:rPr>
        <w:instrText xml:space="preserve"> REF _Ref482109302 \r \h </w:instrText>
      </w:r>
      <w:r w:rsidRPr="0010755F">
        <w:rPr>
          <w:sz w:val="22"/>
          <w:lang w:val="sk-SK"/>
        </w:rPr>
      </w:r>
      <w:r w:rsidRPr="0010755F">
        <w:rPr>
          <w:sz w:val="22"/>
          <w:lang w:val="sk-SK"/>
        </w:rPr>
        <w:fldChar w:fldCharType="separate"/>
      </w:r>
      <w:r w:rsidRPr="0010755F">
        <w:rPr>
          <w:sz w:val="22"/>
          <w:lang w:val="sk-SK"/>
        </w:rPr>
        <w:t>4</w:t>
      </w:r>
      <w:r w:rsidRPr="0010755F">
        <w:rPr>
          <w:sz w:val="22"/>
          <w:lang w:val="sk-SK"/>
        </w:rPr>
        <w:fldChar w:fldCharType="end"/>
      </w:r>
      <w:r w:rsidRPr="0010755F">
        <w:rPr>
          <w:sz w:val="22"/>
          <w:lang w:val="sk-SK"/>
        </w:rPr>
        <w:t xml:space="preserve"> tohto článku, a to najneskôr 3 mesiace pred uplynutím platnosti pôvodnej BANKOVEJ ZÁRUKY ZA ZÁRUČNÉ POVINNOSTI. V opačnom prípade je OBJEDNÁVATEĽ oprávnený požadovať plnenie v plnej výške sumy zabezpečenej príslušnou BANKOVOU ZÁRUKOU ZA ZÁRUČNÉ POVINNOSTI. </w:t>
      </w:r>
    </w:p>
    <w:p w:rsidR="00F04A77" w:rsidRPr="0010755F" w:rsidRDefault="00F04A77" w:rsidP="00D25E2E">
      <w:pPr>
        <w:pStyle w:val="Oznaitext"/>
        <w:numPr>
          <w:ilvl w:val="1"/>
          <w:numId w:val="43"/>
        </w:numPr>
        <w:tabs>
          <w:tab w:val="clear" w:pos="1407"/>
        </w:tabs>
        <w:spacing w:before="240"/>
        <w:ind w:left="703" w:right="0" w:hanging="703"/>
        <w:rPr>
          <w:sz w:val="22"/>
          <w:lang w:val="sk-SK"/>
        </w:rPr>
      </w:pPr>
      <w:r w:rsidRPr="0010755F">
        <w:rPr>
          <w:sz w:val="22"/>
          <w:lang w:val="sk-SK"/>
        </w:rPr>
        <w:t xml:space="preserve">BANKOVÁ ZÁRUKA ZA ZÁRUČNÉ POVINNOSTI musí byť vystavená v súlade so vzorom uvedeným v Prílohe č. </w:t>
      </w:r>
      <w:r w:rsidR="00364CC4">
        <w:rPr>
          <w:sz w:val="22"/>
          <w:lang w:val="sk-SK"/>
        </w:rPr>
        <w:t>7</w:t>
      </w:r>
      <w:r w:rsidRPr="0010755F">
        <w:rPr>
          <w:sz w:val="22"/>
          <w:lang w:val="sk-SK"/>
        </w:rPr>
        <w:t xml:space="preserve"> ZMLUVY.</w:t>
      </w:r>
    </w:p>
    <w:p w:rsidR="00F04A77" w:rsidRPr="0010755F" w:rsidRDefault="00F04A77" w:rsidP="00D25E2E">
      <w:pPr>
        <w:pStyle w:val="Oznaitext"/>
        <w:numPr>
          <w:ilvl w:val="1"/>
          <w:numId w:val="43"/>
        </w:numPr>
        <w:tabs>
          <w:tab w:val="clear" w:pos="1407"/>
        </w:tabs>
        <w:spacing w:before="240"/>
        <w:ind w:left="703" w:right="0" w:hanging="703"/>
        <w:rPr>
          <w:sz w:val="22"/>
          <w:lang w:val="sk-SK"/>
        </w:rPr>
      </w:pPr>
      <w:r w:rsidRPr="0010755F">
        <w:rPr>
          <w:sz w:val="22"/>
          <w:lang w:val="sk-SK"/>
        </w:rPr>
        <w:t xml:space="preserve">Poplatky spojené s BANKOVOU ZÁRUKOU ZA ZÁRUČNÉ POVINNOSTI znáša </w:t>
      </w:r>
      <w:r w:rsidRPr="0010755F">
        <w:rPr>
          <w:sz w:val="22"/>
          <w:szCs w:val="22"/>
          <w:lang w:val="sk-SK"/>
        </w:rPr>
        <w:t>ZHOTOVITEĽ</w:t>
      </w:r>
      <w:r w:rsidRPr="0010755F">
        <w:rPr>
          <w:sz w:val="22"/>
          <w:lang w:val="sk-SK"/>
        </w:rPr>
        <w:t>.</w:t>
      </w:r>
    </w:p>
    <w:p w:rsidR="00F04A77" w:rsidRPr="0010755F" w:rsidRDefault="00F04A77" w:rsidP="00D25E2E">
      <w:pPr>
        <w:pStyle w:val="Oznaitext"/>
        <w:numPr>
          <w:ilvl w:val="1"/>
          <w:numId w:val="43"/>
        </w:numPr>
        <w:tabs>
          <w:tab w:val="clear" w:pos="1407"/>
        </w:tabs>
        <w:spacing w:before="240"/>
        <w:ind w:left="703" w:right="0" w:hanging="703"/>
        <w:rPr>
          <w:sz w:val="22"/>
          <w:szCs w:val="22"/>
          <w:lang w:val="sk-SK"/>
        </w:rPr>
      </w:pPr>
      <w:r w:rsidRPr="0010755F">
        <w:rPr>
          <w:sz w:val="22"/>
          <w:szCs w:val="22"/>
          <w:lang w:val="sk-SK"/>
        </w:rPr>
        <w:t xml:space="preserve">Nárok </w:t>
      </w:r>
      <w:r w:rsidRPr="0010755F">
        <w:rPr>
          <w:caps/>
          <w:sz w:val="22"/>
          <w:szCs w:val="22"/>
          <w:lang w:val="sk-SK"/>
        </w:rPr>
        <w:t>OBJEDNÁVATEĽA</w:t>
      </w:r>
      <w:r w:rsidRPr="0010755F">
        <w:rPr>
          <w:sz w:val="22"/>
          <w:szCs w:val="22"/>
          <w:lang w:val="sk-SK"/>
        </w:rPr>
        <w:t xml:space="preserve"> na plnenie z BANKOVEJ ZÁRUKY ZA ZÁRUČNÉ POVINNOSTI </w:t>
      </w:r>
      <w:r w:rsidRPr="0010755F">
        <w:rPr>
          <w:sz w:val="22"/>
          <w:lang w:val="sk-SK"/>
        </w:rPr>
        <w:t>až do výšky celkovej sumy vzniká</w:t>
      </w:r>
      <w:r w:rsidRPr="0010755F">
        <w:rPr>
          <w:sz w:val="22"/>
          <w:szCs w:val="22"/>
          <w:lang w:val="sk-SK"/>
        </w:rPr>
        <w:t xml:space="preserve"> nesplnením akejkoľvek povinnosti ZHOTOVITEĽA, ktorá vyplýva zo záruk za </w:t>
      </w:r>
      <w:r w:rsidR="00DD4E0E" w:rsidRPr="0010755F">
        <w:rPr>
          <w:sz w:val="22"/>
          <w:szCs w:val="22"/>
          <w:lang w:val="sk-SK"/>
        </w:rPr>
        <w:t>predmet ZMLUVY</w:t>
      </w:r>
      <w:r w:rsidRPr="0010755F">
        <w:rPr>
          <w:sz w:val="22"/>
          <w:szCs w:val="22"/>
          <w:lang w:val="sk-SK"/>
        </w:rPr>
        <w:t xml:space="preserve"> podľa článku </w:t>
      </w:r>
      <w:r w:rsidR="003C32B8" w:rsidRPr="0010755F">
        <w:rPr>
          <w:sz w:val="22"/>
          <w:szCs w:val="22"/>
          <w:lang w:val="sk-SK"/>
        </w:rPr>
        <w:fldChar w:fldCharType="begin"/>
      </w:r>
      <w:r w:rsidR="003C32B8" w:rsidRPr="0010755F">
        <w:rPr>
          <w:sz w:val="22"/>
          <w:szCs w:val="22"/>
          <w:lang w:val="sk-SK"/>
        </w:rPr>
        <w:instrText xml:space="preserve"> REF _Ref13661194 \r \h </w:instrText>
      </w:r>
      <w:r w:rsidR="003C32B8" w:rsidRPr="0010755F">
        <w:rPr>
          <w:sz w:val="22"/>
          <w:szCs w:val="22"/>
          <w:lang w:val="sk-SK"/>
        </w:rPr>
      </w:r>
      <w:r w:rsidR="003C32B8" w:rsidRPr="0010755F">
        <w:rPr>
          <w:sz w:val="22"/>
          <w:szCs w:val="22"/>
          <w:lang w:val="sk-SK"/>
        </w:rPr>
        <w:fldChar w:fldCharType="separate"/>
      </w:r>
      <w:r w:rsidR="003C32B8" w:rsidRPr="0010755F">
        <w:rPr>
          <w:sz w:val="22"/>
          <w:szCs w:val="22"/>
          <w:lang w:val="sk-SK"/>
        </w:rPr>
        <w:t>XXII</w:t>
      </w:r>
      <w:r w:rsidR="003C32B8" w:rsidRPr="0010755F">
        <w:rPr>
          <w:sz w:val="22"/>
          <w:szCs w:val="22"/>
          <w:lang w:val="sk-SK"/>
        </w:rPr>
        <w:fldChar w:fldCharType="end"/>
      </w:r>
      <w:r w:rsidRPr="0010755F">
        <w:rPr>
          <w:sz w:val="22"/>
          <w:szCs w:val="22"/>
          <w:lang w:val="sk-SK"/>
        </w:rPr>
        <w:t xml:space="preserve"> ZMLUVY. </w:t>
      </w:r>
    </w:p>
    <w:p w:rsidR="00BE2553" w:rsidRPr="0010755F" w:rsidRDefault="00F60B1F" w:rsidP="00D25E2E">
      <w:pPr>
        <w:pStyle w:val="Nadpis1"/>
        <w:numPr>
          <w:ilvl w:val="0"/>
          <w:numId w:val="15"/>
        </w:numPr>
        <w:spacing w:before="480" w:after="120"/>
        <w:ind w:left="0" w:firstLine="0"/>
        <w:jc w:val="center"/>
        <w:rPr>
          <w:szCs w:val="24"/>
        </w:rPr>
      </w:pPr>
      <w:r w:rsidRPr="0010755F">
        <w:rPr>
          <w:szCs w:val="24"/>
        </w:rPr>
        <w:br/>
      </w:r>
      <w:bookmarkStart w:id="241" w:name="_Toc13862663"/>
      <w:r w:rsidR="00BE2553" w:rsidRPr="0010755F">
        <w:rPr>
          <w:szCs w:val="24"/>
        </w:rPr>
        <w:t>ZODPOVEDNOSŤ</w:t>
      </w:r>
      <w:bookmarkEnd w:id="188"/>
      <w:bookmarkEnd w:id="241"/>
    </w:p>
    <w:p w:rsidR="00BE2553" w:rsidRPr="0010755F" w:rsidRDefault="00BE2553" w:rsidP="00D25E2E">
      <w:pPr>
        <w:numPr>
          <w:ilvl w:val="0"/>
          <w:numId w:val="12"/>
        </w:numPr>
        <w:tabs>
          <w:tab w:val="clear" w:pos="900"/>
          <w:tab w:val="num" w:pos="540"/>
        </w:tabs>
        <w:spacing w:before="120"/>
        <w:ind w:left="539" w:hanging="539"/>
        <w:jc w:val="both"/>
        <w:rPr>
          <w:rFonts w:ascii="Arial" w:hAnsi="Arial" w:cs="Arial"/>
          <w:sz w:val="22"/>
        </w:rPr>
      </w:pPr>
      <w:r w:rsidRPr="0010755F">
        <w:rPr>
          <w:rFonts w:ascii="Arial" w:hAnsi="Arial" w:cs="Arial"/>
          <w:sz w:val="22"/>
        </w:rPr>
        <w:t xml:space="preserve">Každá </w:t>
      </w:r>
      <w:r w:rsidR="00523D78" w:rsidRPr="0010755F">
        <w:rPr>
          <w:rFonts w:ascii="Arial" w:hAnsi="Arial" w:cs="Arial"/>
          <w:sz w:val="22"/>
        </w:rPr>
        <w:t xml:space="preserve">ZMLUVNÁ STRANA </w:t>
      </w:r>
      <w:r w:rsidRPr="0010755F">
        <w:rPr>
          <w:rFonts w:ascii="Arial" w:hAnsi="Arial" w:cs="Arial"/>
          <w:sz w:val="22"/>
        </w:rPr>
        <w:t xml:space="preserve">zodpovedá za porušenie povinností vyplývajúcich z tejto ZMLUVY. </w:t>
      </w:r>
    </w:p>
    <w:p w:rsidR="00BE2553" w:rsidRDefault="00523D78" w:rsidP="00D25E2E">
      <w:pPr>
        <w:numPr>
          <w:ilvl w:val="0"/>
          <w:numId w:val="12"/>
        </w:numPr>
        <w:tabs>
          <w:tab w:val="clear" w:pos="900"/>
          <w:tab w:val="num" w:pos="540"/>
        </w:tabs>
        <w:spacing w:before="120"/>
        <w:ind w:left="539" w:hanging="539"/>
        <w:jc w:val="both"/>
        <w:rPr>
          <w:rFonts w:ascii="Arial" w:hAnsi="Arial" w:cs="Arial"/>
          <w:sz w:val="22"/>
        </w:rPr>
      </w:pPr>
      <w:r w:rsidRPr="0010755F">
        <w:rPr>
          <w:rFonts w:ascii="Arial" w:hAnsi="Arial" w:cs="Arial"/>
          <w:sz w:val="22"/>
        </w:rPr>
        <w:t>ZMLUVNÁ STRANA</w:t>
      </w:r>
      <w:r w:rsidR="00BE2553" w:rsidRPr="0010755F">
        <w:rPr>
          <w:rFonts w:ascii="Arial" w:hAnsi="Arial" w:cs="Arial"/>
          <w:sz w:val="22"/>
        </w:rPr>
        <w:t>, ktorá porušila niektorú z povinností vyplývajúcich z</w:t>
      </w:r>
      <w:r>
        <w:rPr>
          <w:rFonts w:ascii="Arial" w:hAnsi="Arial" w:cs="Arial"/>
          <w:sz w:val="22"/>
        </w:rPr>
        <w:t> </w:t>
      </w:r>
      <w:r w:rsidR="00BE2553" w:rsidRPr="0010755F">
        <w:rPr>
          <w:rFonts w:ascii="Arial" w:hAnsi="Arial" w:cs="Arial"/>
          <w:sz w:val="22"/>
        </w:rPr>
        <w:t xml:space="preserve">tejto ZMLUVY, je povinná nahradiť škodu, ktorá v dôsledku toho vznikla druhej </w:t>
      </w:r>
      <w:r w:rsidRPr="0010755F">
        <w:rPr>
          <w:rFonts w:ascii="Arial" w:hAnsi="Arial" w:cs="Arial"/>
          <w:sz w:val="22"/>
        </w:rPr>
        <w:t>ZMLUVNEJ STRANE</w:t>
      </w:r>
      <w:r w:rsidR="00BE2553" w:rsidRPr="0010755F">
        <w:rPr>
          <w:rFonts w:ascii="Arial" w:hAnsi="Arial" w:cs="Arial"/>
          <w:sz w:val="22"/>
        </w:rPr>
        <w:t xml:space="preserve">. </w:t>
      </w:r>
    </w:p>
    <w:p w:rsidR="00BE2553" w:rsidRPr="0010755F" w:rsidRDefault="00BE2553">
      <w:pPr>
        <w:spacing w:before="120"/>
        <w:jc w:val="both"/>
        <w:rPr>
          <w:rFonts w:ascii="Arial" w:hAnsi="Arial" w:cs="Arial"/>
          <w:sz w:val="22"/>
        </w:rPr>
      </w:pPr>
    </w:p>
    <w:p w:rsidR="00BE2553" w:rsidRPr="0010755F" w:rsidRDefault="00F60B1F" w:rsidP="00BA6F45">
      <w:pPr>
        <w:pStyle w:val="Nadpis1"/>
        <w:numPr>
          <w:ilvl w:val="0"/>
          <w:numId w:val="15"/>
        </w:numPr>
        <w:spacing w:before="480" w:after="120"/>
        <w:ind w:left="0" w:firstLine="0"/>
        <w:jc w:val="center"/>
        <w:rPr>
          <w:szCs w:val="24"/>
        </w:rPr>
      </w:pPr>
      <w:bookmarkStart w:id="242" w:name="_Toc236457174"/>
      <w:bookmarkStart w:id="243" w:name="_Toc130964486"/>
      <w:bookmarkStart w:id="244" w:name="_Toc236457175"/>
      <w:bookmarkEnd w:id="242"/>
      <w:r w:rsidRPr="0010755F">
        <w:br/>
      </w:r>
      <w:bookmarkStart w:id="245" w:name="_Toc13862664"/>
      <w:r w:rsidR="00BE2553" w:rsidRPr="0010755F">
        <w:t>OKOLNOSTI VYLUČUJÚCE ZODPOVEDNOSŤ</w:t>
      </w:r>
      <w:bookmarkEnd w:id="243"/>
      <w:bookmarkEnd w:id="244"/>
      <w:bookmarkEnd w:id="245"/>
      <w:r w:rsidR="00BE2553" w:rsidRPr="0010755F">
        <w:rPr>
          <w:szCs w:val="24"/>
        </w:rPr>
        <w:t xml:space="preserve"> </w:t>
      </w:r>
    </w:p>
    <w:p w:rsidR="00BE2553" w:rsidRPr="0010755F" w:rsidRDefault="00BE2553" w:rsidP="00BA6F45">
      <w:pPr>
        <w:pStyle w:val="s0"/>
        <w:numPr>
          <w:ilvl w:val="0"/>
          <w:numId w:val="11"/>
        </w:numPr>
        <w:tabs>
          <w:tab w:val="clear" w:pos="190"/>
          <w:tab w:val="num" w:pos="540"/>
        </w:tabs>
        <w:spacing w:before="360" w:after="0" w:line="240" w:lineRule="auto"/>
        <w:ind w:left="540" w:hanging="540"/>
        <w:jc w:val="both"/>
        <w:rPr>
          <w:sz w:val="22"/>
          <w:lang w:val="sk-SK"/>
        </w:rPr>
      </w:pPr>
      <w:r w:rsidRPr="0010755F">
        <w:rPr>
          <w:sz w:val="22"/>
          <w:lang w:val="sk-SK"/>
        </w:rPr>
        <w:t>Za</w:t>
      </w:r>
      <w:r w:rsidRPr="0010755F">
        <w:rPr>
          <w:rFonts w:cs="Arial"/>
          <w:sz w:val="22"/>
          <w:lang w:val="sk-SK"/>
        </w:rPr>
        <w:t xml:space="preserve"> </w:t>
      </w:r>
      <w:r w:rsidRPr="0010755F">
        <w:rPr>
          <w:sz w:val="22"/>
          <w:lang w:val="sk-SK"/>
        </w:rPr>
        <w:t>okolnosti vylučujúce zodpovednosť sa považuje prekážka, ktorá nastala nezávisle od vôle povinnej strany a bráni jej v splnení jej povinnosti, ak nemožno rozumne predpokladať, že by povinná strana túto prekážku alebo jej následky odvrátila alebo prekonala, a ďalej, že by v čase vzniku záväzku túto prekážku predvídala.</w:t>
      </w:r>
    </w:p>
    <w:p w:rsidR="00BE2553" w:rsidRPr="0010755F" w:rsidRDefault="00BE2553" w:rsidP="00BA6F45">
      <w:pPr>
        <w:pStyle w:val="s0"/>
        <w:numPr>
          <w:ilvl w:val="0"/>
          <w:numId w:val="11"/>
        </w:numPr>
        <w:tabs>
          <w:tab w:val="clear" w:pos="190"/>
          <w:tab w:val="num" w:pos="540"/>
        </w:tabs>
        <w:spacing w:before="240" w:after="0" w:line="240" w:lineRule="auto"/>
        <w:ind w:left="540" w:hanging="540"/>
        <w:jc w:val="both"/>
        <w:rPr>
          <w:sz w:val="22"/>
          <w:lang w:val="sk-SK"/>
        </w:rPr>
      </w:pPr>
      <w:r w:rsidRPr="0010755F">
        <w:rPr>
          <w:sz w:val="22"/>
          <w:lang w:val="sk-SK"/>
        </w:rPr>
        <w:t xml:space="preserve">Zodpovednosť nevylučuje prekážka, ktorá vznikla až v čase, keď povinná strana bola v omeškaní s plnením svojej povinnosti, alebo vznikla z jej hospodárskych pomerov. </w:t>
      </w:r>
    </w:p>
    <w:p w:rsidR="00BE2553" w:rsidRPr="0010755F" w:rsidRDefault="001A4E15" w:rsidP="00BA6F45">
      <w:pPr>
        <w:pStyle w:val="s0"/>
        <w:numPr>
          <w:ilvl w:val="0"/>
          <w:numId w:val="11"/>
        </w:numPr>
        <w:tabs>
          <w:tab w:val="clear" w:pos="190"/>
          <w:tab w:val="num" w:pos="540"/>
        </w:tabs>
        <w:spacing w:before="240" w:after="0" w:line="240" w:lineRule="auto"/>
        <w:ind w:left="540" w:hanging="540"/>
        <w:jc w:val="both"/>
        <w:rPr>
          <w:sz w:val="22"/>
          <w:lang w:val="sk-SK"/>
        </w:rPr>
      </w:pPr>
      <w:r w:rsidRPr="0010755F">
        <w:rPr>
          <w:sz w:val="22"/>
          <w:lang w:val="sk-SK"/>
        </w:rPr>
        <w:t xml:space="preserve">ZMLUVNÁ STRANA </w:t>
      </w:r>
      <w:r w:rsidR="00BE2553" w:rsidRPr="0010755F">
        <w:rPr>
          <w:sz w:val="22"/>
          <w:lang w:val="sk-SK"/>
        </w:rPr>
        <w:t xml:space="preserve">nenesie zodpovednosť za nesplnenie svojich povinností, vyplývajúcich zo </w:t>
      </w:r>
      <w:r w:rsidR="00BE2553" w:rsidRPr="0010755F">
        <w:rPr>
          <w:caps/>
          <w:sz w:val="22"/>
          <w:lang w:val="sk-SK"/>
        </w:rPr>
        <w:t>Zmluvy</w:t>
      </w:r>
      <w:r w:rsidR="00BE2553" w:rsidRPr="0010755F">
        <w:rPr>
          <w:sz w:val="22"/>
          <w:lang w:val="sk-SK"/>
        </w:rPr>
        <w:t>, ak preukáže, že:</w:t>
      </w:r>
    </w:p>
    <w:p w:rsidR="00BE2553" w:rsidRPr="0010755F" w:rsidRDefault="00BE2553" w:rsidP="00BA6F45">
      <w:pPr>
        <w:numPr>
          <w:ilvl w:val="1"/>
          <w:numId w:val="11"/>
        </w:numPr>
        <w:tabs>
          <w:tab w:val="clear" w:pos="1420"/>
          <w:tab w:val="num" w:pos="1080"/>
        </w:tabs>
        <w:ind w:left="1080" w:hanging="360"/>
        <w:jc w:val="both"/>
        <w:rPr>
          <w:rFonts w:ascii="Arial" w:hAnsi="Arial" w:cs="Arial"/>
          <w:sz w:val="22"/>
        </w:rPr>
      </w:pPr>
      <w:r w:rsidRPr="0010755F">
        <w:rPr>
          <w:rFonts w:ascii="Arial" w:hAnsi="Arial" w:cs="Arial"/>
          <w:sz w:val="22"/>
        </w:rPr>
        <w:t>nesplnenie nastalo následkom mimoriadnych nepredvídateľných a neodvrátiteľných udalostí, a</w:t>
      </w:r>
    </w:p>
    <w:p w:rsidR="00BE2553" w:rsidRPr="0010755F" w:rsidRDefault="00BE2553" w:rsidP="00BA6F45">
      <w:pPr>
        <w:numPr>
          <w:ilvl w:val="1"/>
          <w:numId w:val="11"/>
        </w:numPr>
        <w:tabs>
          <w:tab w:val="clear" w:pos="1420"/>
          <w:tab w:val="num" w:pos="1080"/>
        </w:tabs>
        <w:ind w:left="1080" w:hanging="360"/>
        <w:jc w:val="both"/>
        <w:rPr>
          <w:rFonts w:ascii="Arial" w:hAnsi="Arial" w:cs="Arial"/>
          <w:sz w:val="22"/>
        </w:rPr>
      </w:pPr>
      <w:r w:rsidRPr="0010755F">
        <w:rPr>
          <w:rFonts w:ascii="Arial" w:hAnsi="Arial" w:cs="Arial"/>
          <w:sz w:val="22"/>
        </w:rPr>
        <w:t xml:space="preserve">prekážky ani ich následky nebolo možné v čase uzatvárania </w:t>
      </w:r>
      <w:r w:rsidRPr="0010755F">
        <w:rPr>
          <w:rFonts w:ascii="Arial" w:hAnsi="Arial" w:cs="Arial"/>
          <w:caps/>
          <w:sz w:val="22"/>
        </w:rPr>
        <w:t>Zmluvy</w:t>
      </w:r>
      <w:r w:rsidRPr="0010755F">
        <w:rPr>
          <w:rFonts w:ascii="Arial" w:hAnsi="Arial" w:cs="Arial"/>
          <w:sz w:val="22"/>
        </w:rPr>
        <w:t xml:space="preserve"> predvídať, a </w:t>
      </w:r>
    </w:p>
    <w:p w:rsidR="00BE2553" w:rsidRPr="0010755F" w:rsidRDefault="00BE2553" w:rsidP="00BA6F45">
      <w:pPr>
        <w:numPr>
          <w:ilvl w:val="1"/>
          <w:numId w:val="11"/>
        </w:numPr>
        <w:tabs>
          <w:tab w:val="clear" w:pos="1420"/>
          <w:tab w:val="num" w:pos="1080"/>
        </w:tabs>
        <w:ind w:left="1080" w:hanging="360"/>
        <w:jc w:val="both"/>
        <w:rPr>
          <w:rFonts w:ascii="Arial" w:hAnsi="Arial" w:cs="Arial"/>
          <w:sz w:val="22"/>
        </w:rPr>
      </w:pPr>
      <w:r w:rsidRPr="0010755F">
        <w:rPr>
          <w:rFonts w:ascii="Arial" w:hAnsi="Arial" w:cs="Arial"/>
          <w:sz w:val="22"/>
        </w:rPr>
        <w:t>prekážkam ani ich následkom sa nedalo zabrániť, vyhnúť ani ich prekonať.</w:t>
      </w:r>
    </w:p>
    <w:p w:rsidR="00BE2553" w:rsidRPr="0010755F" w:rsidRDefault="001A4E15" w:rsidP="00BA6F45">
      <w:pPr>
        <w:pStyle w:val="s0"/>
        <w:numPr>
          <w:ilvl w:val="0"/>
          <w:numId w:val="11"/>
        </w:numPr>
        <w:tabs>
          <w:tab w:val="clear" w:pos="190"/>
          <w:tab w:val="num" w:pos="540"/>
        </w:tabs>
        <w:spacing w:before="240" w:after="0" w:line="240" w:lineRule="auto"/>
        <w:ind w:left="540" w:hanging="540"/>
        <w:jc w:val="both"/>
        <w:rPr>
          <w:sz w:val="22"/>
          <w:lang w:val="sk-SK"/>
        </w:rPr>
      </w:pPr>
      <w:r w:rsidRPr="0010755F">
        <w:rPr>
          <w:sz w:val="22"/>
          <w:lang w:val="sk-SK"/>
        </w:rPr>
        <w:t>ZMLUVNÁ STRANA</w:t>
      </w:r>
      <w:r w:rsidR="00BE2553" w:rsidRPr="0010755F">
        <w:rPr>
          <w:sz w:val="22"/>
          <w:lang w:val="sk-SK"/>
        </w:rPr>
        <w:t xml:space="preserve">, ktorá porušuje svoju povinnosť alebo ktorá s prihliadnutím na všetky okolnosti má vedieť, že poruší svoju povinnosť zo záväzkového vzťahu, je </w:t>
      </w:r>
      <w:r w:rsidR="00BE2553" w:rsidRPr="0010755F">
        <w:rPr>
          <w:sz w:val="22"/>
          <w:lang w:val="sk-SK"/>
        </w:rPr>
        <w:lastRenderedPageBreak/>
        <w:t xml:space="preserve">povinná oznámiť druhej </w:t>
      </w:r>
      <w:r w:rsidRPr="0010755F">
        <w:rPr>
          <w:sz w:val="22"/>
          <w:lang w:val="sk-SK"/>
        </w:rPr>
        <w:t xml:space="preserve">ZMLUVNEJ STRANE </w:t>
      </w:r>
      <w:r w:rsidR="00BE2553" w:rsidRPr="0010755F">
        <w:rPr>
          <w:sz w:val="22"/>
          <w:lang w:val="sk-SK"/>
        </w:rPr>
        <w:t>povahu prekážky, ktorá jej bráni alebo bude brániť v plnení povinnosti, a informovať o jej dôsledkoch. Správa sa musí podať bez zbytočného odkladu po tom, čo sa povinná strana o prekážke dozvedela alebo pri náležitej starostlivosti mohla dozvedieť. Nesplnenie oznamovacej povinnosti zaväzuje povinnú stranu nahradiť škodu, ktorej sa mohlo včasným oznámením predísť.</w:t>
      </w:r>
    </w:p>
    <w:p w:rsidR="00BE2553" w:rsidRPr="0010755F" w:rsidRDefault="00BE2553" w:rsidP="00BA6F45">
      <w:pPr>
        <w:pStyle w:val="s0"/>
        <w:numPr>
          <w:ilvl w:val="0"/>
          <w:numId w:val="11"/>
        </w:numPr>
        <w:tabs>
          <w:tab w:val="clear" w:pos="190"/>
          <w:tab w:val="num" w:pos="540"/>
        </w:tabs>
        <w:spacing w:before="240" w:after="0" w:line="240" w:lineRule="auto"/>
        <w:ind w:left="540" w:hanging="540"/>
        <w:jc w:val="both"/>
        <w:rPr>
          <w:sz w:val="22"/>
          <w:lang w:val="sk-SK"/>
        </w:rPr>
      </w:pPr>
      <w:r w:rsidRPr="0010755F">
        <w:rPr>
          <w:sz w:val="22"/>
          <w:lang w:val="sk-SK"/>
        </w:rPr>
        <w:t>Účinky okolností vylučujúcich zodpovednosť sú obmedzené iba na dobu, pokiaľ trvá prekážka, s ktorou sú tieto účinky spojené.</w:t>
      </w:r>
    </w:p>
    <w:p w:rsidR="00BE2553" w:rsidRPr="0010755F" w:rsidRDefault="00BE2553" w:rsidP="00BA6F45">
      <w:pPr>
        <w:pStyle w:val="s0"/>
        <w:numPr>
          <w:ilvl w:val="0"/>
          <w:numId w:val="11"/>
        </w:numPr>
        <w:tabs>
          <w:tab w:val="clear" w:pos="190"/>
          <w:tab w:val="num" w:pos="540"/>
        </w:tabs>
        <w:spacing w:before="240" w:after="0" w:line="240" w:lineRule="auto"/>
        <w:ind w:left="540" w:hanging="540"/>
        <w:jc w:val="both"/>
        <w:rPr>
          <w:sz w:val="22"/>
          <w:lang w:val="sk-SK"/>
        </w:rPr>
      </w:pPr>
      <w:r w:rsidRPr="0010755F">
        <w:rPr>
          <w:sz w:val="22"/>
          <w:lang w:val="sk-SK"/>
        </w:rPr>
        <w:t>Okolnosti vylučujúce zodpovednosť oslobodzujú povinnú stranu od povinnosti uhradiť škodu, zmluvnú pokutu a iné zmluvne dohodnuté sankcie.</w:t>
      </w:r>
    </w:p>
    <w:p w:rsidR="00BE2553" w:rsidRPr="0010755F" w:rsidRDefault="00BE2553" w:rsidP="00BA6F45">
      <w:pPr>
        <w:pStyle w:val="s0"/>
        <w:numPr>
          <w:ilvl w:val="0"/>
          <w:numId w:val="11"/>
        </w:numPr>
        <w:tabs>
          <w:tab w:val="clear" w:pos="190"/>
          <w:tab w:val="num" w:pos="540"/>
        </w:tabs>
        <w:spacing w:before="240" w:after="0" w:line="240" w:lineRule="auto"/>
        <w:ind w:left="540" w:hanging="540"/>
        <w:jc w:val="both"/>
        <w:rPr>
          <w:sz w:val="22"/>
          <w:lang w:val="sk-SK"/>
        </w:rPr>
      </w:pPr>
      <w:r w:rsidRPr="0010755F">
        <w:rPr>
          <w:sz w:val="22"/>
          <w:lang w:val="sk-SK"/>
        </w:rPr>
        <w:t xml:space="preserve">O dobu trvania okolností vylučujúcich zodpovednosť sa predlžuje čas plnenia tak, aby bol pre oprávnenú stranu prijateľný. Počas tejto doby sa odopiera oprávnenej strane právo, ak existovalo, na odstúpenie od </w:t>
      </w:r>
      <w:r w:rsidRPr="0010755F">
        <w:rPr>
          <w:caps/>
          <w:sz w:val="22"/>
          <w:lang w:val="sk-SK"/>
        </w:rPr>
        <w:t>Zmluvy</w:t>
      </w:r>
      <w:r w:rsidRPr="0010755F">
        <w:rPr>
          <w:sz w:val="22"/>
          <w:lang w:val="sk-SK"/>
        </w:rPr>
        <w:t>.</w:t>
      </w:r>
    </w:p>
    <w:p w:rsidR="00BE2553" w:rsidRPr="0010755F" w:rsidRDefault="00BE2553" w:rsidP="00BA6F45">
      <w:pPr>
        <w:pStyle w:val="s0"/>
        <w:numPr>
          <w:ilvl w:val="0"/>
          <w:numId w:val="11"/>
        </w:numPr>
        <w:tabs>
          <w:tab w:val="clear" w:pos="190"/>
          <w:tab w:val="num" w:pos="540"/>
        </w:tabs>
        <w:spacing w:before="240" w:after="0" w:line="240" w:lineRule="auto"/>
        <w:ind w:left="540" w:hanging="540"/>
        <w:jc w:val="both"/>
        <w:rPr>
          <w:sz w:val="22"/>
          <w:lang w:val="sk-SK"/>
        </w:rPr>
      </w:pPr>
      <w:r w:rsidRPr="0010755F">
        <w:rPr>
          <w:sz w:val="22"/>
          <w:lang w:val="sk-SK"/>
        </w:rPr>
        <w:t xml:space="preserve">Ak okolnosti vylučujúce zodpovednosť trvajú dlhšie ako </w:t>
      </w:r>
      <w:r w:rsidR="008F1D26" w:rsidRPr="0010755F">
        <w:rPr>
          <w:sz w:val="22"/>
          <w:lang w:val="sk-SK"/>
        </w:rPr>
        <w:t xml:space="preserve">12 </w:t>
      </w:r>
      <w:r w:rsidRPr="0010755F">
        <w:rPr>
          <w:sz w:val="22"/>
          <w:lang w:val="sk-SK"/>
        </w:rPr>
        <w:t xml:space="preserve">mesiacov, ktorákoľvek zo </w:t>
      </w:r>
      <w:r w:rsidR="008F1D26" w:rsidRPr="0010755F">
        <w:rPr>
          <w:sz w:val="22"/>
          <w:lang w:val="sk-SK"/>
        </w:rPr>
        <w:t xml:space="preserve">ZMLUVNÝCH STRÁN </w:t>
      </w:r>
      <w:r w:rsidRPr="0010755F">
        <w:rPr>
          <w:sz w:val="22"/>
          <w:lang w:val="sk-SK"/>
        </w:rPr>
        <w:t xml:space="preserve">je oprávnená jednostranne od </w:t>
      </w:r>
      <w:r w:rsidRPr="0010755F">
        <w:rPr>
          <w:caps/>
          <w:sz w:val="22"/>
          <w:lang w:val="sk-SK"/>
        </w:rPr>
        <w:t>Zmluvy</w:t>
      </w:r>
      <w:r w:rsidRPr="0010755F">
        <w:rPr>
          <w:sz w:val="22"/>
          <w:lang w:val="sk-SK"/>
        </w:rPr>
        <w:t xml:space="preserve"> odstúpiť. </w:t>
      </w:r>
    </w:p>
    <w:p w:rsidR="00BE2553" w:rsidRPr="0010755F" w:rsidRDefault="00F60B1F" w:rsidP="00BA6F45">
      <w:pPr>
        <w:pStyle w:val="Nadpis1"/>
        <w:numPr>
          <w:ilvl w:val="0"/>
          <w:numId w:val="15"/>
        </w:numPr>
        <w:spacing w:before="480" w:after="120"/>
        <w:ind w:left="0" w:firstLine="0"/>
        <w:jc w:val="center"/>
        <w:rPr>
          <w:szCs w:val="24"/>
        </w:rPr>
      </w:pPr>
      <w:bookmarkStart w:id="246" w:name="_Toc236457176"/>
      <w:bookmarkStart w:id="247" w:name="_Toc236457177"/>
      <w:bookmarkEnd w:id="246"/>
      <w:r w:rsidRPr="0010755F">
        <w:rPr>
          <w:szCs w:val="24"/>
        </w:rPr>
        <w:br/>
      </w:r>
      <w:bookmarkStart w:id="248" w:name="_Ref13676188"/>
      <w:bookmarkStart w:id="249" w:name="_Toc13862665"/>
      <w:r w:rsidR="00BE2553" w:rsidRPr="0010755F">
        <w:rPr>
          <w:szCs w:val="24"/>
        </w:rPr>
        <w:t>POISTENIE</w:t>
      </w:r>
      <w:bookmarkEnd w:id="247"/>
      <w:bookmarkEnd w:id="248"/>
      <w:bookmarkEnd w:id="249"/>
    </w:p>
    <w:p w:rsidR="00C81693" w:rsidRPr="0010755F" w:rsidRDefault="00C81693" w:rsidP="00BA6F45">
      <w:pPr>
        <w:pStyle w:val="s0"/>
        <w:numPr>
          <w:ilvl w:val="0"/>
          <w:numId w:val="54"/>
        </w:numPr>
        <w:spacing w:before="240" w:after="0" w:line="240" w:lineRule="auto"/>
        <w:ind w:left="187" w:hanging="357"/>
        <w:jc w:val="both"/>
        <w:rPr>
          <w:rFonts w:cs="Arial"/>
          <w:sz w:val="22"/>
          <w:lang w:val="sk-SK"/>
        </w:rPr>
      </w:pPr>
      <w:bookmarkStart w:id="250" w:name="_Ref489544708"/>
      <w:bookmarkStart w:id="251" w:name="_Ref478648922"/>
      <w:bookmarkStart w:id="252" w:name="_Ref435693198"/>
      <w:r w:rsidRPr="0010755F">
        <w:rPr>
          <w:rFonts w:cs="Arial"/>
          <w:sz w:val="22"/>
          <w:lang w:val="sk-SK"/>
        </w:rPr>
        <w:t xml:space="preserve">ZHOTOVITEĽ je pre svoju ochranu povinný na svoje náklady uzavrieť poistnú zmluvu, ktorej predmetom bude stavebno-montážne poistenie </w:t>
      </w:r>
      <w:r w:rsidR="003C3BEC" w:rsidRPr="0010755F">
        <w:rPr>
          <w:rFonts w:cs="Arial"/>
          <w:sz w:val="22"/>
          <w:lang w:val="sk-SK"/>
        </w:rPr>
        <w:t xml:space="preserve">časti predmetu </w:t>
      </w:r>
      <w:r w:rsidR="003C3BEC" w:rsidRPr="0010755F">
        <w:rPr>
          <w:rFonts w:cs="Arial"/>
          <w:caps/>
          <w:sz w:val="22"/>
          <w:lang w:val="sk-SK"/>
        </w:rPr>
        <w:t>ZMLUVY</w:t>
      </w:r>
      <w:r w:rsidRPr="0010755F">
        <w:rPr>
          <w:rFonts w:cs="Arial"/>
          <w:sz w:val="22"/>
          <w:lang w:val="sk-SK"/>
        </w:rPr>
        <w:t xml:space="preserve">, </w:t>
      </w:r>
      <w:r w:rsidR="003C3BEC" w:rsidRPr="0010755F">
        <w:rPr>
          <w:rFonts w:cs="Arial"/>
          <w:sz w:val="22"/>
          <w:lang w:val="sk-SK"/>
        </w:rPr>
        <w:t xml:space="preserve">ktorá sa bude vykonávať na STAVENISKU. Toto poistenie </w:t>
      </w:r>
      <w:r w:rsidRPr="0010755F">
        <w:rPr>
          <w:rFonts w:cs="Arial"/>
          <w:sz w:val="22"/>
          <w:lang w:val="sk-SK"/>
        </w:rPr>
        <w:t xml:space="preserve">musí zahŕňať poistenie majetku a zodpovednosti ZHOTOVITEĽA za škodu, ktorú môže ZHOTOVITEĽ spôsobiť v súvislosti so zhotovovaním </w:t>
      </w:r>
      <w:r w:rsidR="003C3BEC" w:rsidRPr="0010755F">
        <w:rPr>
          <w:rFonts w:cs="Arial"/>
          <w:sz w:val="22"/>
          <w:lang w:val="sk-SK"/>
        </w:rPr>
        <w:t xml:space="preserve">predmetu </w:t>
      </w:r>
      <w:r w:rsidR="003C3BEC" w:rsidRPr="0010755F">
        <w:rPr>
          <w:rFonts w:cs="Arial"/>
          <w:caps/>
          <w:sz w:val="22"/>
          <w:lang w:val="sk-SK"/>
        </w:rPr>
        <w:t xml:space="preserve">ZMLUVY </w:t>
      </w:r>
      <w:r w:rsidR="003C3BEC" w:rsidRPr="0010755F">
        <w:rPr>
          <w:rFonts w:cs="Arial"/>
          <w:sz w:val="22"/>
          <w:lang w:val="sk-SK"/>
        </w:rPr>
        <w:t xml:space="preserve">na </w:t>
      </w:r>
      <w:r w:rsidR="003C3BEC" w:rsidRPr="0010755F">
        <w:rPr>
          <w:rFonts w:cs="Arial"/>
          <w:caps/>
          <w:sz w:val="22"/>
          <w:lang w:val="sk-SK"/>
        </w:rPr>
        <w:t>STAVENISKU</w:t>
      </w:r>
      <w:r w:rsidRPr="0010755F">
        <w:rPr>
          <w:rFonts w:cs="Arial"/>
          <w:caps/>
          <w:sz w:val="22"/>
          <w:lang w:val="sk-SK"/>
        </w:rPr>
        <w:t>,</w:t>
      </w:r>
      <w:r w:rsidRPr="0010755F">
        <w:rPr>
          <w:rFonts w:cs="Arial"/>
          <w:sz w:val="22"/>
          <w:lang w:val="sk-SK"/>
        </w:rPr>
        <w:t xml:space="preserve"> v rozsahu a s poistným krytím primeraným rozsahu a povahe </w:t>
      </w:r>
      <w:r w:rsidR="003C3BEC" w:rsidRPr="0010755F">
        <w:rPr>
          <w:rFonts w:cs="Arial"/>
          <w:sz w:val="22"/>
          <w:lang w:val="sk-SK"/>
        </w:rPr>
        <w:t>činností a dodávok</w:t>
      </w:r>
      <w:r w:rsidR="001E7371" w:rsidRPr="0010755F">
        <w:rPr>
          <w:rFonts w:cs="Arial"/>
          <w:sz w:val="22"/>
          <w:lang w:val="sk-SK"/>
        </w:rPr>
        <w:t xml:space="preserve"> vykonávaných na </w:t>
      </w:r>
      <w:r w:rsidR="001E7371" w:rsidRPr="0010755F">
        <w:rPr>
          <w:rFonts w:cs="Arial"/>
          <w:caps/>
          <w:sz w:val="22"/>
          <w:lang w:val="sk-SK"/>
        </w:rPr>
        <w:t>STAVENISKU</w:t>
      </w:r>
      <w:r w:rsidRPr="0010755F">
        <w:rPr>
          <w:rFonts w:cs="Arial"/>
          <w:sz w:val="22"/>
          <w:lang w:val="sk-SK"/>
        </w:rPr>
        <w:t xml:space="preserve">, ako aj podmienkam </w:t>
      </w:r>
      <w:r w:rsidR="001E7371" w:rsidRPr="0010755F">
        <w:rPr>
          <w:rFonts w:cs="Arial"/>
          <w:sz w:val="22"/>
          <w:lang w:val="sk-SK"/>
        </w:rPr>
        <w:t xml:space="preserve">plnenia predmetu </w:t>
      </w:r>
      <w:r w:rsidRPr="0010755F">
        <w:rPr>
          <w:rFonts w:cs="Arial"/>
          <w:sz w:val="22"/>
          <w:lang w:val="sk-SK"/>
        </w:rPr>
        <w:t>tejto ZMLUVY, minimálne však v nasledujúcom rozsahu:</w:t>
      </w:r>
      <w:bookmarkEnd w:id="250"/>
      <w:r w:rsidRPr="0010755F">
        <w:rPr>
          <w:rFonts w:cs="Arial"/>
          <w:sz w:val="22"/>
          <w:lang w:val="sk-SK"/>
        </w:rPr>
        <w:t xml:space="preserve"> </w:t>
      </w:r>
    </w:p>
    <w:p w:rsidR="00C81693" w:rsidRPr="0010755F" w:rsidRDefault="00C81693" w:rsidP="00BA6F45">
      <w:pPr>
        <w:pStyle w:val="Normlnywebov"/>
        <w:numPr>
          <w:ilvl w:val="0"/>
          <w:numId w:val="50"/>
        </w:numPr>
        <w:spacing w:before="120" w:beforeAutospacing="0" w:after="0" w:afterAutospacing="0"/>
        <w:ind w:left="714" w:hanging="357"/>
        <w:jc w:val="both"/>
        <w:rPr>
          <w:rFonts w:ascii="Arial" w:hAnsi="Arial" w:cs="Arial"/>
          <w:sz w:val="22"/>
        </w:rPr>
      </w:pPr>
      <w:bookmarkStart w:id="253" w:name="_Ref499110376"/>
      <w:r w:rsidRPr="0010755F">
        <w:rPr>
          <w:rFonts w:ascii="Arial" w:hAnsi="Arial" w:cs="Arial"/>
          <w:sz w:val="22"/>
        </w:rPr>
        <w:t xml:space="preserve">Majetkové poistenie </w:t>
      </w:r>
      <w:r w:rsidR="001E7371" w:rsidRPr="0010755F">
        <w:rPr>
          <w:rFonts w:ascii="Arial" w:hAnsi="Arial" w:cs="Arial"/>
          <w:sz w:val="22"/>
        </w:rPr>
        <w:t>predmetu ZMLUVY</w:t>
      </w:r>
      <w:r w:rsidRPr="0010755F">
        <w:rPr>
          <w:rFonts w:ascii="Arial" w:hAnsi="Arial" w:cs="Arial"/>
          <w:sz w:val="22"/>
        </w:rPr>
        <w:t xml:space="preserve"> minimálne v rozsahu:</w:t>
      </w:r>
      <w:bookmarkEnd w:id="253"/>
    </w:p>
    <w:p w:rsidR="00C81693" w:rsidRPr="0010755F" w:rsidRDefault="00C81693" w:rsidP="00BA6F45">
      <w:pPr>
        <w:widowControl w:val="0"/>
        <w:numPr>
          <w:ilvl w:val="3"/>
          <w:numId w:val="51"/>
        </w:numPr>
        <w:spacing w:before="120"/>
        <w:ind w:left="1139" w:hanging="425"/>
        <w:jc w:val="both"/>
        <w:rPr>
          <w:rFonts w:ascii="Arial" w:hAnsi="Arial" w:cs="Arial"/>
          <w:sz w:val="22"/>
        </w:rPr>
      </w:pPr>
      <w:r w:rsidRPr="0010755F">
        <w:rPr>
          <w:rFonts w:ascii="Arial" w:hAnsi="Arial" w:cs="Arial"/>
          <w:sz w:val="22"/>
        </w:rPr>
        <w:t xml:space="preserve">Poistenie proti všetkým rizikám (tzv. „ALL-RISK“ krytie) s limitom plnenia vo výške min. </w:t>
      </w:r>
      <w:r w:rsidR="007E499B" w:rsidRPr="0010755F">
        <w:rPr>
          <w:rFonts w:ascii="Arial" w:hAnsi="Arial" w:cs="Arial"/>
          <w:sz w:val="22"/>
        </w:rPr>
        <w:t>1</w:t>
      </w:r>
      <w:r w:rsidRPr="0010755F">
        <w:rPr>
          <w:rFonts w:ascii="Arial" w:hAnsi="Arial" w:cs="Arial"/>
          <w:sz w:val="22"/>
        </w:rPr>
        <w:t xml:space="preserve"> 000 </w:t>
      </w:r>
      <w:proofErr w:type="spellStart"/>
      <w:r w:rsidRPr="0010755F">
        <w:rPr>
          <w:rFonts w:ascii="Arial" w:hAnsi="Arial" w:cs="Arial"/>
          <w:sz w:val="22"/>
        </w:rPr>
        <w:t>000</w:t>
      </w:r>
      <w:proofErr w:type="spellEnd"/>
      <w:r w:rsidRPr="0010755F">
        <w:rPr>
          <w:rFonts w:ascii="Arial" w:hAnsi="Arial" w:cs="Arial"/>
          <w:sz w:val="22"/>
        </w:rPr>
        <w:t xml:space="preserve"> EUR;</w:t>
      </w:r>
    </w:p>
    <w:p w:rsidR="00C81693" w:rsidRPr="0010755F" w:rsidRDefault="00C81693" w:rsidP="00BA6F45">
      <w:pPr>
        <w:widowControl w:val="0"/>
        <w:numPr>
          <w:ilvl w:val="3"/>
          <w:numId w:val="51"/>
        </w:numPr>
        <w:spacing w:before="120"/>
        <w:ind w:left="1139" w:hanging="425"/>
        <w:jc w:val="both"/>
        <w:rPr>
          <w:rFonts w:ascii="Arial" w:hAnsi="Arial" w:cs="Arial"/>
          <w:sz w:val="22"/>
        </w:rPr>
      </w:pPr>
      <w:r w:rsidRPr="0010755F">
        <w:rPr>
          <w:rFonts w:ascii="Arial" w:hAnsi="Arial" w:cs="Arial"/>
          <w:sz w:val="22"/>
        </w:rPr>
        <w:t>Poistenie proti krádeži vlámaním alebo lúpežou a vandalizmu (úmyselnému poškodeniu) s limitom plnenia vo výške min. 500 000 EUR;</w:t>
      </w:r>
    </w:p>
    <w:p w:rsidR="00C81693" w:rsidRPr="0010755F" w:rsidRDefault="00C81693" w:rsidP="00BA6F45">
      <w:pPr>
        <w:widowControl w:val="0"/>
        <w:numPr>
          <w:ilvl w:val="3"/>
          <w:numId w:val="51"/>
        </w:numPr>
        <w:spacing w:before="120"/>
        <w:ind w:left="1139" w:hanging="425"/>
        <w:jc w:val="both"/>
        <w:rPr>
          <w:rFonts w:ascii="Arial" w:hAnsi="Arial" w:cs="Arial"/>
          <w:sz w:val="22"/>
        </w:rPr>
      </w:pPr>
      <w:r w:rsidRPr="0010755F">
        <w:rPr>
          <w:rFonts w:ascii="Arial" w:hAnsi="Arial" w:cs="Arial"/>
          <w:sz w:val="22"/>
        </w:rPr>
        <w:t xml:space="preserve">Poistenie existujúceho a okolitého majetku, vrátane majetku OBJEDNÁVATEĽA, vrátane </w:t>
      </w:r>
      <w:r w:rsidRPr="0010755F">
        <w:rPr>
          <w:rFonts w:ascii="Arial" w:hAnsi="Arial" w:cs="Arial"/>
          <w:bCs/>
          <w:sz w:val="22"/>
        </w:rPr>
        <w:t xml:space="preserve">poistenia podzemných káblov, potrubí a iných podzemných zariadení, </w:t>
      </w:r>
      <w:r w:rsidRPr="0010755F">
        <w:rPr>
          <w:rFonts w:ascii="Arial" w:hAnsi="Arial" w:cs="Arial"/>
          <w:sz w:val="22"/>
        </w:rPr>
        <w:t>s limitom plnenia vo výške min. 1 000 </w:t>
      </w:r>
      <w:proofErr w:type="spellStart"/>
      <w:r w:rsidRPr="0010755F">
        <w:rPr>
          <w:rFonts w:ascii="Arial" w:hAnsi="Arial" w:cs="Arial"/>
          <w:sz w:val="22"/>
        </w:rPr>
        <w:t>000</w:t>
      </w:r>
      <w:proofErr w:type="spellEnd"/>
      <w:r w:rsidRPr="0010755F">
        <w:rPr>
          <w:rFonts w:ascii="Arial" w:hAnsi="Arial" w:cs="Arial"/>
          <w:sz w:val="22"/>
        </w:rPr>
        <w:t xml:space="preserve"> EUR;</w:t>
      </w:r>
    </w:p>
    <w:p w:rsidR="00C81693" w:rsidRPr="0010755F" w:rsidRDefault="00C81693" w:rsidP="00BA6F45">
      <w:pPr>
        <w:pStyle w:val="Normlnywebov"/>
        <w:numPr>
          <w:ilvl w:val="0"/>
          <w:numId w:val="50"/>
        </w:numPr>
        <w:spacing w:before="120" w:beforeAutospacing="0" w:after="0" w:afterAutospacing="0"/>
        <w:ind w:left="714" w:hanging="357"/>
        <w:jc w:val="both"/>
        <w:rPr>
          <w:rFonts w:ascii="Arial" w:hAnsi="Arial" w:cs="Arial"/>
          <w:sz w:val="22"/>
        </w:rPr>
      </w:pPr>
      <w:bookmarkStart w:id="254" w:name="_Ref499110387"/>
      <w:r w:rsidRPr="0010755F">
        <w:rPr>
          <w:rFonts w:ascii="Arial" w:hAnsi="Arial" w:cs="Arial"/>
          <w:sz w:val="22"/>
        </w:rPr>
        <w:t>Poistenie zodpovednosti za škody v súvislosti s</w:t>
      </w:r>
      <w:r w:rsidR="007E499B" w:rsidRPr="0010755F">
        <w:rPr>
          <w:rFonts w:ascii="Arial" w:hAnsi="Arial" w:cs="Arial"/>
          <w:sz w:val="22"/>
        </w:rPr>
        <w:t> plnením ZMLUVY</w:t>
      </w:r>
      <w:r w:rsidRPr="0010755F">
        <w:rPr>
          <w:rFonts w:ascii="Arial" w:hAnsi="Arial" w:cs="Arial"/>
          <w:sz w:val="22"/>
        </w:rPr>
        <w:t xml:space="preserve"> minimálne v rozsahu:</w:t>
      </w:r>
      <w:bookmarkEnd w:id="254"/>
    </w:p>
    <w:p w:rsidR="00C81693" w:rsidRPr="0010755F" w:rsidRDefault="00C81693" w:rsidP="00BA6F45">
      <w:pPr>
        <w:widowControl w:val="0"/>
        <w:numPr>
          <w:ilvl w:val="3"/>
          <w:numId w:val="53"/>
        </w:numPr>
        <w:spacing w:before="120"/>
        <w:ind w:left="1139" w:hanging="425"/>
        <w:jc w:val="both"/>
        <w:rPr>
          <w:rFonts w:ascii="Arial" w:hAnsi="Arial" w:cs="Arial"/>
          <w:color w:val="000000"/>
          <w:sz w:val="22"/>
        </w:rPr>
      </w:pPr>
      <w:r w:rsidRPr="0010755F">
        <w:rPr>
          <w:rFonts w:ascii="Arial" w:hAnsi="Arial" w:cs="Arial"/>
          <w:color w:val="000000"/>
          <w:sz w:val="22"/>
        </w:rPr>
        <w:t>Zodpovednosť za škody v súvislosti s</w:t>
      </w:r>
      <w:r w:rsidR="007E499B" w:rsidRPr="0010755F">
        <w:rPr>
          <w:rFonts w:ascii="Arial" w:hAnsi="Arial" w:cs="Arial"/>
          <w:color w:val="000000"/>
          <w:sz w:val="22"/>
        </w:rPr>
        <w:t> </w:t>
      </w:r>
      <w:r w:rsidRPr="0010755F">
        <w:rPr>
          <w:rFonts w:ascii="Arial" w:hAnsi="Arial" w:cs="Arial"/>
          <w:color w:val="000000"/>
          <w:sz w:val="22"/>
        </w:rPr>
        <w:t>montáž</w:t>
      </w:r>
      <w:r w:rsidR="007E499B" w:rsidRPr="0010755F">
        <w:rPr>
          <w:rFonts w:ascii="Arial" w:hAnsi="Arial" w:cs="Arial"/>
          <w:color w:val="000000"/>
          <w:sz w:val="22"/>
        </w:rPr>
        <w:t xml:space="preserve">nymi činnosťami na STAVENISKU </w:t>
      </w:r>
      <w:r w:rsidRPr="0010755F">
        <w:rPr>
          <w:rFonts w:ascii="Arial" w:hAnsi="Arial" w:cs="Arial"/>
          <w:color w:val="000000"/>
          <w:sz w:val="22"/>
        </w:rPr>
        <w:t>s limitom plnenia vo výške min. 5 000 </w:t>
      </w:r>
      <w:proofErr w:type="spellStart"/>
      <w:r w:rsidRPr="0010755F">
        <w:rPr>
          <w:rFonts w:ascii="Arial" w:hAnsi="Arial" w:cs="Arial"/>
          <w:color w:val="000000"/>
          <w:sz w:val="22"/>
        </w:rPr>
        <w:t>000</w:t>
      </w:r>
      <w:proofErr w:type="spellEnd"/>
      <w:r w:rsidRPr="0010755F">
        <w:rPr>
          <w:rFonts w:ascii="Arial" w:hAnsi="Arial" w:cs="Arial"/>
          <w:sz w:val="22"/>
        </w:rPr>
        <w:t xml:space="preserve"> EUR;</w:t>
      </w:r>
    </w:p>
    <w:p w:rsidR="00C81693" w:rsidRPr="0010755F" w:rsidRDefault="00C81693" w:rsidP="00BA6F45">
      <w:pPr>
        <w:widowControl w:val="0"/>
        <w:numPr>
          <w:ilvl w:val="3"/>
          <w:numId w:val="53"/>
        </w:numPr>
        <w:spacing w:before="120"/>
        <w:ind w:left="1139" w:hanging="425"/>
        <w:jc w:val="both"/>
        <w:rPr>
          <w:rFonts w:ascii="Arial" w:hAnsi="Arial" w:cs="Arial"/>
          <w:color w:val="000000"/>
          <w:sz w:val="22"/>
        </w:rPr>
      </w:pPr>
      <w:r w:rsidRPr="0010755F">
        <w:rPr>
          <w:rFonts w:ascii="Arial" w:hAnsi="Arial" w:cs="Arial"/>
          <w:color w:val="000000"/>
          <w:sz w:val="22"/>
        </w:rPr>
        <w:t>Škody na životnom prostredí s limitom plnenia vo výške min. 1 000 </w:t>
      </w:r>
      <w:proofErr w:type="spellStart"/>
      <w:r w:rsidRPr="0010755F">
        <w:rPr>
          <w:rFonts w:ascii="Arial" w:hAnsi="Arial" w:cs="Arial"/>
          <w:color w:val="000000"/>
          <w:sz w:val="22"/>
        </w:rPr>
        <w:t>000</w:t>
      </w:r>
      <w:proofErr w:type="spellEnd"/>
      <w:r w:rsidRPr="0010755F">
        <w:rPr>
          <w:rFonts w:ascii="Arial" w:hAnsi="Arial" w:cs="Arial"/>
          <w:sz w:val="22"/>
        </w:rPr>
        <w:t xml:space="preserve"> EUR;</w:t>
      </w:r>
    </w:p>
    <w:p w:rsidR="00C81693" w:rsidRPr="0010755F" w:rsidRDefault="00814BCA" w:rsidP="00C81693">
      <w:pPr>
        <w:widowControl w:val="0"/>
        <w:spacing w:before="120"/>
        <w:ind w:left="709"/>
        <w:jc w:val="both"/>
        <w:rPr>
          <w:rFonts w:ascii="Arial" w:hAnsi="Arial" w:cs="Arial"/>
          <w:color w:val="000000"/>
          <w:sz w:val="22"/>
        </w:rPr>
      </w:pPr>
      <w:r w:rsidRPr="0010755F">
        <w:rPr>
          <w:rFonts w:ascii="Arial" w:hAnsi="Arial" w:cs="Arial"/>
          <w:sz w:val="22"/>
          <w:szCs w:val="20"/>
        </w:rPr>
        <w:t>(ď</w:t>
      </w:r>
      <w:r w:rsidR="00C81693" w:rsidRPr="0010755F">
        <w:rPr>
          <w:rFonts w:ascii="Arial" w:hAnsi="Arial" w:cs="Arial"/>
          <w:sz w:val="22"/>
          <w:szCs w:val="20"/>
        </w:rPr>
        <w:t xml:space="preserve">alej sú poistené riziká podľa písm. </w:t>
      </w:r>
      <w:r w:rsidR="00C81693" w:rsidRPr="0010755F">
        <w:rPr>
          <w:rFonts w:ascii="Arial" w:hAnsi="Arial" w:cs="Arial"/>
          <w:sz w:val="22"/>
          <w:szCs w:val="20"/>
        </w:rPr>
        <w:fldChar w:fldCharType="begin"/>
      </w:r>
      <w:r w:rsidR="00C81693" w:rsidRPr="0010755F">
        <w:rPr>
          <w:rFonts w:ascii="Arial" w:hAnsi="Arial" w:cs="Arial"/>
          <w:sz w:val="22"/>
          <w:szCs w:val="20"/>
        </w:rPr>
        <w:instrText xml:space="preserve"> REF _Ref499110376 \r \h </w:instrText>
      </w:r>
      <w:r w:rsidR="00C81693" w:rsidRPr="0010755F">
        <w:rPr>
          <w:rFonts w:ascii="Arial" w:hAnsi="Arial" w:cs="Arial"/>
          <w:sz w:val="22"/>
          <w:szCs w:val="20"/>
        </w:rPr>
      </w:r>
      <w:r w:rsidR="00C81693" w:rsidRPr="0010755F">
        <w:rPr>
          <w:rFonts w:ascii="Arial" w:hAnsi="Arial" w:cs="Arial"/>
          <w:sz w:val="22"/>
          <w:szCs w:val="20"/>
        </w:rPr>
        <w:fldChar w:fldCharType="separate"/>
      </w:r>
      <w:r w:rsidR="00C81693" w:rsidRPr="0010755F">
        <w:rPr>
          <w:rFonts w:ascii="Arial" w:hAnsi="Arial" w:cs="Arial"/>
          <w:sz w:val="22"/>
          <w:szCs w:val="20"/>
        </w:rPr>
        <w:t>a)</w:t>
      </w:r>
      <w:r w:rsidR="00C81693" w:rsidRPr="0010755F">
        <w:rPr>
          <w:rFonts w:ascii="Arial" w:hAnsi="Arial" w:cs="Arial"/>
          <w:sz w:val="22"/>
          <w:szCs w:val="20"/>
        </w:rPr>
        <w:fldChar w:fldCharType="end"/>
      </w:r>
      <w:r w:rsidR="00C81693" w:rsidRPr="0010755F">
        <w:rPr>
          <w:rFonts w:ascii="Arial" w:hAnsi="Arial" w:cs="Arial"/>
          <w:sz w:val="22"/>
          <w:szCs w:val="20"/>
        </w:rPr>
        <w:t xml:space="preserve"> a </w:t>
      </w:r>
      <w:r w:rsidR="00C81693" w:rsidRPr="0010755F">
        <w:rPr>
          <w:rFonts w:ascii="Arial" w:hAnsi="Arial" w:cs="Arial"/>
          <w:sz w:val="22"/>
          <w:szCs w:val="20"/>
        </w:rPr>
        <w:fldChar w:fldCharType="begin"/>
      </w:r>
      <w:r w:rsidR="00C81693" w:rsidRPr="0010755F">
        <w:rPr>
          <w:rFonts w:ascii="Arial" w:hAnsi="Arial" w:cs="Arial"/>
          <w:sz w:val="22"/>
          <w:szCs w:val="20"/>
        </w:rPr>
        <w:instrText xml:space="preserve"> REF _Ref499110387 \r \h </w:instrText>
      </w:r>
      <w:r w:rsidR="00C81693" w:rsidRPr="0010755F">
        <w:rPr>
          <w:rFonts w:ascii="Arial" w:hAnsi="Arial" w:cs="Arial"/>
          <w:sz w:val="22"/>
          <w:szCs w:val="20"/>
        </w:rPr>
      </w:r>
      <w:r w:rsidR="00C81693" w:rsidRPr="0010755F">
        <w:rPr>
          <w:rFonts w:ascii="Arial" w:hAnsi="Arial" w:cs="Arial"/>
          <w:sz w:val="22"/>
          <w:szCs w:val="20"/>
        </w:rPr>
        <w:fldChar w:fldCharType="separate"/>
      </w:r>
      <w:r w:rsidR="00C81693" w:rsidRPr="0010755F">
        <w:rPr>
          <w:rFonts w:ascii="Arial" w:hAnsi="Arial" w:cs="Arial"/>
          <w:sz w:val="22"/>
          <w:szCs w:val="20"/>
        </w:rPr>
        <w:t>b)</w:t>
      </w:r>
      <w:r w:rsidR="00C81693" w:rsidRPr="0010755F">
        <w:rPr>
          <w:rFonts w:ascii="Arial" w:hAnsi="Arial" w:cs="Arial"/>
          <w:sz w:val="22"/>
          <w:szCs w:val="20"/>
        </w:rPr>
        <w:fldChar w:fldCharType="end"/>
      </w:r>
      <w:r w:rsidR="00C81693" w:rsidRPr="0010755F">
        <w:rPr>
          <w:rFonts w:ascii="Arial" w:hAnsi="Arial" w:cs="Arial"/>
          <w:sz w:val="22"/>
          <w:szCs w:val="20"/>
        </w:rPr>
        <w:t xml:space="preserve"> tohto bodu spoločne označované ako „POISTENÉ RIZIKÁ</w:t>
      </w:r>
      <w:r w:rsidRPr="0010755F">
        <w:rPr>
          <w:rFonts w:ascii="Arial" w:hAnsi="Arial" w:cs="Arial"/>
          <w:sz w:val="22"/>
          <w:szCs w:val="20"/>
        </w:rPr>
        <w:t>“)</w:t>
      </w:r>
    </w:p>
    <w:p w:rsidR="00C81693" w:rsidRPr="0010755F" w:rsidRDefault="00C81693" w:rsidP="00BA6F45">
      <w:pPr>
        <w:pStyle w:val="s0"/>
        <w:numPr>
          <w:ilvl w:val="0"/>
          <w:numId w:val="54"/>
        </w:numPr>
        <w:spacing w:before="240" w:after="0" w:line="240" w:lineRule="auto"/>
        <w:ind w:left="187" w:hanging="357"/>
        <w:jc w:val="both"/>
        <w:rPr>
          <w:rFonts w:cs="Arial"/>
          <w:sz w:val="22"/>
          <w:lang w:val="sk-SK"/>
        </w:rPr>
      </w:pPr>
      <w:r w:rsidRPr="0010755F">
        <w:rPr>
          <w:rFonts w:cs="Arial"/>
          <w:sz w:val="22"/>
          <w:lang w:val="sk-SK"/>
        </w:rPr>
        <w:t xml:space="preserve">Pre účely poistenia podľa bodu </w:t>
      </w:r>
      <w:r w:rsidR="00112603" w:rsidRPr="0010755F">
        <w:rPr>
          <w:rFonts w:cs="Arial"/>
          <w:sz w:val="22"/>
          <w:lang w:val="sk-SK"/>
        </w:rPr>
        <w:fldChar w:fldCharType="begin"/>
      </w:r>
      <w:r w:rsidR="00112603" w:rsidRPr="0010755F">
        <w:rPr>
          <w:rFonts w:cs="Arial"/>
          <w:sz w:val="22"/>
          <w:lang w:val="sk-SK"/>
        </w:rPr>
        <w:instrText xml:space="preserve"> REF _Ref489544708 \n \h </w:instrText>
      </w:r>
      <w:r w:rsidR="00112603" w:rsidRPr="0010755F">
        <w:rPr>
          <w:rFonts w:cs="Arial"/>
          <w:sz w:val="22"/>
          <w:lang w:val="sk-SK"/>
        </w:rPr>
      </w:r>
      <w:r w:rsidR="00112603" w:rsidRPr="0010755F">
        <w:rPr>
          <w:rFonts w:cs="Arial"/>
          <w:sz w:val="22"/>
          <w:lang w:val="sk-SK"/>
        </w:rPr>
        <w:fldChar w:fldCharType="separate"/>
      </w:r>
      <w:r w:rsidR="00112603" w:rsidRPr="0010755F">
        <w:rPr>
          <w:rFonts w:cs="Arial"/>
          <w:sz w:val="22"/>
          <w:lang w:val="sk-SK"/>
        </w:rPr>
        <w:t>1</w:t>
      </w:r>
      <w:r w:rsidR="00112603" w:rsidRPr="0010755F">
        <w:rPr>
          <w:rFonts w:cs="Arial"/>
          <w:sz w:val="22"/>
          <w:lang w:val="sk-SK"/>
        </w:rPr>
        <w:fldChar w:fldCharType="end"/>
      </w:r>
      <w:r w:rsidRPr="0010755F">
        <w:rPr>
          <w:rFonts w:cs="Arial"/>
          <w:sz w:val="22"/>
          <w:lang w:val="sk-SK"/>
        </w:rPr>
        <w:t xml:space="preserve"> tohto článku:</w:t>
      </w:r>
    </w:p>
    <w:p w:rsidR="00C81693" w:rsidRPr="0010755F" w:rsidRDefault="00C81693" w:rsidP="00BA6F45">
      <w:pPr>
        <w:pStyle w:val="Normlnywebov"/>
        <w:numPr>
          <w:ilvl w:val="0"/>
          <w:numId w:val="52"/>
        </w:numPr>
        <w:spacing w:before="120" w:beforeAutospacing="0" w:after="0" w:afterAutospacing="0"/>
        <w:ind w:left="1083" w:hanging="374"/>
        <w:jc w:val="both"/>
        <w:rPr>
          <w:rFonts w:ascii="Arial" w:hAnsi="Arial" w:cs="Arial"/>
          <w:sz w:val="22"/>
        </w:rPr>
      </w:pPr>
      <w:r w:rsidRPr="0010755F">
        <w:rPr>
          <w:rFonts w:ascii="Arial" w:hAnsi="Arial" w:cs="Arial"/>
          <w:sz w:val="22"/>
        </w:rPr>
        <w:t>Poistníkom je ZHOTOVITEĽ;</w:t>
      </w:r>
    </w:p>
    <w:p w:rsidR="00C81693" w:rsidRPr="0010755F" w:rsidRDefault="00C81693" w:rsidP="00BA6F45">
      <w:pPr>
        <w:pStyle w:val="Normlnywebov"/>
        <w:numPr>
          <w:ilvl w:val="0"/>
          <w:numId w:val="52"/>
        </w:numPr>
        <w:spacing w:before="120" w:beforeAutospacing="0" w:after="0" w:afterAutospacing="0"/>
        <w:ind w:left="1083" w:hanging="374"/>
        <w:jc w:val="both"/>
        <w:rPr>
          <w:rFonts w:ascii="Arial" w:hAnsi="Arial" w:cs="Arial"/>
          <w:sz w:val="22"/>
        </w:rPr>
      </w:pPr>
      <w:r w:rsidRPr="0010755F">
        <w:rPr>
          <w:rFonts w:ascii="Arial" w:hAnsi="Arial" w:cs="Arial"/>
          <w:sz w:val="22"/>
        </w:rPr>
        <w:t>Poistenými sú ZHOTOVITEĽ,  OBJEDNÁVATEĽ a SUBDODÁVATELIA.</w:t>
      </w:r>
    </w:p>
    <w:p w:rsidR="00C81693" w:rsidRPr="0010755F" w:rsidRDefault="00C81693" w:rsidP="00BA6F45">
      <w:pPr>
        <w:pStyle w:val="s0"/>
        <w:numPr>
          <w:ilvl w:val="0"/>
          <w:numId w:val="54"/>
        </w:numPr>
        <w:spacing w:before="240" w:after="0" w:line="240" w:lineRule="auto"/>
        <w:ind w:left="187" w:hanging="357"/>
        <w:jc w:val="both"/>
        <w:rPr>
          <w:rFonts w:cs="Arial"/>
          <w:sz w:val="22"/>
          <w:szCs w:val="22"/>
          <w:lang w:val="sk-SK"/>
        </w:rPr>
      </w:pPr>
      <w:bookmarkStart w:id="255" w:name="_Ref13676267"/>
      <w:r w:rsidRPr="0010755F">
        <w:rPr>
          <w:rFonts w:cs="Arial"/>
          <w:sz w:val="22"/>
          <w:szCs w:val="22"/>
          <w:lang w:val="sk-SK"/>
        </w:rPr>
        <w:lastRenderedPageBreak/>
        <w:t xml:space="preserve">ZHOTOVITEĽ sa zaväzuje udržiavať v platnosti poistnú zmluvu podľa bodu </w:t>
      </w:r>
      <w:r w:rsidR="00E618D9" w:rsidRPr="0010755F">
        <w:rPr>
          <w:rFonts w:cs="Arial"/>
          <w:sz w:val="22"/>
          <w:lang w:val="sk-SK"/>
        </w:rPr>
        <w:fldChar w:fldCharType="begin"/>
      </w:r>
      <w:r w:rsidR="00E618D9" w:rsidRPr="0010755F">
        <w:rPr>
          <w:rFonts w:cs="Arial"/>
          <w:sz w:val="22"/>
          <w:lang w:val="sk-SK"/>
        </w:rPr>
        <w:instrText xml:space="preserve"> REF _Ref489544708 \n \h </w:instrText>
      </w:r>
      <w:r w:rsidR="00E618D9" w:rsidRPr="0010755F">
        <w:rPr>
          <w:rFonts w:cs="Arial"/>
          <w:sz w:val="22"/>
          <w:lang w:val="sk-SK"/>
        </w:rPr>
      </w:r>
      <w:r w:rsidR="00E618D9" w:rsidRPr="0010755F">
        <w:rPr>
          <w:rFonts w:cs="Arial"/>
          <w:sz w:val="22"/>
          <w:lang w:val="sk-SK"/>
        </w:rPr>
        <w:fldChar w:fldCharType="separate"/>
      </w:r>
      <w:r w:rsidR="00E618D9" w:rsidRPr="0010755F">
        <w:rPr>
          <w:rFonts w:cs="Arial"/>
          <w:sz w:val="22"/>
          <w:lang w:val="sk-SK"/>
        </w:rPr>
        <w:t>1</w:t>
      </w:r>
      <w:r w:rsidR="00E618D9" w:rsidRPr="0010755F">
        <w:rPr>
          <w:rFonts w:cs="Arial"/>
          <w:sz w:val="22"/>
          <w:lang w:val="sk-SK"/>
        </w:rPr>
        <w:fldChar w:fldCharType="end"/>
      </w:r>
      <w:r w:rsidRPr="0010755F">
        <w:rPr>
          <w:rFonts w:cs="Arial"/>
          <w:sz w:val="22"/>
          <w:lang w:val="sk-SK"/>
        </w:rPr>
        <w:t xml:space="preserve"> tohto článku</w:t>
      </w:r>
      <w:r w:rsidRPr="0010755F">
        <w:rPr>
          <w:rFonts w:cs="Arial"/>
          <w:sz w:val="22"/>
          <w:szCs w:val="22"/>
          <w:lang w:val="sk-SK"/>
        </w:rPr>
        <w:t xml:space="preserve"> t</w:t>
      </w:r>
      <w:r w:rsidRPr="0010755F">
        <w:rPr>
          <w:rFonts w:cs="Arial"/>
          <w:sz w:val="22"/>
          <w:lang w:val="sk-SK"/>
        </w:rPr>
        <w:t>ak, aby POISTENÉ RIZIKÁ boli kontinuálne kryté príslušným poistením</w:t>
      </w:r>
      <w:r w:rsidRPr="0010755F">
        <w:rPr>
          <w:rFonts w:cs="Arial"/>
          <w:sz w:val="22"/>
          <w:szCs w:val="22"/>
          <w:lang w:val="sk-SK"/>
        </w:rPr>
        <w:t xml:space="preserve"> od prevzatia STAVENISKA ZHOTOVITEĽOM od OBJEDNÁVATEĽA až do PREVZATIA</w:t>
      </w:r>
      <w:r w:rsidR="00E618D9" w:rsidRPr="0010755F">
        <w:rPr>
          <w:rFonts w:cs="Arial"/>
          <w:sz w:val="22"/>
          <w:szCs w:val="22"/>
          <w:lang w:val="sk-SK"/>
        </w:rPr>
        <w:t>.</w:t>
      </w:r>
      <w:bookmarkEnd w:id="255"/>
    </w:p>
    <w:p w:rsidR="00C81693" w:rsidRPr="0010755F" w:rsidRDefault="00C81693" w:rsidP="00BA6F45">
      <w:pPr>
        <w:pStyle w:val="s0"/>
        <w:numPr>
          <w:ilvl w:val="0"/>
          <w:numId w:val="54"/>
        </w:numPr>
        <w:spacing w:before="240" w:after="0" w:line="240" w:lineRule="auto"/>
        <w:ind w:left="187" w:hanging="357"/>
        <w:jc w:val="both"/>
        <w:rPr>
          <w:rFonts w:cs="Arial"/>
          <w:sz w:val="22"/>
          <w:lang w:val="sk-SK"/>
        </w:rPr>
      </w:pPr>
      <w:bookmarkStart w:id="256" w:name="_Ref348271790"/>
      <w:bookmarkEnd w:id="251"/>
      <w:bookmarkEnd w:id="252"/>
      <w:r w:rsidRPr="0010755F">
        <w:rPr>
          <w:rFonts w:cs="Arial"/>
          <w:sz w:val="22"/>
          <w:szCs w:val="22"/>
          <w:lang w:val="sk-SK"/>
        </w:rPr>
        <w:t xml:space="preserve">ZHOTOVITEĽ </w:t>
      </w:r>
      <w:r w:rsidRPr="0010755F">
        <w:rPr>
          <w:rFonts w:cs="Arial"/>
          <w:sz w:val="22"/>
          <w:lang w:val="sk-SK"/>
        </w:rPr>
        <w:t xml:space="preserve">je povinný predložiť OBJEDNÁVATEĽOVI kópiu platnej poistnej zmluvy podľa bodu </w:t>
      </w:r>
      <w:r w:rsidR="00106C99" w:rsidRPr="0010755F">
        <w:rPr>
          <w:rFonts w:cs="Arial"/>
          <w:sz w:val="22"/>
          <w:lang w:val="sk-SK"/>
        </w:rPr>
        <w:fldChar w:fldCharType="begin"/>
      </w:r>
      <w:r w:rsidR="00106C99" w:rsidRPr="0010755F">
        <w:rPr>
          <w:rFonts w:cs="Arial"/>
          <w:sz w:val="22"/>
          <w:lang w:val="sk-SK"/>
        </w:rPr>
        <w:instrText xml:space="preserve"> REF _Ref489544708 \n \h </w:instrText>
      </w:r>
      <w:r w:rsidR="00106C99" w:rsidRPr="0010755F">
        <w:rPr>
          <w:rFonts w:cs="Arial"/>
          <w:sz w:val="22"/>
          <w:lang w:val="sk-SK"/>
        </w:rPr>
      </w:r>
      <w:r w:rsidR="00106C99" w:rsidRPr="0010755F">
        <w:rPr>
          <w:rFonts w:cs="Arial"/>
          <w:sz w:val="22"/>
          <w:lang w:val="sk-SK"/>
        </w:rPr>
        <w:fldChar w:fldCharType="separate"/>
      </w:r>
      <w:r w:rsidR="00106C99" w:rsidRPr="0010755F">
        <w:rPr>
          <w:rFonts w:cs="Arial"/>
          <w:sz w:val="22"/>
          <w:lang w:val="sk-SK"/>
        </w:rPr>
        <w:t>1</w:t>
      </w:r>
      <w:r w:rsidR="00106C99" w:rsidRPr="0010755F">
        <w:rPr>
          <w:rFonts w:cs="Arial"/>
          <w:sz w:val="22"/>
          <w:lang w:val="sk-SK"/>
        </w:rPr>
        <w:fldChar w:fldCharType="end"/>
      </w:r>
      <w:r w:rsidRPr="0010755F">
        <w:rPr>
          <w:rFonts w:cs="Arial"/>
          <w:sz w:val="22"/>
          <w:lang w:val="sk-SK"/>
        </w:rPr>
        <w:t xml:space="preserve"> tohto článku (ďalej len „POISTNÁ ZMLUVA“) najneskôr 15 pracovných dní od uzavretia ZMLUVY alebo pri prevzatí STAVENISKA podľa toho, čo nastane skôr. V prípade akejkoľvek zmeny POISTNEJ ZMLUVY je </w:t>
      </w:r>
      <w:r w:rsidRPr="0010755F">
        <w:rPr>
          <w:rFonts w:cs="Arial"/>
          <w:sz w:val="22"/>
          <w:szCs w:val="22"/>
          <w:lang w:val="sk-SK"/>
        </w:rPr>
        <w:t xml:space="preserve">ZHOTOVITEĽ </w:t>
      </w:r>
      <w:r w:rsidRPr="0010755F">
        <w:rPr>
          <w:rFonts w:cs="Arial"/>
          <w:sz w:val="22"/>
          <w:lang w:val="sk-SK"/>
        </w:rPr>
        <w:t>povinný predložiť OBJEDNÁVATEĽOVI kópiu zmenenej POISTNEJ ZMLUVY bezodkladne, avšak nie neskôr ako 5 pracovných dní od uzavretia príslušného dodatku POISTNEJ ZMLUVY.</w:t>
      </w:r>
      <w:bookmarkEnd w:id="256"/>
    </w:p>
    <w:p w:rsidR="00C81693" w:rsidRPr="0010755F" w:rsidRDefault="00C81693" w:rsidP="00BA6F45">
      <w:pPr>
        <w:pStyle w:val="s0"/>
        <w:numPr>
          <w:ilvl w:val="0"/>
          <w:numId w:val="54"/>
        </w:numPr>
        <w:spacing w:before="240" w:after="0" w:line="240" w:lineRule="auto"/>
        <w:ind w:left="187" w:hanging="357"/>
        <w:jc w:val="both"/>
        <w:rPr>
          <w:rFonts w:cs="Arial"/>
          <w:sz w:val="22"/>
          <w:lang w:val="sk-SK"/>
        </w:rPr>
      </w:pPr>
      <w:bookmarkStart w:id="257" w:name="_Ref438480492"/>
      <w:bookmarkStart w:id="258" w:name="_Ref435694017"/>
      <w:r w:rsidRPr="0010755F">
        <w:rPr>
          <w:rFonts w:cs="Arial"/>
          <w:sz w:val="22"/>
          <w:lang w:val="sk-SK"/>
        </w:rPr>
        <w:t xml:space="preserve">V prípade nesplnenia niektorej z povinností </w:t>
      </w:r>
      <w:r w:rsidRPr="0010755F">
        <w:rPr>
          <w:rFonts w:cs="Arial"/>
          <w:sz w:val="22"/>
          <w:szCs w:val="22"/>
          <w:lang w:val="sk-SK"/>
        </w:rPr>
        <w:t xml:space="preserve">ZHOTOVITEĽA </w:t>
      </w:r>
      <w:r w:rsidRPr="0010755F">
        <w:rPr>
          <w:rFonts w:cs="Arial"/>
          <w:sz w:val="22"/>
          <w:lang w:val="sk-SK"/>
        </w:rPr>
        <w:t xml:space="preserve">podľa bodov </w:t>
      </w:r>
      <w:r w:rsidR="00106C99" w:rsidRPr="0010755F">
        <w:rPr>
          <w:rFonts w:cs="Arial"/>
          <w:sz w:val="22"/>
          <w:lang w:val="sk-SK"/>
        </w:rPr>
        <w:fldChar w:fldCharType="begin"/>
      </w:r>
      <w:r w:rsidR="00106C99" w:rsidRPr="0010755F">
        <w:rPr>
          <w:rFonts w:cs="Arial"/>
          <w:sz w:val="22"/>
          <w:lang w:val="sk-SK"/>
        </w:rPr>
        <w:instrText xml:space="preserve"> REF _Ref489544708 \n \h </w:instrText>
      </w:r>
      <w:r w:rsidR="00106C99" w:rsidRPr="0010755F">
        <w:rPr>
          <w:rFonts w:cs="Arial"/>
          <w:sz w:val="22"/>
          <w:lang w:val="sk-SK"/>
        </w:rPr>
      </w:r>
      <w:r w:rsidR="00106C99" w:rsidRPr="0010755F">
        <w:rPr>
          <w:rFonts w:cs="Arial"/>
          <w:sz w:val="22"/>
          <w:lang w:val="sk-SK"/>
        </w:rPr>
        <w:fldChar w:fldCharType="separate"/>
      </w:r>
      <w:r w:rsidR="00106C99" w:rsidRPr="0010755F">
        <w:rPr>
          <w:rFonts w:cs="Arial"/>
          <w:sz w:val="22"/>
          <w:lang w:val="sk-SK"/>
        </w:rPr>
        <w:t>1</w:t>
      </w:r>
      <w:r w:rsidR="00106C99" w:rsidRPr="0010755F">
        <w:rPr>
          <w:rFonts w:cs="Arial"/>
          <w:sz w:val="22"/>
          <w:lang w:val="sk-SK"/>
        </w:rPr>
        <w:fldChar w:fldCharType="end"/>
      </w:r>
      <w:r w:rsidRPr="0010755F">
        <w:rPr>
          <w:rFonts w:cs="Arial"/>
          <w:sz w:val="22"/>
          <w:lang w:val="sk-SK"/>
        </w:rPr>
        <w:t xml:space="preserve"> až </w:t>
      </w:r>
      <w:r w:rsidR="00106C99" w:rsidRPr="0010755F">
        <w:rPr>
          <w:rFonts w:cs="Arial"/>
          <w:sz w:val="22"/>
          <w:lang w:val="sk-SK"/>
        </w:rPr>
        <w:fldChar w:fldCharType="begin"/>
      </w:r>
      <w:r w:rsidR="00106C99" w:rsidRPr="0010755F">
        <w:rPr>
          <w:rFonts w:cs="Arial"/>
          <w:sz w:val="22"/>
          <w:lang w:val="sk-SK"/>
        </w:rPr>
        <w:instrText xml:space="preserve"> REF _Ref348271790 \n \h </w:instrText>
      </w:r>
      <w:r w:rsidR="00106C99" w:rsidRPr="0010755F">
        <w:rPr>
          <w:rFonts w:cs="Arial"/>
          <w:sz w:val="22"/>
          <w:lang w:val="sk-SK"/>
        </w:rPr>
      </w:r>
      <w:r w:rsidR="00106C99" w:rsidRPr="0010755F">
        <w:rPr>
          <w:rFonts w:cs="Arial"/>
          <w:sz w:val="22"/>
          <w:lang w:val="sk-SK"/>
        </w:rPr>
        <w:fldChar w:fldCharType="separate"/>
      </w:r>
      <w:r w:rsidR="00106C99" w:rsidRPr="0010755F">
        <w:rPr>
          <w:rFonts w:cs="Arial"/>
          <w:sz w:val="22"/>
          <w:lang w:val="sk-SK"/>
        </w:rPr>
        <w:t>4</w:t>
      </w:r>
      <w:r w:rsidR="00106C99" w:rsidRPr="0010755F">
        <w:rPr>
          <w:rFonts w:cs="Arial"/>
          <w:sz w:val="22"/>
          <w:lang w:val="sk-SK"/>
        </w:rPr>
        <w:fldChar w:fldCharType="end"/>
      </w:r>
      <w:r w:rsidRPr="0010755F">
        <w:rPr>
          <w:rFonts w:cs="Arial"/>
          <w:sz w:val="22"/>
          <w:lang w:val="sk-SK"/>
        </w:rPr>
        <w:t xml:space="preserve"> tohto článku je OBJEDNÁVATEĽ oprávnený zadržať akúkoľvek platbu </w:t>
      </w:r>
      <w:r w:rsidRPr="0010755F">
        <w:rPr>
          <w:rFonts w:cs="Arial"/>
          <w:sz w:val="22"/>
          <w:szCs w:val="22"/>
          <w:lang w:val="sk-SK"/>
        </w:rPr>
        <w:t>ZHOTOVITEĽOVI</w:t>
      </w:r>
      <w:r w:rsidRPr="0010755F">
        <w:rPr>
          <w:rFonts w:cs="Arial"/>
          <w:sz w:val="22"/>
          <w:lang w:val="sk-SK"/>
        </w:rPr>
        <w:t xml:space="preserve">, na ktorú je povinný podľa tejto ZMLUVY, až do doby, kedy </w:t>
      </w:r>
      <w:r w:rsidRPr="0010755F">
        <w:rPr>
          <w:rFonts w:cs="Arial"/>
          <w:sz w:val="22"/>
          <w:szCs w:val="22"/>
          <w:lang w:val="sk-SK"/>
        </w:rPr>
        <w:t xml:space="preserve">ZHOTOVITEĽ </w:t>
      </w:r>
      <w:r w:rsidRPr="0010755F">
        <w:rPr>
          <w:rFonts w:cs="Arial"/>
          <w:sz w:val="22"/>
          <w:lang w:val="sk-SK"/>
        </w:rPr>
        <w:t xml:space="preserve">predloží OBJEDNÁVATEĽOVI kópiu príslušnej platnej POISTNEJ ZMLUVY podľa bodu </w:t>
      </w:r>
      <w:r w:rsidR="00106C99" w:rsidRPr="0010755F">
        <w:rPr>
          <w:rFonts w:cs="Arial"/>
          <w:sz w:val="22"/>
          <w:lang w:val="sk-SK"/>
        </w:rPr>
        <w:fldChar w:fldCharType="begin"/>
      </w:r>
      <w:r w:rsidR="00106C99" w:rsidRPr="0010755F">
        <w:rPr>
          <w:rFonts w:cs="Arial"/>
          <w:sz w:val="22"/>
          <w:lang w:val="sk-SK"/>
        </w:rPr>
        <w:instrText xml:space="preserve"> REF _Ref489544708 \n \h </w:instrText>
      </w:r>
      <w:r w:rsidR="00106C99" w:rsidRPr="0010755F">
        <w:rPr>
          <w:rFonts w:cs="Arial"/>
          <w:sz w:val="22"/>
          <w:lang w:val="sk-SK"/>
        </w:rPr>
      </w:r>
      <w:r w:rsidR="00106C99" w:rsidRPr="0010755F">
        <w:rPr>
          <w:rFonts w:cs="Arial"/>
          <w:sz w:val="22"/>
          <w:lang w:val="sk-SK"/>
        </w:rPr>
        <w:fldChar w:fldCharType="separate"/>
      </w:r>
      <w:r w:rsidR="00106C99" w:rsidRPr="0010755F">
        <w:rPr>
          <w:rFonts w:cs="Arial"/>
          <w:sz w:val="22"/>
          <w:lang w:val="sk-SK"/>
        </w:rPr>
        <w:t>1</w:t>
      </w:r>
      <w:r w:rsidR="00106C99" w:rsidRPr="0010755F">
        <w:rPr>
          <w:rFonts w:cs="Arial"/>
          <w:sz w:val="22"/>
          <w:lang w:val="sk-SK"/>
        </w:rPr>
        <w:fldChar w:fldCharType="end"/>
      </w:r>
      <w:r w:rsidRPr="0010755F">
        <w:rPr>
          <w:rFonts w:cs="Arial"/>
          <w:sz w:val="22"/>
          <w:lang w:val="sk-SK"/>
        </w:rPr>
        <w:t xml:space="preserve"> tohto článku.</w:t>
      </w:r>
      <w:r w:rsidRPr="0010755F">
        <w:rPr>
          <w:rFonts w:cs="Arial"/>
          <w:sz w:val="22"/>
          <w:szCs w:val="22"/>
          <w:lang w:val="sk-SK"/>
        </w:rPr>
        <w:t xml:space="preserve"> ZHOTOVITEĽ </w:t>
      </w:r>
      <w:r w:rsidRPr="0010755F">
        <w:rPr>
          <w:rFonts w:cs="Arial"/>
          <w:sz w:val="22"/>
          <w:lang w:val="sk-SK"/>
        </w:rPr>
        <w:t>nie je v takomto prípade oprávnený uplatniť si voči OBJEDNÁVATEĽOVI žiadne zmluvné sankcie za nesplnenie finančného záväzku. P</w:t>
      </w:r>
      <w:r w:rsidRPr="0010755F">
        <w:rPr>
          <w:rFonts w:cs="Arial"/>
          <w:sz w:val="22"/>
          <w:szCs w:val="22"/>
          <w:lang w:val="sk-SK"/>
        </w:rPr>
        <w:t>ovinnosti ZHOTOVITEĽA podľa tejto ZMLUVY, vrátane povinnosti dodržať termíny plnenia ZMLUVY, nie sú v takomto prípade dotknuté.</w:t>
      </w:r>
      <w:bookmarkEnd w:id="257"/>
    </w:p>
    <w:p w:rsidR="00BE2553" w:rsidRPr="0010755F" w:rsidRDefault="00F60B1F" w:rsidP="00BA6F45">
      <w:pPr>
        <w:pStyle w:val="Nadpis1"/>
        <w:numPr>
          <w:ilvl w:val="0"/>
          <w:numId w:val="15"/>
        </w:numPr>
        <w:spacing w:before="480" w:after="120"/>
        <w:ind w:left="0" w:firstLine="0"/>
        <w:jc w:val="center"/>
        <w:rPr>
          <w:szCs w:val="24"/>
        </w:rPr>
      </w:pPr>
      <w:bookmarkStart w:id="259" w:name="_Toc236457178"/>
      <w:bookmarkStart w:id="260" w:name="_Toc236457179"/>
      <w:bookmarkEnd w:id="258"/>
      <w:bookmarkEnd w:id="259"/>
      <w:r w:rsidRPr="0010755F">
        <w:rPr>
          <w:szCs w:val="24"/>
        </w:rPr>
        <w:br/>
      </w:r>
      <w:bookmarkStart w:id="261" w:name="_Ref13661194"/>
      <w:bookmarkStart w:id="262" w:name="_Toc13862666"/>
      <w:r w:rsidR="00BE2553" w:rsidRPr="0010755F">
        <w:rPr>
          <w:szCs w:val="24"/>
        </w:rPr>
        <w:t>ZÁRUKA</w:t>
      </w:r>
      <w:bookmarkEnd w:id="260"/>
      <w:bookmarkEnd w:id="261"/>
      <w:bookmarkEnd w:id="262"/>
    </w:p>
    <w:p w:rsidR="00BE2553" w:rsidRPr="0010755F" w:rsidRDefault="00121D07" w:rsidP="00BA6F45">
      <w:pPr>
        <w:numPr>
          <w:ilvl w:val="0"/>
          <w:numId w:val="10"/>
        </w:numPr>
        <w:tabs>
          <w:tab w:val="clear" w:pos="900"/>
          <w:tab w:val="num" w:pos="540"/>
        </w:tabs>
        <w:spacing w:before="240"/>
        <w:ind w:left="539" w:hanging="539"/>
        <w:jc w:val="both"/>
        <w:rPr>
          <w:rFonts w:ascii="Arial" w:hAnsi="Arial" w:cs="Arial"/>
          <w:sz w:val="22"/>
        </w:rPr>
      </w:pPr>
      <w:bookmarkStart w:id="263" w:name="_Ref236469029"/>
      <w:r w:rsidRPr="0010755F">
        <w:rPr>
          <w:rFonts w:ascii="Arial" w:hAnsi="Arial" w:cs="Arial"/>
          <w:caps/>
          <w:sz w:val="22"/>
        </w:rPr>
        <w:t>ZHOTOVITEĽ</w:t>
      </w:r>
      <w:r w:rsidR="00BE2553" w:rsidRPr="0010755F">
        <w:rPr>
          <w:rFonts w:ascii="Arial" w:hAnsi="Arial" w:cs="Arial"/>
          <w:sz w:val="22"/>
        </w:rPr>
        <w:t xml:space="preserve"> poskytuje záruku za to, že počas trvania záručnej doby všetky práce, dodávky a/alebo plnenia (vrátane všetkých dodaných zariadení), ktoré má dodať podľa </w:t>
      </w:r>
      <w:r w:rsidR="00BE2553" w:rsidRPr="0010755F">
        <w:rPr>
          <w:rFonts w:ascii="Arial" w:hAnsi="Arial" w:cs="Arial"/>
          <w:caps/>
          <w:sz w:val="22"/>
        </w:rPr>
        <w:t>zmluvy</w:t>
      </w:r>
      <w:r w:rsidR="00BE2553" w:rsidRPr="0010755F">
        <w:rPr>
          <w:rFonts w:ascii="Arial" w:hAnsi="Arial" w:cs="Arial"/>
          <w:sz w:val="22"/>
        </w:rPr>
        <w:t>, sú bez vád, vrátane (nie však výlučne) bez vád v konštrukcii a vád materiálov a taktiež zaručuje, že vykonané práce sú bez akýchkoľvek vád.</w:t>
      </w:r>
      <w:bookmarkEnd w:id="263"/>
      <w:r w:rsidR="00BE2553" w:rsidRPr="0010755F">
        <w:rPr>
          <w:rFonts w:ascii="Arial" w:hAnsi="Arial" w:cs="Arial"/>
          <w:sz w:val="22"/>
        </w:rPr>
        <w:t xml:space="preserve"> </w:t>
      </w:r>
      <w:r w:rsidR="008F27CE" w:rsidRPr="0010755F">
        <w:rPr>
          <w:rFonts w:ascii="Arial" w:hAnsi="Arial" w:cs="Arial"/>
          <w:caps/>
          <w:sz w:val="22"/>
        </w:rPr>
        <w:t>ZHOTOVITEĽ</w:t>
      </w:r>
      <w:r w:rsidR="008F27CE" w:rsidRPr="0010755F">
        <w:rPr>
          <w:rFonts w:ascii="Arial" w:hAnsi="Arial" w:cs="Arial"/>
          <w:sz w:val="22"/>
        </w:rPr>
        <w:t xml:space="preserve"> poskytuje záruku aj za to, že m</w:t>
      </w:r>
      <w:r w:rsidR="00493A25" w:rsidRPr="0010755F">
        <w:rPr>
          <w:rFonts w:ascii="Arial" w:hAnsi="Arial" w:cs="Arial"/>
          <w:sz w:val="22"/>
        </w:rPr>
        <w:t>ateriál a zariadenia ktoré dodal, nie sú zaťažené platbami alebo nárokmi tretích strán</w:t>
      </w:r>
      <w:r w:rsidR="008F27CE" w:rsidRPr="0010755F">
        <w:rPr>
          <w:rFonts w:ascii="Arial" w:hAnsi="Arial" w:cs="Arial"/>
          <w:sz w:val="22"/>
        </w:rPr>
        <w:t>.</w:t>
      </w:r>
    </w:p>
    <w:p w:rsidR="00BE2553" w:rsidRPr="0010755F" w:rsidRDefault="00121D07" w:rsidP="00BA6F45">
      <w:pPr>
        <w:numPr>
          <w:ilvl w:val="0"/>
          <w:numId w:val="10"/>
        </w:numPr>
        <w:tabs>
          <w:tab w:val="clear" w:pos="900"/>
          <w:tab w:val="num" w:pos="540"/>
        </w:tabs>
        <w:spacing w:before="240"/>
        <w:ind w:left="539" w:hanging="539"/>
        <w:jc w:val="both"/>
        <w:rPr>
          <w:rFonts w:ascii="Arial" w:hAnsi="Arial" w:cs="Arial"/>
          <w:sz w:val="22"/>
        </w:rPr>
      </w:pPr>
      <w:bookmarkStart w:id="264" w:name="_Ref236469056"/>
      <w:r w:rsidRPr="0010755F">
        <w:rPr>
          <w:rFonts w:ascii="Arial" w:hAnsi="Arial" w:cs="Arial"/>
          <w:caps/>
          <w:sz w:val="22"/>
        </w:rPr>
        <w:t>ZHOTOVITEĽ</w:t>
      </w:r>
      <w:r w:rsidR="00BE2553" w:rsidRPr="0010755F">
        <w:rPr>
          <w:rFonts w:ascii="Arial" w:hAnsi="Arial" w:cs="Arial"/>
          <w:sz w:val="22"/>
        </w:rPr>
        <w:t xml:space="preserve"> poskytuje záruku za to, že počas trvania záručnej doby </w:t>
      </w:r>
      <w:r w:rsidR="00BE2553" w:rsidRPr="0010755F">
        <w:rPr>
          <w:rFonts w:ascii="Arial" w:hAnsi="Arial" w:cs="Arial"/>
          <w:caps/>
          <w:sz w:val="22"/>
        </w:rPr>
        <w:t>kompresory</w:t>
      </w:r>
      <w:r w:rsidR="00BE2553" w:rsidRPr="0010755F">
        <w:rPr>
          <w:rFonts w:ascii="Arial" w:hAnsi="Arial" w:cs="Arial"/>
          <w:sz w:val="22"/>
        </w:rPr>
        <w:t xml:space="preserve"> spĺňajú požiadavky definované v </w:t>
      </w:r>
      <w:r w:rsidR="00BE2553" w:rsidRPr="0010755F">
        <w:rPr>
          <w:rFonts w:ascii="Arial" w:hAnsi="Arial" w:cs="Arial"/>
          <w:caps/>
          <w:sz w:val="22"/>
        </w:rPr>
        <w:t>Technickej Špecifikácii</w:t>
      </w:r>
      <w:r w:rsidR="00BE2553" w:rsidRPr="0010755F">
        <w:rPr>
          <w:rFonts w:ascii="Arial" w:hAnsi="Arial" w:cs="Arial"/>
          <w:sz w:val="22"/>
        </w:rPr>
        <w:t xml:space="preserve">. </w:t>
      </w:r>
      <w:r w:rsidRPr="0010755F">
        <w:rPr>
          <w:rFonts w:ascii="Arial" w:hAnsi="Arial" w:cs="Arial"/>
          <w:caps/>
          <w:sz w:val="22"/>
        </w:rPr>
        <w:t>ZHOTOVITEĽ</w:t>
      </w:r>
      <w:r w:rsidR="00BE2553" w:rsidRPr="0010755F">
        <w:rPr>
          <w:rFonts w:ascii="Arial" w:hAnsi="Arial" w:cs="Arial"/>
          <w:sz w:val="22"/>
        </w:rPr>
        <w:t xml:space="preserve"> poskytuje záruku a garantuje, že </w:t>
      </w:r>
      <w:r w:rsidR="00BE2553" w:rsidRPr="0010755F">
        <w:rPr>
          <w:rFonts w:ascii="Arial" w:hAnsi="Arial" w:cs="Arial"/>
          <w:caps/>
          <w:sz w:val="22"/>
        </w:rPr>
        <w:t>kompresory</w:t>
      </w:r>
      <w:r w:rsidR="00BE2553" w:rsidRPr="0010755F">
        <w:rPr>
          <w:rFonts w:ascii="Arial" w:hAnsi="Arial" w:cs="Arial"/>
          <w:sz w:val="22"/>
        </w:rPr>
        <w:t xml:space="preserve"> spĺňajú všetky technické parametre stanovené v </w:t>
      </w:r>
      <w:r w:rsidR="00BE2553" w:rsidRPr="0010755F">
        <w:rPr>
          <w:rFonts w:ascii="Arial" w:hAnsi="Arial" w:cs="Arial"/>
          <w:caps/>
          <w:sz w:val="22"/>
        </w:rPr>
        <w:t>Technickej Špecifikácii</w:t>
      </w:r>
      <w:r w:rsidR="00BE2553" w:rsidRPr="0010755F">
        <w:rPr>
          <w:rFonts w:ascii="Arial" w:hAnsi="Arial" w:cs="Arial"/>
          <w:sz w:val="22"/>
        </w:rPr>
        <w:t>, označené ako „</w:t>
      </w:r>
      <w:r w:rsidR="00BE2553" w:rsidRPr="0010755F">
        <w:rPr>
          <w:rFonts w:ascii="Arial" w:hAnsi="Arial" w:cs="Arial"/>
          <w:caps/>
          <w:sz w:val="22"/>
        </w:rPr>
        <w:t>GARANTOVANé HODNOTY“</w:t>
      </w:r>
      <w:r w:rsidR="00BE2553" w:rsidRPr="0010755F">
        <w:rPr>
          <w:rFonts w:ascii="Arial" w:hAnsi="Arial" w:cs="Arial"/>
          <w:sz w:val="22"/>
        </w:rPr>
        <w:t>.</w:t>
      </w:r>
      <w:bookmarkEnd w:id="264"/>
      <w:r w:rsidR="00BE2553" w:rsidRPr="0010755F">
        <w:rPr>
          <w:rFonts w:ascii="Arial" w:hAnsi="Arial" w:cs="Arial"/>
          <w:sz w:val="22"/>
        </w:rPr>
        <w:t xml:space="preserve"> </w:t>
      </w:r>
    </w:p>
    <w:p w:rsidR="00BE2553" w:rsidRPr="0010755F" w:rsidRDefault="00BE2553" w:rsidP="00BA6F45">
      <w:pPr>
        <w:numPr>
          <w:ilvl w:val="0"/>
          <w:numId w:val="10"/>
        </w:numPr>
        <w:tabs>
          <w:tab w:val="clear" w:pos="900"/>
          <w:tab w:val="num" w:pos="540"/>
        </w:tabs>
        <w:spacing w:before="120"/>
        <w:ind w:left="539" w:hanging="539"/>
        <w:jc w:val="both"/>
        <w:rPr>
          <w:rFonts w:ascii="Arial" w:hAnsi="Arial" w:cs="Arial"/>
          <w:sz w:val="22"/>
        </w:rPr>
      </w:pPr>
      <w:bookmarkStart w:id="265" w:name="_Ref242939843"/>
      <w:r w:rsidRPr="0010755F">
        <w:rPr>
          <w:rFonts w:ascii="Arial" w:hAnsi="Arial" w:cs="Arial"/>
          <w:sz w:val="22"/>
        </w:rPr>
        <w:t xml:space="preserve">Záručná doba podľa ods. </w:t>
      </w:r>
      <w:r w:rsidRPr="0010755F">
        <w:rPr>
          <w:rFonts w:ascii="Arial" w:hAnsi="Arial" w:cs="Arial"/>
          <w:sz w:val="22"/>
        </w:rPr>
        <w:fldChar w:fldCharType="begin"/>
      </w:r>
      <w:r w:rsidRPr="0010755F">
        <w:rPr>
          <w:rFonts w:ascii="Arial" w:hAnsi="Arial" w:cs="Arial"/>
          <w:sz w:val="22"/>
        </w:rPr>
        <w:instrText xml:space="preserve"> REF _Ref236469029 \r \h  \* MERGEFORMAT </w:instrText>
      </w:r>
      <w:r w:rsidRPr="0010755F">
        <w:rPr>
          <w:rFonts w:ascii="Arial" w:hAnsi="Arial" w:cs="Arial"/>
          <w:sz w:val="22"/>
        </w:rPr>
      </w:r>
      <w:r w:rsidRPr="0010755F">
        <w:rPr>
          <w:rFonts w:ascii="Arial" w:hAnsi="Arial" w:cs="Arial"/>
          <w:sz w:val="22"/>
        </w:rPr>
        <w:fldChar w:fldCharType="separate"/>
      </w:r>
      <w:r w:rsidR="006F2C6E">
        <w:rPr>
          <w:rFonts w:ascii="Arial" w:hAnsi="Arial" w:cs="Arial"/>
          <w:sz w:val="22"/>
        </w:rPr>
        <w:t>1</w:t>
      </w:r>
      <w:r w:rsidRPr="0010755F">
        <w:rPr>
          <w:rFonts w:ascii="Arial" w:hAnsi="Arial" w:cs="Arial"/>
          <w:sz w:val="22"/>
        </w:rPr>
        <w:fldChar w:fldCharType="end"/>
      </w:r>
      <w:r w:rsidRPr="0010755F">
        <w:rPr>
          <w:rFonts w:ascii="Arial" w:hAnsi="Arial" w:cs="Arial"/>
          <w:sz w:val="22"/>
        </w:rPr>
        <w:t xml:space="preserve"> a </w:t>
      </w:r>
      <w:r w:rsidRPr="0010755F">
        <w:rPr>
          <w:rFonts w:ascii="Arial" w:hAnsi="Arial" w:cs="Arial"/>
          <w:sz w:val="22"/>
        </w:rPr>
        <w:fldChar w:fldCharType="begin"/>
      </w:r>
      <w:r w:rsidRPr="0010755F">
        <w:rPr>
          <w:rFonts w:ascii="Arial" w:hAnsi="Arial" w:cs="Arial"/>
          <w:sz w:val="22"/>
        </w:rPr>
        <w:instrText xml:space="preserve"> REF _Ref236469056 \r \h  \* MERGEFORMAT </w:instrText>
      </w:r>
      <w:r w:rsidRPr="0010755F">
        <w:rPr>
          <w:rFonts w:ascii="Arial" w:hAnsi="Arial" w:cs="Arial"/>
          <w:sz w:val="22"/>
        </w:rPr>
      </w:r>
      <w:r w:rsidRPr="0010755F">
        <w:rPr>
          <w:rFonts w:ascii="Arial" w:hAnsi="Arial" w:cs="Arial"/>
          <w:sz w:val="22"/>
        </w:rPr>
        <w:fldChar w:fldCharType="separate"/>
      </w:r>
      <w:r w:rsidR="006F2C6E">
        <w:rPr>
          <w:rFonts w:ascii="Arial" w:hAnsi="Arial" w:cs="Arial"/>
          <w:sz w:val="22"/>
        </w:rPr>
        <w:t>2</w:t>
      </w:r>
      <w:r w:rsidRPr="0010755F">
        <w:rPr>
          <w:rFonts w:ascii="Arial" w:hAnsi="Arial" w:cs="Arial"/>
          <w:sz w:val="22"/>
        </w:rPr>
        <w:fldChar w:fldCharType="end"/>
      </w:r>
      <w:r w:rsidRPr="0010755F">
        <w:rPr>
          <w:rFonts w:ascii="Arial" w:hAnsi="Arial" w:cs="Arial"/>
          <w:sz w:val="22"/>
        </w:rPr>
        <w:t xml:space="preserve"> tohto článku je </w:t>
      </w:r>
      <w:r w:rsidR="005D013F" w:rsidRPr="0010755F">
        <w:rPr>
          <w:rFonts w:ascii="Arial" w:hAnsi="Arial" w:cs="Arial"/>
          <w:sz w:val="22"/>
        </w:rPr>
        <w:t xml:space="preserve">36 </w:t>
      </w:r>
      <w:r w:rsidRPr="0010755F">
        <w:rPr>
          <w:rFonts w:ascii="Arial" w:hAnsi="Arial" w:cs="Arial"/>
          <w:sz w:val="22"/>
        </w:rPr>
        <w:t>mesiacov</w:t>
      </w:r>
      <w:r w:rsidR="005D013F" w:rsidRPr="0010755F">
        <w:rPr>
          <w:rFonts w:ascii="Arial" w:hAnsi="Arial" w:cs="Arial"/>
          <w:sz w:val="22"/>
        </w:rPr>
        <w:t xml:space="preserve"> alebo 16.000 prevádzkových hodín</w:t>
      </w:r>
      <w:r w:rsidR="005248D3" w:rsidRPr="0010755F">
        <w:rPr>
          <w:rFonts w:ascii="Arial" w:hAnsi="Arial" w:cs="Arial"/>
          <w:sz w:val="22"/>
        </w:rPr>
        <w:t>, podľa toho, čo uplynie skôr</w:t>
      </w:r>
      <w:r w:rsidRPr="0010755F">
        <w:rPr>
          <w:rFonts w:ascii="Arial" w:hAnsi="Arial" w:cs="Arial"/>
          <w:sz w:val="22"/>
        </w:rPr>
        <w:t xml:space="preserve">, pričom začína plynúť od </w:t>
      </w:r>
      <w:r w:rsidR="005D013F" w:rsidRPr="0010755F">
        <w:rPr>
          <w:rFonts w:ascii="Arial" w:hAnsi="Arial" w:cs="Arial"/>
          <w:sz w:val="22"/>
        </w:rPr>
        <w:t>PREVZATIA</w:t>
      </w:r>
      <w:r w:rsidRPr="0010755F">
        <w:rPr>
          <w:rFonts w:ascii="Arial" w:hAnsi="Arial" w:cs="Arial"/>
          <w:sz w:val="22"/>
        </w:rPr>
        <w:t>/</w:t>
      </w:r>
      <w:r w:rsidR="005D013F" w:rsidRPr="0010755F">
        <w:rPr>
          <w:rFonts w:ascii="Arial" w:hAnsi="Arial" w:cs="Arial"/>
          <w:sz w:val="22"/>
        </w:rPr>
        <w:t>PREDBEŽNÉHO PREVZATIA</w:t>
      </w:r>
      <w:r w:rsidRPr="0010755F">
        <w:rPr>
          <w:rFonts w:ascii="Arial" w:hAnsi="Arial" w:cs="Arial"/>
          <w:sz w:val="22"/>
        </w:rPr>
        <w:t>.</w:t>
      </w:r>
      <w:bookmarkEnd w:id="265"/>
      <w:r w:rsidRPr="0010755F">
        <w:rPr>
          <w:rFonts w:ascii="Arial" w:hAnsi="Arial" w:cs="Arial"/>
          <w:sz w:val="22"/>
        </w:rPr>
        <w:t xml:space="preserve"> </w:t>
      </w:r>
    </w:p>
    <w:p w:rsidR="00BE2553" w:rsidRPr="0010755F" w:rsidRDefault="005248D3" w:rsidP="00BA6F45">
      <w:pPr>
        <w:numPr>
          <w:ilvl w:val="0"/>
          <w:numId w:val="10"/>
        </w:numPr>
        <w:tabs>
          <w:tab w:val="clear" w:pos="900"/>
          <w:tab w:val="num" w:pos="540"/>
        </w:tabs>
        <w:spacing w:before="120"/>
        <w:ind w:left="539" w:hanging="539"/>
        <w:jc w:val="both"/>
        <w:rPr>
          <w:rFonts w:ascii="Arial" w:hAnsi="Arial" w:cs="Arial"/>
          <w:sz w:val="22"/>
        </w:rPr>
      </w:pPr>
      <w:r w:rsidRPr="0010755F">
        <w:rPr>
          <w:rFonts w:ascii="Arial" w:hAnsi="Arial" w:cs="Arial"/>
          <w:sz w:val="22"/>
        </w:rPr>
        <w:t xml:space="preserve">ZMLUVNÉ STRANY </w:t>
      </w:r>
      <w:r w:rsidR="00BE2553" w:rsidRPr="0010755F">
        <w:rPr>
          <w:rFonts w:ascii="Arial" w:hAnsi="Arial" w:cs="Arial"/>
          <w:sz w:val="22"/>
        </w:rPr>
        <w:t>sa dohodli, že akékoľvek vady, či už vady vykonaných prác a/alebo dodaných dodávok podľa ZMLUVY, ktoré nastanú počas záručnej doby</w:t>
      </w:r>
      <w:r w:rsidRPr="0010755F">
        <w:rPr>
          <w:rFonts w:ascii="Arial" w:hAnsi="Arial" w:cs="Arial"/>
          <w:sz w:val="22"/>
        </w:rPr>
        <w:t xml:space="preserve"> a za ktoré zodpovedá ZHOTOVITEĽ</w:t>
      </w:r>
      <w:r w:rsidR="00BE2553" w:rsidRPr="0010755F">
        <w:rPr>
          <w:rFonts w:ascii="Arial" w:hAnsi="Arial" w:cs="Arial"/>
          <w:sz w:val="22"/>
        </w:rPr>
        <w:t xml:space="preserve">, </w:t>
      </w:r>
      <w:r w:rsidR="00121D07" w:rsidRPr="0010755F">
        <w:rPr>
          <w:rFonts w:ascii="Arial" w:hAnsi="Arial" w:cs="Arial"/>
          <w:sz w:val="22"/>
        </w:rPr>
        <w:t>ZHOTOVITEĽ</w:t>
      </w:r>
      <w:r w:rsidR="00BE2553" w:rsidRPr="0010755F">
        <w:rPr>
          <w:rFonts w:ascii="Arial" w:hAnsi="Arial" w:cs="Arial"/>
          <w:sz w:val="22"/>
        </w:rPr>
        <w:t xml:space="preserve"> bezplatne odstráni. </w:t>
      </w:r>
      <w:r w:rsidR="00121D07" w:rsidRPr="0010755F">
        <w:rPr>
          <w:rFonts w:ascii="Arial" w:hAnsi="Arial" w:cs="Arial"/>
          <w:sz w:val="22"/>
        </w:rPr>
        <w:t>ZHOTOVITEĽ</w:t>
      </w:r>
      <w:r w:rsidR="00BE2553" w:rsidRPr="0010755F">
        <w:rPr>
          <w:rFonts w:ascii="Arial" w:hAnsi="Arial" w:cs="Arial"/>
          <w:sz w:val="22"/>
        </w:rPr>
        <w:t xml:space="preserve"> je povinný začať s odstraňovaním vád bez zbytočného odkladu, avšak najneskôr do 10 pracovných dní po uplatnení reklamácie OBJEDNÁVATEĽOM</w:t>
      </w:r>
      <w:r w:rsidR="006102A8" w:rsidRPr="0010755F">
        <w:rPr>
          <w:rFonts w:ascii="Arial" w:hAnsi="Arial" w:cs="Arial"/>
          <w:sz w:val="22"/>
        </w:rPr>
        <w:t xml:space="preserve"> bez ohľadu na to, či sa na vadu vzťahuje záruka podľa tejto ZMLUVY, alebo nie</w:t>
      </w:r>
      <w:r w:rsidR="00BE2553" w:rsidRPr="0010755F">
        <w:rPr>
          <w:rFonts w:ascii="Arial" w:hAnsi="Arial" w:cs="Arial"/>
          <w:sz w:val="22"/>
        </w:rPr>
        <w:t xml:space="preserve">. Akékoľvek a všetky náklady, vrátane (nie však výlučne) nákladov vzniknutých z alebo v súvislosti s identifikáciou vád, odstránením </w:t>
      </w:r>
      <w:proofErr w:type="spellStart"/>
      <w:r w:rsidR="00BE2553" w:rsidRPr="0010755F">
        <w:rPr>
          <w:rFonts w:ascii="Arial" w:hAnsi="Arial" w:cs="Arial"/>
          <w:sz w:val="22"/>
        </w:rPr>
        <w:t>vadného</w:t>
      </w:r>
      <w:proofErr w:type="spellEnd"/>
      <w:r w:rsidR="00BE2553" w:rsidRPr="0010755F">
        <w:rPr>
          <w:rFonts w:ascii="Arial" w:hAnsi="Arial" w:cs="Arial"/>
          <w:sz w:val="22"/>
        </w:rPr>
        <w:t xml:space="preserve"> dielu, inštaláciou náhradného dielu a všetkými dodatočnými dodávkami a/alebo prácami, ako aj testy </w:t>
      </w:r>
      <w:r w:rsidR="00BE2553" w:rsidRPr="0010755F">
        <w:rPr>
          <w:rFonts w:ascii="Arial" w:hAnsi="Arial" w:cs="Arial"/>
          <w:caps/>
          <w:sz w:val="22"/>
        </w:rPr>
        <w:t>kompresora,</w:t>
      </w:r>
      <w:r w:rsidR="00BE2553" w:rsidRPr="0010755F">
        <w:rPr>
          <w:rFonts w:ascii="Arial" w:hAnsi="Arial" w:cs="Arial"/>
          <w:sz w:val="22"/>
        </w:rPr>
        <w:t xml:space="preserve"> ktoré môžu byť nevyhnutné, znáša </w:t>
      </w:r>
      <w:r w:rsidR="00121D07" w:rsidRPr="0010755F">
        <w:rPr>
          <w:rFonts w:ascii="Arial" w:hAnsi="Arial" w:cs="Arial"/>
          <w:sz w:val="22"/>
        </w:rPr>
        <w:t>ZHOTOVITEĽ</w:t>
      </w:r>
      <w:r w:rsidR="00BE2553" w:rsidRPr="0010755F">
        <w:rPr>
          <w:rFonts w:ascii="Arial" w:hAnsi="Arial" w:cs="Arial"/>
          <w:sz w:val="22"/>
        </w:rPr>
        <w:t>.</w:t>
      </w:r>
    </w:p>
    <w:p w:rsidR="00BE2553" w:rsidRPr="0010755F" w:rsidRDefault="00BE2553" w:rsidP="00BA6F45">
      <w:pPr>
        <w:numPr>
          <w:ilvl w:val="0"/>
          <w:numId w:val="10"/>
        </w:numPr>
        <w:tabs>
          <w:tab w:val="clear" w:pos="900"/>
          <w:tab w:val="num" w:pos="540"/>
        </w:tabs>
        <w:spacing w:before="120"/>
        <w:ind w:left="539" w:hanging="539"/>
        <w:jc w:val="both"/>
        <w:rPr>
          <w:rFonts w:ascii="Arial" w:hAnsi="Arial" w:cs="Arial"/>
          <w:sz w:val="22"/>
        </w:rPr>
      </w:pPr>
      <w:r w:rsidRPr="0010755F">
        <w:rPr>
          <w:rFonts w:ascii="Arial" w:hAnsi="Arial" w:cs="Arial"/>
          <w:sz w:val="22"/>
        </w:rPr>
        <w:t xml:space="preserve">Akékoľvek vymenené diely alebo vykonané opravy alebo vykonané práce budú podliehať rovnakým podmienkam a rovnakej záručnej dobe od dátumu prevzatia vymeneného dielu alebo vykonanej práce </w:t>
      </w:r>
      <w:r w:rsidRPr="0010755F">
        <w:rPr>
          <w:rFonts w:ascii="Arial" w:hAnsi="Arial" w:cs="Arial"/>
          <w:caps/>
          <w:sz w:val="22"/>
        </w:rPr>
        <w:t>objednávateľom</w:t>
      </w:r>
      <w:r w:rsidRPr="0010755F">
        <w:rPr>
          <w:rFonts w:ascii="Arial" w:hAnsi="Arial" w:cs="Arial"/>
          <w:sz w:val="22"/>
        </w:rPr>
        <w:t xml:space="preserve"> za podmienky, že platnosť všetkých záruk podľa tohto článku nevyprší skôr ako </w:t>
      </w:r>
      <w:r w:rsidR="00504160" w:rsidRPr="0010755F">
        <w:rPr>
          <w:rFonts w:ascii="Arial" w:hAnsi="Arial" w:cs="Arial"/>
          <w:sz w:val="22"/>
        </w:rPr>
        <w:t xml:space="preserve">36 </w:t>
      </w:r>
      <w:r w:rsidRPr="0010755F">
        <w:rPr>
          <w:rFonts w:ascii="Arial" w:hAnsi="Arial" w:cs="Arial"/>
          <w:sz w:val="22"/>
        </w:rPr>
        <w:t xml:space="preserve">mesiacov po </w:t>
      </w:r>
      <w:r w:rsidRPr="0010755F">
        <w:rPr>
          <w:rFonts w:ascii="Arial" w:hAnsi="Arial" w:cs="Arial"/>
          <w:sz w:val="22"/>
        </w:rPr>
        <w:lastRenderedPageBreak/>
        <w:t xml:space="preserve">pôvodnom dátume dodávky nových hydraulických častí </w:t>
      </w:r>
      <w:r w:rsidRPr="0010755F">
        <w:rPr>
          <w:rFonts w:ascii="Arial" w:hAnsi="Arial" w:cs="Arial"/>
          <w:caps/>
          <w:sz w:val="22"/>
        </w:rPr>
        <w:t>kompresorov</w:t>
      </w:r>
      <w:r w:rsidRPr="0010755F">
        <w:rPr>
          <w:rFonts w:ascii="Arial" w:hAnsi="Arial" w:cs="Arial"/>
          <w:sz w:val="22"/>
        </w:rPr>
        <w:t xml:space="preserve"> na STAVENISKO. </w:t>
      </w:r>
    </w:p>
    <w:p w:rsidR="00BE2553" w:rsidRPr="0010755F" w:rsidRDefault="00BE2553" w:rsidP="00BA6F45">
      <w:pPr>
        <w:numPr>
          <w:ilvl w:val="0"/>
          <w:numId w:val="10"/>
        </w:numPr>
        <w:tabs>
          <w:tab w:val="clear" w:pos="900"/>
          <w:tab w:val="num" w:pos="540"/>
        </w:tabs>
        <w:spacing w:before="120"/>
        <w:ind w:left="539" w:hanging="539"/>
        <w:jc w:val="both"/>
        <w:rPr>
          <w:rFonts w:ascii="Arial" w:hAnsi="Arial" w:cs="Arial"/>
          <w:sz w:val="22"/>
        </w:rPr>
      </w:pPr>
      <w:r w:rsidRPr="0010755F">
        <w:rPr>
          <w:rFonts w:ascii="Arial" w:hAnsi="Arial" w:cs="Arial"/>
          <w:sz w:val="22"/>
        </w:rPr>
        <w:t xml:space="preserve">Ak vada zadá dôvod predpokladať, že ďalšie diely môžu byť ovplyvnené rovnakými alebo podobnými vadami, alebo že táto vada mohla poškodiť iné diely </w:t>
      </w:r>
      <w:r w:rsidRPr="0010755F">
        <w:rPr>
          <w:rFonts w:ascii="Arial" w:hAnsi="Arial" w:cs="Arial"/>
          <w:caps/>
          <w:sz w:val="22"/>
        </w:rPr>
        <w:t>kompresora</w:t>
      </w:r>
      <w:r w:rsidRPr="0010755F">
        <w:rPr>
          <w:rFonts w:ascii="Arial" w:hAnsi="Arial" w:cs="Arial"/>
          <w:sz w:val="22"/>
        </w:rPr>
        <w:t xml:space="preserve">, OBJEDNÁVATEĽ bude oprávnený požadovať kontrolu takýchto vád na náklady </w:t>
      </w:r>
      <w:r w:rsidR="00121D07" w:rsidRPr="0010755F">
        <w:rPr>
          <w:rFonts w:ascii="Arial" w:hAnsi="Arial" w:cs="Arial"/>
          <w:sz w:val="22"/>
        </w:rPr>
        <w:t>ZHOTOVITEĽ</w:t>
      </w:r>
      <w:r w:rsidRPr="0010755F">
        <w:rPr>
          <w:rFonts w:ascii="Arial" w:hAnsi="Arial" w:cs="Arial"/>
          <w:sz w:val="22"/>
        </w:rPr>
        <w:t>A.</w:t>
      </w:r>
    </w:p>
    <w:p w:rsidR="00BE2553" w:rsidRPr="0010755F" w:rsidRDefault="00BE2553" w:rsidP="00BA6F45">
      <w:pPr>
        <w:numPr>
          <w:ilvl w:val="0"/>
          <w:numId w:val="10"/>
        </w:numPr>
        <w:tabs>
          <w:tab w:val="clear" w:pos="900"/>
          <w:tab w:val="num" w:pos="540"/>
        </w:tabs>
        <w:spacing w:before="120"/>
        <w:ind w:left="539" w:hanging="539"/>
        <w:jc w:val="both"/>
        <w:rPr>
          <w:rFonts w:ascii="Arial" w:hAnsi="Arial" w:cs="Arial"/>
          <w:sz w:val="22"/>
        </w:rPr>
      </w:pPr>
      <w:r w:rsidRPr="0010755F">
        <w:rPr>
          <w:rFonts w:ascii="Arial" w:hAnsi="Arial" w:cs="Arial"/>
          <w:sz w:val="22"/>
        </w:rPr>
        <w:t xml:space="preserve">Ak akékoľvek modifikácie alebo opravy, vykonané počas záručnej doby, spôsobia akúkoľvek odstávku </w:t>
      </w:r>
      <w:r w:rsidRPr="0010755F">
        <w:rPr>
          <w:rFonts w:ascii="Arial" w:hAnsi="Arial" w:cs="Arial"/>
          <w:caps/>
          <w:sz w:val="22"/>
        </w:rPr>
        <w:t>kompresora</w:t>
      </w:r>
      <w:r w:rsidRPr="0010755F">
        <w:rPr>
          <w:rFonts w:ascii="Arial" w:hAnsi="Arial" w:cs="Arial"/>
          <w:sz w:val="22"/>
        </w:rPr>
        <w:t xml:space="preserve">, záručná doba podľa ods. </w:t>
      </w:r>
      <w:r w:rsidRPr="0010755F">
        <w:rPr>
          <w:rFonts w:ascii="Arial" w:hAnsi="Arial" w:cs="Arial"/>
          <w:sz w:val="22"/>
        </w:rPr>
        <w:fldChar w:fldCharType="begin"/>
      </w:r>
      <w:r w:rsidRPr="0010755F">
        <w:rPr>
          <w:rFonts w:ascii="Arial" w:hAnsi="Arial" w:cs="Arial"/>
          <w:sz w:val="22"/>
        </w:rPr>
        <w:instrText xml:space="preserve"> REF _Ref242939843 \r \h </w:instrText>
      </w:r>
      <w:r w:rsidR="00FE2F7C" w:rsidRPr="0010755F">
        <w:rPr>
          <w:rFonts w:ascii="Arial" w:hAnsi="Arial" w:cs="Arial"/>
          <w:sz w:val="22"/>
        </w:rPr>
        <w:instrText xml:space="preserve"> \* MERGEFORMAT </w:instrText>
      </w:r>
      <w:r w:rsidRPr="0010755F">
        <w:rPr>
          <w:rFonts w:ascii="Arial" w:hAnsi="Arial" w:cs="Arial"/>
          <w:sz w:val="22"/>
        </w:rPr>
      </w:r>
      <w:r w:rsidRPr="0010755F">
        <w:rPr>
          <w:rFonts w:ascii="Arial" w:hAnsi="Arial" w:cs="Arial"/>
          <w:sz w:val="22"/>
        </w:rPr>
        <w:fldChar w:fldCharType="separate"/>
      </w:r>
      <w:r w:rsidR="006F2C6E">
        <w:rPr>
          <w:rFonts w:ascii="Arial" w:hAnsi="Arial" w:cs="Arial"/>
          <w:sz w:val="22"/>
        </w:rPr>
        <w:t>3</w:t>
      </w:r>
      <w:r w:rsidRPr="0010755F">
        <w:rPr>
          <w:rFonts w:ascii="Arial" w:hAnsi="Arial" w:cs="Arial"/>
          <w:sz w:val="22"/>
        </w:rPr>
        <w:fldChar w:fldCharType="end"/>
      </w:r>
      <w:r w:rsidRPr="0010755F">
        <w:rPr>
          <w:rFonts w:ascii="Arial" w:hAnsi="Arial" w:cs="Arial"/>
          <w:sz w:val="22"/>
        </w:rPr>
        <w:t xml:space="preserve"> sa primerane predĺži.</w:t>
      </w:r>
    </w:p>
    <w:p w:rsidR="00BE2553" w:rsidRPr="0010755F" w:rsidRDefault="00C1175A" w:rsidP="00BA6F45">
      <w:pPr>
        <w:numPr>
          <w:ilvl w:val="0"/>
          <w:numId w:val="10"/>
        </w:numPr>
        <w:tabs>
          <w:tab w:val="clear" w:pos="900"/>
          <w:tab w:val="num" w:pos="540"/>
        </w:tabs>
        <w:spacing w:before="120"/>
        <w:ind w:left="539" w:hanging="539"/>
        <w:jc w:val="both"/>
        <w:rPr>
          <w:rFonts w:ascii="Arial" w:hAnsi="Arial" w:cs="Arial"/>
          <w:caps/>
          <w:sz w:val="22"/>
        </w:rPr>
      </w:pPr>
      <w:r w:rsidRPr="0010755F">
        <w:rPr>
          <w:rFonts w:ascii="Arial" w:hAnsi="Arial" w:cs="Arial"/>
          <w:sz w:val="22"/>
        </w:rPr>
        <w:t xml:space="preserve">Oznámenia o poruchách </w:t>
      </w:r>
      <w:r w:rsidR="00BE2553" w:rsidRPr="0010755F">
        <w:rPr>
          <w:rFonts w:ascii="Arial" w:hAnsi="Arial" w:cs="Arial"/>
          <w:caps/>
          <w:sz w:val="22"/>
        </w:rPr>
        <w:t>kompresora</w:t>
      </w:r>
    </w:p>
    <w:p w:rsidR="00BE2553" w:rsidRPr="0010755F" w:rsidRDefault="00121D07">
      <w:pPr>
        <w:ind w:left="539"/>
        <w:jc w:val="both"/>
        <w:rPr>
          <w:rFonts w:ascii="Arial" w:hAnsi="Arial" w:cs="Arial"/>
          <w:sz w:val="22"/>
        </w:rPr>
      </w:pPr>
      <w:r w:rsidRPr="0010755F">
        <w:rPr>
          <w:rFonts w:ascii="Arial" w:hAnsi="Arial" w:cs="Arial"/>
          <w:sz w:val="22"/>
        </w:rPr>
        <w:t>ZHOTOVITEĽ</w:t>
      </w:r>
      <w:r w:rsidR="00BE2553" w:rsidRPr="0010755F">
        <w:rPr>
          <w:rFonts w:ascii="Arial" w:hAnsi="Arial" w:cs="Arial"/>
          <w:sz w:val="22"/>
        </w:rPr>
        <w:t xml:space="preserve"> </w:t>
      </w:r>
      <w:r w:rsidR="007A6CBA" w:rsidRPr="0010755F">
        <w:rPr>
          <w:rFonts w:ascii="Arial" w:hAnsi="Arial" w:cs="Arial"/>
          <w:sz w:val="22"/>
        </w:rPr>
        <w:t>najneskôr pri PREVZATÍ</w:t>
      </w:r>
      <w:r w:rsidR="00BE2553" w:rsidRPr="0010755F">
        <w:rPr>
          <w:rFonts w:ascii="Arial" w:hAnsi="Arial" w:cs="Arial"/>
          <w:sz w:val="22"/>
        </w:rPr>
        <w:t xml:space="preserve"> uvedie telefónne číslo a </w:t>
      </w:r>
      <w:r w:rsidR="007A6CBA" w:rsidRPr="0010755F">
        <w:rPr>
          <w:rFonts w:ascii="Arial" w:hAnsi="Arial" w:cs="Arial"/>
          <w:sz w:val="22"/>
        </w:rPr>
        <w:t>e-mailovú adresu</w:t>
      </w:r>
      <w:r w:rsidR="00BE2553" w:rsidRPr="0010755F">
        <w:rPr>
          <w:rFonts w:ascii="Arial" w:hAnsi="Arial" w:cs="Arial"/>
          <w:sz w:val="22"/>
        </w:rPr>
        <w:t xml:space="preserve">, ktoré možno kontaktovať kedykoľvek, aby sa oznámili poruchy týkajúce sa </w:t>
      </w:r>
      <w:r w:rsidR="00BE2553" w:rsidRPr="0010755F">
        <w:rPr>
          <w:rFonts w:ascii="Arial" w:hAnsi="Arial" w:cs="Arial"/>
          <w:caps/>
          <w:sz w:val="22"/>
        </w:rPr>
        <w:t>kompresora</w:t>
      </w:r>
      <w:r w:rsidR="00BE2553" w:rsidRPr="0010755F">
        <w:rPr>
          <w:rFonts w:ascii="Arial" w:hAnsi="Arial" w:cs="Arial"/>
          <w:sz w:val="22"/>
        </w:rPr>
        <w:t xml:space="preserve">. Kontaktovaním uvedeného telefónneho čísla alebo uvedeného </w:t>
      </w:r>
      <w:r w:rsidR="007A6CBA" w:rsidRPr="0010755F">
        <w:rPr>
          <w:rFonts w:ascii="Arial" w:hAnsi="Arial" w:cs="Arial"/>
          <w:sz w:val="22"/>
        </w:rPr>
        <w:t>e-mailovej adresy</w:t>
      </w:r>
      <w:r w:rsidR="00BE2553" w:rsidRPr="0010755F">
        <w:rPr>
          <w:rFonts w:ascii="Arial" w:hAnsi="Arial" w:cs="Arial"/>
          <w:sz w:val="22"/>
        </w:rPr>
        <w:t xml:space="preserve"> sa bude mať za to, že OBJEDNÁVATEĽ splnil svoju povinnosť náležite informovať </w:t>
      </w:r>
      <w:r w:rsidRPr="0010755F">
        <w:rPr>
          <w:rFonts w:ascii="Arial" w:hAnsi="Arial" w:cs="Arial"/>
          <w:sz w:val="22"/>
        </w:rPr>
        <w:t>ZHOTOVITEĽ</w:t>
      </w:r>
      <w:r w:rsidR="00BE2553" w:rsidRPr="0010755F">
        <w:rPr>
          <w:rFonts w:ascii="Arial" w:hAnsi="Arial" w:cs="Arial"/>
          <w:sz w:val="22"/>
        </w:rPr>
        <w:t xml:space="preserve">A o akejkoľvek poruche </w:t>
      </w:r>
      <w:r w:rsidR="00BE2553" w:rsidRPr="0010755F">
        <w:rPr>
          <w:rFonts w:ascii="Arial" w:hAnsi="Arial" w:cs="Arial"/>
          <w:caps/>
          <w:sz w:val="22"/>
        </w:rPr>
        <w:t>kompresora</w:t>
      </w:r>
      <w:r w:rsidR="00BE2553" w:rsidRPr="0010755F">
        <w:rPr>
          <w:rFonts w:ascii="Arial" w:hAnsi="Arial" w:cs="Arial"/>
          <w:sz w:val="22"/>
        </w:rPr>
        <w:t xml:space="preserve">. Oznámenia prijaté </w:t>
      </w:r>
      <w:r w:rsidRPr="0010755F">
        <w:rPr>
          <w:rFonts w:ascii="Arial" w:hAnsi="Arial" w:cs="Arial"/>
          <w:sz w:val="22"/>
        </w:rPr>
        <w:t>ZHOTOVITEĽ</w:t>
      </w:r>
      <w:r w:rsidR="00BE2553" w:rsidRPr="0010755F">
        <w:rPr>
          <w:rFonts w:ascii="Arial" w:hAnsi="Arial" w:cs="Arial"/>
          <w:sz w:val="22"/>
        </w:rPr>
        <w:t xml:space="preserve">OM potvrdí </w:t>
      </w:r>
      <w:r w:rsidRPr="0010755F">
        <w:rPr>
          <w:rFonts w:ascii="Arial" w:hAnsi="Arial" w:cs="Arial"/>
          <w:sz w:val="22"/>
        </w:rPr>
        <w:t>ZHOTOVITEĽ</w:t>
      </w:r>
      <w:r w:rsidR="00BE2553" w:rsidRPr="0010755F">
        <w:rPr>
          <w:rFonts w:ascii="Arial" w:hAnsi="Arial" w:cs="Arial"/>
          <w:sz w:val="22"/>
        </w:rPr>
        <w:t xml:space="preserve"> najneskôr nasledujúci pracovný deň.</w:t>
      </w:r>
    </w:p>
    <w:p w:rsidR="00BE2553" w:rsidRPr="0010755F" w:rsidRDefault="00BE2553" w:rsidP="00BA6F45">
      <w:pPr>
        <w:numPr>
          <w:ilvl w:val="0"/>
          <w:numId w:val="10"/>
        </w:numPr>
        <w:tabs>
          <w:tab w:val="clear" w:pos="900"/>
          <w:tab w:val="num" w:pos="540"/>
        </w:tabs>
        <w:spacing w:before="120"/>
        <w:ind w:left="539" w:hanging="539"/>
        <w:jc w:val="both"/>
        <w:rPr>
          <w:rFonts w:ascii="Arial" w:hAnsi="Arial" w:cs="Arial"/>
          <w:sz w:val="22"/>
        </w:rPr>
      </w:pPr>
      <w:r w:rsidRPr="0010755F">
        <w:rPr>
          <w:rFonts w:ascii="Arial" w:hAnsi="Arial" w:cs="Arial"/>
          <w:sz w:val="22"/>
        </w:rPr>
        <w:t xml:space="preserve">Ak </w:t>
      </w:r>
      <w:r w:rsidR="00121D07" w:rsidRPr="0010755F">
        <w:rPr>
          <w:rFonts w:ascii="Arial" w:hAnsi="Arial" w:cs="Arial"/>
          <w:sz w:val="22"/>
        </w:rPr>
        <w:t>ZHOTOVITEĽ</w:t>
      </w:r>
      <w:r w:rsidRPr="0010755F">
        <w:rPr>
          <w:rFonts w:ascii="Arial" w:hAnsi="Arial" w:cs="Arial"/>
          <w:sz w:val="22"/>
        </w:rPr>
        <w:t xml:space="preserve"> v primeranom čase neodstráni reklamované vady, alebo ak je oprava nevyhnutná kvôli prevádzkovým požiadavkám OBJEDNÁVATEĽA, ktoré neznesú odklad a </w:t>
      </w:r>
      <w:r w:rsidR="00121D07" w:rsidRPr="0010755F">
        <w:rPr>
          <w:rFonts w:ascii="Arial" w:hAnsi="Arial" w:cs="Arial"/>
          <w:sz w:val="22"/>
        </w:rPr>
        <w:t>ZHOTOVITEĽ</w:t>
      </w:r>
      <w:r w:rsidRPr="0010755F">
        <w:rPr>
          <w:rFonts w:ascii="Arial" w:hAnsi="Arial" w:cs="Arial"/>
          <w:sz w:val="22"/>
        </w:rPr>
        <w:t xml:space="preserve"> nezačne realizovať nápravné opatrenia do 72 hodín od oznámenia reklamácie, OBJEDNÁVATEĽ bude oprávnený vykonať opravu sám alebo poveriť vykonaním opravy tretiu stranu na náklady </w:t>
      </w:r>
      <w:r w:rsidR="00121D07" w:rsidRPr="0010755F">
        <w:rPr>
          <w:rFonts w:ascii="Arial" w:hAnsi="Arial" w:cs="Arial"/>
          <w:sz w:val="22"/>
        </w:rPr>
        <w:t>ZHOTOVITEĽ</w:t>
      </w:r>
      <w:r w:rsidRPr="0010755F">
        <w:rPr>
          <w:rFonts w:ascii="Arial" w:hAnsi="Arial" w:cs="Arial"/>
          <w:sz w:val="22"/>
        </w:rPr>
        <w:t>A.</w:t>
      </w:r>
    </w:p>
    <w:p w:rsidR="00BE2553" w:rsidRPr="0010755F" w:rsidRDefault="00BE2553" w:rsidP="00BA6F45">
      <w:pPr>
        <w:numPr>
          <w:ilvl w:val="0"/>
          <w:numId w:val="10"/>
        </w:numPr>
        <w:tabs>
          <w:tab w:val="clear" w:pos="900"/>
          <w:tab w:val="num" w:pos="540"/>
        </w:tabs>
        <w:spacing w:before="120"/>
        <w:ind w:left="539" w:hanging="539"/>
        <w:jc w:val="both"/>
        <w:rPr>
          <w:rFonts w:ascii="Arial" w:hAnsi="Arial" w:cs="Arial"/>
          <w:sz w:val="22"/>
        </w:rPr>
      </w:pPr>
      <w:r w:rsidRPr="0010755F">
        <w:rPr>
          <w:rFonts w:ascii="Arial" w:hAnsi="Arial" w:cs="Arial"/>
          <w:sz w:val="22"/>
        </w:rPr>
        <w:t xml:space="preserve">Akékoľvek diely vymenené počas opravy sa vrátia </w:t>
      </w:r>
      <w:r w:rsidR="00121D07" w:rsidRPr="0010755F">
        <w:rPr>
          <w:rFonts w:ascii="Arial" w:hAnsi="Arial" w:cs="Arial"/>
          <w:sz w:val="22"/>
        </w:rPr>
        <w:t>ZHOTOVITEĽ</w:t>
      </w:r>
      <w:r w:rsidRPr="0010755F">
        <w:rPr>
          <w:rFonts w:ascii="Arial" w:hAnsi="Arial" w:cs="Arial"/>
          <w:sz w:val="22"/>
        </w:rPr>
        <w:t xml:space="preserve">OVI po kontrole OBJEDNÁVATEĽOM. Okrem toho </w:t>
      </w:r>
      <w:r w:rsidR="00121D07" w:rsidRPr="0010755F">
        <w:rPr>
          <w:rFonts w:ascii="Arial" w:hAnsi="Arial" w:cs="Arial"/>
          <w:sz w:val="22"/>
        </w:rPr>
        <w:t>ZHOTOVITEĽ</w:t>
      </w:r>
      <w:r w:rsidRPr="0010755F">
        <w:rPr>
          <w:rFonts w:ascii="Arial" w:hAnsi="Arial" w:cs="Arial"/>
          <w:sz w:val="22"/>
        </w:rPr>
        <w:t xml:space="preserve"> dostane správu o identifikovaných vadách. Nehľadiac na akékoľvek predchádzajúce ustanovenie, OBJEDNÁVATEĽ bude oprávnený na odstúpenie od ZMLUVY alebo nárokovať si náhradu škody za akúkoľvek spôsobenú škodu, ak </w:t>
      </w:r>
      <w:r w:rsidR="00121D07" w:rsidRPr="0010755F">
        <w:rPr>
          <w:rFonts w:ascii="Arial" w:hAnsi="Arial" w:cs="Arial"/>
          <w:sz w:val="22"/>
        </w:rPr>
        <w:t>ZHOTOVITEĽ</w:t>
      </w:r>
      <w:r w:rsidRPr="0010755F">
        <w:rPr>
          <w:rFonts w:ascii="Arial" w:hAnsi="Arial" w:cs="Arial"/>
          <w:sz w:val="22"/>
        </w:rPr>
        <w:t xml:space="preserve"> odmietne vadu odstrániť alebo ak vadu neodstráni bez zbytočného odkladu.</w:t>
      </w:r>
    </w:p>
    <w:p w:rsidR="00BE2553" w:rsidRPr="0010755F" w:rsidRDefault="00BE2553" w:rsidP="00BA6F45">
      <w:pPr>
        <w:numPr>
          <w:ilvl w:val="0"/>
          <w:numId w:val="10"/>
        </w:numPr>
        <w:tabs>
          <w:tab w:val="clear" w:pos="900"/>
          <w:tab w:val="num" w:pos="540"/>
        </w:tabs>
        <w:spacing w:before="120"/>
        <w:ind w:left="539" w:hanging="539"/>
        <w:jc w:val="both"/>
        <w:rPr>
          <w:rFonts w:ascii="Arial" w:hAnsi="Arial" w:cs="Arial"/>
          <w:sz w:val="22"/>
        </w:rPr>
      </w:pPr>
      <w:r w:rsidRPr="0010755F">
        <w:rPr>
          <w:rFonts w:ascii="Arial" w:hAnsi="Arial" w:cs="Arial"/>
          <w:sz w:val="22"/>
        </w:rPr>
        <w:t xml:space="preserve">Záruka pokrýva celý rozsah predmetu ZMLUVY, vrátane (nie však výlučne) dodávok a prác poskytnutých </w:t>
      </w:r>
      <w:r w:rsidR="007A6CBA" w:rsidRPr="0010755F">
        <w:rPr>
          <w:rFonts w:ascii="Arial" w:hAnsi="Arial" w:cs="Arial"/>
          <w:sz w:val="22"/>
        </w:rPr>
        <w:t>SUBDODÁVATEĽMI</w:t>
      </w:r>
      <w:r w:rsidRPr="0010755F">
        <w:rPr>
          <w:rFonts w:ascii="Arial" w:hAnsi="Arial" w:cs="Arial"/>
          <w:sz w:val="22"/>
        </w:rPr>
        <w:t>.</w:t>
      </w:r>
    </w:p>
    <w:p w:rsidR="00BE2553" w:rsidRPr="0010755F" w:rsidRDefault="00121D07" w:rsidP="00BA6F45">
      <w:pPr>
        <w:numPr>
          <w:ilvl w:val="0"/>
          <w:numId w:val="10"/>
        </w:numPr>
        <w:tabs>
          <w:tab w:val="clear" w:pos="900"/>
          <w:tab w:val="num" w:pos="540"/>
        </w:tabs>
        <w:spacing w:before="240"/>
        <w:ind w:left="539" w:hanging="539"/>
        <w:jc w:val="both"/>
        <w:rPr>
          <w:rFonts w:ascii="Arial" w:hAnsi="Arial" w:cs="Arial"/>
          <w:sz w:val="22"/>
        </w:rPr>
      </w:pPr>
      <w:r w:rsidRPr="0010755F">
        <w:rPr>
          <w:rFonts w:ascii="Arial" w:hAnsi="Arial" w:cs="Arial"/>
          <w:sz w:val="22"/>
        </w:rPr>
        <w:t>ZHOTOVITEĽ</w:t>
      </w:r>
      <w:r w:rsidR="00BE2553" w:rsidRPr="0010755F">
        <w:rPr>
          <w:rFonts w:ascii="Arial" w:hAnsi="Arial" w:cs="Arial"/>
          <w:sz w:val="22"/>
        </w:rPr>
        <w:t xml:space="preserve"> znáša bremeno dôkazu, že nie je zodpovedný za vzniknutú vadu.</w:t>
      </w:r>
    </w:p>
    <w:p w:rsidR="00BE2553" w:rsidRPr="0010755F" w:rsidRDefault="00BE2553" w:rsidP="00BA6F45">
      <w:pPr>
        <w:numPr>
          <w:ilvl w:val="0"/>
          <w:numId w:val="10"/>
        </w:numPr>
        <w:tabs>
          <w:tab w:val="clear" w:pos="900"/>
          <w:tab w:val="num" w:pos="540"/>
        </w:tabs>
        <w:spacing w:before="120"/>
        <w:ind w:left="539" w:hanging="539"/>
        <w:jc w:val="both"/>
        <w:rPr>
          <w:rFonts w:ascii="Arial" w:hAnsi="Arial" w:cs="Arial"/>
          <w:sz w:val="22"/>
        </w:rPr>
      </w:pPr>
      <w:r w:rsidRPr="0010755F">
        <w:rPr>
          <w:rFonts w:ascii="Arial" w:hAnsi="Arial" w:cs="Arial"/>
          <w:sz w:val="22"/>
        </w:rPr>
        <w:t xml:space="preserve">V prípade pochybností </w:t>
      </w:r>
      <w:r w:rsidR="00121D07" w:rsidRPr="0010755F">
        <w:rPr>
          <w:rFonts w:ascii="Arial" w:hAnsi="Arial" w:cs="Arial"/>
          <w:sz w:val="22"/>
        </w:rPr>
        <w:t>ZHOTOVITEĽ</w:t>
      </w:r>
      <w:r w:rsidRPr="0010755F">
        <w:rPr>
          <w:rFonts w:ascii="Arial" w:hAnsi="Arial" w:cs="Arial"/>
          <w:sz w:val="22"/>
        </w:rPr>
        <w:t xml:space="preserve"> a OBJEDNÁVATEĽ poveria nezávislého znalca na náklady </w:t>
      </w:r>
      <w:r w:rsidR="00121D07" w:rsidRPr="0010755F">
        <w:rPr>
          <w:rFonts w:ascii="Arial" w:hAnsi="Arial" w:cs="Arial"/>
          <w:sz w:val="22"/>
        </w:rPr>
        <w:t>ZHOTOVITEĽ</w:t>
      </w:r>
      <w:r w:rsidRPr="0010755F">
        <w:rPr>
          <w:rFonts w:ascii="Arial" w:hAnsi="Arial" w:cs="Arial"/>
          <w:sz w:val="22"/>
        </w:rPr>
        <w:t>A, aby akýkoľvek takýto prípad vyšetril. Správa predložená uvedeným nezávislých znalcom potom bude základom ďalšej diskusie.</w:t>
      </w:r>
    </w:p>
    <w:p w:rsidR="00BE2553" w:rsidRPr="0010755F" w:rsidRDefault="00F60B1F" w:rsidP="00BA6F45">
      <w:pPr>
        <w:pStyle w:val="Nadpis1"/>
        <w:numPr>
          <w:ilvl w:val="0"/>
          <w:numId w:val="15"/>
        </w:numPr>
        <w:spacing w:before="480" w:after="120"/>
        <w:ind w:left="0" w:firstLine="0"/>
        <w:jc w:val="center"/>
        <w:rPr>
          <w:szCs w:val="24"/>
        </w:rPr>
      </w:pPr>
      <w:bookmarkStart w:id="266" w:name="_Toc236457180"/>
      <w:bookmarkStart w:id="267" w:name="_Toc236457181"/>
      <w:bookmarkEnd w:id="266"/>
      <w:r w:rsidRPr="0010755F">
        <w:rPr>
          <w:szCs w:val="24"/>
        </w:rPr>
        <w:br/>
      </w:r>
      <w:bookmarkStart w:id="268" w:name="_Toc13862667"/>
      <w:r w:rsidR="00BE2553" w:rsidRPr="0010755F">
        <w:rPr>
          <w:szCs w:val="24"/>
        </w:rPr>
        <w:t>ZMLUVNÉ SANKCIE</w:t>
      </w:r>
      <w:bookmarkEnd w:id="267"/>
      <w:bookmarkEnd w:id="268"/>
    </w:p>
    <w:p w:rsidR="00BE2553" w:rsidRPr="0010755F" w:rsidRDefault="00BE2553">
      <w:pPr>
        <w:rPr>
          <w:sz w:val="22"/>
        </w:rPr>
      </w:pPr>
    </w:p>
    <w:p w:rsidR="00BE2553" w:rsidRPr="0010755F" w:rsidRDefault="00BE2553" w:rsidP="00BA6F45">
      <w:pPr>
        <w:pStyle w:val="Oznaitext"/>
        <w:numPr>
          <w:ilvl w:val="0"/>
          <w:numId w:val="23"/>
        </w:numPr>
        <w:spacing w:before="240"/>
        <w:ind w:left="357" w:right="0" w:hanging="357"/>
        <w:outlineLvl w:val="1"/>
        <w:rPr>
          <w:b/>
          <w:sz w:val="22"/>
          <w:lang w:val="sk-SK"/>
        </w:rPr>
      </w:pPr>
      <w:bookmarkStart w:id="269" w:name="_Toc236457182"/>
      <w:bookmarkStart w:id="270" w:name="_Ref13677112"/>
      <w:bookmarkStart w:id="271" w:name="_Toc13862668"/>
      <w:r w:rsidRPr="0010755F">
        <w:rPr>
          <w:b/>
          <w:sz w:val="22"/>
          <w:lang w:val="sk-SK"/>
        </w:rPr>
        <w:t>OMEŠKANIE DODÁVKY</w:t>
      </w:r>
      <w:bookmarkEnd w:id="269"/>
      <w:bookmarkEnd w:id="270"/>
      <w:bookmarkEnd w:id="271"/>
    </w:p>
    <w:p w:rsidR="00BE2553" w:rsidRPr="0010755F" w:rsidRDefault="00BE2553" w:rsidP="00BA6F45">
      <w:pPr>
        <w:pStyle w:val="Oznaitext"/>
        <w:numPr>
          <w:ilvl w:val="1"/>
          <w:numId w:val="23"/>
        </w:numPr>
        <w:tabs>
          <w:tab w:val="clear" w:pos="899"/>
        </w:tabs>
        <w:spacing w:before="240"/>
        <w:ind w:left="703" w:right="0" w:hanging="703"/>
        <w:rPr>
          <w:sz w:val="22"/>
          <w:lang w:val="sk-SK"/>
        </w:rPr>
      </w:pPr>
      <w:r w:rsidRPr="0010755F">
        <w:rPr>
          <w:sz w:val="22"/>
          <w:lang w:val="sk-SK"/>
        </w:rPr>
        <w:t xml:space="preserve">Ak termín </w:t>
      </w:r>
      <w:r w:rsidR="00A33ED6" w:rsidRPr="0010755F">
        <w:rPr>
          <w:sz w:val="22"/>
          <w:lang w:val="sk-SK"/>
        </w:rPr>
        <w:t xml:space="preserve">PREVZATIA </w:t>
      </w:r>
      <w:r w:rsidRPr="0010755F">
        <w:rPr>
          <w:sz w:val="22"/>
          <w:lang w:val="sk-SK"/>
        </w:rPr>
        <w:t xml:space="preserve">niektorého z </w:t>
      </w:r>
      <w:r w:rsidR="00CF268A">
        <w:rPr>
          <w:caps/>
          <w:sz w:val="22"/>
          <w:lang w:val="sk-SK"/>
        </w:rPr>
        <w:t>ES</w:t>
      </w:r>
      <w:r w:rsidR="00CF268A" w:rsidRPr="0010755F">
        <w:rPr>
          <w:sz w:val="22"/>
          <w:lang w:val="sk-SK"/>
        </w:rPr>
        <w:t xml:space="preserve"> </w:t>
      </w:r>
      <w:r w:rsidRPr="0010755F">
        <w:rPr>
          <w:sz w:val="22"/>
          <w:lang w:val="sk-SK"/>
        </w:rPr>
        <w:t xml:space="preserve">uvedený v článku </w:t>
      </w:r>
      <w:r w:rsidR="00A33ED6" w:rsidRPr="0010755F">
        <w:rPr>
          <w:sz w:val="22"/>
          <w:lang w:val="sk-SK"/>
        </w:rPr>
        <w:fldChar w:fldCharType="begin"/>
      </w:r>
      <w:r w:rsidR="00A33ED6" w:rsidRPr="0010755F">
        <w:rPr>
          <w:sz w:val="22"/>
          <w:lang w:val="sk-SK"/>
        </w:rPr>
        <w:instrText xml:space="preserve"> REF _Ref13672172 \n \h </w:instrText>
      </w:r>
      <w:r w:rsidR="00A33ED6" w:rsidRPr="0010755F">
        <w:rPr>
          <w:sz w:val="22"/>
          <w:lang w:val="sk-SK"/>
        </w:rPr>
      </w:r>
      <w:r w:rsidR="00A33ED6" w:rsidRPr="0010755F">
        <w:rPr>
          <w:sz w:val="22"/>
          <w:lang w:val="sk-SK"/>
        </w:rPr>
        <w:fldChar w:fldCharType="separate"/>
      </w:r>
      <w:r w:rsidR="00A33ED6" w:rsidRPr="0010755F">
        <w:rPr>
          <w:sz w:val="22"/>
          <w:lang w:val="sk-SK"/>
        </w:rPr>
        <w:t>III</w:t>
      </w:r>
      <w:r w:rsidR="00A33ED6" w:rsidRPr="0010755F">
        <w:rPr>
          <w:sz w:val="22"/>
          <w:lang w:val="sk-SK"/>
        </w:rPr>
        <w:fldChar w:fldCharType="end"/>
      </w:r>
      <w:r w:rsidRPr="0010755F">
        <w:rPr>
          <w:sz w:val="22"/>
          <w:lang w:val="sk-SK"/>
        </w:rPr>
        <w:t xml:space="preserve">, ods. </w:t>
      </w:r>
      <w:r w:rsidR="00A33ED6" w:rsidRPr="0010755F">
        <w:rPr>
          <w:sz w:val="22"/>
          <w:lang w:val="sk-SK"/>
        </w:rPr>
        <w:fldChar w:fldCharType="begin"/>
      </w:r>
      <w:r w:rsidR="00A33ED6" w:rsidRPr="0010755F">
        <w:rPr>
          <w:sz w:val="22"/>
          <w:lang w:val="sk-SK"/>
        </w:rPr>
        <w:instrText xml:space="preserve"> REF _Ref13672226 \n \h </w:instrText>
      </w:r>
      <w:r w:rsidR="00A33ED6" w:rsidRPr="0010755F">
        <w:rPr>
          <w:sz w:val="22"/>
          <w:lang w:val="sk-SK"/>
        </w:rPr>
      </w:r>
      <w:r w:rsidR="00A33ED6" w:rsidRPr="0010755F">
        <w:rPr>
          <w:sz w:val="22"/>
          <w:lang w:val="sk-SK"/>
        </w:rPr>
        <w:fldChar w:fldCharType="separate"/>
      </w:r>
      <w:r w:rsidR="00A33ED6" w:rsidRPr="0010755F">
        <w:rPr>
          <w:sz w:val="22"/>
          <w:lang w:val="sk-SK"/>
        </w:rPr>
        <w:t>1</w:t>
      </w:r>
      <w:r w:rsidR="00A33ED6" w:rsidRPr="0010755F">
        <w:rPr>
          <w:sz w:val="22"/>
          <w:lang w:val="sk-SK"/>
        </w:rPr>
        <w:fldChar w:fldCharType="end"/>
      </w:r>
      <w:r w:rsidRPr="0010755F">
        <w:rPr>
          <w:sz w:val="22"/>
          <w:lang w:val="sk-SK"/>
        </w:rPr>
        <w:t xml:space="preserve"> nebude dodržaný</w:t>
      </w:r>
      <w:r w:rsidR="00065EA4">
        <w:rPr>
          <w:sz w:val="22"/>
          <w:lang w:val="sk-SK"/>
        </w:rPr>
        <w:t xml:space="preserve"> (míľniky č. 5 a 8</w:t>
      </w:r>
      <w:r w:rsidR="00065EA4" w:rsidRPr="00065EA4">
        <w:rPr>
          <w:sz w:val="22"/>
          <w:lang w:val="sk-SK"/>
        </w:rPr>
        <w:t xml:space="preserve"> </w:t>
      </w:r>
      <w:r w:rsidR="00065EA4" w:rsidRPr="0010755F">
        <w:rPr>
          <w:sz w:val="22"/>
          <w:lang w:val="sk-SK"/>
        </w:rPr>
        <w:t>HARMONOGRAMU ZMLUVY</w:t>
      </w:r>
      <w:r w:rsidR="00065EA4">
        <w:rPr>
          <w:sz w:val="22"/>
          <w:lang w:val="sk-SK"/>
        </w:rPr>
        <w:t>)</w:t>
      </w:r>
      <w:r w:rsidRPr="0010755F">
        <w:rPr>
          <w:sz w:val="22"/>
          <w:lang w:val="sk-SK"/>
        </w:rPr>
        <w:t xml:space="preserve">, OBJEDNÁVATEĽ bude oprávnený uplatniť voči </w:t>
      </w:r>
      <w:r w:rsidR="00121D07" w:rsidRPr="0010755F">
        <w:rPr>
          <w:sz w:val="22"/>
          <w:lang w:val="sk-SK"/>
        </w:rPr>
        <w:t>ZHOTOVITEĽ</w:t>
      </w:r>
      <w:r w:rsidRPr="0010755F">
        <w:rPr>
          <w:sz w:val="22"/>
          <w:lang w:val="sk-SK"/>
        </w:rPr>
        <w:t>OVI zmluvnú pokutu vo výške 1</w:t>
      </w:r>
      <w:r w:rsidR="00353A08">
        <w:rPr>
          <w:sz w:val="22"/>
          <w:lang w:val="sk-SK"/>
        </w:rPr>
        <w:t>,5</w:t>
      </w:r>
      <w:r w:rsidRPr="0010755F">
        <w:rPr>
          <w:sz w:val="22"/>
          <w:lang w:val="sk-SK"/>
        </w:rPr>
        <w:t xml:space="preserve">% z </w:t>
      </w:r>
      <w:r w:rsidRPr="0010755F">
        <w:rPr>
          <w:caps/>
          <w:sz w:val="22"/>
          <w:lang w:val="sk-SK"/>
        </w:rPr>
        <w:t xml:space="preserve">ceny </w:t>
      </w:r>
      <w:r w:rsidR="002945C9">
        <w:rPr>
          <w:caps/>
          <w:sz w:val="22"/>
          <w:lang w:val="sk-SK"/>
        </w:rPr>
        <w:t xml:space="preserve">KOMPRESORA, </w:t>
      </w:r>
      <w:r w:rsidRPr="0010755F">
        <w:rPr>
          <w:sz w:val="22"/>
          <w:lang w:val="sk-SK"/>
        </w:rPr>
        <w:t xml:space="preserve">ktorý je v omeškaní, za každý </w:t>
      </w:r>
      <w:r w:rsidR="00A33ED6" w:rsidRPr="0010755F">
        <w:rPr>
          <w:sz w:val="22"/>
          <w:lang w:val="sk-SK"/>
        </w:rPr>
        <w:t xml:space="preserve">začatý </w:t>
      </w:r>
      <w:r w:rsidRPr="0010755F">
        <w:rPr>
          <w:sz w:val="22"/>
          <w:lang w:val="sk-SK"/>
        </w:rPr>
        <w:t xml:space="preserve">týždeň omeškania. Maximálna čiastka </w:t>
      </w:r>
      <w:r w:rsidR="00CF268A">
        <w:rPr>
          <w:sz w:val="22"/>
          <w:lang w:val="sk-SK"/>
        </w:rPr>
        <w:t xml:space="preserve">tejto </w:t>
      </w:r>
      <w:r w:rsidRPr="0010755F">
        <w:rPr>
          <w:sz w:val="22"/>
          <w:lang w:val="sk-SK"/>
        </w:rPr>
        <w:t>zmluvnej pokuty neprevýši 2</w:t>
      </w:r>
      <w:r w:rsidR="00A33ED6" w:rsidRPr="0010755F">
        <w:rPr>
          <w:sz w:val="22"/>
          <w:lang w:val="sk-SK"/>
        </w:rPr>
        <w:t>5</w:t>
      </w:r>
      <w:r w:rsidRPr="0010755F">
        <w:rPr>
          <w:sz w:val="22"/>
          <w:lang w:val="sk-SK"/>
        </w:rPr>
        <w:t>% ZMLUVNEJ CENY</w:t>
      </w:r>
      <w:r w:rsidR="00CF268A">
        <w:rPr>
          <w:sz w:val="22"/>
          <w:lang w:val="sk-SK"/>
        </w:rPr>
        <w:t xml:space="preserve"> za oba ES spolu</w:t>
      </w:r>
      <w:r w:rsidR="002945C9">
        <w:rPr>
          <w:sz w:val="22"/>
          <w:lang w:val="sk-SK"/>
        </w:rPr>
        <w:t>.</w:t>
      </w:r>
    </w:p>
    <w:p w:rsidR="00C05E3C" w:rsidRDefault="00C05E3C" w:rsidP="00BA6F45">
      <w:pPr>
        <w:pStyle w:val="Oznaitext"/>
        <w:numPr>
          <w:ilvl w:val="1"/>
          <w:numId w:val="23"/>
        </w:numPr>
        <w:tabs>
          <w:tab w:val="clear" w:pos="899"/>
        </w:tabs>
        <w:spacing w:before="240"/>
        <w:ind w:left="703" w:right="0" w:hanging="703"/>
        <w:rPr>
          <w:sz w:val="22"/>
          <w:lang w:val="sk-SK"/>
        </w:rPr>
      </w:pPr>
      <w:r w:rsidRPr="0010755F">
        <w:rPr>
          <w:sz w:val="22"/>
          <w:lang w:val="sk-SK"/>
        </w:rPr>
        <w:t xml:space="preserve">Ak ZHOTOVITEĽ nedodrží termín </w:t>
      </w:r>
      <w:r>
        <w:rPr>
          <w:sz w:val="22"/>
          <w:lang w:val="sk-SK"/>
        </w:rPr>
        <w:t xml:space="preserve">úspešného vykonania 72 hodinového testu </w:t>
      </w:r>
      <w:r w:rsidRPr="0010755F">
        <w:rPr>
          <w:sz w:val="22"/>
          <w:lang w:val="sk-SK"/>
        </w:rPr>
        <w:t>niektorého z</w:t>
      </w:r>
      <w:r w:rsidR="00D8270C">
        <w:rPr>
          <w:sz w:val="22"/>
          <w:lang w:val="sk-SK"/>
        </w:rPr>
        <w:t> </w:t>
      </w:r>
      <w:r w:rsidR="00D8270C">
        <w:rPr>
          <w:caps/>
          <w:sz w:val="22"/>
          <w:lang w:val="sk-SK"/>
        </w:rPr>
        <w:t>ES</w:t>
      </w:r>
      <w:r w:rsidRPr="0010755F">
        <w:rPr>
          <w:sz w:val="22"/>
          <w:lang w:val="sk-SK"/>
        </w:rPr>
        <w:t xml:space="preserve"> podľa míľnika č. </w:t>
      </w:r>
      <w:r>
        <w:rPr>
          <w:sz w:val="22"/>
          <w:lang w:val="sk-SK"/>
        </w:rPr>
        <w:t xml:space="preserve">4 alebo 7 </w:t>
      </w:r>
      <w:r w:rsidRPr="0010755F">
        <w:rPr>
          <w:sz w:val="22"/>
          <w:lang w:val="sk-SK"/>
        </w:rPr>
        <w:t xml:space="preserve">HARMONOGRAMU ZMLUVY, OBJEDNÁVATEĽ bude oprávnený uplatniť voči ZHOTOVITEĽOVI zmluvnú pokutu vo </w:t>
      </w:r>
      <w:r w:rsidRPr="0010755F">
        <w:rPr>
          <w:sz w:val="22"/>
          <w:lang w:val="sk-SK"/>
        </w:rPr>
        <w:lastRenderedPageBreak/>
        <w:t>výške 1% z</w:t>
      </w:r>
      <w:r>
        <w:rPr>
          <w:sz w:val="22"/>
          <w:lang w:val="sk-SK"/>
        </w:rPr>
        <w:t> </w:t>
      </w:r>
      <w:r w:rsidRPr="0010755F">
        <w:rPr>
          <w:caps/>
          <w:sz w:val="22"/>
          <w:lang w:val="sk-SK"/>
        </w:rPr>
        <w:t xml:space="preserve">ceny </w:t>
      </w:r>
      <w:r>
        <w:rPr>
          <w:caps/>
          <w:sz w:val="22"/>
          <w:lang w:val="sk-SK"/>
        </w:rPr>
        <w:t>KOMPRESORA</w:t>
      </w:r>
      <w:r w:rsidRPr="0010755F">
        <w:rPr>
          <w:caps/>
          <w:sz w:val="22"/>
          <w:lang w:val="sk-SK"/>
        </w:rPr>
        <w:t xml:space="preserve">, </w:t>
      </w:r>
      <w:r w:rsidRPr="0010755F">
        <w:rPr>
          <w:sz w:val="22"/>
          <w:lang w:val="sk-SK"/>
        </w:rPr>
        <w:t xml:space="preserve">pre ktorý je dodávka </w:t>
      </w:r>
      <w:r w:rsidRPr="0010755F">
        <w:rPr>
          <w:caps/>
          <w:sz w:val="22"/>
          <w:lang w:val="sk-SK"/>
        </w:rPr>
        <w:t>HČ</w:t>
      </w:r>
      <w:r w:rsidRPr="0010755F">
        <w:rPr>
          <w:sz w:val="22"/>
          <w:lang w:val="sk-SK"/>
        </w:rPr>
        <w:t xml:space="preserve"> na STAVENISKO v omeškaní, za každý začatý týždeň omeškania. Maximálna čiastka zmluvnej pokuty neprevýši 20% ZMLUVNEJ CENY.</w:t>
      </w:r>
    </w:p>
    <w:p w:rsidR="00A33ED6" w:rsidRPr="0010755F" w:rsidRDefault="00A33ED6" w:rsidP="00BA6F45">
      <w:pPr>
        <w:pStyle w:val="Oznaitext"/>
        <w:numPr>
          <w:ilvl w:val="1"/>
          <w:numId w:val="23"/>
        </w:numPr>
        <w:tabs>
          <w:tab w:val="clear" w:pos="899"/>
        </w:tabs>
        <w:spacing w:before="240"/>
        <w:ind w:left="703" w:right="0" w:hanging="703"/>
        <w:rPr>
          <w:sz w:val="22"/>
          <w:lang w:val="sk-SK"/>
        </w:rPr>
      </w:pPr>
      <w:r w:rsidRPr="0010755F">
        <w:rPr>
          <w:sz w:val="22"/>
          <w:lang w:val="sk-SK"/>
        </w:rPr>
        <w:t xml:space="preserve">Ak ZHOTOVITEĽ nedodrží termín dodania kompletných nových HČ na STAVENISKO podľa míľnika č. </w:t>
      </w:r>
      <w:r w:rsidR="004E7236">
        <w:rPr>
          <w:sz w:val="22"/>
          <w:lang w:val="sk-SK"/>
        </w:rPr>
        <w:t xml:space="preserve">3 alebo 6 </w:t>
      </w:r>
      <w:r w:rsidRPr="0010755F">
        <w:rPr>
          <w:sz w:val="22"/>
          <w:lang w:val="sk-SK"/>
        </w:rPr>
        <w:t xml:space="preserve">HARMONOGRAMU ZMLUVY, OBJEDNÁVATEĽ bude oprávnený uplatniť voči ZHOTOVITEĽOVI zmluvnú pokutu vo výške </w:t>
      </w:r>
      <w:r w:rsidR="009D664A" w:rsidRPr="0010755F">
        <w:rPr>
          <w:sz w:val="22"/>
          <w:lang w:val="sk-SK"/>
        </w:rPr>
        <w:t>1</w:t>
      </w:r>
      <w:r w:rsidRPr="0010755F">
        <w:rPr>
          <w:sz w:val="22"/>
          <w:lang w:val="sk-SK"/>
        </w:rPr>
        <w:t>% z</w:t>
      </w:r>
      <w:r w:rsidR="00A553C4">
        <w:rPr>
          <w:sz w:val="22"/>
          <w:lang w:val="sk-SK"/>
        </w:rPr>
        <w:t> </w:t>
      </w:r>
      <w:r w:rsidRPr="0010755F">
        <w:rPr>
          <w:caps/>
          <w:sz w:val="22"/>
          <w:lang w:val="sk-SK"/>
        </w:rPr>
        <w:t xml:space="preserve">ceny </w:t>
      </w:r>
      <w:r w:rsidR="00A553C4">
        <w:rPr>
          <w:caps/>
          <w:sz w:val="22"/>
          <w:lang w:val="sk-SK"/>
        </w:rPr>
        <w:t>KOMPRESORA</w:t>
      </w:r>
      <w:r w:rsidR="009D664A" w:rsidRPr="0010755F">
        <w:rPr>
          <w:caps/>
          <w:sz w:val="22"/>
          <w:lang w:val="sk-SK"/>
        </w:rPr>
        <w:t xml:space="preserve">, </w:t>
      </w:r>
      <w:r w:rsidR="009D664A" w:rsidRPr="0010755F">
        <w:rPr>
          <w:sz w:val="22"/>
          <w:lang w:val="sk-SK"/>
        </w:rPr>
        <w:t xml:space="preserve">pre ktorý je dodávka </w:t>
      </w:r>
      <w:r w:rsidR="009D664A" w:rsidRPr="0010755F">
        <w:rPr>
          <w:caps/>
          <w:sz w:val="22"/>
          <w:lang w:val="sk-SK"/>
        </w:rPr>
        <w:t>HČ</w:t>
      </w:r>
      <w:r w:rsidR="009D664A" w:rsidRPr="0010755F">
        <w:rPr>
          <w:sz w:val="22"/>
          <w:lang w:val="sk-SK"/>
        </w:rPr>
        <w:t xml:space="preserve"> na STAVENISKO </w:t>
      </w:r>
      <w:r w:rsidRPr="0010755F">
        <w:rPr>
          <w:sz w:val="22"/>
          <w:lang w:val="sk-SK"/>
        </w:rPr>
        <w:t>v omeškaní, za každý začatý týždeň omeškania. Maximálna čiastka zmluvnej pokuty neprevýši 2</w:t>
      </w:r>
      <w:r w:rsidR="009D664A" w:rsidRPr="0010755F">
        <w:rPr>
          <w:sz w:val="22"/>
          <w:lang w:val="sk-SK"/>
        </w:rPr>
        <w:t>0</w:t>
      </w:r>
      <w:r w:rsidRPr="0010755F">
        <w:rPr>
          <w:sz w:val="22"/>
          <w:lang w:val="sk-SK"/>
        </w:rPr>
        <w:t>% ZMLUVNEJ CENY</w:t>
      </w:r>
      <w:r w:rsidR="009D664A" w:rsidRPr="0010755F">
        <w:rPr>
          <w:sz w:val="22"/>
          <w:lang w:val="sk-SK"/>
        </w:rPr>
        <w:t>.</w:t>
      </w:r>
    </w:p>
    <w:p w:rsidR="006019D0" w:rsidRPr="0010755F" w:rsidRDefault="006019D0" w:rsidP="00BA6F45">
      <w:pPr>
        <w:pStyle w:val="Oznaitext"/>
        <w:numPr>
          <w:ilvl w:val="1"/>
          <w:numId w:val="23"/>
        </w:numPr>
        <w:tabs>
          <w:tab w:val="clear" w:pos="899"/>
        </w:tabs>
        <w:spacing w:before="240"/>
        <w:ind w:left="703" w:right="0" w:hanging="703"/>
        <w:rPr>
          <w:sz w:val="22"/>
          <w:lang w:val="sk-SK"/>
        </w:rPr>
      </w:pPr>
      <w:r w:rsidRPr="0010755F">
        <w:rPr>
          <w:sz w:val="22"/>
          <w:lang w:val="sk-SK"/>
        </w:rPr>
        <w:t xml:space="preserve">Ak ZHOTOVITEĽ nedodrží termín odovzdania realizačnej </w:t>
      </w:r>
      <w:r w:rsidR="004E7236">
        <w:rPr>
          <w:sz w:val="22"/>
          <w:lang w:val="sk-SK"/>
        </w:rPr>
        <w:t xml:space="preserve">projektovej </w:t>
      </w:r>
      <w:r w:rsidRPr="0010755F">
        <w:rPr>
          <w:sz w:val="22"/>
          <w:lang w:val="sk-SK"/>
        </w:rPr>
        <w:t>alebo sprievodnej dokumentácie osvedčenej AUTORI</w:t>
      </w:r>
      <w:r w:rsidR="00C66070">
        <w:rPr>
          <w:sz w:val="22"/>
          <w:lang w:val="sk-SK"/>
        </w:rPr>
        <w:t>ZOVANOU OSOBOU podľa míľnika č. </w:t>
      </w:r>
      <w:r w:rsidRPr="0010755F">
        <w:rPr>
          <w:sz w:val="22"/>
          <w:lang w:val="sk-SK"/>
        </w:rPr>
        <w:t xml:space="preserve">2 HARMONOGRAMU ZMLUVY, OBJEDNÁVATEĽ bude oprávnený uplatniť voči ZHOTOVITEĽOVI zmluvnú pokutu vo výške 0,5 % z časti </w:t>
      </w:r>
      <w:r w:rsidRPr="0010755F">
        <w:rPr>
          <w:caps/>
          <w:sz w:val="22"/>
          <w:lang w:val="sk-SK"/>
        </w:rPr>
        <w:t xml:space="preserve">zmluvnej ceny </w:t>
      </w:r>
      <w:r w:rsidRPr="0010755F">
        <w:rPr>
          <w:sz w:val="22"/>
          <w:lang w:val="sk-SK"/>
        </w:rPr>
        <w:t>prislúchajúcej</w:t>
      </w:r>
      <w:r w:rsidRPr="0010755F">
        <w:rPr>
          <w:caps/>
          <w:sz w:val="22"/>
          <w:lang w:val="sk-SK"/>
        </w:rPr>
        <w:t xml:space="preserve"> KOMPRESORU, </w:t>
      </w:r>
      <w:r w:rsidRPr="0010755F">
        <w:rPr>
          <w:sz w:val="22"/>
          <w:lang w:val="sk-SK"/>
        </w:rPr>
        <w:t xml:space="preserve">pre ktorý je dodá </w:t>
      </w:r>
      <w:r w:rsidR="00CD680A" w:rsidRPr="0010755F">
        <w:rPr>
          <w:sz w:val="22"/>
          <w:lang w:val="sk-SK"/>
        </w:rPr>
        <w:t>odovzdanie</w:t>
      </w:r>
      <w:r w:rsidRPr="0010755F">
        <w:rPr>
          <w:sz w:val="22"/>
          <w:lang w:val="sk-SK"/>
        </w:rPr>
        <w:t xml:space="preserve"> </w:t>
      </w:r>
      <w:r w:rsidR="00CD680A" w:rsidRPr="0010755F">
        <w:rPr>
          <w:sz w:val="22"/>
          <w:lang w:val="sk-SK"/>
        </w:rPr>
        <w:t xml:space="preserve">tejto </w:t>
      </w:r>
      <w:r w:rsidRPr="0010755F">
        <w:rPr>
          <w:sz w:val="22"/>
          <w:lang w:val="sk-SK"/>
        </w:rPr>
        <w:t xml:space="preserve">dokumentácie v omeškaní, za každý začatý týždeň omeškania. Maximálna čiastka zmluvnej pokuty neprevýši </w:t>
      </w:r>
      <w:r w:rsidR="00CD680A" w:rsidRPr="0010755F">
        <w:rPr>
          <w:sz w:val="22"/>
          <w:lang w:val="sk-SK"/>
        </w:rPr>
        <w:t>15</w:t>
      </w:r>
      <w:r w:rsidRPr="0010755F">
        <w:rPr>
          <w:sz w:val="22"/>
          <w:lang w:val="sk-SK"/>
        </w:rPr>
        <w:t xml:space="preserve"> % ZMLUVNEJ CENY prislúchajúcej príslušnému KOMPRESORU.</w:t>
      </w:r>
    </w:p>
    <w:p w:rsidR="00BE2553" w:rsidRPr="0010755F" w:rsidRDefault="00BE2553" w:rsidP="00BA6F45">
      <w:pPr>
        <w:pStyle w:val="Oznaitext"/>
        <w:numPr>
          <w:ilvl w:val="0"/>
          <w:numId w:val="23"/>
        </w:numPr>
        <w:spacing w:before="240"/>
        <w:ind w:left="357" w:right="0" w:hanging="357"/>
        <w:outlineLvl w:val="1"/>
        <w:rPr>
          <w:b/>
          <w:sz w:val="22"/>
          <w:lang w:val="sk-SK"/>
        </w:rPr>
      </w:pPr>
      <w:bookmarkStart w:id="272" w:name="_Toc236457183"/>
      <w:bookmarkStart w:id="273" w:name="_Toc13862669"/>
      <w:r w:rsidRPr="0010755F">
        <w:rPr>
          <w:b/>
          <w:sz w:val="22"/>
          <w:lang w:val="sk-SK"/>
        </w:rPr>
        <w:t>OMEŠKANIE PLATBY</w:t>
      </w:r>
      <w:bookmarkEnd w:id="272"/>
      <w:bookmarkEnd w:id="273"/>
    </w:p>
    <w:p w:rsidR="00BE2553" w:rsidRPr="0010755F" w:rsidRDefault="00BE2553" w:rsidP="00BA6F45">
      <w:pPr>
        <w:pStyle w:val="Oznaitext"/>
        <w:numPr>
          <w:ilvl w:val="1"/>
          <w:numId w:val="23"/>
        </w:numPr>
        <w:tabs>
          <w:tab w:val="clear" w:pos="899"/>
        </w:tabs>
        <w:spacing w:before="240"/>
        <w:ind w:left="703" w:right="0" w:hanging="703"/>
        <w:rPr>
          <w:sz w:val="22"/>
          <w:lang w:val="sk-SK"/>
        </w:rPr>
      </w:pPr>
      <w:r w:rsidRPr="0010755F">
        <w:rPr>
          <w:sz w:val="22"/>
          <w:lang w:val="sk-SK"/>
        </w:rPr>
        <w:t>V prípade omeškania so splnením peňažného záväzku má veriteľ právo fakturovať dlžníkovi úrok z omeškania vo výške 0,02% z dlžnej čiastky za každý deň omeškania.</w:t>
      </w:r>
    </w:p>
    <w:p w:rsidR="00BE2553" w:rsidRPr="0010755F" w:rsidRDefault="00BE2553" w:rsidP="00BA6F45">
      <w:pPr>
        <w:pStyle w:val="Oznaitext"/>
        <w:numPr>
          <w:ilvl w:val="1"/>
          <w:numId w:val="23"/>
        </w:numPr>
        <w:tabs>
          <w:tab w:val="clear" w:pos="899"/>
        </w:tabs>
        <w:spacing w:before="240"/>
        <w:ind w:left="703" w:right="0" w:hanging="703"/>
        <w:rPr>
          <w:sz w:val="22"/>
          <w:lang w:val="sk-SK"/>
        </w:rPr>
      </w:pPr>
      <w:r w:rsidRPr="0010755F">
        <w:rPr>
          <w:sz w:val="22"/>
          <w:lang w:val="sk-SK"/>
        </w:rPr>
        <w:t xml:space="preserve">Ustanovenie predchádzajúceho odseku o úroku z omeškania sa neuplatňuje v prípade </w:t>
      </w:r>
      <w:r w:rsidR="00547BD3" w:rsidRPr="0010755F">
        <w:rPr>
          <w:sz w:val="22"/>
          <w:lang w:val="sk-SK"/>
        </w:rPr>
        <w:t xml:space="preserve">oprávneného zadržania </w:t>
      </w:r>
      <w:r w:rsidRPr="0010755F">
        <w:rPr>
          <w:sz w:val="22"/>
          <w:lang w:val="sk-SK"/>
        </w:rPr>
        <w:t>platieb v zmysle tejto ZMLUVY a v prípade zálohových platieb.</w:t>
      </w:r>
    </w:p>
    <w:p w:rsidR="00BE2553" w:rsidRPr="0010755F" w:rsidRDefault="00BE2553" w:rsidP="00BA6F45">
      <w:pPr>
        <w:pStyle w:val="Oznaitext"/>
        <w:numPr>
          <w:ilvl w:val="0"/>
          <w:numId w:val="23"/>
        </w:numPr>
        <w:spacing w:before="240"/>
        <w:ind w:left="357" w:right="0" w:hanging="357"/>
        <w:outlineLvl w:val="1"/>
        <w:rPr>
          <w:b/>
          <w:sz w:val="22"/>
          <w:lang w:val="sk-SK"/>
        </w:rPr>
      </w:pPr>
      <w:bookmarkStart w:id="274" w:name="_Toc236457184"/>
      <w:bookmarkStart w:id="275" w:name="_Ref13677118"/>
      <w:bookmarkStart w:id="276" w:name="_Toc13862670"/>
      <w:r w:rsidRPr="0010755F">
        <w:rPr>
          <w:b/>
          <w:sz w:val="22"/>
          <w:lang w:val="sk-SK"/>
        </w:rPr>
        <w:t xml:space="preserve">NEDODRŽANIE GARANTOVANÝCH </w:t>
      </w:r>
      <w:r w:rsidRPr="0010755F">
        <w:rPr>
          <w:b/>
          <w:caps/>
          <w:sz w:val="22"/>
          <w:lang w:val="sk-SK"/>
        </w:rPr>
        <w:t>HODNôT</w:t>
      </w:r>
      <w:bookmarkEnd w:id="274"/>
      <w:bookmarkEnd w:id="275"/>
      <w:bookmarkEnd w:id="276"/>
    </w:p>
    <w:p w:rsidR="002A0756" w:rsidRDefault="00BE2553" w:rsidP="00BA6F45">
      <w:pPr>
        <w:pStyle w:val="Oznaitext"/>
        <w:numPr>
          <w:ilvl w:val="1"/>
          <w:numId w:val="23"/>
        </w:numPr>
        <w:tabs>
          <w:tab w:val="clear" w:pos="899"/>
        </w:tabs>
        <w:spacing w:before="240"/>
        <w:ind w:left="703" w:right="0" w:hanging="703"/>
        <w:rPr>
          <w:sz w:val="22"/>
          <w:lang w:val="sk-SK"/>
        </w:rPr>
      </w:pPr>
      <w:r w:rsidRPr="0010755F">
        <w:rPr>
          <w:sz w:val="22"/>
          <w:lang w:val="sk-SK"/>
        </w:rPr>
        <w:t>Každý z garantovaných bodov sa považuje za splnený</w:t>
      </w:r>
      <w:r w:rsidR="00941FAA" w:rsidRPr="0010755F">
        <w:rPr>
          <w:sz w:val="22"/>
          <w:lang w:val="sk-SK"/>
        </w:rPr>
        <w:t>,</w:t>
      </w:r>
      <w:r w:rsidRPr="0010755F">
        <w:rPr>
          <w:sz w:val="22"/>
          <w:lang w:val="sk-SK"/>
        </w:rPr>
        <w:t xml:space="preserve"> ak namerané hodnoty </w:t>
      </w:r>
      <w:r w:rsidR="002A0756">
        <w:rPr>
          <w:sz w:val="22"/>
          <w:lang w:val="sk-SK"/>
        </w:rPr>
        <w:t xml:space="preserve">účinnosti KOMPRESORA </w:t>
      </w:r>
      <w:r w:rsidRPr="0010755F">
        <w:rPr>
          <w:sz w:val="22"/>
          <w:lang w:val="sk-SK"/>
        </w:rPr>
        <w:t xml:space="preserve">budú maximálne 2% pod úrovňou GARANTOVANÝCH HODNÔT </w:t>
      </w:r>
      <w:r w:rsidR="002A0756">
        <w:rPr>
          <w:sz w:val="22"/>
          <w:lang w:val="sk-SK"/>
        </w:rPr>
        <w:t xml:space="preserve">alebo ak </w:t>
      </w:r>
      <w:r w:rsidR="002A0756" w:rsidRPr="0010755F">
        <w:rPr>
          <w:sz w:val="22"/>
          <w:lang w:val="sk-SK"/>
        </w:rPr>
        <w:t xml:space="preserve">namerané hodnoty </w:t>
      </w:r>
      <w:r w:rsidR="002A0756">
        <w:rPr>
          <w:sz w:val="22"/>
          <w:lang w:val="sk-SK"/>
        </w:rPr>
        <w:t>prietoku KOMPRESORA budú m</w:t>
      </w:r>
      <w:r w:rsidR="002A0756" w:rsidRPr="0010755F">
        <w:rPr>
          <w:sz w:val="22"/>
          <w:lang w:val="sk-SK"/>
        </w:rPr>
        <w:t xml:space="preserve">aximálne 2% </w:t>
      </w:r>
      <w:r w:rsidR="002A0756">
        <w:rPr>
          <w:sz w:val="22"/>
          <w:lang w:val="sk-SK"/>
        </w:rPr>
        <w:t xml:space="preserve">nad alebo </w:t>
      </w:r>
      <w:r w:rsidR="002A0756" w:rsidRPr="0010755F">
        <w:rPr>
          <w:sz w:val="22"/>
          <w:lang w:val="sk-SK"/>
        </w:rPr>
        <w:t xml:space="preserve">pod úrovňou GARANTOVANÝCH HODNÔT </w:t>
      </w:r>
      <w:r w:rsidRPr="0010755F">
        <w:rPr>
          <w:sz w:val="22"/>
          <w:lang w:val="sk-SK"/>
        </w:rPr>
        <w:t>uvedených v</w:t>
      </w:r>
      <w:r w:rsidR="00941FAA" w:rsidRPr="0010755F">
        <w:rPr>
          <w:sz w:val="22"/>
          <w:lang w:val="sk-SK"/>
        </w:rPr>
        <w:t> </w:t>
      </w:r>
      <w:r w:rsidRPr="0010755F">
        <w:rPr>
          <w:sz w:val="22"/>
          <w:lang w:val="sk-SK"/>
        </w:rPr>
        <w:t xml:space="preserve">TECHNICKEJ ŠPECIFIKÁCII. </w:t>
      </w:r>
      <w:r w:rsidR="00966FCF">
        <w:rPr>
          <w:sz w:val="22"/>
          <w:lang w:val="sk-SK"/>
        </w:rPr>
        <w:t>Pre vylúčenie pochybnosti, o</w:t>
      </w:r>
      <w:r w:rsidR="002A0756">
        <w:rPr>
          <w:sz w:val="22"/>
          <w:lang w:val="sk-SK"/>
        </w:rPr>
        <w:t xml:space="preserve">dchýlka 2% uvedená v predchádzajúcej vete sa viaže na </w:t>
      </w:r>
      <w:r w:rsidR="00966FCF">
        <w:rPr>
          <w:sz w:val="22"/>
          <w:lang w:val="sk-SK"/>
        </w:rPr>
        <w:t xml:space="preserve">hodnotu GARANTOVANEJ HODNOTY účinnosti KOMPRESORA, </w:t>
      </w:r>
      <w:r w:rsidR="00D93C88">
        <w:rPr>
          <w:sz w:val="22"/>
          <w:lang w:val="sk-SK"/>
        </w:rPr>
        <w:t xml:space="preserve">(napr. ak je GARANTOVANÁ HODNOTA účinnosti KOMPRESORA v niektorom garantovanom bode </w:t>
      </w:r>
      <w:proofErr w:type="spellStart"/>
      <w:r w:rsidR="00D93C88">
        <w:rPr>
          <w:sz w:val="22"/>
          <w:lang w:val="sk-SK"/>
        </w:rPr>
        <w:t>η</w:t>
      </w:r>
      <w:r w:rsidR="00A616F7" w:rsidRPr="00A616F7">
        <w:rPr>
          <w:sz w:val="22"/>
          <w:vertAlign w:val="subscript"/>
          <w:lang w:val="sk-SK"/>
        </w:rPr>
        <w:t>i</w:t>
      </w:r>
      <w:proofErr w:type="spellEnd"/>
      <w:r w:rsidR="00D93C88">
        <w:rPr>
          <w:sz w:val="22"/>
          <w:lang w:val="sk-SK"/>
        </w:rPr>
        <w:t xml:space="preserve"> = 84%, tak sa tento garantovaný bod považuje za splnený, ak bude nameraná hodnota tejto účinnosti </w:t>
      </w:r>
      <w:proofErr w:type="spellStart"/>
      <w:r w:rsidR="00A616F7">
        <w:rPr>
          <w:sz w:val="22"/>
          <w:lang w:val="sk-SK"/>
        </w:rPr>
        <w:t>η</w:t>
      </w:r>
      <w:r w:rsidR="00A616F7" w:rsidRPr="00A616F7">
        <w:rPr>
          <w:sz w:val="22"/>
          <w:vertAlign w:val="subscript"/>
          <w:lang w:val="sk-SK"/>
        </w:rPr>
        <w:t>i</w:t>
      </w:r>
      <w:proofErr w:type="spellEnd"/>
      <w:r w:rsidR="00A616F7">
        <w:rPr>
          <w:sz w:val="22"/>
          <w:lang w:val="sk-SK"/>
        </w:rPr>
        <w:t xml:space="preserve"> ≥ (84-1,68)%</w:t>
      </w:r>
      <w:r w:rsidR="00966FCF">
        <w:rPr>
          <w:sz w:val="22"/>
          <w:lang w:val="sk-SK"/>
        </w:rPr>
        <w:t xml:space="preserve"> </w:t>
      </w:r>
      <w:r w:rsidR="00A616F7">
        <w:rPr>
          <w:sz w:val="22"/>
          <w:lang w:val="sk-SK"/>
        </w:rPr>
        <w:t>)</w:t>
      </w:r>
      <w:r w:rsidR="00966FCF">
        <w:rPr>
          <w:sz w:val="22"/>
          <w:lang w:val="sk-SK"/>
        </w:rPr>
        <w:t>.</w:t>
      </w:r>
    </w:p>
    <w:p w:rsidR="00BE2553" w:rsidRPr="0010755F" w:rsidRDefault="00BE2553" w:rsidP="00BA6F45">
      <w:pPr>
        <w:pStyle w:val="Oznaitext"/>
        <w:numPr>
          <w:ilvl w:val="1"/>
          <w:numId w:val="23"/>
        </w:numPr>
        <w:tabs>
          <w:tab w:val="clear" w:pos="899"/>
        </w:tabs>
        <w:spacing w:before="240"/>
        <w:ind w:left="703" w:right="0" w:hanging="703"/>
        <w:rPr>
          <w:sz w:val="22"/>
          <w:lang w:val="sk-SK"/>
        </w:rPr>
      </w:pPr>
      <w:r w:rsidRPr="0010755F">
        <w:rPr>
          <w:sz w:val="22"/>
          <w:lang w:val="sk-SK"/>
        </w:rPr>
        <w:t xml:space="preserve">Ak sa počas výkonových </w:t>
      </w:r>
      <w:r w:rsidR="00941FAA" w:rsidRPr="0010755F">
        <w:rPr>
          <w:sz w:val="22"/>
          <w:lang w:val="sk-SK"/>
        </w:rPr>
        <w:t xml:space="preserve">testov </w:t>
      </w:r>
      <w:r w:rsidRPr="0010755F">
        <w:rPr>
          <w:sz w:val="22"/>
          <w:lang w:val="sk-SK"/>
        </w:rPr>
        <w:t>v rámci 600 hodinov</w:t>
      </w:r>
      <w:r w:rsidR="00941FAA" w:rsidRPr="0010755F">
        <w:rPr>
          <w:sz w:val="22"/>
          <w:lang w:val="sk-SK"/>
        </w:rPr>
        <w:t>ého</w:t>
      </w:r>
      <w:r w:rsidRPr="0010755F">
        <w:rPr>
          <w:sz w:val="22"/>
          <w:lang w:val="sk-SK"/>
        </w:rPr>
        <w:t xml:space="preserve"> </w:t>
      </w:r>
      <w:r w:rsidR="00941FAA" w:rsidRPr="0010755F">
        <w:rPr>
          <w:sz w:val="22"/>
          <w:lang w:val="sk-SK"/>
        </w:rPr>
        <w:t xml:space="preserve">testu </w:t>
      </w:r>
      <w:r w:rsidRPr="0010755F">
        <w:rPr>
          <w:sz w:val="22"/>
          <w:lang w:val="sk-SK"/>
        </w:rPr>
        <w:t xml:space="preserve">zistí, že niektorý </w:t>
      </w:r>
      <w:r w:rsidR="00F77FD4">
        <w:rPr>
          <w:caps/>
          <w:sz w:val="22"/>
          <w:lang w:val="sk-SK"/>
        </w:rPr>
        <w:t>ES</w:t>
      </w:r>
      <w:r w:rsidR="00F77FD4" w:rsidRPr="0010755F">
        <w:rPr>
          <w:sz w:val="22"/>
          <w:lang w:val="sk-SK"/>
        </w:rPr>
        <w:t xml:space="preserve"> </w:t>
      </w:r>
      <w:r w:rsidRPr="0010755F">
        <w:rPr>
          <w:sz w:val="22"/>
          <w:lang w:val="sk-SK"/>
        </w:rPr>
        <w:t>nespĺňa </w:t>
      </w:r>
      <w:r w:rsidRPr="0010755F">
        <w:rPr>
          <w:caps/>
          <w:sz w:val="22"/>
          <w:lang w:val="sk-SK"/>
        </w:rPr>
        <w:t>garantovan</w:t>
      </w:r>
      <w:r w:rsidRPr="0010755F">
        <w:rPr>
          <w:sz w:val="22"/>
          <w:lang w:val="sk-SK"/>
        </w:rPr>
        <w:t xml:space="preserve">É HODNOTY v niektorom z garantovaných bodov podľa </w:t>
      </w:r>
      <w:r w:rsidRPr="0010755F">
        <w:rPr>
          <w:caps/>
          <w:sz w:val="22"/>
          <w:lang w:val="sk-SK"/>
        </w:rPr>
        <w:t>TECHNICKEJ ŠPECIFIKÁCIE,</w:t>
      </w:r>
      <w:r w:rsidRPr="0010755F">
        <w:rPr>
          <w:sz w:val="22"/>
          <w:lang w:val="sk-SK"/>
        </w:rPr>
        <w:t xml:space="preserve"> je </w:t>
      </w:r>
      <w:r w:rsidRPr="0010755F">
        <w:rPr>
          <w:caps/>
          <w:sz w:val="22"/>
          <w:lang w:val="sk-SK"/>
        </w:rPr>
        <w:t>objednávateľ</w:t>
      </w:r>
      <w:r w:rsidRPr="0010755F">
        <w:rPr>
          <w:sz w:val="22"/>
          <w:lang w:val="sk-SK"/>
        </w:rPr>
        <w:t xml:space="preserve"> oprávnený uplatniť voči </w:t>
      </w:r>
      <w:r w:rsidR="00121D07" w:rsidRPr="0010755F">
        <w:rPr>
          <w:caps/>
          <w:sz w:val="22"/>
          <w:lang w:val="sk-SK"/>
        </w:rPr>
        <w:t>ZHOTOVITEĽ</w:t>
      </w:r>
      <w:r w:rsidRPr="0010755F">
        <w:rPr>
          <w:caps/>
          <w:sz w:val="22"/>
          <w:lang w:val="sk-SK"/>
        </w:rPr>
        <w:t>ovi</w:t>
      </w:r>
      <w:r w:rsidRPr="0010755F">
        <w:rPr>
          <w:sz w:val="22"/>
          <w:lang w:val="sk-SK"/>
        </w:rPr>
        <w:t xml:space="preserve"> zmluvnú pokutu vo výške 5 % z </w:t>
      </w:r>
      <w:r w:rsidRPr="0010755F">
        <w:rPr>
          <w:caps/>
          <w:sz w:val="22"/>
          <w:lang w:val="sk-SK"/>
        </w:rPr>
        <w:t xml:space="preserve">ceny </w:t>
      </w:r>
      <w:r w:rsidR="00F77FD4">
        <w:rPr>
          <w:caps/>
          <w:sz w:val="22"/>
          <w:lang w:val="sk-SK"/>
        </w:rPr>
        <w:t xml:space="preserve">KOMPRESORA </w:t>
      </w:r>
      <w:r w:rsidRPr="0010755F">
        <w:rPr>
          <w:sz w:val="22"/>
          <w:lang w:val="sk-SK"/>
        </w:rPr>
        <w:t>pre každý garantovaný bod samostatne</w:t>
      </w:r>
      <w:r w:rsidRPr="0010755F">
        <w:rPr>
          <w:caps/>
          <w:sz w:val="22"/>
          <w:lang w:val="sk-SK"/>
        </w:rPr>
        <w:t xml:space="preserve">, </w:t>
      </w:r>
      <w:r w:rsidR="00941FAA" w:rsidRPr="0010755F">
        <w:rPr>
          <w:sz w:val="22"/>
          <w:lang w:val="sk-SK"/>
        </w:rPr>
        <w:t xml:space="preserve">a to </w:t>
      </w:r>
      <w:r w:rsidRPr="0010755F">
        <w:rPr>
          <w:sz w:val="22"/>
          <w:lang w:val="sk-SK"/>
        </w:rPr>
        <w:t>za každý začatý percentuálny bod odchýlky od každej z</w:t>
      </w:r>
      <w:r w:rsidR="00F77FD4">
        <w:rPr>
          <w:sz w:val="22"/>
          <w:lang w:val="sk-SK"/>
        </w:rPr>
        <w:t> </w:t>
      </w:r>
      <w:r w:rsidRPr="0010755F">
        <w:rPr>
          <w:caps/>
          <w:sz w:val="22"/>
          <w:lang w:val="sk-SK"/>
        </w:rPr>
        <w:t>garantovaných</w:t>
      </w:r>
      <w:r w:rsidRPr="0010755F">
        <w:rPr>
          <w:sz w:val="22"/>
          <w:lang w:val="sk-SK"/>
        </w:rPr>
        <w:t xml:space="preserve"> </w:t>
      </w:r>
      <w:r w:rsidRPr="0010755F">
        <w:rPr>
          <w:caps/>
          <w:sz w:val="22"/>
          <w:lang w:val="sk-SK"/>
        </w:rPr>
        <w:t>hodnôt</w:t>
      </w:r>
      <w:r w:rsidRPr="0010755F">
        <w:rPr>
          <w:sz w:val="22"/>
          <w:lang w:val="sk-SK"/>
        </w:rPr>
        <w:t xml:space="preserve"> každého </w:t>
      </w:r>
      <w:r w:rsidR="00F77FD4">
        <w:rPr>
          <w:caps/>
          <w:sz w:val="22"/>
          <w:lang w:val="sk-SK"/>
        </w:rPr>
        <w:t>ES</w:t>
      </w:r>
      <w:r w:rsidR="00F77FD4" w:rsidRPr="0010755F">
        <w:rPr>
          <w:sz w:val="22"/>
          <w:lang w:val="sk-SK"/>
        </w:rPr>
        <w:t xml:space="preserve"> </w:t>
      </w:r>
      <w:r w:rsidR="00941FAA" w:rsidRPr="0010755F">
        <w:rPr>
          <w:sz w:val="22"/>
          <w:lang w:val="sk-SK"/>
        </w:rPr>
        <w:t>osobitne</w:t>
      </w:r>
      <w:r w:rsidRPr="0010755F">
        <w:rPr>
          <w:sz w:val="22"/>
          <w:lang w:val="sk-SK"/>
        </w:rPr>
        <w:t>.</w:t>
      </w:r>
    </w:p>
    <w:p w:rsidR="00BE2553" w:rsidRPr="0010755F" w:rsidRDefault="00BE2553" w:rsidP="00BA6F45">
      <w:pPr>
        <w:pStyle w:val="Oznaitext"/>
        <w:numPr>
          <w:ilvl w:val="1"/>
          <w:numId w:val="23"/>
        </w:numPr>
        <w:tabs>
          <w:tab w:val="clear" w:pos="899"/>
        </w:tabs>
        <w:spacing w:before="240"/>
        <w:ind w:left="703" w:right="0" w:hanging="703"/>
        <w:rPr>
          <w:sz w:val="22"/>
          <w:lang w:val="sk-SK"/>
        </w:rPr>
      </w:pPr>
      <w:r w:rsidRPr="0010755F">
        <w:rPr>
          <w:sz w:val="22"/>
          <w:lang w:val="sk-SK"/>
        </w:rPr>
        <w:t xml:space="preserve">Uplatnenie zmluvných pokút je podmienené uplynutím lehoty na nápravu, počas ktorej bude môcť </w:t>
      </w:r>
      <w:r w:rsidR="00121D07" w:rsidRPr="0010755F">
        <w:rPr>
          <w:sz w:val="22"/>
          <w:lang w:val="sk-SK"/>
        </w:rPr>
        <w:t>ZHOTOVITEĽ</w:t>
      </w:r>
      <w:r w:rsidRPr="0010755F">
        <w:rPr>
          <w:sz w:val="22"/>
          <w:lang w:val="sk-SK"/>
        </w:rPr>
        <w:t xml:space="preserve"> vykonať nápravné opatrenia smerujúce k tomu, aby boli </w:t>
      </w:r>
      <w:r w:rsidRPr="0010755F">
        <w:rPr>
          <w:caps/>
          <w:sz w:val="22"/>
          <w:lang w:val="sk-SK"/>
        </w:rPr>
        <w:t>garantované HODNOTY</w:t>
      </w:r>
      <w:r w:rsidRPr="0010755F">
        <w:rPr>
          <w:sz w:val="22"/>
          <w:lang w:val="sk-SK"/>
        </w:rPr>
        <w:t xml:space="preserve"> splnené, pričom táto lehota bude 45 dní odo dňa vykonania príslušnej výkonovej skúšky. Ak počas tejto lehoty </w:t>
      </w:r>
      <w:r w:rsidR="00121D07" w:rsidRPr="0010755F">
        <w:rPr>
          <w:sz w:val="22"/>
          <w:lang w:val="sk-SK"/>
        </w:rPr>
        <w:t>ZHOTOVITEĽ</w:t>
      </w:r>
      <w:r w:rsidRPr="0010755F">
        <w:rPr>
          <w:sz w:val="22"/>
          <w:lang w:val="sk-SK"/>
        </w:rPr>
        <w:t xml:space="preserve"> nevykoná nápravné opatrenia, resp. ak po vykonaní nápravných opatrení a následnej opakovanej výkonovej skúške </w:t>
      </w:r>
      <w:r w:rsidR="00F77FD4">
        <w:rPr>
          <w:caps/>
          <w:sz w:val="22"/>
          <w:lang w:val="sk-SK"/>
        </w:rPr>
        <w:t>ES</w:t>
      </w:r>
      <w:r w:rsidR="00F77FD4" w:rsidRPr="0010755F">
        <w:rPr>
          <w:sz w:val="22"/>
          <w:lang w:val="sk-SK"/>
        </w:rPr>
        <w:t xml:space="preserve"> </w:t>
      </w:r>
      <w:r w:rsidRPr="0010755F">
        <w:rPr>
          <w:sz w:val="22"/>
          <w:lang w:val="sk-SK"/>
        </w:rPr>
        <w:t xml:space="preserve">opäť nedosiahne </w:t>
      </w:r>
      <w:r w:rsidRPr="0010755F">
        <w:rPr>
          <w:caps/>
          <w:sz w:val="22"/>
          <w:lang w:val="sk-SK"/>
        </w:rPr>
        <w:t>garantované</w:t>
      </w:r>
      <w:r w:rsidRPr="0010755F">
        <w:rPr>
          <w:sz w:val="22"/>
          <w:lang w:val="sk-SK"/>
        </w:rPr>
        <w:t xml:space="preserve"> </w:t>
      </w:r>
      <w:r w:rsidRPr="0010755F">
        <w:rPr>
          <w:caps/>
          <w:sz w:val="22"/>
          <w:lang w:val="sk-SK"/>
        </w:rPr>
        <w:t>hodnoty</w:t>
      </w:r>
      <w:r w:rsidRPr="0010755F">
        <w:rPr>
          <w:sz w:val="22"/>
          <w:lang w:val="sk-SK"/>
        </w:rPr>
        <w:t xml:space="preserve">, </w:t>
      </w:r>
      <w:r w:rsidR="00121D07" w:rsidRPr="0010755F">
        <w:rPr>
          <w:sz w:val="22"/>
          <w:lang w:val="sk-SK"/>
        </w:rPr>
        <w:t>ZHOTOVITEĽ</w:t>
      </w:r>
      <w:r w:rsidRPr="0010755F">
        <w:rPr>
          <w:sz w:val="22"/>
          <w:lang w:val="sk-SK"/>
        </w:rPr>
        <w:t xml:space="preserve"> zaplatí OBJEDNÁVATEĽOVI zmluvné pokuty podľa tohto článku. </w:t>
      </w:r>
    </w:p>
    <w:p w:rsidR="006F38E5" w:rsidRPr="0010755F" w:rsidRDefault="00800D0F" w:rsidP="00BA6F45">
      <w:pPr>
        <w:pStyle w:val="Oznaitext"/>
        <w:numPr>
          <w:ilvl w:val="0"/>
          <w:numId w:val="23"/>
        </w:numPr>
        <w:spacing w:before="240"/>
        <w:ind w:left="357" w:right="0" w:hanging="357"/>
        <w:outlineLvl w:val="1"/>
        <w:rPr>
          <w:b/>
          <w:sz w:val="22"/>
          <w:lang w:val="sk-SK"/>
        </w:rPr>
      </w:pPr>
      <w:bookmarkStart w:id="277" w:name="_Toc236457185"/>
      <w:bookmarkStart w:id="278" w:name="_Toc13862671"/>
      <w:bookmarkStart w:id="279" w:name="_Toc236457186"/>
      <w:bookmarkEnd w:id="277"/>
      <w:r w:rsidRPr="0010755F">
        <w:rPr>
          <w:b/>
          <w:sz w:val="22"/>
          <w:lang w:val="sk-SK"/>
        </w:rPr>
        <w:lastRenderedPageBreak/>
        <w:t>OSPRAVEDLNENÉ OMEŠKANIE</w:t>
      </w:r>
      <w:bookmarkEnd w:id="278"/>
    </w:p>
    <w:p w:rsidR="006F38E5" w:rsidRPr="0010755F" w:rsidRDefault="00566571" w:rsidP="00BA6F45">
      <w:pPr>
        <w:pStyle w:val="Oznaitext"/>
        <w:numPr>
          <w:ilvl w:val="1"/>
          <w:numId w:val="23"/>
        </w:numPr>
        <w:tabs>
          <w:tab w:val="clear" w:pos="899"/>
        </w:tabs>
        <w:spacing w:before="240"/>
        <w:ind w:left="703" w:right="0" w:hanging="703"/>
        <w:rPr>
          <w:sz w:val="22"/>
          <w:lang w:val="sk-SK"/>
        </w:rPr>
      </w:pPr>
      <w:r w:rsidRPr="0010755F">
        <w:rPr>
          <w:sz w:val="22"/>
          <w:lang w:val="sk-SK"/>
        </w:rPr>
        <w:t>Povinná ZMLUVNÁ STRANA nie je v omeškaní, ak nemôže splniť svoju povinnosť v dôsledku omeškania oprávnenej ZMLUVNEJ STRANY</w:t>
      </w:r>
      <w:r w:rsidRPr="0010755F">
        <w:rPr>
          <w:sz w:val="22"/>
          <w:lang w:val="sk-SK"/>
        </w:rPr>
        <w:tab/>
        <w:t>.</w:t>
      </w:r>
    </w:p>
    <w:p w:rsidR="003E7779" w:rsidRPr="0010755F" w:rsidRDefault="003E7779" w:rsidP="00BA6F45">
      <w:pPr>
        <w:pStyle w:val="Oznaitext"/>
        <w:numPr>
          <w:ilvl w:val="0"/>
          <w:numId w:val="23"/>
        </w:numPr>
        <w:tabs>
          <w:tab w:val="clear" w:pos="914"/>
        </w:tabs>
        <w:spacing w:before="240"/>
        <w:ind w:left="374" w:right="0" w:hanging="374"/>
        <w:rPr>
          <w:sz w:val="22"/>
          <w:lang w:val="sk-SK"/>
        </w:rPr>
      </w:pPr>
      <w:r w:rsidRPr="0010755F">
        <w:rPr>
          <w:sz w:val="22"/>
          <w:lang w:val="sk-SK"/>
        </w:rPr>
        <w:t>Maximálna výška zmluvných pokút, ktoré si môže OBJEDNÁVATEĽ uplatniť voči ZHOTOVITEĽOVI za omeškanie dodávk</w:t>
      </w:r>
      <w:r w:rsidR="00D52786" w:rsidRPr="0010755F">
        <w:rPr>
          <w:sz w:val="22"/>
          <w:lang w:val="sk-SK"/>
        </w:rPr>
        <w:t>y</w:t>
      </w:r>
      <w:r w:rsidRPr="0010755F">
        <w:rPr>
          <w:sz w:val="22"/>
          <w:lang w:val="sk-SK"/>
        </w:rPr>
        <w:t xml:space="preserve"> a nedodržani</w:t>
      </w:r>
      <w:r w:rsidR="00D52786" w:rsidRPr="0010755F">
        <w:rPr>
          <w:sz w:val="22"/>
          <w:lang w:val="sk-SK"/>
        </w:rPr>
        <w:t>e</w:t>
      </w:r>
      <w:r w:rsidRPr="0010755F">
        <w:rPr>
          <w:sz w:val="22"/>
          <w:lang w:val="sk-SK"/>
        </w:rPr>
        <w:t xml:space="preserve"> GARANTOVANÝCH HODNÔT </w:t>
      </w:r>
      <w:r w:rsidR="00F77FD4">
        <w:rPr>
          <w:sz w:val="22"/>
          <w:lang w:val="sk-SK"/>
        </w:rPr>
        <w:t xml:space="preserve">za oba ES spolu </w:t>
      </w:r>
      <w:proofErr w:type="spellStart"/>
      <w:r w:rsidR="00D52786" w:rsidRPr="0010755F">
        <w:rPr>
          <w:sz w:val="22"/>
          <w:lang w:val="sk-SK"/>
        </w:rPr>
        <w:t>spolu</w:t>
      </w:r>
      <w:proofErr w:type="spellEnd"/>
      <w:r w:rsidR="00D52786" w:rsidRPr="0010755F">
        <w:rPr>
          <w:sz w:val="22"/>
          <w:lang w:val="sk-SK"/>
        </w:rPr>
        <w:t xml:space="preserve"> </w:t>
      </w:r>
      <w:r w:rsidRPr="0010755F">
        <w:rPr>
          <w:sz w:val="22"/>
          <w:lang w:val="sk-SK"/>
        </w:rPr>
        <w:t>je</w:t>
      </w:r>
      <w:r w:rsidR="00FA1609" w:rsidRPr="0010755F">
        <w:rPr>
          <w:sz w:val="22"/>
          <w:lang w:val="sk-SK"/>
        </w:rPr>
        <w:t xml:space="preserve"> 25% </w:t>
      </w:r>
      <w:r w:rsidR="00D52786" w:rsidRPr="0010755F">
        <w:rPr>
          <w:sz w:val="22"/>
          <w:lang w:val="sk-SK"/>
        </w:rPr>
        <w:t>ZMLUVNEJ CENY</w:t>
      </w:r>
      <w:r w:rsidR="00FA1609" w:rsidRPr="0010755F">
        <w:rPr>
          <w:sz w:val="22"/>
          <w:lang w:val="sk-SK"/>
        </w:rPr>
        <w:t>.</w:t>
      </w:r>
    </w:p>
    <w:p w:rsidR="000E484E" w:rsidRPr="0010755F" w:rsidRDefault="0075230D" w:rsidP="00BA6F45">
      <w:pPr>
        <w:pStyle w:val="Oznaitext"/>
        <w:numPr>
          <w:ilvl w:val="0"/>
          <w:numId w:val="23"/>
        </w:numPr>
        <w:tabs>
          <w:tab w:val="clear" w:pos="914"/>
        </w:tabs>
        <w:spacing w:before="240"/>
        <w:ind w:left="374" w:right="0" w:hanging="374"/>
        <w:rPr>
          <w:sz w:val="22"/>
          <w:lang w:val="sk-SK"/>
        </w:rPr>
      </w:pPr>
      <w:r w:rsidRPr="0010755F">
        <w:rPr>
          <w:sz w:val="22"/>
          <w:lang w:val="sk-SK"/>
        </w:rPr>
        <w:t xml:space="preserve">Bez ohľadu na iné ustanovenia ZMLUVY, v prípade omeškania ZHOTOVITEĽA má OBJEDNÁVATEĽ </w:t>
      </w:r>
      <w:r w:rsidR="00C103D7" w:rsidRPr="0010755F">
        <w:rPr>
          <w:sz w:val="22"/>
          <w:lang w:val="sk-SK"/>
        </w:rPr>
        <w:t xml:space="preserve">nárok na náhradu škody </w:t>
      </w:r>
      <w:r w:rsidRPr="0010755F">
        <w:rPr>
          <w:sz w:val="22"/>
          <w:lang w:val="sk-SK"/>
        </w:rPr>
        <w:t>popri zaplatenej zmluvnej pokute.</w:t>
      </w:r>
    </w:p>
    <w:p w:rsidR="00BE2553" w:rsidRPr="0010755F" w:rsidRDefault="00F60B1F" w:rsidP="00BA6F45">
      <w:pPr>
        <w:pStyle w:val="Nadpis1"/>
        <w:numPr>
          <w:ilvl w:val="0"/>
          <w:numId w:val="15"/>
        </w:numPr>
        <w:spacing w:before="480" w:after="120"/>
        <w:ind w:left="0" w:firstLine="0"/>
        <w:jc w:val="center"/>
        <w:rPr>
          <w:szCs w:val="24"/>
        </w:rPr>
      </w:pPr>
      <w:r w:rsidRPr="0010755F">
        <w:rPr>
          <w:szCs w:val="24"/>
        </w:rPr>
        <w:br/>
      </w:r>
      <w:bookmarkStart w:id="280" w:name="_Toc13862672"/>
      <w:r w:rsidR="00BE2553" w:rsidRPr="0010755F">
        <w:rPr>
          <w:szCs w:val="24"/>
        </w:rPr>
        <w:t>ODSTÚPENIE OD ZMLUVY</w:t>
      </w:r>
      <w:bookmarkEnd w:id="279"/>
      <w:bookmarkEnd w:id="280"/>
    </w:p>
    <w:p w:rsidR="00BE2553" w:rsidRPr="0010755F" w:rsidRDefault="00BE2553">
      <w:pPr>
        <w:rPr>
          <w:rFonts w:ascii="Arial" w:hAnsi="Arial" w:cs="Arial"/>
        </w:rPr>
      </w:pPr>
    </w:p>
    <w:p w:rsidR="00F235CF" w:rsidRPr="0010755F" w:rsidRDefault="00F235CF" w:rsidP="00D25E2E">
      <w:pPr>
        <w:numPr>
          <w:ilvl w:val="0"/>
          <w:numId w:val="13"/>
        </w:numPr>
        <w:tabs>
          <w:tab w:val="clear" w:pos="720"/>
        </w:tabs>
        <w:ind w:left="357" w:hanging="357"/>
        <w:jc w:val="both"/>
        <w:rPr>
          <w:rFonts w:ascii="Arial" w:hAnsi="Arial" w:cs="Arial"/>
          <w:sz w:val="22"/>
        </w:rPr>
      </w:pPr>
      <w:bookmarkStart w:id="281" w:name="_Ref459753170"/>
      <w:r w:rsidRPr="0010755F">
        <w:rPr>
          <w:rFonts w:ascii="Arial" w:hAnsi="Arial" w:cs="Arial"/>
          <w:sz w:val="22"/>
          <w:szCs w:val="22"/>
        </w:rPr>
        <w:t>Ktorákoľvek</w:t>
      </w:r>
      <w:r w:rsidRPr="0010755F">
        <w:rPr>
          <w:rFonts w:ascii="Arial" w:hAnsi="Arial" w:cs="Arial"/>
          <w:sz w:val="22"/>
        </w:rPr>
        <w:t xml:space="preserve"> ZMLUVNÁ STRANA je oprávnená odstúpiť od tejto ZMLUVY v prípadoch:</w:t>
      </w:r>
      <w:bookmarkEnd w:id="281"/>
    </w:p>
    <w:p w:rsidR="00F235CF" w:rsidRPr="0010755F" w:rsidRDefault="00F235CF" w:rsidP="00D25E2E">
      <w:pPr>
        <w:pStyle w:val="slovanzoznam2"/>
        <w:widowControl w:val="0"/>
        <w:numPr>
          <w:ilvl w:val="0"/>
          <w:numId w:val="56"/>
        </w:numPr>
        <w:tabs>
          <w:tab w:val="clear" w:pos="644"/>
        </w:tabs>
        <w:spacing w:before="120"/>
        <w:ind w:left="714" w:hanging="357"/>
        <w:contextualSpacing w:val="0"/>
        <w:jc w:val="both"/>
        <w:rPr>
          <w:rFonts w:ascii="Arial" w:hAnsi="Arial" w:cs="Arial"/>
          <w:sz w:val="22"/>
          <w:szCs w:val="22"/>
        </w:rPr>
      </w:pPr>
      <w:bookmarkStart w:id="282" w:name="_Ref347404522"/>
      <w:r w:rsidRPr="0010755F">
        <w:rPr>
          <w:rFonts w:ascii="Arial" w:hAnsi="Arial" w:cs="Arial"/>
          <w:sz w:val="22"/>
          <w:szCs w:val="22"/>
        </w:rPr>
        <w:t>predpokladaných ZMLUVOU;</w:t>
      </w:r>
    </w:p>
    <w:p w:rsidR="00F235CF" w:rsidRPr="0010755F" w:rsidRDefault="00F235CF" w:rsidP="00D25E2E">
      <w:pPr>
        <w:pStyle w:val="slovanzoznam2"/>
        <w:widowControl w:val="0"/>
        <w:numPr>
          <w:ilvl w:val="0"/>
          <w:numId w:val="56"/>
        </w:numPr>
        <w:tabs>
          <w:tab w:val="clear" w:pos="644"/>
        </w:tabs>
        <w:spacing w:before="120"/>
        <w:ind w:left="714" w:hanging="357"/>
        <w:contextualSpacing w:val="0"/>
        <w:jc w:val="both"/>
        <w:rPr>
          <w:rFonts w:ascii="Arial" w:hAnsi="Arial" w:cs="Arial"/>
          <w:sz w:val="22"/>
          <w:szCs w:val="22"/>
        </w:rPr>
      </w:pPr>
      <w:r w:rsidRPr="0010755F">
        <w:rPr>
          <w:rFonts w:ascii="Arial" w:hAnsi="Arial" w:cs="Arial"/>
          <w:sz w:val="22"/>
          <w:szCs w:val="22"/>
        </w:rPr>
        <w:t>ak druhá ZMLUVNÁ STRANA podstatným spôsobom poruší ZMLUVU;</w:t>
      </w:r>
      <w:bookmarkEnd w:id="282"/>
    </w:p>
    <w:p w:rsidR="00F235CF" w:rsidRPr="0010755F" w:rsidRDefault="00F235CF" w:rsidP="00D25E2E">
      <w:pPr>
        <w:pStyle w:val="slovanzoznam2"/>
        <w:widowControl w:val="0"/>
        <w:numPr>
          <w:ilvl w:val="0"/>
          <w:numId w:val="56"/>
        </w:numPr>
        <w:tabs>
          <w:tab w:val="clear" w:pos="644"/>
        </w:tabs>
        <w:spacing w:before="120"/>
        <w:ind w:left="714" w:hanging="357"/>
        <w:contextualSpacing w:val="0"/>
        <w:jc w:val="both"/>
        <w:rPr>
          <w:rFonts w:ascii="Arial" w:hAnsi="Arial" w:cs="Arial"/>
          <w:sz w:val="22"/>
          <w:szCs w:val="22"/>
        </w:rPr>
      </w:pPr>
      <w:r w:rsidRPr="0010755F">
        <w:rPr>
          <w:rFonts w:ascii="Arial" w:hAnsi="Arial" w:cs="Arial"/>
          <w:sz w:val="22"/>
          <w:szCs w:val="22"/>
        </w:rPr>
        <w:t xml:space="preserve">ak okolnosti vylučujúce zodpovednosť podľa bodu </w:t>
      </w:r>
      <w:r w:rsidRPr="0010755F">
        <w:rPr>
          <w:rFonts w:ascii="Arial" w:hAnsi="Arial" w:cs="Arial"/>
          <w:sz w:val="22"/>
          <w:szCs w:val="22"/>
        </w:rPr>
        <w:fldChar w:fldCharType="begin"/>
      </w:r>
      <w:r w:rsidRPr="0010755F">
        <w:rPr>
          <w:rFonts w:ascii="Arial" w:hAnsi="Arial" w:cs="Arial"/>
          <w:sz w:val="22"/>
          <w:szCs w:val="22"/>
        </w:rPr>
        <w:instrText xml:space="preserve"> REF _Ref499147562 \n \h </w:instrText>
      </w:r>
      <w:r w:rsidRPr="0010755F">
        <w:rPr>
          <w:rFonts w:ascii="Arial" w:hAnsi="Arial" w:cs="Arial"/>
          <w:sz w:val="22"/>
          <w:szCs w:val="22"/>
        </w:rPr>
      </w:r>
      <w:r w:rsidRPr="0010755F">
        <w:rPr>
          <w:rFonts w:ascii="Arial" w:hAnsi="Arial" w:cs="Arial"/>
          <w:sz w:val="22"/>
          <w:szCs w:val="22"/>
        </w:rPr>
        <w:fldChar w:fldCharType="separate"/>
      </w:r>
      <w:r w:rsidRPr="0010755F">
        <w:rPr>
          <w:rFonts w:ascii="Arial" w:hAnsi="Arial" w:cs="Arial"/>
          <w:sz w:val="22"/>
          <w:szCs w:val="22"/>
        </w:rPr>
        <w:t>2</w:t>
      </w:r>
      <w:r w:rsidRPr="0010755F">
        <w:rPr>
          <w:rFonts w:ascii="Arial" w:hAnsi="Arial" w:cs="Arial"/>
          <w:sz w:val="22"/>
          <w:szCs w:val="22"/>
        </w:rPr>
        <w:fldChar w:fldCharType="end"/>
      </w:r>
      <w:r w:rsidRPr="0010755F">
        <w:rPr>
          <w:rFonts w:ascii="Arial" w:hAnsi="Arial" w:cs="Arial"/>
          <w:sz w:val="22"/>
          <w:szCs w:val="22"/>
        </w:rPr>
        <w:t xml:space="preserve"> článku </w:t>
      </w:r>
      <w:r w:rsidRPr="0010755F">
        <w:rPr>
          <w:rFonts w:ascii="Arial" w:hAnsi="Arial" w:cs="Arial"/>
          <w:sz w:val="22"/>
          <w:szCs w:val="22"/>
        </w:rPr>
        <w:fldChar w:fldCharType="begin"/>
      </w:r>
      <w:r w:rsidRPr="0010755F">
        <w:rPr>
          <w:rFonts w:ascii="Arial" w:hAnsi="Arial" w:cs="Arial"/>
          <w:sz w:val="22"/>
          <w:szCs w:val="22"/>
        </w:rPr>
        <w:instrText xml:space="preserve"> REF _Ref478040960 \n \h  \* MERGEFORMAT </w:instrText>
      </w:r>
      <w:r w:rsidRPr="0010755F">
        <w:rPr>
          <w:rFonts w:ascii="Arial" w:hAnsi="Arial" w:cs="Arial"/>
          <w:sz w:val="22"/>
          <w:szCs w:val="22"/>
        </w:rPr>
      </w:r>
      <w:r w:rsidRPr="0010755F">
        <w:rPr>
          <w:rFonts w:ascii="Arial" w:hAnsi="Arial" w:cs="Arial"/>
          <w:sz w:val="22"/>
          <w:szCs w:val="22"/>
        </w:rPr>
        <w:fldChar w:fldCharType="separate"/>
      </w:r>
      <w:r w:rsidRPr="0010755F">
        <w:rPr>
          <w:rFonts w:ascii="Arial" w:hAnsi="Arial" w:cs="Arial"/>
          <w:sz w:val="22"/>
          <w:szCs w:val="22"/>
        </w:rPr>
        <w:t>XIV</w:t>
      </w:r>
      <w:r w:rsidRPr="0010755F">
        <w:rPr>
          <w:rFonts w:ascii="Arial" w:hAnsi="Arial" w:cs="Arial"/>
          <w:sz w:val="22"/>
          <w:szCs w:val="22"/>
        </w:rPr>
        <w:fldChar w:fldCharType="end"/>
      </w:r>
      <w:r w:rsidRPr="0010755F">
        <w:rPr>
          <w:rFonts w:ascii="Arial" w:hAnsi="Arial" w:cs="Arial"/>
          <w:sz w:val="22"/>
          <w:szCs w:val="22"/>
        </w:rPr>
        <w:t xml:space="preserve"> ZMLUVY trvajú nepretržite dlhšie ako 6 mesiacov.</w:t>
      </w:r>
    </w:p>
    <w:p w:rsidR="00F235CF" w:rsidRPr="0010755F" w:rsidRDefault="00F235CF" w:rsidP="00D25E2E">
      <w:pPr>
        <w:numPr>
          <w:ilvl w:val="0"/>
          <w:numId w:val="13"/>
        </w:numPr>
        <w:tabs>
          <w:tab w:val="clear" w:pos="720"/>
        </w:tabs>
        <w:ind w:left="357" w:hanging="357"/>
        <w:jc w:val="both"/>
        <w:rPr>
          <w:rFonts w:ascii="Arial" w:hAnsi="Arial" w:cs="Arial"/>
          <w:sz w:val="22"/>
        </w:rPr>
      </w:pPr>
      <w:bookmarkStart w:id="283" w:name="_Ref332265371"/>
      <w:r w:rsidRPr="0010755F">
        <w:rPr>
          <w:rFonts w:ascii="Arial" w:hAnsi="Arial" w:cs="Arial"/>
          <w:sz w:val="22"/>
        </w:rPr>
        <w:t>Podstatným porušením sa pre účely tejto ZMLUVY rozumie:</w:t>
      </w:r>
      <w:bookmarkEnd w:id="283"/>
    </w:p>
    <w:p w:rsidR="00F235CF" w:rsidRPr="0010755F" w:rsidRDefault="00F235CF" w:rsidP="00D25E2E">
      <w:pPr>
        <w:pStyle w:val="slovanzoznam2"/>
        <w:keepNext/>
        <w:widowControl w:val="0"/>
        <w:numPr>
          <w:ilvl w:val="0"/>
          <w:numId w:val="58"/>
        </w:numPr>
        <w:tabs>
          <w:tab w:val="clear" w:pos="644"/>
        </w:tabs>
        <w:spacing w:before="120"/>
        <w:ind w:left="714" w:hanging="357"/>
        <w:contextualSpacing w:val="0"/>
        <w:jc w:val="both"/>
        <w:rPr>
          <w:rFonts w:ascii="Arial" w:hAnsi="Arial" w:cs="Arial"/>
          <w:sz w:val="22"/>
          <w:szCs w:val="22"/>
        </w:rPr>
      </w:pPr>
      <w:r w:rsidRPr="0010755F">
        <w:rPr>
          <w:rFonts w:ascii="Arial" w:hAnsi="Arial" w:cs="Arial"/>
          <w:sz w:val="22"/>
          <w:szCs w:val="22"/>
        </w:rPr>
        <w:t>porušenie zmluvnej povinnosti, ktoré je v tejto ZMLUVE výslovne označené ako podstatné porušenie ZMLUVY, alebo</w:t>
      </w:r>
    </w:p>
    <w:p w:rsidR="00F235CF" w:rsidRPr="0010755F" w:rsidRDefault="00F235CF" w:rsidP="00D25E2E">
      <w:pPr>
        <w:pStyle w:val="slovanzoznam2"/>
        <w:keepNext/>
        <w:widowControl w:val="0"/>
        <w:numPr>
          <w:ilvl w:val="0"/>
          <w:numId w:val="58"/>
        </w:numPr>
        <w:tabs>
          <w:tab w:val="clear" w:pos="644"/>
        </w:tabs>
        <w:spacing w:before="120"/>
        <w:ind w:left="714" w:hanging="357"/>
        <w:contextualSpacing w:val="0"/>
        <w:jc w:val="both"/>
        <w:rPr>
          <w:rFonts w:ascii="Arial" w:hAnsi="Arial" w:cs="Arial"/>
          <w:sz w:val="22"/>
          <w:szCs w:val="22"/>
        </w:rPr>
      </w:pPr>
      <w:r w:rsidRPr="0010755F">
        <w:rPr>
          <w:rFonts w:ascii="Arial" w:hAnsi="Arial" w:cs="Arial"/>
          <w:sz w:val="22"/>
          <w:szCs w:val="22"/>
        </w:rPr>
        <w:t>také porušenie ZMLUVY, ak povinná strana (t.j. ZMLUVNÁ STRANA porušujúca ZMLUVU):</w:t>
      </w:r>
    </w:p>
    <w:p w:rsidR="00F235CF" w:rsidRPr="0010755F" w:rsidRDefault="00F235CF" w:rsidP="00D25E2E">
      <w:pPr>
        <w:pStyle w:val="Zkladntext"/>
        <w:widowControl w:val="0"/>
        <w:numPr>
          <w:ilvl w:val="0"/>
          <w:numId w:val="57"/>
        </w:numPr>
        <w:spacing w:before="60"/>
        <w:ind w:left="929" w:hanging="215"/>
        <w:rPr>
          <w:rFonts w:ascii="Arial" w:hAnsi="Arial" w:cs="Arial"/>
          <w:sz w:val="22"/>
          <w:szCs w:val="22"/>
        </w:rPr>
      </w:pPr>
      <w:r w:rsidRPr="0010755F">
        <w:rPr>
          <w:rFonts w:ascii="Arial" w:hAnsi="Arial" w:cs="Arial"/>
          <w:sz w:val="22"/>
          <w:szCs w:val="22"/>
        </w:rPr>
        <w:t>vedela v čase porušenia ZMLUVY, alebo</w:t>
      </w:r>
    </w:p>
    <w:p w:rsidR="00F235CF" w:rsidRPr="0010755F" w:rsidRDefault="00F235CF" w:rsidP="00D25E2E">
      <w:pPr>
        <w:pStyle w:val="Zkladntext"/>
        <w:widowControl w:val="0"/>
        <w:numPr>
          <w:ilvl w:val="0"/>
          <w:numId w:val="57"/>
        </w:numPr>
        <w:spacing w:before="60"/>
        <w:ind w:left="929" w:hanging="215"/>
        <w:rPr>
          <w:rFonts w:ascii="Arial" w:hAnsi="Arial" w:cs="Arial"/>
          <w:sz w:val="22"/>
          <w:szCs w:val="22"/>
        </w:rPr>
      </w:pPr>
      <w:r w:rsidRPr="0010755F">
        <w:rPr>
          <w:rFonts w:ascii="Arial" w:hAnsi="Arial" w:cs="Arial"/>
          <w:sz w:val="22"/>
          <w:szCs w:val="22"/>
        </w:rPr>
        <w:t>mala vedieť s prihliadnutím na všetky okolnosti, ktoré jej boli známe v čase porušenia tejto ZMLUVY, alebo</w:t>
      </w:r>
    </w:p>
    <w:p w:rsidR="00F235CF" w:rsidRPr="0010755F" w:rsidRDefault="00F235CF" w:rsidP="00D25E2E">
      <w:pPr>
        <w:pStyle w:val="Zkladntext"/>
        <w:widowControl w:val="0"/>
        <w:numPr>
          <w:ilvl w:val="0"/>
          <w:numId w:val="57"/>
        </w:numPr>
        <w:spacing w:before="60"/>
        <w:ind w:left="929" w:hanging="215"/>
        <w:rPr>
          <w:rFonts w:ascii="Arial" w:hAnsi="Arial" w:cs="Arial"/>
          <w:sz w:val="22"/>
          <w:szCs w:val="22"/>
        </w:rPr>
      </w:pPr>
      <w:r w:rsidRPr="0010755F">
        <w:rPr>
          <w:rFonts w:ascii="Arial" w:hAnsi="Arial" w:cs="Arial"/>
          <w:sz w:val="22"/>
          <w:szCs w:val="22"/>
        </w:rPr>
        <w:t>mohla vedieť s prihliadnutím na všetky na okolnosti, ktoré jej mali byť známe v čase porušenia ZMLUVY pri vynaložení náležitej odbornej starostlivosti,</w:t>
      </w:r>
    </w:p>
    <w:p w:rsidR="00F235CF" w:rsidRPr="0010755F" w:rsidRDefault="00F235CF" w:rsidP="00F235CF">
      <w:pPr>
        <w:widowControl w:val="0"/>
        <w:spacing w:before="60"/>
        <w:ind w:left="714"/>
        <w:jc w:val="both"/>
        <w:rPr>
          <w:rFonts w:ascii="Arial" w:hAnsi="Arial" w:cs="Arial"/>
          <w:sz w:val="22"/>
          <w:szCs w:val="22"/>
        </w:rPr>
      </w:pPr>
      <w:r w:rsidRPr="0010755F">
        <w:rPr>
          <w:rFonts w:ascii="Arial" w:hAnsi="Arial" w:cs="Arial"/>
          <w:sz w:val="22"/>
          <w:szCs w:val="22"/>
        </w:rPr>
        <w:t>že oprávnená strana (t.j. druhá ZMLUVNÁ STRANA, ktorá ZMLUVU neporušila) nebude mať na takomto plnení záujem, alebo</w:t>
      </w:r>
    </w:p>
    <w:p w:rsidR="00F235CF" w:rsidRPr="0010755F" w:rsidRDefault="00F235CF" w:rsidP="00D25E2E">
      <w:pPr>
        <w:pStyle w:val="slovanzoznam2"/>
        <w:keepNext/>
        <w:widowControl w:val="0"/>
        <w:numPr>
          <w:ilvl w:val="0"/>
          <w:numId w:val="58"/>
        </w:numPr>
        <w:tabs>
          <w:tab w:val="clear" w:pos="644"/>
        </w:tabs>
        <w:spacing w:before="120"/>
        <w:ind w:left="714" w:hanging="357"/>
        <w:contextualSpacing w:val="0"/>
        <w:jc w:val="both"/>
        <w:rPr>
          <w:rFonts w:ascii="Arial" w:hAnsi="Arial" w:cs="Arial"/>
          <w:sz w:val="22"/>
          <w:szCs w:val="22"/>
        </w:rPr>
      </w:pPr>
      <w:r w:rsidRPr="0010755F">
        <w:rPr>
          <w:rFonts w:ascii="Arial" w:hAnsi="Arial" w:cs="Arial"/>
          <w:sz w:val="22"/>
          <w:szCs w:val="22"/>
        </w:rPr>
        <w:t xml:space="preserve">porušenie akejkoľvek inej zmluvnej povinnosti </w:t>
      </w:r>
      <w:r w:rsidR="00DB5F79" w:rsidRPr="0010755F">
        <w:rPr>
          <w:rFonts w:ascii="Arial" w:hAnsi="Arial" w:cs="Arial"/>
          <w:sz w:val="22"/>
          <w:szCs w:val="22"/>
        </w:rPr>
        <w:t>p</w:t>
      </w:r>
      <w:r w:rsidRPr="0010755F">
        <w:rPr>
          <w:rFonts w:ascii="Arial" w:hAnsi="Arial" w:cs="Arial"/>
          <w:sz w:val="22"/>
          <w:szCs w:val="22"/>
        </w:rPr>
        <w:t>ovinnou stranou, ak k náprave nedôjde ani po uplynutí dodatočnej lehoty</w:t>
      </w:r>
      <w:r w:rsidR="00DB5F79" w:rsidRPr="0010755F">
        <w:rPr>
          <w:rFonts w:ascii="Arial" w:hAnsi="Arial" w:cs="Arial"/>
          <w:sz w:val="22"/>
          <w:szCs w:val="22"/>
        </w:rPr>
        <w:t xml:space="preserve"> 15 dní</w:t>
      </w:r>
      <w:r w:rsidRPr="0010755F">
        <w:rPr>
          <w:rFonts w:ascii="Arial" w:hAnsi="Arial" w:cs="Arial"/>
          <w:sz w:val="22"/>
          <w:szCs w:val="22"/>
        </w:rPr>
        <w:t xml:space="preserve">, poskytnutej </w:t>
      </w:r>
      <w:r w:rsidR="00DB5F79" w:rsidRPr="0010755F">
        <w:rPr>
          <w:rFonts w:ascii="Arial" w:hAnsi="Arial" w:cs="Arial"/>
          <w:sz w:val="22"/>
          <w:szCs w:val="22"/>
        </w:rPr>
        <w:t>o</w:t>
      </w:r>
      <w:r w:rsidRPr="0010755F">
        <w:rPr>
          <w:rFonts w:ascii="Arial" w:hAnsi="Arial" w:cs="Arial"/>
          <w:sz w:val="22"/>
          <w:szCs w:val="22"/>
        </w:rPr>
        <w:t>právnenou stranou v písomnej výzve na odstránenie tohto porušenia.</w:t>
      </w:r>
    </w:p>
    <w:p w:rsidR="00BE2553" w:rsidRPr="0010755F" w:rsidRDefault="00BE2553">
      <w:pPr>
        <w:jc w:val="both"/>
        <w:rPr>
          <w:rFonts w:ascii="Arial" w:hAnsi="Arial" w:cs="Arial"/>
          <w:sz w:val="22"/>
        </w:rPr>
      </w:pPr>
    </w:p>
    <w:p w:rsidR="00BE2553" w:rsidRPr="0010755F" w:rsidRDefault="00BE2553" w:rsidP="00D25E2E">
      <w:pPr>
        <w:numPr>
          <w:ilvl w:val="0"/>
          <w:numId w:val="13"/>
        </w:numPr>
        <w:tabs>
          <w:tab w:val="clear" w:pos="720"/>
          <w:tab w:val="num" w:pos="540"/>
        </w:tabs>
        <w:ind w:left="540" w:hanging="540"/>
        <w:jc w:val="both"/>
        <w:rPr>
          <w:rFonts w:ascii="Arial" w:hAnsi="Arial" w:cs="Arial"/>
          <w:sz w:val="22"/>
        </w:rPr>
      </w:pPr>
      <w:r w:rsidRPr="0010755F">
        <w:rPr>
          <w:rFonts w:ascii="Arial" w:hAnsi="Arial" w:cs="Arial"/>
          <w:sz w:val="22"/>
        </w:rPr>
        <w:t xml:space="preserve">OBJEDNÁVATEĽ môže odstúpiť od ZMLUVY </w:t>
      </w:r>
      <w:r w:rsidR="00897F9D" w:rsidRPr="0010755F">
        <w:rPr>
          <w:rFonts w:ascii="Arial" w:hAnsi="Arial" w:cs="Arial"/>
          <w:sz w:val="22"/>
        </w:rPr>
        <w:t xml:space="preserve">aj </w:t>
      </w:r>
      <w:r w:rsidRPr="0010755F">
        <w:rPr>
          <w:rFonts w:ascii="Arial" w:hAnsi="Arial" w:cs="Arial"/>
          <w:sz w:val="22"/>
        </w:rPr>
        <w:t>v týchto prípadoch:</w:t>
      </w:r>
    </w:p>
    <w:p w:rsidR="00BE2553" w:rsidRPr="0010755F" w:rsidRDefault="00BE2553" w:rsidP="00D25E2E">
      <w:pPr>
        <w:numPr>
          <w:ilvl w:val="1"/>
          <w:numId w:val="19"/>
        </w:numPr>
        <w:tabs>
          <w:tab w:val="clear" w:pos="750"/>
          <w:tab w:val="num" w:pos="720"/>
        </w:tabs>
        <w:spacing w:before="120"/>
        <w:jc w:val="both"/>
        <w:rPr>
          <w:rFonts w:ascii="Arial" w:hAnsi="Arial" w:cs="Arial"/>
          <w:color w:val="FF0000"/>
          <w:sz w:val="22"/>
        </w:rPr>
      </w:pPr>
      <w:r w:rsidRPr="0010755F">
        <w:rPr>
          <w:rFonts w:ascii="Arial" w:hAnsi="Arial" w:cs="Arial"/>
          <w:sz w:val="22"/>
        </w:rPr>
        <w:t xml:space="preserve">Ak budú GARANTOVANÉ HODNOTY, zistené počas výkonových skúšok v rámci 600 hodinovej skúšobnej prevádzky, o viac ako 4 % pre každý garantovaný bod samostatne pod </w:t>
      </w:r>
      <w:r w:rsidRPr="0010755F">
        <w:rPr>
          <w:rFonts w:ascii="Arial" w:hAnsi="Arial" w:cs="Arial"/>
          <w:caps/>
          <w:sz w:val="22"/>
        </w:rPr>
        <w:t>garantovanými hodnotami</w:t>
      </w:r>
      <w:r w:rsidRPr="0010755F">
        <w:rPr>
          <w:rFonts w:ascii="Arial" w:hAnsi="Arial" w:cs="Arial"/>
          <w:sz w:val="22"/>
        </w:rPr>
        <w:t xml:space="preserve"> uvedenými v </w:t>
      </w:r>
      <w:r w:rsidRPr="0010755F">
        <w:rPr>
          <w:rFonts w:ascii="Arial" w:hAnsi="Arial" w:cs="Arial"/>
          <w:caps/>
          <w:sz w:val="22"/>
        </w:rPr>
        <w:t>TECHNICKEJ ŠPECIFIKÁCII,</w:t>
      </w:r>
      <w:r w:rsidRPr="0010755F">
        <w:rPr>
          <w:rFonts w:ascii="Arial" w:hAnsi="Arial" w:cs="Arial"/>
          <w:sz w:val="22"/>
        </w:rPr>
        <w:t xml:space="preserve"> a ak </w:t>
      </w:r>
      <w:r w:rsidR="00121D07" w:rsidRPr="0010755F">
        <w:rPr>
          <w:rFonts w:ascii="Arial" w:hAnsi="Arial" w:cs="Arial"/>
          <w:sz w:val="22"/>
        </w:rPr>
        <w:t>ZHOTOVITEĽ</w:t>
      </w:r>
      <w:r w:rsidRPr="0010755F">
        <w:rPr>
          <w:rFonts w:ascii="Arial" w:hAnsi="Arial" w:cs="Arial"/>
          <w:sz w:val="22"/>
        </w:rPr>
        <w:t xml:space="preserve"> ani v lehote 3 mesiacov od vykonania príslušných výkonových skúšok nevykoná také nápravné opatrenia, ktorými sa dosiahne splnenie </w:t>
      </w:r>
      <w:r w:rsidRPr="0010755F">
        <w:rPr>
          <w:rFonts w:ascii="Arial" w:hAnsi="Arial" w:cs="Arial"/>
          <w:caps/>
          <w:sz w:val="22"/>
        </w:rPr>
        <w:t>garantovaných hodnôt (</w:t>
      </w:r>
      <w:r w:rsidRPr="0010755F">
        <w:rPr>
          <w:rFonts w:ascii="Arial" w:hAnsi="Arial" w:cs="Arial"/>
          <w:sz w:val="22"/>
        </w:rPr>
        <w:t>uvedená lehota sa nevzťahuje na opakované výkonové skúšky)</w:t>
      </w:r>
      <w:r w:rsidRPr="0010755F">
        <w:rPr>
          <w:rFonts w:ascii="Arial" w:hAnsi="Arial" w:cs="Arial"/>
          <w:caps/>
          <w:sz w:val="22"/>
        </w:rPr>
        <w:t>.</w:t>
      </w:r>
    </w:p>
    <w:p w:rsidR="00BE2553" w:rsidRPr="0010755F" w:rsidRDefault="00BE2553" w:rsidP="00D25E2E">
      <w:pPr>
        <w:numPr>
          <w:ilvl w:val="1"/>
          <w:numId w:val="19"/>
        </w:numPr>
        <w:tabs>
          <w:tab w:val="clear" w:pos="750"/>
          <w:tab w:val="num" w:pos="720"/>
          <w:tab w:val="num" w:pos="900"/>
        </w:tabs>
        <w:spacing w:before="120"/>
        <w:ind w:hanging="491"/>
        <w:jc w:val="both"/>
        <w:rPr>
          <w:rFonts w:ascii="Arial" w:hAnsi="Arial" w:cs="Arial"/>
          <w:sz w:val="22"/>
        </w:rPr>
      </w:pPr>
      <w:r w:rsidRPr="0010755F">
        <w:rPr>
          <w:rFonts w:ascii="Arial" w:hAnsi="Arial" w:cs="Arial"/>
          <w:sz w:val="22"/>
        </w:rPr>
        <w:t xml:space="preserve">Ak </w:t>
      </w:r>
      <w:r w:rsidR="00121D07" w:rsidRPr="0010755F">
        <w:rPr>
          <w:rFonts w:ascii="Arial" w:hAnsi="Arial" w:cs="Arial"/>
          <w:sz w:val="22"/>
        </w:rPr>
        <w:t>ZHOTOVITEĽ</w:t>
      </w:r>
      <w:r w:rsidRPr="0010755F">
        <w:rPr>
          <w:rFonts w:ascii="Arial" w:hAnsi="Arial" w:cs="Arial"/>
          <w:sz w:val="22"/>
        </w:rPr>
        <w:t xml:space="preserve"> nezačne s nápravou </w:t>
      </w:r>
      <w:r w:rsidR="00897F9D" w:rsidRPr="0010755F">
        <w:rPr>
          <w:rFonts w:ascii="Arial" w:hAnsi="Arial" w:cs="Arial"/>
          <w:sz w:val="22"/>
        </w:rPr>
        <w:t xml:space="preserve">reklamovaných </w:t>
      </w:r>
      <w:r w:rsidRPr="0010755F">
        <w:rPr>
          <w:rFonts w:ascii="Arial" w:hAnsi="Arial" w:cs="Arial"/>
          <w:sz w:val="22"/>
        </w:rPr>
        <w:t>vád do 10 pracovných dní od oznámenia reklamácie.</w:t>
      </w:r>
    </w:p>
    <w:p w:rsidR="00BE2553" w:rsidRPr="0010755F" w:rsidRDefault="00BE2553" w:rsidP="00D25E2E">
      <w:pPr>
        <w:numPr>
          <w:ilvl w:val="1"/>
          <w:numId w:val="19"/>
        </w:numPr>
        <w:tabs>
          <w:tab w:val="clear" w:pos="750"/>
          <w:tab w:val="num" w:pos="720"/>
        </w:tabs>
        <w:spacing w:before="120"/>
        <w:ind w:hanging="491"/>
        <w:jc w:val="both"/>
        <w:rPr>
          <w:rFonts w:ascii="Arial" w:hAnsi="Arial" w:cs="Arial"/>
          <w:sz w:val="22"/>
        </w:rPr>
      </w:pPr>
      <w:r w:rsidRPr="0010755F">
        <w:rPr>
          <w:rFonts w:ascii="Arial" w:hAnsi="Arial" w:cs="Arial"/>
          <w:sz w:val="22"/>
        </w:rPr>
        <w:t xml:space="preserve">Ak </w:t>
      </w:r>
      <w:r w:rsidR="00121D07" w:rsidRPr="0010755F">
        <w:rPr>
          <w:rFonts w:ascii="Arial" w:hAnsi="Arial" w:cs="Arial"/>
          <w:sz w:val="22"/>
        </w:rPr>
        <w:t>ZHOTOVITEĽ</w:t>
      </w:r>
      <w:r w:rsidRPr="0010755F">
        <w:rPr>
          <w:rFonts w:ascii="Arial" w:hAnsi="Arial" w:cs="Arial"/>
          <w:sz w:val="22"/>
        </w:rPr>
        <w:t xml:space="preserve"> poruší svoju povinnosť podľa článku </w:t>
      </w:r>
      <w:r w:rsidR="00897F9D" w:rsidRPr="0010755F">
        <w:rPr>
          <w:rFonts w:ascii="Arial" w:hAnsi="Arial" w:cs="Arial"/>
          <w:sz w:val="22"/>
        </w:rPr>
        <w:fldChar w:fldCharType="begin"/>
      </w:r>
      <w:r w:rsidR="00897F9D" w:rsidRPr="0010755F">
        <w:rPr>
          <w:rFonts w:ascii="Arial" w:hAnsi="Arial" w:cs="Arial"/>
          <w:sz w:val="22"/>
        </w:rPr>
        <w:instrText xml:space="preserve"> REF _Ref13676188 \n \h </w:instrText>
      </w:r>
      <w:r w:rsidR="00897F9D" w:rsidRPr="0010755F">
        <w:rPr>
          <w:rFonts w:ascii="Arial" w:hAnsi="Arial" w:cs="Arial"/>
          <w:sz w:val="22"/>
        </w:rPr>
      </w:r>
      <w:r w:rsidR="00897F9D" w:rsidRPr="0010755F">
        <w:rPr>
          <w:rFonts w:ascii="Arial" w:hAnsi="Arial" w:cs="Arial"/>
          <w:sz w:val="22"/>
        </w:rPr>
        <w:fldChar w:fldCharType="separate"/>
      </w:r>
      <w:r w:rsidR="00897F9D" w:rsidRPr="0010755F">
        <w:rPr>
          <w:rFonts w:ascii="Arial" w:hAnsi="Arial" w:cs="Arial"/>
          <w:sz w:val="22"/>
        </w:rPr>
        <w:t>XXI</w:t>
      </w:r>
      <w:r w:rsidR="00897F9D" w:rsidRPr="0010755F">
        <w:rPr>
          <w:rFonts w:ascii="Arial" w:hAnsi="Arial" w:cs="Arial"/>
          <w:sz w:val="22"/>
        </w:rPr>
        <w:fldChar w:fldCharType="end"/>
      </w:r>
      <w:r w:rsidRPr="0010755F">
        <w:rPr>
          <w:rFonts w:ascii="Arial" w:hAnsi="Arial" w:cs="Arial"/>
          <w:sz w:val="22"/>
        </w:rPr>
        <w:t xml:space="preserve">, ods. </w:t>
      </w:r>
      <w:r w:rsidR="00897F9D" w:rsidRPr="0010755F">
        <w:rPr>
          <w:rFonts w:ascii="Arial" w:hAnsi="Arial" w:cs="Arial"/>
          <w:sz w:val="22"/>
        </w:rPr>
        <w:fldChar w:fldCharType="begin"/>
      </w:r>
      <w:r w:rsidR="00897F9D" w:rsidRPr="0010755F">
        <w:rPr>
          <w:rFonts w:ascii="Arial" w:hAnsi="Arial" w:cs="Arial"/>
          <w:sz w:val="22"/>
        </w:rPr>
        <w:instrText xml:space="preserve"> REF _Ref13676267 \n \h </w:instrText>
      </w:r>
      <w:r w:rsidR="00897F9D" w:rsidRPr="0010755F">
        <w:rPr>
          <w:rFonts w:ascii="Arial" w:hAnsi="Arial" w:cs="Arial"/>
          <w:sz w:val="22"/>
        </w:rPr>
      </w:r>
      <w:r w:rsidR="00897F9D" w:rsidRPr="0010755F">
        <w:rPr>
          <w:rFonts w:ascii="Arial" w:hAnsi="Arial" w:cs="Arial"/>
          <w:sz w:val="22"/>
        </w:rPr>
        <w:fldChar w:fldCharType="separate"/>
      </w:r>
      <w:r w:rsidR="00897F9D" w:rsidRPr="0010755F">
        <w:rPr>
          <w:rFonts w:ascii="Arial" w:hAnsi="Arial" w:cs="Arial"/>
          <w:sz w:val="22"/>
        </w:rPr>
        <w:t>3</w:t>
      </w:r>
      <w:r w:rsidR="00897F9D" w:rsidRPr="0010755F">
        <w:rPr>
          <w:rFonts w:ascii="Arial" w:hAnsi="Arial" w:cs="Arial"/>
          <w:sz w:val="22"/>
        </w:rPr>
        <w:fldChar w:fldCharType="end"/>
      </w:r>
      <w:r w:rsidRPr="0010755F">
        <w:rPr>
          <w:rFonts w:ascii="Arial" w:hAnsi="Arial" w:cs="Arial"/>
          <w:sz w:val="22"/>
        </w:rPr>
        <w:t>.</w:t>
      </w:r>
    </w:p>
    <w:p w:rsidR="00BE2553" w:rsidRDefault="00DB5F79" w:rsidP="00D25E2E">
      <w:pPr>
        <w:numPr>
          <w:ilvl w:val="1"/>
          <w:numId w:val="19"/>
        </w:numPr>
        <w:tabs>
          <w:tab w:val="clear" w:pos="750"/>
          <w:tab w:val="num" w:pos="720"/>
        </w:tabs>
        <w:spacing w:before="120"/>
        <w:ind w:hanging="491"/>
        <w:jc w:val="both"/>
        <w:rPr>
          <w:rFonts w:ascii="Arial" w:hAnsi="Arial" w:cs="Arial"/>
          <w:sz w:val="22"/>
        </w:rPr>
      </w:pPr>
      <w:r w:rsidRPr="0010755F">
        <w:rPr>
          <w:rFonts w:ascii="Arial" w:hAnsi="Arial" w:cs="Arial"/>
          <w:sz w:val="22"/>
        </w:rPr>
        <w:lastRenderedPageBreak/>
        <w:t xml:space="preserve">Ak výška všetkých zmluvných sankcií </w:t>
      </w:r>
      <w:r w:rsidR="00740B8E" w:rsidRPr="0010755F">
        <w:rPr>
          <w:rFonts w:ascii="Arial" w:hAnsi="Arial" w:cs="Arial"/>
          <w:sz w:val="22"/>
        </w:rPr>
        <w:t xml:space="preserve">podľa bodov </w:t>
      </w:r>
      <w:r w:rsidR="00740B8E" w:rsidRPr="0010755F">
        <w:rPr>
          <w:rFonts w:ascii="Arial" w:hAnsi="Arial" w:cs="Arial"/>
          <w:sz w:val="22"/>
        </w:rPr>
        <w:fldChar w:fldCharType="begin"/>
      </w:r>
      <w:r w:rsidR="00740B8E" w:rsidRPr="0010755F">
        <w:rPr>
          <w:rFonts w:ascii="Arial" w:hAnsi="Arial" w:cs="Arial"/>
          <w:sz w:val="22"/>
        </w:rPr>
        <w:instrText xml:space="preserve"> REF _Ref13677112 \n \h </w:instrText>
      </w:r>
      <w:r w:rsidR="00740B8E" w:rsidRPr="0010755F">
        <w:rPr>
          <w:rFonts w:ascii="Arial" w:hAnsi="Arial" w:cs="Arial"/>
          <w:sz w:val="22"/>
        </w:rPr>
      </w:r>
      <w:r w:rsidR="00740B8E" w:rsidRPr="0010755F">
        <w:rPr>
          <w:rFonts w:ascii="Arial" w:hAnsi="Arial" w:cs="Arial"/>
          <w:sz w:val="22"/>
        </w:rPr>
        <w:fldChar w:fldCharType="separate"/>
      </w:r>
      <w:r w:rsidR="00740B8E" w:rsidRPr="0010755F">
        <w:rPr>
          <w:rFonts w:ascii="Arial" w:hAnsi="Arial" w:cs="Arial"/>
          <w:sz w:val="22"/>
        </w:rPr>
        <w:t>1</w:t>
      </w:r>
      <w:r w:rsidR="00740B8E" w:rsidRPr="0010755F">
        <w:rPr>
          <w:rFonts w:ascii="Arial" w:hAnsi="Arial" w:cs="Arial"/>
          <w:sz w:val="22"/>
        </w:rPr>
        <w:fldChar w:fldCharType="end"/>
      </w:r>
      <w:r w:rsidR="00740B8E" w:rsidRPr="0010755F">
        <w:rPr>
          <w:rFonts w:ascii="Arial" w:hAnsi="Arial" w:cs="Arial"/>
          <w:sz w:val="22"/>
        </w:rPr>
        <w:t xml:space="preserve"> a </w:t>
      </w:r>
      <w:r w:rsidR="00740B8E" w:rsidRPr="0010755F">
        <w:rPr>
          <w:rFonts w:ascii="Arial" w:hAnsi="Arial" w:cs="Arial"/>
          <w:sz w:val="22"/>
        </w:rPr>
        <w:fldChar w:fldCharType="begin"/>
      </w:r>
      <w:r w:rsidR="00740B8E" w:rsidRPr="0010755F">
        <w:rPr>
          <w:rFonts w:ascii="Arial" w:hAnsi="Arial" w:cs="Arial"/>
          <w:sz w:val="22"/>
        </w:rPr>
        <w:instrText xml:space="preserve"> REF _Ref13677118 \n \h </w:instrText>
      </w:r>
      <w:r w:rsidR="00740B8E" w:rsidRPr="0010755F">
        <w:rPr>
          <w:rFonts w:ascii="Arial" w:hAnsi="Arial" w:cs="Arial"/>
          <w:sz w:val="22"/>
        </w:rPr>
      </w:r>
      <w:r w:rsidR="00740B8E" w:rsidRPr="0010755F">
        <w:rPr>
          <w:rFonts w:ascii="Arial" w:hAnsi="Arial" w:cs="Arial"/>
          <w:sz w:val="22"/>
        </w:rPr>
        <w:fldChar w:fldCharType="separate"/>
      </w:r>
      <w:r w:rsidR="00740B8E" w:rsidRPr="0010755F">
        <w:rPr>
          <w:rFonts w:ascii="Arial" w:hAnsi="Arial" w:cs="Arial"/>
          <w:sz w:val="22"/>
        </w:rPr>
        <w:t>3</w:t>
      </w:r>
      <w:r w:rsidR="00740B8E" w:rsidRPr="0010755F">
        <w:rPr>
          <w:rFonts w:ascii="Arial" w:hAnsi="Arial" w:cs="Arial"/>
          <w:sz w:val="22"/>
        </w:rPr>
        <w:fldChar w:fldCharType="end"/>
      </w:r>
      <w:r w:rsidR="00740B8E" w:rsidRPr="0010755F">
        <w:rPr>
          <w:rFonts w:ascii="Arial" w:hAnsi="Arial" w:cs="Arial"/>
          <w:sz w:val="22"/>
        </w:rPr>
        <w:t xml:space="preserve">, </w:t>
      </w:r>
      <w:r w:rsidRPr="0010755F">
        <w:rPr>
          <w:rFonts w:ascii="Arial" w:hAnsi="Arial" w:cs="Arial"/>
          <w:sz w:val="22"/>
        </w:rPr>
        <w:t>uplatnených OBJEDNÁVATEĽOM voči ZHOTOVITEĽOVI</w:t>
      </w:r>
      <w:r w:rsidR="00740B8E" w:rsidRPr="0010755F">
        <w:rPr>
          <w:rFonts w:ascii="Arial" w:hAnsi="Arial" w:cs="Arial"/>
          <w:sz w:val="22"/>
        </w:rPr>
        <w:t>,</w:t>
      </w:r>
      <w:r w:rsidRPr="0010755F">
        <w:rPr>
          <w:rFonts w:ascii="Arial" w:hAnsi="Arial" w:cs="Arial"/>
          <w:sz w:val="22"/>
        </w:rPr>
        <w:t xml:space="preserve"> dosiahne </w:t>
      </w:r>
      <w:r w:rsidR="00012918" w:rsidRPr="0010755F">
        <w:rPr>
          <w:rFonts w:ascii="Arial" w:hAnsi="Arial" w:cs="Arial"/>
          <w:sz w:val="22"/>
        </w:rPr>
        <w:t xml:space="preserve">spolu </w:t>
      </w:r>
      <w:r w:rsidRPr="0010755F">
        <w:rPr>
          <w:rFonts w:ascii="Arial" w:hAnsi="Arial" w:cs="Arial"/>
          <w:sz w:val="22"/>
        </w:rPr>
        <w:t>25% ZMLUVNEJ CENY.</w:t>
      </w:r>
    </w:p>
    <w:p w:rsidR="00BB148A" w:rsidRPr="0010755F" w:rsidRDefault="00BB148A" w:rsidP="00D25E2E">
      <w:pPr>
        <w:numPr>
          <w:ilvl w:val="1"/>
          <w:numId w:val="19"/>
        </w:numPr>
        <w:tabs>
          <w:tab w:val="clear" w:pos="750"/>
          <w:tab w:val="num" w:pos="720"/>
        </w:tabs>
        <w:spacing w:before="120"/>
        <w:ind w:hanging="491"/>
        <w:jc w:val="both"/>
        <w:rPr>
          <w:rFonts w:ascii="Arial" w:hAnsi="Arial" w:cs="Arial"/>
          <w:sz w:val="22"/>
        </w:rPr>
      </w:pPr>
      <w:r>
        <w:rPr>
          <w:rFonts w:ascii="Arial" w:hAnsi="Arial" w:cs="Arial"/>
          <w:sz w:val="22"/>
        </w:rPr>
        <w:t xml:space="preserve">Ak to OBJEDNÁVATEĽOVI ukladá </w:t>
      </w:r>
      <w:r w:rsidR="001D2C79">
        <w:rPr>
          <w:rFonts w:ascii="Arial" w:hAnsi="Arial" w:cs="Arial"/>
          <w:sz w:val="22"/>
        </w:rPr>
        <w:t xml:space="preserve">za povinnosť </w:t>
      </w:r>
      <w:r w:rsidR="00A01436">
        <w:rPr>
          <w:rFonts w:ascii="Arial" w:hAnsi="Arial" w:cs="Arial"/>
          <w:sz w:val="22"/>
        </w:rPr>
        <w:t xml:space="preserve">alebo umožňuje </w:t>
      </w:r>
      <w:r>
        <w:rPr>
          <w:rFonts w:ascii="Arial" w:hAnsi="Arial" w:cs="Arial"/>
          <w:sz w:val="22"/>
        </w:rPr>
        <w:t>ZÁKON O</w:t>
      </w:r>
      <w:r w:rsidR="001D2C79">
        <w:rPr>
          <w:rFonts w:ascii="Arial" w:hAnsi="Arial" w:cs="Arial"/>
          <w:sz w:val="22"/>
        </w:rPr>
        <w:t> </w:t>
      </w:r>
      <w:r>
        <w:rPr>
          <w:rFonts w:ascii="Arial" w:hAnsi="Arial" w:cs="Arial"/>
          <w:sz w:val="22"/>
        </w:rPr>
        <w:t>VO</w:t>
      </w:r>
      <w:r w:rsidR="001D2C79">
        <w:rPr>
          <w:rFonts w:ascii="Arial" w:hAnsi="Arial" w:cs="Arial"/>
          <w:sz w:val="22"/>
        </w:rPr>
        <w:t xml:space="preserve"> alebo akýkoľvek iný právny predpis, ktorý je OBJEDNÁVATEĽ povinný dodržiavať</w:t>
      </w:r>
      <w:r>
        <w:rPr>
          <w:rFonts w:ascii="Arial" w:hAnsi="Arial" w:cs="Arial"/>
          <w:sz w:val="22"/>
        </w:rPr>
        <w:t>.</w:t>
      </w:r>
    </w:p>
    <w:p w:rsidR="00BE2553" w:rsidRPr="0010755F" w:rsidRDefault="00BE2553" w:rsidP="00D25E2E">
      <w:pPr>
        <w:numPr>
          <w:ilvl w:val="0"/>
          <w:numId w:val="19"/>
        </w:numPr>
        <w:tabs>
          <w:tab w:val="clear" w:pos="720"/>
          <w:tab w:val="num" w:pos="540"/>
        </w:tabs>
        <w:spacing w:before="240"/>
        <w:ind w:left="539" w:hanging="539"/>
        <w:jc w:val="both"/>
        <w:rPr>
          <w:rFonts w:ascii="Arial" w:hAnsi="Arial" w:cs="Arial"/>
          <w:sz w:val="22"/>
        </w:rPr>
      </w:pPr>
      <w:r w:rsidRPr="0010755F">
        <w:rPr>
          <w:rFonts w:ascii="Arial" w:hAnsi="Arial" w:cs="Arial"/>
          <w:sz w:val="22"/>
        </w:rPr>
        <w:t xml:space="preserve">Odstúpenie od ZMLUVY sa musí vykonať písomne a musí byť doručené druhej </w:t>
      </w:r>
      <w:r w:rsidR="00C72350" w:rsidRPr="0010755F">
        <w:rPr>
          <w:rFonts w:ascii="Arial" w:hAnsi="Arial" w:cs="Arial"/>
          <w:sz w:val="22"/>
        </w:rPr>
        <w:t>ZMLUVNEJ STRANE</w:t>
      </w:r>
      <w:r w:rsidRPr="0010755F">
        <w:rPr>
          <w:rFonts w:ascii="Arial" w:hAnsi="Arial" w:cs="Arial"/>
          <w:sz w:val="22"/>
        </w:rPr>
        <w:t xml:space="preserve">. Odstúpenie od ZMLUVY nadobúda právne účinky dňom doručenia oznámenia o odstúpení od ZMLUVY druhej </w:t>
      </w:r>
      <w:r w:rsidR="00C72350" w:rsidRPr="0010755F">
        <w:rPr>
          <w:rFonts w:ascii="Arial" w:hAnsi="Arial" w:cs="Arial"/>
          <w:sz w:val="22"/>
        </w:rPr>
        <w:t>ZMLUVNEJ STRANE</w:t>
      </w:r>
      <w:r w:rsidRPr="0010755F">
        <w:rPr>
          <w:rFonts w:ascii="Arial" w:hAnsi="Arial" w:cs="Arial"/>
          <w:caps/>
          <w:sz w:val="22"/>
        </w:rPr>
        <w:t>.</w:t>
      </w:r>
      <w:r w:rsidRPr="0010755F">
        <w:rPr>
          <w:rFonts w:ascii="Arial" w:hAnsi="Arial" w:cs="Arial"/>
          <w:sz w:val="22"/>
        </w:rPr>
        <w:t xml:space="preserve"> </w:t>
      </w:r>
    </w:p>
    <w:p w:rsidR="00BE2553" w:rsidRPr="0010755F" w:rsidRDefault="00BE2553" w:rsidP="00D25E2E">
      <w:pPr>
        <w:numPr>
          <w:ilvl w:val="0"/>
          <w:numId w:val="19"/>
        </w:numPr>
        <w:tabs>
          <w:tab w:val="clear" w:pos="720"/>
          <w:tab w:val="num" w:pos="540"/>
        </w:tabs>
        <w:spacing w:before="240"/>
        <w:ind w:left="539" w:hanging="539"/>
        <w:jc w:val="both"/>
        <w:rPr>
          <w:rFonts w:ascii="Arial" w:hAnsi="Arial" w:cs="Arial"/>
          <w:sz w:val="22"/>
        </w:rPr>
      </w:pPr>
      <w:r w:rsidRPr="0010755F">
        <w:rPr>
          <w:rFonts w:ascii="Arial" w:hAnsi="Arial" w:cs="Arial"/>
          <w:sz w:val="22"/>
        </w:rPr>
        <w:t xml:space="preserve">Odstúpenie od ZMLUVY sa nedotýka nárokov na náhradu škody vzniknutej porušením tejto ZMLUVY, nárokov na zaplatenie zmluvných pokút, ani zmluvných ustanovení týkajúcich sa voľby práva, riešenia sporov medzi </w:t>
      </w:r>
      <w:r w:rsidR="00427E57" w:rsidRPr="0010755F">
        <w:rPr>
          <w:rFonts w:ascii="Arial" w:hAnsi="Arial" w:cs="Arial"/>
          <w:sz w:val="22"/>
        </w:rPr>
        <w:t xml:space="preserve">ZMLUVNÝMI STRANAMI </w:t>
      </w:r>
      <w:r w:rsidRPr="0010755F">
        <w:rPr>
          <w:rFonts w:ascii="Arial" w:hAnsi="Arial" w:cs="Arial"/>
          <w:sz w:val="22"/>
        </w:rPr>
        <w:t xml:space="preserve">a iných ustanovení, ktoré podľa prejavenej vôle </w:t>
      </w:r>
      <w:r w:rsidR="00427E57" w:rsidRPr="0010755F">
        <w:rPr>
          <w:rFonts w:ascii="Arial" w:hAnsi="Arial" w:cs="Arial"/>
          <w:sz w:val="22"/>
        </w:rPr>
        <w:t xml:space="preserve">ZMLUVNÝCH STRÁN </w:t>
      </w:r>
      <w:r w:rsidRPr="0010755F">
        <w:rPr>
          <w:rFonts w:ascii="Arial" w:hAnsi="Arial" w:cs="Arial"/>
          <w:sz w:val="22"/>
        </w:rPr>
        <w:t>alebo vzhľadom na svoju povahu majú trvať aj po ukončení tejto ZMLUVY.</w:t>
      </w:r>
    </w:p>
    <w:p w:rsidR="00BE2553" w:rsidRPr="0010755F" w:rsidRDefault="00BE2553" w:rsidP="00D25E2E">
      <w:pPr>
        <w:numPr>
          <w:ilvl w:val="0"/>
          <w:numId w:val="19"/>
        </w:numPr>
        <w:tabs>
          <w:tab w:val="clear" w:pos="720"/>
          <w:tab w:val="num" w:pos="540"/>
        </w:tabs>
        <w:spacing w:before="240"/>
        <w:ind w:left="539" w:hanging="539"/>
        <w:jc w:val="both"/>
        <w:rPr>
          <w:rFonts w:ascii="Arial" w:hAnsi="Arial" w:cs="Arial"/>
          <w:sz w:val="22"/>
        </w:rPr>
      </w:pPr>
      <w:r w:rsidRPr="0010755F">
        <w:rPr>
          <w:rFonts w:ascii="Arial" w:hAnsi="Arial" w:cs="Arial"/>
          <w:sz w:val="22"/>
        </w:rPr>
        <w:t xml:space="preserve">OBJEDNÁVATEĽ má právo odstúpiť od </w:t>
      </w:r>
      <w:r w:rsidRPr="0010755F">
        <w:rPr>
          <w:rFonts w:ascii="Arial" w:hAnsi="Arial" w:cs="Arial"/>
          <w:caps/>
          <w:sz w:val="22"/>
        </w:rPr>
        <w:t>zmluvy</w:t>
      </w:r>
      <w:r w:rsidRPr="0010755F">
        <w:rPr>
          <w:rFonts w:ascii="Arial" w:hAnsi="Arial" w:cs="Arial"/>
          <w:sz w:val="22"/>
        </w:rPr>
        <w:t xml:space="preserve"> aj ohľadne plnenia, ktoré už bolo prijaté, alebo pri ktorom ešte nenastalo omeškanie, ak toto plnenie nemá (vzhľadom na svoju povahu) pre OBJEDNÁVATEĽA hospodársky význam bez zvyšku plnenia. </w:t>
      </w:r>
    </w:p>
    <w:p w:rsidR="00BE2553" w:rsidRPr="0010755F" w:rsidRDefault="00BE2553">
      <w:pPr>
        <w:ind w:left="360"/>
        <w:rPr>
          <w:rFonts w:ascii="Arial" w:hAnsi="Arial" w:cs="Arial"/>
          <w:sz w:val="22"/>
        </w:rPr>
      </w:pPr>
    </w:p>
    <w:p w:rsidR="00BE2553" w:rsidRPr="0010755F" w:rsidRDefault="00610F17" w:rsidP="00D25E2E">
      <w:pPr>
        <w:pStyle w:val="Nadpis1"/>
        <w:numPr>
          <w:ilvl w:val="0"/>
          <w:numId w:val="15"/>
        </w:numPr>
        <w:spacing w:before="480" w:after="120"/>
        <w:ind w:left="0" w:firstLine="0"/>
        <w:jc w:val="center"/>
        <w:rPr>
          <w:szCs w:val="24"/>
        </w:rPr>
      </w:pPr>
      <w:bookmarkStart w:id="284" w:name="_Toc236457187"/>
      <w:bookmarkStart w:id="285" w:name="_Toc240252770"/>
      <w:bookmarkStart w:id="286" w:name="_Toc240256591"/>
      <w:bookmarkStart w:id="287" w:name="_Toc236457189"/>
      <w:bookmarkStart w:id="288" w:name="_Toc130964490"/>
      <w:bookmarkStart w:id="289" w:name="_Toc236457190"/>
      <w:bookmarkEnd w:id="284"/>
      <w:bookmarkEnd w:id="285"/>
      <w:bookmarkEnd w:id="286"/>
      <w:bookmarkEnd w:id="287"/>
      <w:r w:rsidRPr="0010755F">
        <w:br/>
      </w:r>
      <w:bookmarkStart w:id="290" w:name="_Toc13862673"/>
      <w:r w:rsidR="00BE2553" w:rsidRPr="0010755F">
        <w:t>UPLATŇOVANÉ PRÁVO A RIEŠENIE SPOROV</w:t>
      </w:r>
      <w:bookmarkEnd w:id="288"/>
      <w:bookmarkEnd w:id="289"/>
      <w:bookmarkEnd w:id="290"/>
    </w:p>
    <w:p w:rsidR="00346432" w:rsidRPr="0010755F" w:rsidRDefault="00346432" w:rsidP="00346432">
      <w:pPr>
        <w:widowControl w:val="0"/>
        <w:suppressAutoHyphens/>
        <w:spacing w:before="120"/>
        <w:jc w:val="both"/>
        <w:rPr>
          <w:rFonts w:ascii="Arial" w:hAnsi="Arial" w:cs="Arial"/>
          <w:sz w:val="22"/>
          <w:szCs w:val="22"/>
        </w:rPr>
      </w:pPr>
      <w:r w:rsidRPr="0010755F">
        <w:rPr>
          <w:rFonts w:ascii="Arial" w:hAnsi="Arial" w:cs="Arial"/>
          <w:b/>
          <w:i/>
          <w:sz w:val="22"/>
          <w:u w:val="single"/>
        </w:rPr>
        <w:t>Ak má ZHOTOVITEĽ sídlo v SR, platia nasledovné ustanovenia 1 a 2:</w:t>
      </w:r>
    </w:p>
    <w:p w:rsidR="00BE2553" w:rsidRPr="0010755F" w:rsidRDefault="00BE2553" w:rsidP="00D25E2E">
      <w:pPr>
        <w:pStyle w:val="Zkladntext"/>
        <w:numPr>
          <w:ilvl w:val="0"/>
          <w:numId w:val="5"/>
        </w:numPr>
        <w:tabs>
          <w:tab w:val="clear" w:pos="196"/>
          <w:tab w:val="num" w:pos="540"/>
        </w:tabs>
        <w:spacing w:before="240"/>
        <w:ind w:left="357" w:hanging="357"/>
        <w:rPr>
          <w:rFonts w:ascii="Arial" w:hAnsi="Arial" w:cs="Arial"/>
          <w:sz w:val="22"/>
        </w:rPr>
      </w:pPr>
      <w:r w:rsidRPr="0010755F">
        <w:rPr>
          <w:rFonts w:ascii="Arial" w:hAnsi="Arial" w:cs="Arial"/>
          <w:sz w:val="22"/>
        </w:rPr>
        <w:t xml:space="preserve">Táto </w:t>
      </w:r>
      <w:r w:rsidRPr="0010755F">
        <w:rPr>
          <w:rFonts w:ascii="Arial" w:hAnsi="Arial" w:cs="Arial"/>
          <w:caps/>
          <w:sz w:val="22"/>
        </w:rPr>
        <w:t>Zmluva</w:t>
      </w:r>
      <w:r w:rsidRPr="0010755F">
        <w:rPr>
          <w:rFonts w:ascii="Arial" w:hAnsi="Arial" w:cs="Arial"/>
          <w:sz w:val="22"/>
        </w:rPr>
        <w:t xml:space="preserve"> ako aj práva a povinnosti z nej vyplývajúce, vrátane posudzovania jej platnosti ako aj následkov jej prípadnej neplatnosti, sa riadia a budú vykladané na základe a v súlade s právnym poriadkom Slovenskej republiky, pričom sa nebudú aplikovať kolízne normy obsiahnuté v právnom poriadku Slovenskej republiky (SR) a/alebo v dvojstranných alebo viacstranných medzinárodných zmluvách a/alebo dohodách. </w:t>
      </w:r>
    </w:p>
    <w:p w:rsidR="00BE2553" w:rsidRPr="0010755F" w:rsidRDefault="00346432" w:rsidP="00D25E2E">
      <w:pPr>
        <w:pStyle w:val="Zkladntext"/>
        <w:numPr>
          <w:ilvl w:val="0"/>
          <w:numId w:val="5"/>
        </w:numPr>
        <w:tabs>
          <w:tab w:val="clear" w:pos="196"/>
          <w:tab w:val="num" w:pos="540"/>
        </w:tabs>
        <w:spacing w:before="240"/>
        <w:ind w:left="357" w:hanging="357"/>
        <w:rPr>
          <w:rFonts w:ascii="Arial" w:hAnsi="Arial" w:cs="Arial"/>
          <w:sz w:val="22"/>
        </w:rPr>
      </w:pPr>
      <w:r w:rsidRPr="0010755F">
        <w:rPr>
          <w:rFonts w:ascii="Arial" w:hAnsi="Arial" w:cs="Arial"/>
          <w:sz w:val="22"/>
        </w:rPr>
        <w:t xml:space="preserve">ZMLUVNÉ STRANY </w:t>
      </w:r>
      <w:r w:rsidR="00BE2553" w:rsidRPr="0010755F">
        <w:rPr>
          <w:rFonts w:ascii="Arial" w:hAnsi="Arial" w:cs="Arial"/>
          <w:sz w:val="22"/>
        </w:rPr>
        <w:t xml:space="preserve">sa dohodli, že všetky spory vyplývajúce z tejto </w:t>
      </w:r>
      <w:r w:rsidR="00BE2553" w:rsidRPr="0010755F">
        <w:rPr>
          <w:rFonts w:ascii="Arial" w:hAnsi="Arial" w:cs="Arial"/>
          <w:caps/>
          <w:sz w:val="22"/>
        </w:rPr>
        <w:t>Zmluvy</w:t>
      </w:r>
      <w:r w:rsidR="00BE2553" w:rsidRPr="0010755F">
        <w:rPr>
          <w:rFonts w:ascii="Arial" w:hAnsi="Arial" w:cs="Arial"/>
          <w:sz w:val="22"/>
        </w:rPr>
        <w:t xml:space="preserve"> alebo v súvislosti s ňou budú riešené vzájomnou dohodou </w:t>
      </w:r>
      <w:r w:rsidRPr="0010755F">
        <w:rPr>
          <w:rFonts w:ascii="Arial" w:hAnsi="Arial" w:cs="Arial"/>
          <w:sz w:val="22"/>
        </w:rPr>
        <w:t>ZMLUVNÝCH STRÁN</w:t>
      </w:r>
      <w:r w:rsidR="00BE2553" w:rsidRPr="0010755F">
        <w:rPr>
          <w:rFonts w:ascii="Arial" w:hAnsi="Arial" w:cs="Arial"/>
          <w:sz w:val="22"/>
        </w:rPr>
        <w:t xml:space="preserve">. V prípade, že nedôjde k dohode, budú spory s konečnou platnosťou rozhodované súdom, vecne a miestne príslušným podľa procesných predpisov platných v Slovenskej republike. </w:t>
      </w:r>
    </w:p>
    <w:p w:rsidR="00346432" w:rsidRPr="0010755F" w:rsidRDefault="00346432" w:rsidP="00346432">
      <w:pPr>
        <w:widowControl w:val="0"/>
        <w:suppressAutoHyphens/>
        <w:spacing w:before="120"/>
        <w:jc w:val="both"/>
        <w:rPr>
          <w:rFonts w:ascii="Arial" w:hAnsi="Arial" w:cs="Arial"/>
          <w:sz w:val="22"/>
          <w:szCs w:val="22"/>
        </w:rPr>
      </w:pPr>
      <w:bookmarkStart w:id="291" w:name="_Toc236457191"/>
      <w:bookmarkStart w:id="292" w:name="_Toc130964492"/>
      <w:bookmarkStart w:id="293" w:name="_Toc236457192"/>
      <w:bookmarkEnd w:id="291"/>
      <w:r w:rsidRPr="0010755F">
        <w:rPr>
          <w:rFonts w:ascii="Arial" w:hAnsi="Arial" w:cs="Arial"/>
          <w:b/>
          <w:i/>
          <w:sz w:val="22"/>
          <w:u w:val="single"/>
        </w:rPr>
        <w:t>Ak má ZHOTOVITEĽ sídlo mimo SR, platia nasledovné ustanovenia 2 až 12:</w:t>
      </w:r>
    </w:p>
    <w:p w:rsidR="00346432" w:rsidRPr="0010755F" w:rsidRDefault="00346432" w:rsidP="00D25E2E">
      <w:pPr>
        <w:pStyle w:val="Zkladntext"/>
        <w:numPr>
          <w:ilvl w:val="0"/>
          <w:numId w:val="59"/>
        </w:numPr>
        <w:tabs>
          <w:tab w:val="clear" w:pos="196"/>
        </w:tabs>
        <w:spacing w:before="240"/>
        <w:ind w:left="357" w:hanging="357"/>
        <w:rPr>
          <w:rFonts w:ascii="Arial" w:hAnsi="Arial" w:cs="Arial"/>
          <w:sz w:val="22"/>
          <w:szCs w:val="22"/>
        </w:rPr>
      </w:pPr>
      <w:r w:rsidRPr="0010755F">
        <w:rPr>
          <w:rFonts w:ascii="Arial" w:hAnsi="Arial" w:cs="Arial"/>
          <w:sz w:val="22"/>
          <w:szCs w:val="22"/>
        </w:rPr>
        <w:t>Táto ZMLUVA ako aj práva a povinnosti z nej vyplývajúce, vrátane posudzovania jej platnosti ako aj následkov jej prípadnej neplatnosti, sa riadia a budú vykladané na základe a v súlade s právnym poriadkom Rakúska. ZMLUVNÉ STRANY týmto zároveň vylučujú aplikáciu akýchkoľvek a všetkých kolíznych noriem upravených v právnych predpisoch a v dvojstranných a/alebo viacstranných medzinárodných zmluvách a /alebo dohodách, ktoré sú súčasťou právneho poriadku Rakúska.</w:t>
      </w:r>
    </w:p>
    <w:p w:rsidR="00346432" w:rsidRPr="0010755F" w:rsidRDefault="00346432" w:rsidP="00D25E2E">
      <w:pPr>
        <w:pStyle w:val="Zkladntext"/>
        <w:numPr>
          <w:ilvl w:val="0"/>
          <w:numId w:val="59"/>
        </w:numPr>
        <w:tabs>
          <w:tab w:val="clear" w:pos="196"/>
        </w:tabs>
        <w:spacing w:before="240"/>
        <w:ind w:left="357" w:hanging="357"/>
        <w:rPr>
          <w:rFonts w:ascii="Arial" w:hAnsi="Arial" w:cs="Arial"/>
          <w:sz w:val="22"/>
          <w:szCs w:val="22"/>
        </w:rPr>
      </w:pPr>
      <w:r w:rsidRPr="0010755F">
        <w:rPr>
          <w:rFonts w:ascii="Arial" w:hAnsi="Arial" w:cs="Arial"/>
          <w:sz w:val="22"/>
          <w:szCs w:val="22"/>
        </w:rPr>
        <w:t>ZMLUVNÉ STRANY sa výslovne dohodli, že Dohovor OSN o medzinárodnej kúpe tovaru (tzv. Viedenský dohovor) sa nebude aplikovať na túto ZMLUVU.</w:t>
      </w:r>
    </w:p>
    <w:p w:rsidR="00346432" w:rsidRPr="0010755F" w:rsidRDefault="00346432" w:rsidP="00D25E2E">
      <w:pPr>
        <w:pStyle w:val="Zkladntext"/>
        <w:numPr>
          <w:ilvl w:val="0"/>
          <w:numId w:val="59"/>
        </w:numPr>
        <w:tabs>
          <w:tab w:val="clear" w:pos="196"/>
        </w:tabs>
        <w:spacing w:before="240"/>
        <w:ind w:left="357" w:hanging="357"/>
        <w:rPr>
          <w:rFonts w:ascii="Arial" w:hAnsi="Arial" w:cs="Arial"/>
          <w:sz w:val="22"/>
          <w:szCs w:val="22"/>
        </w:rPr>
      </w:pPr>
      <w:r w:rsidRPr="0010755F">
        <w:rPr>
          <w:rFonts w:ascii="Arial" w:hAnsi="Arial" w:cs="Arial"/>
          <w:sz w:val="22"/>
          <w:szCs w:val="22"/>
        </w:rPr>
        <w:t xml:space="preserve">ZMLUVNÉ STRANY sa dohodli, že spory, ktoré z tejto ZMLUVY vzniknú, sa budú riešiť vzájomnou dohodou medzi ZMLUVNÝMI STRANAMI. V prípade, že nedôjde k dohode, spory sa budú rozhodovať s konečnou platnosťou podľa platných pravidiel arbitrážneho súdu Medzinárodnej obchodnej komory. Miestom arbitrážneho konania bude Viedeň, </w:t>
      </w:r>
      <w:r w:rsidRPr="0010755F">
        <w:rPr>
          <w:rFonts w:ascii="Arial" w:hAnsi="Arial" w:cs="Arial"/>
          <w:sz w:val="22"/>
          <w:szCs w:val="22"/>
        </w:rPr>
        <w:lastRenderedPageBreak/>
        <w:t xml:space="preserve">Rakúsko. Arbitrážne konanie sa uskutoční v anglickom jazyku. Rozhodnutie arbitrážneho konania bude konečné a záväzné a môže byť zapísané na akomkoľvek súde v krajine sídla </w:t>
      </w:r>
      <w:r w:rsidR="0065392C" w:rsidRPr="0010755F">
        <w:rPr>
          <w:rFonts w:ascii="Arial" w:hAnsi="Arial" w:cs="Arial"/>
          <w:sz w:val="22"/>
          <w:szCs w:val="22"/>
        </w:rPr>
        <w:t>ZHOTOVITEĽA</w:t>
      </w:r>
      <w:r w:rsidRPr="0010755F">
        <w:rPr>
          <w:rFonts w:ascii="Arial" w:hAnsi="Arial" w:cs="Arial"/>
          <w:sz w:val="22"/>
          <w:szCs w:val="22"/>
        </w:rPr>
        <w:t xml:space="preserve"> alebo SR s právomocou jeho uplatňovania. </w:t>
      </w:r>
    </w:p>
    <w:p w:rsidR="00BE2553" w:rsidRPr="0010755F" w:rsidRDefault="00610F17" w:rsidP="00D25E2E">
      <w:pPr>
        <w:pStyle w:val="Nadpis1"/>
        <w:numPr>
          <w:ilvl w:val="0"/>
          <w:numId w:val="15"/>
        </w:numPr>
        <w:spacing w:before="480" w:after="120"/>
        <w:ind w:left="0" w:firstLine="0"/>
        <w:jc w:val="center"/>
        <w:rPr>
          <w:szCs w:val="24"/>
        </w:rPr>
      </w:pPr>
      <w:r w:rsidRPr="0010755F">
        <w:br/>
      </w:r>
      <w:bookmarkStart w:id="294" w:name="_Toc13862674"/>
      <w:r w:rsidR="00BE2553" w:rsidRPr="0010755F">
        <w:t>ZÁVEREČNÉ USTANOVENIA</w:t>
      </w:r>
      <w:bookmarkEnd w:id="292"/>
      <w:bookmarkEnd w:id="293"/>
      <w:bookmarkEnd w:id="294"/>
    </w:p>
    <w:p w:rsidR="00BE2553" w:rsidRPr="0010755F" w:rsidRDefault="00BE2553" w:rsidP="00D25E2E">
      <w:pPr>
        <w:pStyle w:val="tltlArialTunVavo635cmPrvriadok0cm"/>
        <w:numPr>
          <w:ilvl w:val="0"/>
          <w:numId w:val="6"/>
        </w:numPr>
        <w:tabs>
          <w:tab w:val="clear" w:pos="360"/>
          <w:tab w:val="num" w:pos="567"/>
        </w:tabs>
        <w:ind w:left="567" w:hanging="567"/>
        <w:rPr>
          <w:sz w:val="22"/>
          <w:szCs w:val="24"/>
        </w:rPr>
      </w:pPr>
      <w:bookmarkStart w:id="295" w:name="_Toc236457193"/>
      <w:bookmarkStart w:id="296" w:name="_Toc13862675"/>
      <w:r w:rsidRPr="0010755F">
        <w:rPr>
          <w:sz w:val="22"/>
          <w:szCs w:val="24"/>
        </w:rPr>
        <w:t>Neúčinné nariadenia</w:t>
      </w:r>
      <w:bookmarkEnd w:id="295"/>
      <w:bookmarkEnd w:id="296"/>
      <w:r w:rsidRPr="0010755F">
        <w:rPr>
          <w:sz w:val="22"/>
          <w:szCs w:val="24"/>
        </w:rPr>
        <w:t xml:space="preserve"> </w:t>
      </w:r>
    </w:p>
    <w:p w:rsidR="00BE2553" w:rsidRPr="0010755F" w:rsidRDefault="00BE2553" w:rsidP="00D25E2E">
      <w:pPr>
        <w:pStyle w:val="Zkladntext"/>
        <w:numPr>
          <w:ilvl w:val="1"/>
          <w:numId w:val="6"/>
        </w:numPr>
        <w:tabs>
          <w:tab w:val="clear" w:pos="180"/>
          <w:tab w:val="num" w:pos="540"/>
        </w:tabs>
        <w:spacing w:before="120"/>
        <w:ind w:left="540" w:hanging="540"/>
        <w:rPr>
          <w:rFonts w:ascii="Arial" w:hAnsi="Arial" w:cs="Arial"/>
          <w:sz w:val="22"/>
        </w:rPr>
      </w:pPr>
      <w:r w:rsidRPr="0010755F">
        <w:rPr>
          <w:rFonts w:ascii="Arial" w:hAnsi="Arial" w:cs="Arial"/>
          <w:sz w:val="22"/>
        </w:rPr>
        <w:t xml:space="preserve">V prípade, ak sa akékoľvek ustanovenie tejto </w:t>
      </w:r>
      <w:r w:rsidRPr="0010755F">
        <w:rPr>
          <w:rFonts w:ascii="Arial" w:hAnsi="Arial" w:cs="Arial"/>
          <w:caps/>
          <w:sz w:val="22"/>
        </w:rPr>
        <w:t>Zmluvy</w:t>
      </w:r>
      <w:r w:rsidRPr="0010755F">
        <w:rPr>
          <w:rFonts w:ascii="Arial" w:hAnsi="Arial" w:cs="Arial"/>
          <w:sz w:val="22"/>
        </w:rPr>
        <w:t xml:space="preserve"> stane v akomkoľvek ohľade neplatným, nezákonným alebo nevymáhateľným, nebude tým žiadnym spôsobom dotknutá, alebo porušená platnosť, zákonnosť alebo vymáhateľnosť ostatných ustanovení tejto </w:t>
      </w:r>
      <w:r w:rsidRPr="0010755F">
        <w:rPr>
          <w:rFonts w:ascii="Arial" w:hAnsi="Arial" w:cs="Arial"/>
          <w:caps/>
          <w:sz w:val="22"/>
        </w:rPr>
        <w:t>Zmluvy</w:t>
      </w:r>
      <w:r w:rsidRPr="0010755F">
        <w:rPr>
          <w:rFonts w:ascii="Arial" w:hAnsi="Arial" w:cs="Arial"/>
          <w:sz w:val="22"/>
        </w:rPr>
        <w:t xml:space="preserve">. </w:t>
      </w:r>
    </w:p>
    <w:p w:rsidR="00BE2553" w:rsidRPr="0010755F" w:rsidRDefault="00BE2553" w:rsidP="00D25E2E">
      <w:pPr>
        <w:pStyle w:val="Zkladntext"/>
        <w:numPr>
          <w:ilvl w:val="1"/>
          <w:numId w:val="6"/>
        </w:numPr>
        <w:tabs>
          <w:tab w:val="clear" w:pos="180"/>
          <w:tab w:val="num" w:pos="540"/>
        </w:tabs>
        <w:spacing w:before="120"/>
        <w:ind w:left="540" w:hanging="540"/>
        <w:rPr>
          <w:rFonts w:ascii="Arial" w:hAnsi="Arial" w:cs="Arial"/>
          <w:sz w:val="22"/>
        </w:rPr>
      </w:pPr>
      <w:r w:rsidRPr="0010755F">
        <w:rPr>
          <w:rFonts w:ascii="Arial" w:hAnsi="Arial" w:cs="Arial"/>
          <w:sz w:val="22"/>
        </w:rPr>
        <w:t xml:space="preserve">V prípade, ak sa akékoľvek ustanovenia tejto </w:t>
      </w:r>
      <w:r w:rsidRPr="0010755F">
        <w:rPr>
          <w:rFonts w:ascii="Arial" w:hAnsi="Arial" w:cs="Arial"/>
          <w:caps/>
          <w:sz w:val="22"/>
        </w:rPr>
        <w:t>Zmluvy</w:t>
      </w:r>
      <w:r w:rsidRPr="0010755F">
        <w:rPr>
          <w:rFonts w:ascii="Arial" w:hAnsi="Arial" w:cs="Arial"/>
          <w:sz w:val="22"/>
        </w:rPr>
        <w:t xml:space="preserve"> stanú neplatnými (napríklad z dôvodu zmeny všeobecne záväzných právnych predpisov), zaväzujú sa Zmluvné strany neplatné časti tejto </w:t>
      </w:r>
      <w:r w:rsidRPr="0010755F">
        <w:rPr>
          <w:rFonts w:ascii="Arial" w:hAnsi="Arial" w:cs="Arial"/>
          <w:caps/>
          <w:sz w:val="22"/>
        </w:rPr>
        <w:t>Zmluvy</w:t>
      </w:r>
      <w:r w:rsidRPr="0010755F">
        <w:rPr>
          <w:rFonts w:ascii="Arial" w:hAnsi="Arial" w:cs="Arial"/>
          <w:sz w:val="22"/>
        </w:rPr>
        <w:t xml:space="preserve"> nahradiť novými ustanoveniami, ktoré budú v súlade s platnými všeobecne záväznými právnymi predpismi, a ktoré budú svojim obsahom najbližšie účelu, ktorý </w:t>
      </w:r>
      <w:r w:rsidR="00BF67B9" w:rsidRPr="0010755F">
        <w:rPr>
          <w:rFonts w:ascii="Arial" w:hAnsi="Arial" w:cs="Arial"/>
          <w:sz w:val="22"/>
        </w:rPr>
        <w:t xml:space="preserve">ZMLUVNÉ STRANY </w:t>
      </w:r>
      <w:r w:rsidRPr="0010755F">
        <w:rPr>
          <w:rFonts w:ascii="Arial" w:hAnsi="Arial" w:cs="Arial"/>
          <w:sz w:val="22"/>
        </w:rPr>
        <w:t xml:space="preserve">touto </w:t>
      </w:r>
      <w:r w:rsidRPr="0010755F">
        <w:rPr>
          <w:rFonts w:ascii="Arial" w:hAnsi="Arial" w:cs="Arial"/>
          <w:caps/>
          <w:sz w:val="22"/>
        </w:rPr>
        <w:t>Zmluvou</w:t>
      </w:r>
      <w:r w:rsidRPr="0010755F">
        <w:rPr>
          <w:rFonts w:ascii="Arial" w:hAnsi="Arial" w:cs="Arial"/>
          <w:sz w:val="22"/>
        </w:rPr>
        <w:t xml:space="preserve"> sledovali.</w:t>
      </w:r>
    </w:p>
    <w:p w:rsidR="00BE2553" w:rsidRPr="0010755F" w:rsidRDefault="00BE2553" w:rsidP="00D25E2E">
      <w:pPr>
        <w:pStyle w:val="tltlArialTunVavo635cmPrvriadok0cm"/>
        <w:numPr>
          <w:ilvl w:val="0"/>
          <w:numId w:val="6"/>
        </w:numPr>
        <w:tabs>
          <w:tab w:val="clear" w:pos="360"/>
          <w:tab w:val="num" w:pos="567"/>
        </w:tabs>
        <w:ind w:left="567" w:hanging="567"/>
        <w:rPr>
          <w:sz w:val="22"/>
          <w:szCs w:val="24"/>
        </w:rPr>
      </w:pPr>
      <w:bookmarkStart w:id="297" w:name="_Toc236457194"/>
      <w:bookmarkStart w:id="298" w:name="_Toc13862676"/>
      <w:r w:rsidRPr="0010755F">
        <w:rPr>
          <w:sz w:val="22"/>
          <w:szCs w:val="24"/>
        </w:rPr>
        <w:t>Písomná forma</w:t>
      </w:r>
      <w:bookmarkEnd w:id="297"/>
      <w:r w:rsidR="00A60002" w:rsidRPr="0010755F">
        <w:rPr>
          <w:sz w:val="22"/>
          <w:szCs w:val="24"/>
        </w:rPr>
        <w:t xml:space="preserve"> a jazyk</w:t>
      </w:r>
      <w:bookmarkEnd w:id="298"/>
    </w:p>
    <w:p w:rsidR="00BF67B9" w:rsidRPr="0010755F" w:rsidRDefault="00BF67B9" w:rsidP="00BF67B9">
      <w:pPr>
        <w:widowControl w:val="0"/>
        <w:suppressAutoHyphens/>
        <w:spacing w:before="120"/>
        <w:jc w:val="both"/>
        <w:rPr>
          <w:rFonts w:ascii="Arial" w:hAnsi="Arial" w:cs="Arial"/>
          <w:sz w:val="22"/>
          <w:szCs w:val="22"/>
        </w:rPr>
      </w:pPr>
      <w:r w:rsidRPr="0010755F">
        <w:rPr>
          <w:rFonts w:ascii="Arial" w:hAnsi="Arial" w:cs="Arial"/>
          <w:b/>
          <w:i/>
          <w:sz w:val="22"/>
          <w:u w:val="single"/>
        </w:rPr>
        <w:t>Ak má ZHOTOVITEĽ sídlo v</w:t>
      </w:r>
      <w:r w:rsidR="00A60002" w:rsidRPr="0010755F">
        <w:rPr>
          <w:rFonts w:ascii="Arial" w:hAnsi="Arial" w:cs="Arial"/>
          <w:b/>
          <w:i/>
          <w:sz w:val="22"/>
          <w:u w:val="single"/>
        </w:rPr>
        <w:t> </w:t>
      </w:r>
      <w:r w:rsidRPr="0010755F">
        <w:rPr>
          <w:rFonts w:ascii="Arial" w:hAnsi="Arial" w:cs="Arial"/>
          <w:b/>
          <w:i/>
          <w:sz w:val="22"/>
          <w:u w:val="single"/>
        </w:rPr>
        <w:t>SR</w:t>
      </w:r>
      <w:r w:rsidR="00A60002" w:rsidRPr="0010755F">
        <w:rPr>
          <w:rFonts w:ascii="Arial" w:hAnsi="Arial" w:cs="Arial"/>
          <w:b/>
          <w:i/>
          <w:sz w:val="22"/>
          <w:u w:val="single"/>
        </w:rPr>
        <w:t xml:space="preserve"> alebo v Českej republike</w:t>
      </w:r>
      <w:r w:rsidRPr="0010755F">
        <w:rPr>
          <w:rFonts w:ascii="Arial" w:hAnsi="Arial" w:cs="Arial"/>
          <w:b/>
          <w:i/>
          <w:sz w:val="22"/>
          <w:u w:val="single"/>
        </w:rPr>
        <w:t>, platí nasledovné ustanoveni</w:t>
      </w:r>
      <w:r w:rsidR="00A60002" w:rsidRPr="0010755F">
        <w:rPr>
          <w:rFonts w:ascii="Arial" w:hAnsi="Arial" w:cs="Arial"/>
          <w:b/>
          <w:i/>
          <w:sz w:val="22"/>
          <w:u w:val="single"/>
        </w:rPr>
        <w:t>a</w:t>
      </w:r>
      <w:r w:rsidRPr="0010755F">
        <w:rPr>
          <w:rFonts w:ascii="Arial" w:hAnsi="Arial" w:cs="Arial"/>
          <w:b/>
          <w:i/>
          <w:sz w:val="22"/>
          <w:u w:val="single"/>
        </w:rPr>
        <w:t xml:space="preserve"> 2.1</w:t>
      </w:r>
      <w:r w:rsidR="00A60002" w:rsidRPr="0010755F">
        <w:rPr>
          <w:rFonts w:ascii="Arial" w:hAnsi="Arial" w:cs="Arial"/>
          <w:b/>
          <w:i/>
          <w:sz w:val="22"/>
          <w:u w:val="single"/>
        </w:rPr>
        <w:t xml:space="preserve"> a 2.2</w:t>
      </w:r>
      <w:r w:rsidRPr="0010755F">
        <w:rPr>
          <w:rFonts w:ascii="Arial" w:hAnsi="Arial" w:cs="Arial"/>
          <w:b/>
          <w:i/>
          <w:sz w:val="22"/>
          <w:u w:val="single"/>
        </w:rPr>
        <w:t>:</w:t>
      </w:r>
    </w:p>
    <w:p w:rsidR="00BE2553" w:rsidRPr="0010755F" w:rsidRDefault="00BE2553" w:rsidP="00D25E2E">
      <w:pPr>
        <w:pStyle w:val="Zkladntext"/>
        <w:numPr>
          <w:ilvl w:val="1"/>
          <w:numId w:val="7"/>
        </w:numPr>
        <w:tabs>
          <w:tab w:val="clear" w:pos="360"/>
        </w:tabs>
        <w:spacing w:before="240"/>
        <w:ind w:left="703" w:hanging="703"/>
        <w:rPr>
          <w:rFonts w:ascii="Arial" w:hAnsi="Arial" w:cs="Arial"/>
          <w:sz w:val="22"/>
        </w:rPr>
      </w:pPr>
      <w:r w:rsidRPr="0010755F">
        <w:rPr>
          <w:rFonts w:ascii="Arial" w:hAnsi="Arial" w:cs="Arial"/>
          <w:sz w:val="22"/>
        </w:rPr>
        <w:t xml:space="preserve">Táto </w:t>
      </w:r>
      <w:r w:rsidRPr="0010755F">
        <w:rPr>
          <w:rFonts w:ascii="Arial" w:hAnsi="Arial" w:cs="Arial"/>
          <w:caps/>
          <w:sz w:val="22"/>
        </w:rPr>
        <w:t>Zmluva</w:t>
      </w:r>
      <w:r w:rsidRPr="0010755F">
        <w:rPr>
          <w:rFonts w:ascii="Arial" w:hAnsi="Arial" w:cs="Arial"/>
          <w:sz w:val="22"/>
        </w:rPr>
        <w:t xml:space="preserve"> je vyhotovená v písomnej forme v 4 vyhotoveniach v slovenskom jazyku, pričom každá </w:t>
      </w:r>
      <w:r w:rsidR="00BF67B9" w:rsidRPr="0010755F">
        <w:rPr>
          <w:rFonts w:ascii="Arial" w:hAnsi="Arial" w:cs="Arial"/>
          <w:sz w:val="22"/>
        </w:rPr>
        <w:t xml:space="preserve">ZMLUVNÁ STRANA </w:t>
      </w:r>
      <w:proofErr w:type="spellStart"/>
      <w:r w:rsidRPr="0010755F">
        <w:rPr>
          <w:rFonts w:ascii="Arial" w:hAnsi="Arial" w:cs="Arial"/>
          <w:sz w:val="22"/>
        </w:rPr>
        <w:t>obdrží</w:t>
      </w:r>
      <w:proofErr w:type="spellEnd"/>
      <w:r w:rsidRPr="0010755F">
        <w:rPr>
          <w:rFonts w:ascii="Arial" w:hAnsi="Arial" w:cs="Arial"/>
          <w:sz w:val="22"/>
        </w:rPr>
        <w:t xml:space="preserve"> po 2 vyhotovenia. </w:t>
      </w:r>
    </w:p>
    <w:p w:rsidR="00A60002" w:rsidRPr="0010755F" w:rsidRDefault="00A60002" w:rsidP="00D25E2E">
      <w:pPr>
        <w:pStyle w:val="Zkladntext"/>
        <w:numPr>
          <w:ilvl w:val="1"/>
          <w:numId w:val="7"/>
        </w:numPr>
        <w:tabs>
          <w:tab w:val="clear" w:pos="360"/>
        </w:tabs>
        <w:spacing w:before="240"/>
        <w:ind w:left="703" w:hanging="703"/>
        <w:rPr>
          <w:rFonts w:ascii="Arial" w:hAnsi="Arial" w:cs="Arial"/>
          <w:sz w:val="22"/>
          <w:szCs w:val="20"/>
        </w:rPr>
      </w:pPr>
      <w:r w:rsidRPr="0010755F">
        <w:rPr>
          <w:rFonts w:ascii="Arial" w:hAnsi="Arial" w:cs="Arial"/>
          <w:sz w:val="22"/>
          <w:szCs w:val="22"/>
        </w:rPr>
        <w:t xml:space="preserve">ZMLUVNÉ </w:t>
      </w:r>
      <w:r w:rsidRPr="0010755F">
        <w:rPr>
          <w:rFonts w:ascii="Arial" w:hAnsi="Arial" w:cs="Arial"/>
          <w:sz w:val="22"/>
        </w:rPr>
        <w:t>STRANY</w:t>
      </w:r>
      <w:r w:rsidRPr="0010755F">
        <w:rPr>
          <w:rFonts w:ascii="Arial" w:hAnsi="Arial" w:cs="Arial"/>
          <w:sz w:val="22"/>
          <w:szCs w:val="22"/>
        </w:rPr>
        <w:t xml:space="preserve"> sa dohodli, že </w:t>
      </w:r>
      <w:r w:rsidRPr="0010755F">
        <w:rPr>
          <w:rFonts w:ascii="Arial" w:hAnsi="Arial" w:cs="Arial"/>
          <w:sz w:val="22"/>
          <w:szCs w:val="20"/>
        </w:rPr>
        <w:t>komunikačným jazykom pre účely plnenia ZMLUVY je slovenský alebo český jazyk.</w:t>
      </w:r>
    </w:p>
    <w:p w:rsidR="00BF67B9" w:rsidRPr="0010755F" w:rsidRDefault="00BF67B9" w:rsidP="00BF67B9">
      <w:pPr>
        <w:widowControl w:val="0"/>
        <w:suppressAutoHyphens/>
        <w:spacing w:before="120"/>
        <w:jc w:val="both"/>
        <w:rPr>
          <w:rFonts w:ascii="Arial" w:hAnsi="Arial" w:cs="Arial"/>
          <w:sz w:val="22"/>
          <w:szCs w:val="22"/>
        </w:rPr>
      </w:pPr>
      <w:r w:rsidRPr="0010755F">
        <w:rPr>
          <w:rFonts w:ascii="Arial" w:hAnsi="Arial" w:cs="Arial"/>
          <w:b/>
          <w:i/>
          <w:sz w:val="22"/>
          <w:u w:val="single"/>
        </w:rPr>
        <w:t>Ak má ZHOTOVITEĽ sídlo mimo SR</w:t>
      </w:r>
      <w:r w:rsidR="00A60002" w:rsidRPr="0010755F">
        <w:rPr>
          <w:rFonts w:ascii="Arial" w:hAnsi="Arial" w:cs="Arial"/>
          <w:b/>
          <w:i/>
          <w:sz w:val="22"/>
          <w:u w:val="single"/>
        </w:rPr>
        <w:t xml:space="preserve"> a mimo Českej republiky</w:t>
      </w:r>
      <w:r w:rsidRPr="0010755F">
        <w:rPr>
          <w:rFonts w:ascii="Arial" w:hAnsi="Arial" w:cs="Arial"/>
          <w:b/>
          <w:i/>
          <w:sz w:val="22"/>
          <w:u w:val="single"/>
        </w:rPr>
        <w:t>, platí nasledovné ustanoveni</w:t>
      </w:r>
      <w:r w:rsidR="00A60002" w:rsidRPr="0010755F">
        <w:rPr>
          <w:rFonts w:ascii="Arial" w:hAnsi="Arial" w:cs="Arial"/>
          <w:b/>
          <w:i/>
          <w:sz w:val="22"/>
          <w:u w:val="single"/>
        </w:rPr>
        <w:t>a</w:t>
      </w:r>
      <w:r w:rsidRPr="0010755F">
        <w:rPr>
          <w:rFonts w:ascii="Arial" w:hAnsi="Arial" w:cs="Arial"/>
          <w:b/>
          <w:i/>
          <w:sz w:val="22"/>
          <w:u w:val="single"/>
        </w:rPr>
        <w:t xml:space="preserve"> 2.1</w:t>
      </w:r>
      <w:r w:rsidR="00A60002" w:rsidRPr="0010755F">
        <w:rPr>
          <w:rFonts w:ascii="Arial" w:hAnsi="Arial" w:cs="Arial"/>
          <w:b/>
          <w:i/>
          <w:sz w:val="22"/>
          <w:u w:val="single"/>
        </w:rPr>
        <w:t xml:space="preserve"> a 2.2</w:t>
      </w:r>
      <w:r w:rsidRPr="0010755F">
        <w:rPr>
          <w:rFonts w:ascii="Arial" w:hAnsi="Arial" w:cs="Arial"/>
          <w:b/>
          <w:i/>
          <w:sz w:val="22"/>
          <w:u w:val="single"/>
        </w:rPr>
        <w:t>:</w:t>
      </w:r>
    </w:p>
    <w:p w:rsidR="00BF67B9" w:rsidRPr="0010755F" w:rsidRDefault="00BF67B9" w:rsidP="00D25E2E">
      <w:pPr>
        <w:pStyle w:val="Zkladntext"/>
        <w:numPr>
          <w:ilvl w:val="1"/>
          <w:numId w:val="60"/>
        </w:numPr>
        <w:tabs>
          <w:tab w:val="clear" w:pos="360"/>
        </w:tabs>
        <w:spacing w:before="240"/>
        <w:ind w:left="703" w:hanging="703"/>
        <w:rPr>
          <w:rFonts w:ascii="Arial" w:hAnsi="Arial" w:cs="Arial"/>
          <w:sz w:val="22"/>
        </w:rPr>
      </w:pPr>
      <w:r w:rsidRPr="0010755F">
        <w:rPr>
          <w:rFonts w:ascii="Arial" w:hAnsi="Arial" w:cs="Arial"/>
          <w:sz w:val="22"/>
        </w:rPr>
        <w:t xml:space="preserve">Táto </w:t>
      </w:r>
      <w:r w:rsidRPr="0010755F">
        <w:rPr>
          <w:rFonts w:ascii="Arial" w:hAnsi="Arial" w:cs="Arial"/>
          <w:caps/>
          <w:sz w:val="22"/>
        </w:rPr>
        <w:t>Zmluva</w:t>
      </w:r>
      <w:r w:rsidRPr="0010755F">
        <w:rPr>
          <w:rFonts w:ascii="Arial" w:hAnsi="Arial" w:cs="Arial"/>
          <w:sz w:val="22"/>
        </w:rPr>
        <w:t xml:space="preserve"> je vyhotovená v písomnej forme v 4 vyhotoveniach v anglickom jazyku, pričom každá ZMLUVNÁ STRANA </w:t>
      </w:r>
      <w:proofErr w:type="spellStart"/>
      <w:r w:rsidRPr="0010755F">
        <w:rPr>
          <w:rFonts w:ascii="Arial" w:hAnsi="Arial" w:cs="Arial"/>
          <w:sz w:val="22"/>
        </w:rPr>
        <w:t>obdrží</w:t>
      </w:r>
      <w:proofErr w:type="spellEnd"/>
      <w:r w:rsidRPr="0010755F">
        <w:rPr>
          <w:rFonts w:ascii="Arial" w:hAnsi="Arial" w:cs="Arial"/>
          <w:sz w:val="22"/>
        </w:rPr>
        <w:t xml:space="preserve"> po 2 vyhotovenia. </w:t>
      </w:r>
    </w:p>
    <w:p w:rsidR="001B79B5" w:rsidRPr="0010755F" w:rsidRDefault="001B79B5" w:rsidP="00D25E2E">
      <w:pPr>
        <w:pStyle w:val="Zkladntext"/>
        <w:numPr>
          <w:ilvl w:val="1"/>
          <w:numId w:val="60"/>
        </w:numPr>
        <w:tabs>
          <w:tab w:val="clear" w:pos="360"/>
        </w:tabs>
        <w:spacing w:before="240"/>
        <w:ind w:left="703" w:hanging="703"/>
        <w:rPr>
          <w:rFonts w:ascii="Arial" w:hAnsi="Arial" w:cs="Arial"/>
          <w:sz w:val="22"/>
          <w:szCs w:val="20"/>
        </w:rPr>
      </w:pPr>
      <w:r w:rsidRPr="0010755F">
        <w:rPr>
          <w:rFonts w:ascii="Arial" w:hAnsi="Arial" w:cs="Arial"/>
          <w:sz w:val="22"/>
          <w:szCs w:val="22"/>
        </w:rPr>
        <w:t xml:space="preserve">ZMLUVNÉ </w:t>
      </w:r>
      <w:r w:rsidRPr="0010755F">
        <w:rPr>
          <w:rFonts w:ascii="Arial" w:hAnsi="Arial" w:cs="Arial"/>
          <w:sz w:val="22"/>
        </w:rPr>
        <w:t>STRANY</w:t>
      </w:r>
      <w:r w:rsidRPr="0010755F">
        <w:rPr>
          <w:rFonts w:ascii="Arial" w:hAnsi="Arial" w:cs="Arial"/>
          <w:sz w:val="22"/>
          <w:szCs w:val="22"/>
        </w:rPr>
        <w:t xml:space="preserve"> sa dohodli, že </w:t>
      </w:r>
      <w:r w:rsidRPr="0010755F">
        <w:rPr>
          <w:rFonts w:ascii="Arial" w:hAnsi="Arial" w:cs="Arial"/>
          <w:sz w:val="22"/>
          <w:szCs w:val="20"/>
        </w:rPr>
        <w:t>komunikačným jazykom pre účely plnenia ZMLUVY je anglický jazyk.</w:t>
      </w:r>
    </w:p>
    <w:p w:rsidR="00BE2553" w:rsidRPr="0010755F" w:rsidRDefault="00BE2553" w:rsidP="00D25E2E">
      <w:pPr>
        <w:pStyle w:val="Zkladntext"/>
        <w:numPr>
          <w:ilvl w:val="1"/>
          <w:numId w:val="60"/>
        </w:numPr>
        <w:tabs>
          <w:tab w:val="clear" w:pos="360"/>
        </w:tabs>
        <w:spacing w:before="240"/>
        <w:ind w:left="703" w:hanging="703"/>
        <w:rPr>
          <w:rFonts w:ascii="Arial" w:hAnsi="Arial" w:cs="Arial"/>
          <w:sz w:val="22"/>
        </w:rPr>
      </w:pPr>
      <w:r w:rsidRPr="0010755F">
        <w:rPr>
          <w:rFonts w:ascii="Arial" w:hAnsi="Arial" w:cs="Arial"/>
          <w:sz w:val="22"/>
        </w:rPr>
        <w:t xml:space="preserve">Meniť alebo dopĺňať túto </w:t>
      </w:r>
      <w:r w:rsidRPr="0010755F">
        <w:rPr>
          <w:rFonts w:ascii="Arial" w:hAnsi="Arial" w:cs="Arial"/>
          <w:caps/>
          <w:sz w:val="22"/>
        </w:rPr>
        <w:t>Zmluvu</w:t>
      </w:r>
      <w:r w:rsidRPr="0010755F">
        <w:rPr>
          <w:rFonts w:ascii="Arial" w:hAnsi="Arial" w:cs="Arial"/>
          <w:sz w:val="22"/>
        </w:rPr>
        <w:t xml:space="preserve"> je možné len v písomnej forme po vzájomnej dohode oboch </w:t>
      </w:r>
      <w:r w:rsidR="00E26092" w:rsidRPr="0010755F">
        <w:rPr>
          <w:rFonts w:ascii="Arial" w:hAnsi="Arial" w:cs="Arial"/>
          <w:sz w:val="22"/>
        </w:rPr>
        <w:t>ZMLUVNÝCH STRÁN</w:t>
      </w:r>
      <w:r w:rsidRPr="0010755F">
        <w:rPr>
          <w:rFonts w:ascii="Arial" w:hAnsi="Arial" w:cs="Arial"/>
          <w:sz w:val="22"/>
        </w:rPr>
        <w:t>.</w:t>
      </w:r>
    </w:p>
    <w:p w:rsidR="00BE2553" w:rsidRPr="0010755F" w:rsidRDefault="00A60002" w:rsidP="00D25E2E">
      <w:pPr>
        <w:pStyle w:val="Zkladntext"/>
        <w:numPr>
          <w:ilvl w:val="1"/>
          <w:numId w:val="60"/>
        </w:numPr>
        <w:tabs>
          <w:tab w:val="clear" w:pos="360"/>
        </w:tabs>
        <w:spacing w:before="240"/>
        <w:ind w:left="703" w:hanging="703"/>
        <w:rPr>
          <w:rFonts w:ascii="Arial" w:hAnsi="Arial" w:cs="Arial"/>
          <w:sz w:val="22"/>
        </w:rPr>
      </w:pPr>
      <w:r w:rsidRPr="0010755F">
        <w:rPr>
          <w:rFonts w:ascii="Arial" w:hAnsi="Arial" w:cs="Arial"/>
          <w:sz w:val="22"/>
        </w:rPr>
        <w:t xml:space="preserve">Pokiaľ </w:t>
      </w:r>
      <w:r w:rsidRPr="0010755F">
        <w:rPr>
          <w:rFonts w:ascii="Arial" w:hAnsi="Arial" w:cs="Arial"/>
          <w:sz w:val="22"/>
          <w:szCs w:val="22"/>
        </w:rPr>
        <w:t xml:space="preserve">nie je v tejto ZMLUVE uvedené inak, túto ZMLUVU je možné </w:t>
      </w:r>
      <w:r w:rsidRPr="0010755F">
        <w:rPr>
          <w:rFonts w:ascii="Arial" w:hAnsi="Arial" w:cs="Arial"/>
          <w:sz w:val="22"/>
        </w:rPr>
        <w:t>m</w:t>
      </w:r>
      <w:r w:rsidR="00BE2553" w:rsidRPr="0010755F">
        <w:rPr>
          <w:rFonts w:ascii="Arial" w:hAnsi="Arial" w:cs="Arial"/>
          <w:sz w:val="22"/>
        </w:rPr>
        <w:t>eniť alebo dopĺňať len písomne</w:t>
      </w:r>
      <w:r w:rsidR="00E26092" w:rsidRPr="0010755F">
        <w:rPr>
          <w:rFonts w:ascii="Arial" w:hAnsi="Arial" w:cs="Arial"/>
          <w:sz w:val="22"/>
        </w:rPr>
        <w:t xml:space="preserve"> po vzájomnej dohode oboch ZMLUVNÝCH STRÁN</w:t>
      </w:r>
      <w:r w:rsidR="00BE2553" w:rsidRPr="0010755F">
        <w:rPr>
          <w:rFonts w:ascii="Arial" w:hAnsi="Arial" w:cs="Arial"/>
          <w:sz w:val="22"/>
        </w:rPr>
        <w:t xml:space="preserve">, a to vo forme dodatkov k tejto </w:t>
      </w:r>
      <w:r w:rsidR="00BE2553" w:rsidRPr="0010755F">
        <w:rPr>
          <w:rFonts w:ascii="Arial" w:hAnsi="Arial" w:cs="Arial"/>
          <w:caps/>
          <w:sz w:val="22"/>
        </w:rPr>
        <w:t>Zmluve</w:t>
      </w:r>
      <w:r w:rsidR="00BE2553" w:rsidRPr="0010755F">
        <w:rPr>
          <w:rFonts w:ascii="Arial" w:hAnsi="Arial" w:cs="Arial"/>
          <w:sz w:val="22"/>
        </w:rPr>
        <w:t xml:space="preserve">. Dodatky k tejto </w:t>
      </w:r>
      <w:r w:rsidR="00BE2553" w:rsidRPr="0010755F">
        <w:rPr>
          <w:rFonts w:ascii="Arial" w:hAnsi="Arial" w:cs="Arial"/>
          <w:caps/>
          <w:sz w:val="22"/>
        </w:rPr>
        <w:t>Zmluve</w:t>
      </w:r>
      <w:r w:rsidR="00BE2553" w:rsidRPr="0010755F">
        <w:rPr>
          <w:rFonts w:ascii="Arial" w:hAnsi="Arial" w:cs="Arial"/>
          <w:sz w:val="22"/>
        </w:rPr>
        <w:t xml:space="preserve"> musia byť očíslované a musia byť riadne podpísané osobami oprávnenými konať v mene </w:t>
      </w:r>
      <w:r w:rsidR="00E26092" w:rsidRPr="0010755F">
        <w:rPr>
          <w:rFonts w:ascii="Arial" w:hAnsi="Arial" w:cs="Arial"/>
          <w:sz w:val="22"/>
        </w:rPr>
        <w:t>ZMLUVNÝCH STRÁN</w:t>
      </w:r>
      <w:r w:rsidR="00BE2553" w:rsidRPr="0010755F">
        <w:rPr>
          <w:rFonts w:ascii="Arial" w:hAnsi="Arial" w:cs="Arial"/>
          <w:sz w:val="22"/>
        </w:rPr>
        <w:t xml:space="preserve">. Uzavretie dodatku k tejto </w:t>
      </w:r>
      <w:r w:rsidR="00BE2553" w:rsidRPr="0010755F">
        <w:rPr>
          <w:rFonts w:ascii="Arial" w:hAnsi="Arial" w:cs="Arial"/>
          <w:caps/>
          <w:sz w:val="22"/>
        </w:rPr>
        <w:t>Zmluve</w:t>
      </w:r>
      <w:r w:rsidR="00BE2553" w:rsidRPr="0010755F">
        <w:rPr>
          <w:rFonts w:ascii="Arial" w:hAnsi="Arial" w:cs="Arial"/>
          <w:sz w:val="22"/>
        </w:rPr>
        <w:t xml:space="preserve"> prostredníctvom prostriedkov elektronickej komunikácie je vylúčené.</w:t>
      </w:r>
    </w:p>
    <w:p w:rsidR="001174D1" w:rsidRPr="0010755F" w:rsidRDefault="001174D1" w:rsidP="00D25E2E">
      <w:pPr>
        <w:pStyle w:val="tltlArialTunVavo635cmPrvriadok0cm"/>
        <w:numPr>
          <w:ilvl w:val="0"/>
          <w:numId w:val="6"/>
        </w:numPr>
        <w:tabs>
          <w:tab w:val="clear" w:pos="360"/>
          <w:tab w:val="num" w:pos="567"/>
        </w:tabs>
        <w:ind w:left="567" w:hanging="567"/>
        <w:rPr>
          <w:sz w:val="22"/>
          <w:szCs w:val="24"/>
        </w:rPr>
      </w:pPr>
      <w:bookmarkStart w:id="299" w:name="_Toc240361594"/>
      <w:bookmarkStart w:id="300" w:name="_Toc499731219"/>
      <w:bookmarkStart w:id="301" w:name="_Toc13862677"/>
      <w:bookmarkStart w:id="302" w:name="_Toc236457196"/>
      <w:bookmarkEnd w:id="299"/>
      <w:r w:rsidRPr="0010755F">
        <w:rPr>
          <w:sz w:val="22"/>
          <w:szCs w:val="24"/>
        </w:rPr>
        <w:t>Poradie dôležitosti dokumentov</w:t>
      </w:r>
      <w:bookmarkEnd w:id="300"/>
      <w:bookmarkEnd w:id="301"/>
    </w:p>
    <w:p w:rsidR="001174D1" w:rsidRPr="0010755F" w:rsidRDefault="001174D1" w:rsidP="00D25E2E">
      <w:pPr>
        <w:numPr>
          <w:ilvl w:val="1"/>
          <w:numId w:val="6"/>
        </w:numPr>
        <w:tabs>
          <w:tab w:val="clear" w:pos="180"/>
        </w:tabs>
        <w:spacing w:before="240"/>
        <w:ind w:left="703" w:hanging="703"/>
        <w:jc w:val="both"/>
        <w:rPr>
          <w:rFonts w:ascii="Arial" w:hAnsi="Arial" w:cs="Arial"/>
          <w:sz w:val="22"/>
          <w:szCs w:val="22"/>
        </w:rPr>
      </w:pPr>
      <w:r w:rsidRPr="0010755F">
        <w:rPr>
          <w:rFonts w:ascii="Arial" w:hAnsi="Arial" w:cs="Arial"/>
          <w:sz w:val="22"/>
        </w:rPr>
        <w:t>ZMLUVNÉ</w:t>
      </w:r>
      <w:r w:rsidRPr="0010755F">
        <w:rPr>
          <w:rFonts w:ascii="Arial" w:hAnsi="Arial" w:cs="Arial"/>
          <w:sz w:val="22"/>
          <w:szCs w:val="22"/>
        </w:rPr>
        <w:t xml:space="preserve"> STRANY sa dohodli, že </w:t>
      </w:r>
      <w:r w:rsidRPr="0010755F">
        <w:rPr>
          <w:rFonts w:ascii="Arial" w:hAnsi="Arial" w:cs="Arial"/>
          <w:sz w:val="22"/>
        </w:rPr>
        <w:t xml:space="preserve"> </w:t>
      </w:r>
      <w:r w:rsidRPr="0010755F">
        <w:rPr>
          <w:rFonts w:ascii="Arial" w:hAnsi="Arial" w:cs="Arial"/>
          <w:sz w:val="22"/>
          <w:szCs w:val="22"/>
        </w:rPr>
        <w:t xml:space="preserve">ak vzniknú akékoľvek pochybnosti ohľadne súladu medzi textom ZMLUVY a prílohami ZMLUVY alebo akýmikoľvek dokumentmi, na ktoré sa táto ZMLUVA odvoláva, budú ZMLUVNÉ STRANY pri výklade ZMLUVY, </w:t>
      </w:r>
      <w:r w:rsidRPr="0010755F">
        <w:rPr>
          <w:rFonts w:ascii="Arial" w:hAnsi="Arial" w:cs="Arial"/>
          <w:sz w:val="22"/>
          <w:szCs w:val="22"/>
        </w:rPr>
        <w:lastRenderedPageBreak/>
        <w:t>ako aj práv a povinností z nej vyplývajúcich, prihliadať na dôležitosť jednotlivých dokumentov podľa nasledovného poradia:</w:t>
      </w:r>
    </w:p>
    <w:p w:rsidR="001174D1" w:rsidRPr="0010755F" w:rsidRDefault="001174D1" w:rsidP="001174D1">
      <w:pPr>
        <w:spacing w:before="120"/>
        <w:ind w:left="703"/>
        <w:jc w:val="both"/>
        <w:rPr>
          <w:rFonts w:ascii="Arial" w:hAnsi="Arial" w:cs="Arial"/>
          <w:sz w:val="22"/>
          <w:szCs w:val="22"/>
        </w:rPr>
      </w:pPr>
      <w:r w:rsidRPr="0010755F">
        <w:rPr>
          <w:rFonts w:ascii="Arial" w:hAnsi="Arial" w:cs="Arial"/>
          <w:sz w:val="22"/>
          <w:szCs w:val="22"/>
        </w:rPr>
        <w:t xml:space="preserve">1. základný text ZMLUVY (t.j. bez príloh); 2. </w:t>
      </w:r>
      <w:r w:rsidR="00AB6FDF" w:rsidRPr="0010755F">
        <w:rPr>
          <w:rFonts w:ascii="Arial" w:hAnsi="Arial" w:cs="Arial"/>
          <w:sz w:val="22"/>
          <w:szCs w:val="22"/>
        </w:rPr>
        <w:t>TECHNICKÁ ŠPECIFIKÁCIA</w:t>
      </w:r>
      <w:r w:rsidRPr="0010755F">
        <w:rPr>
          <w:rFonts w:ascii="Arial" w:hAnsi="Arial" w:cs="Arial"/>
          <w:sz w:val="22"/>
          <w:szCs w:val="22"/>
        </w:rPr>
        <w:t xml:space="preserve">; 3. </w:t>
      </w:r>
      <w:r w:rsidR="00AB6FDF" w:rsidRPr="0010755F">
        <w:rPr>
          <w:rFonts w:ascii="Arial" w:hAnsi="Arial" w:cs="Arial"/>
          <w:sz w:val="22"/>
          <w:szCs w:val="22"/>
        </w:rPr>
        <w:t>INTERNÉ PREDPISY</w:t>
      </w:r>
      <w:r w:rsidR="00AB6FDF" w:rsidRPr="0010755F" w:rsidDel="00121878">
        <w:rPr>
          <w:rFonts w:ascii="Arial" w:hAnsi="Arial" w:cs="Arial"/>
          <w:sz w:val="22"/>
          <w:szCs w:val="22"/>
        </w:rPr>
        <w:t xml:space="preserve"> </w:t>
      </w:r>
      <w:r w:rsidR="00AB6FDF" w:rsidRPr="0010755F">
        <w:rPr>
          <w:rFonts w:ascii="Arial" w:hAnsi="Arial" w:cs="Arial"/>
          <w:sz w:val="22"/>
          <w:szCs w:val="22"/>
        </w:rPr>
        <w:t xml:space="preserve">(Príloha č. </w:t>
      </w:r>
      <w:r w:rsidR="00E41EFE">
        <w:rPr>
          <w:rFonts w:ascii="Arial" w:hAnsi="Arial" w:cs="Arial"/>
          <w:sz w:val="22"/>
          <w:szCs w:val="22"/>
        </w:rPr>
        <w:t>8</w:t>
      </w:r>
      <w:r w:rsidR="00AB6FDF" w:rsidRPr="0010755F">
        <w:rPr>
          <w:rFonts w:ascii="Arial" w:hAnsi="Arial" w:cs="Arial"/>
          <w:sz w:val="22"/>
          <w:szCs w:val="22"/>
        </w:rPr>
        <w:t xml:space="preserve"> ZMLUVY)</w:t>
      </w:r>
      <w:r w:rsidRPr="0010755F">
        <w:rPr>
          <w:rFonts w:ascii="Arial" w:hAnsi="Arial" w:cs="Arial"/>
          <w:sz w:val="22"/>
          <w:szCs w:val="22"/>
        </w:rPr>
        <w:t xml:space="preserve">; 4. </w:t>
      </w:r>
      <w:r w:rsidR="00E41EFE" w:rsidRPr="0010755F">
        <w:rPr>
          <w:rFonts w:ascii="Arial" w:hAnsi="Arial" w:cs="Arial"/>
          <w:sz w:val="22"/>
          <w:szCs w:val="22"/>
        </w:rPr>
        <w:t xml:space="preserve">realizačná </w:t>
      </w:r>
      <w:r w:rsidR="00E41EFE">
        <w:rPr>
          <w:rFonts w:ascii="Arial" w:hAnsi="Arial" w:cs="Arial"/>
          <w:sz w:val="22"/>
          <w:szCs w:val="22"/>
        </w:rPr>
        <w:t>dokumentácia</w:t>
      </w:r>
      <w:r w:rsidR="00AB6FDF" w:rsidRPr="0010755F">
        <w:rPr>
          <w:rFonts w:ascii="Arial" w:hAnsi="Arial" w:cs="Arial"/>
          <w:sz w:val="22"/>
          <w:szCs w:val="22"/>
        </w:rPr>
        <w:t xml:space="preserve"> </w:t>
      </w:r>
      <w:r w:rsidRPr="0010755F">
        <w:rPr>
          <w:rFonts w:ascii="Arial" w:hAnsi="Arial" w:cs="Arial"/>
          <w:sz w:val="22"/>
          <w:szCs w:val="22"/>
        </w:rPr>
        <w:t>5.</w:t>
      </w:r>
      <w:r w:rsidR="002C76D5" w:rsidRPr="0010755F">
        <w:rPr>
          <w:rFonts w:ascii="Arial" w:hAnsi="Arial" w:cs="Arial"/>
          <w:sz w:val="22"/>
          <w:szCs w:val="22"/>
        </w:rPr>
        <w:t xml:space="preserve"> ostatné prílohy ZMLUVY;</w:t>
      </w:r>
      <w:r w:rsidRPr="0010755F">
        <w:rPr>
          <w:rFonts w:ascii="Arial" w:hAnsi="Arial" w:cs="Arial"/>
          <w:sz w:val="22"/>
          <w:szCs w:val="22"/>
        </w:rPr>
        <w:t xml:space="preserve"> 6. ostatné relevantné dokumenty.</w:t>
      </w:r>
    </w:p>
    <w:p w:rsidR="00BE2553" w:rsidRPr="0010755F" w:rsidRDefault="00BE2553" w:rsidP="00D25E2E">
      <w:pPr>
        <w:pStyle w:val="tltlArialTunVavo635cmPrvriadok0cm"/>
        <w:numPr>
          <w:ilvl w:val="0"/>
          <w:numId w:val="6"/>
        </w:numPr>
        <w:tabs>
          <w:tab w:val="clear" w:pos="360"/>
          <w:tab w:val="num" w:pos="567"/>
        </w:tabs>
        <w:ind w:left="567" w:hanging="567"/>
        <w:rPr>
          <w:sz w:val="22"/>
          <w:szCs w:val="24"/>
        </w:rPr>
      </w:pPr>
      <w:bookmarkStart w:id="303" w:name="_Toc13862678"/>
      <w:r w:rsidRPr="0010755F">
        <w:rPr>
          <w:sz w:val="22"/>
          <w:szCs w:val="24"/>
        </w:rPr>
        <w:t>Zachovávanie tajomstva</w:t>
      </w:r>
      <w:bookmarkEnd w:id="302"/>
      <w:bookmarkEnd w:id="303"/>
    </w:p>
    <w:p w:rsidR="00BE2553" w:rsidRPr="0010755F" w:rsidRDefault="00121D07" w:rsidP="00D25E2E">
      <w:pPr>
        <w:numPr>
          <w:ilvl w:val="1"/>
          <w:numId w:val="6"/>
        </w:numPr>
        <w:tabs>
          <w:tab w:val="clear" w:pos="180"/>
        </w:tabs>
        <w:spacing w:before="240"/>
        <w:ind w:left="703" w:hanging="703"/>
        <w:jc w:val="both"/>
        <w:rPr>
          <w:rFonts w:ascii="Arial" w:hAnsi="Arial" w:cs="Arial"/>
          <w:sz w:val="22"/>
        </w:rPr>
      </w:pPr>
      <w:r w:rsidRPr="0010755F">
        <w:rPr>
          <w:rFonts w:ascii="Arial" w:hAnsi="Arial" w:cs="Arial"/>
          <w:caps/>
          <w:sz w:val="22"/>
        </w:rPr>
        <w:t>ZHOTOVITEĽ</w:t>
      </w:r>
      <w:r w:rsidR="00BE2553" w:rsidRPr="0010755F">
        <w:rPr>
          <w:rFonts w:ascii="Arial" w:hAnsi="Arial" w:cs="Arial"/>
          <w:smallCaps/>
          <w:sz w:val="22"/>
        </w:rPr>
        <w:t xml:space="preserve"> </w:t>
      </w:r>
      <w:r w:rsidR="00BE2553" w:rsidRPr="0010755F">
        <w:rPr>
          <w:rFonts w:ascii="Arial" w:hAnsi="Arial" w:cs="Arial"/>
          <w:sz w:val="22"/>
        </w:rPr>
        <w:t xml:space="preserve">má zakázané, zverejňovať, sprístupňovať tretím osobám alebo inak využívať informácie, ktoré sa dozvedel v súvislosti s plnením tejto </w:t>
      </w:r>
      <w:r w:rsidR="00BE2553" w:rsidRPr="0010755F">
        <w:rPr>
          <w:rFonts w:ascii="Arial" w:hAnsi="Arial" w:cs="Arial"/>
          <w:caps/>
          <w:sz w:val="22"/>
        </w:rPr>
        <w:t>Zmluvy</w:t>
      </w:r>
      <w:r w:rsidR="00BE2553" w:rsidRPr="0010755F">
        <w:rPr>
          <w:rFonts w:ascii="Arial" w:hAnsi="Arial" w:cs="Arial"/>
          <w:sz w:val="22"/>
        </w:rPr>
        <w:t xml:space="preserve"> pre iný účel ako je plnenie tejto </w:t>
      </w:r>
      <w:r w:rsidR="00BE2553" w:rsidRPr="0010755F">
        <w:rPr>
          <w:rFonts w:ascii="Arial" w:hAnsi="Arial" w:cs="Arial"/>
          <w:caps/>
          <w:sz w:val="22"/>
        </w:rPr>
        <w:t>Zmluvy</w:t>
      </w:r>
      <w:r w:rsidR="00BE2553" w:rsidRPr="0010755F">
        <w:rPr>
          <w:rFonts w:ascii="Arial" w:hAnsi="Arial" w:cs="Arial"/>
          <w:sz w:val="22"/>
        </w:rPr>
        <w:t>.</w:t>
      </w:r>
    </w:p>
    <w:p w:rsidR="00BE2553" w:rsidRPr="0010755F" w:rsidRDefault="00BE2553" w:rsidP="00D25E2E">
      <w:pPr>
        <w:numPr>
          <w:ilvl w:val="1"/>
          <w:numId w:val="6"/>
        </w:numPr>
        <w:tabs>
          <w:tab w:val="clear" w:pos="180"/>
        </w:tabs>
        <w:spacing w:before="240"/>
        <w:ind w:left="703" w:hanging="703"/>
        <w:jc w:val="both"/>
        <w:rPr>
          <w:rFonts w:ascii="Arial" w:hAnsi="Arial" w:cs="Arial"/>
          <w:sz w:val="22"/>
        </w:rPr>
      </w:pPr>
      <w:r w:rsidRPr="0010755F">
        <w:rPr>
          <w:rFonts w:ascii="Arial" w:hAnsi="Arial" w:cs="Arial"/>
          <w:sz w:val="22"/>
        </w:rPr>
        <w:t xml:space="preserve">Uvedený záväzok </w:t>
      </w:r>
      <w:r w:rsidR="00121D07" w:rsidRPr="0010755F">
        <w:rPr>
          <w:rFonts w:ascii="Arial" w:hAnsi="Arial" w:cs="Arial"/>
          <w:caps/>
          <w:sz w:val="22"/>
        </w:rPr>
        <w:t>ZHOTOVITEĽ</w:t>
      </w:r>
      <w:r w:rsidRPr="0010755F">
        <w:rPr>
          <w:rFonts w:ascii="Arial" w:hAnsi="Arial" w:cs="Arial"/>
          <w:caps/>
          <w:sz w:val="22"/>
        </w:rPr>
        <w:t>a</w:t>
      </w:r>
      <w:r w:rsidRPr="0010755F">
        <w:rPr>
          <w:rFonts w:ascii="Arial" w:hAnsi="Arial" w:cs="Arial"/>
          <w:sz w:val="22"/>
        </w:rPr>
        <w:t xml:space="preserve"> trvá a zostáva v platnosti aj po splnení predmetu ZMLUVY, ako aj v prípade predčasného ukončenia tejto </w:t>
      </w:r>
      <w:r w:rsidRPr="0010755F">
        <w:rPr>
          <w:rFonts w:ascii="Arial" w:hAnsi="Arial" w:cs="Arial"/>
          <w:caps/>
          <w:sz w:val="22"/>
        </w:rPr>
        <w:t>Zmluvy</w:t>
      </w:r>
      <w:r w:rsidRPr="0010755F">
        <w:rPr>
          <w:rFonts w:ascii="Arial" w:hAnsi="Arial" w:cs="Arial"/>
          <w:sz w:val="22"/>
        </w:rPr>
        <w:t>.</w:t>
      </w:r>
    </w:p>
    <w:p w:rsidR="00BE2553" w:rsidRPr="0010755F" w:rsidRDefault="00121D07" w:rsidP="00D25E2E">
      <w:pPr>
        <w:numPr>
          <w:ilvl w:val="1"/>
          <w:numId w:val="6"/>
        </w:numPr>
        <w:tabs>
          <w:tab w:val="clear" w:pos="180"/>
        </w:tabs>
        <w:spacing w:before="240"/>
        <w:ind w:left="703" w:hanging="703"/>
        <w:jc w:val="both"/>
        <w:rPr>
          <w:rFonts w:ascii="Arial" w:hAnsi="Arial" w:cs="Arial"/>
          <w:sz w:val="22"/>
        </w:rPr>
      </w:pPr>
      <w:r w:rsidRPr="0010755F">
        <w:rPr>
          <w:rFonts w:ascii="Arial" w:hAnsi="Arial" w:cs="Arial"/>
          <w:caps/>
          <w:sz w:val="22"/>
        </w:rPr>
        <w:t>ZHOTOVITEĽ</w:t>
      </w:r>
      <w:r w:rsidR="00BE2553" w:rsidRPr="0010755F">
        <w:rPr>
          <w:rFonts w:ascii="Arial" w:hAnsi="Arial" w:cs="Arial"/>
          <w:sz w:val="22"/>
        </w:rPr>
        <w:t xml:space="preserve"> je povinný vyžadovať zachovávanie tajomstva od svojich </w:t>
      </w:r>
      <w:r w:rsidR="00BE6FA5" w:rsidRPr="0010755F">
        <w:rPr>
          <w:rFonts w:ascii="Arial" w:hAnsi="Arial" w:cs="Arial"/>
          <w:sz w:val="22"/>
        </w:rPr>
        <w:t xml:space="preserve">SUBDODÁVATEĽOV </w:t>
      </w:r>
      <w:r w:rsidR="00BE2553" w:rsidRPr="0010755F">
        <w:rPr>
          <w:rFonts w:ascii="Arial" w:hAnsi="Arial" w:cs="Arial"/>
          <w:sz w:val="22"/>
        </w:rPr>
        <w:t xml:space="preserve">a od svojich zamestnancov, pričom je povinný mať výslovne upravený takýto záväzok aj vo svojich zmluvách so svojimi </w:t>
      </w:r>
      <w:r w:rsidR="00BE6FA5" w:rsidRPr="0010755F">
        <w:rPr>
          <w:rFonts w:ascii="Arial" w:hAnsi="Arial" w:cs="Arial"/>
          <w:sz w:val="22"/>
        </w:rPr>
        <w:t xml:space="preserve">SUBDODÁVATEĽMI </w:t>
      </w:r>
      <w:r w:rsidR="00BE2553" w:rsidRPr="0010755F">
        <w:rPr>
          <w:rFonts w:ascii="Arial" w:hAnsi="Arial" w:cs="Arial"/>
          <w:sz w:val="22"/>
        </w:rPr>
        <w:t>a so svojimi zamestnancami.</w:t>
      </w:r>
    </w:p>
    <w:p w:rsidR="00BE2553" w:rsidRPr="0010755F" w:rsidRDefault="00BE2553" w:rsidP="00D25E2E">
      <w:pPr>
        <w:numPr>
          <w:ilvl w:val="1"/>
          <w:numId w:val="6"/>
        </w:numPr>
        <w:tabs>
          <w:tab w:val="clear" w:pos="180"/>
        </w:tabs>
        <w:spacing w:before="240"/>
        <w:ind w:left="703" w:hanging="703"/>
        <w:jc w:val="both"/>
        <w:rPr>
          <w:rFonts w:ascii="Arial" w:hAnsi="Arial" w:cs="Arial"/>
          <w:sz w:val="22"/>
        </w:rPr>
      </w:pPr>
      <w:r w:rsidRPr="0010755F">
        <w:rPr>
          <w:rFonts w:ascii="Arial" w:hAnsi="Arial" w:cs="Arial"/>
          <w:sz w:val="22"/>
        </w:rPr>
        <w:t xml:space="preserve">Ustanovenia tohto bodu sa budú vzťahovať </w:t>
      </w:r>
      <w:proofErr w:type="spellStart"/>
      <w:r w:rsidRPr="0010755F">
        <w:rPr>
          <w:rFonts w:ascii="Arial" w:hAnsi="Arial" w:cs="Arial"/>
          <w:i/>
          <w:sz w:val="22"/>
        </w:rPr>
        <w:t>mutatis</w:t>
      </w:r>
      <w:proofErr w:type="spellEnd"/>
      <w:r w:rsidRPr="0010755F">
        <w:rPr>
          <w:rFonts w:ascii="Arial" w:hAnsi="Arial" w:cs="Arial"/>
          <w:i/>
          <w:sz w:val="22"/>
        </w:rPr>
        <w:t xml:space="preserve"> </w:t>
      </w:r>
      <w:proofErr w:type="spellStart"/>
      <w:r w:rsidRPr="0010755F">
        <w:rPr>
          <w:rFonts w:ascii="Arial" w:hAnsi="Arial" w:cs="Arial"/>
          <w:i/>
          <w:sz w:val="22"/>
        </w:rPr>
        <w:t>mutandis</w:t>
      </w:r>
      <w:proofErr w:type="spellEnd"/>
      <w:r w:rsidRPr="0010755F">
        <w:rPr>
          <w:rFonts w:ascii="Arial" w:hAnsi="Arial" w:cs="Arial"/>
          <w:sz w:val="22"/>
        </w:rPr>
        <w:t xml:space="preserve"> na OBJEDNÁVATEĽA.</w:t>
      </w:r>
    </w:p>
    <w:p w:rsidR="00BE2553" w:rsidRPr="0010755F" w:rsidRDefault="00BE2553" w:rsidP="00D25E2E">
      <w:pPr>
        <w:pStyle w:val="tltlArialTunVavo635cmPrvriadok0cm"/>
        <w:numPr>
          <w:ilvl w:val="0"/>
          <w:numId w:val="6"/>
        </w:numPr>
        <w:tabs>
          <w:tab w:val="clear" w:pos="360"/>
          <w:tab w:val="num" w:pos="567"/>
        </w:tabs>
        <w:ind w:left="567" w:hanging="567"/>
        <w:rPr>
          <w:sz w:val="22"/>
          <w:szCs w:val="24"/>
        </w:rPr>
      </w:pPr>
      <w:bookmarkStart w:id="304" w:name="_Toc236457197"/>
      <w:bookmarkStart w:id="305" w:name="_Toc13862679"/>
      <w:r w:rsidRPr="0010755F">
        <w:rPr>
          <w:sz w:val="22"/>
          <w:szCs w:val="24"/>
        </w:rPr>
        <w:t>Zverejnenie a reklama</w:t>
      </w:r>
      <w:bookmarkEnd w:id="304"/>
      <w:bookmarkEnd w:id="305"/>
    </w:p>
    <w:p w:rsidR="00BE2553" w:rsidRPr="0010755F" w:rsidRDefault="00BE2553" w:rsidP="00D25E2E">
      <w:pPr>
        <w:numPr>
          <w:ilvl w:val="1"/>
          <w:numId w:val="6"/>
        </w:numPr>
        <w:tabs>
          <w:tab w:val="clear" w:pos="180"/>
        </w:tabs>
        <w:spacing w:before="240"/>
        <w:ind w:left="703" w:hanging="703"/>
        <w:jc w:val="both"/>
        <w:rPr>
          <w:rFonts w:ascii="Arial" w:hAnsi="Arial" w:cs="Arial"/>
          <w:sz w:val="22"/>
        </w:rPr>
      </w:pPr>
      <w:r w:rsidRPr="0010755F">
        <w:rPr>
          <w:rFonts w:ascii="Arial" w:hAnsi="Arial" w:cs="Arial"/>
          <w:sz w:val="22"/>
        </w:rPr>
        <w:t xml:space="preserve">Články, filmy, fotografie alebo reklamné materiály, vrátane tlačových správ, v ktorých sú použité informácie alebo zobrazenia súvisiace s predmetom tejto </w:t>
      </w:r>
      <w:r w:rsidRPr="0010755F">
        <w:rPr>
          <w:rFonts w:ascii="Arial" w:hAnsi="Arial" w:cs="Arial"/>
          <w:caps/>
          <w:sz w:val="22"/>
        </w:rPr>
        <w:t>Zmluvy</w:t>
      </w:r>
      <w:r w:rsidRPr="0010755F">
        <w:rPr>
          <w:rFonts w:ascii="Arial" w:hAnsi="Arial" w:cs="Arial"/>
          <w:sz w:val="22"/>
        </w:rPr>
        <w:t xml:space="preserve">, má </w:t>
      </w:r>
      <w:r w:rsidR="00121D07" w:rsidRPr="0010755F">
        <w:rPr>
          <w:rFonts w:ascii="Arial" w:hAnsi="Arial" w:cs="Arial"/>
          <w:caps/>
          <w:sz w:val="22"/>
        </w:rPr>
        <w:t>ZHOTOVITEĽ</w:t>
      </w:r>
      <w:r w:rsidRPr="0010755F">
        <w:rPr>
          <w:rFonts w:ascii="Arial" w:hAnsi="Arial" w:cs="Arial"/>
          <w:sz w:val="22"/>
        </w:rPr>
        <w:t xml:space="preserve"> právo vyhotovovať a zverejňovať iba vtedy, ak dal k takejto činnosti OBJEDNÁVATEĽ vopred písomný súhlas.</w:t>
      </w:r>
    </w:p>
    <w:p w:rsidR="00BE2553" w:rsidRPr="0010755F" w:rsidRDefault="00BE2553" w:rsidP="00D25E2E">
      <w:pPr>
        <w:pStyle w:val="tltlArialTunVavo635cmPrvriadok0cm"/>
        <w:numPr>
          <w:ilvl w:val="0"/>
          <w:numId w:val="6"/>
        </w:numPr>
        <w:tabs>
          <w:tab w:val="clear" w:pos="360"/>
          <w:tab w:val="num" w:pos="567"/>
        </w:tabs>
        <w:ind w:left="567" w:hanging="567"/>
        <w:rPr>
          <w:sz w:val="22"/>
          <w:szCs w:val="24"/>
        </w:rPr>
      </w:pPr>
      <w:bookmarkStart w:id="306" w:name="_Toc13862680"/>
      <w:r w:rsidRPr="0010755F">
        <w:rPr>
          <w:sz w:val="22"/>
          <w:szCs w:val="24"/>
        </w:rPr>
        <w:t>Oslobodenie OBJEDNÁVATEĽA od práv tretích strán</w:t>
      </w:r>
      <w:bookmarkEnd w:id="306"/>
    </w:p>
    <w:p w:rsidR="00BE2553" w:rsidRPr="0010755F" w:rsidRDefault="00121D07" w:rsidP="00D25E2E">
      <w:pPr>
        <w:numPr>
          <w:ilvl w:val="1"/>
          <w:numId w:val="6"/>
        </w:numPr>
        <w:tabs>
          <w:tab w:val="clear" w:pos="180"/>
        </w:tabs>
        <w:spacing w:before="240"/>
        <w:ind w:left="703" w:hanging="703"/>
        <w:jc w:val="both"/>
        <w:rPr>
          <w:rFonts w:ascii="Arial" w:hAnsi="Arial" w:cs="Arial"/>
          <w:sz w:val="22"/>
        </w:rPr>
      </w:pPr>
      <w:r w:rsidRPr="0010755F">
        <w:rPr>
          <w:rFonts w:ascii="Arial" w:hAnsi="Arial" w:cs="Arial"/>
          <w:sz w:val="22"/>
        </w:rPr>
        <w:t>ZHOTOVITEĽ</w:t>
      </w:r>
      <w:r w:rsidR="00BE2553" w:rsidRPr="0010755F">
        <w:rPr>
          <w:rFonts w:ascii="Arial" w:hAnsi="Arial" w:cs="Arial"/>
          <w:sz w:val="22"/>
        </w:rPr>
        <w:t xml:space="preserve"> zodpovedá za porušenie práv z priemyselného vlastníctva, práv z duševného vlastníctva alebo iných obdobných práv, ktoré patria tretím osobám, ak k porušeniu týchto práv došlo v dôsledku činnosti </w:t>
      </w:r>
      <w:r w:rsidRPr="0010755F">
        <w:rPr>
          <w:rFonts w:ascii="Arial" w:hAnsi="Arial" w:cs="Arial"/>
          <w:sz w:val="22"/>
        </w:rPr>
        <w:t>ZHOTOVITEĽ</w:t>
      </w:r>
      <w:r w:rsidR="00BE2553" w:rsidRPr="0010755F">
        <w:rPr>
          <w:rFonts w:ascii="Arial" w:hAnsi="Arial" w:cs="Arial"/>
          <w:sz w:val="22"/>
        </w:rPr>
        <w:t xml:space="preserve">A alebo v dôsledku použitia plnení poskytnutých </w:t>
      </w:r>
      <w:r w:rsidRPr="0010755F">
        <w:rPr>
          <w:rFonts w:ascii="Arial" w:hAnsi="Arial" w:cs="Arial"/>
          <w:sz w:val="22"/>
        </w:rPr>
        <w:t>ZHOTOVITEĽ</w:t>
      </w:r>
      <w:r w:rsidR="00BE2553" w:rsidRPr="0010755F">
        <w:rPr>
          <w:rFonts w:ascii="Arial" w:hAnsi="Arial" w:cs="Arial"/>
          <w:sz w:val="22"/>
        </w:rPr>
        <w:t xml:space="preserve">OM. </w:t>
      </w:r>
    </w:p>
    <w:p w:rsidR="00BE2553" w:rsidRPr="0010755F" w:rsidRDefault="00121D07" w:rsidP="00D25E2E">
      <w:pPr>
        <w:numPr>
          <w:ilvl w:val="1"/>
          <w:numId w:val="6"/>
        </w:numPr>
        <w:tabs>
          <w:tab w:val="clear" w:pos="180"/>
        </w:tabs>
        <w:spacing w:before="240"/>
        <w:ind w:left="703" w:hanging="703"/>
        <w:jc w:val="both"/>
        <w:rPr>
          <w:rFonts w:ascii="Arial" w:hAnsi="Arial" w:cs="Arial"/>
          <w:sz w:val="22"/>
        </w:rPr>
      </w:pPr>
      <w:r w:rsidRPr="0010755F">
        <w:rPr>
          <w:rFonts w:ascii="Arial" w:hAnsi="Arial" w:cs="Arial"/>
          <w:sz w:val="22"/>
        </w:rPr>
        <w:t>ZHOTOVITEĽ</w:t>
      </w:r>
      <w:r w:rsidR="00BE2553" w:rsidRPr="0010755F">
        <w:rPr>
          <w:rFonts w:ascii="Arial" w:hAnsi="Arial" w:cs="Arial"/>
          <w:sz w:val="22"/>
        </w:rPr>
        <w:t xml:space="preserve"> je povinný oslobodiť </w:t>
      </w:r>
      <w:r w:rsidR="00BE6FA5" w:rsidRPr="0010755F">
        <w:rPr>
          <w:rFonts w:ascii="Arial" w:hAnsi="Arial" w:cs="Arial"/>
          <w:sz w:val="22"/>
        </w:rPr>
        <w:t xml:space="preserve">OBJEDNÁVATEĽA </w:t>
      </w:r>
      <w:r w:rsidR="00BE2553" w:rsidRPr="0010755F">
        <w:rPr>
          <w:rFonts w:ascii="Arial" w:hAnsi="Arial" w:cs="Arial"/>
          <w:sz w:val="22"/>
        </w:rPr>
        <w:t xml:space="preserve">od všetkých nárokov z údajných alebo skutočných porušení práv z priemyselného vlastníctva, práv z duševného vlastníctva alebo iných obdobných práv, ak k nim došlo v súvislosti s touto </w:t>
      </w:r>
      <w:r w:rsidR="00BE6FA5" w:rsidRPr="0010755F">
        <w:rPr>
          <w:rFonts w:ascii="Arial" w:hAnsi="Arial" w:cs="Arial"/>
          <w:sz w:val="22"/>
        </w:rPr>
        <w:t xml:space="preserve">ZMLUVOU </w:t>
      </w:r>
      <w:r w:rsidR="00BE2553" w:rsidRPr="0010755F">
        <w:rPr>
          <w:rFonts w:ascii="Arial" w:hAnsi="Arial" w:cs="Arial"/>
          <w:sz w:val="22"/>
        </w:rPr>
        <w:t xml:space="preserve">alebo v súvislosti s plneniami poskytnutými podľa tejto </w:t>
      </w:r>
      <w:r w:rsidR="00BE6FA5" w:rsidRPr="0010755F">
        <w:rPr>
          <w:rFonts w:ascii="Arial" w:hAnsi="Arial" w:cs="Arial"/>
          <w:sz w:val="22"/>
        </w:rPr>
        <w:t>ZMLUVY</w:t>
      </w:r>
      <w:r w:rsidR="00BE2553" w:rsidRPr="0010755F">
        <w:rPr>
          <w:rFonts w:ascii="Arial" w:hAnsi="Arial" w:cs="Arial"/>
          <w:sz w:val="22"/>
        </w:rPr>
        <w:t>.</w:t>
      </w:r>
    </w:p>
    <w:p w:rsidR="00BE2553" w:rsidRPr="0010755F" w:rsidRDefault="00121D07" w:rsidP="00D25E2E">
      <w:pPr>
        <w:numPr>
          <w:ilvl w:val="1"/>
          <w:numId w:val="6"/>
        </w:numPr>
        <w:tabs>
          <w:tab w:val="clear" w:pos="180"/>
        </w:tabs>
        <w:spacing w:before="240"/>
        <w:ind w:left="703" w:hanging="703"/>
        <w:jc w:val="both"/>
        <w:rPr>
          <w:rFonts w:ascii="Arial" w:hAnsi="Arial" w:cs="Arial"/>
          <w:sz w:val="22"/>
        </w:rPr>
      </w:pPr>
      <w:r w:rsidRPr="0010755F">
        <w:rPr>
          <w:rFonts w:ascii="Arial" w:hAnsi="Arial" w:cs="Arial"/>
          <w:sz w:val="22"/>
        </w:rPr>
        <w:t>ZHOTOVITEĽ</w:t>
      </w:r>
      <w:r w:rsidR="00BE2553" w:rsidRPr="0010755F">
        <w:rPr>
          <w:rFonts w:ascii="Arial" w:hAnsi="Arial" w:cs="Arial"/>
          <w:sz w:val="22"/>
        </w:rPr>
        <w:t xml:space="preserve"> sa zaväzuje, že v prípade potreby zabezpečí oprávnenie na užívanie práv z priemyselného vlastníctva, práv z duševného vlastníctva alebo iných obdobných práv (užívateľské oprávnenia), alebo prípadne prevod týchto práv pre </w:t>
      </w:r>
      <w:r w:rsidR="00BE6FA5" w:rsidRPr="0010755F">
        <w:rPr>
          <w:rFonts w:ascii="Arial" w:hAnsi="Arial" w:cs="Arial"/>
          <w:sz w:val="22"/>
        </w:rPr>
        <w:t xml:space="preserve">OBJEDNÁVATEĽA. </w:t>
      </w:r>
      <w:r w:rsidR="00BE2553" w:rsidRPr="0010755F">
        <w:rPr>
          <w:rFonts w:ascii="Arial" w:hAnsi="Arial" w:cs="Arial"/>
          <w:sz w:val="22"/>
        </w:rPr>
        <w:t xml:space="preserve">Náklady s tým spojené znáša </w:t>
      </w:r>
      <w:r w:rsidRPr="0010755F">
        <w:rPr>
          <w:rFonts w:ascii="Arial" w:hAnsi="Arial" w:cs="Arial"/>
          <w:sz w:val="22"/>
        </w:rPr>
        <w:t>ZHOTOVITEĽ</w:t>
      </w:r>
      <w:r w:rsidR="00BE2553" w:rsidRPr="0010755F">
        <w:rPr>
          <w:rFonts w:ascii="Arial" w:hAnsi="Arial" w:cs="Arial"/>
          <w:sz w:val="22"/>
        </w:rPr>
        <w:t xml:space="preserve">, pričom </w:t>
      </w:r>
      <w:r w:rsidR="00BE6FA5" w:rsidRPr="0010755F">
        <w:rPr>
          <w:rFonts w:ascii="Arial" w:hAnsi="Arial" w:cs="Arial"/>
          <w:sz w:val="22"/>
        </w:rPr>
        <w:t xml:space="preserve">ZMLUVNÉ STRANY </w:t>
      </w:r>
      <w:r w:rsidR="00BE2553" w:rsidRPr="0010755F">
        <w:rPr>
          <w:rFonts w:ascii="Arial" w:hAnsi="Arial" w:cs="Arial"/>
          <w:sz w:val="22"/>
        </w:rPr>
        <w:t xml:space="preserve">sa dohodli, že tieto náklady (ak vzniknú) sa považujú za už zahrnuté do </w:t>
      </w:r>
      <w:r w:rsidR="00BE6FA5" w:rsidRPr="0010755F">
        <w:rPr>
          <w:rFonts w:ascii="Arial" w:hAnsi="Arial" w:cs="Arial"/>
          <w:sz w:val="22"/>
        </w:rPr>
        <w:t>ZMLUVNEJ CENY.</w:t>
      </w:r>
    </w:p>
    <w:p w:rsidR="00BE2553" w:rsidRPr="0010755F" w:rsidRDefault="00BE2553" w:rsidP="00D25E2E">
      <w:pPr>
        <w:pStyle w:val="tltlArialTunVavo635cmPrvriadok0cm"/>
        <w:numPr>
          <w:ilvl w:val="0"/>
          <w:numId w:val="6"/>
        </w:numPr>
        <w:tabs>
          <w:tab w:val="clear" w:pos="360"/>
          <w:tab w:val="num" w:pos="567"/>
        </w:tabs>
        <w:ind w:left="567" w:hanging="567"/>
        <w:rPr>
          <w:sz w:val="22"/>
          <w:szCs w:val="24"/>
        </w:rPr>
      </w:pPr>
      <w:bookmarkStart w:id="307" w:name="_Toc236457198"/>
      <w:bookmarkStart w:id="308" w:name="_Toc13862681"/>
      <w:r w:rsidRPr="0010755F">
        <w:rPr>
          <w:sz w:val="22"/>
          <w:szCs w:val="24"/>
        </w:rPr>
        <w:t>Platnosť a účinnosť ZMLUVY</w:t>
      </w:r>
      <w:bookmarkEnd w:id="307"/>
      <w:bookmarkEnd w:id="308"/>
      <w:r w:rsidRPr="0010755F">
        <w:rPr>
          <w:sz w:val="22"/>
          <w:szCs w:val="24"/>
        </w:rPr>
        <w:t xml:space="preserve"> </w:t>
      </w:r>
    </w:p>
    <w:p w:rsidR="00BE2553" w:rsidRPr="0010755F" w:rsidRDefault="00BE2553" w:rsidP="00F90133">
      <w:pPr>
        <w:spacing w:before="120"/>
        <w:ind w:left="703"/>
        <w:jc w:val="both"/>
        <w:rPr>
          <w:rFonts w:ascii="Arial" w:hAnsi="Arial" w:cs="Arial"/>
          <w:sz w:val="22"/>
        </w:rPr>
      </w:pPr>
      <w:r w:rsidRPr="0010755F">
        <w:rPr>
          <w:rFonts w:ascii="Arial" w:hAnsi="Arial" w:cs="Arial"/>
          <w:sz w:val="22"/>
        </w:rPr>
        <w:t xml:space="preserve">Táto </w:t>
      </w:r>
      <w:r w:rsidRPr="0010755F">
        <w:rPr>
          <w:rFonts w:ascii="Arial" w:hAnsi="Arial" w:cs="Arial"/>
          <w:caps/>
          <w:sz w:val="22"/>
        </w:rPr>
        <w:t>Zmluva</w:t>
      </w:r>
      <w:r w:rsidRPr="0010755F">
        <w:rPr>
          <w:rFonts w:ascii="Arial" w:hAnsi="Arial" w:cs="Arial"/>
          <w:sz w:val="22"/>
        </w:rPr>
        <w:t xml:space="preserve"> nadobúda platnosť a účinnosť podpisom oboch </w:t>
      </w:r>
      <w:r w:rsidR="00F90133" w:rsidRPr="0010755F">
        <w:rPr>
          <w:rFonts w:ascii="Arial" w:hAnsi="Arial" w:cs="Arial"/>
          <w:sz w:val="22"/>
        </w:rPr>
        <w:t>ZMLUVNÝCH STRÁN</w:t>
      </w:r>
      <w:r w:rsidRPr="0010755F">
        <w:rPr>
          <w:rFonts w:ascii="Arial" w:hAnsi="Arial" w:cs="Arial"/>
          <w:sz w:val="22"/>
        </w:rPr>
        <w:t xml:space="preserve">. </w:t>
      </w:r>
    </w:p>
    <w:p w:rsidR="00BE2553" w:rsidRPr="0010755F" w:rsidRDefault="00BE2553">
      <w:pPr>
        <w:spacing w:before="120"/>
        <w:ind w:left="539" w:hanging="539"/>
        <w:jc w:val="both"/>
        <w:rPr>
          <w:rFonts w:ascii="Arial" w:hAnsi="Arial" w:cs="Arial"/>
          <w:sz w:val="22"/>
        </w:rPr>
      </w:pPr>
      <w:bookmarkStart w:id="309" w:name="_Toc236457199"/>
    </w:p>
    <w:p w:rsidR="00691FAA" w:rsidRPr="0010755F" w:rsidRDefault="00691FAA" w:rsidP="00D25E2E">
      <w:pPr>
        <w:pStyle w:val="tltlArialTunVavo635cmPrvriadok0cm"/>
        <w:numPr>
          <w:ilvl w:val="0"/>
          <w:numId w:val="6"/>
        </w:numPr>
        <w:tabs>
          <w:tab w:val="clear" w:pos="360"/>
          <w:tab w:val="num" w:pos="567"/>
        </w:tabs>
        <w:ind w:left="567" w:hanging="567"/>
        <w:rPr>
          <w:sz w:val="22"/>
          <w:szCs w:val="24"/>
        </w:rPr>
      </w:pPr>
      <w:bookmarkStart w:id="310" w:name="_Toc468390168"/>
      <w:bookmarkStart w:id="311" w:name="_Ref496786288"/>
      <w:bookmarkStart w:id="312" w:name="_Toc499731224"/>
      <w:bookmarkStart w:id="313" w:name="_Toc13862682"/>
      <w:r w:rsidRPr="0010755F">
        <w:rPr>
          <w:sz w:val="22"/>
          <w:szCs w:val="24"/>
        </w:rPr>
        <w:lastRenderedPageBreak/>
        <w:t>Osobitné ustanovenia</w:t>
      </w:r>
      <w:bookmarkEnd w:id="310"/>
      <w:bookmarkEnd w:id="311"/>
      <w:bookmarkEnd w:id="312"/>
      <w:bookmarkEnd w:id="313"/>
    </w:p>
    <w:p w:rsidR="00691FAA" w:rsidRPr="0010755F" w:rsidRDefault="00691FAA" w:rsidP="00D25E2E">
      <w:pPr>
        <w:numPr>
          <w:ilvl w:val="1"/>
          <w:numId w:val="6"/>
        </w:numPr>
        <w:tabs>
          <w:tab w:val="clear" w:pos="180"/>
        </w:tabs>
        <w:spacing w:before="240"/>
        <w:ind w:left="703" w:hanging="703"/>
        <w:jc w:val="both"/>
        <w:rPr>
          <w:rFonts w:ascii="Arial" w:hAnsi="Arial" w:cs="Arial"/>
          <w:sz w:val="22"/>
        </w:rPr>
      </w:pPr>
      <w:r w:rsidRPr="0010755F">
        <w:rPr>
          <w:rFonts w:ascii="Arial" w:hAnsi="Arial" w:cs="Arial"/>
          <w:sz w:val="22"/>
        </w:rPr>
        <w:t xml:space="preserve">Bez ohľadu na iné ustanovenia ZMLUVY, </w:t>
      </w:r>
      <w:r w:rsidRPr="0010755F">
        <w:rPr>
          <w:rFonts w:ascii="Arial" w:hAnsi="Arial" w:cs="Arial"/>
          <w:sz w:val="22"/>
          <w:szCs w:val="22"/>
        </w:rPr>
        <w:t xml:space="preserve">ZHOTOVITEĽ </w:t>
      </w:r>
      <w:r w:rsidRPr="0010755F">
        <w:rPr>
          <w:rFonts w:ascii="Arial" w:hAnsi="Arial" w:cs="Arial"/>
          <w:sz w:val="22"/>
        </w:rPr>
        <w:t>berie na vedomie, že:</w:t>
      </w:r>
    </w:p>
    <w:p w:rsidR="00691FAA" w:rsidRPr="0010755F" w:rsidRDefault="00691FAA" w:rsidP="00D25E2E">
      <w:pPr>
        <w:widowControl w:val="0"/>
        <w:numPr>
          <w:ilvl w:val="2"/>
          <w:numId w:val="62"/>
        </w:numPr>
        <w:tabs>
          <w:tab w:val="clear" w:pos="1440"/>
        </w:tabs>
        <w:spacing w:before="120"/>
        <w:ind w:left="1060" w:hanging="357"/>
        <w:jc w:val="both"/>
        <w:rPr>
          <w:rFonts w:ascii="Arial" w:hAnsi="Arial" w:cs="Arial"/>
          <w:sz w:val="22"/>
        </w:rPr>
      </w:pPr>
      <w:r w:rsidRPr="0010755F">
        <w:rPr>
          <w:rFonts w:ascii="Arial" w:hAnsi="Arial" w:cs="Arial"/>
          <w:sz w:val="22"/>
        </w:rPr>
        <w:t>Táto ZMLUVA bola uzavretá na základe postupu verejného obstarávania podľa ZÁKONA O VO;</w:t>
      </w:r>
    </w:p>
    <w:p w:rsidR="00691FAA" w:rsidRPr="0010755F" w:rsidRDefault="00691FAA" w:rsidP="00D25E2E">
      <w:pPr>
        <w:widowControl w:val="0"/>
        <w:numPr>
          <w:ilvl w:val="2"/>
          <w:numId w:val="62"/>
        </w:numPr>
        <w:tabs>
          <w:tab w:val="clear" w:pos="1440"/>
        </w:tabs>
        <w:spacing w:before="120"/>
        <w:ind w:left="1060" w:hanging="357"/>
        <w:jc w:val="both"/>
        <w:rPr>
          <w:rFonts w:ascii="Arial" w:hAnsi="Arial" w:cs="Arial"/>
          <w:sz w:val="22"/>
        </w:rPr>
      </w:pPr>
      <w:r w:rsidRPr="0010755F">
        <w:rPr>
          <w:rFonts w:ascii="Arial" w:hAnsi="Arial" w:cs="Arial"/>
          <w:sz w:val="22"/>
        </w:rPr>
        <w:t>Akýkoľvek dodatok k tejto ZMLUVE, ako aj akákoľvek osobitná zmluva (objednávka), ktorej predmetom by mali byť akékoľvek zmeny v plnení ZMLUVY a/alebo dodatočné práce v zmysle tejto ZMLUVY, môže byť medzi ZMLUVNÝMI STRANAMI uzatvorené len za podmienky, že budú splnené príslušné podmienky stanovené ZÁKONOM O VO;</w:t>
      </w:r>
    </w:p>
    <w:p w:rsidR="00691FAA" w:rsidRPr="0010755F" w:rsidRDefault="00691FAA" w:rsidP="00D25E2E">
      <w:pPr>
        <w:widowControl w:val="0"/>
        <w:numPr>
          <w:ilvl w:val="2"/>
          <w:numId w:val="62"/>
        </w:numPr>
        <w:tabs>
          <w:tab w:val="clear" w:pos="1440"/>
        </w:tabs>
        <w:spacing w:before="120"/>
        <w:ind w:left="1060" w:hanging="357"/>
        <w:jc w:val="both"/>
        <w:rPr>
          <w:rFonts w:ascii="Arial" w:hAnsi="Arial" w:cs="Arial"/>
          <w:sz w:val="22"/>
        </w:rPr>
      </w:pPr>
      <w:r w:rsidRPr="0010755F">
        <w:rPr>
          <w:rFonts w:ascii="Arial" w:hAnsi="Arial" w:cs="Arial"/>
          <w:sz w:val="22"/>
        </w:rPr>
        <w:t>OBJEDNÁVATEĽ je v zmysle ZÁKONA O VO povinný zverejniť túto ZMLUVU, ako aj ďalšie informácie týkajúce sa jej plnenia (napr. správu o uzavretí ZMLUVY, referenciu o plnení ZMLUVY, správu o plnení ZMLUVY po jej ukončení a pod.), spôsobom a v rozsahu podľa uvedeného zákona;</w:t>
      </w:r>
    </w:p>
    <w:p w:rsidR="00691FAA" w:rsidRPr="0010755F" w:rsidRDefault="00691FAA" w:rsidP="00D25E2E">
      <w:pPr>
        <w:numPr>
          <w:ilvl w:val="1"/>
          <w:numId w:val="6"/>
        </w:numPr>
        <w:tabs>
          <w:tab w:val="clear" w:pos="180"/>
        </w:tabs>
        <w:spacing w:before="240"/>
        <w:ind w:left="703" w:hanging="703"/>
        <w:jc w:val="both"/>
        <w:rPr>
          <w:rFonts w:ascii="Arial" w:hAnsi="Arial" w:cs="Arial"/>
          <w:sz w:val="22"/>
        </w:rPr>
      </w:pPr>
      <w:r w:rsidRPr="0010755F">
        <w:rPr>
          <w:rFonts w:ascii="Arial" w:hAnsi="Arial" w:cs="Arial"/>
          <w:sz w:val="22"/>
          <w:szCs w:val="22"/>
        </w:rPr>
        <w:t xml:space="preserve">ZHOTOVITEĽ </w:t>
      </w:r>
      <w:r w:rsidRPr="0010755F">
        <w:rPr>
          <w:rFonts w:ascii="Arial" w:hAnsi="Arial" w:cs="Arial"/>
          <w:sz w:val="22"/>
        </w:rPr>
        <w:t>sa zaväzuje poskytnúť OBJEDNÁVATEĽOVI na základe jeho písomnej žiadosti súčinnosť potrebnú pre splnenie povinností OBJEDNÁVATEĽA podľa ZÁKONA O VO, najmä poskytnúť OBJEDNÁVATEĽOVI úplné a pravdivé informácie a/alebo doklady vyžadované v zmysle ZÁKONA O VO.</w:t>
      </w:r>
    </w:p>
    <w:p w:rsidR="00691FAA" w:rsidRPr="0010755F" w:rsidRDefault="00691FAA" w:rsidP="00D25E2E">
      <w:pPr>
        <w:numPr>
          <w:ilvl w:val="1"/>
          <w:numId w:val="6"/>
        </w:numPr>
        <w:tabs>
          <w:tab w:val="clear" w:pos="180"/>
        </w:tabs>
        <w:spacing w:before="240"/>
        <w:ind w:left="703" w:hanging="703"/>
        <w:jc w:val="both"/>
        <w:rPr>
          <w:rFonts w:ascii="Arial" w:hAnsi="Arial" w:cs="Arial"/>
          <w:sz w:val="22"/>
        </w:rPr>
      </w:pPr>
      <w:bookmarkStart w:id="314" w:name="_Ref499153477"/>
      <w:r w:rsidRPr="0010755F">
        <w:rPr>
          <w:rFonts w:ascii="Arial" w:hAnsi="Arial" w:cs="Arial"/>
          <w:sz w:val="22"/>
        </w:rPr>
        <w:t>ZHOTOVITEĽ berie na vedomie, že počas trvania tejto ZMLUVY má povinnosť (i) byť zapísaný v RPVS v zmysle ZÁKONA O RPVS, a (</w:t>
      </w:r>
      <w:proofErr w:type="spellStart"/>
      <w:r w:rsidRPr="0010755F">
        <w:rPr>
          <w:rFonts w:ascii="Arial" w:hAnsi="Arial" w:cs="Arial"/>
          <w:sz w:val="22"/>
        </w:rPr>
        <w:t>ii</w:t>
      </w:r>
      <w:proofErr w:type="spellEnd"/>
      <w:r w:rsidRPr="0010755F">
        <w:rPr>
          <w:rFonts w:ascii="Arial" w:hAnsi="Arial" w:cs="Arial"/>
          <w:sz w:val="22"/>
        </w:rPr>
        <w:t xml:space="preserve">) riadne a včas si plniť všetky povinnosti vyplývajúce zo ZÁKONA O RPVS. ZHOTOVITEĽ sa zaväzuje zabezpečiť splnenie povinnosti zápisu do RPVS aj všetkých u svojich SUBDODÁVATEĽOV, ak im táto povinnosť vznikne, a to ešte pred uzavretím príslušnej subdodávateľskej zmluvy, ako aj riadne a včasné plnenie všetkých ich povinností vyplývajúcich zo ZÁKONA O RPVS. Porušenie povinností podľa prvej alebo druhej vety tohto bodu </w:t>
      </w:r>
      <w:r w:rsidRPr="0010755F">
        <w:rPr>
          <w:rFonts w:ascii="Arial" w:hAnsi="Arial" w:cs="Arial"/>
          <w:sz w:val="22"/>
        </w:rPr>
        <w:fldChar w:fldCharType="begin"/>
      </w:r>
      <w:r w:rsidRPr="0010755F">
        <w:rPr>
          <w:rFonts w:ascii="Arial" w:hAnsi="Arial" w:cs="Arial"/>
          <w:sz w:val="22"/>
        </w:rPr>
        <w:instrText xml:space="preserve"> REF _Ref499153477 \n \h </w:instrText>
      </w:r>
      <w:r w:rsidRPr="0010755F">
        <w:rPr>
          <w:rFonts w:ascii="Arial" w:hAnsi="Arial" w:cs="Arial"/>
          <w:sz w:val="22"/>
        </w:rPr>
      </w:r>
      <w:r w:rsidRPr="0010755F">
        <w:rPr>
          <w:rFonts w:ascii="Arial" w:hAnsi="Arial" w:cs="Arial"/>
          <w:sz w:val="22"/>
        </w:rPr>
        <w:fldChar w:fldCharType="separate"/>
      </w:r>
      <w:r w:rsidRPr="0010755F">
        <w:rPr>
          <w:rFonts w:ascii="Arial" w:hAnsi="Arial" w:cs="Arial"/>
          <w:sz w:val="22"/>
        </w:rPr>
        <w:t>8.3</w:t>
      </w:r>
      <w:r w:rsidRPr="0010755F">
        <w:rPr>
          <w:rFonts w:ascii="Arial" w:hAnsi="Arial" w:cs="Arial"/>
          <w:sz w:val="22"/>
        </w:rPr>
        <w:fldChar w:fldCharType="end"/>
      </w:r>
      <w:r w:rsidRPr="0010755F">
        <w:rPr>
          <w:rFonts w:ascii="Arial" w:hAnsi="Arial" w:cs="Arial"/>
          <w:sz w:val="22"/>
        </w:rPr>
        <w:t xml:space="preserve"> sa považuje za podstatné porušenie ZMLUVY ZHOTOVITEĽOM.</w:t>
      </w:r>
      <w:bookmarkEnd w:id="314"/>
    </w:p>
    <w:p w:rsidR="00691FAA" w:rsidRPr="0010755F" w:rsidRDefault="00691FAA" w:rsidP="00D25E2E">
      <w:pPr>
        <w:numPr>
          <w:ilvl w:val="1"/>
          <w:numId w:val="6"/>
        </w:numPr>
        <w:tabs>
          <w:tab w:val="clear" w:pos="180"/>
        </w:tabs>
        <w:spacing w:before="240"/>
        <w:ind w:left="703" w:hanging="703"/>
        <w:jc w:val="both"/>
        <w:rPr>
          <w:rFonts w:ascii="Arial" w:hAnsi="Arial" w:cs="Arial"/>
          <w:sz w:val="22"/>
        </w:rPr>
      </w:pPr>
      <w:r w:rsidRPr="0010755F">
        <w:rPr>
          <w:rFonts w:ascii="Arial" w:hAnsi="Arial" w:cs="Arial"/>
          <w:sz w:val="22"/>
          <w:szCs w:val="22"/>
        </w:rPr>
        <w:t xml:space="preserve">Akúkoľvek zmenu údajov o ZHOTOVITEĽOVI a/alebo o SUBDODÁVATEĽOVI, najmä (ale nie výlučne) zmenu údajov, ktoré sú predmetom zápisu do RPVS , ako aj údajov, ktoré je ZHOTOVITEĽ povinný písomne oznámiť OBJEDNÁVATEĽOVI podľa článku </w:t>
      </w:r>
      <w:r w:rsidR="00B03C35" w:rsidRPr="0010755F">
        <w:rPr>
          <w:rFonts w:ascii="Arial" w:hAnsi="Arial" w:cs="Arial"/>
          <w:sz w:val="22"/>
          <w:szCs w:val="22"/>
        </w:rPr>
        <w:fldChar w:fldCharType="begin"/>
      </w:r>
      <w:r w:rsidR="00B03C35" w:rsidRPr="0010755F">
        <w:rPr>
          <w:rFonts w:ascii="Arial" w:hAnsi="Arial" w:cs="Arial"/>
          <w:sz w:val="22"/>
          <w:szCs w:val="22"/>
        </w:rPr>
        <w:instrText xml:space="preserve"> REF _Ref13686048 \n \h </w:instrText>
      </w:r>
      <w:r w:rsidR="00B03C35" w:rsidRPr="0010755F">
        <w:rPr>
          <w:rFonts w:ascii="Arial" w:hAnsi="Arial" w:cs="Arial"/>
          <w:sz w:val="22"/>
          <w:szCs w:val="22"/>
        </w:rPr>
      </w:r>
      <w:r w:rsidR="00B03C35" w:rsidRPr="0010755F">
        <w:rPr>
          <w:rFonts w:ascii="Arial" w:hAnsi="Arial" w:cs="Arial"/>
          <w:sz w:val="22"/>
          <w:szCs w:val="22"/>
        </w:rPr>
        <w:fldChar w:fldCharType="separate"/>
      </w:r>
      <w:r w:rsidR="00B03C35" w:rsidRPr="0010755F">
        <w:rPr>
          <w:rFonts w:ascii="Arial" w:hAnsi="Arial" w:cs="Arial"/>
          <w:sz w:val="22"/>
          <w:szCs w:val="22"/>
        </w:rPr>
        <w:t>V</w:t>
      </w:r>
      <w:r w:rsidR="00B03C35" w:rsidRPr="0010755F">
        <w:rPr>
          <w:rFonts w:ascii="Arial" w:hAnsi="Arial" w:cs="Arial"/>
          <w:sz w:val="22"/>
          <w:szCs w:val="22"/>
        </w:rPr>
        <w:fldChar w:fldCharType="end"/>
      </w:r>
      <w:r w:rsidRPr="0010755F">
        <w:rPr>
          <w:rFonts w:ascii="Arial" w:hAnsi="Arial" w:cs="Arial"/>
          <w:sz w:val="22"/>
          <w:szCs w:val="22"/>
        </w:rPr>
        <w:t xml:space="preserve"> ZMLUVY, je ZHOTOVITEĽ povinný bezodkladne oznámiť OBJEDNÁVATEĽOVI, najneskôr však v lehote stanovenej príslušným právnym predpisom pre oznámenie danej skutočnosti </w:t>
      </w:r>
      <w:r w:rsidR="00B03C35" w:rsidRPr="0010755F">
        <w:rPr>
          <w:rFonts w:ascii="Arial" w:hAnsi="Arial" w:cs="Arial"/>
          <w:sz w:val="22"/>
          <w:szCs w:val="22"/>
        </w:rPr>
        <w:t>príslušnému orgánu verejnej správy</w:t>
      </w:r>
      <w:r w:rsidRPr="0010755F">
        <w:rPr>
          <w:rFonts w:ascii="Arial" w:hAnsi="Arial" w:cs="Arial"/>
          <w:sz w:val="22"/>
          <w:szCs w:val="22"/>
        </w:rPr>
        <w:t>, a ak taká lehota nie je právnym predpisom stanovená, tak najneskôr do 15 pracovných dní odkedy sa príslušná zmena stala účinnou. Porušenie povinnosti ZHOTOVITEĽA podľa tohto bodu je podstatným porušením ZMLUVY.</w:t>
      </w:r>
    </w:p>
    <w:p w:rsidR="00691FAA" w:rsidRPr="0010755F" w:rsidRDefault="00691FAA" w:rsidP="00D25E2E">
      <w:pPr>
        <w:pStyle w:val="tltlArialTunVavo635cmPrvriadok0cm"/>
        <w:numPr>
          <w:ilvl w:val="0"/>
          <w:numId w:val="6"/>
        </w:numPr>
        <w:tabs>
          <w:tab w:val="clear" w:pos="360"/>
          <w:tab w:val="num" w:pos="567"/>
        </w:tabs>
        <w:ind w:left="567" w:hanging="567"/>
        <w:rPr>
          <w:sz w:val="22"/>
          <w:szCs w:val="24"/>
        </w:rPr>
      </w:pPr>
      <w:bookmarkStart w:id="315" w:name="_Toc499731225"/>
      <w:bookmarkStart w:id="316" w:name="_Ref13686186"/>
      <w:bookmarkStart w:id="317" w:name="_Ref13686204"/>
      <w:bookmarkStart w:id="318" w:name="_Ref13822120"/>
      <w:bookmarkStart w:id="319" w:name="_Toc13862683"/>
      <w:r w:rsidRPr="0010755F">
        <w:rPr>
          <w:sz w:val="22"/>
          <w:szCs w:val="24"/>
        </w:rPr>
        <w:t xml:space="preserve">Financovanie </w:t>
      </w:r>
      <w:r w:rsidR="00B03C35" w:rsidRPr="0010755F">
        <w:rPr>
          <w:sz w:val="22"/>
          <w:szCs w:val="24"/>
        </w:rPr>
        <w:t>PROJEKTU</w:t>
      </w:r>
      <w:r w:rsidRPr="0010755F">
        <w:rPr>
          <w:sz w:val="22"/>
          <w:szCs w:val="24"/>
        </w:rPr>
        <w:t xml:space="preserve"> a kontrola</w:t>
      </w:r>
      <w:bookmarkEnd w:id="315"/>
      <w:bookmarkEnd w:id="316"/>
      <w:bookmarkEnd w:id="317"/>
      <w:bookmarkEnd w:id="318"/>
      <w:bookmarkEnd w:id="319"/>
    </w:p>
    <w:p w:rsidR="00691FAA" w:rsidRPr="0010755F" w:rsidRDefault="00691FAA" w:rsidP="00D25E2E">
      <w:pPr>
        <w:numPr>
          <w:ilvl w:val="1"/>
          <w:numId w:val="6"/>
        </w:numPr>
        <w:tabs>
          <w:tab w:val="clear" w:pos="180"/>
        </w:tabs>
        <w:spacing w:before="240"/>
        <w:ind w:left="703" w:hanging="703"/>
        <w:jc w:val="both"/>
        <w:rPr>
          <w:rFonts w:ascii="Arial" w:hAnsi="Arial" w:cs="Arial"/>
          <w:sz w:val="22"/>
          <w:szCs w:val="22"/>
        </w:rPr>
      </w:pPr>
      <w:bookmarkStart w:id="320" w:name="_Ref13822104"/>
      <w:r w:rsidRPr="0010755F">
        <w:rPr>
          <w:rFonts w:ascii="Arial" w:hAnsi="Arial" w:cs="Arial"/>
          <w:sz w:val="22"/>
          <w:szCs w:val="22"/>
        </w:rPr>
        <w:t xml:space="preserve">ZHOTOVITEĽ berie na vedomie, že v prípade, ak na realizáciu </w:t>
      </w:r>
      <w:r w:rsidR="00B03C35" w:rsidRPr="0010755F">
        <w:rPr>
          <w:rFonts w:ascii="Arial" w:hAnsi="Arial" w:cs="Arial"/>
          <w:sz w:val="22"/>
          <w:szCs w:val="22"/>
        </w:rPr>
        <w:t>PROJEKTU</w:t>
      </w:r>
      <w:r w:rsidRPr="0010755F">
        <w:rPr>
          <w:rFonts w:ascii="Arial" w:hAnsi="Arial" w:cs="Arial"/>
          <w:sz w:val="22"/>
          <w:szCs w:val="22"/>
        </w:rPr>
        <w:t xml:space="preserve"> budú OBJEDNÁVATEĽOVI vyčlenené a poskytnuté  prostriedky z verejných zdrojov, napr. Európskej únie, štátneho rozpočtu, medzinárodných inštitúcií a pod. (ďalej len „pomoc“), OBJEDNÁVATEĽ je v súvislosti s poskytnutím pomoci povinný umožniť vykonanie kontroly a auditu zo strany oprávnených osôb v zmysle príslušných právnych predpisov SR a právnych aktov Európskej únie, a to najmä kontroly dodržiavania podmienok, za ktorých bola pomoc poskytnutá, ako aj ostatných skutočností, ktoré by mohli mať vplyv na správnosť, hospodárnosť a účelnosť použitia poskytnutej pomoci (ďalej len „kontrola“). O prípadnom poskytnutí pomoci je OBJEDNÁVATEĽ povinný písomne informovať ZHOTOVITEĽA bez zbytočného odkladu.</w:t>
      </w:r>
      <w:bookmarkEnd w:id="320"/>
    </w:p>
    <w:p w:rsidR="00691FAA" w:rsidRPr="0010755F" w:rsidRDefault="00691FAA" w:rsidP="00D25E2E">
      <w:pPr>
        <w:numPr>
          <w:ilvl w:val="1"/>
          <w:numId w:val="6"/>
        </w:numPr>
        <w:tabs>
          <w:tab w:val="clear" w:pos="180"/>
        </w:tabs>
        <w:spacing w:before="240"/>
        <w:ind w:left="703" w:hanging="703"/>
        <w:jc w:val="both"/>
        <w:rPr>
          <w:rFonts w:ascii="Arial" w:hAnsi="Arial" w:cs="Arial"/>
          <w:sz w:val="22"/>
          <w:szCs w:val="22"/>
        </w:rPr>
      </w:pPr>
      <w:r w:rsidRPr="0010755F">
        <w:rPr>
          <w:rFonts w:ascii="Arial" w:hAnsi="Arial" w:cs="Arial"/>
          <w:sz w:val="22"/>
          <w:szCs w:val="22"/>
        </w:rPr>
        <w:lastRenderedPageBreak/>
        <w:t xml:space="preserve">ZHOTOVITEĽ je v prípade, ak na realizáciu </w:t>
      </w:r>
      <w:r w:rsidR="00B03C35" w:rsidRPr="0010755F">
        <w:rPr>
          <w:rFonts w:ascii="Arial" w:hAnsi="Arial" w:cs="Arial"/>
          <w:sz w:val="22"/>
          <w:szCs w:val="22"/>
        </w:rPr>
        <w:t xml:space="preserve">PROJEKTU </w:t>
      </w:r>
      <w:r w:rsidRPr="0010755F">
        <w:rPr>
          <w:rFonts w:ascii="Arial" w:hAnsi="Arial" w:cs="Arial"/>
          <w:sz w:val="22"/>
          <w:szCs w:val="22"/>
        </w:rPr>
        <w:t xml:space="preserve">bude OBJEDNÁVATEĽOVI poskytnutá pomoc, povinný kedykoľvek počas platnosti a účinnosti tejto ZMLUVY, ako aj po skončení jej účinnosti, poskytnúť všetku potrebnú súčinnosť na vykonanie kontroly zo strany oprávnených osôb v zmysle príslušných právnych predpisov SR a právnych aktov Európskej únie. ZHOTOVITEĽ je v rámci uvedenej povinnosti povinný najmä vytvoriť zamestnancom oprávnených osôb na výkon kontroly primerané podmienky na riadne a včasné vykonanie kontroly a poskytnúť im potrebnú súčinnosť a všetky vyžiadané informácie a listiny. ZHOTOVITEĽ je taktiež povinný zabezpečiť prítomnosť zodpovedných osôb a zdržať sa konania, ktoré by mohlo ohroziť začatie a riadny priebeh výkonu kontroly. </w:t>
      </w:r>
    </w:p>
    <w:p w:rsidR="00691FAA" w:rsidRPr="0010755F" w:rsidRDefault="00691FAA" w:rsidP="00D25E2E">
      <w:pPr>
        <w:numPr>
          <w:ilvl w:val="1"/>
          <w:numId w:val="6"/>
        </w:numPr>
        <w:tabs>
          <w:tab w:val="clear" w:pos="180"/>
        </w:tabs>
        <w:spacing w:before="240"/>
        <w:ind w:left="703" w:hanging="703"/>
        <w:jc w:val="both"/>
        <w:rPr>
          <w:rFonts w:ascii="Arial" w:hAnsi="Arial" w:cs="Arial"/>
          <w:sz w:val="22"/>
          <w:szCs w:val="22"/>
        </w:rPr>
      </w:pPr>
      <w:r w:rsidRPr="0010755F">
        <w:rPr>
          <w:rFonts w:ascii="Arial" w:hAnsi="Arial" w:cs="Arial"/>
          <w:sz w:val="22"/>
          <w:szCs w:val="22"/>
        </w:rPr>
        <w:t xml:space="preserve">ZHOTOVITEĽ je povinný zabezpečiť splnenie povinnosti podľa tohto bodu </w:t>
      </w:r>
      <w:r w:rsidR="00B03C35" w:rsidRPr="0010755F">
        <w:rPr>
          <w:rFonts w:ascii="Arial" w:hAnsi="Arial" w:cs="Arial"/>
          <w:sz w:val="22"/>
          <w:szCs w:val="22"/>
        </w:rPr>
        <w:fldChar w:fldCharType="begin"/>
      </w:r>
      <w:r w:rsidR="00B03C35" w:rsidRPr="0010755F">
        <w:rPr>
          <w:rFonts w:ascii="Arial" w:hAnsi="Arial" w:cs="Arial"/>
          <w:sz w:val="22"/>
          <w:szCs w:val="22"/>
        </w:rPr>
        <w:instrText xml:space="preserve"> REF _Ref13686186 \n \h </w:instrText>
      </w:r>
      <w:r w:rsidR="00B03C35" w:rsidRPr="0010755F">
        <w:rPr>
          <w:rFonts w:ascii="Arial" w:hAnsi="Arial" w:cs="Arial"/>
          <w:sz w:val="22"/>
          <w:szCs w:val="22"/>
        </w:rPr>
      </w:r>
      <w:r w:rsidR="00B03C35" w:rsidRPr="0010755F">
        <w:rPr>
          <w:rFonts w:ascii="Arial" w:hAnsi="Arial" w:cs="Arial"/>
          <w:sz w:val="22"/>
          <w:szCs w:val="22"/>
        </w:rPr>
        <w:fldChar w:fldCharType="separate"/>
      </w:r>
      <w:r w:rsidR="00B03C35" w:rsidRPr="0010755F">
        <w:rPr>
          <w:rFonts w:ascii="Arial" w:hAnsi="Arial" w:cs="Arial"/>
          <w:sz w:val="22"/>
          <w:szCs w:val="22"/>
        </w:rPr>
        <w:t>9</w:t>
      </w:r>
      <w:r w:rsidR="00B03C35" w:rsidRPr="0010755F">
        <w:rPr>
          <w:rFonts w:ascii="Arial" w:hAnsi="Arial" w:cs="Arial"/>
          <w:sz w:val="22"/>
          <w:szCs w:val="22"/>
        </w:rPr>
        <w:fldChar w:fldCharType="end"/>
      </w:r>
      <w:r w:rsidRPr="0010755F">
        <w:rPr>
          <w:rFonts w:ascii="Arial" w:hAnsi="Arial" w:cs="Arial"/>
          <w:sz w:val="22"/>
          <w:szCs w:val="22"/>
        </w:rPr>
        <w:t xml:space="preserve"> v rovnakom rozsahu aj u svojich SUBDODÁVATEĽOV.</w:t>
      </w:r>
    </w:p>
    <w:p w:rsidR="002D3238" w:rsidRPr="0010755F" w:rsidRDefault="002D3238" w:rsidP="002D3238">
      <w:pPr>
        <w:numPr>
          <w:ilvl w:val="1"/>
          <w:numId w:val="6"/>
        </w:numPr>
        <w:tabs>
          <w:tab w:val="clear" w:pos="180"/>
        </w:tabs>
        <w:spacing w:before="240"/>
        <w:ind w:left="703" w:hanging="703"/>
        <w:jc w:val="both"/>
        <w:rPr>
          <w:rFonts w:ascii="Arial" w:hAnsi="Arial" w:cs="Arial"/>
          <w:sz w:val="22"/>
          <w:szCs w:val="22"/>
        </w:rPr>
      </w:pPr>
      <w:r w:rsidRPr="0010755F">
        <w:rPr>
          <w:rFonts w:ascii="Arial" w:hAnsi="Arial" w:cs="Arial"/>
          <w:sz w:val="22"/>
          <w:szCs w:val="22"/>
        </w:rPr>
        <w:t xml:space="preserve">Bez ohľadu na iné ustanovenia ZMLUVY, ZHOTOVITEĽ zodpovedá bez obmedzenia za akúkoľvek škodu alebo ujmu, ktorá vznikne OBJEDNÁVATEĽOVI v dôsledku porušenia povinnosti ZHOTOVITEĽA vyplývajúcej z tohto bodu </w:t>
      </w:r>
      <w:r w:rsidRPr="0010755F">
        <w:rPr>
          <w:rFonts w:ascii="Arial" w:hAnsi="Arial" w:cs="Arial"/>
          <w:sz w:val="22"/>
          <w:szCs w:val="22"/>
        </w:rPr>
        <w:fldChar w:fldCharType="begin"/>
      </w:r>
      <w:r w:rsidRPr="0010755F">
        <w:rPr>
          <w:rFonts w:ascii="Arial" w:hAnsi="Arial" w:cs="Arial"/>
          <w:sz w:val="22"/>
          <w:szCs w:val="22"/>
        </w:rPr>
        <w:instrText xml:space="preserve"> REF _Ref13686204 \n \h </w:instrText>
      </w:r>
      <w:r w:rsidRPr="0010755F">
        <w:rPr>
          <w:rFonts w:ascii="Arial" w:hAnsi="Arial" w:cs="Arial"/>
          <w:sz w:val="22"/>
          <w:szCs w:val="22"/>
        </w:rPr>
      </w:r>
      <w:r w:rsidRPr="0010755F">
        <w:rPr>
          <w:rFonts w:ascii="Arial" w:hAnsi="Arial" w:cs="Arial"/>
          <w:sz w:val="22"/>
          <w:szCs w:val="22"/>
        </w:rPr>
        <w:fldChar w:fldCharType="separate"/>
      </w:r>
      <w:r w:rsidRPr="0010755F">
        <w:rPr>
          <w:rFonts w:ascii="Arial" w:hAnsi="Arial" w:cs="Arial"/>
          <w:sz w:val="22"/>
          <w:szCs w:val="22"/>
        </w:rPr>
        <w:t>9</w:t>
      </w:r>
      <w:r w:rsidRPr="0010755F">
        <w:rPr>
          <w:rFonts w:ascii="Arial" w:hAnsi="Arial" w:cs="Arial"/>
          <w:sz w:val="22"/>
          <w:szCs w:val="22"/>
        </w:rPr>
        <w:fldChar w:fldCharType="end"/>
      </w:r>
      <w:r w:rsidRPr="0010755F">
        <w:rPr>
          <w:rFonts w:ascii="Arial" w:hAnsi="Arial" w:cs="Arial"/>
          <w:sz w:val="22"/>
          <w:szCs w:val="22"/>
        </w:rPr>
        <w:t xml:space="preserve">.  </w:t>
      </w:r>
    </w:p>
    <w:p w:rsidR="00711431" w:rsidRPr="00711431" w:rsidRDefault="00711431" w:rsidP="00711431">
      <w:pPr>
        <w:numPr>
          <w:ilvl w:val="1"/>
          <w:numId w:val="6"/>
        </w:numPr>
        <w:tabs>
          <w:tab w:val="clear" w:pos="180"/>
        </w:tabs>
        <w:spacing w:before="240"/>
        <w:ind w:left="703" w:hanging="703"/>
        <w:jc w:val="both"/>
        <w:rPr>
          <w:rFonts w:ascii="Arial" w:hAnsi="Arial" w:cs="Arial"/>
          <w:sz w:val="22"/>
          <w:szCs w:val="22"/>
        </w:rPr>
      </w:pPr>
      <w:r w:rsidRPr="00711431">
        <w:rPr>
          <w:rFonts w:ascii="Arial" w:hAnsi="Arial" w:cs="Arial"/>
          <w:sz w:val="22"/>
          <w:szCs w:val="22"/>
        </w:rPr>
        <w:t xml:space="preserve">Bez ohľadu na iné ustanovenia ZMLUVY, </w:t>
      </w:r>
      <w:r w:rsidR="009C6D0F">
        <w:rPr>
          <w:rFonts w:ascii="Arial" w:hAnsi="Arial" w:cs="Arial"/>
          <w:sz w:val="22"/>
          <w:szCs w:val="22"/>
        </w:rPr>
        <w:t xml:space="preserve">ak OBJEDNÁVATEĽOVI nebudú </w:t>
      </w:r>
      <w:r w:rsidR="009C6D0F" w:rsidRPr="0010755F">
        <w:rPr>
          <w:rFonts w:ascii="Arial" w:hAnsi="Arial" w:cs="Arial"/>
          <w:sz w:val="22"/>
          <w:szCs w:val="22"/>
        </w:rPr>
        <w:t xml:space="preserve">na realizáciu PROJEKTU </w:t>
      </w:r>
      <w:r w:rsidR="009C6D0F">
        <w:rPr>
          <w:rFonts w:ascii="Arial" w:hAnsi="Arial" w:cs="Arial"/>
          <w:sz w:val="22"/>
          <w:szCs w:val="22"/>
        </w:rPr>
        <w:t xml:space="preserve">poskytnuté </w:t>
      </w:r>
      <w:r w:rsidR="009C6D0F" w:rsidRPr="0010755F">
        <w:rPr>
          <w:rFonts w:ascii="Arial" w:hAnsi="Arial" w:cs="Arial"/>
          <w:sz w:val="22"/>
          <w:szCs w:val="22"/>
        </w:rPr>
        <w:t>prostriedky z verejných zdrojov</w:t>
      </w:r>
      <w:r w:rsidR="009C6D0F">
        <w:rPr>
          <w:rFonts w:ascii="Arial" w:hAnsi="Arial" w:cs="Arial"/>
          <w:sz w:val="22"/>
          <w:szCs w:val="22"/>
        </w:rPr>
        <w:t xml:space="preserve"> z</w:t>
      </w:r>
      <w:r w:rsidR="00FB1903">
        <w:rPr>
          <w:rFonts w:ascii="Arial" w:hAnsi="Arial" w:cs="Arial"/>
          <w:sz w:val="22"/>
          <w:szCs w:val="22"/>
        </w:rPr>
        <w:t> </w:t>
      </w:r>
      <w:r w:rsidR="009C6D0F">
        <w:rPr>
          <w:rFonts w:ascii="Arial" w:hAnsi="Arial" w:cs="Arial"/>
          <w:sz w:val="22"/>
          <w:szCs w:val="22"/>
        </w:rPr>
        <w:t>dôvodov</w:t>
      </w:r>
      <w:r w:rsidR="00FB1903">
        <w:rPr>
          <w:rFonts w:ascii="Arial" w:hAnsi="Arial" w:cs="Arial"/>
          <w:sz w:val="22"/>
          <w:szCs w:val="22"/>
        </w:rPr>
        <w:t xml:space="preserve"> podľa bodu </w:t>
      </w:r>
      <w:r w:rsidR="00FB1903">
        <w:rPr>
          <w:rFonts w:ascii="Arial" w:hAnsi="Arial" w:cs="Arial"/>
          <w:sz w:val="22"/>
          <w:szCs w:val="22"/>
        </w:rPr>
        <w:fldChar w:fldCharType="begin"/>
      </w:r>
      <w:r w:rsidR="00FB1903">
        <w:rPr>
          <w:rFonts w:ascii="Arial" w:hAnsi="Arial" w:cs="Arial"/>
          <w:sz w:val="22"/>
          <w:szCs w:val="22"/>
        </w:rPr>
        <w:instrText xml:space="preserve"> REF _Ref13822104 \r \h </w:instrText>
      </w:r>
      <w:r w:rsidR="00FB1903">
        <w:rPr>
          <w:rFonts w:ascii="Arial" w:hAnsi="Arial" w:cs="Arial"/>
          <w:sz w:val="22"/>
          <w:szCs w:val="22"/>
        </w:rPr>
      </w:r>
      <w:r w:rsidR="00FB1903">
        <w:rPr>
          <w:rFonts w:ascii="Arial" w:hAnsi="Arial" w:cs="Arial"/>
          <w:sz w:val="22"/>
          <w:szCs w:val="22"/>
        </w:rPr>
        <w:fldChar w:fldCharType="separate"/>
      </w:r>
      <w:r w:rsidR="00FB1903">
        <w:rPr>
          <w:rFonts w:ascii="Arial" w:hAnsi="Arial" w:cs="Arial"/>
          <w:sz w:val="22"/>
          <w:szCs w:val="22"/>
        </w:rPr>
        <w:t>9.1</w:t>
      </w:r>
      <w:r w:rsidR="00FB1903">
        <w:rPr>
          <w:rFonts w:ascii="Arial" w:hAnsi="Arial" w:cs="Arial"/>
          <w:sz w:val="22"/>
          <w:szCs w:val="22"/>
        </w:rPr>
        <w:fldChar w:fldCharType="end"/>
      </w:r>
      <w:r w:rsidR="00FB1903">
        <w:rPr>
          <w:rFonts w:ascii="Arial" w:hAnsi="Arial" w:cs="Arial"/>
          <w:sz w:val="22"/>
          <w:szCs w:val="22"/>
        </w:rPr>
        <w:t xml:space="preserve"> tohto bodu </w:t>
      </w:r>
      <w:r w:rsidR="00FB1903">
        <w:rPr>
          <w:rFonts w:ascii="Arial" w:hAnsi="Arial" w:cs="Arial"/>
          <w:sz w:val="22"/>
          <w:szCs w:val="22"/>
        </w:rPr>
        <w:fldChar w:fldCharType="begin"/>
      </w:r>
      <w:r w:rsidR="00FB1903">
        <w:rPr>
          <w:rFonts w:ascii="Arial" w:hAnsi="Arial" w:cs="Arial"/>
          <w:sz w:val="22"/>
          <w:szCs w:val="22"/>
        </w:rPr>
        <w:instrText xml:space="preserve"> REF _Ref13822120 \r \h </w:instrText>
      </w:r>
      <w:r w:rsidR="00FB1903">
        <w:rPr>
          <w:rFonts w:ascii="Arial" w:hAnsi="Arial" w:cs="Arial"/>
          <w:sz w:val="22"/>
          <w:szCs w:val="22"/>
        </w:rPr>
      </w:r>
      <w:r w:rsidR="00FB1903">
        <w:rPr>
          <w:rFonts w:ascii="Arial" w:hAnsi="Arial" w:cs="Arial"/>
          <w:sz w:val="22"/>
          <w:szCs w:val="22"/>
        </w:rPr>
        <w:fldChar w:fldCharType="separate"/>
      </w:r>
      <w:r w:rsidR="00FB1903">
        <w:rPr>
          <w:rFonts w:ascii="Arial" w:hAnsi="Arial" w:cs="Arial"/>
          <w:sz w:val="22"/>
          <w:szCs w:val="22"/>
        </w:rPr>
        <w:t>9</w:t>
      </w:r>
      <w:r w:rsidR="00FB1903">
        <w:rPr>
          <w:rFonts w:ascii="Arial" w:hAnsi="Arial" w:cs="Arial"/>
          <w:sz w:val="22"/>
          <w:szCs w:val="22"/>
        </w:rPr>
        <w:fldChar w:fldCharType="end"/>
      </w:r>
      <w:r w:rsidR="00FB1903">
        <w:rPr>
          <w:rFonts w:ascii="Arial" w:hAnsi="Arial" w:cs="Arial"/>
          <w:sz w:val="22"/>
          <w:szCs w:val="22"/>
        </w:rPr>
        <w:t xml:space="preserve"> tohto článku z akéhokoľvek dôvodu</w:t>
      </w:r>
      <w:r w:rsidR="009C6D0F">
        <w:rPr>
          <w:rFonts w:ascii="Arial" w:hAnsi="Arial" w:cs="Arial"/>
          <w:sz w:val="22"/>
          <w:szCs w:val="22"/>
        </w:rPr>
        <w:t>,</w:t>
      </w:r>
      <w:r w:rsidR="00FB1903">
        <w:rPr>
          <w:rFonts w:ascii="Arial" w:hAnsi="Arial" w:cs="Arial"/>
          <w:sz w:val="22"/>
          <w:szCs w:val="22"/>
        </w:rPr>
        <w:t xml:space="preserve"> za ktorý</w:t>
      </w:r>
      <w:r w:rsidR="009C6D0F">
        <w:rPr>
          <w:rFonts w:ascii="Arial" w:hAnsi="Arial" w:cs="Arial"/>
          <w:sz w:val="22"/>
          <w:szCs w:val="22"/>
        </w:rPr>
        <w:t xml:space="preserve"> zodpovedá </w:t>
      </w:r>
      <w:r w:rsidRPr="00711431">
        <w:rPr>
          <w:rFonts w:ascii="Arial" w:hAnsi="Arial" w:cs="Arial"/>
          <w:sz w:val="22"/>
          <w:szCs w:val="22"/>
        </w:rPr>
        <w:t xml:space="preserve">ZHOTOVITEĽ </w:t>
      </w:r>
      <w:r w:rsidR="009C6D0F">
        <w:rPr>
          <w:rFonts w:ascii="Arial" w:hAnsi="Arial" w:cs="Arial"/>
          <w:sz w:val="22"/>
          <w:szCs w:val="22"/>
        </w:rPr>
        <w:t xml:space="preserve">(napr. </w:t>
      </w:r>
      <w:r w:rsidR="00FB1903">
        <w:rPr>
          <w:rFonts w:ascii="Arial" w:hAnsi="Arial" w:cs="Arial"/>
          <w:sz w:val="22"/>
          <w:szCs w:val="22"/>
        </w:rPr>
        <w:t xml:space="preserve">neskoré ukončenie realizácie PROEJKTU </w:t>
      </w:r>
      <w:r w:rsidR="009C6D0F">
        <w:rPr>
          <w:rFonts w:ascii="Arial" w:hAnsi="Arial" w:cs="Arial"/>
          <w:sz w:val="22"/>
          <w:szCs w:val="22"/>
        </w:rPr>
        <w:t>v dôsledku omeškania ZHOTOVITE</w:t>
      </w:r>
      <w:r w:rsidR="00FB1903">
        <w:rPr>
          <w:rFonts w:ascii="Arial" w:hAnsi="Arial" w:cs="Arial"/>
          <w:sz w:val="22"/>
          <w:szCs w:val="22"/>
        </w:rPr>
        <w:t xml:space="preserve">ĽA), </w:t>
      </w:r>
      <w:r w:rsidRPr="00711431">
        <w:rPr>
          <w:rFonts w:ascii="Arial" w:hAnsi="Arial" w:cs="Arial"/>
          <w:sz w:val="22"/>
          <w:szCs w:val="22"/>
        </w:rPr>
        <w:t xml:space="preserve">je </w:t>
      </w:r>
      <w:r w:rsidR="00FB1903" w:rsidRPr="00711431">
        <w:rPr>
          <w:rFonts w:ascii="Arial" w:hAnsi="Arial" w:cs="Arial"/>
          <w:sz w:val="22"/>
          <w:szCs w:val="22"/>
        </w:rPr>
        <w:t xml:space="preserve">ZHOTOVITEĽ </w:t>
      </w:r>
      <w:r w:rsidRPr="00711431">
        <w:rPr>
          <w:rFonts w:ascii="Arial" w:hAnsi="Arial" w:cs="Arial"/>
          <w:sz w:val="22"/>
          <w:szCs w:val="22"/>
        </w:rPr>
        <w:t xml:space="preserve">povinný nahradiť </w:t>
      </w:r>
      <w:r w:rsidR="00FB1903">
        <w:rPr>
          <w:rFonts w:ascii="Arial" w:hAnsi="Arial" w:cs="Arial"/>
          <w:sz w:val="22"/>
          <w:szCs w:val="22"/>
        </w:rPr>
        <w:t xml:space="preserve">takto </w:t>
      </w:r>
      <w:r w:rsidR="00FB1903" w:rsidRPr="00711431">
        <w:rPr>
          <w:rFonts w:ascii="Arial" w:hAnsi="Arial" w:cs="Arial"/>
          <w:sz w:val="22"/>
          <w:szCs w:val="22"/>
        </w:rPr>
        <w:t xml:space="preserve">spôsobenú </w:t>
      </w:r>
      <w:r w:rsidRPr="00711431">
        <w:rPr>
          <w:rFonts w:ascii="Arial" w:hAnsi="Arial" w:cs="Arial"/>
          <w:sz w:val="22"/>
          <w:szCs w:val="22"/>
        </w:rPr>
        <w:t xml:space="preserve">škodu </w:t>
      </w:r>
      <w:r w:rsidR="00FB1903" w:rsidRPr="00711431">
        <w:rPr>
          <w:rFonts w:ascii="Arial" w:hAnsi="Arial" w:cs="Arial"/>
          <w:sz w:val="22"/>
          <w:szCs w:val="22"/>
        </w:rPr>
        <w:t>OBJEDNÁVATEĽOVI</w:t>
      </w:r>
      <w:r w:rsidR="00FB1903">
        <w:rPr>
          <w:rFonts w:ascii="Arial" w:hAnsi="Arial" w:cs="Arial"/>
          <w:sz w:val="22"/>
          <w:szCs w:val="22"/>
        </w:rPr>
        <w:t xml:space="preserve"> v plnej výške</w:t>
      </w:r>
      <w:r w:rsidR="002945C9">
        <w:rPr>
          <w:rFonts w:ascii="Arial" w:hAnsi="Arial" w:cs="Arial"/>
          <w:sz w:val="22"/>
          <w:szCs w:val="22"/>
        </w:rPr>
        <w:t>, ak OBJEDNÁVATEĽ neodstúpi od ZMLUVY z dôvodu omeškania ZHOTOVITEĽA</w:t>
      </w:r>
      <w:r w:rsidR="00FB1903">
        <w:rPr>
          <w:rFonts w:ascii="Arial" w:hAnsi="Arial" w:cs="Arial"/>
          <w:sz w:val="22"/>
          <w:szCs w:val="22"/>
        </w:rPr>
        <w:t>.</w:t>
      </w:r>
    </w:p>
    <w:p w:rsidR="00BE2553" w:rsidRPr="0010755F" w:rsidRDefault="00523D78" w:rsidP="00D25E2E">
      <w:pPr>
        <w:pStyle w:val="Nadpis1"/>
        <w:numPr>
          <w:ilvl w:val="0"/>
          <w:numId w:val="15"/>
        </w:numPr>
        <w:spacing w:before="480" w:after="120"/>
        <w:ind w:left="0" w:firstLine="0"/>
        <w:jc w:val="center"/>
      </w:pPr>
      <w:r w:rsidRPr="0010755F">
        <w:br/>
      </w:r>
      <w:bookmarkStart w:id="321" w:name="_Toc13862684"/>
      <w:r w:rsidRPr="0010755F">
        <w:t>OCHRANA ŽIVOTNÉHO PROSTREDIA, NAKLADANIE S ODPADMI, BOZP A PO</w:t>
      </w:r>
      <w:bookmarkEnd w:id="321"/>
    </w:p>
    <w:p w:rsidR="00BE2553" w:rsidRPr="0010755F" w:rsidRDefault="00BE2553">
      <w:pPr>
        <w:spacing w:before="120"/>
        <w:ind w:left="539"/>
        <w:jc w:val="both"/>
        <w:rPr>
          <w:rFonts w:ascii="Arial" w:hAnsi="Arial" w:cs="Arial"/>
        </w:rPr>
      </w:pPr>
    </w:p>
    <w:p w:rsidR="00411842" w:rsidRPr="0010755F" w:rsidRDefault="00411842" w:rsidP="00D25E2E">
      <w:pPr>
        <w:pStyle w:val="Oznaitext"/>
        <w:numPr>
          <w:ilvl w:val="0"/>
          <w:numId w:val="61"/>
        </w:numPr>
        <w:tabs>
          <w:tab w:val="clear" w:pos="840"/>
        </w:tabs>
        <w:spacing w:before="240"/>
        <w:ind w:left="357" w:right="0" w:hanging="357"/>
        <w:rPr>
          <w:sz w:val="22"/>
          <w:lang w:val="sk-SK"/>
        </w:rPr>
      </w:pPr>
      <w:r w:rsidRPr="0010755F">
        <w:rPr>
          <w:sz w:val="22"/>
          <w:lang w:val="sk-SK"/>
        </w:rPr>
        <w:t>ZHOTOVITEĽ je pri plnení ZMLUVY na STAVENISKU povinný striktne dodržiavať INTERNÉ PREDPISY a ďalšie interné predpisy OBJEDNÁVATEĽA v oblasti ochrany životného prostredia, nakladania s odpadmi, BOZP a PO, s ktorými bol alebo bude oboznámený, a riadne si plniť všetky tam uložené povinnosti.</w:t>
      </w:r>
    </w:p>
    <w:p w:rsidR="00F22188" w:rsidRPr="0010755F" w:rsidRDefault="00F22188" w:rsidP="00D25E2E">
      <w:pPr>
        <w:pStyle w:val="Oznaitext"/>
        <w:numPr>
          <w:ilvl w:val="0"/>
          <w:numId w:val="61"/>
        </w:numPr>
        <w:tabs>
          <w:tab w:val="clear" w:pos="840"/>
        </w:tabs>
        <w:spacing w:before="240"/>
        <w:ind w:left="357" w:right="0" w:hanging="357"/>
        <w:rPr>
          <w:sz w:val="22"/>
          <w:lang w:val="sk-SK"/>
        </w:rPr>
      </w:pPr>
      <w:r w:rsidRPr="0010755F">
        <w:rPr>
          <w:sz w:val="22"/>
          <w:lang w:val="sk-SK"/>
        </w:rPr>
        <w:t xml:space="preserve">Pri </w:t>
      </w:r>
      <w:r w:rsidR="00423AE0" w:rsidRPr="0010755F">
        <w:rPr>
          <w:sz w:val="22"/>
          <w:lang w:val="sk-SK"/>
        </w:rPr>
        <w:t>plnení ZMLUVY</w:t>
      </w:r>
      <w:r w:rsidRPr="0010755F">
        <w:rPr>
          <w:sz w:val="22"/>
          <w:lang w:val="sk-SK"/>
        </w:rPr>
        <w:t xml:space="preserve"> na STAVENISKU ZHOTOVITEĽ zodpovedá za ochranu životného prostredia a realizáciu preventívnych opatrení v rozsahu vyžadovanom platnými právnymi predpismi na prevenciu znečistenia životného prostredia</w:t>
      </w:r>
      <w:r w:rsidR="00411842" w:rsidRPr="0010755F">
        <w:rPr>
          <w:sz w:val="22"/>
          <w:lang w:val="sk-SK"/>
        </w:rPr>
        <w:t>.</w:t>
      </w:r>
    </w:p>
    <w:p w:rsidR="00B07D8C" w:rsidRPr="0010755F" w:rsidRDefault="00B07D8C" w:rsidP="00D25E2E">
      <w:pPr>
        <w:pStyle w:val="Oznaitext"/>
        <w:numPr>
          <w:ilvl w:val="0"/>
          <w:numId w:val="61"/>
        </w:numPr>
        <w:tabs>
          <w:tab w:val="clear" w:pos="840"/>
        </w:tabs>
        <w:spacing w:before="240"/>
        <w:ind w:left="357" w:right="0" w:hanging="357"/>
        <w:rPr>
          <w:sz w:val="22"/>
          <w:lang w:val="sk-SK"/>
        </w:rPr>
      </w:pPr>
      <w:r w:rsidRPr="0010755F">
        <w:rPr>
          <w:sz w:val="22"/>
          <w:lang w:val="sk-SK"/>
        </w:rPr>
        <w:t xml:space="preserve">V zmysle ZÁKONA O ODPADOCH je OBJEDNÁVATEĽ pôvodcom odpadov, ktoré vzniknú v súvislosti s plnením ZMLUVY na STAVENISKU. ZMLUVNÉ STRANY sa však dohodli, že </w:t>
      </w:r>
      <w:r w:rsidRPr="0010755F">
        <w:rPr>
          <w:caps/>
          <w:sz w:val="22"/>
          <w:szCs w:val="22"/>
          <w:lang w:val="sk-SK"/>
        </w:rPr>
        <w:t xml:space="preserve">Zhotoviteľ </w:t>
      </w:r>
      <w:r w:rsidRPr="0010755F">
        <w:rPr>
          <w:sz w:val="22"/>
          <w:lang w:val="sk-SK"/>
        </w:rPr>
        <w:t>je povinný nakladať s odpadmi, ktoré vzniknú v súvislosti s plnením ZMLUVY, a je povinný tieto odpady zo STAVENISKA na vlastné náklady odstrániť spôsobmi, ktoré sú v súlade so ZÁKONOM O ODPADOCH.</w:t>
      </w:r>
    </w:p>
    <w:p w:rsidR="003A4B88" w:rsidRPr="0010755F" w:rsidRDefault="003A4B88" w:rsidP="00D25E2E">
      <w:pPr>
        <w:pStyle w:val="Oznaitext"/>
        <w:numPr>
          <w:ilvl w:val="0"/>
          <w:numId w:val="61"/>
        </w:numPr>
        <w:tabs>
          <w:tab w:val="clear" w:pos="840"/>
        </w:tabs>
        <w:spacing w:before="240"/>
        <w:ind w:left="357" w:right="0" w:hanging="357"/>
        <w:rPr>
          <w:sz w:val="22"/>
          <w:lang w:val="sk-SK"/>
        </w:rPr>
      </w:pPr>
      <w:r w:rsidRPr="0010755F">
        <w:rPr>
          <w:sz w:val="22"/>
          <w:lang w:val="sk-SK"/>
        </w:rPr>
        <w:t>ZHOTOVITEĽ je povinný zabezpečiť si na svoje náklady a zodpovednosť všetky riadne schválenia pre manipuláciu s nebezpečným odpadom. ZHOTOVITEĽ je povinný najmä (ale nie výlučne) viesť evidenciu odpadov, oznamovať údaje z evidencie príslušným orgánom</w:t>
      </w:r>
      <w:r w:rsidRPr="0010755F">
        <w:rPr>
          <w:sz w:val="22"/>
          <w:szCs w:val="22"/>
          <w:lang w:val="sk-SK"/>
        </w:rPr>
        <w:t xml:space="preserve"> verejnej správy</w:t>
      </w:r>
      <w:r w:rsidRPr="0010755F">
        <w:rPr>
          <w:sz w:val="22"/>
          <w:lang w:val="sk-SK"/>
        </w:rPr>
        <w:t>, triediť odpad podľa druhov, zabezpečiť jeho zhodnotenie, a ak to nie je možné, zabezpečiť jeho zneškodnenie u oprávnenej organizácie na vlastné náklady a na základe vlastných povolení resp. oprávnení.</w:t>
      </w:r>
    </w:p>
    <w:p w:rsidR="003A32C3" w:rsidRPr="0010755F" w:rsidRDefault="003A32C3" w:rsidP="00D25E2E">
      <w:pPr>
        <w:pStyle w:val="Oznaitext"/>
        <w:numPr>
          <w:ilvl w:val="0"/>
          <w:numId w:val="61"/>
        </w:numPr>
        <w:tabs>
          <w:tab w:val="clear" w:pos="840"/>
        </w:tabs>
        <w:spacing w:before="240"/>
        <w:ind w:left="357" w:right="0" w:hanging="357"/>
        <w:rPr>
          <w:sz w:val="22"/>
          <w:lang w:val="sk-SK"/>
        </w:rPr>
      </w:pPr>
      <w:r w:rsidRPr="0010755F">
        <w:rPr>
          <w:sz w:val="22"/>
          <w:szCs w:val="22"/>
          <w:lang w:val="sk-SK"/>
        </w:rPr>
        <w:lastRenderedPageBreak/>
        <w:t xml:space="preserve">ZHOTOVITEĽ </w:t>
      </w:r>
      <w:r w:rsidRPr="0010755F">
        <w:rPr>
          <w:sz w:val="22"/>
          <w:lang w:val="sk-SK"/>
        </w:rPr>
        <w:t xml:space="preserve">zodpovedá za bezpečnosť na STAVENISKU a implementáciu náležitých opatrení na zaistenie bezpečnosti v rámci STAVENISKA a za týmto účelom je povinný na svoje náklady zabezpečiť, aby </w:t>
      </w:r>
      <w:r w:rsidRPr="0010755F">
        <w:rPr>
          <w:caps/>
          <w:sz w:val="22"/>
          <w:lang w:val="sk-SK"/>
        </w:rPr>
        <w:t>STAvenisko</w:t>
      </w:r>
      <w:r w:rsidRPr="0010755F">
        <w:rPr>
          <w:sz w:val="22"/>
          <w:lang w:val="sk-SK"/>
        </w:rPr>
        <w:t xml:space="preserve"> spĺňalo požiadavky platných právnych predpisov na zaistenie BOZP.</w:t>
      </w:r>
    </w:p>
    <w:p w:rsidR="007E24D8" w:rsidRPr="0010755F" w:rsidRDefault="007E24D8" w:rsidP="00D25E2E">
      <w:pPr>
        <w:pStyle w:val="Oznaitext"/>
        <w:numPr>
          <w:ilvl w:val="0"/>
          <w:numId w:val="61"/>
        </w:numPr>
        <w:tabs>
          <w:tab w:val="clear" w:pos="840"/>
        </w:tabs>
        <w:spacing w:before="240"/>
        <w:ind w:left="357" w:right="0" w:hanging="357"/>
        <w:rPr>
          <w:sz w:val="22"/>
          <w:lang w:val="sk-SK"/>
        </w:rPr>
      </w:pPr>
      <w:r w:rsidRPr="0010755F">
        <w:rPr>
          <w:sz w:val="22"/>
          <w:szCs w:val="22"/>
          <w:lang w:val="sk-SK"/>
        </w:rPr>
        <w:t xml:space="preserve">ZHOTOVITEĽ </w:t>
      </w:r>
      <w:r w:rsidRPr="0010755F">
        <w:rPr>
          <w:sz w:val="22"/>
          <w:lang w:val="sk-SK"/>
        </w:rPr>
        <w:t>zodpovedá za koordináciu BOZP a PO na STAVENISKU a taktiež za prípravu PLÁNU BOZP pre STAVENISKO v súlade s platnými právnymi predpismi.</w:t>
      </w:r>
    </w:p>
    <w:p w:rsidR="000626F0" w:rsidRPr="0010755F" w:rsidRDefault="000626F0" w:rsidP="00D25E2E">
      <w:pPr>
        <w:pStyle w:val="Oznaitext"/>
        <w:numPr>
          <w:ilvl w:val="0"/>
          <w:numId w:val="61"/>
        </w:numPr>
        <w:tabs>
          <w:tab w:val="clear" w:pos="840"/>
        </w:tabs>
        <w:spacing w:before="240"/>
        <w:ind w:left="357" w:right="0" w:hanging="357"/>
        <w:rPr>
          <w:sz w:val="22"/>
          <w:lang w:val="sk-SK"/>
        </w:rPr>
      </w:pPr>
      <w:r w:rsidRPr="0010755F">
        <w:rPr>
          <w:sz w:val="22"/>
          <w:szCs w:val="22"/>
          <w:lang w:val="sk-SK"/>
        </w:rPr>
        <w:t xml:space="preserve">ZHOTOVITEĽ </w:t>
      </w:r>
      <w:r w:rsidRPr="0010755F">
        <w:rPr>
          <w:sz w:val="22"/>
          <w:lang w:val="sk-SK"/>
        </w:rPr>
        <w:t>je povinný na svoje náklady zabezpečiť aj požiarnu asistenčnú hliadku v zmysle platných právnych predpisov a INTERNÝCH PREDPISOV pre účely plnenia ZMLUVY na STAVENISKU, ak je to potrebné v zmysle platných právnych predpisov alebo INTERNÝCH PREDPISOV.</w:t>
      </w:r>
    </w:p>
    <w:p w:rsidR="00C81BEB" w:rsidRPr="0010755F" w:rsidRDefault="00C81BEB" w:rsidP="00D25E2E">
      <w:pPr>
        <w:pStyle w:val="Oznaitext"/>
        <w:numPr>
          <w:ilvl w:val="0"/>
          <w:numId w:val="61"/>
        </w:numPr>
        <w:tabs>
          <w:tab w:val="clear" w:pos="840"/>
        </w:tabs>
        <w:spacing w:before="240"/>
        <w:ind w:left="357" w:right="0" w:hanging="357"/>
        <w:rPr>
          <w:sz w:val="22"/>
          <w:lang w:val="sk-SK"/>
        </w:rPr>
      </w:pPr>
      <w:r w:rsidRPr="0010755F">
        <w:rPr>
          <w:sz w:val="22"/>
          <w:szCs w:val="22"/>
          <w:lang w:val="sk-SK"/>
        </w:rPr>
        <w:t xml:space="preserve">ZHOTOVITEĽ </w:t>
      </w:r>
      <w:r w:rsidRPr="0010755F">
        <w:rPr>
          <w:sz w:val="22"/>
          <w:lang w:val="sk-SK"/>
        </w:rPr>
        <w:t xml:space="preserve">zodpovedá za bezpečnosť osôb konajúcich v jeho mene v súvislosti s plnením tejto ZMLUVY na STAVENISKU. </w:t>
      </w:r>
      <w:r w:rsidRPr="0010755F">
        <w:rPr>
          <w:sz w:val="22"/>
          <w:szCs w:val="22"/>
          <w:lang w:val="sk-SK"/>
        </w:rPr>
        <w:t xml:space="preserve">ZHOTOVITEĽ </w:t>
      </w:r>
      <w:r w:rsidRPr="0010755F">
        <w:rPr>
          <w:sz w:val="22"/>
          <w:lang w:val="sk-SK"/>
        </w:rPr>
        <w:t xml:space="preserve">preto zodpovedá za prípravu a vykonávanie opatrení na zaistenie </w:t>
      </w:r>
      <w:r w:rsidRPr="0010755F">
        <w:rPr>
          <w:sz w:val="22"/>
          <w:szCs w:val="22"/>
          <w:lang w:val="sk-SK"/>
        </w:rPr>
        <w:t>BOZP</w:t>
      </w:r>
      <w:r w:rsidRPr="0010755F">
        <w:rPr>
          <w:sz w:val="22"/>
          <w:lang w:val="sk-SK"/>
        </w:rPr>
        <w:t xml:space="preserve"> a PO, koordináciu činností a informovanosť</w:t>
      </w:r>
      <w:r w:rsidRPr="0010755F">
        <w:rPr>
          <w:sz w:val="22"/>
          <w:szCs w:val="22"/>
          <w:lang w:val="sk-SK"/>
        </w:rPr>
        <w:t xml:space="preserve"> osôb konajúcich v jeho mene, ako aj v mene OBJEDNÁVATEĽA </w:t>
      </w:r>
      <w:r w:rsidRPr="0010755F">
        <w:rPr>
          <w:sz w:val="22"/>
          <w:lang w:val="sk-SK"/>
        </w:rPr>
        <w:t>v rámci plnenia ZMLUVY</w:t>
      </w:r>
      <w:r w:rsidRPr="0010755F">
        <w:rPr>
          <w:sz w:val="22"/>
          <w:szCs w:val="22"/>
          <w:lang w:val="sk-SK"/>
        </w:rPr>
        <w:t>, keď v súvislosti s jej plnením môže dôjsť k ohrozeniu ich oprávnených záujmov alebo oprávnených záujmov OBJEDNÁVATEĽA</w:t>
      </w:r>
      <w:r w:rsidRPr="0010755F">
        <w:rPr>
          <w:sz w:val="22"/>
          <w:lang w:val="sk-SK"/>
        </w:rPr>
        <w:t xml:space="preserve">. </w:t>
      </w:r>
      <w:r w:rsidRPr="0010755F">
        <w:rPr>
          <w:sz w:val="22"/>
          <w:szCs w:val="22"/>
          <w:lang w:val="sk-SK"/>
        </w:rPr>
        <w:t xml:space="preserve">ZHOTOVITEĽ </w:t>
      </w:r>
      <w:r w:rsidRPr="0010755F">
        <w:rPr>
          <w:sz w:val="22"/>
          <w:lang w:val="sk-SK"/>
        </w:rPr>
        <w:t>je povinný zaistiť bezpečnosť a ochranu zdravia tých osôb, na ktoré môžu mať vplyv jeho aktivity v súvislosti s plnením ZMLUVY.</w:t>
      </w:r>
    </w:p>
    <w:p w:rsidR="00C81BEB" w:rsidRPr="0010755F" w:rsidRDefault="00C81BEB" w:rsidP="00D25E2E">
      <w:pPr>
        <w:pStyle w:val="Oznaitext"/>
        <w:numPr>
          <w:ilvl w:val="0"/>
          <w:numId w:val="61"/>
        </w:numPr>
        <w:tabs>
          <w:tab w:val="clear" w:pos="840"/>
        </w:tabs>
        <w:spacing w:before="240"/>
        <w:ind w:left="357" w:right="0" w:hanging="357"/>
        <w:rPr>
          <w:sz w:val="22"/>
          <w:lang w:val="sk-SK"/>
        </w:rPr>
      </w:pPr>
      <w:r w:rsidRPr="0010755F">
        <w:rPr>
          <w:sz w:val="22"/>
          <w:szCs w:val="22"/>
          <w:lang w:val="sk-SK"/>
        </w:rPr>
        <w:t xml:space="preserve">ZHOTOVITEĽ </w:t>
      </w:r>
      <w:r w:rsidRPr="0010755F">
        <w:rPr>
          <w:sz w:val="22"/>
          <w:lang w:val="sk-SK"/>
        </w:rPr>
        <w:t xml:space="preserve">je povinný starať sa o bezpečnosť a ochranu zdravia všetkých osôb, ktoré sa nachádzajú s jeho vedomím v priestore, v ktorom môže byť ohrozená ich bezpečnosť a/alebo zdravie v dôsledku činnosti </w:t>
      </w:r>
      <w:r w:rsidRPr="0010755F">
        <w:rPr>
          <w:sz w:val="22"/>
          <w:szCs w:val="22"/>
          <w:lang w:val="sk-SK"/>
        </w:rPr>
        <w:t xml:space="preserve">ZHOTOVITEĽA </w:t>
      </w:r>
      <w:r w:rsidRPr="0010755F">
        <w:rPr>
          <w:sz w:val="22"/>
          <w:lang w:val="sk-SK"/>
        </w:rPr>
        <w:t xml:space="preserve">podľa tejto </w:t>
      </w:r>
      <w:r w:rsidRPr="0010755F">
        <w:rPr>
          <w:caps/>
          <w:sz w:val="22"/>
          <w:lang w:val="sk-SK"/>
        </w:rPr>
        <w:t>Zmluvy</w:t>
      </w:r>
      <w:r w:rsidRPr="0010755F">
        <w:rPr>
          <w:sz w:val="22"/>
          <w:lang w:val="sk-SK"/>
        </w:rPr>
        <w:t>.</w:t>
      </w:r>
    </w:p>
    <w:p w:rsidR="00C81BEB" w:rsidRPr="0010755F" w:rsidRDefault="00C81BEB" w:rsidP="00D25E2E">
      <w:pPr>
        <w:pStyle w:val="Oznaitext"/>
        <w:numPr>
          <w:ilvl w:val="0"/>
          <w:numId w:val="61"/>
        </w:numPr>
        <w:tabs>
          <w:tab w:val="clear" w:pos="840"/>
        </w:tabs>
        <w:spacing w:before="240"/>
        <w:ind w:left="357" w:right="0" w:hanging="357"/>
        <w:rPr>
          <w:sz w:val="22"/>
          <w:szCs w:val="22"/>
          <w:lang w:val="sk-SK"/>
        </w:rPr>
      </w:pPr>
      <w:bookmarkStart w:id="322" w:name="OLE_LINK1"/>
      <w:bookmarkStart w:id="323" w:name="OLE_LINK2"/>
      <w:r w:rsidRPr="0010755F">
        <w:rPr>
          <w:sz w:val="22"/>
          <w:szCs w:val="22"/>
          <w:lang w:val="sk-SK"/>
        </w:rPr>
        <w:t xml:space="preserve">ZHOTOVITEĽ preberá plnú zodpovednosť za úrazy osôb, ktoré konajú v jeho mene na STAVENISKU, ako aj za ich registráciu, evidenciu a hlásenie. ZHOTOVITEĽ má oznamovaciu povinnosť voči </w:t>
      </w:r>
      <w:r w:rsidRPr="0010755F">
        <w:rPr>
          <w:caps/>
          <w:sz w:val="22"/>
          <w:szCs w:val="22"/>
          <w:lang w:val="sk-SK"/>
        </w:rPr>
        <w:t>Objednávateľovi</w:t>
      </w:r>
      <w:r w:rsidRPr="0010755F">
        <w:rPr>
          <w:sz w:val="22"/>
          <w:szCs w:val="22"/>
          <w:lang w:val="sk-SK"/>
        </w:rPr>
        <w:t xml:space="preserve"> pri vzniku každého úrazu podľa tohto bodu, ktorý  sa stal na STAVENISKU.</w:t>
      </w:r>
      <w:bookmarkEnd w:id="322"/>
      <w:bookmarkEnd w:id="323"/>
    </w:p>
    <w:p w:rsidR="00B027E9" w:rsidRPr="0010755F" w:rsidRDefault="00B027E9" w:rsidP="00D25E2E">
      <w:pPr>
        <w:pStyle w:val="Oznaitext"/>
        <w:numPr>
          <w:ilvl w:val="0"/>
          <w:numId w:val="61"/>
        </w:numPr>
        <w:tabs>
          <w:tab w:val="clear" w:pos="840"/>
        </w:tabs>
        <w:spacing w:before="240"/>
        <w:ind w:left="357" w:right="0" w:hanging="357"/>
        <w:rPr>
          <w:sz w:val="22"/>
          <w:lang w:val="sk-SK"/>
        </w:rPr>
      </w:pPr>
      <w:r w:rsidRPr="0010755F">
        <w:rPr>
          <w:sz w:val="22"/>
          <w:lang w:val="sk-SK"/>
        </w:rPr>
        <w:t>Akékoľvek porušenie povinností ZHOTOVITEĽA podľa tejto ZMLUVY pri ochrane životného prostredia</w:t>
      </w:r>
      <w:r w:rsidR="003A4B88" w:rsidRPr="0010755F">
        <w:rPr>
          <w:sz w:val="22"/>
          <w:lang w:val="sk-SK"/>
        </w:rPr>
        <w:t>, nakladaní s odpadmi alebo v oblasti zaistenia BOZP alebo PO</w:t>
      </w:r>
      <w:r w:rsidRPr="0010755F">
        <w:rPr>
          <w:sz w:val="22"/>
          <w:lang w:val="sk-SK"/>
        </w:rPr>
        <w:t xml:space="preserve"> sa považuje za podstatné porušenie ZMLUVY ZHOTOVITEĽOM.</w:t>
      </w:r>
    </w:p>
    <w:p w:rsidR="00D72565" w:rsidRPr="0010755F" w:rsidRDefault="00D72565" w:rsidP="00D72565">
      <w:pPr>
        <w:pStyle w:val="Oznaitext"/>
        <w:numPr>
          <w:ilvl w:val="0"/>
          <w:numId w:val="61"/>
        </w:numPr>
        <w:tabs>
          <w:tab w:val="clear" w:pos="840"/>
        </w:tabs>
        <w:spacing w:before="240"/>
        <w:ind w:left="357" w:right="0" w:hanging="357"/>
        <w:rPr>
          <w:sz w:val="22"/>
          <w:lang w:val="sk-SK"/>
        </w:rPr>
      </w:pPr>
      <w:r w:rsidRPr="0010755F">
        <w:rPr>
          <w:sz w:val="22"/>
          <w:szCs w:val="22"/>
          <w:lang w:val="sk-SK"/>
        </w:rPr>
        <w:t xml:space="preserve">Pre </w:t>
      </w:r>
      <w:r w:rsidRPr="0010755F">
        <w:rPr>
          <w:sz w:val="22"/>
          <w:lang w:val="sk-SK"/>
        </w:rPr>
        <w:t>vylúčenie</w:t>
      </w:r>
      <w:r w:rsidRPr="0010755F">
        <w:rPr>
          <w:sz w:val="22"/>
          <w:szCs w:val="22"/>
          <w:lang w:val="sk-SK"/>
        </w:rPr>
        <w:t xml:space="preserve"> pochybností, </w:t>
      </w:r>
      <w:r w:rsidRPr="0010755F">
        <w:rPr>
          <w:caps/>
          <w:sz w:val="22"/>
          <w:szCs w:val="22"/>
          <w:lang w:val="sk-SK"/>
        </w:rPr>
        <w:t xml:space="preserve">Zhotoviteľ </w:t>
      </w:r>
      <w:r w:rsidRPr="0010755F">
        <w:rPr>
          <w:sz w:val="22"/>
          <w:lang w:val="sk-SK"/>
        </w:rPr>
        <w:t xml:space="preserve">je v zmysle platných právnych predpisov na ochranu životného prostredia, bez </w:t>
      </w:r>
      <w:r w:rsidRPr="0010755F">
        <w:rPr>
          <w:sz w:val="22"/>
          <w:szCs w:val="22"/>
          <w:lang w:val="sk-SK"/>
        </w:rPr>
        <w:t>ohľadu na čokoľvek iné uvedené v ZMLUVE,</w:t>
      </w:r>
      <w:r w:rsidRPr="0010755F">
        <w:rPr>
          <w:sz w:val="22"/>
          <w:lang w:val="sk-SK"/>
        </w:rPr>
        <w:t xml:space="preserve"> zodpovedný za znečistenie a poškodenie životného prostredia, ku ktorému došlo jeho zavinením. </w:t>
      </w:r>
      <w:r w:rsidRPr="0010755F">
        <w:rPr>
          <w:caps/>
          <w:sz w:val="22"/>
          <w:szCs w:val="22"/>
          <w:lang w:val="sk-SK"/>
        </w:rPr>
        <w:t xml:space="preserve">Zhotoviteľ </w:t>
      </w:r>
      <w:r w:rsidRPr="0010755F">
        <w:rPr>
          <w:sz w:val="22"/>
          <w:lang w:val="sk-SK"/>
        </w:rPr>
        <w:t>sa v tejto súvislosti považuje za pôvodcu a je povinný odstrániť následky takého znečistenia a poškodenia a nahradiť spôsobené škody, pričom je povinný znášať všetky náklady s tým spojené. Zároveň ZHOTOVITEĽ je povinný znášať všetky sankcie s tým spojené.</w:t>
      </w:r>
    </w:p>
    <w:p w:rsidR="00523D78" w:rsidRPr="00D72565" w:rsidRDefault="00523D78" w:rsidP="00523D78">
      <w:pPr>
        <w:pStyle w:val="Oznaitext"/>
        <w:numPr>
          <w:ilvl w:val="0"/>
          <w:numId w:val="61"/>
        </w:numPr>
        <w:tabs>
          <w:tab w:val="clear" w:pos="840"/>
        </w:tabs>
        <w:spacing w:before="240"/>
        <w:ind w:left="357" w:right="0" w:hanging="357"/>
        <w:rPr>
          <w:sz w:val="22"/>
          <w:lang w:val="sk-SK"/>
        </w:rPr>
      </w:pPr>
      <w:r w:rsidRPr="00D72565">
        <w:rPr>
          <w:sz w:val="22"/>
          <w:lang w:val="sk-SK"/>
        </w:rPr>
        <w:t>Pre vylúčenie pochybností, ZHOTOVITEĽ je v zmysle platných právnych predpisov na ochranu životného prostredia, bez ohľadu na čokoľvek iné uvedené v ZMLUVE, zodpovedný za znečistenie a poškodenie životného prostredia, ku ktorému došlo jeho zavinením. ZHOTOVITEĽ sa v tejto súvislosti považuje za pôvodcu a je povinný odstrániť následky takého znečistenia a poškodenia a nahradiť spôsobené škody, pričom je povinný znášať všetky náklady s tým spojené. Zároveň ZHOTOVITEĽ je povinný znášať aj všetky sankcie s tým spojené.</w:t>
      </w:r>
    </w:p>
    <w:p w:rsidR="00523D78" w:rsidRPr="0010755F" w:rsidRDefault="00523D78" w:rsidP="00523D78">
      <w:pPr>
        <w:pStyle w:val="Oznaitext"/>
        <w:numPr>
          <w:ilvl w:val="0"/>
          <w:numId w:val="61"/>
        </w:numPr>
        <w:tabs>
          <w:tab w:val="clear" w:pos="840"/>
        </w:tabs>
        <w:spacing w:before="240"/>
        <w:ind w:left="357" w:right="0" w:hanging="357"/>
        <w:rPr>
          <w:sz w:val="22"/>
        </w:rPr>
      </w:pPr>
      <w:r w:rsidRPr="0010755F">
        <w:rPr>
          <w:sz w:val="22"/>
        </w:rPr>
        <w:t xml:space="preserve">Pre </w:t>
      </w:r>
      <w:proofErr w:type="spellStart"/>
      <w:r w:rsidRPr="0010755F">
        <w:rPr>
          <w:sz w:val="22"/>
        </w:rPr>
        <w:t>vylúčenie</w:t>
      </w:r>
      <w:proofErr w:type="spellEnd"/>
      <w:r w:rsidRPr="0010755F">
        <w:rPr>
          <w:sz w:val="22"/>
        </w:rPr>
        <w:t xml:space="preserve"> </w:t>
      </w:r>
      <w:proofErr w:type="spellStart"/>
      <w:r w:rsidRPr="0010755F">
        <w:rPr>
          <w:sz w:val="22"/>
        </w:rPr>
        <w:t>pochybností</w:t>
      </w:r>
      <w:proofErr w:type="spellEnd"/>
      <w:r w:rsidRPr="0010755F">
        <w:rPr>
          <w:sz w:val="22"/>
        </w:rPr>
        <w:t xml:space="preserve">, </w:t>
      </w:r>
      <w:proofErr w:type="spellStart"/>
      <w:r w:rsidRPr="0010755F">
        <w:rPr>
          <w:sz w:val="22"/>
        </w:rPr>
        <w:t>za</w:t>
      </w:r>
      <w:proofErr w:type="spellEnd"/>
      <w:r w:rsidRPr="0010755F">
        <w:rPr>
          <w:sz w:val="22"/>
        </w:rPr>
        <w:t xml:space="preserve"> </w:t>
      </w:r>
      <w:proofErr w:type="spellStart"/>
      <w:r w:rsidRPr="0010755F">
        <w:rPr>
          <w:sz w:val="22"/>
        </w:rPr>
        <w:t>škody</w:t>
      </w:r>
      <w:proofErr w:type="spellEnd"/>
      <w:r w:rsidRPr="0010755F">
        <w:rPr>
          <w:sz w:val="22"/>
        </w:rPr>
        <w:t xml:space="preserve">, </w:t>
      </w:r>
      <w:proofErr w:type="spellStart"/>
      <w:r w:rsidRPr="0010755F">
        <w:rPr>
          <w:sz w:val="22"/>
        </w:rPr>
        <w:t>ktoré</w:t>
      </w:r>
      <w:proofErr w:type="spellEnd"/>
      <w:r w:rsidRPr="0010755F">
        <w:rPr>
          <w:sz w:val="22"/>
        </w:rPr>
        <w:t xml:space="preserve"> </w:t>
      </w:r>
      <w:proofErr w:type="spellStart"/>
      <w:r w:rsidRPr="0010755F">
        <w:rPr>
          <w:sz w:val="22"/>
        </w:rPr>
        <w:t>vzniknú</w:t>
      </w:r>
      <w:proofErr w:type="spellEnd"/>
      <w:r w:rsidRPr="0010755F">
        <w:rPr>
          <w:sz w:val="22"/>
        </w:rPr>
        <w:t xml:space="preserve"> OBJEDNÁVATEĽOVI </w:t>
      </w:r>
      <w:proofErr w:type="spellStart"/>
      <w:r w:rsidRPr="0010755F">
        <w:rPr>
          <w:sz w:val="22"/>
        </w:rPr>
        <w:t>nevykonaním</w:t>
      </w:r>
      <w:proofErr w:type="spellEnd"/>
      <w:r w:rsidRPr="0010755F">
        <w:rPr>
          <w:sz w:val="22"/>
        </w:rPr>
        <w:t xml:space="preserve"> </w:t>
      </w:r>
      <w:proofErr w:type="spellStart"/>
      <w:r w:rsidRPr="0010755F">
        <w:rPr>
          <w:sz w:val="22"/>
        </w:rPr>
        <w:t>alebo</w:t>
      </w:r>
      <w:proofErr w:type="spellEnd"/>
      <w:r w:rsidRPr="0010755F">
        <w:rPr>
          <w:sz w:val="22"/>
        </w:rPr>
        <w:t xml:space="preserve"> </w:t>
      </w:r>
      <w:proofErr w:type="spellStart"/>
      <w:r w:rsidRPr="0010755F">
        <w:rPr>
          <w:sz w:val="22"/>
        </w:rPr>
        <w:t>nedostatočným</w:t>
      </w:r>
      <w:proofErr w:type="spellEnd"/>
      <w:r w:rsidRPr="0010755F">
        <w:rPr>
          <w:sz w:val="22"/>
        </w:rPr>
        <w:t xml:space="preserve"> </w:t>
      </w:r>
      <w:proofErr w:type="spellStart"/>
      <w:r w:rsidRPr="0010755F">
        <w:rPr>
          <w:sz w:val="22"/>
        </w:rPr>
        <w:t>vykonaním</w:t>
      </w:r>
      <w:proofErr w:type="spellEnd"/>
      <w:r w:rsidRPr="0010755F">
        <w:rPr>
          <w:sz w:val="22"/>
        </w:rPr>
        <w:t xml:space="preserve"> </w:t>
      </w:r>
      <w:proofErr w:type="spellStart"/>
      <w:r w:rsidRPr="0010755F">
        <w:rPr>
          <w:sz w:val="22"/>
        </w:rPr>
        <w:t>akýchkoľvek</w:t>
      </w:r>
      <w:proofErr w:type="spellEnd"/>
      <w:r w:rsidRPr="0010755F">
        <w:rPr>
          <w:sz w:val="22"/>
        </w:rPr>
        <w:t xml:space="preserve"> </w:t>
      </w:r>
      <w:proofErr w:type="spellStart"/>
      <w:r w:rsidRPr="0010755F">
        <w:rPr>
          <w:sz w:val="22"/>
        </w:rPr>
        <w:t>opatrení</w:t>
      </w:r>
      <w:proofErr w:type="spellEnd"/>
      <w:r w:rsidRPr="0010755F">
        <w:rPr>
          <w:sz w:val="22"/>
        </w:rPr>
        <w:t xml:space="preserve"> </w:t>
      </w:r>
      <w:proofErr w:type="spellStart"/>
      <w:r w:rsidRPr="0010755F">
        <w:rPr>
          <w:sz w:val="22"/>
        </w:rPr>
        <w:t>na</w:t>
      </w:r>
      <w:proofErr w:type="spellEnd"/>
      <w:r w:rsidRPr="0010755F">
        <w:rPr>
          <w:sz w:val="22"/>
        </w:rPr>
        <w:t xml:space="preserve"> </w:t>
      </w:r>
      <w:proofErr w:type="spellStart"/>
      <w:r w:rsidRPr="0010755F">
        <w:rPr>
          <w:sz w:val="22"/>
        </w:rPr>
        <w:t>zaistenie</w:t>
      </w:r>
      <w:proofErr w:type="spellEnd"/>
      <w:r w:rsidRPr="0010755F">
        <w:rPr>
          <w:sz w:val="22"/>
        </w:rPr>
        <w:t xml:space="preserve"> BOZP a PO ZHOTOVITEĽOM, </w:t>
      </w:r>
      <w:proofErr w:type="spellStart"/>
      <w:r w:rsidRPr="0010755F">
        <w:rPr>
          <w:sz w:val="22"/>
        </w:rPr>
        <w:t>na</w:t>
      </w:r>
      <w:proofErr w:type="spellEnd"/>
      <w:r w:rsidRPr="0010755F">
        <w:rPr>
          <w:sz w:val="22"/>
        </w:rPr>
        <w:t xml:space="preserve"> </w:t>
      </w:r>
      <w:proofErr w:type="spellStart"/>
      <w:r w:rsidRPr="0010755F">
        <w:rPr>
          <w:sz w:val="22"/>
        </w:rPr>
        <w:t>vykonanie</w:t>
      </w:r>
      <w:proofErr w:type="spellEnd"/>
      <w:r w:rsidRPr="0010755F">
        <w:rPr>
          <w:sz w:val="22"/>
        </w:rPr>
        <w:t xml:space="preserve"> </w:t>
      </w:r>
      <w:proofErr w:type="spellStart"/>
      <w:r w:rsidRPr="0010755F">
        <w:rPr>
          <w:sz w:val="22"/>
        </w:rPr>
        <w:t>ktorých</w:t>
      </w:r>
      <w:proofErr w:type="spellEnd"/>
      <w:r w:rsidRPr="0010755F">
        <w:rPr>
          <w:sz w:val="22"/>
        </w:rPr>
        <w:t xml:space="preserve"> je ZHOTOVITEĽ </w:t>
      </w:r>
      <w:proofErr w:type="spellStart"/>
      <w:r w:rsidRPr="0010755F">
        <w:rPr>
          <w:sz w:val="22"/>
        </w:rPr>
        <w:t>povinný</w:t>
      </w:r>
      <w:proofErr w:type="spellEnd"/>
      <w:r w:rsidRPr="0010755F">
        <w:rPr>
          <w:sz w:val="22"/>
        </w:rPr>
        <w:t xml:space="preserve"> </w:t>
      </w:r>
      <w:proofErr w:type="spellStart"/>
      <w:r w:rsidRPr="0010755F">
        <w:rPr>
          <w:sz w:val="22"/>
        </w:rPr>
        <w:t>podľa</w:t>
      </w:r>
      <w:proofErr w:type="spellEnd"/>
      <w:r w:rsidRPr="0010755F">
        <w:rPr>
          <w:sz w:val="22"/>
        </w:rPr>
        <w:t xml:space="preserve"> ZMLUVY a/</w:t>
      </w:r>
      <w:proofErr w:type="spellStart"/>
      <w:r w:rsidRPr="0010755F">
        <w:rPr>
          <w:sz w:val="22"/>
        </w:rPr>
        <w:t>alebo</w:t>
      </w:r>
      <w:proofErr w:type="spellEnd"/>
      <w:r w:rsidRPr="0010755F">
        <w:rPr>
          <w:sz w:val="22"/>
        </w:rPr>
        <w:t xml:space="preserve"> </w:t>
      </w:r>
      <w:proofErr w:type="spellStart"/>
      <w:r w:rsidRPr="0010755F">
        <w:rPr>
          <w:sz w:val="22"/>
        </w:rPr>
        <w:t>platných</w:t>
      </w:r>
      <w:proofErr w:type="spellEnd"/>
      <w:r w:rsidRPr="0010755F">
        <w:rPr>
          <w:sz w:val="22"/>
        </w:rPr>
        <w:t xml:space="preserve"> </w:t>
      </w:r>
      <w:proofErr w:type="spellStart"/>
      <w:r w:rsidRPr="0010755F">
        <w:rPr>
          <w:sz w:val="22"/>
        </w:rPr>
        <w:t>právnych</w:t>
      </w:r>
      <w:proofErr w:type="spellEnd"/>
      <w:r w:rsidRPr="0010755F">
        <w:rPr>
          <w:sz w:val="22"/>
        </w:rPr>
        <w:t xml:space="preserve"> </w:t>
      </w:r>
      <w:proofErr w:type="spellStart"/>
      <w:r w:rsidRPr="0010755F">
        <w:rPr>
          <w:sz w:val="22"/>
        </w:rPr>
        <w:t>predpisov</w:t>
      </w:r>
      <w:proofErr w:type="spellEnd"/>
      <w:r w:rsidRPr="0010755F">
        <w:rPr>
          <w:sz w:val="22"/>
        </w:rPr>
        <w:t xml:space="preserve">, </w:t>
      </w:r>
      <w:proofErr w:type="spellStart"/>
      <w:r w:rsidRPr="0010755F">
        <w:rPr>
          <w:sz w:val="22"/>
        </w:rPr>
        <w:t>alebo</w:t>
      </w:r>
      <w:proofErr w:type="spellEnd"/>
      <w:r w:rsidRPr="0010755F">
        <w:rPr>
          <w:sz w:val="22"/>
        </w:rPr>
        <w:t xml:space="preserve"> </w:t>
      </w:r>
      <w:proofErr w:type="spellStart"/>
      <w:r w:rsidRPr="0010755F">
        <w:rPr>
          <w:sz w:val="22"/>
        </w:rPr>
        <w:t>nedostatočnou</w:t>
      </w:r>
      <w:proofErr w:type="spellEnd"/>
      <w:r w:rsidRPr="0010755F">
        <w:rPr>
          <w:sz w:val="22"/>
        </w:rPr>
        <w:t xml:space="preserve"> </w:t>
      </w:r>
      <w:proofErr w:type="spellStart"/>
      <w:r w:rsidRPr="0010755F">
        <w:rPr>
          <w:sz w:val="22"/>
        </w:rPr>
        <w:t>koordináciou</w:t>
      </w:r>
      <w:proofErr w:type="spellEnd"/>
      <w:r w:rsidRPr="0010755F">
        <w:rPr>
          <w:sz w:val="22"/>
        </w:rPr>
        <w:t xml:space="preserve"> </w:t>
      </w:r>
      <w:r w:rsidRPr="0010755F">
        <w:rPr>
          <w:sz w:val="22"/>
        </w:rPr>
        <w:lastRenderedPageBreak/>
        <w:t>a </w:t>
      </w:r>
      <w:proofErr w:type="spellStart"/>
      <w:r w:rsidRPr="0010755F">
        <w:rPr>
          <w:sz w:val="22"/>
        </w:rPr>
        <w:t>informovanosťou</w:t>
      </w:r>
      <w:proofErr w:type="spellEnd"/>
      <w:r w:rsidRPr="0010755F">
        <w:rPr>
          <w:sz w:val="22"/>
        </w:rPr>
        <w:t xml:space="preserve"> v </w:t>
      </w:r>
      <w:proofErr w:type="spellStart"/>
      <w:r w:rsidRPr="0010755F">
        <w:rPr>
          <w:sz w:val="22"/>
        </w:rPr>
        <w:t>súvislosti</w:t>
      </w:r>
      <w:proofErr w:type="spellEnd"/>
      <w:r w:rsidRPr="0010755F">
        <w:rPr>
          <w:sz w:val="22"/>
        </w:rPr>
        <w:t xml:space="preserve"> s </w:t>
      </w:r>
      <w:proofErr w:type="spellStart"/>
      <w:r w:rsidRPr="0010755F">
        <w:rPr>
          <w:sz w:val="22"/>
        </w:rPr>
        <w:t>plnením</w:t>
      </w:r>
      <w:proofErr w:type="spellEnd"/>
      <w:r w:rsidRPr="0010755F">
        <w:rPr>
          <w:sz w:val="22"/>
        </w:rPr>
        <w:t xml:space="preserve"> </w:t>
      </w:r>
      <w:proofErr w:type="spellStart"/>
      <w:r w:rsidRPr="0010755F">
        <w:rPr>
          <w:sz w:val="22"/>
        </w:rPr>
        <w:t>predmetu</w:t>
      </w:r>
      <w:proofErr w:type="spellEnd"/>
      <w:r w:rsidRPr="0010755F">
        <w:rPr>
          <w:sz w:val="22"/>
        </w:rPr>
        <w:t xml:space="preserve"> ZMLUVY, </w:t>
      </w:r>
      <w:proofErr w:type="spellStart"/>
      <w:r w:rsidRPr="0010755F">
        <w:rPr>
          <w:sz w:val="22"/>
        </w:rPr>
        <w:t>zodpovedá</w:t>
      </w:r>
      <w:proofErr w:type="spellEnd"/>
      <w:r w:rsidRPr="0010755F">
        <w:rPr>
          <w:sz w:val="22"/>
        </w:rPr>
        <w:t xml:space="preserve"> v </w:t>
      </w:r>
      <w:proofErr w:type="spellStart"/>
      <w:r w:rsidRPr="0010755F">
        <w:rPr>
          <w:sz w:val="22"/>
        </w:rPr>
        <w:t>plnej</w:t>
      </w:r>
      <w:proofErr w:type="spellEnd"/>
      <w:r w:rsidRPr="0010755F">
        <w:rPr>
          <w:sz w:val="22"/>
        </w:rPr>
        <w:t xml:space="preserve"> </w:t>
      </w:r>
      <w:proofErr w:type="spellStart"/>
      <w:r w:rsidRPr="0010755F">
        <w:rPr>
          <w:sz w:val="22"/>
        </w:rPr>
        <w:t>výške</w:t>
      </w:r>
      <w:proofErr w:type="spellEnd"/>
      <w:r w:rsidRPr="0010755F">
        <w:rPr>
          <w:sz w:val="22"/>
        </w:rPr>
        <w:t xml:space="preserve"> ZHOTOVITEĽ, a to bez </w:t>
      </w:r>
      <w:proofErr w:type="spellStart"/>
      <w:r w:rsidRPr="0010755F">
        <w:rPr>
          <w:sz w:val="22"/>
        </w:rPr>
        <w:t>ohľadu</w:t>
      </w:r>
      <w:proofErr w:type="spellEnd"/>
      <w:r w:rsidRPr="0010755F">
        <w:rPr>
          <w:sz w:val="22"/>
        </w:rPr>
        <w:t xml:space="preserve"> </w:t>
      </w:r>
      <w:proofErr w:type="spellStart"/>
      <w:r w:rsidRPr="0010755F">
        <w:rPr>
          <w:sz w:val="22"/>
        </w:rPr>
        <w:t>na</w:t>
      </w:r>
      <w:proofErr w:type="spellEnd"/>
      <w:r w:rsidRPr="0010755F">
        <w:rPr>
          <w:sz w:val="22"/>
        </w:rPr>
        <w:t xml:space="preserve"> </w:t>
      </w:r>
      <w:proofErr w:type="spellStart"/>
      <w:r w:rsidRPr="0010755F">
        <w:rPr>
          <w:sz w:val="22"/>
        </w:rPr>
        <w:t>čokoľvek</w:t>
      </w:r>
      <w:proofErr w:type="spellEnd"/>
      <w:r w:rsidRPr="0010755F">
        <w:rPr>
          <w:sz w:val="22"/>
        </w:rPr>
        <w:t xml:space="preserve"> </w:t>
      </w:r>
      <w:proofErr w:type="spellStart"/>
      <w:r w:rsidRPr="0010755F">
        <w:rPr>
          <w:sz w:val="22"/>
        </w:rPr>
        <w:t>iné</w:t>
      </w:r>
      <w:proofErr w:type="spellEnd"/>
      <w:r w:rsidRPr="0010755F">
        <w:rPr>
          <w:sz w:val="22"/>
        </w:rPr>
        <w:t xml:space="preserve"> </w:t>
      </w:r>
      <w:proofErr w:type="spellStart"/>
      <w:r w:rsidRPr="0010755F">
        <w:rPr>
          <w:sz w:val="22"/>
        </w:rPr>
        <w:t>uvedené</w:t>
      </w:r>
      <w:proofErr w:type="spellEnd"/>
      <w:r w:rsidRPr="0010755F">
        <w:rPr>
          <w:sz w:val="22"/>
        </w:rPr>
        <w:t xml:space="preserve"> v ZMLUVE.</w:t>
      </w:r>
    </w:p>
    <w:p w:rsidR="00BE2553" w:rsidRPr="0010755F" w:rsidRDefault="00BE2553">
      <w:pPr>
        <w:spacing w:before="120"/>
        <w:jc w:val="both"/>
        <w:rPr>
          <w:rFonts w:ascii="Arial" w:hAnsi="Arial" w:cs="Arial"/>
          <w:sz w:val="22"/>
        </w:rPr>
      </w:pPr>
    </w:p>
    <w:p w:rsidR="00BE2553" w:rsidRPr="0010755F" w:rsidRDefault="00610F17" w:rsidP="00D25E2E">
      <w:pPr>
        <w:pStyle w:val="Nadpis1"/>
        <w:numPr>
          <w:ilvl w:val="0"/>
          <w:numId w:val="15"/>
        </w:numPr>
        <w:spacing w:before="480" w:after="120"/>
        <w:ind w:left="0" w:firstLine="0"/>
        <w:jc w:val="center"/>
      </w:pPr>
      <w:r w:rsidRPr="0010755F">
        <w:br/>
      </w:r>
      <w:bookmarkStart w:id="324" w:name="_Toc13862685"/>
      <w:r w:rsidR="00BE2553" w:rsidRPr="0010755F">
        <w:t>PRÍLOH</w:t>
      </w:r>
      <w:r w:rsidR="002602C4" w:rsidRPr="0010755F">
        <w:t>Y ZMLUVY</w:t>
      </w:r>
      <w:bookmarkEnd w:id="324"/>
    </w:p>
    <w:p w:rsidR="00BE2553" w:rsidRPr="0010755F" w:rsidRDefault="00BE2553">
      <w:pPr>
        <w:spacing w:before="120"/>
        <w:jc w:val="both"/>
        <w:rPr>
          <w:rFonts w:ascii="Arial" w:hAnsi="Arial" w:cs="Arial"/>
          <w:sz w:val="22"/>
        </w:rPr>
      </w:pPr>
    </w:p>
    <w:bookmarkEnd w:id="309"/>
    <w:p w:rsidR="002602C4" w:rsidRPr="0010755F" w:rsidRDefault="002602C4" w:rsidP="002602C4">
      <w:pPr>
        <w:widowControl w:val="0"/>
        <w:spacing w:before="120"/>
        <w:jc w:val="both"/>
        <w:rPr>
          <w:rFonts w:ascii="Arial" w:hAnsi="Arial" w:cs="Arial"/>
          <w:sz w:val="22"/>
          <w:szCs w:val="22"/>
          <w:lang w:eastAsia="cs-CZ"/>
        </w:rPr>
      </w:pPr>
      <w:r w:rsidRPr="0010755F">
        <w:rPr>
          <w:rFonts w:ascii="Arial" w:hAnsi="Arial" w:cs="Arial"/>
          <w:sz w:val="22"/>
          <w:szCs w:val="22"/>
          <w:lang w:eastAsia="cs-CZ"/>
        </w:rPr>
        <w:t xml:space="preserve">ZMLUVNÉ </w:t>
      </w:r>
      <w:r w:rsidRPr="0010755F">
        <w:rPr>
          <w:rFonts w:ascii="Arial" w:hAnsi="Arial" w:cs="Arial"/>
          <w:sz w:val="22"/>
          <w:szCs w:val="22"/>
        </w:rPr>
        <w:t>STRANY</w:t>
      </w:r>
      <w:r w:rsidRPr="0010755F">
        <w:rPr>
          <w:rFonts w:ascii="Arial" w:hAnsi="Arial" w:cs="Arial"/>
          <w:sz w:val="22"/>
          <w:szCs w:val="22"/>
          <w:lang w:eastAsia="cs-CZ"/>
        </w:rPr>
        <w:t xml:space="preserve"> prehlasujú, že podpisom tejto ZMLUVY prevzali aj nasledovné prílohy, ktoré sú neoddeliteľnou súčasťou tejto ZMLUVY:</w:t>
      </w:r>
    </w:p>
    <w:p w:rsidR="00BE2553" w:rsidRPr="0010755F" w:rsidRDefault="00BE2553" w:rsidP="002602C4">
      <w:pPr>
        <w:spacing w:before="120"/>
        <w:jc w:val="both"/>
        <w:rPr>
          <w:rFonts w:ascii="Arial" w:hAnsi="Arial" w:cs="Arial"/>
          <w:sz w:val="22"/>
        </w:rPr>
      </w:pPr>
      <w:r w:rsidRPr="0010755F">
        <w:rPr>
          <w:rFonts w:ascii="Arial" w:hAnsi="Arial" w:cs="Arial"/>
          <w:sz w:val="22"/>
        </w:rPr>
        <w:t>Príloha č. 1:</w:t>
      </w:r>
      <w:r w:rsidRPr="0010755F">
        <w:rPr>
          <w:rFonts w:ascii="Arial" w:hAnsi="Arial" w:cs="Arial"/>
          <w:sz w:val="22"/>
        </w:rPr>
        <w:tab/>
        <w:t>Technická špecifikácia</w:t>
      </w:r>
      <w:r w:rsidR="002602C4" w:rsidRPr="0010755F">
        <w:rPr>
          <w:rFonts w:ascii="Arial" w:hAnsi="Arial" w:cs="Arial"/>
          <w:sz w:val="22"/>
        </w:rPr>
        <w:t>;</w:t>
      </w:r>
    </w:p>
    <w:p w:rsidR="00BE2553" w:rsidRPr="0010755F" w:rsidRDefault="00BE2553" w:rsidP="002602C4">
      <w:pPr>
        <w:spacing w:before="120"/>
        <w:jc w:val="both"/>
        <w:rPr>
          <w:rFonts w:ascii="Arial" w:hAnsi="Arial" w:cs="Arial"/>
          <w:sz w:val="22"/>
        </w:rPr>
      </w:pPr>
      <w:r w:rsidRPr="0010755F">
        <w:rPr>
          <w:rFonts w:ascii="Arial" w:hAnsi="Arial" w:cs="Arial"/>
          <w:sz w:val="22"/>
        </w:rPr>
        <w:t>Príloha č. 2:</w:t>
      </w:r>
      <w:r w:rsidRPr="0010755F">
        <w:rPr>
          <w:rFonts w:ascii="Arial" w:hAnsi="Arial" w:cs="Arial"/>
          <w:sz w:val="22"/>
        </w:rPr>
        <w:tab/>
      </w:r>
      <w:r w:rsidR="00333C60" w:rsidRPr="0010755F">
        <w:rPr>
          <w:rFonts w:ascii="Arial" w:hAnsi="Arial" w:cs="Arial"/>
          <w:sz w:val="22"/>
        </w:rPr>
        <w:t>HARMONOGRAM ZMLUVY</w:t>
      </w:r>
      <w:r w:rsidR="002602C4" w:rsidRPr="0010755F">
        <w:rPr>
          <w:rFonts w:ascii="Arial" w:hAnsi="Arial" w:cs="Arial"/>
          <w:sz w:val="22"/>
        </w:rPr>
        <w:t>;</w:t>
      </w:r>
    </w:p>
    <w:p w:rsidR="00BE2553" w:rsidRDefault="00BE2553" w:rsidP="002602C4">
      <w:pPr>
        <w:spacing w:before="120"/>
        <w:jc w:val="both"/>
        <w:rPr>
          <w:rFonts w:ascii="Arial" w:hAnsi="Arial" w:cs="Arial"/>
          <w:sz w:val="22"/>
        </w:rPr>
      </w:pPr>
      <w:r w:rsidRPr="0010755F">
        <w:rPr>
          <w:rFonts w:ascii="Arial" w:hAnsi="Arial" w:cs="Arial"/>
          <w:sz w:val="22"/>
        </w:rPr>
        <w:t>Príloha č. 3:</w:t>
      </w:r>
      <w:r w:rsidR="003875B1">
        <w:rPr>
          <w:rFonts w:ascii="Arial" w:hAnsi="Arial" w:cs="Arial"/>
          <w:sz w:val="22"/>
        </w:rPr>
        <w:t xml:space="preserve"> </w:t>
      </w:r>
      <w:r w:rsidRPr="0010755F">
        <w:rPr>
          <w:rFonts w:ascii="Arial" w:hAnsi="Arial" w:cs="Arial"/>
          <w:sz w:val="22"/>
        </w:rPr>
        <w:tab/>
        <w:t xml:space="preserve">Špecifikácia </w:t>
      </w:r>
      <w:r w:rsidR="00F4161A">
        <w:rPr>
          <w:rFonts w:ascii="Arial" w:hAnsi="Arial" w:cs="Arial"/>
          <w:sz w:val="22"/>
        </w:rPr>
        <w:t xml:space="preserve">ZMLUVNEJ </w:t>
      </w:r>
      <w:r w:rsidR="00F4161A" w:rsidRPr="0010755F">
        <w:rPr>
          <w:rFonts w:ascii="Arial" w:hAnsi="Arial" w:cs="Arial"/>
          <w:sz w:val="22"/>
        </w:rPr>
        <w:t>CENY</w:t>
      </w:r>
      <w:r w:rsidR="002602C4" w:rsidRPr="0010755F">
        <w:rPr>
          <w:rFonts w:ascii="Arial" w:hAnsi="Arial" w:cs="Arial"/>
          <w:sz w:val="22"/>
        </w:rPr>
        <w:t>;</w:t>
      </w:r>
    </w:p>
    <w:p w:rsidR="003875B1" w:rsidRDefault="003875B1" w:rsidP="002602C4">
      <w:pPr>
        <w:spacing w:before="120"/>
        <w:jc w:val="both"/>
        <w:rPr>
          <w:rFonts w:ascii="Arial" w:hAnsi="Arial" w:cs="Arial"/>
          <w:sz w:val="22"/>
        </w:rPr>
      </w:pPr>
      <w:r>
        <w:rPr>
          <w:rFonts w:ascii="Arial" w:hAnsi="Arial" w:cs="Arial"/>
          <w:sz w:val="22"/>
        </w:rPr>
        <w:t>Príloha č. 4</w:t>
      </w:r>
      <w:r w:rsidRPr="0010755F">
        <w:rPr>
          <w:rFonts w:ascii="Arial" w:hAnsi="Arial" w:cs="Arial"/>
          <w:sz w:val="22"/>
        </w:rPr>
        <w:t>:</w:t>
      </w:r>
      <w:r>
        <w:rPr>
          <w:rFonts w:ascii="Arial" w:hAnsi="Arial" w:cs="Arial"/>
          <w:sz w:val="22"/>
        </w:rPr>
        <w:t xml:space="preserve"> Znenie akontačnej bankovej záruky;</w:t>
      </w:r>
    </w:p>
    <w:p w:rsidR="003875B1" w:rsidRDefault="003875B1" w:rsidP="002602C4">
      <w:pPr>
        <w:spacing w:before="120"/>
        <w:jc w:val="both"/>
        <w:rPr>
          <w:rFonts w:ascii="Arial" w:hAnsi="Arial" w:cs="Arial"/>
          <w:sz w:val="22"/>
        </w:rPr>
      </w:pPr>
      <w:r>
        <w:rPr>
          <w:rFonts w:ascii="Arial" w:hAnsi="Arial" w:cs="Arial"/>
          <w:sz w:val="22"/>
        </w:rPr>
        <w:t>Príloha č. 5</w:t>
      </w:r>
      <w:r w:rsidRPr="0010755F">
        <w:rPr>
          <w:rFonts w:ascii="Arial" w:hAnsi="Arial" w:cs="Arial"/>
          <w:sz w:val="22"/>
        </w:rPr>
        <w:t>:</w:t>
      </w:r>
      <w:r>
        <w:rPr>
          <w:rFonts w:ascii="Arial" w:hAnsi="Arial" w:cs="Arial"/>
          <w:sz w:val="22"/>
        </w:rPr>
        <w:t xml:space="preserve"> znenie </w:t>
      </w:r>
      <w:proofErr w:type="spellStart"/>
      <w:r>
        <w:rPr>
          <w:rFonts w:ascii="Arial" w:hAnsi="Arial" w:cs="Arial"/>
          <w:sz w:val="22"/>
        </w:rPr>
        <w:t>bankjovej</w:t>
      </w:r>
      <w:proofErr w:type="spellEnd"/>
      <w:r>
        <w:rPr>
          <w:rFonts w:ascii="Arial" w:hAnsi="Arial" w:cs="Arial"/>
          <w:sz w:val="22"/>
        </w:rPr>
        <w:t xml:space="preserve"> záruky za plnenie zmluvy;</w:t>
      </w:r>
    </w:p>
    <w:p w:rsidR="003875B1" w:rsidRDefault="003875B1" w:rsidP="002602C4">
      <w:pPr>
        <w:spacing w:before="120"/>
        <w:jc w:val="both"/>
        <w:rPr>
          <w:rFonts w:ascii="Arial" w:hAnsi="Arial" w:cs="Arial"/>
          <w:sz w:val="22"/>
        </w:rPr>
      </w:pPr>
      <w:r>
        <w:rPr>
          <w:rFonts w:ascii="Arial" w:hAnsi="Arial" w:cs="Arial"/>
          <w:sz w:val="22"/>
        </w:rPr>
        <w:t>Príloha č. 6</w:t>
      </w:r>
      <w:r w:rsidRPr="0010755F">
        <w:rPr>
          <w:rFonts w:ascii="Arial" w:hAnsi="Arial" w:cs="Arial"/>
          <w:sz w:val="22"/>
        </w:rPr>
        <w:t>:</w:t>
      </w:r>
      <w:r>
        <w:rPr>
          <w:rFonts w:ascii="Arial" w:hAnsi="Arial" w:cs="Arial"/>
          <w:sz w:val="22"/>
        </w:rPr>
        <w:t xml:space="preserve"> Znenie bankovej záruky za odstránenie vád;</w:t>
      </w:r>
    </w:p>
    <w:p w:rsidR="003875B1" w:rsidRDefault="003875B1" w:rsidP="002602C4">
      <w:pPr>
        <w:spacing w:before="120"/>
        <w:jc w:val="both"/>
        <w:rPr>
          <w:rFonts w:ascii="Arial" w:hAnsi="Arial" w:cs="Arial"/>
          <w:sz w:val="22"/>
        </w:rPr>
      </w:pPr>
      <w:r>
        <w:rPr>
          <w:rFonts w:ascii="Arial" w:hAnsi="Arial" w:cs="Arial"/>
          <w:sz w:val="22"/>
        </w:rPr>
        <w:t>Príloha č. 7</w:t>
      </w:r>
      <w:r w:rsidRPr="0010755F">
        <w:rPr>
          <w:rFonts w:ascii="Arial" w:hAnsi="Arial" w:cs="Arial"/>
          <w:sz w:val="22"/>
        </w:rPr>
        <w:t>:</w:t>
      </w:r>
      <w:r>
        <w:rPr>
          <w:rFonts w:ascii="Arial" w:hAnsi="Arial" w:cs="Arial"/>
          <w:sz w:val="22"/>
        </w:rPr>
        <w:t xml:space="preserve"> Znenie bankovej záruky za záručné povinnosti;</w:t>
      </w:r>
    </w:p>
    <w:p w:rsidR="003875B1" w:rsidRDefault="003875B1" w:rsidP="002602C4">
      <w:pPr>
        <w:spacing w:before="120"/>
        <w:jc w:val="both"/>
        <w:rPr>
          <w:rFonts w:ascii="Arial" w:hAnsi="Arial" w:cs="Arial"/>
          <w:sz w:val="22"/>
        </w:rPr>
      </w:pPr>
      <w:r>
        <w:rPr>
          <w:rFonts w:ascii="Arial" w:hAnsi="Arial" w:cs="Arial"/>
          <w:sz w:val="22"/>
        </w:rPr>
        <w:t>Príloha č. 8</w:t>
      </w:r>
      <w:r w:rsidRPr="0010755F">
        <w:rPr>
          <w:rFonts w:ascii="Arial" w:hAnsi="Arial" w:cs="Arial"/>
          <w:sz w:val="22"/>
        </w:rPr>
        <w:t>:</w:t>
      </w:r>
      <w:r>
        <w:rPr>
          <w:rFonts w:ascii="Arial" w:hAnsi="Arial" w:cs="Arial"/>
          <w:sz w:val="22"/>
        </w:rPr>
        <w:t xml:space="preserve"> INTERNÉ PREDPISY;</w:t>
      </w:r>
    </w:p>
    <w:p w:rsidR="00D05312" w:rsidRPr="0010755F" w:rsidRDefault="00D05312" w:rsidP="002602C4">
      <w:pPr>
        <w:spacing w:before="120"/>
        <w:jc w:val="both"/>
        <w:rPr>
          <w:rFonts w:ascii="Arial" w:hAnsi="Arial" w:cs="Arial"/>
          <w:sz w:val="22"/>
        </w:rPr>
      </w:pPr>
      <w:r>
        <w:rPr>
          <w:rFonts w:ascii="Arial" w:hAnsi="Arial" w:cs="Arial"/>
          <w:sz w:val="22"/>
        </w:rPr>
        <w:t>Príloha č. 9</w:t>
      </w:r>
      <w:r w:rsidRPr="0010755F">
        <w:rPr>
          <w:rFonts w:ascii="Arial" w:hAnsi="Arial" w:cs="Arial"/>
          <w:sz w:val="22"/>
        </w:rPr>
        <w:t>:</w:t>
      </w:r>
      <w:r>
        <w:rPr>
          <w:rFonts w:ascii="Arial" w:hAnsi="Arial" w:cs="Arial"/>
          <w:sz w:val="22"/>
        </w:rPr>
        <w:t xml:space="preserve"> Zoznam SUBDODÁVATEĽOV;</w:t>
      </w:r>
    </w:p>
    <w:p w:rsidR="00BE2553" w:rsidRPr="0010755F" w:rsidRDefault="00BE2553">
      <w:pPr>
        <w:ind w:left="180" w:hanging="180"/>
        <w:jc w:val="both"/>
        <w:rPr>
          <w:rFonts w:ascii="Arial" w:hAnsi="Arial" w:cs="Arial"/>
          <w:sz w:val="22"/>
        </w:rPr>
      </w:pPr>
    </w:p>
    <w:p w:rsidR="00BE2553" w:rsidRPr="0010755F" w:rsidRDefault="00BE2553">
      <w:pPr>
        <w:ind w:left="180" w:hanging="180"/>
        <w:jc w:val="both"/>
        <w:rPr>
          <w:rFonts w:ascii="Arial" w:hAnsi="Arial" w:cs="Arial"/>
          <w:sz w:val="22"/>
        </w:rPr>
      </w:pPr>
    </w:p>
    <w:tbl>
      <w:tblPr>
        <w:tblW w:w="0" w:type="auto"/>
        <w:tblInd w:w="70" w:type="dxa"/>
        <w:tblLayout w:type="fixed"/>
        <w:tblCellMar>
          <w:left w:w="70" w:type="dxa"/>
          <w:right w:w="70" w:type="dxa"/>
        </w:tblCellMar>
        <w:tblLook w:val="0000" w:firstRow="0" w:lastRow="0" w:firstColumn="0" w:lastColumn="0" w:noHBand="0" w:noVBand="0"/>
      </w:tblPr>
      <w:tblGrid>
        <w:gridCol w:w="4535"/>
        <w:gridCol w:w="4605"/>
      </w:tblGrid>
      <w:tr w:rsidR="00BE2553" w:rsidRPr="0010755F">
        <w:tc>
          <w:tcPr>
            <w:tcW w:w="4535" w:type="dxa"/>
          </w:tcPr>
          <w:p w:rsidR="00BE2553" w:rsidRPr="0010755F" w:rsidRDefault="00BE2553">
            <w:pPr>
              <w:pStyle w:val="Zkladntext"/>
              <w:tabs>
                <w:tab w:val="right" w:pos="8364"/>
              </w:tabs>
              <w:spacing w:before="720"/>
              <w:jc w:val="left"/>
              <w:rPr>
                <w:rFonts w:ascii="Arial" w:hAnsi="Arial" w:cs="Arial"/>
                <w:sz w:val="22"/>
              </w:rPr>
            </w:pPr>
            <w:r w:rsidRPr="0010755F">
              <w:rPr>
                <w:rFonts w:ascii="Arial" w:hAnsi="Arial" w:cs="Arial"/>
                <w:sz w:val="22"/>
              </w:rPr>
              <w:t>OBJEDNÁVATEĽ:</w:t>
            </w:r>
          </w:p>
        </w:tc>
        <w:tc>
          <w:tcPr>
            <w:tcW w:w="4605" w:type="dxa"/>
          </w:tcPr>
          <w:p w:rsidR="00BE2553" w:rsidRPr="0010755F" w:rsidRDefault="00121D07">
            <w:pPr>
              <w:pStyle w:val="Zkladntext"/>
              <w:tabs>
                <w:tab w:val="right" w:pos="8364"/>
              </w:tabs>
              <w:spacing w:before="720"/>
              <w:jc w:val="left"/>
              <w:rPr>
                <w:rFonts w:ascii="Arial" w:hAnsi="Arial" w:cs="Arial"/>
                <w:sz w:val="22"/>
              </w:rPr>
            </w:pPr>
            <w:r w:rsidRPr="0010755F">
              <w:rPr>
                <w:rFonts w:ascii="Arial" w:hAnsi="Arial" w:cs="Arial"/>
                <w:caps/>
                <w:sz w:val="22"/>
              </w:rPr>
              <w:t>ZHOTOVITEĽ</w:t>
            </w:r>
            <w:r w:rsidR="00BE2553" w:rsidRPr="0010755F">
              <w:rPr>
                <w:rFonts w:ascii="Arial" w:hAnsi="Arial" w:cs="Arial"/>
                <w:sz w:val="22"/>
              </w:rPr>
              <w:t>:</w:t>
            </w:r>
          </w:p>
        </w:tc>
      </w:tr>
      <w:tr w:rsidR="00094885" w:rsidRPr="0010755F">
        <w:tc>
          <w:tcPr>
            <w:tcW w:w="4535" w:type="dxa"/>
          </w:tcPr>
          <w:p w:rsidR="00094885" w:rsidRPr="0010755F" w:rsidRDefault="00094885">
            <w:pPr>
              <w:pStyle w:val="Zkladntext"/>
              <w:tabs>
                <w:tab w:val="right" w:pos="8364"/>
              </w:tabs>
              <w:spacing w:before="720"/>
              <w:jc w:val="left"/>
              <w:rPr>
                <w:rFonts w:ascii="Arial" w:hAnsi="Arial" w:cs="Arial"/>
                <w:sz w:val="22"/>
              </w:rPr>
            </w:pPr>
            <w:r w:rsidRPr="0010755F">
              <w:rPr>
                <w:rFonts w:ascii="Arial" w:hAnsi="Arial" w:cs="Arial"/>
                <w:sz w:val="22"/>
              </w:rPr>
              <w:t>V Bratislave, dňa.....................</w:t>
            </w:r>
          </w:p>
        </w:tc>
        <w:tc>
          <w:tcPr>
            <w:tcW w:w="4605" w:type="dxa"/>
          </w:tcPr>
          <w:p w:rsidR="00094885" w:rsidRPr="0010755F" w:rsidRDefault="00094885" w:rsidP="00094885">
            <w:pPr>
              <w:pStyle w:val="Zkladntext"/>
              <w:tabs>
                <w:tab w:val="right" w:pos="8364"/>
              </w:tabs>
              <w:spacing w:before="720"/>
              <w:jc w:val="left"/>
              <w:rPr>
                <w:rFonts w:ascii="Arial" w:hAnsi="Arial" w:cs="Arial"/>
                <w:sz w:val="22"/>
              </w:rPr>
            </w:pPr>
            <w:r w:rsidRPr="0010755F">
              <w:rPr>
                <w:rFonts w:ascii="Arial" w:hAnsi="Arial" w:cs="Arial"/>
                <w:sz w:val="22"/>
              </w:rPr>
              <w:t>V ......................................, dňa.....................</w:t>
            </w:r>
          </w:p>
        </w:tc>
      </w:tr>
      <w:tr w:rsidR="00094885" w:rsidRPr="0010755F">
        <w:tc>
          <w:tcPr>
            <w:tcW w:w="4535" w:type="dxa"/>
          </w:tcPr>
          <w:p w:rsidR="00094885" w:rsidRPr="0010755F" w:rsidRDefault="00094885">
            <w:pPr>
              <w:pStyle w:val="Zkladntext"/>
              <w:tabs>
                <w:tab w:val="right" w:pos="8364"/>
              </w:tabs>
              <w:spacing w:before="1200"/>
              <w:jc w:val="left"/>
              <w:rPr>
                <w:rFonts w:ascii="Arial" w:hAnsi="Arial" w:cs="Arial"/>
                <w:sz w:val="22"/>
              </w:rPr>
            </w:pPr>
            <w:r w:rsidRPr="0010755F">
              <w:rPr>
                <w:rFonts w:ascii="Arial" w:hAnsi="Arial" w:cs="Arial"/>
                <w:sz w:val="22"/>
              </w:rPr>
              <w:t>....................................................</w:t>
            </w:r>
          </w:p>
        </w:tc>
        <w:tc>
          <w:tcPr>
            <w:tcW w:w="4605" w:type="dxa"/>
          </w:tcPr>
          <w:p w:rsidR="00094885" w:rsidRPr="0010755F" w:rsidRDefault="00094885">
            <w:pPr>
              <w:pStyle w:val="Zkladntext"/>
              <w:tabs>
                <w:tab w:val="right" w:pos="8364"/>
              </w:tabs>
              <w:spacing w:before="1200"/>
              <w:jc w:val="left"/>
              <w:rPr>
                <w:rFonts w:ascii="Arial" w:hAnsi="Arial" w:cs="Arial"/>
                <w:sz w:val="22"/>
              </w:rPr>
            </w:pPr>
            <w:r w:rsidRPr="0010755F">
              <w:rPr>
                <w:rFonts w:ascii="Arial" w:hAnsi="Arial" w:cs="Arial"/>
                <w:sz w:val="22"/>
              </w:rPr>
              <w:t>.....................................................</w:t>
            </w:r>
          </w:p>
        </w:tc>
      </w:tr>
      <w:tr w:rsidR="00094885" w:rsidRPr="0010755F">
        <w:tc>
          <w:tcPr>
            <w:tcW w:w="4535" w:type="dxa"/>
          </w:tcPr>
          <w:p w:rsidR="00094885" w:rsidRPr="0010755F" w:rsidRDefault="00094885">
            <w:pPr>
              <w:pStyle w:val="Zkladntext"/>
              <w:tabs>
                <w:tab w:val="right" w:pos="8364"/>
              </w:tabs>
              <w:jc w:val="left"/>
              <w:rPr>
                <w:rFonts w:ascii="Arial" w:hAnsi="Arial" w:cs="Arial"/>
                <w:b/>
                <w:sz w:val="22"/>
              </w:rPr>
            </w:pPr>
          </w:p>
        </w:tc>
        <w:tc>
          <w:tcPr>
            <w:tcW w:w="4605" w:type="dxa"/>
          </w:tcPr>
          <w:p w:rsidR="00094885" w:rsidRPr="0010755F" w:rsidRDefault="00094885">
            <w:pPr>
              <w:pStyle w:val="Zkladntext"/>
              <w:tabs>
                <w:tab w:val="right" w:pos="8364"/>
              </w:tabs>
              <w:jc w:val="left"/>
              <w:rPr>
                <w:rFonts w:ascii="Arial" w:hAnsi="Arial" w:cs="Arial"/>
                <w:sz w:val="22"/>
              </w:rPr>
            </w:pPr>
          </w:p>
        </w:tc>
      </w:tr>
      <w:tr w:rsidR="00094885" w:rsidRPr="0010755F">
        <w:tc>
          <w:tcPr>
            <w:tcW w:w="4535" w:type="dxa"/>
          </w:tcPr>
          <w:p w:rsidR="00094885" w:rsidRPr="0010755F" w:rsidRDefault="00094885">
            <w:pPr>
              <w:pStyle w:val="Zkladntext"/>
              <w:jc w:val="left"/>
              <w:rPr>
                <w:rFonts w:ascii="Arial" w:hAnsi="Arial" w:cs="Arial"/>
                <w:sz w:val="22"/>
              </w:rPr>
            </w:pPr>
          </w:p>
        </w:tc>
        <w:tc>
          <w:tcPr>
            <w:tcW w:w="4605" w:type="dxa"/>
          </w:tcPr>
          <w:p w:rsidR="00094885" w:rsidRPr="0010755F" w:rsidRDefault="00094885">
            <w:pPr>
              <w:pStyle w:val="Zkladntext"/>
              <w:tabs>
                <w:tab w:val="right" w:pos="8364"/>
              </w:tabs>
              <w:jc w:val="left"/>
              <w:rPr>
                <w:rFonts w:ascii="Arial" w:hAnsi="Arial" w:cs="Arial"/>
                <w:sz w:val="22"/>
              </w:rPr>
            </w:pPr>
          </w:p>
        </w:tc>
      </w:tr>
      <w:tr w:rsidR="00094885" w:rsidRPr="0010755F">
        <w:trPr>
          <w:trHeight w:val="1427"/>
        </w:trPr>
        <w:tc>
          <w:tcPr>
            <w:tcW w:w="4535" w:type="dxa"/>
          </w:tcPr>
          <w:p w:rsidR="00094885" w:rsidRPr="0010755F" w:rsidRDefault="00094885">
            <w:pPr>
              <w:pStyle w:val="Zkladntext"/>
              <w:tabs>
                <w:tab w:val="right" w:pos="8364"/>
              </w:tabs>
              <w:spacing w:before="1200"/>
              <w:jc w:val="left"/>
              <w:rPr>
                <w:rFonts w:ascii="Arial" w:hAnsi="Arial" w:cs="Arial"/>
                <w:sz w:val="22"/>
              </w:rPr>
            </w:pPr>
            <w:r w:rsidRPr="0010755F">
              <w:rPr>
                <w:rFonts w:ascii="Arial" w:hAnsi="Arial" w:cs="Arial"/>
                <w:sz w:val="22"/>
              </w:rPr>
              <w:t>....................................................</w:t>
            </w:r>
          </w:p>
        </w:tc>
        <w:tc>
          <w:tcPr>
            <w:tcW w:w="4605" w:type="dxa"/>
          </w:tcPr>
          <w:p w:rsidR="00094885" w:rsidRPr="0010755F" w:rsidRDefault="00682021">
            <w:pPr>
              <w:pStyle w:val="Zkladntext"/>
              <w:tabs>
                <w:tab w:val="right" w:pos="8364"/>
              </w:tabs>
              <w:spacing w:before="1200"/>
              <w:jc w:val="left"/>
              <w:rPr>
                <w:rFonts w:ascii="Arial" w:hAnsi="Arial" w:cs="Arial"/>
                <w:sz w:val="22"/>
              </w:rPr>
            </w:pPr>
            <w:r w:rsidRPr="0010755F">
              <w:rPr>
                <w:rFonts w:ascii="Arial" w:hAnsi="Arial" w:cs="Arial"/>
                <w:sz w:val="22"/>
              </w:rPr>
              <w:t>....................................................</w:t>
            </w:r>
          </w:p>
        </w:tc>
      </w:tr>
      <w:tr w:rsidR="00094885" w:rsidRPr="0010755F">
        <w:tc>
          <w:tcPr>
            <w:tcW w:w="4535" w:type="dxa"/>
          </w:tcPr>
          <w:p w:rsidR="00094885" w:rsidRPr="0010755F" w:rsidRDefault="00094885">
            <w:pPr>
              <w:pStyle w:val="Zkladntext"/>
              <w:tabs>
                <w:tab w:val="right" w:pos="8364"/>
              </w:tabs>
              <w:rPr>
                <w:rFonts w:ascii="Arial" w:hAnsi="Arial" w:cs="Arial"/>
                <w:b/>
                <w:sz w:val="22"/>
              </w:rPr>
            </w:pPr>
          </w:p>
        </w:tc>
        <w:tc>
          <w:tcPr>
            <w:tcW w:w="4605" w:type="dxa"/>
          </w:tcPr>
          <w:p w:rsidR="00094885" w:rsidRPr="0010755F" w:rsidRDefault="00094885">
            <w:pPr>
              <w:pStyle w:val="Zkladntext"/>
              <w:tabs>
                <w:tab w:val="right" w:pos="8364"/>
              </w:tabs>
              <w:rPr>
                <w:rFonts w:ascii="Arial" w:hAnsi="Arial" w:cs="Arial"/>
                <w:sz w:val="22"/>
              </w:rPr>
            </w:pPr>
          </w:p>
        </w:tc>
      </w:tr>
      <w:tr w:rsidR="00094885" w:rsidRPr="0010755F">
        <w:tc>
          <w:tcPr>
            <w:tcW w:w="4535" w:type="dxa"/>
          </w:tcPr>
          <w:p w:rsidR="00094885" w:rsidRPr="0010755F" w:rsidRDefault="00094885">
            <w:pPr>
              <w:pStyle w:val="Zkladntext"/>
              <w:jc w:val="left"/>
              <w:rPr>
                <w:rFonts w:ascii="Arial" w:hAnsi="Arial" w:cs="Arial"/>
                <w:sz w:val="22"/>
              </w:rPr>
            </w:pPr>
            <w:r w:rsidRPr="0010755F">
              <w:rPr>
                <w:rFonts w:ascii="Arial" w:hAnsi="Arial" w:cs="Arial"/>
                <w:sz w:val="22"/>
              </w:rPr>
              <w:t xml:space="preserve"> </w:t>
            </w:r>
          </w:p>
          <w:p w:rsidR="00094885" w:rsidRPr="0010755F" w:rsidRDefault="00094885">
            <w:pPr>
              <w:pStyle w:val="Zkladntext"/>
              <w:jc w:val="left"/>
              <w:rPr>
                <w:rFonts w:ascii="Arial" w:hAnsi="Arial" w:cs="Arial"/>
                <w:sz w:val="22"/>
              </w:rPr>
            </w:pPr>
            <w:r w:rsidRPr="0010755F">
              <w:rPr>
                <w:rFonts w:ascii="Arial" w:hAnsi="Arial" w:cs="Arial"/>
                <w:sz w:val="22"/>
              </w:rPr>
              <w:t xml:space="preserve"> </w:t>
            </w:r>
          </w:p>
        </w:tc>
        <w:tc>
          <w:tcPr>
            <w:tcW w:w="4605" w:type="dxa"/>
          </w:tcPr>
          <w:p w:rsidR="00094885" w:rsidRPr="0010755F" w:rsidRDefault="00094885">
            <w:pPr>
              <w:pStyle w:val="Zkladntext"/>
              <w:tabs>
                <w:tab w:val="right" w:pos="8364"/>
              </w:tabs>
              <w:rPr>
                <w:rFonts w:ascii="Arial" w:hAnsi="Arial" w:cs="Arial"/>
                <w:sz w:val="22"/>
              </w:rPr>
            </w:pPr>
          </w:p>
        </w:tc>
      </w:tr>
    </w:tbl>
    <w:p w:rsidR="00BE2553" w:rsidRPr="0010755F" w:rsidRDefault="00BE2553">
      <w:pPr>
        <w:jc w:val="both"/>
        <w:rPr>
          <w:sz w:val="22"/>
        </w:rPr>
      </w:pPr>
    </w:p>
    <w:sectPr w:rsidR="00BE2553" w:rsidRPr="0010755F" w:rsidSect="00E92243">
      <w:headerReference w:type="default" r:id="rId9"/>
      <w:footerReference w:type="defaul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809" w:rsidRDefault="00A14809">
      <w:r>
        <w:separator/>
      </w:r>
    </w:p>
  </w:endnote>
  <w:endnote w:type="continuationSeparator" w:id="0">
    <w:p w:rsidR="00A14809" w:rsidRDefault="00A14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umnst777 Lt BT">
    <w:altName w:val="Lucida Sans Unicode"/>
    <w:charset w:val="00"/>
    <w:family w:val="swiss"/>
    <w:pitch w:val="variable"/>
    <w:sig w:usb0="00000087" w:usb1="00000000" w:usb2="00000000" w:usb3="00000000" w:csb0="0000001B" w:csb1="00000000"/>
  </w:font>
  <w:font w:name="Calibri">
    <w:panose1 w:val="020F0502020204030204"/>
    <w:charset w:val="EE"/>
    <w:family w:val="swiss"/>
    <w:pitch w:val="variable"/>
    <w:sig w:usb0="E00002FF" w:usb1="4000ACFF" w:usb2="00000001" w:usb3="00000000" w:csb0="0000019F"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220" w:rsidRPr="00E92243" w:rsidRDefault="00AB4220" w:rsidP="00E92243">
    <w:pPr>
      <w:pStyle w:val="Pta"/>
      <w:pBdr>
        <w:top w:val="single" w:sz="4" w:space="1" w:color="auto"/>
      </w:pBdr>
      <w:jc w:val="right"/>
      <w:rPr>
        <w:rFonts w:ascii="Arial" w:hAnsi="Arial" w:cs="Arial"/>
        <w:i/>
        <w:sz w:val="22"/>
        <w:szCs w:val="22"/>
      </w:rPr>
    </w:pPr>
    <w:r w:rsidRPr="00E92243">
      <w:rPr>
        <w:rFonts w:ascii="Arial" w:hAnsi="Arial" w:cs="Arial"/>
        <w:i/>
        <w:sz w:val="22"/>
        <w:szCs w:val="22"/>
      </w:rPr>
      <w:t>Strana</w:t>
    </w:r>
    <w:r w:rsidRPr="00E92243">
      <w:rPr>
        <w:rFonts w:ascii="Arial" w:hAnsi="Arial" w:cs="Arial"/>
        <w:i/>
        <w:sz w:val="22"/>
        <w:szCs w:val="22"/>
        <w:lang w:val="en-US"/>
      </w:rPr>
      <w:t xml:space="preserve"> </w:t>
    </w:r>
    <w:r w:rsidRPr="00E92243">
      <w:rPr>
        <w:rFonts w:ascii="Arial" w:hAnsi="Arial" w:cs="Arial"/>
        <w:i/>
        <w:sz w:val="22"/>
        <w:szCs w:val="22"/>
      </w:rPr>
      <w:fldChar w:fldCharType="begin"/>
    </w:r>
    <w:r w:rsidRPr="00E92243">
      <w:rPr>
        <w:rFonts w:ascii="Arial" w:hAnsi="Arial" w:cs="Arial"/>
        <w:i/>
        <w:sz w:val="22"/>
        <w:szCs w:val="22"/>
      </w:rPr>
      <w:instrText xml:space="preserve"> PAGE </w:instrText>
    </w:r>
    <w:r w:rsidRPr="00E92243">
      <w:rPr>
        <w:rFonts w:ascii="Arial" w:hAnsi="Arial" w:cs="Arial"/>
        <w:i/>
        <w:sz w:val="22"/>
        <w:szCs w:val="22"/>
      </w:rPr>
      <w:fldChar w:fldCharType="separate"/>
    </w:r>
    <w:r w:rsidR="00E05084">
      <w:rPr>
        <w:rFonts w:ascii="Arial" w:hAnsi="Arial" w:cs="Arial"/>
        <w:i/>
        <w:noProof/>
        <w:sz w:val="22"/>
        <w:szCs w:val="22"/>
      </w:rPr>
      <w:t>29</w:t>
    </w:r>
    <w:r w:rsidRPr="00E92243">
      <w:rPr>
        <w:rFonts w:ascii="Arial" w:hAnsi="Arial" w:cs="Arial"/>
        <w:i/>
        <w:sz w:val="22"/>
        <w:szCs w:val="22"/>
      </w:rPr>
      <w:fldChar w:fldCharType="end"/>
    </w:r>
    <w:r w:rsidRPr="00E92243">
      <w:rPr>
        <w:rFonts w:ascii="Arial" w:hAnsi="Arial" w:cs="Arial"/>
        <w:i/>
        <w:sz w:val="22"/>
        <w:szCs w:val="22"/>
      </w:rPr>
      <w:t xml:space="preserve"> z </w:t>
    </w:r>
    <w:r w:rsidRPr="00E92243">
      <w:rPr>
        <w:rFonts w:ascii="Arial" w:hAnsi="Arial" w:cs="Arial"/>
        <w:i/>
        <w:sz w:val="22"/>
        <w:szCs w:val="22"/>
      </w:rPr>
      <w:fldChar w:fldCharType="begin"/>
    </w:r>
    <w:r w:rsidRPr="00E92243">
      <w:rPr>
        <w:rFonts w:ascii="Arial" w:hAnsi="Arial" w:cs="Arial"/>
        <w:i/>
        <w:sz w:val="22"/>
        <w:szCs w:val="22"/>
      </w:rPr>
      <w:instrText xml:space="preserve"> NUMPAGES </w:instrText>
    </w:r>
    <w:r w:rsidRPr="00E92243">
      <w:rPr>
        <w:rFonts w:ascii="Arial" w:hAnsi="Arial" w:cs="Arial"/>
        <w:i/>
        <w:sz w:val="22"/>
        <w:szCs w:val="22"/>
      </w:rPr>
      <w:fldChar w:fldCharType="separate"/>
    </w:r>
    <w:r w:rsidR="00E05084">
      <w:rPr>
        <w:rFonts w:ascii="Arial" w:hAnsi="Arial" w:cs="Arial"/>
        <w:i/>
        <w:noProof/>
        <w:sz w:val="22"/>
        <w:szCs w:val="22"/>
      </w:rPr>
      <w:t>52</w:t>
    </w:r>
    <w:r w:rsidRPr="00E92243">
      <w:rPr>
        <w:rFonts w:ascii="Arial" w:hAnsi="Arial" w:cs="Arial"/>
        <w: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809" w:rsidRDefault="00A14809">
      <w:r>
        <w:separator/>
      </w:r>
    </w:p>
  </w:footnote>
  <w:footnote w:type="continuationSeparator" w:id="0">
    <w:p w:rsidR="00A14809" w:rsidRDefault="00A148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220" w:rsidRDefault="00AB4220" w:rsidP="00E92243">
    <w:pPr>
      <w:pStyle w:val="Hlavika"/>
      <w:jc w:val="center"/>
      <w:rPr>
        <w:rFonts w:ascii="Arial" w:hAnsi="Arial" w:cs="Arial"/>
        <w:i/>
        <w:sz w:val="22"/>
      </w:rPr>
    </w:pPr>
    <w:r w:rsidRPr="00E92243">
      <w:rPr>
        <w:rFonts w:ascii="Arial" w:hAnsi="Arial" w:cs="Arial"/>
        <w:i/>
        <w:sz w:val="22"/>
      </w:rPr>
      <w:t xml:space="preserve">Zmluva o dielo </w:t>
    </w:r>
    <w:r w:rsidR="00D44ECF">
      <w:rPr>
        <w:rFonts w:ascii="Arial" w:hAnsi="Arial" w:cs="Arial"/>
        <w:i/>
        <w:sz w:val="22"/>
      </w:rPr>
      <w:t>o výmene</w:t>
    </w:r>
    <w:r w:rsidR="00D44ECF" w:rsidRPr="00E92243">
      <w:rPr>
        <w:rFonts w:ascii="Arial" w:hAnsi="Arial" w:cs="Arial"/>
        <w:i/>
        <w:sz w:val="22"/>
      </w:rPr>
      <w:t xml:space="preserve"> </w:t>
    </w:r>
    <w:r w:rsidRPr="00E92243">
      <w:rPr>
        <w:rFonts w:ascii="Arial" w:hAnsi="Arial" w:cs="Arial"/>
        <w:i/>
        <w:sz w:val="22"/>
      </w:rPr>
      <w:t>hydraulických častí turbokompresorov kompresorov 650-21-2</w:t>
    </w:r>
  </w:p>
  <w:p w:rsidR="00AB4220" w:rsidRPr="00F41C82" w:rsidRDefault="00AB4220" w:rsidP="00E92243">
    <w:pPr>
      <w:pStyle w:val="Hlavika"/>
      <w:pBdr>
        <w:bottom w:val="single" w:sz="4" w:space="1" w:color="auto"/>
      </w:pBdr>
      <w:jc w:val="center"/>
      <w:rPr>
        <w:rFonts w:ascii="Arial" w:hAnsi="Arial" w:cs="Arial"/>
        <w:i/>
        <w:sz w:val="22"/>
      </w:rPr>
    </w:pPr>
    <w:r w:rsidRPr="00F41C82">
      <w:rPr>
        <w:rFonts w:ascii="Arial" w:hAnsi="Arial" w:cs="Arial"/>
        <w:i/>
        <w:sz w:val="22"/>
      </w:rPr>
      <w:t xml:space="preserve">Reg. č. </w:t>
    </w:r>
    <w:r w:rsidR="00F41C82" w:rsidRPr="00F41C82">
      <w:rPr>
        <w:rFonts w:ascii="Arial" w:hAnsi="Arial" w:cs="Arial"/>
        <w:sz w:val="20"/>
        <w:szCs w:val="20"/>
      </w:rPr>
      <w:t>225</w:t>
    </w:r>
    <w:r w:rsidRPr="00F41C82">
      <w:rPr>
        <w:rFonts w:ascii="Arial" w:hAnsi="Arial" w:cs="Arial"/>
        <w:i/>
        <w:sz w:val="22"/>
      </w:rPr>
      <w:t>/19/EUS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64B0411E"/>
    <w:lvl w:ilvl="0">
      <w:start w:val="1"/>
      <w:numFmt w:val="decimal"/>
      <w:pStyle w:val="slovanzoznam2"/>
      <w:lvlText w:val="%1."/>
      <w:lvlJc w:val="left"/>
      <w:pPr>
        <w:tabs>
          <w:tab w:val="num" w:pos="643"/>
        </w:tabs>
        <w:ind w:left="643" w:hanging="360"/>
      </w:pPr>
    </w:lvl>
  </w:abstractNum>
  <w:abstractNum w:abstractNumId="1">
    <w:nsid w:val="001F4F6C"/>
    <w:multiLevelType w:val="multilevel"/>
    <w:tmpl w:val="81FAB198"/>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
    <w:nsid w:val="012F0CC4"/>
    <w:multiLevelType w:val="multilevel"/>
    <w:tmpl w:val="81FAB198"/>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nsid w:val="016F36F8"/>
    <w:multiLevelType w:val="multilevel"/>
    <w:tmpl w:val="041B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nsid w:val="01D33767"/>
    <w:multiLevelType w:val="multilevel"/>
    <w:tmpl w:val="3334A6B2"/>
    <w:lvl w:ilvl="0">
      <w:start w:val="1"/>
      <w:numFmt w:val="lowerLetter"/>
      <w:lvlText w:val="%1)"/>
      <w:lvlJc w:val="left"/>
      <w:pPr>
        <w:tabs>
          <w:tab w:val="num" w:pos="899"/>
        </w:tabs>
        <w:ind w:left="899" w:hanging="360"/>
      </w:pPr>
      <w:rPr>
        <w:rFonts w:hint="default"/>
      </w:rPr>
    </w:lvl>
    <w:lvl w:ilvl="1">
      <w:start w:val="1"/>
      <w:numFmt w:val="decimal"/>
      <w:lvlText w:val="%2."/>
      <w:lvlJc w:val="left"/>
      <w:pPr>
        <w:tabs>
          <w:tab w:val="num" w:pos="1619"/>
        </w:tabs>
        <w:ind w:left="1619" w:hanging="360"/>
      </w:pPr>
      <w:rPr>
        <w:rFonts w:hint="default"/>
      </w:rPr>
    </w:lvl>
    <w:lvl w:ilvl="2">
      <w:start w:val="1"/>
      <w:numFmt w:val="lowerLetter"/>
      <w:lvlText w:val="%3)"/>
      <w:lvlJc w:val="left"/>
      <w:pPr>
        <w:tabs>
          <w:tab w:val="num" w:pos="2339"/>
        </w:tabs>
        <w:ind w:left="2339" w:hanging="180"/>
      </w:pPr>
    </w:lvl>
    <w:lvl w:ilvl="3" w:tentative="1">
      <w:start w:val="1"/>
      <w:numFmt w:val="decimal"/>
      <w:lvlText w:val="%4."/>
      <w:lvlJc w:val="left"/>
      <w:pPr>
        <w:tabs>
          <w:tab w:val="num" w:pos="3059"/>
        </w:tabs>
        <w:ind w:left="3059" w:hanging="360"/>
      </w:pPr>
    </w:lvl>
    <w:lvl w:ilvl="4" w:tentative="1">
      <w:start w:val="1"/>
      <w:numFmt w:val="lowerLetter"/>
      <w:lvlText w:val="%5."/>
      <w:lvlJc w:val="left"/>
      <w:pPr>
        <w:tabs>
          <w:tab w:val="num" w:pos="3779"/>
        </w:tabs>
        <w:ind w:left="3779" w:hanging="360"/>
      </w:pPr>
    </w:lvl>
    <w:lvl w:ilvl="5" w:tentative="1">
      <w:start w:val="1"/>
      <w:numFmt w:val="lowerRoman"/>
      <w:lvlText w:val="%6."/>
      <w:lvlJc w:val="right"/>
      <w:pPr>
        <w:tabs>
          <w:tab w:val="num" w:pos="4499"/>
        </w:tabs>
        <w:ind w:left="4499" w:hanging="180"/>
      </w:pPr>
    </w:lvl>
    <w:lvl w:ilvl="6" w:tentative="1">
      <w:start w:val="1"/>
      <w:numFmt w:val="decimal"/>
      <w:lvlText w:val="%7."/>
      <w:lvlJc w:val="left"/>
      <w:pPr>
        <w:tabs>
          <w:tab w:val="num" w:pos="5219"/>
        </w:tabs>
        <w:ind w:left="5219" w:hanging="360"/>
      </w:pPr>
    </w:lvl>
    <w:lvl w:ilvl="7" w:tentative="1">
      <w:start w:val="1"/>
      <w:numFmt w:val="lowerLetter"/>
      <w:lvlText w:val="%8."/>
      <w:lvlJc w:val="left"/>
      <w:pPr>
        <w:tabs>
          <w:tab w:val="num" w:pos="5939"/>
        </w:tabs>
        <w:ind w:left="5939" w:hanging="360"/>
      </w:pPr>
    </w:lvl>
    <w:lvl w:ilvl="8" w:tentative="1">
      <w:start w:val="1"/>
      <w:numFmt w:val="lowerRoman"/>
      <w:lvlText w:val="%9."/>
      <w:lvlJc w:val="right"/>
      <w:pPr>
        <w:tabs>
          <w:tab w:val="num" w:pos="6659"/>
        </w:tabs>
        <w:ind w:left="6659" w:hanging="180"/>
      </w:pPr>
    </w:lvl>
  </w:abstractNum>
  <w:abstractNum w:abstractNumId="5">
    <w:nsid w:val="047477CE"/>
    <w:multiLevelType w:val="multilevel"/>
    <w:tmpl w:val="81FAB198"/>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6">
    <w:nsid w:val="04DF13DB"/>
    <w:multiLevelType w:val="multilevel"/>
    <w:tmpl w:val="CEBE0996"/>
    <w:lvl w:ilvl="0">
      <w:start w:val="1"/>
      <w:numFmt w:val="decimal"/>
      <w:lvlText w:val="%1."/>
      <w:lvlJc w:val="left"/>
      <w:pPr>
        <w:tabs>
          <w:tab w:val="num" w:pos="360"/>
        </w:tabs>
        <w:ind w:left="360" w:hanging="360"/>
      </w:pPr>
    </w:lvl>
    <w:lvl w:ilvl="1">
      <w:start w:val="1"/>
      <w:numFmt w:val="lowerLetter"/>
      <w:lvlText w:val="%2)"/>
      <w:lvlJc w:val="left"/>
      <w:pPr>
        <w:tabs>
          <w:tab w:val="num" w:pos="612"/>
        </w:tabs>
        <w:ind w:left="612" w:hanging="432"/>
      </w:pPr>
      <w:rPr>
        <w:rFonts w:cs="Times New Roman" w:hint="default"/>
        <w:b w:val="0"/>
        <w:i w:val="0"/>
        <w:color w:val="000000"/>
        <w:sz w:val="22"/>
        <w:szCs w:val="22"/>
      </w:rPr>
    </w:lvl>
    <w:lvl w:ilvl="2">
      <w:start w:val="1"/>
      <w:numFmt w:val="lowerLetter"/>
      <w:lvlText w:val="%3)"/>
      <w:lvlJc w:val="left"/>
      <w:pPr>
        <w:tabs>
          <w:tab w:val="num" w:pos="1440"/>
        </w:tabs>
        <w:ind w:left="1224" w:hanging="504"/>
      </w:pPr>
      <w:rPr>
        <w:rFonts w:cs="Times New Roman" w:hint="default"/>
        <w:b w:val="0"/>
        <w:i w:val="0"/>
        <w:color w:val="000000"/>
        <w:sz w:val="22"/>
        <w:szCs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06CD0532"/>
    <w:multiLevelType w:val="multilevel"/>
    <w:tmpl w:val="81FAB198"/>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8">
    <w:nsid w:val="06D07C97"/>
    <w:multiLevelType w:val="multilevel"/>
    <w:tmpl w:val="7D2C9D7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83A375E"/>
    <w:multiLevelType w:val="hybridMultilevel"/>
    <w:tmpl w:val="82624EFA"/>
    <w:lvl w:ilvl="0" w:tplc="041B000F">
      <w:start w:val="1"/>
      <w:numFmt w:val="decimal"/>
      <w:lvlText w:val="%1."/>
      <w:lvlJc w:val="left"/>
      <w:pPr>
        <w:tabs>
          <w:tab w:val="num" w:pos="1259"/>
        </w:tabs>
        <w:ind w:left="1259" w:hanging="360"/>
      </w:pPr>
    </w:lvl>
    <w:lvl w:ilvl="1" w:tplc="041B0019">
      <w:start w:val="1"/>
      <w:numFmt w:val="lowerLetter"/>
      <w:lvlText w:val="%2."/>
      <w:lvlJc w:val="left"/>
      <w:pPr>
        <w:tabs>
          <w:tab w:val="num" w:pos="1979"/>
        </w:tabs>
        <w:ind w:left="1979" w:hanging="360"/>
      </w:pPr>
    </w:lvl>
    <w:lvl w:ilvl="2" w:tplc="041B001B" w:tentative="1">
      <w:start w:val="1"/>
      <w:numFmt w:val="lowerRoman"/>
      <w:lvlText w:val="%3."/>
      <w:lvlJc w:val="right"/>
      <w:pPr>
        <w:tabs>
          <w:tab w:val="num" w:pos="2699"/>
        </w:tabs>
        <w:ind w:left="2699" w:hanging="180"/>
      </w:pPr>
    </w:lvl>
    <w:lvl w:ilvl="3" w:tplc="041B000F" w:tentative="1">
      <w:start w:val="1"/>
      <w:numFmt w:val="decimal"/>
      <w:lvlText w:val="%4."/>
      <w:lvlJc w:val="left"/>
      <w:pPr>
        <w:tabs>
          <w:tab w:val="num" w:pos="3419"/>
        </w:tabs>
        <w:ind w:left="3419" w:hanging="360"/>
      </w:pPr>
    </w:lvl>
    <w:lvl w:ilvl="4" w:tplc="041B0019" w:tentative="1">
      <w:start w:val="1"/>
      <w:numFmt w:val="lowerLetter"/>
      <w:lvlText w:val="%5."/>
      <w:lvlJc w:val="left"/>
      <w:pPr>
        <w:tabs>
          <w:tab w:val="num" w:pos="4139"/>
        </w:tabs>
        <w:ind w:left="4139" w:hanging="360"/>
      </w:pPr>
    </w:lvl>
    <w:lvl w:ilvl="5" w:tplc="041B001B" w:tentative="1">
      <w:start w:val="1"/>
      <w:numFmt w:val="lowerRoman"/>
      <w:lvlText w:val="%6."/>
      <w:lvlJc w:val="right"/>
      <w:pPr>
        <w:tabs>
          <w:tab w:val="num" w:pos="4859"/>
        </w:tabs>
        <w:ind w:left="4859" w:hanging="180"/>
      </w:pPr>
    </w:lvl>
    <w:lvl w:ilvl="6" w:tplc="041B000F" w:tentative="1">
      <w:start w:val="1"/>
      <w:numFmt w:val="decimal"/>
      <w:lvlText w:val="%7."/>
      <w:lvlJc w:val="left"/>
      <w:pPr>
        <w:tabs>
          <w:tab w:val="num" w:pos="5579"/>
        </w:tabs>
        <w:ind w:left="5579" w:hanging="360"/>
      </w:pPr>
    </w:lvl>
    <w:lvl w:ilvl="7" w:tplc="041B0019" w:tentative="1">
      <w:start w:val="1"/>
      <w:numFmt w:val="lowerLetter"/>
      <w:lvlText w:val="%8."/>
      <w:lvlJc w:val="left"/>
      <w:pPr>
        <w:tabs>
          <w:tab w:val="num" w:pos="6299"/>
        </w:tabs>
        <w:ind w:left="6299" w:hanging="360"/>
      </w:pPr>
    </w:lvl>
    <w:lvl w:ilvl="8" w:tplc="041B001B" w:tentative="1">
      <w:start w:val="1"/>
      <w:numFmt w:val="lowerRoman"/>
      <w:lvlText w:val="%9."/>
      <w:lvlJc w:val="right"/>
      <w:pPr>
        <w:tabs>
          <w:tab w:val="num" w:pos="7019"/>
        </w:tabs>
        <w:ind w:left="7019" w:hanging="180"/>
      </w:pPr>
    </w:lvl>
  </w:abstractNum>
  <w:abstractNum w:abstractNumId="10">
    <w:nsid w:val="08BE030D"/>
    <w:multiLevelType w:val="multilevel"/>
    <w:tmpl w:val="8FC28B42"/>
    <w:lvl w:ilvl="0">
      <w:start w:val="1"/>
      <w:numFmt w:val="decimal"/>
      <w:pStyle w:val="slovanzoznam"/>
      <w:lvlText w:val="%1."/>
      <w:lvlJc w:val="left"/>
      <w:pPr>
        <w:tabs>
          <w:tab w:val="num" w:pos="360"/>
        </w:tabs>
        <w:ind w:left="360" w:hanging="360"/>
      </w:pPr>
      <w:rPr>
        <w:rFonts w:hint="default"/>
      </w:rPr>
    </w:lvl>
    <w:lvl w:ilvl="1">
      <w:start w:val="6"/>
      <w:numFmt w:val="decimal"/>
      <w:lvlText w:val="%2."/>
      <w:lvlJc w:val="left"/>
      <w:pPr>
        <w:tabs>
          <w:tab w:val="num" w:pos="397"/>
        </w:tabs>
        <w:ind w:left="1440" w:hanging="110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0D436998"/>
    <w:multiLevelType w:val="multilevel"/>
    <w:tmpl w:val="81FAB198"/>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2">
    <w:nsid w:val="0E587DB0"/>
    <w:multiLevelType w:val="multilevel"/>
    <w:tmpl w:val="76389D92"/>
    <w:lvl w:ilvl="0">
      <w:start w:val="1"/>
      <w:numFmt w:val="decimal"/>
      <w:lvlText w:val="%1."/>
      <w:lvlJc w:val="left"/>
      <w:pPr>
        <w:tabs>
          <w:tab w:val="num" w:pos="196"/>
        </w:tabs>
        <w:ind w:left="196"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884"/>
        </w:tabs>
        <w:ind w:left="884" w:hanging="720"/>
      </w:pPr>
      <w:rPr>
        <w:rFonts w:hint="default"/>
      </w:rPr>
    </w:lvl>
    <w:lvl w:ilvl="3">
      <w:start w:val="1"/>
      <w:numFmt w:val="decimal"/>
      <w:isLgl/>
      <w:lvlText w:val="%1.%2.%3.%4"/>
      <w:lvlJc w:val="left"/>
      <w:pPr>
        <w:tabs>
          <w:tab w:val="num" w:pos="1408"/>
        </w:tabs>
        <w:ind w:left="1408" w:hanging="1080"/>
      </w:pPr>
      <w:rPr>
        <w:rFonts w:hint="default"/>
      </w:rPr>
    </w:lvl>
    <w:lvl w:ilvl="4">
      <w:start w:val="1"/>
      <w:numFmt w:val="decimal"/>
      <w:isLgl/>
      <w:lvlText w:val="%1.%2.%3.%4.%5"/>
      <w:lvlJc w:val="left"/>
      <w:pPr>
        <w:tabs>
          <w:tab w:val="num" w:pos="1572"/>
        </w:tabs>
        <w:ind w:left="1572" w:hanging="1080"/>
      </w:pPr>
      <w:rPr>
        <w:rFonts w:hint="default"/>
      </w:rPr>
    </w:lvl>
    <w:lvl w:ilvl="5">
      <w:start w:val="1"/>
      <w:numFmt w:val="decimal"/>
      <w:isLgl/>
      <w:lvlText w:val="%1.%2.%3.%4.%5.%6"/>
      <w:lvlJc w:val="left"/>
      <w:pPr>
        <w:tabs>
          <w:tab w:val="num" w:pos="2096"/>
        </w:tabs>
        <w:ind w:left="2096" w:hanging="1440"/>
      </w:pPr>
      <w:rPr>
        <w:rFonts w:hint="default"/>
      </w:rPr>
    </w:lvl>
    <w:lvl w:ilvl="6">
      <w:start w:val="1"/>
      <w:numFmt w:val="decimal"/>
      <w:isLgl/>
      <w:lvlText w:val="%1.%2.%3.%4.%5.%6.%7"/>
      <w:lvlJc w:val="left"/>
      <w:pPr>
        <w:tabs>
          <w:tab w:val="num" w:pos="2260"/>
        </w:tabs>
        <w:ind w:left="2260" w:hanging="1440"/>
      </w:pPr>
      <w:rPr>
        <w:rFonts w:hint="default"/>
      </w:rPr>
    </w:lvl>
    <w:lvl w:ilvl="7">
      <w:start w:val="1"/>
      <w:numFmt w:val="decimal"/>
      <w:isLgl/>
      <w:lvlText w:val="%1.%2.%3.%4.%5.%6.%7.%8"/>
      <w:lvlJc w:val="left"/>
      <w:pPr>
        <w:tabs>
          <w:tab w:val="num" w:pos="2784"/>
        </w:tabs>
        <w:ind w:left="2784" w:hanging="1800"/>
      </w:pPr>
      <w:rPr>
        <w:rFonts w:hint="default"/>
      </w:rPr>
    </w:lvl>
    <w:lvl w:ilvl="8">
      <w:start w:val="1"/>
      <w:numFmt w:val="decimal"/>
      <w:isLgl/>
      <w:lvlText w:val="%1.%2.%3.%4.%5.%6.%7.%8.%9"/>
      <w:lvlJc w:val="left"/>
      <w:pPr>
        <w:tabs>
          <w:tab w:val="num" w:pos="2948"/>
        </w:tabs>
        <w:ind w:left="2948" w:hanging="1800"/>
      </w:pPr>
      <w:rPr>
        <w:rFonts w:hint="default"/>
      </w:rPr>
    </w:lvl>
  </w:abstractNum>
  <w:abstractNum w:abstractNumId="13">
    <w:nsid w:val="0F9166CA"/>
    <w:multiLevelType w:val="multilevel"/>
    <w:tmpl w:val="81FAB198"/>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4">
    <w:nsid w:val="110B1476"/>
    <w:multiLevelType w:val="hybridMultilevel"/>
    <w:tmpl w:val="8534A7F0"/>
    <w:lvl w:ilvl="0" w:tplc="041B0017">
      <w:start w:val="1"/>
      <w:numFmt w:val="lowerLetter"/>
      <w:lvlText w:val="%1)"/>
      <w:lvlJc w:val="left"/>
      <w:pPr>
        <w:ind w:left="1764" w:hanging="360"/>
      </w:pPr>
    </w:lvl>
    <w:lvl w:ilvl="1" w:tplc="041B0019">
      <w:start w:val="1"/>
      <w:numFmt w:val="lowerLetter"/>
      <w:lvlText w:val="%2."/>
      <w:lvlJc w:val="left"/>
      <w:pPr>
        <w:ind w:left="2484" w:hanging="360"/>
      </w:pPr>
    </w:lvl>
    <w:lvl w:ilvl="2" w:tplc="041B001B" w:tentative="1">
      <w:start w:val="1"/>
      <w:numFmt w:val="lowerRoman"/>
      <w:lvlText w:val="%3."/>
      <w:lvlJc w:val="right"/>
      <w:pPr>
        <w:ind w:left="3204" w:hanging="180"/>
      </w:pPr>
    </w:lvl>
    <w:lvl w:ilvl="3" w:tplc="041B000F" w:tentative="1">
      <w:start w:val="1"/>
      <w:numFmt w:val="decimal"/>
      <w:lvlText w:val="%4."/>
      <w:lvlJc w:val="left"/>
      <w:pPr>
        <w:ind w:left="3924" w:hanging="360"/>
      </w:pPr>
    </w:lvl>
    <w:lvl w:ilvl="4" w:tplc="041B0019" w:tentative="1">
      <w:start w:val="1"/>
      <w:numFmt w:val="lowerLetter"/>
      <w:lvlText w:val="%5."/>
      <w:lvlJc w:val="left"/>
      <w:pPr>
        <w:ind w:left="4644" w:hanging="360"/>
      </w:pPr>
    </w:lvl>
    <w:lvl w:ilvl="5" w:tplc="041B001B" w:tentative="1">
      <w:start w:val="1"/>
      <w:numFmt w:val="lowerRoman"/>
      <w:lvlText w:val="%6."/>
      <w:lvlJc w:val="right"/>
      <w:pPr>
        <w:ind w:left="5364" w:hanging="180"/>
      </w:pPr>
    </w:lvl>
    <w:lvl w:ilvl="6" w:tplc="041B000F" w:tentative="1">
      <w:start w:val="1"/>
      <w:numFmt w:val="decimal"/>
      <w:lvlText w:val="%7."/>
      <w:lvlJc w:val="left"/>
      <w:pPr>
        <w:ind w:left="6084" w:hanging="360"/>
      </w:pPr>
    </w:lvl>
    <w:lvl w:ilvl="7" w:tplc="041B0019" w:tentative="1">
      <w:start w:val="1"/>
      <w:numFmt w:val="lowerLetter"/>
      <w:lvlText w:val="%8."/>
      <w:lvlJc w:val="left"/>
      <w:pPr>
        <w:ind w:left="6804" w:hanging="360"/>
      </w:pPr>
    </w:lvl>
    <w:lvl w:ilvl="8" w:tplc="041B001B" w:tentative="1">
      <w:start w:val="1"/>
      <w:numFmt w:val="lowerRoman"/>
      <w:lvlText w:val="%9."/>
      <w:lvlJc w:val="right"/>
      <w:pPr>
        <w:ind w:left="7524" w:hanging="180"/>
      </w:pPr>
    </w:lvl>
  </w:abstractNum>
  <w:abstractNum w:abstractNumId="15">
    <w:nsid w:val="1274120A"/>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330521C"/>
    <w:multiLevelType w:val="multilevel"/>
    <w:tmpl w:val="81FAB198"/>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7">
    <w:nsid w:val="13A37B5B"/>
    <w:multiLevelType w:val="multilevel"/>
    <w:tmpl w:val="80221366"/>
    <w:lvl w:ilvl="0">
      <w:start w:val="1"/>
      <w:numFmt w:val="decimal"/>
      <w:lvlText w:val="%1."/>
      <w:lvlJc w:val="left"/>
      <w:pPr>
        <w:tabs>
          <w:tab w:val="num" w:pos="900"/>
        </w:tabs>
        <w:ind w:left="900" w:hanging="540"/>
      </w:pPr>
      <w:rPr>
        <w:rFonts w:hint="default"/>
      </w:rPr>
    </w:lvl>
    <w:lvl w:ilvl="1">
      <w:start w:val="1"/>
      <w:numFmt w:val="decimal"/>
      <w:isLgl/>
      <w:lvlText w:val="%1.%2"/>
      <w:lvlJc w:val="left"/>
      <w:pPr>
        <w:tabs>
          <w:tab w:val="num" w:pos="2880"/>
        </w:tabs>
        <w:ind w:left="2880" w:hanging="360"/>
      </w:pPr>
      <w:rPr>
        <w:rFonts w:hint="default"/>
      </w:rPr>
    </w:lvl>
    <w:lvl w:ilvl="2">
      <w:start w:val="1"/>
      <w:numFmt w:val="decimal"/>
      <w:isLgl/>
      <w:lvlText w:val="%1.%2.%3"/>
      <w:lvlJc w:val="left"/>
      <w:pPr>
        <w:tabs>
          <w:tab w:val="num" w:pos="5400"/>
        </w:tabs>
        <w:ind w:left="5400" w:hanging="720"/>
      </w:pPr>
      <w:rPr>
        <w:rFonts w:hint="default"/>
      </w:rPr>
    </w:lvl>
    <w:lvl w:ilvl="3">
      <w:start w:val="1"/>
      <w:numFmt w:val="decimal"/>
      <w:isLgl/>
      <w:lvlText w:val="%1.%2.%3.%4"/>
      <w:lvlJc w:val="left"/>
      <w:pPr>
        <w:tabs>
          <w:tab w:val="num" w:pos="7920"/>
        </w:tabs>
        <w:ind w:left="7920" w:hanging="1080"/>
      </w:pPr>
      <w:rPr>
        <w:rFonts w:hint="default"/>
      </w:rPr>
    </w:lvl>
    <w:lvl w:ilvl="4">
      <w:start w:val="1"/>
      <w:numFmt w:val="decimal"/>
      <w:isLgl/>
      <w:lvlText w:val="%1.%2.%3.%4.%5"/>
      <w:lvlJc w:val="left"/>
      <w:pPr>
        <w:tabs>
          <w:tab w:val="num" w:pos="10080"/>
        </w:tabs>
        <w:ind w:left="10080" w:hanging="1080"/>
      </w:pPr>
      <w:rPr>
        <w:rFonts w:hint="default"/>
      </w:rPr>
    </w:lvl>
    <w:lvl w:ilvl="5">
      <w:start w:val="1"/>
      <w:numFmt w:val="decimal"/>
      <w:isLgl/>
      <w:lvlText w:val="%1.%2.%3.%4.%5.%6"/>
      <w:lvlJc w:val="left"/>
      <w:pPr>
        <w:tabs>
          <w:tab w:val="num" w:pos="12600"/>
        </w:tabs>
        <w:ind w:left="12600" w:hanging="1440"/>
      </w:pPr>
      <w:rPr>
        <w:rFonts w:hint="default"/>
      </w:rPr>
    </w:lvl>
    <w:lvl w:ilvl="6">
      <w:start w:val="1"/>
      <w:numFmt w:val="decimal"/>
      <w:isLgl/>
      <w:lvlText w:val="%1.%2.%3.%4.%5.%6.%7"/>
      <w:lvlJc w:val="left"/>
      <w:pPr>
        <w:tabs>
          <w:tab w:val="num" w:pos="14760"/>
        </w:tabs>
        <w:ind w:left="14760" w:hanging="1440"/>
      </w:pPr>
      <w:rPr>
        <w:rFonts w:hint="default"/>
      </w:rPr>
    </w:lvl>
    <w:lvl w:ilvl="7">
      <w:start w:val="1"/>
      <w:numFmt w:val="decimal"/>
      <w:isLgl/>
      <w:lvlText w:val="%1.%2.%3.%4.%5.%6.%7.%8"/>
      <w:lvlJc w:val="left"/>
      <w:pPr>
        <w:tabs>
          <w:tab w:val="num" w:pos="17280"/>
        </w:tabs>
        <w:ind w:left="17280" w:hanging="1800"/>
      </w:pPr>
      <w:rPr>
        <w:rFonts w:hint="default"/>
      </w:rPr>
    </w:lvl>
    <w:lvl w:ilvl="8">
      <w:start w:val="1"/>
      <w:numFmt w:val="decimal"/>
      <w:isLgl/>
      <w:lvlText w:val="%1.%2.%3.%4.%5.%6.%7.%8.%9"/>
      <w:lvlJc w:val="left"/>
      <w:pPr>
        <w:tabs>
          <w:tab w:val="num" w:pos="19440"/>
        </w:tabs>
        <w:ind w:left="19440" w:hanging="1800"/>
      </w:pPr>
      <w:rPr>
        <w:rFonts w:hint="default"/>
      </w:rPr>
    </w:lvl>
  </w:abstractNum>
  <w:abstractNum w:abstractNumId="18">
    <w:nsid w:val="14D96A2D"/>
    <w:multiLevelType w:val="multilevel"/>
    <w:tmpl w:val="3ED8389A"/>
    <w:lvl w:ilvl="0">
      <w:start w:val="1"/>
      <w:numFmt w:val="decimal"/>
      <w:lvlText w:val="%1."/>
      <w:lvlJc w:val="left"/>
      <w:pPr>
        <w:ind w:left="360" w:hanging="360"/>
      </w:pPr>
    </w:lvl>
    <w:lvl w:ilvl="1">
      <w:start w:val="1"/>
      <w:numFmt w:val="lowerLetter"/>
      <w:lvlText w:val="%2)"/>
      <w:lvlJc w:val="left"/>
      <w:pPr>
        <w:ind w:left="792" w:hanging="432"/>
      </w:pPr>
    </w:lvl>
    <w:lvl w:ilvl="2">
      <w:start w:val="1"/>
      <w:numFmt w:val="lowerRoman"/>
      <w:lvlText w:val="(%3)"/>
      <w:lvlJc w:val="left"/>
      <w:pPr>
        <w:ind w:left="1224" w:hanging="504"/>
      </w:pPr>
      <w:rPr>
        <w:rFonts w:ascii="Arial" w:eastAsia="Times New Roman" w:hAnsi="Arial" w:cs="Arial" w:hint="default"/>
        <w:b w:val="0"/>
        <w:i w:val="0"/>
        <w:color w:val="000000"/>
        <w:sz w:val="22"/>
        <w:szCs w:val="22"/>
      </w:rPr>
    </w:lvl>
    <w:lvl w:ilvl="3">
      <w:start w:val="1"/>
      <w:numFmt w:val="lowerRoman"/>
      <w:lvlText w:val="(%4)"/>
      <w:lvlJc w:val="left"/>
      <w:pPr>
        <w:ind w:left="1728" w:hanging="648"/>
      </w:pPr>
      <w:rPr>
        <w:rFonts w:ascii="Arial" w:eastAsia="Times New Roman" w:hAnsi="Arial" w:cs="Arial" w:hint="default"/>
        <w:b w:val="0"/>
        <w:i w:val="0"/>
        <w:color w:val="000000"/>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156A2B00"/>
    <w:multiLevelType w:val="hybridMultilevel"/>
    <w:tmpl w:val="A9327E30"/>
    <w:lvl w:ilvl="0" w:tplc="F1804160">
      <w:start w:val="1"/>
      <w:numFmt w:val="decimal"/>
      <w:lvlText w:val="%1."/>
      <w:lvlJc w:val="left"/>
      <w:pPr>
        <w:tabs>
          <w:tab w:val="num" w:pos="900"/>
        </w:tabs>
        <w:ind w:left="900" w:hanging="54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nsid w:val="17455670"/>
    <w:multiLevelType w:val="multilevel"/>
    <w:tmpl w:val="76389D92"/>
    <w:lvl w:ilvl="0">
      <w:start w:val="1"/>
      <w:numFmt w:val="decimal"/>
      <w:lvlText w:val="%1."/>
      <w:lvlJc w:val="left"/>
      <w:pPr>
        <w:tabs>
          <w:tab w:val="num" w:pos="196"/>
        </w:tabs>
        <w:ind w:left="196"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884"/>
        </w:tabs>
        <w:ind w:left="884" w:hanging="720"/>
      </w:pPr>
      <w:rPr>
        <w:rFonts w:hint="default"/>
      </w:rPr>
    </w:lvl>
    <w:lvl w:ilvl="3">
      <w:start w:val="1"/>
      <w:numFmt w:val="decimal"/>
      <w:isLgl/>
      <w:lvlText w:val="%1.%2.%3.%4"/>
      <w:lvlJc w:val="left"/>
      <w:pPr>
        <w:tabs>
          <w:tab w:val="num" w:pos="1408"/>
        </w:tabs>
        <w:ind w:left="1408" w:hanging="1080"/>
      </w:pPr>
      <w:rPr>
        <w:rFonts w:hint="default"/>
      </w:rPr>
    </w:lvl>
    <w:lvl w:ilvl="4">
      <w:start w:val="1"/>
      <w:numFmt w:val="decimal"/>
      <w:isLgl/>
      <w:lvlText w:val="%1.%2.%3.%4.%5"/>
      <w:lvlJc w:val="left"/>
      <w:pPr>
        <w:tabs>
          <w:tab w:val="num" w:pos="1572"/>
        </w:tabs>
        <w:ind w:left="1572" w:hanging="1080"/>
      </w:pPr>
      <w:rPr>
        <w:rFonts w:hint="default"/>
      </w:rPr>
    </w:lvl>
    <w:lvl w:ilvl="5">
      <w:start w:val="1"/>
      <w:numFmt w:val="decimal"/>
      <w:isLgl/>
      <w:lvlText w:val="%1.%2.%3.%4.%5.%6"/>
      <w:lvlJc w:val="left"/>
      <w:pPr>
        <w:tabs>
          <w:tab w:val="num" w:pos="2096"/>
        </w:tabs>
        <w:ind w:left="2096" w:hanging="1440"/>
      </w:pPr>
      <w:rPr>
        <w:rFonts w:hint="default"/>
      </w:rPr>
    </w:lvl>
    <w:lvl w:ilvl="6">
      <w:start w:val="1"/>
      <w:numFmt w:val="decimal"/>
      <w:isLgl/>
      <w:lvlText w:val="%1.%2.%3.%4.%5.%6.%7"/>
      <w:lvlJc w:val="left"/>
      <w:pPr>
        <w:tabs>
          <w:tab w:val="num" w:pos="2260"/>
        </w:tabs>
        <w:ind w:left="2260" w:hanging="1440"/>
      </w:pPr>
      <w:rPr>
        <w:rFonts w:hint="default"/>
      </w:rPr>
    </w:lvl>
    <w:lvl w:ilvl="7">
      <w:start w:val="1"/>
      <w:numFmt w:val="decimal"/>
      <w:isLgl/>
      <w:lvlText w:val="%1.%2.%3.%4.%5.%6.%7.%8"/>
      <w:lvlJc w:val="left"/>
      <w:pPr>
        <w:tabs>
          <w:tab w:val="num" w:pos="2784"/>
        </w:tabs>
        <w:ind w:left="2784" w:hanging="1800"/>
      </w:pPr>
      <w:rPr>
        <w:rFonts w:hint="default"/>
      </w:rPr>
    </w:lvl>
    <w:lvl w:ilvl="8">
      <w:start w:val="1"/>
      <w:numFmt w:val="decimal"/>
      <w:isLgl/>
      <w:lvlText w:val="%1.%2.%3.%4.%5.%6.%7.%8.%9"/>
      <w:lvlJc w:val="left"/>
      <w:pPr>
        <w:tabs>
          <w:tab w:val="num" w:pos="2948"/>
        </w:tabs>
        <w:ind w:left="2948" w:hanging="1800"/>
      </w:pPr>
      <w:rPr>
        <w:rFonts w:hint="default"/>
      </w:rPr>
    </w:lvl>
  </w:abstractNum>
  <w:abstractNum w:abstractNumId="21">
    <w:nsid w:val="18150A71"/>
    <w:multiLevelType w:val="hybridMultilevel"/>
    <w:tmpl w:val="275AF40E"/>
    <w:lvl w:ilvl="0" w:tplc="A100037C">
      <w:start w:val="1"/>
      <w:numFmt w:val="lowerLetter"/>
      <w:lvlText w:val="%1)"/>
      <w:lvlJc w:val="left"/>
      <w:pPr>
        <w:ind w:left="1962" w:hanging="360"/>
      </w:pPr>
      <w:rPr>
        <w:rFonts w:cs="Times New Roman" w:hint="default"/>
        <w:b w:val="0"/>
        <w:i w:val="0"/>
        <w:color w:val="000000"/>
        <w:sz w:val="22"/>
        <w:szCs w:val="22"/>
      </w:rPr>
    </w:lvl>
    <w:lvl w:ilvl="1" w:tplc="041B0019">
      <w:start w:val="1"/>
      <w:numFmt w:val="lowerLetter"/>
      <w:lvlText w:val="%2."/>
      <w:lvlJc w:val="left"/>
      <w:pPr>
        <w:ind w:left="2682" w:hanging="360"/>
      </w:pPr>
    </w:lvl>
    <w:lvl w:ilvl="2" w:tplc="041B001B" w:tentative="1">
      <w:start w:val="1"/>
      <w:numFmt w:val="lowerRoman"/>
      <w:lvlText w:val="%3."/>
      <w:lvlJc w:val="right"/>
      <w:pPr>
        <w:ind w:left="3402" w:hanging="180"/>
      </w:pPr>
    </w:lvl>
    <w:lvl w:ilvl="3" w:tplc="041B000F" w:tentative="1">
      <w:start w:val="1"/>
      <w:numFmt w:val="decimal"/>
      <w:lvlText w:val="%4."/>
      <w:lvlJc w:val="left"/>
      <w:pPr>
        <w:ind w:left="4122" w:hanging="360"/>
      </w:pPr>
    </w:lvl>
    <w:lvl w:ilvl="4" w:tplc="041B0019" w:tentative="1">
      <w:start w:val="1"/>
      <w:numFmt w:val="lowerLetter"/>
      <w:lvlText w:val="%5."/>
      <w:lvlJc w:val="left"/>
      <w:pPr>
        <w:ind w:left="4842" w:hanging="360"/>
      </w:pPr>
    </w:lvl>
    <w:lvl w:ilvl="5" w:tplc="041B001B" w:tentative="1">
      <w:start w:val="1"/>
      <w:numFmt w:val="lowerRoman"/>
      <w:lvlText w:val="%6."/>
      <w:lvlJc w:val="right"/>
      <w:pPr>
        <w:ind w:left="5562" w:hanging="180"/>
      </w:pPr>
    </w:lvl>
    <w:lvl w:ilvl="6" w:tplc="041B000F" w:tentative="1">
      <w:start w:val="1"/>
      <w:numFmt w:val="decimal"/>
      <w:lvlText w:val="%7."/>
      <w:lvlJc w:val="left"/>
      <w:pPr>
        <w:ind w:left="6282" w:hanging="360"/>
      </w:pPr>
    </w:lvl>
    <w:lvl w:ilvl="7" w:tplc="041B0019" w:tentative="1">
      <w:start w:val="1"/>
      <w:numFmt w:val="lowerLetter"/>
      <w:lvlText w:val="%8."/>
      <w:lvlJc w:val="left"/>
      <w:pPr>
        <w:ind w:left="7002" w:hanging="360"/>
      </w:pPr>
    </w:lvl>
    <w:lvl w:ilvl="8" w:tplc="041B001B" w:tentative="1">
      <w:start w:val="1"/>
      <w:numFmt w:val="lowerRoman"/>
      <w:lvlText w:val="%9."/>
      <w:lvlJc w:val="right"/>
      <w:pPr>
        <w:ind w:left="7722" w:hanging="180"/>
      </w:pPr>
    </w:lvl>
  </w:abstractNum>
  <w:abstractNum w:abstractNumId="22">
    <w:nsid w:val="184D05B9"/>
    <w:multiLevelType w:val="multilevel"/>
    <w:tmpl w:val="79E60CE8"/>
    <w:lvl w:ilvl="0">
      <w:start w:val="1"/>
      <w:numFmt w:val="decimal"/>
      <w:lvlText w:val="%1."/>
      <w:lvlJc w:val="left"/>
      <w:pPr>
        <w:tabs>
          <w:tab w:val="num" w:pos="179"/>
        </w:tabs>
        <w:ind w:left="179" w:hanging="360"/>
      </w:pPr>
      <w:rPr>
        <w:rFonts w:hint="default"/>
      </w:rPr>
    </w:lvl>
    <w:lvl w:ilvl="1">
      <w:start w:val="1"/>
      <w:numFmt w:val="lowerLetter"/>
      <w:lvlText w:val="%2."/>
      <w:lvlJc w:val="left"/>
      <w:pPr>
        <w:tabs>
          <w:tab w:val="num" w:pos="180"/>
        </w:tabs>
        <w:ind w:left="180" w:hanging="360"/>
      </w:pPr>
      <w:rPr>
        <w:rFonts w:hint="default"/>
      </w:rPr>
    </w:lvl>
    <w:lvl w:ilvl="2">
      <w:start w:val="1"/>
      <w:numFmt w:val="decimal"/>
      <w:isLgl/>
      <w:lvlText w:val="%1.%2.%3"/>
      <w:lvlJc w:val="left"/>
      <w:pPr>
        <w:tabs>
          <w:tab w:val="num" w:pos="541"/>
        </w:tabs>
        <w:ind w:left="541" w:hanging="720"/>
      </w:pPr>
      <w:rPr>
        <w:rFonts w:hint="default"/>
        <w:color w:val="auto"/>
      </w:rPr>
    </w:lvl>
    <w:lvl w:ilvl="3">
      <w:start w:val="1"/>
      <w:numFmt w:val="decimal"/>
      <w:isLgl/>
      <w:lvlText w:val="%1.%2.%3.%4"/>
      <w:lvlJc w:val="left"/>
      <w:pPr>
        <w:tabs>
          <w:tab w:val="num" w:pos="902"/>
        </w:tabs>
        <w:ind w:left="902" w:hanging="1080"/>
      </w:pPr>
      <w:rPr>
        <w:rFonts w:hint="default"/>
        <w:color w:val="auto"/>
      </w:rPr>
    </w:lvl>
    <w:lvl w:ilvl="4">
      <w:start w:val="1"/>
      <w:numFmt w:val="decimal"/>
      <w:isLgl/>
      <w:lvlText w:val="%1.%2.%3.%4.%5"/>
      <w:lvlJc w:val="left"/>
      <w:pPr>
        <w:tabs>
          <w:tab w:val="num" w:pos="903"/>
        </w:tabs>
        <w:ind w:left="903" w:hanging="1080"/>
      </w:pPr>
      <w:rPr>
        <w:rFonts w:hint="default"/>
        <w:color w:val="auto"/>
      </w:rPr>
    </w:lvl>
    <w:lvl w:ilvl="5">
      <w:start w:val="1"/>
      <w:numFmt w:val="decimal"/>
      <w:isLgl/>
      <w:lvlText w:val="%1.%2.%3.%4.%5.%6"/>
      <w:lvlJc w:val="left"/>
      <w:pPr>
        <w:tabs>
          <w:tab w:val="num" w:pos="1264"/>
        </w:tabs>
        <w:ind w:left="1264" w:hanging="1440"/>
      </w:pPr>
      <w:rPr>
        <w:rFonts w:hint="default"/>
        <w:color w:val="auto"/>
      </w:rPr>
    </w:lvl>
    <w:lvl w:ilvl="6">
      <w:start w:val="1"/>
      <w:numFmt w:val="decimal"/>
      <w:isLgl/>
      <w:lvlText w:val="%1.%2.%3.%4.%5.%6.%7"/>
      <w:lvlJc w:val="left"/>
      <w:pPr>
        <w:tabs>
          <w:tab w:val="num" w:pos="1265"/>
        </w:tabs>
        <w:ind w:left="1265" w:hanging="1440"/>
      </w:pPr>
      <w:rPr>
        <w:rFonts w:hint="default"/>
        <w:color w:val="auto"/>
      </w:rPr>
    </w:lvl>
    <w:lvl w:ilvl="7">
      <w:start w:val="1"/>
      <w:numFmt w:val="decimal"/>
      <w:isLgl/>
      <w:lvlText w:val="%1.%2.%3.%4.%5.%6.%7.%8"/>
      <w:lvlJc w:val="left"/>
      <w:pPr>
        <w:tabs>
          <w:tab w:val="num" w:pos="1626"/>
        </w:tabs>
        <w:ind w:left="1626" w:hanging="1800"/>
      </w:pPr>
      <w:rPr>
        <w:rFonts w:hint="default"/>
        <w:color w:val="auto"/>
      </w:rPr>
    </w:lvl>
    <w:lvl w:ilvl="8">
      <w:start w:val="1"/>
      <w:numFmt w:val="decimal"/>
      <w:isLgl/>
      <w:lvlText w:val="%1.%2.%3.%4.%5.%6.%7.%8.%9"/>
      <w:lvlJc w:val="left"/>
      <w:pPr>
        <w:tabs>
          <w:tab w:val="num" w:pos="1627"/>
        </w:tabs>
        <w:ind w:left="1627" w:hanging="1800"/>
      </w:pPr>
      <w:rPr>
        <w:rFonts w:hint="default"/>
        <w:color w:val="auto"/>
      </w:rPr>
    </w:lvl>
  </w:abstractNum>
  <w:abstractNum w:abstractNumId="23">
    <w:nsid w:val="19503C7C"/>
    <w:multiLevelType w:val="hybridMultilevel"/>
    <w:tmpl w:val="5D863D58"/>
    <w:lvl w:ilvl="0" w:tplc="C7D6165E">
      <w:start w:val="1"/>
      <w:numFmt w:val="bullet"/>
      <w:lvlText w:val=""/>
      <w:lvlJc w:val="left"/>
      <w:pPr>
        <w:ind w:left="1069" w:hanging="360"/>
      </w:pPr>
      <w:rPr>
        <w:rFonts w:ascii="Symbol" w:hAnsi="Symbol" w:hint="default"/>
      </w:rPr>
    </w:lvl>
    <w:lvl w:ilvl="1" w:tplc="041B0003">
      <w:start w:val="1"/>
      <w:numFmt w:val="bullet"/>
      <w:lvlText w:val="o"/>
      <w:lvlJc w:val="left"/>
      <w:pPr>
        <w:ind w:left="1789" w:hanging="360"/>
      </w:pPr>
      <w:rPr>
        <w:rFonts w:ascii="Courier New" w:hAnsi="Courier New" w:cs="Courier New" w:hint="default"/>
      </w:rPr>
    </w:lvl>
    <w:lvl w:ilvl="2" w:tplc="041B0005">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24">
    <w:nsid w:val="19883634"/>
    <w:multiLevelType w:val="multilevel"/>
    <w:tmpl w:val="81FAB198"/>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5">
    <w:nsid w:val="1BB07115"/>
    <w:multiLevelType w:val="multilevel"/>
    <w:tmpl w:val="42B8EE1E"/>
    <w:lvl w:ilvl="0">
      <w:start w:val="1"/>
      <w:numFmt w:val="decimal"/>
      <w:lvlText w:val="%1."/>
      <w:lvlJc w:val="left"/>
      <w:pPr>
        <w:tabs>
          <w:tab w:val="num" w:pos="914"/>
        </w:tabs>
        <w:ind w:left="914" w:hanging="375"/>
      </w:pPr>
      <w:rPr>
        <w:rFonts w:hint="default"/>
        <w:color w:val="auto"/>
      </w:rPr>
    </w:lvl>
    <w:lvl w:ilvl="1">
      <w:start w:val="1"/>
      <w:numFmt w:val="decimal"/>
      <w:isLgl/>
      <w:lvlText w:val="%1.%2"/>
      <w:lvlJc w:val="left"/>
      <w:pPr>
        <w:tabs>
          <w:tab w:val="num" w:pos="899"/>
        </w:tabs>
        <w:ind w:left="899" w:hanging="360"/>
      </w:pPr>
      <w:rPr>
        <w:rFonts w:hint="default"/>
      </w:rPr>
    </w:lvl>
    <w:lvl w:ilvl="2">
      <w:start w:val="1"/>
      <w:numFmt w:val="decimal"/>
      <w:isLgl/>
      <w:lvlText w:val="%1.%2.%3"/>
      <w:lvlJc w:val="left"/>
      <w:pPr>
        <w:tabs>
          <w:tab w:val="num" w:pos="1259"/>
        </w:tabs>
        <w:ind w:left="1259" w:hanging="720"/>
      </w:pPr>
      <w:rPr>
        <w:rFonts w:hint="default"/>
      </w:rPr>
    </w:lvl>
    <w:lvl w:ilvl="3">
      <w:start w:val="1"/>
      <w:numFmt w:val="decimal"/>
      <w:isLgl/>
      <w:lvlText w:val="%1.%2.%3.%4"/>
      <w:lvlJc w:val="left"/>
      <w:pPr>
        <w:tabs>
          <w:tab w:val="num" w:pos="1619"/>
        </w:tabs>
        <w:ind w:left="1619" w:hanging="1080"/>
      </w:pPr>
      <w:rPr>
        <w:rFonts w:hint="default"/>
      </w:rPr>
    </w:lvl>
    <w:lvl w:ilvl="4">
      <w:start w:val="1"/>
      <w:numFmt w:val="decimal"/>
      <w:isLgl/>
      <w:lvlText w:val="%1.%2.%3.%4.%5"/>
      <w:lvlJc w:val="left"/>
      <w:pPr>
        <w:tabs>
          <w:tab w:val="num" w:pos="1619"/>
        </w:tabs>
        <w:ind w:left="1619" w:hanging="1080"/>
      </w:pPr>
      <w:rPr>
        <w:rFonts w:hint="default"/>
      </w:rPr>
    </w:lvl>
    <w:lvl w:ilvl="5">
      <w:start w:val="1"/>
      <w:numFmt w:val="decimal"/>
      <w:isLgl/>
      <w:lvlText w:val="%1.%2.%3.%4.%5.%6"/>
      <w:lvlJc w:val="left"/>
      <w:pPr>
        <w:tabs>
          <w:tab w:val="num" w:pos="1979"/>
        </w:tabs>
        <w:ind w:left="1979" w:hanging="1440"/>
      </w:pPr>
      <w:rPr>
        <w:rFonts w:hint="default"/>
      </w:rPr>
    </w:lvl>
    <w:lvl w:ilvl="6">
      <w:start w:val="1"/>
      <w:numFmt w:val="decimal"/>
      <w:isLgl/>
      <w:lvlText w:val="%1.%2.%3.%4.%5.%6.%7"/>
      <w:lvlJc w:val="left"/>
      <w:pPr>
        <w:tabs>
          <w:tab w:val="num" w:pos="1979"/>
        </w:tabs>
        <w:ind w:left="1979" w:hanging="1440"/>
      </w:pPr>
      <w:rPr>
        <w:rFonts w:hint="default"/>
      </w:rPr>
    </w:lvl>
    <w:lvl w:ilvl="7">
      <w:start w:val="1"/>
      <w:numFmt w:val="decimal"/>
      <w:isLgl/>
      <w:lvlText w:val="%1.%2.%3.%4.%5.%6.%7.%8"/>
      <w:lvlJc w:val="left"/>
      <w:pPr>
        <w:tabs>
          <w:tab w:val="num" w:pos="2339"/>
        </w:tabs>
        <w:ind w:left="2339" w:hanging="1800"/>
      </w:pPr>
      <w:rPr>
        <w:rFonts w:hint="default"/>
      </w:rPr>
    </w:lvl>
    <w:lvl w:ilvl="8">
      <w:start w:val="1"/>
      <w:numFmt w:val="decimal"/>
      <w:isLgl/>
      <w:lvlText w:val="%1.%2.%3.%4.%5.%6.%7.%8.%9"/>
      <w:lvlJc w:val="left"/>
      <w:pPr>
        <w:tabs>
          <w:tab w:val="num" w:pos="2339"/>
        </w:tabs>
        <w:ind w:left="2339" w:hanging="1800"/>
      </w:pPr>
      <w:rPr>
        <w:rFonts w:hint="default"/>
      </w:rPr>
    </w:lvl>
  </w:abstractNum>
  <w:abstractNum w:abstractNumId="26">
    <w:nsid w:val="1CD549D6"/>
    <w:multiLevelType w:val="multilevel"/>
    <w:tmpl w:val="E55239F0"/>
    <w:lvl w:ilvl="0">
      <w:start w:val="1"/>
      <w:numFmt w:val="upperRoman"/>
      <w:lvlText w:val="Článok %1."/>
      <w:lvlJc w:val="left"/>
      <w:pPr>
        <w:ind w:left="360" w:hanging="360"/>
      </w:pPr>
      <w:rPr>
        <w:rFonts w:hint="default"/>
        <w:b/>
        <w:sz w:val="3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D59123E"/>
    <w:multiLevelType w:val="multilevel"/>
    <w:tmpl w:val="041B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nsid w:val="1FDF61B6"/>
    <w:multiLevelType w:val="hybridMultilevel"/>
    <w:tmpl w:val="7E40DE1C"/>
    <w:lvl w:ilvl="0" w:tplc="FCA6F77C">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17">
      <w:start w:val="1"/>
      <w:numFmt w:val="lowerLetter"/>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nsid w:val="2363405F"/>
    <w:multiLevelType w:val="singleLevel"/>
    <w:tmpl w:val="E7949A6A"/>
    <w:lvl w:ilvl="0">
      <w:start w:val="1"/>
      <w:numFmt w:val="lowerLetter"/>
      <w:lvlText w:val="%1)"/>
      <w:lvlJc w:val="left"/>
      <w:pPr>
        <w:tabs>
          <w:tab w:val="num" w:pos="644"/>
        </w:tabs>
        <w:ind w:left="644" w:hanging="360"/>
      </w:pPr>
      <w:rPr>
        <w:b w:val="0"/>
        <w:i w:val="0"/>
        <w:u w:val="none"/>
      </w:rPr>
    </w:lvl>
  </w:abstractNum>
  <w:abstractNum w:abstractNumId="30">
    <w:nsid w:val="23B22418"/>
    <w:multiLevelType w:val="multilevel"/>
    <w:tmpl w:val="81FAB198"/>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1">
    <w:nsid w:val="24760BDD"/>
    <w:multiLevelType w:val="multilevel"/>
    <w:tmpl w:val="CE563BA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276A47BF"/>
    <w:multiLevelType w:val="multilevel"/>
    <w:tmpl w:val="42B8EE1E"/>
    <w:lvl w:ilvl="0">
      <w:start w:val="1"/>
      <w:numFmt w:val="decimal"/>
      <w:lvlText w:val="%1."/>
      <w:lvlJc w:val="left"/>
      <w:pPr>
        <w:tabs>
          <w:tab w:val="num" w:pos="914"/>
        </w:tabs>
        <w:ind w:left="914" w:hanging="375"/>
      </w:pPr>
      <w:rPr>
        <w:rFonts w:hint="default"/>
        <w:color w:val="auto"/>
      </w:rPr>
    </w:lvl>
    <w:lvl w:ilvl="1">
      <w:start w:val="1"/>
      <w:numFmt w:val="decimal"/>
      <w:isLgl/>
      <w:lvlText w:val="%1.%2"/>
      <w:lvlJc w:val="left"/>
      <w:pPr>
        <w:tabs>
          <w:tab w:val="num" w:pos="899"/>
        </w:tabs>
        <w:ind w:left="899" w:hanging="360"/>
      </w:pPr>
      <w:rPr>
        <w:rFonts w:hint="default"/>
      </w:rPr>
    </w:lvl>
    <w:lvl w:ilvl="2">
      <w:start w:val="1"/>
      <w:numFmt w:val="decimal"/>
      <w:isLgl/>
      <w:lvlText w:val="%1.%2.%3"/>
      <w:lvlJc w:val="left"/>
      <w:pPr>
        <w:tabs>
          <w:tab w:val="num" w:pos="1259"/>
        </w:tabs>
        <w:ind w:left="1259" w:hanging="720"/>
      </w:pPr>
      <w:rPr>
        <w:rFonts w:hint="default"/>
      </w:rPr>
    </w:lvl>
    <w:lvl w:ilvl="3">
      <w:start w:val="1"/>
      <w:numFmt w:val="decimal"/>
      <w:isLgl/>
      <w:lvlText w:val="%1.%2.%3.%4"/>
      <w:lvlJc w:val="left"/>
      <w:pPr>
        <w:tabs>
          <w:tab w:val="num" w:pos="1619"/>
        </w:tabs>
        <w:ind w:left="1619" w:hanging="1080"/>
      </w:pPr>
      <w:rPr>
        <w:rFonts w:hint="default"/>
      </w:rPr>
    </w:lvl>
    <w:lvl w:ilvl="4">
      <w:start w:val="1"/>
      <w:numFmt w:val="decimal"/>
      <w:isLgl/>
      <w:lvlText w:val="%1.%2.%3.%4.%5"/>
      <w:lvlJc w:val="left"/>
      <w:pPr>
        <w:tabs>
          <w:tab w:val="num" w:pos="1619"/>
        </w:tabs>
        <w:ind w:left="1619" w:hanging="1080"/>
      </w:pPr>
      <w:rPr>
        <w:rFonts w:hint="default"/>
      </w:rPr>
    </w:lvl>
    <w:lvl w:ilvl="5">
      <w:start w:val="1"/>
      <w:numFmt w:val="decimal"/>
      <w:isLgl/>
      <w:lvlText w:val="%1.%2.%3.%4.%5.%6"/>
      <w:lvlJc w:val="left"/>
      <w:pPr>
        <w:tabs>
          <w:tab w:val="num" w:pos="1979"/>
        </w:tabs>
        <w:ind w:left="1979" w:hanging="1440"/>
      </w:pPr>
      <w:rPr>
        <w:rFonts w:hint="default"/>
      </w:rPr>
    </w:lvl>
    <w:lvl w:ilvl="6">
      <w:start w:val="1"/>
      <w:numFmt w:val="decimal"/>
      <w:isLgl/>
      <w:lvlText w:val="%1.%2.%3.%4.%5.%6.%7"/>
      <w:lvlJc w:val="left"/>
      <w:pPr>
        <w:tabs>
          <w:tab w:val="num" w:pos="1979"/>
        </w:tabs>
        <w:ind w:left="1979" w:hanging="1440"/>
      </w:pPr>
      <w:rPr>
        <w:rFonts w:hint="default"/>
      </w:rPr>
    </w:lvl>
    <w:lvl w:ilvl="7">
      <w:start w:val="1"/>
      <w:numFmt w:val="decimal"/>
      <w:isLgl/>
      <w:lvlText w:val="%1.%2.%3.%4.%5.%6.%7.%8"/>
      <w:lvlJc w:val="left"/>
      <w:pPr>
        <w:tabs>
          <w:tab w:val="num" w:pos="2339"/>
        </w:tabs>
        <w:ind w:left="2339" w:hanging="1800"/>
      </w:pPr>
      <w:rPr>
        <w:rFonts w:hint="default"/>
      </w:rPr>
    </w:lvl>
    <w:lvl w:ilvl="8">
      <w:start w:val="1"/>
      <w:numFmt w:val="decimal"/>
      <w:isLgl/>
      <w:lvlText w:val="%1.%2.%3.%4.%5.%6.%7.%8.%9"/>
      <w:lvlJc w:val="left"/>
      <w:pPr>
        <w:tabs>
          <w:tab w:val="num" w:pos="2339"/>
        </w:tabs>
        <w:ind w:left="2339" w:hanging="1800"/>
      </w:pPr>
      <w:rPr>
        <w:rFonts w:hint="default"/>
      </w:rPr>
    </w:lvl>
  </w:abstractNum>
  <w:abstractNum w:abstractNumId="33">
    <w:nsid w:val="2A8B4BE4"/>
    <w:multiLevelType w:val="multilevel"/>
    <w:tmpl w:val="72326C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80"/>
        </w:tabs>
        <w:ind w:left="18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540"/>
        </w:tabs>
        <w:ind w:left="540" w:hanging="144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540"/>
        </w:tabs>
        <w:ind w:left="540" w:hanging="1800"/>
      </w:pPr>
      <w:rPr>
        <w:rFonts w:hint="default"/>
      </w:rPr>
    </w:lvl>
    <w:lvl w:ilvl="8">
      <w:start w:val="1"/>
      <w:numFmt w:val="decimal"/>
      <w:lvlText w:val="%1.%2.%3.%4.%5.%6.%7.%8.%9"/>
      <w:lvlJc w:val="left"/>
      <w:pPr>
        <w:tabs>
          <w:tab w:val="num" w:pos="360"/>
        </w:tabs>
        <w:ind w:left="360" w:hanging="1800"/>
      </w:pPr>
      <w:rPr>
        <w:rFonts w:hint="default"/>
      </w:rPr>
    </w:lvl>
  </w:abstractNum>
  <w:abstractNum w:abstractNumId="34">
    <w:nsid w:val="2ACD3C62"/>
    <w:multiLevelType w:val="hybridMultilevel"/>
    <w:tmpl w:val="4532DC7A"/>
    <w:lvl w:ilvl="0" w:tplc="FFFFFFFF">
      <w:start w:val="1"/>
      <w:numFmt w:val="bullet"/>
      <w:lvlText w:val="-"/>
      <w:lvlJc w:val="left"/>
      <w:pPr>
        <w:tabs>
          <w:tab w:val="num" w:pos="1950"/>
        </w:tabs>
        <w:ind w:left="1950" w:hanging="870"/>
      </w:pPr>
      <w:rPr>
        <w:rFonts w:ascii="Arial" w:eastAsia="Times New Roman" w:hAnsi="Arial" w:cs="Arial" w:hint="default"/>
      </w:rPr>
    </w:lvl>
    <w:lvl w:ilvl="1" w:tplc="1FA8F190">
      <w:start w:val="1"/>
      <w:numFmt w:val="decimal"/>
      <w:lvlText w:val="%2."/>
      <w:lvlJc w:val="left"/>
      <w:pPr>
        <w:tabs>
          <w:tab w:val="num" w:pos="720"/>
        </w:tabs>
        <w:ind w:left="720" w:hanging="360"/>
      </w:pPr>
      <w:rPr>
        <w:rFonts w:hint="default"/>
      </w:rPr>
    </w:lvl>
    <w:lvl w:ilvl="2" w:tplc="FFFFFFFF" w:tentative="1">
      <w:start w:val="1"/>
      <w:numFmt w:val="bullet"/>
      <w:lvlText w:val=""/>
      <w:lvlJc w:val="left"/>
      <w:pPr>
        <w:tabs>
          <w:tab w:val="num" w:pos="1260"/>
        </w:tabs>
        <w:ind w:left="1260" w:hanging="360"/>
      </w:pPr>
      <w:rPr>
        <w:rFonts w:ascii="Wingdings" w:hAnsi="Wingdings" w:hint="default"/>
      </w:rPr>
    </w:lvl>
    <w:lvl w:ilvl="3" w:tplc="FFFFFFFF" w:tentative="1">
      <w:start w:val="1"/>
      <w:numFmt w:val="bullet"/>
      <w:lvlText w:val=""/>
      <w:lvlJc w:val="left"/>
      <w:pPr>
        <w:tabs>
          <w:tab w:val="num" w:pos="1980"/>
        </w:tabs>
        <w:ind w:left="1980" w:hanging="360"/>
      </w:pPr>
      <w:rPr>
        <w:rFonts w:ascii="Symbol" w:hAnsi="Symbol" w:hint="default"/>
      </w:rPr>
    </w:lvl>
    <w:lvl w:ilvl="4" w:tplc="FFFFFFFF" w:tentative="1">
      <w:start w:val="1"/>
      <w:numFmt w:val="bullet"/>
      <w:lvlText w:val="o"/>
      <w:lvlJc w:val="left"/>
      <w:pPr>
        <w:tabs>
          <w:tab w:val="num" w:pos="2700"/>
        </w:tabs>
        <w:ind w:left="2700" w:hanging="360"/>
      </w:pPr>
      <w:rPr>
        <w:rFonts w:ascii="Courier New" w:hAnsi="Courier New" w:cs="Courier New" w:hint="default"/>
      </w:rPr>
    </w:lvl>
    <w:lvl w:ilvl="5" w:tplc="FFFFFFFF" w:tentative="1">
      <w:start w:val="1"/>
      <w:numFmt w:val="bullet"/>
      <w:lvlText w:val=""/>
      <w:lvlJc w:val="left"/>
      <w:pPr>
        <w:tabs>
          <w:tab w:val="num" w:pos="3420"/>
        </w:tabs>
        <w:ind w:left="3420" w:hanging="360"/>
      </w:pPr>
      <w:rPr>
        <w:rFonts w:ascii="Wingdings" w:hAnsi="Wingdings" w:hint="default"/>
      </w:rPr>
    </w:lvl>
    <w:lvl w:ilvl="6" w:tplc="FFFFFFFF" w:tentative="1">
      <w:start w:val="1"/>
      <w:numFmt w:val="bullet"/>
      <w:lvlText w:val=""/>
      <w:lvlJc w:val="left"/>
      <w:pPr>
        <w:tabs>
          <w:tab w:val="num" w:pos="4140"/>
        </w:tabs>
        <w:ind w:left="4140" w:hanging="360"/>
      </w:pPr>
      <w:rPr>
        <w:rFonts w:ascii="Symbol" w:hAnsi="Symbol" w:hint="default"/>
      </w:rPr>
    </w:lvl>
    <w:lvl w:ilvl="7" w:tplc="FFFFFFFF" w:tentative="1">
      <w:start w:val="1"/>
      <w:numFmt w:val="bullet"/>
      <w:lvlText w:val="o"/>
      <w:lvlJc w:val="left"/>
      <w:pPr>
        <w:tabs>
          <w:tab w:val="num" w:pos="4860"/>
        </w:tabs>
        <w:ind w:left="4860" w:hanging="360"/>
      </w:pPr>
      <w:rPr>
        <w:rFonts w:ascii="Courier New" w:hAnsi="Courier New" w:cs="Courier New" w:hint="default"/>
      </w:rPr>
    </w:lvl>
    <w:lvl w:ilvl="8" w:tplc="FFFFFFFF" w:tentative="1">
      <w:start w:val="1"/>
      <w:numFmt w:val="bullet"/>
      <w:lvlText w:val=""/>
      <w:lvlJc w:val="left"/>
      <w:pPr>
        <w:tabs>
          <w:tab w:val="num" w:pos="5580"/>
        </w:tabs>
        <w:ind w:left="5580" w:hanging="360"/>
      </w:pPr>
      <w:rPr>
        <w:rFonts w:ascii="Wingdings" w:hAnsi="Wingdings" w:hint="default"/>
      </w:rPr>
    </w:lvl>
  </w:abstractNum>
  <w:abstractNum w:abstractNumId="35">
    <w:nsid w:val="2F1328D2"/>
    <w:multiLevelType w:val="multilevel"/>
    <w:tmpl w:val="81FAB198"/>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6">
    <w:nsid w:val="30003344"/>
    <w:multiLevelType w:val="hybridMultilevel"/>
    <w:tmpl w:val="037C02A0"/>
    <w:lvl w:ilvl="0" w:tplc="041B000F">
      <w:start w:val="1"/>
      <w:numFmt w:val="decimal"/>
      <w:lvlText w:val="%1."/>
      <w:lvlJc w:val="left"/>
      <w:pPr>
        <w:tabs>
          <w:tab w:val="num" w:pos="720"/>
        </w:tabs>
        <w:ind w:left="720" w:hanging="360"/>
      </w:pPr>
      <w:rPr>
        <w:rFonts w:hint="default"/>
      </w:rPr>
    </w:lvl>
    <w:lvl w:ilvl="1" w:tplc="372E5B90">
      <w:start w:val="1"/>
      <w:numFmt w:val="bullet"/>
      <w:lvlText w:val="-"/>
      <w:lvlJc w:val="left"/>
      <w:pPr>
        <w:tabs>
          <w:tab w:val="num" w:pos="1950"/>
        </w:tabs>
        <w:ind w:left="1950" w:hanging="870"/>
      </w:pPr>
      <w:rPr>
        <w:rFonts w:ascii="Arial" w:eastAsia="Times New Roman" w:hAnsi="Arial" w:cs="Arial" w:hint="default"/>
      </w:rPr>
    </w:lvl>
    <w:lvl w:ilvl="2" w:tplc="041B000F">
      <w:start w:val="1"/>
      <w:numFmt w:val="decimal"/>
      <w:lvlText w:val="%3."/>
      <w:lvlJc w:val="left"/>
      <w:pPr>
        <w:tabs>
          <w:tab w:val="num" w:pos="2340"/>
        </w:tabs>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7">
    <w:nsid w:val="31124DF6"/>
    <w:multiLevelType w:val="hybridMultilevel"/>
    <w:tmpl w:val="994A2670"/>
    <w:lvl w:ilvl="0" w:tplc="667C0F76">
      <w:start w:val="1"/>
      <w:numFmt w:val="upperRoman"/>
      <w:suff w:val="nothing"/>
      <w:lvlText w:val="%1."/>
      <w:lvlJc w:val="left"/>
      <w:pPr>
        <w:ind w:left="5889" w:hanging="360"/>
      </w:pPr>
      <w:rPr>
        <w:rFonts w:cs="Times New Roman" w:hint="default"/>
        <w:b/>
      </w:rPr>
    </w:lvl>
    <w:lvl w:ilvl="1" w:tplc="955C9336">
      <w:numFmt w:val="bullet"/>
      <w:lvlText w:val="-"/>
      <w:lvlJc w:val="left"/>
      <w:pPr>
        <w:ind w:left="3604" w:hanging="360"/>
      </w:pPr>
      <w:rPr>
        <w:rFonts w:ascii="Arial" w:eastAsia="Times New Roman" w:hAnsi="Arial" w:hint="default"/>
      </w:rPr>
    </w:lvl>
    <w:lvl w:ilvl="2" w:tplc="C1624E36">
      <w:start w:val="3"/>
      <w:numFmt w:val="decimal"/>
      <w:lvlText w:val="%3."/>
      <w:lvlJc w:val="left"/>
      <w:pPr>
        <w:ind w:left="4504" w:hanging="360"/>
      </w:pPr>
      <w:rPr>
        <w:rFonts w:hint="default"/>
      </w:rPr>
    </w:lvl>
    <w:lvl w:ilvl="3" w:tplc="535452A0">
      <w:start w:val="10"/>
      <w:numFmt w:val="lowerLetter"/>
      <w:lvlText w:val="%4)"/>
      <w:lvlJc w:val="left"/>
      <w:pPr>
        <w:ind w:left="5044" w:hanging="360"/>
      </w:pPr>
      <w:rPr>
        <w:rFonts w:hint="default"/>
      </w:rPr>
    </w:lvl>
    <w:lvl w:ilvl="4" w:tplc="170A2592">
      <w:start w:val="1"/>
      <w:numFmt w:val="lowerRoman"/>
      <w:lvlText w:val="(%5)"/>
      <w:lvlJc w:val="left"/>
      <w:pPr>
        <w:ind w:left="6124" w:hanging="720"/>
      </w:pPr>
      <w:rPr>
        <w:rFonts w:hint="default"/>
      </w:rPr>
    </w:lvl>
    <w:lvl w:ilvl="5" w:tplc="041B001B" w:tentative="1">
      <w:start w:val="1"/>
      <w:numFmt w:val="lowerRoman"/>
      <w:lvlText w:val="%6."/>
      <w:lvlJc w:val="right"/>
      <w:pPr>
        <w:ind w:left="6484" w:hanging="180"/>
      </w:pPr>
      <w:rPr>
        <w:rFonts w:cs="Times New Roman"/>
      </w:rPr>
    </w:lvl>
    <w:lvl w:ilvl="6" w:tplc="041B000F" w:tentative="1">
      <w:start w:val="1"/>
      <w:numFmt w:val="decimal"/>
      <w:lvlText w:val="%7."/>
      <w:lvlJc w:val="left"/>
      <w:pPr>
        <w:ind w:left="7204" w:hanging="360"/>
      </w:pPr>
      <w:rPr>
        <w:rFonts w:cs="Times New Roman"/>
      </w:rPr>
    </w:lvl>
    <w:lvl w:ilvl="7" w:tplc="041B0019" w:tentative="1">
      <w:start w:val="1"/>
      <w:numFmt w:val="lowerLetter"/>
      <w:lvlText w:val="%8."/>
      <w:lvlJc w:val="left"/>
      <w:pPr>
        <w:ind w:left="7924" w:hanging="360"/>
      </w:pPr>
      <w:rPr>
        <w:rFonts w:cs="Times New Roman"/>
      </w:rPr>
    </w:lvl>
    <w:lvl w:ilvl="8" w:tplc="041B001B" w:tentative="1">
      <w:start w:val="1"/>
      <w:numFmt w:val="lowerRoman"/>
      <w:lvlText w:val="%9."/>
      <w:lvlJc w:val="right"/>
      <w:pPr>
        <w:ind w:left="8644" w:hanging="180"/>
      </w:pPr>
      <w:rPr>
        <w:rFonts w:cs="Times New Roman"/>
      </w:rPr>
    </w:lvl>
  </w:abstractNum>
  <w:abstractNum w:abstractNumId="38">
    <w:nsid w:val="375166B6"/>
    <w:multiLevelType w:val="multilevel"/>
    <w:tmpl w:val="C86C8C9C"/>
    <w:lvl w:ilvl="0">
      <w:start w:val="1"/>
      <w:numFmt w:val="lowerLetter"/>
      <w:lvlText w:val="%1)"/>
      <w:lvlJc w:val="left"/>
      <w:pPr>
        <w:tabs>
          <w:tab w:val="num" w:pos="899"/>
        </w:tabs>
        <w:ind w:left="899" w:hanging="360"/>
      </w:pPr>
      <w:rPr>
        <w:rFonts w:hint="default"/>
      </w:rPr>
    </w:lvl>
    <w:lvl w:ilvl="1">
      <w:start w:val="1"/>
      <w:numFmt w:val="decimal"/>
      <w:lvlText w:val="%2."/>
      <w:lvlJc w:val="left"/>
      <w:pPr>
        <w:tabs>
          <w:tab w:val="num" w:pos="1619"/>
        </w:tabs>
        <w:ind w:left="1619" w:hanging="360"/>
      </w:pPr>
      <w:rPr>
        <w:rFonts w:hint="default"/>
      </w:rPr>
    </w:lvl>
    <w:lvl w:ilvl="2">
      <w:start w:val="1"/>
      <w:numFmt w:val="lowerRoman"/>
      <w:lvlText w:val="%3."/>
      <w:lvlJc w:val="right"/>
      <w:pPr>
        <w:tabs>
          <w:tab w:val="num" w:pos="2339"/>
        </w:tabs>
        <w:ind w:left="2339" w:hanging="180"/>
      </w:pPr>
    </w:lvl>
    <w:lvl w:ilvl="3">
      <w:start w:val="1"/>
      <w:numFmt w:val="decimal"/>
      <w:lvlText w:val="%4."/>
      <w:lvlJc w:val="left"/>
      <w:pPr>
        <w:tabs>
          <w:tab w:val="num" w:pos="3059"/>
        </w:tabs>
        <w:ind w:left="3059" w:hanging="360"/>
      </w:pPr>
    </w:lvl>
    <w:lvl w:ilvl="4" w:tentative="1">
      <w:start w:val="1"/>
      <w:numFmt w:val="lowerLetter"/>
      <w:lvlText w:val="%5."/>
      <w:lvlJc w:val="left"/>
      <w:pPr>
        <w:tabs>
          <w:tab w:val="num" w:pos="3779"/>
        </w:tabs>
        <w:ind w:left="3779" w:hanging="360"/>
      </w:pPr>
    </w:lvl>
    <w:lvl w:ilvl="5" w:tentative="1">
      <w:start w:val="1"/>
      <w:numFmt w:val="lowerRoman"/>
      <w:lvlText w:val="%6."/>
      <w:lvlJc w:val="right"/>
      <w:pPr>
        <w:tabs>
          <w:tab w:val="num" w:pos="4499"/>
        </w:tabs>
        <w:ind w:left="4499" w:hanging="180"/>
      </w:pPr>
    </w:lvl>
    <w:lvl w:ilvl="6" w:tentative="1">
      <w:start w:val="1"/>
      <w:numFmt w:val="decimal"/>
      <w:lvlText w:val="%7."/>
      <w:lvlJc w:val="left"/>
      <w:pPr>
        <w:tabs>
          <w:tab w:val="num" w:pos="5219"/>
        </w:tabs>
        <w:ind w:left="5219" w:hanging="360"/>
      </w:pPr>
    </w:lvl>
    <w:lvl w:ilvl="7" w:tentative="1">
      <w:start w:val="1"/>
      <w:numFmt w:val="lowerLetter"/>
      <w:lvlText w:val="%8."/>
      <w:lvlJc w:val="left"/>
      <w:pPr>
        <w:tabs>
          <w:tab w:val="num" w:pos="5939"/>
        </w:tabs>
        <w:ind w:left="5939" w:hanging="360"/>
      </w:pPr>
    </w:lvl>
    <w:lvl w:ilvl="8" w:tentative="1">
      <w:start w:val="1"/>
      <w:numFmt w:val="lowerRoman"/>
      <w:lvlText w:val="%9."/>
      <w:lvlJc w:val="right"/>
      <w:pPr>
        <w:tabs>
          <w:tab w:val="num" w:pos="6659"/>
        </w:tabs>
        <w:ind w:left="6659" w:hanging="180"/>
      </w:pPr>
    </w:lvl>
  </w:abstractNum>
  <w:abstractNum w:abstractNumId="39">
    <w:nsid w:val="3A922066"/>
    <w:multiLevelType w:val="multilevel"/>
    <w:tmpl w:val="81FAB198"/>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40">
    <w:nsid w:val="3B020969"/>
    <w:multiLevelType w:val="multilevel"/>
    <w:tmpl w:val="81FAB198"/>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41">
    <w:nsid w:val="3B1439A1"/>
    <w:multiLevelType w:val="hybridMultilevel"/>
    <w:tmpl w:val="06765608"/>
    <w:lvl w:ilvl="0" w:tplc="375C167E">
      <w:start w:val="1"/>
      <w:numFmt w:val="lowerLetter"/>
      <w:lvlText w:val="%1)"/>
      <w:lvlJc w:val="left"/>
      <w:pPr>
        <w:ind w:left="1830" w:hanging="360"/>
      </w:pPr>
      <w:rPr>
        <w:rFonts w:cs="Times New Roman" w:hint="default"/>
        <w:b w:val="0"/>
        <w:i w:val="0"/>
        <w:color w:val="000000"/>
        <w:sz w:val="22"/>
        <w:szCs w:val="22"/>
      </w:rPr>
    </w:lvl>
    <w:lvl w:ilvl="1" w:tplc="041B0019">
      <w:start w:val="1"/>
      <w:numFmt w:val="lowerLetter"/>
      <w:lvlText w:val="%2."/>
      <w:lvlJc w:val="left"/>
      <w:pPr>
        <w:ind w:left="2550" w:hanging="360"/>
      </w:pPr>
    </w:lvl>
    <w:lvl w:ilvl="2" w:tplc="041B001B" w:tentative="1">
      <w:start w:val="1"/>
      <w:numFmt w:val="lowerRoman"/>
      <w:lvlText w:val="%3."/>
      <w:lvlJc w:val="right"/>
      <w:pPr>
        <w:ind w:left="3270" w:hanging="180"/>
      </w:pPr>
    </w:lvl>
    <w:lvl w:ilvl="3" w:tplc="041B000F" w:tentative="1">
      <w:start w:val="1"/>
      <w:numFmt w:val="decimal"/>
      <w:lvlText w:val="%4."/>
      <w:lvlJc w:val="left"/>
      <w:pPr>
        <w:ind w:left="3990" w:hanging="360"/>
      </w:pPr>
    </w:lvl>
    <w:lvl w:ilvl="4" w:tplc="041B0019" w:tentative="1">
      <w:start w:val="1"/>
      <w:numFmt w:val="lowerLetter"/>
      <w:lvlText w:val="%5."/>
      <w:lvlJc w:val="left"/>
      <w:pPr>
        <w:ind w:left="4710" w:hanging="360"/>
      </w:pPr>
    </w:lvl>
    <w:lvl w:ilvl="5" w:tplc="041B001B" w:tentative="1">
      <w:start w:val="1"/>
      <w:numFmt w:val="lowerRoman"/>
      <w:lvlText w:val="%6."/>
      <w:lvlJc w:val="right"/>
      <w:pPr>
        <w:ind w:left="5430" w:hanging="180"/>
      </w:pPr>
    </w:lvl>
    <w:lvl w:ilvl="6" w:tplc="041B000F" w:tentative="1">
      <w:start w:val="1"/>
      <w:numFmt w:val="decimal"/>
      <w:lvlText w:val="%7."/>
      <w:lvlJc w:val="left"/>
      <w:pPr>
        <w:ind w:left="6150" w:hanging="360"/>
      </w:pPr>
    </w:lvl>
    <w:lvl w:ilvl="7" w:tplc="041B0019" w:tentative="1">
      <w:start w:val="1"/>
      <w:numFmt w:val="lowerLetter"/>
      <w:lvlText w:val="%8."/>
      <w:lvlJc w:val="left"/>
      <w:pPr>
        <w:ind w:left="6870" w:hanging="360"/>
      </w:pPr>
    </w:lvl>
    <w:lvl w:ilvl="8" w:tplc="041B001B" w:tentative="1">
      <w:start w:val="1"/>
      <w:numFmt w:val="lowerRoman"/>
      <w:lvlText w:val="%9."/>
      <w:lvlJc w:val="right"/>
      <w:pPr>
        <w:ind w:left="7590" w:hanging="180"/>
      </w:pPr>
    </w:lvl>
  </w:abstractNum>
  <w:abstractNum w:abstractNumId="42">
    <w:nsid w:val="3D9F378B"/>
    <w:multiLevelType w:val="singleLevel"/>
    <w:tmpl w:val="E7949A6A"/>
    <w:lvl w:ilvl="0">
      <w:start w:val="1"/>
      <w:numFmt w:val="lowerLetter"/>
      <w:lvlText w:val="%1)"/>
      <w:lvlJc w:val="left"/>
      <w:pPr>
        <w:tabs>
          <w:tab w:val="num" w:pos="644"/>
        </w:tabs>
        <w:ind w:left="644" w:hanging="360"/>
      </w:pPr>
      <w:rPr>
        <w:b w:val="0"/>
        <w:i w:val="0"/>
        <w:u w:val="none"/>
      </w:rPr>
    </w:lvl>
  </w:abstractNum>
  <w:abstractNum w:abstractNumId="43">
    <w:nsid w:val="42601A5C"/>
    <w:multiLevelType w:val="hybridMultilevel"/>
    <w:tmpl w:val="0490477A"/>
    <w:lvl w:ilvl="0" w:tplc="50AC482A">
      <w:start w:val="1"/>
      <w:numFmt w:val="bullet"/>
      <w:lvlText w:val=""/>
      <w:lvlJc w:val="left"/>
      <w:pPr>
        <w:ind w:left="1643" w:hanging="360"/>
      </w:pPr>
      <w:rPr>
        <w:rFonts w:ascii="Symbol" w:hAnsi="Symbol" w:hint="default"/>
      </w:rPr>
    </w:lvl>
    <w:lvl w:ilvl="1" w:tplc="041B0003">
      <w:start w:val="1"/>
      <w:numFmt w:val="bullet"/>
      <w:lvlText w:val="o"/>
      <w:lvlJc w:val="left"/>
      <w:pPr>
        <w:ind w:left="2363" w:hanging="360"/>
      </w:pPr>
      <w:rPr>
        <w:rFonts w:ascii="Courier New" w:hAnsi="Courier New" w:cs="Courier New" w:hint="default"/>
      </w:rPr>
    </w:lvl>
    <w:lvl w:ilvl="2" w:tplc="041B0005" w:tentative="1">
      <w:start w:val="1"/>
      <w:numFmt w:val="bullet"/>
      <w:lvlText w:val=""/>
      <w:lvlJc w:val="left"/>
      <w:pPr>
        <w:ind w:left="3083" w:hanging="360"/>
      </w:pPr>
      <w:rPr>
        <w:rFonts w:ascii="Wingdings" w:hAnsi="Wingdings" w:hint="default"/>
      </w:rPr>
    </w:lvl>
    <w:lvl w:ilvl="3" w:tplc="041B0001" w:tentative="1">
      <w:start w:val="1"/>
      <w:numFmt w:val="bullet"/>
      <w:lvlText w:val=""/>
      <w:lvlJc w:val="left"/>
      <w:pPr>
        <w:ind w:left="3803" w:hanging="360"/>
      </w:pPr>
      <w:rPr>
        <w:rFonts w:ascii="Symbol" w:hAnsi="Symbol" w:hint="default"/>
      </w:rPr>
    </w:lvl>
    <w:lvl w:ilvl="4" w:tplc="041B0003" w:tentative="1">
      <w:start w:val="1"/>
      <w:numFmt w:val="bullet"/>
      <w:lvlText w:val="o"/>
      <w:lvlJc w:val="left"/>
      <w:pPr>
        <w:ind w:left="4523" w:hanging="360"/>
      </w:pPr>
      <w:rPr>
        <w:rFonts w:ascii="Courier New" w:hAnsi="Courier New" w:cs="Courier New" w:hint="default"/>
      </w:rPr>
    </w:lvl>
    <w:lvl w:ilvl="5" w:tplc="041B0005" w:tentative="1">
      <w:start w:val="1"/>
      <w:numFmt w:val="bullet"/>
      <w:lvlText w:val=""/>
      <w:lvlJc w:val="left"/>
      <w:pPr>
        <w:ind w:left="5243" w:hanging="360"/>
      </w:pPr>
      <w:rPr>
        <w:rFonts w:ascii="Wingdings" w:hAnsi="Wingdings" w:hint="default"/>
      </w:rPr>
    </w:lvl>
    <w:lvl w:ilvl="6" w:tplc="041B0001" w:tentative="1">
      <w:start w:val="1"/>
      <w:numFmt w:val="bullet"/>
      <w:lvlText w:val=""/>
      <w:lvlJc w:val="left"/>
      <w:pPr>
        <w:ind w:left="5963" w:hanging="360"/>
      </w:pPr>
      <w:rPr>
        <w:rFonts w:ascii="Symbol" w:hAnsi="Symbol" w:hint="default"/>
      </w:rPr>
    </w:lvl>
    <w:lvl w:ilvl="7" w:tplc="041B0003" w:tentative="1">
      <w:start w:val="1"/>
      <w:numFmt w:val="bullet"/>
      <w:lvlText w:val="o"/>
      <w:lvlJc w:val="left"/>
      <w:pPr>
        <w:ind w:left="6683" w:hanging="360"/>
      </w:pPr>
      <w:rPr>
        <w:rFonts w:ascii="Courier New" w:hAnsi="Courier New" w:cs="Courier New" w:hint="default"/>
      </w:rPr>
    </w:lvl>
    <w:lvl w:ilvl="8" w:tplc="041B0005" w:tentative="1">
      <w:start w:val="1"/>
      <w:numFmt w:val="bullet"/>
      <w:lvlText w:val=""/>
      <w:lvlJc w:val="left"/>
      <w:pPr>
        <w:ind w:left="7403" w:hanging="360"/>
      </w:pPr>
      <w:rPr>
        <w:rFonts w:ascii="Wingdings" w:hAnsi="Wingdings" w:hint="default"/>
      </w:rPr>
    </w:lvl>
  </w:abstractNum>
  <w:abstractNum w:abstractNumId="44">
    <w:nsid w:val="43D75F78"/>
    <w:multiLevelType w:val="multilevel"/>
    <w:tmpl w:val="81FAB198"/>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45">
    <w:nsid w:val="472B0BA1"/>
    <w:multiLevelType w:val="hybridMultilevel"/>
    <w:tmpl w:val="275AF40E"/>
    <w:lvl w:ilvl="0" w:tplc="A100037C">
      <w:start w:val="1"/>
      <w:numFmt w:val="lowerLetter"/>
      <w:lvlText w:val="%1)"/>
      <w:lvlJc w:val="left"/>
      <w:pPr>
        <w:ind w:left="1644" w:hanging="360"/>
      </w:pPr>
      <w:rPr>
        <w:rFonts w:cs="Times New Roman" w:hint="default"/>
        <w:b w:val="0"/>
        <w:i w:val="0"/>
        <w:color w:val="000000"/>
        <w:sz w:val="22"/>
        <w:szCs w:val="22"/>
      </w:rPr>
    </w:lvl>
    <w:lvl w:ilvl="1" w:tplc="041B0019">
      <w:start w:val="1"/>
      <w:numFmt w:val="lowerLetter"/>
      <w:lvlText w:val="%2."/>
      <w:lvlJc w:val="left"/>
      <w:pPr>
        <w:ind w:left="2364" w:hanging="360"/>
      </w:pPr>
    </w:lvl>
    <w:lvl w:ilvl="2" w:tplc="041B001B">
      <w:start w:val="1"/>
      <w:numFmt w:val="lowerRoman"/>
      <w:lvlText w:val="%3."/>
      <w:lvlJc w:val="right"/>
      <w:pPr>
        <w:ind w:left="3084" w:hanging="180"/>
      </w:pPr>
    </w:lvl>
    <w:lvl w:ilvl="3" w:tplc="041B000F" w:tentative="1">
      <w:start w:val="1"/>
      <w:numFmt w:val="decimal"/>
      <w:lvlText w:val="%4."/>
      <w:lvlJc w:val="left"/>
      <w:pPr>
        <w:ind w:left="3804" w:hanging="360"/>
      </w:pPr>
    </w:lvl>
    <w:lvl w:ilvl="4" w:tplc="041B0019" w:tentative="1">
      <w:start w:val="1"/>
      <w:numFmt w:val="lowerLetter"/>
      <w:lvlText w:val="%5."/>
      <w:lvlJc w:val="left"/>
      <w:pPr>
        <w:ind w:left="4524" w:hanging="360"/>
      </w:pPr>
    </w:lvl>
    <w:lvl w:ilvl="5" w:tplc="041B001B" w:tentative="1">
      <w:start w:val="1"/>
      <w:numFmt w:val="lowerRoman"/>
      <w:lvlText w:val="%6."/>
      <w:lvlJc w:val="right"/>
      <w:pPr>
        <w:ind w:left="5244" w:hanging="180"/>
      </w:pPr>
    </w:lvl>
    <w:lvl w:ilvl="6" w:tplc="041B000F" w:tentative="1">
      <w:start w:val="1"/>
      <w:numFmt w:val="decimal"/>
      <w:lvlText w:val="%7."/>
      <w:lvlJc w:val="left"/>
      <w:pPr>
        <w:ind w:left="5964" w:hanging="360"/>
      </w:pPr>
    </w:lvl>
    <w:lvl w:ilvl="7" w:tplc="041B0019" w:tentative="1">
      <w:start w:val="1"/>
      <w:numFmt w:val="lowerLetter"/>
      <w:lvlText w:val="%8."/>
      <w:lvlJc w:val="left"/>
      <w:pPr>
        <w:ind w:left="6684" w:hanging="360"/>
      </w:pPr>
    </w:lvl>
    <w:lvl w:ilvl="8" w:tplc="041B001B" w:tentative="1">
      <w:start w:val="1"/>
      <w:numFmt w:val="lowerRoman"/>
      <w:lvlText w:val="%9."/>
      <w:lvlJc w:val="right"/>
      <w:pPr>
        <w:ind w:left="7404" w:hanging="180"/>
      </w:pPr>
    </w:lvl>
  </w:abstractNum>
  <w:abstractNum w:abstractNumId="46">
    <w:nsid w:val="49EE7469"/>
    <w:multiLevelType w:val="hybridMultilevel"/>
    <w:tmpl w:val="B5F630B4"/>
    <w:lvl w:ilvl="0" w:tplc="C16A71DA">
      <w:start w:val="1"/>
      <w:numFmt w:val="lowerRoman"/>
      <w:lvlText w:val="(%1)"/>
      <w:lvlJc w:val="left"/>
      <w:pPr>
        <w:ind w:left="1069" w:hanging="360"/>
      </w:pPr>
      <w:rPr>
        <w:rFonts w:ascii="Arial" w:eastAsia="Times New Roman" w:hAnsi="Arial" w:cs="Arial" w:hint="default"/>
        <w:b w:val="0"/>
        <w:i w:val="0"/>
        <w:color w:val="000000"/>
        <w:sz w:val="22"/>
        <w:szCs w:val="22"/>
      </w:rPr>
    </w:lvl>
    <w:lvl w:ilvl="1" w:tplc="041B0019">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7">
    <w:nsid w:val="4AB2593C"/>
    <w:multiLevelType w:val="multilevel"/>
    <w:tmpl w:val="81FAB198"/>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48">
    <w:nsid w:val="4C3722AE"/>
    <w:multiLevelType w:val="hybridMultilevel"/>
    <w:tmpl w:val="469E847E"/>
    <w:lvl w:ilvl="0" w:tplc="FCA6F77C">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9">
    <w:nsid w:val="4EC46B24"/>
    <w:multiLevelType w:val="multilevel"/>
    <w:tmpl w:val="81FAB198"/>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50">
    <w:nsid w:val="51683A8C"/>
    <w:multiLevelType w:val="hybridMultilevel"/>
    <w:tmpl w:val="8534A7F0"/>
    <w:lvl w:ilvl="0" w:tplc="041B0017">
      <w:start w:val="1"/>
      <w:numFmt w:val="lowerLetter"/>
      <w:lvlText w:val="%1)"/>
      <w:lvlJc w:val="left"/>
      <w:pPr>
        <w:ind w:left="1764" w:hanging="360"/>
      </w:pPr>
    </w:lvl>
    <w:lvl w:ilvl="1" w:tplc="041B0019">
      <w:start w:val="1"/>
      <w:numFmt w:val="lowerLetter"/>
      <w:lvlText w:val="%2."/>
      <w:lvlJc w:val="left"/>
      <w:pPr>
        <w:ind w:left="2484" w:hanging="360"/>
      </w:pPr>
    </w:lvl>
    <w:lvl w:ilvl="2" w:tplc="041B001B" w:tentative="1">
      <w:start w:val="1"/>
      <w:numFmt w:val="lowerRoman"/>
      <w:lvlText w:val="%3."/>
      <w:lvlJc w:val="right"/>
      <w:pPr>
        <w:ind w:left="3204" w:hanging="180"/>
      </w:pPr>
    </w:lvl>
    <w:lvl w:ilvl="3" w:tplc="041B000F">
      <w:start w:val="1"/>
      <w:numFmt w:val="decimal"/>
      <w:lvlText w:val="%4."/>
      <w:lvlJc w:val="left"/>
      <w:pPr>
        <w:ind w:left="3924" w:hanging="360"/>
      </w:pPr>
    </w:lvl>
    <w:lvl w:ilvl="4" w:tplc="041B0019" w:tentative="1">
      <w:start w:val="1"/>
      <w:numFmt w:val="lowerLetter"/>
      <w:lvlText w:val="%5."/>
      <w:lvlJc w:val="left"/>
      <w:pPr>
        <w:ind w:left="4644" w:hanging="360"/>
      </w:pPr>
    </w:lvl>
    <w:lvl w:ilvl="5" w:tplc="041B001B" w:tentative="1">
      <w:start w:val="1"/>
      <w:numFmt w:val="lowerRoman"/>
      <w:lvlText w:val="%6."/>
      <w:lvlJc w:val="right"/>
      <w:pPr>
        <w:ind w:left="5364" w:hanging="180"/>
      </w:pPr>
    </w:lvl>
    <w:lvl w:ilvl="6" w:tplc="041B000F" w:tentative="1">
      <w:start w:val="1"/>
      <w:numFmt w:val="decimal"/>
      <w:lvlText w:val="%7."/>
      <w:lvlJc w:val="left"/>
      <w:pPr>
        <w:ind w:left="6084" w:hanging="360"/>
      </w:pPr>
    </w:lvl>
    <w:lvl w:ilvl="7" w:tplc="041B0019" w:tentative="1">
      <w:start w:val="1"/>
      <w:numFmt w:val="lowerLetter"/>
      <w:lvlText w:val="%8."/>
      <w:lvlJc w:val="left"/>
      <w:pPr>
        <w:ind w:left="6804" w:hanging="360"/>
      </w:pPr>
    </w:lvl>
    <w:lvl w:ilvl="8" w:tplc="041B001B" w:tentative="1">
      <w:start w:val="1"/>
      <w:numFmt w:val="lowerRoman"/>
      <w:lvlText w:val="%9."/>
      <w:lvlJc w:val="right"/>
      <w:pPr>
        <w:ind w:left="7524" w:hanging="180"/>
      </w:pPr>
    </w:lvl>
  </w:abstractNum>
  <w:abstractNum w:abstractNumId="51">
    <w:nsid w:val="52A269F4"/>
    <w:multiLevelType w:val="hybridMultilevel"/>
    <w:tmpl w:val="06765608"/>
    <w:lvl w:ilvl="0" w:tplc="375C167E">
      <w:start w:val="1"/>
      <w:numFmt w:val="lowerLetter"/>
      <w:lvlText w:val="%1)"/>
      <w:lvlJc w:val="left"/>
      <w:pPr>
        <w:ind w:left="1830" w:hanging="360"/>
      </w:pPr>
      <w:rPr>
        <w:rFonts w:cs="Times New Roman" w:hint="default"/>
        <w:b w:val="0"/>
        <w:i w:val="0"/>
        <w:color w:val="000000"/>
        <w:sz w:val="22"/>
        <w:szCs w:val="22"/>
      </w:rPr>
    </w:lvl>
    <w:lvl w:ilvl="1" w:tplc="041B0019">
      <w:start w:val="1"/>
      <w:numFmt w:val="lowerLetter"/>
      <w:lvlText w:val="%2."/>
      <w:lvlJc w:val="left"/>
      <w:pPr>
        <w:ind w:left="2550" w:hanging="360"/>
      </w:pPr>
    </w:lvl>
    <w:lvl w:ilvl="2" w:tplc="041B001B" w:tentative="1">
      <w:start w:val="1"/>
      <w:numFmt w:val="lowerRoman"/>
      <w:lvlText w:val="%3."/>
      <w:lvlJc w:val="right"/>
      <w:pPr>
        <w:ind w:left="3270" w:hanging="180"/>
      </w:pPr>
    </w:lvl>
    <w:lvl w:ilvl="3" w:tplc="041B000F" w:tentative="1">
      <w:start w:val="1"/>
      <w:numFmt w:val="decimal"/>
      <w:lvlText w:val="%4."/>
      <w:lvlJc w:val="left"/>
      <w:pPr>
        <w:ind w:left="3990" w:hanging="360"/>
      </w:pPr>
    </w:lvl>
    <w:lvl w:ilvl="4" w:tplc="041B0019" w:tentative="1">
      <w:start w:val="1"/>
      <w:numFmt w:val="lowerLetter"/>
      <w:lvlText w:val="%5."/>
      <w:lvlJc w:val="left"/>
      <w:pPr>
        <w:ind w:left="4710" w:hanging="360"/>
      </w:pPr>
    </w:lvl>
    <w:lvl w:ilvl="5" w:tplc="041B001B" w:tentative="1">
      <w:start w:val="1"/>
      <w:numFmt w:val="lowerRoman"/>
      <w:lvlText w:val="%6."/>
      <w:lvlJc w:val="right"/>
      <w:pPr>
        <w:ind w:left="5430" w:hanging="180"/>
      </w:pPr>
    </w:lvl>
    <w:lvl w:ilvl="6" w:tplc="041B000F" w:tentative="1">
      <w:start w:val="1"/>
      <w:numFmt w:val="decimal"/>
      <w:lvlText w:val="%7."/>
      <w:lvlJc w:val="left"/>
      <w:pPr>
        <w:ind w:left="6150" w:hanging="360"/>
      </w:pPr>
    </w:lvl>
    <w:lvl w:ilvl="7" w:tplc="041B0019" w:tentative="1">
      <w:start w:val="1"/>
      <w:numFmt w:val="lowerLetter"/>
      <w:lvlText w:val="%8."/>
      <w:lvlJc w:val="left"/>
      <w:pPr>
        <w:ind w:left="6870" w:hanging="360"/>
      </w:pPr>
    </w:lvl>
    <w:lvl w:ilvl="8" w:tplc="041B001B" w:tentative="1">
      <w:start w:val="1"/>
      <w:numFmt w:val="lowerRoman"/>
      <w:lvlText w:val="%9."/>
      <w:lvlJc w:val="right"/>
      <w:pPr>
        <w:ind w:left="7590" w:hanging="180"/>
      </w:pPr>
    </w:lvl>
  </w:abstractNum>
  <w:abstractNum w:abstractNumId="52">
    <w:nsid w:val="532F7206"/>
    <w:multiLevelType w:val="hybridMultilevel"/>
    <w:tmpl w:val="0E9E1EA8"/>
    <w:lvl w:ilvl="0" w:tplc="FFFFFFFF">
      <w:start w:val="1"/>
      <w:numFmt w:val="decimal"/>
      <w:lvlText w:val="%1."/>
      <w:lvlJc w:val="left"/>
      <w:pPr>
        <w:tabs>
          <w:tab w:val="num" w:pos="190"/>
        </w:tabs>
        <w:ind w:left="190" w:hanging="360"/>
      </w:pPr>
      <w:rPr>
        <w:rFonts w:hint="default"/>
      </w:rPr>
    </w:lvl>
    <w:lvl w:ilvl="1" w:tplc="FFFFFFFF">
      <w:start w:val="1"/>
      <w:numFmt w:val="bullet"/>
      <w:lvlText w:val="-"/>
      <w:lvlJc w:val="left"/>
      <w:pPr>
        <w:tabs>
          <w:tab w:val="num" w:pos="1420"/>
        </w:tabs>
        <w:ind w:left="1420" w:hanging="870"/>
      </w:pPr>
      <w:rPr>
        <w:rFonts w:ascii="Arial" w:eastAsia="Times New Roman" w:hAnsi="Arial" w:cs="Arial" w:hint="default"/>
      </w:rPr>
    </w:lvl>
    <w:lvl w:ilvl="2" w:tplc="FFFFFFFF">
      <w:start w:val="1"/>
      <w:numFmt w:val="decimal"/>
      <w:lvlText w:val="%3."/>
      <w:lvlJc w:val="left"/>
      <w:pPr>
        <w:tabs>
          <w:tab w:val="num" w:pos="1810"/>
        </w:tabs>
        <w:ind w:left="1810" w:hanging="360"/>
      </w:pPr>
      <w:rPr>
        <w:rFonts w:hint="default"/>
      </w:rPr>
    </w:lvl>
    <w:lvl w:ilvl="3" w:tplc="FFFFFFFF" w:tentative="1">
      <w:start w:val="1"/>
      <w:numFmt w:val="decimal"/>
      <w:lvlText w:val="%4."/>
      <w:lvlJc w:val="left"/>
      <w:pPr>
        <w:tabs>
          <w:tab w:val="num" w:pos="2350"/>
        </w:tabs>
        <w:ind w:left="2350" w:hanging="360"/>
      </w:pPr>
    </w:lvl>
    <w:lvl w:ilvl="4" w:tplc="FFFFFFFF" w:tentative="1">
      <w:start w:val="1"/>
      <w:numFmt w:val="lowerLetter"/>
      <w:lvlText w:val="%5."/>
      <w:lvlJc w:val="left"/>
      <w:pPr>
        <w:tabs>
          <w:tab w:val="num" w:pos="3070"/>
        </w:tabs>
        <w:ind w:left="3070" w:hanging="360"/>
      </w:pPr>
    </w:lvl>
    <w:lvl w:ilvl="5" w:tplc="FFFFFFFF" w:tentative="1">
      <w:start w:val="1"/>
      <w:numFmt w:val="lowerRoman"/>
      <w:lvlText w:val="%6."/>
      <w:lvlJc w:val="right"/>
      <w:pPr>
        <w:tabs>
          <w:tab w:val="num" w:pos="3790"/>
        </w:tabs>
        <w:ind w:left="3790" w:hanging="180"/>
      </w:pPr>
    </w:lvl>
    <w:lvl w:ilvl="6" w:tplc="FFFFFFFF" w:tentative="1">
      <w:start w:val="1"/>
      <w:numFmt w:val="decimal"/>
      <w:lvlText w:val="%7."/>
      <w:lvlJc w:val="left"/>
      <w:pPr>
        <w:tabs>
          <w:tab w:val="num" w:pos="4510"/>
        </w:tabs>
        <w:ind w:left="4510" w:hanging="360"/>
      </w:pPr>
    </w:lvl>
    <w:lvl w:ilvl="7" w:tplc="FFFFFFFF" w:tentative="1">
      <w:start w:val="1"/>
      <w:numFmt w:val="lowerLetter"/>
      <w:lvlText w:val="%8."/>
      <w:lvlJc w:val="left"/>
      <w:pPr>
        <w:tabs>
          <w:tab w:val="num" w:pos="5230"/>
        </w:tabs>
        <w:ind w:left="5230" w:hanging="360"/>
      </w:pPr>
    </w:lvl>
    <w:lvl w:ilvl="8" w:tplc="FFFFFFFF" w:tentative="1">
      <w:start w:val="1"/>
      <w:numFmt w:val="lowerRoman"/>
      <w:lvlText w:val="%9."/>
      <w:lvlJc w:val="right"/>
      <w:pPr>
        <w:tabs>
          <w:tab w:val="num" w:pos="5950"/>
        </w:tabs>
        <w:ind w:left="5950" w:hanging="180"/>
      </w:pPr>
    </w:lvl>
  </w:abstractNum>
  <w:abstractNum w:abstractNumId="53">
    <w:nsid w:val="54B27497"/>
    <w:multiLevelType w:val="multilevel"/>
    <w:tmpl w:val="18642F18"/>
    <w:lvl w:ilvl="0">
      <w:start w:val="1"/>
      <w:numFmt w:val="decimal"/>
      <w:lvlText w:val="%1."/>
      <w:lvlJc w:val="left"/>
      <w:pPr>
        <w:ind w:left="360" w:hanging="360"/>
      </w:pPr>
    </w:lvl>
    <w:lvl w:ilvl="1">
      <w:start w:val="1"/>
      <w:numFmt w:val="decimal"/>
      <w:lvlText w:val="%1.%2."/>
      <w:lvlJc w:val="left"/>
      <w:pPr>
        <w:ind w:left="792" w:hanging="432"/>
      </w:pPr>
    </w:lvl>
    <w:lvl w:ilvl="2">
      <w:start w:val="1"/>
      <w:numFmt w:val="lowerRoman"/>
      <w:lvlText w:val="(%3)"/>
      <w:lvlJc w:val="left"/>
      <w:pPr>
        <w:ind w:left="1224" w:hanging="504"/>
      </w:pPr>
      <w:rPr>
        <w:rFonts w:ascii="Arial" w:eastAsia="Times New Roman" w:hAnsi="Arial" w:cs="Arial" w:hint="default"/>
        <w:b w:val="0"/>
        <w:i w:val="0"/>
        <w:color w:val="00000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5BE07172"/>
    <w:multiLevelType w:val="multilevel"/>
    <w:tmpl w:val="5C2A0C28"/>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50"/>
        </w:tabs>
        <w:ind w:left="750" w:hanging="390"/>
      </w:pPr>
      <w:rPr>
        <w:rFonts w:hint="default"/>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5">
    <w:nsid w:val="62AC23E3"/>
    <w:multiLevelType w:val="hybridMultilevel"/>
    <w:tmpl w:val="06765608"/>
    <w:lvl w:ilvl="0" w:tplc="375C167E">
      <w:start w:val="1"/>
      <w:numFmt w:val="lowerLetter"/>
      <w:lvlText w:val="%1)"/>
      <w:lvlJc w:val="left"/>
      <w:pPr>
        <w:ind w:left="1830" w:hanging="360"/>
      </w:pPr>
      <w:rPr>
        <w:rFonts w:cs="Times New Roman" w:hint="default"/>
        <w:b w:val="0"/>
        <w:i w:val="0"/>
        <w:color w:val="000000"/>
        <w:sz w:val="22"/>
        <w:szCs w:val="22"/>
      </w:rPr>
    </w:lvl>
    <w:lvl w:ilvl="1" w:tplc="041B0019">
      <w:start w:val="1"/>
      <w:numFmt w:val="lowerLetter"/>
      <w:lvlText w:val="%2."/>
      <w:lvlJc w:val="left"/>
      <w:pPr>
        <w:ind w:left="2550" w:hanging="360"/>
      </w:pPr>
    </w:lvl>
    <w:lvl w:ilvl="2" w:tplc="041B001B" w:tentative="1">
      <w:start w:val="1"/>
      <w:numFmt w:val="lowerRoman"/>
      <w:lvlText w:val="%3."/>
      <w:lvlJc w:val="right"/>
      <w:pPr>
        <w:ind w:left="3270" w:hanging="180"/>
      </w:pPr>
    </w:lvl>
    <w:lvl w:ilvl="3" w:tplc="041B000F" w:tentative="1">
      <w:start w:val="1"/>
      <w:numFmt w:val="decimal"/>
      <w:lvlText w:val="%4."/>
      <w:lvlJc w:val="left"/>
      <w:pPr>
        <w:ind w:left="3990" w:hanging="360"/>
      </w:pPr>
    </w:lvl>
    <w:lvl w:ilvl="4" w:tplc="041B0019" w:tentative="1">
      <w:start w:val="1"/>
      <w:numFmt w:val="lowerLetter"/>
      <w:lvlText w:val="%5."/>
      <w:lvlJc w:val="left"/>
      <w:pPr>
        <w:ind w:left="4710" w:hanging="360"/>
      </w:pPr>
    </w:lvl>
    <w:lvl w:ilvl="5" w:tplc="041B001B" w:tentative="1">
      <w:start w:val="1"/>
      <w:numFmt w:val="lowerRoman"/>
      <w:lvlText w:val="%6."/>
      <w:lvlJc w:val="right"/>
      <w:pPr>
        <w:ind w:left="5430" w:hanging="180"/>
      </w:pPr>
    </w:lvl>
    <w:lvl w:ilvl="6" w:tplc="041B000F" w:tentative="1">
      <w:start w:val="1"/>
      <w:numFmt w:val="decimal"/>
      <w:lvlText w:val="%7."/>
      <w:lvlJc w:val="left"/>
      <w:pPr>
        <w:ind w:left="6150" w:hanging="360"/>
      </w:pPr>
    </w:lvl>
    <w:lvl w:ilvl="7" w:tplc="041B0019" w:tentative="1">
      <w:start w:val="1"/>
      <w:numFmt w:val="lowerLetter"/>
      <w:lvlText w:val="%8."/>
      <w:lvlJc w:val="left"/>
      <w:pPr>
        <w:ind w:left="6870" w:hanging="360"/>
      </w:pPr>
    </w:lvl>
    <w:lvl w:ilvl="8" w:tplc="041B001B" w:tentative="1">
      <w:start w:val="1"/>
      <w:numFmt w:val="lowerRoman"/>
      <w:lvlText w:val="%9."/>
      <w:lvlJc w:val="right"/>
      <w:pPr>
        <w:ind w:left="7590" w:hanging="180"/>
      </w:pPr>
    </w:lvl>
  </w:abstractNum>
  <w:abstractNum w:abstractNumId="56">
    <w:nsid w:val="630E4C1F"/>
    <w:multiLevelType w:val="hybridMultilevel"/>
    <w:tmpl w:val="275AF40E"/>
    <w:lvl w:ilvl="0" w:tplc="A100037C">
      <w:start w:val="1"/>
      <w:numFmt w:val="lowerLetter"/>
      <w:lvlText w:val="%1)"/>
      <w:lvlJc w:val="left"/>
      <w:pPr>
        <w:ind w:left="1962" w:hanging="360"/>
      </w:pPr>
      <w:rPr>
        <w:rFonts w:cs="Times New Roman" w:hint="default"/>
        <w:b w:val="0"/>
        <w:i w:val="0"/>
        <w:color w:val="000000"/>
        <w:sz w:val="22"/>
        <w:szCs w:val="22"/>
      </w:rPr>
    </w:lvl>
    <w:lvl w:ilvl="1" w:tplc="041B0019">
      <w:start w:val="1"/>
      <w:numFmt w:val="lowerLetter"/>
      <w:lvlText w:val="%2."/>
      <w:lvlJc w:val="left"/>
      <w:pPr>
        <w:ind w:left="2682" w:hanging="360"/>
      </w:pPr>
    </w:lvl>
    <w:lvl w:ilvl="2" w:tplc="041B001B">
      <w:start w:val="1"/>
      <w:numFmt w:val="lowerRoman"/>
      <w:lvlText w:val="%3."/>
      <w:lvlJc w:val="right"/>
      <w:pPr>
        <w:ind w:left="3402" w:hanging="180"/>
      </w:pPr>
    </w:lvl>
    <w:lvl w:ilvl="3" w:tplc="041B000F" w:tentative="1">
      <w:start w:val="1"/>
      <w:numFmt w:val="decimal"/>
      <w:lvlText w:val="%4."/>
      <w:lvlJc w:val="left"/>
      <w:pPr>
        <w:ind w:left="4122" w:hanging="360"/>
      </w:pPr>
    </w:lvl>
    <w:lvl w:ilvl="4" w:tplc="041B0019" w:tentative="1">
      <w:start w:val="1"/>
      <w:numFmt w:val="lowerLetter"/>
      <w:lvlText w:val="%5."/>
      <w:lvlJc w:val="left"/>
      <w:pPr>
        <w:ind w:left="4842" w:hanging="360"/>
      </w:pPr>
    </w:lvl>
    <w:lvl w:ilvl="5" w:tplc="041B001B" w:tentative="1">
      <w:start w:val="1"/>
      <w:numFmt w:val="lowerRoman"/>
      <w:lvlText w:val="%6."/>
      <w:lvlJc w:val="right"/>
      <w:pPr>
        <w:ind w:left="5562" w:hanging="180"/>
      </w:pPr>
    </w:lvl>
    <w:lvl w:ilvl="6" w:tplc="041B000F" w:tentative="1">
      <w:start w:val="1"/>
      <w:numFmt w:val="decimal"/>
      <w:lvlText w:val="%7."/>
      <w:lvlJc w:val="left"/>
      <w:pPr>
        <w:ind w:left="6282" w:hanging="360"/>
      </w:pPr>
    </w:lvl>
    <w:lvl w:ilvl="7" w:tplc="041B0019" w:tentative="1">
      <w:start w:val="1"/>
      <w:numFmt w:val="lowerLetter"/>
      <w:lvlText w:val="%8."/>
      <w:lvlJc w:val="left"/>
      <w:pPr>
        <w:ind w:left="7002" w:hanging="360"/>
      </w:pPr>
    </w:lvl>
    <w:lvl w:ilvl="8" w:tplc="041B001B" w:tentative="1">
      <w:start w:val="1"/>
      <w:numFmt w:val="lowerRoman"/>
      <w:lvlText w:val="%9."/>
      <w:lvlJc w:val="right"/>
      <w:pPr>
        <w:ind w:left="7722" w:hanging="180"/>
      </w:pPr>
    </w:lvl>
  </w:abstractNum>
  <w:abstractNum w:abstractNumId="57">
    <w:nsid w:val="68F13837"/>
    <w:multiLevelType w:val="hybridMultilevel"/>
    <w:tmpl w:val="0E9E1EA8"/>
    <w:lvl w:ilvl="0" w:tplc="FFFFFFFF">
      <w:start w:val="1"/>
      <w:numFmt w:val="decimal"/>
      <w:lvlText w:val="%1."/>
      <w:lvlJc w:val="left"/>
      <w:pPr>
        <w:tabs>
          <w:tab w:val="num" w:pos="190"/>
        </w:tabs>
        <w:ind w:left="190" w:hanging="360"/>
      </w:pPr>
      <w:rPr>
        <w:rFonts w:hint="default"/>
      </w:rPr>
    </w:lvl>
    <w:lvl w:ilvl="1" w:tplc="FFFFFFFF">
      <w:start w:val="1"/>
      <w:numFmt w:val="bullet"/>
      <w:lvlText w:val="-"/>
      <w:lvlJc w:val="left"/>
      <w:pPr>
        <w:tabs>
          <w:tab w:val="num" w:pos="1420"/>
        </w:tabs>
        <w:ind w:left="1420" w:hanging="870"/>
      </w:pPr>
      <w:rPr>
        <w:rFonts w:ascii="Arial" w:eastAsia="Times New Roman" w:hAnsi="Arial" w:cs="Arial" w:hint="default"/>
      </w:rPr>
    </w:lvl>
    <w:lvl w:ilvl="2" w:tplc="FFFFFFFF">
      <w:start w:val="1"/>
      <w:numFmt w:val="decimal"/>
      <w:lvlText w:val="%3."/>
      <w:lvlJc w:val="left"/>
      <w:pPr>
        <w:tabs>
          <w:tab w:val="num" w:pos="1810"/>
        </w:tabs>
        <w:ind w:left="1810" w:hanging="360"/>
      </w:pPr>
      <w:rPr>
        <w:rFonts w:hint="default"/>
      </w:rPr>
    </w:lvl>
    <w:lvl w:ilvl="3" w:tplc="FFFFFFFF" w:tentative="1">
      <w:start w:val="1"/>
      <w:numFmt w:val="decimal"/>
      <w:lvlText w:val="%4."/>
      <w:lvlJc w:val="left"/>
      <w:pPr>
        <w:tabs>
          <w:tab w:val="num" w:pos="2350"/>
        </w:tabs>
        <w:ind w:left="2350" w:hanging="360"/>
      </w:pPr>
    </w:lvl>
    <w:lvl w:ilvl="4" w:tplc="FFFFFFFF" w:tentative="1">
      <w:start w:val="1"/>
      <w:numFmt w:val="lowerLetter"/>
      <w:lvlText w:val="%5."/>
      <w:lvlJc w:val="left"/>
      <w:pPr>
        <w:tabs>
          <w:tab w:val="num" w:pos="3070"/>
        </w:tabs>
        <w:ind w:left="3070" w:hanging="360"/>
      </w:pPr>
    </w:lvl>
    <w:lvl w:ilvl="5" w:tplc="FFFFFFFF" w:tentative="1">
      <w:start w:val="1"/>
      <w:numFmt w:val="lowerRoman"/>
      <w:lvlText w:val="%6."/>
      <w:lvlJc w:val="right"/>
      <w:pPr>
        <w:tabs>
          <w:tab w:val="num" w:pos="3790"/>
        </w:tabs>
        <w:ind w:left="3790" w:hanging="180"/>
      </w:pPr>
    </w:lvl>
    <w:lvl w:ilvl="6" w:tplc="FFFFFFFF" w:tentative="1">
      <w:start w:val="1"/>
      <w:numFmt w:val="decimal"/>
      <w:lvlText w:val="%7."/>
      <w:lvlJc w:val="left"/>
      <w:pPr>
        <w:tabs>
          <w:tab w:val="num" w:pos="4510"/>
        </w:tabs>
        <w:ind w:left="4510" w:hanging="360"/>
      </w:pPr>
    </w:lvl>
    <w:lvl w:ilvl="7" w:tplc="FFFFFFFF" w:tentative="1">
      <w:start w:val="1"/>
      <w:numFmt w:val="lowerLetter"/>
      <w:lvlText w:val="%8."/>
      <w:lvlJc w:val="left"/>
      <w:pPr>
        <w:tabs>
          <w:tab w:val="num" w:pos="5230"/>
        </w:tabs>
        <w:ind w:left="5230" w:hanging="360"/>
      </w:pPr>
    </w:lvl>
    <w:lvl w:ilvl="8" w:tplc="FFFFFFFF" w:tentative="1">
      <w:start w:val="1"/>
      <w:numFmt w:val="lowerRoman"/>
      <w:lvlText w:val="%9."/>
      <w:lvlJc w:val="right"/>
      <w:pPr>
        <w:tabs>
          <w:tab w:val="num" w:pos="5950"/>
        </w:tabs>
        <w:ind w:left="5950" w:hanging="180"/>
      </w:pPr>
    </w:lvl>
  </w:abstractNum>
  <w:abstractNum w:abstractNumId="58">
    <w:nsid w:val="6BE8702E"/>
    <w:multiLevelType w:val="multilevel"/>
    <w:tmpl w:val="81FAB198"/>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59">
    <w:nsid w:val="6CD3365B"/>
    <w:multiLevelType w:val="multilevel"/>
    <w:tmpl w:val="81FAB198"/>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60">
    <w:nsid w:val="6FCE725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73C23936"/>
    <w:multiLevelType w:val="hybridMultilevel"/>
    <w:tmpl w:val="06765608"/>
    <w:lvl w:ilvl="0" w:tplc="375C167E">
      <w:start w:val="1"/>
      <w:numFmt w:val="lowerLetter"/>
      <w:lvlText w:val="%1)"/>
      <w:lvlJc w:val="left"/>
      <w:pPr>
        <w:ind w:left="1830" w:hanging="360"/>
      </w:pPr>
      <w:rPr>
        <w:rFonts w:cs="Times New Roman" w:hint="default"/>
        <w:b w:val="0"/>
        <w:i w:val="0"/>
        <w:color w:val="000000"/>
        <w:sz w:val="22"/>
        <w:szCs w:val="22"/>
      </w:rPr>
    </w:lvl>
    <w:lvl w:ilvl="1" w:tplc="041B0019">
      <w:start w:val="1"/>
      <w:numFmt w:val="lowerLetter"/>
      <w:lvlText w:val="%2."/>
      <w:lvlJc w:val="left"/>
      <w:pPr>
        <w:ind w:left="2550" w:hanging="360"/>
      </w:pPr>
    </w:lvl>
    <w:lvl w:ilvl="2" w:tplc="041B001B">
      <w:start w:val="1"/>
      <w:numFmt w:val="lowerRoman"/>
      <w:lvlText w:val="%3."/>
      <w:lvlJc w:val="right"/>
      <w:pPr>
        <w:ind w:left="3270" w:hanging="180"/>
      </w:pPr>
    </w:lvl>
    <w:lvl w:ilvl="3" w:tplc="041B000F" w:tentative="1">
      <w:start w:val="1"/>
      <w:numFmt w:val="decimal"/>
      <w:lvlText w:val="%4."/>
      <w:lvlJc w:val="left"/>
      <w:pPr>
        <w:ind w:left="3990" w:hanging="360"/>
      </w:pPr>
    </w:lvl>
    <w:lvl w:ilvl="4" w:tplc="041B0019" w:tentative="1">
      <w:start w:val="1"/>
      <w:numFmt w:val="lowerLetter"/>
      <w:lvlText w:val="%5."/>
      <w:lvlJc w:val="left"/>
      <w:pPr>
        <w:ind w:left="4710" w:hanging="360"/>
      </w:pPr>
    </w:lvl>
    <w:lvl w:ilvl="5" w:tplc="041B001B" w:tentative="1">
      <w:start w:val="1"/>
      <w:numFmt w:val="lowerRoman"/>
      <w:lvlText w:val="%6."/>
      <w:lvlJc w:val="right"/>
      <w:pPr>
        <w:ind w:left="5430" w:hanging="180"/>
      </w:pPr>
    </w:lvl>
    <w:lvl w:ilvl="6" w:tplc="041B000F" w:tentative="1">
      <w:start w:val="1"/>
      <w:numFmt w:val="decimal"/>
      <w:lvlText w:val="%7."/>
      <w:lvlJc w:val="left"/>
      <w:pPr>
        <w:ind w:left="6150" w:hanging="360"/>
      </w:pPr>
    </w:lvl>
    <w:lvl w:ilvl="7" w:tplc="041B0019" w:tentative="1">
      <w:start w:val="1"/>
      <w:numFmt w:val="lowerLetter"/>
      <w:lvlText w:val="%8."/>
      <w:lvlJc w:val="left"/>
      <w:pPr>
        <w:ind w:left="6870" w:hanging="360"/>
      </w:pPr>
    </w:lvl>
    <w:lvl w:ilvl="8" w:tplc="041B001B" w:tentative="1">
      <w:start w:val="1"/>
      <w:numFmt w:val="lowerRoman"/>
      <w:lvlText w:val="%9."/>
      <w:lvlJc w:val="right"/>
      <w:pPr>
        <w:ind w:left="7590" w:hanging="180"/>
      </w:pPr>
    </w:lvl>
  </w:abstractNum>
  <w:abstractNum w:abstractNumId="62">
    <w:nsid w:val="764D377D"/>
    <w:multiLevelType w:val="hybridMultilevel"/>
    <w:tmpl w:val="D06C3836"/>
    <w:lvl w:ilvl="0" w:tplc="F1804160">
      <w:start w:val="1"/>
      <w:numFmt w:val="decimal"/>
      <w:lvlText w:val="%1."/>
      <w:lvlJc w:val="left"/>
      <w:pPr>
        <w:tabs>
          <w:tab w:val="num" w:pos="900"/>
        </w:tabs>
        <w:ind w:left="900" w:hanging="54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3">
    <w:nsid w:val="790D4544"/>
    <w:multiLevelType w:val="multilevel"/>
    <w:tmpl w:val="42B8EE1E"/>
    <w:lvl w:ilvl="0">
      <w:start w:val="1"/>
      <w:numFmt w:val="decimal"/>
      <w:lvlText w:val="%1."/>
      <w:lvlJc w:val="left"/>
      <w:pPr>
        <w:tabs>
          <w:tab w:val="num" w:pos="914"/>
        </w:tabs>
        <w:ind w:left="914" w:hanging="375"/>
      </w:pPr>
      <w:rPr>
        <w:rFonts w:hint="default"/>
        <w:color w:val="auto"/>
      </w:rPr>
    </w:lvl>
    <w:lvl w:ilvl="1">
      <w:start w:val="1"/>
      <w:numFmt w:val="decimal"/>
      <w:isLgl/>
      <w:lvlText w:val="%1.%2"/>
      <w:lvlJc w:val="left"/>
      <w:pPr>
        <w:tabs>
          <w:tab w:val="num" w:pos="899"/>
        </w:tabs>
        <w:ind w:left="899" w:hanging="360"/>
      </w:pPr>
      <w:rPr>
        <w:rFonts w:hint="default"/>
      </w:rPr>
    </w:lvl>
    <w:lvl w:ilvl="2">
      <w:start w:val="1"/>
      <w:numFmt w:val="decimal"/>
      <w:isLgl/>
      <w:lvlText w:val="%1.%2.%3"/>
      <w:lvlJc w:val="left"/>
      <w:pPr>
        <w:tabs>
          <w:tab w:val="num" w:pos="1259"/>
        </w:tabs>
        <w:ind w:left="1259" w:hanging="720"/>
      </w:pPr>
      <w:rPr>
        <w:rFonts w:hint="default"/>
      </w:rPr>
    </w:lvl>
    <w:lvl w:ilvl="3">
      <w:start w:val="1"/>
      <w:numFmt w:val="decimal"/>
      <w:isLgl/>
      <w:lvlText w:val="%1.%2.%3.%4"/>
      <w:lvlJc w:val="left"/>
      <w:pPr>
        <w:tabs>
          <w:tab w:val="num" w:pos="1619"/>
        </w:tabs>
        <w:ind w:left="1619" w:hanging="1080"/>
      </w:pPr>
      <w:rPr>
        <w:rFonts w:hint="default"/>
      </w:rPr>
    </w:lvl>
    <w:lvl w:ilvl="4">
      <w:start w:val="1"/>
      <w:numFmt w:val="decimal"/>
      <w:isLgl/>
      <w:lvlText w:val="%1.%2.%3.%4.%5"/>
      <w:lvlJc w:val="left"/>
      <w:pPr>
        <w:tabs>
          <w:tab w:val="num" w:pos="1619"/>
        </w:tabs>
        <w:ind w:left="1619" w:hanging="1080"/>
      </w:pPr>
      <w:rPr>
        <w:rFonts w:hint="default"/>
      </w:rPr>
    </w:lvl>
    <w:lvl w:ilvl="5">
      <w:start w:val="1"/>
      <w:numFmt w:val="decimal"/>
      <w:isLgl/>
      <w:lvlText w:val="%1.%2.%3.%4.%5.%6"/>
      <w:lvlJc w:val="left"/>
      <w:pPr>
        <w:tabs>
          <w:tab w:val="num" w:pos="1979"/>
        </w:tabs>
        <w:ind w:left="1979" w:hanging="1440"/>
      </w:pPr>
      <w:rPr>
        <w:rFonts w:hint="default"/>
      </w:rPr>
    </w:lvl>
    <w:lvl w:ilvl="6">
      <w:start w:val="1"/>
      <w:numFmt w:val="decimal"/>
      <w:isLgl/>
      <w:lvlText w:val="%1.%2.%3.%4.%5.%6.%7"/>
      <w:lvlJc w:val="left"/>
      <w:pPr>
        <w:tabs>
          <w:tab w:val="num" w:pos="1979"/>
        </w:tabs>
        <w:ind w:left="1979" w:hanging="1440"/>
      </w:pPr>
      <w:rPr>
        <w:rFonts w:hint="default"/>
      </w:rPr>
    </w:lvl>
    <w:lvl w:ilvl="7">
      <w:start w:val="1"/>
      <w:numFmt w:val="decimal"/>
      <w:isLgl/>
      <w:lvlText w:val="%1.%2.%3.%4.%5.%6.%7.%8"/>
      <w:lvlJc w:val="left"/>
      <w:pPr>
        <w:tabs>
          <w:tab w:val="num" w:pos="2339"/>
        </w:tabs>
        <w:ind w:left="2339" w:hanging="1800"/>
      </w:pPr>
      <w:rPr>
        <w:rFonts w:hint="default"/>
      </w:rPr>
    </w:lvl>
    <w:lvl w:ilvl="8">
      <w:start w:val="1"/>
      <w:numFmt w:val="decimal"/>
      <w:isLgl/>
      <w:lvlText w:val="%1.%2.%3.%4.%5.%6.%7.%8.%9"/>
      <w:lvlJc w:val="left"/>
      <w:pPr>
        <w:tabs>
          <w:tab w:val="num" w:pos="2339"/>
        </w:tabs>
        <w:ind w:left="2339" w:hanging="1800"/>
      </w:pPr>
      <w:rPr>
        <w:rFonts w:hint="default"/>
      </w:rPr>
    </w:lvl>
  </w:abstractNum>
  <w:abstractNum w:abstractNumId="64">
    <w:nsid w:val="7A556FB1"/>
    <w:multiLevelType w:val="hybridMultilevel"/>
    <w:tmpl w:val="6C627FBE"/>
    <w:lvl w:ilvl="0" w:tplc="041B0017">
      <w:start w:val="1"/>
      <w:numFmt w:val="lowerLetter"/>
      <w:lvlText w:val="%1)"/>
      <w:lvlJc w:val="left"/>
      <w:pPr>
        <w:tabs>
          <w:tab w:val="num" w:pos="791"/>
        </w:tabs>
        <w:ind w:left="791" w:hanging="360"/>
      </w:pPr>
      <w:rPr>
        <w:rFonts w:hint="default"/>
      </w:rPr>
    </w:lvl>
    <w:lvl w:ilvl="1" w:tplc="041B0003">
      <w:start w:val="1"/>
      <w:numFmt w:val="bullet"/>
      <w:lvlText w:val="o"/>
      <w:lvlJc w:val="left"/>
      <w:pPr>
        <w:tabs>
          <w:tab w:val="num" w:pos="1511"/>
        </w:tabs>
        <w:ind w:left="1511" w:hanging="360"/>
      </w:pPr>
      <w:rPr>
        <w:rFonts w:ascii="Courier New" w:hAnsi="Courier New" w:cs="Courier New" w:hint="default"/>
      </w:rPr>
    </w:lvl>
    <w:lvl w:ilvl="2" w:tplc="041B0005" w:tentative="1">
      <w:start w:val="1"/>
      <w:numFmt w:val="bullet"/>
      <w:lvlText w:val=""/>
      <w:lvlJc w:val="left"/>
      <w:pPr>
        <w:tabs>
          <w:tab w:val="num" w:pos="2231"/>
        </w:tabs>
        <w:ind w:left="2231" w:hanging="360"/>
      </w:pPr>
      <w:rPr>
        <w:rFonts w:ascii="Wingdings" w:hAnsi="Wingdings" w:hint="default"/>
      </w:rPr>
    </w:lvl>
    <w:lvl w:ilvl="3" w:tplc="041B0001" w:tentative="1">
      <w:start w:val="1"/>
      <w:numFmt w:val="bullet"/>
      <w:lvlText w:val=""/>
      <w:lvlJc w:val="left"/>
      <w:pPr>
        <w:tabs>
          <w:tab w:val="num" w:pos="2951"/>
        </w:tabs>
        <w:ind w:left="2951" w:hanging="360"/>
      </w:pPr>
      <w:rPr>
        <w:rFonts w:ascii="Symbol" w:hAnsi="Symbol" w:hint="default"/>
      </w:rPr>
    </w:lvl>
    <w:lvl w:ilvl="4" w:tplc="041B0003" w:tentative="1">
      <w:start w:val="1"/>
      <w:numFmt w:val="bullet"/>
      <w:lvlText w:val="o"/>
      <w:lvlJc w:val="left"/>
      <w:pPr>
        <w:tabs>
          <w:tab w:val="num" w:pos="3671"/>
        </w:tabs>
        <w:ind w:left="3671" w:hanging="360"/>
      </w:pPr>
      <w:rPr>
        <w:rFonts w:ascii="Courier New" w:hAnsi="Courier New" w:cs="Courier New" w:hint="default"/>
      </w:rPr>
    </w:lvl>
    <w:lvl w:ilvl="5" w:tplc="041B0005" w:tentative="1">
      <w:start w:val="1"/>
      <w:numFmt w:val="bullet"/>
      <w:lvlText w:val=""/>
      <w:lvlJc w:val="left"/>
      <w:pPr>
        <w:tabs>
          <w:tab w:val="num" w:pos="4391"/>
        </w:tabs>
        <w:ind w:left="4391" w:hanging="360"/>
      </w:pPr>
      <w:rPr>
        <w:rFonts w:ascii="Wingdings" w:hAnsi="Wingdings" w:hint="default"/>
      </w:rPr>
    </w:lvl>
    <w:lvl w:ilvl="6" w:tplc="041B0001" w:tentative="1">
      <w:start w:val="1"/>
      <w:numFmt w:val="bullet"/>
      <w:lvlText w:val=""/>
      <w:lvlJc w:val="left"/>
      <w:pPr>
        <w:tabs>
          <w:tab w:val="num" w:pos="5111"/>
        </w:tabs>
        <w:ind w:left="5111" w:hanging="360"/>
      </w:pPr>
      <w:rPr>
        <w:rFonts w:ascii="Symbol" w:hAnsi="Symbol" w:hint="default"/>
      </w:rPr>
    </w:lvl>
    <w:lvl w:ilvl="7" w:tplc="041B0003" w:tentative="1">
      <w:start w:val="1"/>
      <w:numFmt w:val="bullet"/>
      <w:lvlText w:val="o"/>
      <w:lvlJc w:val="left"/>
      <w:pPr>
        <w:tabs>
          <w:tab w:val="num" w:pos="5831"/>
        </w:tabs>
        <w:ind w:left="5831" w:hanging="360"/>
      </w:pPr>
      <w:rPr>
        <w:rFonts w:ascii="Courier New" w:hAnsi="Courier New" w:cs="Courier New" w:hint="default"/>
      </w:rPr>
    </w:lvl>
    <w:lvl w:ilvl="8" w:tplc="041B0005" w:tentative="1">
      <w:start w:val="1"/>
      <w:numFmt w:val="bullet"/>
      <w:lvlText w:val=""/>
      <w:lvlJc w:val="left"/>
      <w:pPr>
        <w:tabs>
          <w:tab w:val="num" w:pos="6551"/>
        </w:tabs>
        <w:ind w:left="6551" w:hanging="360"/>
      </w:pPr>
      <w:rPr>
        <w:rFonts w:ascii="Wingdings" w:hAnsi="Wingdings" w:hint="default"/>
      </w:rPr>
    </w:lvl>
  </w:abstractNum>
  <w:abstractNum w:abstractNumId="65">
    <w:nsid w:val="7A6E2E08"/>
    <w:multiLevelType w:val="multilevel"/>
    <w:tmpl w:val="3ED8389A"/>
    <w:lvl w:ilvl="0">
      <w:start w:val="1"/>
      <w:numFmt w:val="decimal"/>
      <w:lvlText w:val="%1."/>
      <w:lvlJc w:val="left"/>
      <w:pPr>
        <w:ind w:left="360" w:hanging="360"/>
      </w:pPr>
    </w:lvl>
    <w:lvl w:ilvl="1">
      <w:start w:val="1"/>
      <w:numFmt w:val="lowerLetter"/>
      <w:lvlText w:val="%2)"/>
      <w:lvlJc w:val="left"/>
      <w:pPr>
        <w:ind w:left="792" w:hanging="432"/>
      </w:pPr>
    </w:lvl>
    <w:lvl w:ilvl="2">
      <w:start w:val="1"/>
      <w:numFmt w:val="lowerRoman"/>
      <w:lvlText w:val="(%3)"/>
      <w:lvlJc w:val="left"/>
      <w:pPr>
        <w:ind w:left="1224" w:hanging="504"/>
      </w:pPr>
      <w:rPr>
        <w:rFonts w:ascii="Arial" w:eastAsia="Times New Roman" w:hAnsi="Arial" w:cs="Arial" w:hint="default"/>
        <w:b w:val="0"/>
        <w:i w:val="0"/>
        <w:color w:val="000000"/>
        <w:sz w:val="22"/>
        <w:szCs w:val="22"/>
      </w:rPr>
    </w:lvl>
    <w:lvl w:ilvl="3">
      <w:start w:val="1"/>
      <w:numFmt w:val="lowerRoman"/>
      <w:lvlText w:val="(%4)"/>
      <w:lvlJc w:val="left"/>
      <w:pPr>
        <w:ind w:left="1728" w:hanging="648"/>
      </w:pPr>
      <w:rPr>
        <w:rFonts w:ascii="Arial" w:eastAsia="Times New Roman" w:hAnsi="Arial" w:cs="Arial" w:hint="default"/>
        <w:b w:val="0"/>
        <w:i w:val="0"/>
        <w:color w:val="000000"/>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nsid w:val="7B124260"/>
    <w:multiLevelType w:val="multilevel"/>
    <w:tmpl w:val="81FAB198"/>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67">
    <w:nsid w:val="7FA52816"/>
    <w:multiLevelType w:val="multilevel"/>
    <w:tmpl w:val="F47617B2"/>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0"/>
  </w:num>
  <w:num w:numId="2">
    <w:abstractNumId w:val="48"/>
  </w:num>
  <w:num w:numId="3">
    <w:abstractNumId w:val="38"/>
  </w:num>
  <w:num w:numId="4">
    <w:abstractNumId w:val="34"/>
  </w:num>
  <w:num w:numId="5">
    <w:abstractNumId w:val="12"/>
  </w:num>
  <w:num w:numId="6">
    <w:abstractNumId w:val="33"/>
  </w:num>
  <w:num w:numId="7">
    <w:abstractNumId w:val="31"/>
  </w:num>
  <w:num w:numId="8">
    <w:abstractNumId w:val="17"/>
  </w:num>
  <w:num w:numId="9">
    <w:abstractNumId w:val="22"/>
  </w:num>
  <w:num w:numId="10">
    <w:abstractNumId w:val="19"/>
  </w:num>
  <w:num w:numId="11">
    <w:abstractNumId w:val="57"/>
  </w:num>
  <w:num w:numId="12">
    <w:abstractNumId w:val="62"/>
  </w:num>
  <w:num w:numId="13">
    <w:abstractNumId w:val="54"/>
  </w:num>
  <w:num w:numId="14">
    <w:abstractNumId w:val="36"/>
  </w:num>
  <w:num w:numId="15">
    <w:abstractNumId w:val="26"/>
  </w:num>
  <w:num w:numId="16">
    <w:abstractNumId w:val="9"/>
  </w:num>
  <w:num w:numId="17">
    <w:abstractNumId w:val="27"/>
  </w:num>
  <w:num w:numId="18">
    <w:abstractNumId w:val="3"/>
  </w:num>
  <w:num w:numId="19">
    <w:abstractNumId w:val="67"/>
  </w:num>
  <w:num w:numId="20">
    <w:abstractNumId w:val="63"/>
  </w:num>
  <w:num w:numId="21">
    <w:abstractNumId w:val="32"/>
  </w:num>
  <w:num w:numId="22">
    <w:abstractNumId w:val="64"/>
  </w:num>
  <w:num w:numId="23">
    <w:abstractNumId w:val="25"/>
  </w:num>
  <w:num w:numId="24">
    <w:abstractNumId w:val="51"/>
  </w:num>
  <w:num w:numId="25">
    <w:abstractNumId w:val="28"/>
  </w:num>
  <w:num w:numId="26">
    <w:abstractNumId w:val="41"/>
  </w:num>
  <w:num w:numId="27">
    <w:abstractNumId w:val="4"/>
  </w:num>
  <w:num w:numId="28">
    <w:abstractNumId w:val="55"/>
  </w:num>
  <w:num w:numId="29">
    <w:abstractNumId w:val="16"/>
  </w:num>
  <w:num w:numId="30">
    <w:abstractNumId w:val="35"/>
  </w:num>
  <w:num w:numId="31">
    <w:abstractNumId w:val="49"/>
  </w:num>
  <w:num w:numId="32">
    <w:abstractNumId w:val="66"/>
  </w:num>
  <w:num w:numId="33">
    <w:abstractNumId w:val="39"/>
  </w:num>
  <w:num w:numId="34">
    <w:abstractNumId w:val="13"/>
  </w:num>
  <w:num w:numId="35">
    <w:abstractNumId w:val="2"/>
  </w:num>
  <w:num w:numId="36">
    <w:abstractNumId w:val="11"/>
  </w:num>
  <w:num w:numId="37">
    <w:abstractNumId w:val="59"/>
  </w:num>
  <w:num w:numId="38">
    <w:abstractNumId w:val="1"/>
  </w:num>
  <w:num w:numId="39">
    <w:abstractNumId w:val="58"/>
  </w:num>
  <w:num w:numId="40">
    <w:abstractNumId w:val="7"/>
  </w:num>
  <w:num w:numId="41">
    <w:abstractNumId w:val="40"/>
  </w:num>
  <w:num w:numId="42">
    <w:abstractNumId w:val="44"/>
  </w:num>
  <w:num w:numId="43">
    <w:abstractNumId w:val="47"/>
  </w:num>
  <w:num w:numId="44">
    <w:abstractNumId w:val="56"/>
  </w:num>
  <w:num w:numId="45">
    <w:abstractNumId w:val="61"/>
  </w:num>
  <w:num w:numId="46">
    <w:abstractNumId w:val="45"/>
  </w:num>
  <w:num w:numId="47">
    <w:abstractNumId w:val="46"/>
  </w:num>
  <w:num w:numId="48">
    <w:abstractNumId w:val="23"/>
  </w:num>
  <w:num w:numId="49">
    <w:abstractNumId w:val="24"/>
  </w:num>
  <w:num w:numId="50">
    <w:abstractNumId w:val="50"/>
  </w:num>
  <w:num w:numId="51">
    <w:abstractNumId w:val="65"/>
  </w:num>
  <w:num w:numId="52">
    <w:abstractNumId w:val="14"/>
  </w:num>
  <w:num w:numId="53">
    <w:abstractNumId w:val="18"/>
  </w:num>
  <w:num w:numId="54">
    <w:abstractNumId w:val="52"/>
  </w:num>
  <w:num w:numId="55">
    <w:abstractNumId w:val="0"/>
  </w:num>
  <w:num w:numId="56">
    <w:abstractNumId w:val="29"/>
    <w:lvlOverride w:ilvl="0">
      <w:startOverride w:val="1"/>
    </w:lvlOverride>
  </w:num>
  <w:num w:numId="57">
    <w:abstractNumId w:val="43"/>
  </w:num>
  <w:num w:numId="58">
    <w:abstractNumId w:val="42"/>
  </w:num>
  <w:num w:numId="59">
    <w:abstractNumId w:val="20"/>
  </w:num>
  <w:num w:numId="60">
    <w:abstractNumId w:val="8"/>
  </w:num>
  <w:num w:numId="61">
    <w:abstractNumId w:val="30"/>
  </w:num>
  <w:num w:numId="62">
    <w:abstractNumId w:val="6"/>
  </w:num>
  <w:num w:numId="63">
    <w:abstractNumId w:val="37"/>
  </w:num>
  <w:num w:numId="64">
    <w:abstractNumId w:val="15"/>
  </w:num>
  <w:num w:numId="65">
    <w:abstractNumId w:val="53"/>
  </w:num>
  <w:num w:numId="66">
    <w:abstractNumId w:val="5"/>
  </w:num>
  <w:num w:numId="67">
    <w:abstractNumId w:val="60"/>
  </w:num>
  <w:num w:numId="68">
    <w:abstractNumId w:val="2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fr-FR" w:vendorID="64" w:dllVersion="131078" w:nlCheck="1" w:checkStyle="1"/>
  <w:proofState w:spelling="clean" w:grammar="clean"/>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ECB"/>
    <w:rsid w:val="00003053"/>
    <w:rsid w:val="00010C68"/>
    <w:rsid w:val="00010DA1"/>
    <w:rsid w:val="00012918"/>
    <w:rsid w:val="000167FF"/>
    <w:rsid w:val="000212D7"/>
    <w:rsid w:val="000333F0"/>
    <w:rsid w:val="00033E86"/>
    <w:rsid w:val="00035B95"/>
    <w:rsid w:val="00047DE1"/>
    <w:rsid w:val="00053321"/>
    <w:rsid w:val="000574B4"/>
    <w:rsid w:val="000626F0"/>
    <w:rsid w:val="00065EA4"/>
    <w:rsid w:val="000715D5"/>
    <w:rsid w:val="00071776"/>
    <w:rsid w:val="000723EB"/>
    <w:rsid w:val="00073D28"/>
    <w:rsid w:val="000744DF"/>
    <w:rsid w:val="000755AD"/>
    <w:rsid w:val="00083D5F"/>
    <w:rsid w:val="000849E5"/>
    <w:rsid w:val="000859EE"/>
    <w:rsid w:val="000941A7"/>
    <w:rsid w:val="00094885"/>
    <w:rsid w:val="000972EB"/>
    <w:rsid w:val="00097BA3"/>
    <w:rsid w:val="000A40B2"/>
    <w:rsid w:val="000A4F68"/>
    <w:rsid w:val="000B0866"/>
    <w:rsid w:val="000B4A02"/>
    <w:rsid w:val="000B572E"/>
    <w:rsid w:val="000C156E"/>
    <w:rsid w:val="000C255A"/>
    <w:rsid w:val="000C3790"/>
    <w:rsid w:val="000C4E41"/>
    <w:rsid w:val="000C7602"/>
    <w:rsid w:val="000D23DB"/>
    <w:rsid w:val="000D44BF"/>
    <w:rsid w:val="000E0830"/>
    <w:rsid w:val="000E243F"/>
    <w:rsid w:val="000E39DD"/>
    <w:rsid w:val="000E484E"/>
    <w:rsid w:val="000F0275"/>
    <w:rsid w:val="000F4E8F"/>
    <w:rsid w:val="000F613B"/>
    <w:rsid w:val="000F61E9"/>
    <w:rsid w:val="0010010F"/>
    <w:rsid w:val="0010597A"/>
    <w:rsid w:val="00106A01"/>
    <w:rsid w:val="00106C99"/>
    <w:rsid w:val="0010755F"/>
    <w:rsid w:val="00112603"/>
    <w:rsid w:val="001127FE"/>
    <w:rsid w:val="00113DDA"/>
    <w:rsid w:val="00114181"/>
    <w:rsid w:val="001174D1"/>
    <w:rsid w:val="00121D07"/>
    <w:rsid w:val="00122625"/>
    <w:rsid w:val="00124011"/>
    <w:rsid w:val="00124E08"/>
    <w:rsid w:val="00127B99"/>
    <w:rsid w:val="00127D4A"/>
    <w:rsid w:val="0013693F"/>
    <w:rsid w:val="0014763D"/>
    <w:rsid w:val="00147EBC"/>
    <w:rsid w:val="00167C49"/>
    <w:rsid w:val="00170958"/>
    <w:rsid w:val="00180B2C"/>
    <w:rsid w:val="001864E4"/>
    <w:rsid w:val="00187746"/>
    <w:rsid w:val="00187D00"/>
    <w:rsid w:val="00191A4C"/>
    <w:rsid w:val="001936B7"/>
    <w:rsid w:val="001942C9"/>
    <w:rsid w:val="00194D13"/>
    <w:rsid w:val="00197BB9"/>
    <w:rsid w:val="001A4E15"/>
    <w:rsid w:val="001A6F6B"/>
    <w:rsid w:val="001A72BF"/>
    <w:rsid w:val="001B36B9"/>
    <w:rsid w:val="001B521F"/>
    <w:rsid w:val="001B6DFE"/>
    <w:rsid w:val="001B7126"/>
    <w:rsid w:val="001B79B5"/>
    <w:rsid w:val="001C1FDF"/>
    <w:rsid w:val="001D2C79"/>
    <w:rsid w:val="001D6DD2"/>
    <w:rsid w:val="001D7150"/>
    <w:rsid w:val="001E0636"/>
    <w:rsid w:val="001E6E1A"/>
    <w:rsid w:val="001E7371"/>
    <w:rsid w:val="001E7A29"/>
    <w:rsid w:val="001F7052"/>
    <w:rsid w:val="002007A4"/>
    <w:rsid w:val="002008D3"/>
    <w:rsid w:val="002113A3"/>
    <w:rsid w:val="0021237B"/>
    <w:rsid w:val="002132E6"/>
    <w:rsid w:val="00216CA1"/>
    <w:rsid w:val="00223F14"/>
    <w:rsid w:val="002266D6"/>
    <w:rsid w:val="002314F6"/>
    <w:rsid w:val="0023496C"/>
    <w:rsid w:val="002411C2"/>
    <w:rsid w:val="00244882"/>
    <w:rsid w:val="0024550E"/>
    <w:rsid w:val="002459A1"/>
    <w:rsid w:val="00246DFC"/>
    <w:rsid w:val="0024763E"/>
    <w:rsid w:val="00257027"/>
    <w:rsid w:val="002602C4"/>
    <w:rsid w:val="00260D25"/>
    <w:rsid w:val="002612D6"/>
    <w:rsid w:val="00267527"/>
    <w:rsid w:val="00271AED"/>
    <w:rsid w:val="00276725"/>
    <w:rsid w:val="002808FC"/>
    <w:rsid w:val="002857DE"/>
    <w:rsid w:val="002873A5"/>
    <w:rsid w:val="002945C9"/>
    <w:rsid w:val="00297ED1"/>
    <w:rsid w:val="002A06A8"/>
    <w:rsid w:val="002A0756"/>
    <w:rsid w:val="002A1667"/>
    <w:rsid w:val="002A3FD4"/>
    <w:rsid w:val="002A40B8"/>
    <w:rsid w:val="002A5E49"/>
    <w:rsid w:val="002B14BD"/>
    <w:rsid w:val="002C0771"/>
    <w:rsid w:val="002C1D31"/>
    <w:rsid w:val="002C3AB3"/>
    <w:rsid w:val="002C4FA5"/>
    <w:rsid w:val="002C76D5"/>
    <w:rsid w:val="002D3238"/>
    <w:rsid w:val="002D4F53"/>
    <w:rsid w:val="002D5261"/>
    <w:rsid w:val="002D5BCA"/>
    <w:rsid w:val="002E103D"/>
    <w:rsid w:val="002F4EE5"/>
    <w:rsid w:val="002F636C"/>
    <w:rsid w:val="002F77B9"/>
    <w:rsid w:val="00301F24"/>
    <w:rsid w:val="003103C3"/>
    <w:rsid w:val="003122B7"/>
    <w:rsid w:val="00324594"/>
    <w:rsid w:val="0032686B"/>
    <w:rsid w:val="003308FD"/>
    <w:rsid w:val="003320F9"/>
    <w:rsid w:val="00333C60"/>
    <w:rsid w:val="00335986"/>
    <w:rsid w:val="003405C4"/>
    <w:rsid w:val="003447C1"/>
    <w:rsid w:val="00346432"/>
    <w:rsid w:val="003526B1"/>
    <w:rsid w:val="00353A08"/>
    <w:rsid w:val="00354ABB"/>
    <w:rsid w:val="003608F9"/>
    <w:rsid w:val="00361F62"/>
    <w:rsid w:val="00364CC4"/>
    <w:rsid w:val="00370C5B"/>
    <w:rsid w:val="003726AC"/>
    <w:rsid w:val="003735C8"/>
    <w:rsid w:val="003820E5"/>
    <w:rsid w:val="00385BF1"/>
    <w:rsid w:val="003875B1"/>
    <w:rsid w:val="003918C8"/>
    <w:rsid w:val="00396B1C"/>
    <w:rsid w:val="003A0B50"/>
    <w:rsid w:val="003A32C3"/>
    <w:rsid w:val="003A3CCD"/>
    <w:rsid w:val="003A4B88"/>
    <w:rsid w:val="003B17AB"/>
    <w:rsid w:val="003C2C3D"/>
    <w:rsid w:val="003C32B8"/>
    <w:rsid w:val="003C3BEC"/>
    <w:rsid w:val="003C6C16"/>
    <w:rsid w:val="003D2A20"/>
    <w:rsid w:val="003D482F"/>
    <w:rsid w:val="003D5309"/>
    <w:rsid w:val="003D5C03"/>
    <w:rsid w:val="003E7779"/>
    <w:rsid w:val="003F04A1"/>
    <w:rsid w:val="003F057C"/>
    <w:rsid w:val="003F6672"/>
    <w:rsid w:val="003F7DC4"/>
    <w:rsid w:val="004019D5"/>
    <w:rsid w:val="00404E49"/>
    <w:rsid w:val="00411842"/>
    <w:rsid w:val="0041210F"/>
    <w:rsid w:val="0041619E"/>
    <w:rsid w:val="00423794"/>
    <w:rsid w:val="00423AE0"/>
    <w:rsid w:val="00427CA3"/>
    <w:rsid w:val="00427E57"/>
    <w:rsid w:val="00433D1F"/>
    <w:rsid w:val="00437094"/>
    <w:rsid w:val="00437ADB"/>
    <w:rsid w:val="004500EE"/>
    <w:rsid w:val="00474B71"/>
    <w:rsid w:val="00474DB7"/>
    <w:rsid w:val="00492A5E"/>
    <w:rsid w:val="00493A25"/>
    <w:rsid w:val="004944B9"/>
    <w:rsid w:val="004A0155"/>
    <w:rsid w:val="004A08EF"/>
    <w:rsid w:val="004A2664"/>
    <w:rsid w:val="004A7CDE"/>
    <w:rsid w:val="004B3456"/>
    <w:rsid w:val="004B3C25"/>
    <w:rsid w:val="004C2C65"/>
    <w:rsid w:val="004D041A"/>
    <w:rsid w:val="004D23A8"/>
    <w:rsid w:val="004E42C9"/>
    <w:rsid w:val="004E7236"/>
    <w:rsid w:val="004F0AF8"/>
    <w:rsid w:val="004F1740"/>
    <w:rsid w:val="0050079E"/>
    <w:rsid w:val="00500BA2"/>
    <w:rsid w:val="00502548"/>
    <w:rsid w:val="005028B5"/>
    <w:rsid w:val="00504160"/>
    <w:rsid w:val="005052A8"/>
    <w:rsid w:val="00516340"/>
    <w:rsid w:val="00523774"/>
    <w:rsid w:val="00523D78"/>
    <w:rsid w:val="005248D3"/>
    <w:rsid w:val="0053271B"/>
    <w:rsid w:val="00533578"/>
    <w:rsid w:val="00533E45"/>
    <w:rsid w:val="00540415"/>
    <w:rsid w:val="005451DC"/>
    <w:rsid w:val="00547BD3"/>
    <w:rsid w:val="005540F8"/>
    <w:rsid w:val="00557372"/>
    <w:rsid w:val="00560274"/>
    <w:rsid w:val="005626CF"/>
    <w:rsid w:val="00564458"/>
    <w:rsid w:val="00566571"/>
    <w:rsid w:val="005743E9"/>
    <w:rsid w:val="0058142C"/>
    <w:rsid w:val="00582381"/>
    <w:rsid w:val="00585DE5"/>
    <w:rsid w:val="00586118"/>
    <w:rsid w:val="005969C0"/>
    <w:rsid w:val="005A47F6"/>
    <w:rsid w:val="005A4C23"/>
    <w:rsid w:val="005B0E65"/>
    <w:rsid w:val="005B4595"/>
    <w:rsid w:val="005C5E91"/>
    <w:rsid w:val="005D013F"/>
    <w:rsid w:val="005D1F8B"/>
    <w:rsid w:val="005D2B80"/>
    <w:rsid w:val="005D5797"/>
    <w:rsid w:val="005E2F81"/>
    <w:rsid w:val="005E7304"/>
    <w:rsid w:val="005F0365"/>
    <w:rsid w:val="005F15EA"/>
    <w:rsid w:val="005F3CF7"/>
    <w:rsid w:val="00600861"/>
    <w:rsid w:val="006019D0"/>
    <w:rsid w:val="00605680"/>
    <w:rsid w:val="00605888"/>
    <w:rsid w:val="006102A8"/>
    <w:rsid w:val="00610F17"/>
    <w:rsid w:val="0061116D"/>
    <w:rsid w:val="00614025"/>
    <w:rsid w:val="0061729C"/>
    <w:rsid w:val="00626ECB"/>
    <w:rsid w:val="006445CC"/>
    <w:rsid w:val="00645573"/>
    <w:rsid w:val="00646A24"/>
    <w:rsid w:val="00647A48"/>
    <w:rsid w:val="0065392C"/>
    <w:rsid w:val="0065616B"/>
    <w:rsid w:val="00656A6E"/>
    <w:rsid w:val="00662AEF"/>
    <w:rsid w:val="00663C87"/>
    <w:rsid w:val="00664344"/>
    <w:rsid w:val="00671506"/>
    <w:rsid w:val="0067274D"/>
    <w:rsid w:val="00680450"/>
    <w:rsid w:val="00682021"/>
    <w:rsid w:val="00691FAA"/>
    <w:rsid w:val="00695538"/>
    <w:rsid w:val="00696520"/>
    <w:rsid w:val="006969D9"/>
    <w:rsid w:val="006A02F6"/>
    <w:rsid w:val="006A5130"/>
    <w:rsid w:val="006A76B9"/>
    <w:rsid w:val="006B1590"/>
    <w:rsid w:val="006B453D"/>
    <w:rsid w:val="006C1ECC"/>
    <w:rsid w:val="006C226E"/>
    <w:rsid w:val="006D4F78"/>
    <w:rsid w:val="006D691C"/>
    <w:rsid w:val="006D708B"/>
    <w:rsid w:val="006E00BD"/>
    <w:rsid w:val="006E2B65"/>
    <w:rsid w:val="006E3A57"/>
    <w:rsid w:val="006E7AE4"/>
    <w:rsid w:val="006F2C6E"/>
    <w:rsid w:val="006F38E5"/>
    <w:rsid w:val="006F5C5F"/>
    <w:rsid w:val="00701E49"/>
    <w:rsid w:val="007078EF"/>
    <w:rsid w:val="00710220"/>
    <w:rsid w:val="00711431"/>
    <w:rsid w:val="0071242F"/>
    <w:rsid w:val="00712716"/>
    <w:rsid w:val="00721259"/>
    <w:rsid w:val="0072393C"/>
    <w:rsid w:val="00724201"/>
    <w:rsid w:val="0073181B"/>
    <w:rsid w:val="00732430"/>
    <w:rsid w:val="00736BB8"/>
    <w:rsid w:val="00740B8E"/>
    <w:rsid w:val="00742531"/>
    <w:rsid w:val="00747D9B"/>
    <w:rsid w:val="0075230D"/>
    <w:rsid w:val="00753715"/>
    <w:rsid w:val="0075482A"/>
    <w:rsid w:val="00756783"/>
    <w:rsid w:val="00760B46"/>
    <w:rsid w:val="00763377"/>
    <w:rsid w:val="0076357F"/>
    <w:rsid w:val="00764317"/>
    <w:rsid w:val="0077333D"/>
    <w:rsid w:val="00786981"/>
    <w:rsid w:val="00787960"/>
    <w:rsid w:val="0079237E"/>
    <w:rsid w:val="00794CEC"/>
    <w:rsid w:val="007A17B7"/>
    <w:rsid w:val="007A228D"/>
    <w:rsid w:val="007A4427"/>
    <w:rsid w:val="007A5BA9"/>
    <w:rsid w:val="007A61DA"/>
    <w:rsid w:val="007A6CBA"/>
    <w:rsid w:val="007B0E5F"/>
    <w:rsid w:val="007B15D0"/>
    <w:rsid w:val="007B4184"/>
    <w:rsid w:val="007B66D2"/>
    <w:rsid w:val="007C02EE"/>
    <w:rsid w:val="007C3D2F"/>
    <w:rsid w:val="007C5A35"/>
    <w:rsid w:val="007C6B78"/>
    <w:rsid w:val="007D4F69"/>
    <w:rsid w:val="007D700A"/>
    <w:rsid w:val="007D71DF"/>
    <w:rsid w:val="007E05F3"/>
    <w:rsid w:val="007E24D8"/>
    <w:rsid w:val="007E2A65"/>
    <w:rsid w:val="007E47BB"/>
    <w:rsid w:val="007E499B"/>
    <w:rsid w:val="007F14F2"/>
    <w:rsid w:val="00800D0F"/>
    <w:rsid w:val="00812158"/>
    <w:rsid w:val="00814BCA"/>
    <w:rsid w:val="00815A44"/>
    <w:rsid w:val="00826E93"/>
    <w:rsid w:val="00832A0F"/>
    <w:rsid w:val="0083536E"/>
    <w:rsid w:val="00837C45"/>
    <w:rsid w:val="00840BB2"/>
    <w:rsid w:val="00845008"/>
    <w:rsid w:val="0085221D"/>
    <w:rsid w:val="00853E7F"/>
    <w:rsid w:val="00855737"/>
    <w:rsid w:val="008650EB"/>
    <w:rsid w:val="008652E7"/>
    <w:rsid w:val="00867125"/>
    <w:rsid w:val="00872579"/>
    <w:rsid w:val="008958FE"/>
    <w:rsid w:val="00897F9D"/>
    <w:rsid w:val="008A0DAD"/>
    <w:rsid w:val="008A546E"/>
    <w:rsid w:val="008B0C5D"/>
    <w:rsid w:val="008B1FA8"/>
    <w:rsid w:val="008C6E51"/>
    <w:rsid w:val="008D2FE3"/>
    <w:rsid w:val="008D3A10"/>
    <w:rsid w:val="008F1D26"/>
    <w:rsid w:val="008F27CE"/>
    <w:rsid w:val="009041B1"/>
    <w:rsid w:val="00905483"/>
    <w:rsid w:val="00911CCA"/>
    <w:rsid w:val="009176E5"/>
    <w:rsid w:val="009204F7"/>
    <w:rsid w:val="009265F6"/>
    <w:rsid w:val="009278A0"/>
    <w:rsid w:val="009410DF"/>
    <w:rsid w:val="00941FAA"/>
    <w:rsid w:val="009534E3"/>
    <w:rsid w:val="0095452C"/>
    <w:rsid w:val="00956EB5"/>
    <w:rsid w:val="00966FCF"/>
    <w:rsid w:val="00981CA2"/>
    <w:rsid w:val="0098280E"/>
    <w:rsid w:val="00985A7B"/>
    <w:rsid w:val="009941FB"/>
    <w:rsid w:val="009956EA"/>
    <w:rsid w:val="0099595B"/>
    <w:rsid w:val="009970A9"/>
    <w:rsid w:val="009A3796"/>
    <w:rsid w:val="009A6690"/>
    <w:rsid w:val="009B38B3"/>
    <w:rsid w:val="009B5A28"/>
    <w:rsid w:val="009C1B20"/>
    <w:rsid w:val="009C5281"/>
    <w:rsid w:val="009C6D0F"/>
    <w:rsid w:val="009D0AFA"/>
    <w:rsid w:val="009D664A"/>
    <w:rsid w:val="009E10BB"/>
    <w:rsid w:val="009E4FCC"/>
    <w:rsid w:val="00A01436"/>
    <w:rsid w:val="00A02820"/>
    <w:rsid w:val="00A05C8D"/>
    <w:rsid w:val="00A14809"/>
    <w:rsid w:val="00A21E39"/>
    <w:rsid w:val="00A26452"/>
    <w:rsid w:val="00A32608"/>
    <w:rsid w:val="00A33C98"/>
    <w:rsid w:val="00A33ED6"/>
    <w:rsid w:val="00A41A36"/>
    <w:rsid w:val="00A4350D"/>
    <w:rsid w:val="00A5498E"/>
    <w:rsid w:val="00A553C4"/>
    <w:rsid w:val="00A55BC4"/>
    <w:rsid w:val="00A568E9"/>
    <w:rsid w:val="00A574FF"/>
    <w:rsid w:val="00A60002"/>
    <w:rsid w:val="00A616F7"/>
    <w:rsid w:val="00A63C60"/>
    <w:rsid w:val="00A64A15"/>
    <w:rsid w:val="00A655FF"/>
    <w:rsid w:val="00A67B87"/>
    <w:rsid w:val="00A74725"/>
    <w:rsid w:val="00A755BC"/>
    <w:rsid w:val="00A811F7"/>
    <w:rsid w:val="00A82810"/>
    <w:rsid w:val="00A83157"/>
    <w:rsid w:val="00A84648"/>
    <w:rsid w:val="00A84B36"/>
    <w:rsid w:val="00A8588D"/>
    <w:rsid w:val="00A85B03"/>
    <w:rsid w:val="00A85CE6"/>
    <w:rsid w:val="00A87119"/>
    <w:rsid w:val="00A9536A"/>
    <w:rsid w:val="00A96989"/>
    <w:rsid w:val="00AA30A4"/>
    <w:rsid w:val="00AB4220"/>
    <w:rsid w:val="00AB4910"/>
    <w:rsid w:val="00AB6FDF"/>
    <w:rsid w:val="00AB725C"/>
    <w:rsid w:val="00AC30FF"/>
    <w:rsid w:val="00AD17B4"/>
    <w:rsid w:val="00AD242C"/>
    <w:rsid w:val="00AD5F9D"/>
    <w:rsid w:val="00AE23E1"/>
    <w:rsid w:val="00AE3A38"/>
    <w:rsid w:val="00AE718E"/>
    <w:rsid w:val="00AF181D"/>
    <w:rsid w:val="00AF4422"/>
    <w:rsid w:val="00B027E9"/>
    <w:rsid w:val="00B03C35"/>
    <w:rsid w:val="00B07D8C"/>
    <w:rsid w:val="00B13531"/>
    <w:rsid w:val="00B15555"/>
    <w:rsid w:val="00B15772"/>
    <w:rsid w:val="00B17741"/>
    <w:rsid w:val="00B21FA8"/>
    <w:rsid w:val="00B22CB5"/>
    <w:rsid w:val="00B2302D"/>
    <w:rsid w:val="00B2339B"/>
    <w:rsid w:val="00B2537D"/>
    <w:rsid w:val="00B31F20"/>
    <w:rsid w:val="00B32ED7"/>
    <w:rsid w:val="00B35467"/>
    <w:rsid w:val="00B433B5"/>
    <w:rsid w:val="00B448C5"/>
    <w:rsid w:val="00B53466"/>
    <w:rsid w:val="00B55694"/>
    <w:rsid w:val="00B567CF"/>
    <w:rsid w:val="00B73E53"/>
    <w:rsid w:val="00B76486"/>
    <w:rsid w:val="00B76F87"/>
    <w:rsid w:val="00B77560"/>
    <w:rsid w:val="00B77EC0"/>
    <w:rsid w:val="00B811AE"/>
    <w:rsid w:val="00B8202F"/>
    <w:rsid w:val="00B867B5"/>
    <w:rsid w:val="00B90D51"/>
    <w:rsid w:val="00B918A4"/>
    <w:rsid w:val="00B9260E"/>
    <w:rsid w:val="00B95A62"/>
    <w:rsid w:val="00BA66AD"/>
    <w:rsid w:val="00BA6F45"/>
    <w:rsid w:val="00BB148A"/>
    <w:rsid w:val="00BC119C"/>
    <w:rsid w:val="00BC1390"/>
    <w:rsid w:val="00BC22B5"/>
    <w:rsid w:val="00BC4CBD"/>
    <w:rsid w:val="00BD27E9"/>
    <w:rsid w:val="00BD367E"/>
    <w:rsid w:val="00BD72F1"/>
    <w:rsid w:val="00BE0CAD"/>
    <w:rsid w:val="00BE2553"/>
    <w:rsid w:val="00BE2882"/>
    <w:rsid w:val="00BE2D16"/>
    <w:rsid w:val="00BE3CCC"/>
    <w:rsid w:val="00BE6FA5"/>
    <w:rsid w:val="00BF13B9"/>
    <w:rsid w:val="00BF67B9"/>
    <w:rsid w:val="00C04905"/>
    <w:rsid w:val="00C0565B"/>
    <w:rsid w:val="00C05AD6"/>
    <w:rsid w:val="00C05E3C"/>
    <w:rsid w:val="00C06A73"/>
    <w:rsid w:val="00C06CF8"/>
    <w:rsid w:val="00C0745E"/>
    <w:rsid w:val="00C103D7"/>
    <w:rsid w:val="00C1175A"/>
    <w:rsid w:val="00C12326"/>
    <w:rsid w:val="00C13A26"/>
    <w:rsid w:val="00C16F72"/>
    <w:rsid w:val="00C17F25"/>
    <w:rsid w:val="00C20465"/>
    <w:rsid w:val="00C27458"/>
    <w:rsid w:val="00C534FC"/>
    <w:rsid w:val="00C625F0"/>
    <w:rsid w:val="00C66070"/>
    <w:rsid w:val="00C70B82"/>
    <w:rsid w:val="00C7227B"/>
    <w:rsid w:val="00C72350"/>
    <w:rsid w:val="00C732C9"/>
    <w:rsid w:val="00C738B6"/>
    <w:rsid w:val="00C80BAD"/>
    <w:rsid w:val="00C81072"/>
    <w:rsid w:val="00C81693"/>
    <w:rsid w:val="00C81BEB"/>
    <w:rsid w:val="00CA269C"/>
    <w:rsid w:val="00CA475F"/>
    <w:rsid w:val="00CA7DDA"/>
    <w:rsid w:val="00CB0272"/>
    <w:rsid w:val="00CB074C"/>
    <w:rsid w:val="00CB58A8"/>
    <w:rsid w:val="00CC175A"/>
    <w:rsid w:val="00CD047D"/>
    <w:rsid w:val="00CD509F"/>
    <w:rsid w:val="00CD680A"/>
    <w:rsid w:val="00CE1E52"/>
    <w:rsid w:val="00CE7C1E"/>
    <w:rsid w:val="00CF268A"/>
    <w:rsid w:val="00CF77C4"/>
    <w:rsid w:val="00D0188C"/>
    <w:rsid w:val="00D05312"/>
    <w:rsid w:val="00D065EB"/>
    <w:rsid w:val="00D06C03"/>
    <w:rsid w:val="00D13864"/>
    <w:rsid w:val="00D144C2"/>
    <w:rsid w:val="00D16ED5"/>
    <w:rsid w:val="00D21584"/>
    <w:rsid w:val="00D21785"/>
    <w:rsid w:val="00D21C59"/>
    <w:rsid w:val="00D21FB8"/>
    <w:rsid w:val="00D25E2E"/>
    <w:rsid w:val="00D30CBE"/>
    <w:rsid w:val="00D31831"/>
    <w:rsid w:val="00D335E1"/>
    <w:rsid w:val="00D35249"/>
    <w:rsid w:val="00D3768A"/>
    <w:rsid w:val="00D4224C"/>
    <w:rsid w:val="00D42E3A"/>
    <w:rsid w:val="00D44ECF"/>
    <w:rsid w:val="00D46A11"/>
    <w:rsid w:val="00D51796"/>
    <w:rsid w:val="00D52786"/>
    <w:rsid w:val="00D56BF1"/>
    <w:rsid w:val="00D60768"/>
    <w:rsid w:val="00D6076E"/>
    <w:rsid w:val="00D609D1"/>
    <w:rsid w:val="00D60C45"/>
    <w:rsid w:val="00D72565"/>
    <w:rsid w:val="00D8054F"/>
    <w:rsid w:val="00D8270C"/>
    <w:rsid w:val="00D83900"/>
    <w:rsid w:val="00D84A82"/>
    <w:rsid w:val="00D875AC"/>
    <w:rsid w:val="00D91528"/>
    <w:rsid w:val="00D91C3A"/>
    <w:rsid w:val="00D93C88"/>
    <w:rsid w:val="00DA2649"/>
    <w:rsid w:val="00DA4531"/>
    <w:rsid w:val="00DA483D"/>
    <w:rsid w:val="00DA5909"/>
    <w:rsid w:val="00DB4A04"/>
    <w:rsid w:val="00DB5F79"/>
    <w:rsid w:val="00DB76D2"/>
    <w:rsid w:val="00DC0F45"/>
    <w:rsid w:val="00DC1224"/>
    <w:rsid w:val="00DD0C52"/>
    <w:rsid w:val="00DD146E"/>
    <w:rsid w:val="00DD4E0E"/>
    <w:rsid w:val="00DD7C3D"/>
    <w:rsid w:val="00DE222E"/>
    <w:rsid w:val="00DE4EA4"/>
    <w:rsid w:val="00DE5433"/>
    <w:rsid w:val="00DF5356"/>
    <w:rsid w:val="00DF6087"/>
    <w:rsid w:val="00DF6879"/>
    <w:rsid w:val="00E04ED8"/>
    <w:rsid w:val="00E05084"/>
    <w:rsid w:val="00E22354"/>
    <w:rsid w:val="00E225E2"/>
    <w:rsid w:val="00E25157"/>
    <w:rsid w:val="00E26092"/>
    <w:rsid w:val="00E27B5F"/>
    <w:rsid w:val="00E308B2"/>
    <w:rsid w:val="00E314EA"/>
    <w:rsid w:val="00E320FD"/>
    <w:rsid w:val="00E32FB2"/>
    <w:rsid w:val="00E3786C"/>
    <w:rsid w:val="00E41EFE"/>
    <w:rsid w:val="00E52785"/>
    <w:rsid w:val="00E546C9"/>
    <w:rsid w:val="00E5490E"/>
    <w:rsid w:val="00E569BB"/>
    <w:rsid w:val="00E56C9C"/>
    <w:rsid w:val="00E618D9"/>
    <w:rsid w:val="00E65F57"/>
    <w:rsid w:val="00E66356"/>
    <w:rsid w:val="00E67360"/>
    <w:rsid w:val="00E74112"/>
    <w:rsid w:val="00E77B7F"/>
    <w:rsid w:val="00E8059F"/>
    <w:rsid w:val="00E857EF"/>
    <w:rsid w:val="00E86043"/>
    <w:rsid w:val="00E87324"/>
    <w:rsid w:val="00E87DF5"/>
    <w:rsid w:val="00E92243"/>
    <w:rsid w:val="00E94736"/>
    <w:rsid w:val="00EA09DF"/>
    <w:rsid w:val="00EA3876"/>
    <w:rsid w:val="00EA394E"/>
    <w:rsid w:val="00EA675D"/>
    <w:rsid w:val="00EB01BD"/>
    <w:rsid w:val="00EB49A0"/>
    <w:rsid w:val="00EB5A18"/>
    <w:rsid w:val="00EC1BC6"/>
    <w:rsid w:val="00EC3966"/>
    <w:rsid w:val="00EC4960"/>
    <w:rsid w:val="00EC6264"/>
    <w:rsid w:val="00ED0C90"/>
    <w:rsid w:val="00ED168B"/>
    <w:rsid w:val="00ED1C0A"/>
    <w:rsid w:val="00ED510E"/>
    <w:rsid w:val="00ED7CBB"/>
    <w:rsid w:val="00EE203C"/>
    <w:rsid w:val="00EE3B05"/>
    <w:rsid w:val="00EE545A"/>
    <w:rsid w:val="00EF4DFD"/>
    <w:rsid w:val="00F010F6"/>
    <w:rsid w:val="00F04A77"/>
    <w:rsid w:val="00F05F04"/>
    <w:rsid w:val="00F06BF6"/>
    <w:rsid w:val="00F14BD9"/>
    <w:rsid w:val="00F22188"/>
    <w:rsid w:val="00F2286B"/>
    <w:rsid w:val="00F235CF"/>
    <w:rsid w:val="00F23668"/>
    <w:rsid w:val="00F253F3"/>
    <w:rsid w:val="00F34618"/>
    <w:rsid w:val="00F35653"/>
    <w:rsid w:val="00F35D99"/>
    <w:rsid w:val="00F41559"/>
    <w:rsid w:val="00F4161A"/>
    <w:rsid w:val="00F41C82"/>
    <w:rsid w:val="00F442AA"/>
    <w:rsid w:val="00F47C05"/>
    <w:rsid w:val="00F50DB7"/>
    <w:rsid w:val="00F60B1F"/>
    <w:rsid w:val="00F6115D"/>
    <w:rsid w:val="00F6177C"/>
    <w:rsid w:val="00F62B4A"/>
    <w:rsid w:val="00F62C56"/>
    <w:rsid w:val="00F67895"/>
    <w:rsid w:val="00F73533"/>
    <w:rsid w:val="00F77FD4"/>
    <w:rsid w:val="00F82E0B"/>
    <w:rsid w:val="00F834B6"/>
    <w:rsid w:val="00F84ACB"/>
    <w:rsid w:val="00F90133"/>
    <w:rsid w:val="00F901C7"/>
    <w:rsid w:val="00F96455"/>
    <w:rsid w:val="00F96D0C"/>
    <w:rsid w:val="00F96DD5"/>
    <w:rsid w:val="00FA1609"/>
    <w:rsid w:val="00FA6C99"/>
    <w:rsid w:val="00FB1903"/>
    <w:rsid w:val="00FB1ED7"/>
    <w:rsid w:val="00FB38F5"/>
    <w:rsid w:val="00FB3F1F"/>
    <w:rsid w:val="00FB450F"/>
    <w:rsid w:val="00FC0DA1"/>
    <w:rsid w:val="00FD1099"/>
    <w:rsid w:val="00FD1956"/>
    <w:rsid w:val="00FD274A"/>
    <w:rsid w:val="00FD2ABE"/>
    <w:rsid w:val="00FD3AB7"/>
    <w:rsid w:val="00FD44A4"/>
    <w:rsid w:val="00FE2F7C"/>
    <w:rsid w:val="00FE707F"/>
    <w:rsid w:val="00FF26D6"/>
    <w:rsid w:val="00FF3C62"/>
    <w:rsid w:val="00FF3D40"/>
    <w:rsid w:val="00FF442D"/>
    <w:rsid w:val="00FF4F6A"/>
    <w:rsid w:val="00FF5C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sz w:val="24"/>
      <w:szCs w:val="24"/>
    </w:rPr>
  </w:style>
  <w:style w:type="paragraph" w:styleId="Nadpis1">
    <w:name w:val="heading 1"/>
    <w:aliases w:val="H1,H11,H12"/>
    <w:basedOn w:val="Normlny"/>
    <w:next w:val="Normlny"/>
    <w:qFormat/>
    <w:pPr>
      <w:keepNext/>
      <w:spacing w:before="240" w:after="60"/>
      <w:outlineLvl w:val="0"/>
    </w:pPr>
    <w:rPr>
      <w:rFonts w:ascii="Arial" w:hAnsi="Arial" w:cs="Arial"/>
      <w:b/>
      <w:bCs/>
      <w:kern w:val="32"/>
      <w:sz w:val="32"/>
      <w:szCs w:val="32"/>
    </w:rPr>
  </w:style>
  <w:style w:type="paragraph" w:styleId="Nadpis2">
    <w:name w:val="heading 2"/>
    <w:aliases w:val="H2"/>
    <w:basedOn w:val="Normlny"/>
    <w:next w:val="Normlny"/>
    <w:qFormat/>
    <w:pPr>
      <w:keepNext/>
      <w:spacing w:before="240" w:after="60"/>
      <w:outlineLvl w:val="1"/>
    </w:pPr>
    <w:rPr>
      <w:rFonts w:ascii="Arial" w:hAnsi="Arial" w:cs="Arial"/>
      <w:b/>
      <w:bCs/>
      <w:i/>
      <w:iCs/>
      <w:sz w:val="28"/>
      <w:szCs w:val="28"/>
    </w:rPr>
  </w:style>
  <w:style w:type="paragraph" w:styleId="Nadpis3">
    <w:name w:val="heading 3"/>
    <w:aliases w:val="H3,H31,H32"/>
    <w:basedOn w:val="Normlny"/>
    <w:next w:val="Normlny"/>
    <w:qFormat/>
    <w:pPr>
      <w:keepNext/>
      <w:spacing w:before="240" w:after="60"/>
      <w:outlineLvl w:val="2"/>
    </w:pPr>
    <w:rPr>
      <w:rFonts w:ascii="Arial" w:hAnsi="Arial" w:cs="Arial"/>
      <w:b/>
      <w:bCs/>
      <w:sz w:val="26"/>
      <w:szCs w:val="26"/>
    </w:rPr>
  </w:style>
  <w:style w:type="paragraph" w:styleId="Nadpis4">
    <w:name w:val="heading 4"/>
    <w:basedOn w:val="Normlny"/>
    <w:next w:val="Normlny"/>
    <w:qFormat/>
    <w:pPr>
      <w:keepNext/>
      <w:spacing w:before="240" w:after="60"/>
      <w:outlineLvl w:val="3"/>
    </w:pPr>
    <w:rPr>
      <w:b/>
      <w:bCs/>
      <w:sz w:val="28"/>
      <w:szCs w:val="28"/>
    </w:rPr>
  </w:style>
  <w:style w:type="paragraph" w:styleId="Nadpis5">
    <w:name w:val="heading 5"/>
    <w:basedOn w:val="Normlny"/>
    <w:next w:val="Normlny"/>
    <w:qFormat/>
    <w:pPr>
      <w:spacing w:before="240" w:after="60"/>
      <w:outlineLvl w:val="4"/>
    </w:pPr>
    <w:rPr>
      <w:b/>
      <w:bCs/>
      <w:i/>
      <w:iCs/>
      <w:sz w:val="26"/>
      <w:szCs w:val="26"/>
    </w:rPr>
  </w:style>
  <w:style w:type="paragraph" w:styleId="Nadpis6">
    <w:name w:val="heading 6"/>
    <w:basedOn w:val="Normlny"/>
    <w:next w:val="Normlny"/>
    <w:qFormat/>
    <w:pPr>
      <w:spacing w:before="240" w:after="60"/>
      <w:outlineLvl w:val="5"/>
    </w:pPr>
    <w:rPr>
      <w:b/>
      <w:bCs/>
      <w:sz w:val="22"/>
      <w:szCs w:val="22"/>
    </w:rPr>
  </w:style>
  <w:style w:type="paragraph" w:styleId="Nadpis7">
    <w:name w:val="heading 7"/>
    <w:basedOn w:val="Normlny"/>
    <w:next w:val="Normlny"/>
    <w:qFormat/>
    <w:pPr>
      <w:spacing w:before="240" w:after="60"/>
      <w:outlineLvl w:val="6"/>
    </w:pPr>
  </w:style>
  <w:style w:type="paragraph" w:styleId="Nadpis8">
    <w:name w:val="heading 8"/>
    <w:basedOn w:val="Normlny"/>
    <w:next w:val="Normlny"/>
    <w:qFormat/>
    <w:pPr>
      <w:spacing w:before="240" w:after="60"/>
      <w:outlineLvl w:val="7"/>
    </w:pPr>
    <w:rPr>
      <w:i/>
      <w:iCs/>
    </w:rPr>
  </w:style>
  <w:style w:type="paragraph" w:styleId="Nadpis9">
    <w:name w:val="heading 9"/>
    <w:basedOn w:val="Normlny"/>
    <w:next w:val="Normlny"/>
    <w:qFormat/>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l3">
    <w:name w:val="Štýl3"/>
    <w:basedOn w:val="Nadpis1"/>
    <w:rPr>
      <w:rFonts w:ascii="Verdana" w:eastAsia="Times" w:hAnsi="Verdana" w:cs="Times New Roman"/>
      <w:bCs w:val="0"/>
      <w:kern w:val="0"/>
      <w:sz w:val="24"/>
      <w:szCs w:val="20"/>
      <w:lang w:eastAsia="de-DE"/>
    </w:rPr>
  </w:style>
  <w:style w:type="paragraph" w:customStyle="1" w:styleId="tl4">
    <w:name w:val="Štýl4"/>
    <w:basedOn w:val="Nadpis1"/>
    <w:autoRedefine/>
    <w:rPr>
      <w:rFonts w:ascii="Verdana" w:eastAsia="Times" w:hAnsi="Verdana" w:cs="Times New Roman"/>
      <w:bCs w:val="0"/>
      <w:kern w:val="0"/>
      <w:sz w:val="24"/>
      <w:szCs w:val="20"/>
      <w:lang w:eastAsia="de-DE"/>
    </w:rPr>
  </w:style>
  <w:style w:type="paragraph" w:styleId="Hlavika">
    <w:name w:val="header"/>
    <w:basedOn w:val="Normlny"/>
    <w:semiHidden/>
    <w:pPr>
      <w:tabs>
        <w:tab w:val="center" w:pos="4536"/>
        <w:tab w:val="right" w:pos="9072"/>
      </w:tabs>
    </w:pPr>
  </w:style>
  <w:style w:type="paragraph" w:styleId="Pta">
    <w:name w:val="footer"/>
    <w:basedOn w:val="Normlny"/>
    <w:semiHidden/>
    <w:pPr>
      <w:tabs>
        <w:tab w:val="center" w:pos="4536"/>
        <w:tab w:val="right" w:pos="9072"/>
      </w:tabs>
    </w:pPr>
  </w:style>
  <w:style w:type="character" w:styleId="slostrany">
    <w:name w:val="page number"/>
    <w:basedOn w:val="Predvolenpsmoodseku"/>
    <w:semiHidden/>
  </w:style>
  <w:style w:type="paragraph" w:styleId="Obsah1">
    <w:name w:val="toc 1"/>
    <w:basedOn w:val="Normlny"/>
    <w:next w:val="Normlny"/>
    <w:autoRedefine/>
    <w:uiPriority w:val="39"/>
  </w:style>
  <w:style w:type="character" w:styleId="Hypertextovprepojenie">
    <w:name w:val="Hyperlink"/>
    <w:basedOn w:val="Predvolenpsmoodseku"/>
    <w:uiPriority w:val="99"/>
    <w:rPr>
      <w:color w:val="0000FF"/>
      <w:u w:val="single"/>
    </w:rPr>
  </w:style>
  <w:style w:type="paragraph" w:styleId="Obsah2">
    <w:name w:val="toc 2"/>
    <w:basedOn w:val="Normlny"/>
    <w:next w:val="Normlny"/>
    <w:autoRedefine/>
    <w:uiPriority w:val="39"/>
    <w:pPr>
      <w:ind w:left="240"/>
    </w:pPr>
  </w:style>
  <w:style w:type="paragraph" w:styleId="Obsah3">
    <w:name w:val="toc 3"/>
    <w:basedOn w:val="Normlny"/>
    <w:next w:val="Normlny"/>
    <w:autoRedefine/>
    <w:uiPriority w:val="39"/>
    <w:pPr>
      <w:ind w:left="480"/>
    </w:pPr>
  </w:style>
  <w:style w:type="character" w:styleId="Odkaznakomentr">
    <w:name w:val="annotation reference"/>
    <w:basedOn w:val="Predvolenpsmoodseku"/>
    <w:semiHidden/>
    <w:rPr>
      <w:sz w:val="16"/>
      <w:szCs w:val="16"/>
    </w:rPr>
  </w:style>
  <w:style w:type="paragraph" w:styleId="Textkomentra">
    <w:name w:val="annotation text"/>
    <w:basedOn w:val="Normlny"/>
    <w:link w:val="TextkomentraChar"/>
    <w:semiHidden/>
    <w:rPr>
      <w:sz w:val="20"/>
      <w:szCs w:val="20"/>
    </w:rPr>
  </w:style>
  <w:style w:type="character" w:customStyle="1" w:styleId="TextkomentraChar">
    <w:name w:val="Text komentára Char"/>
    <w:basedOn w:val="Predvolenpsmoodseku"/>
    <w:link w:val="Textkomentra"/>
    <w:semiHidden/>
    <w:rsid w:val="00C70B82"/>
  </w:style>
  <w:style w:type="paragraph" w:customStyle="1" w:styleId="CommentSubject">
    <w:name w:val="Comment Subject"/>
    <w:basedOn w:val="Textkomentra"/>
    <w:next w:val="Textkomentra"/>
    <w:semiHidden/>
    <w:rPr>
      <w:b/>
      <w:bCs/>
    </w:rPr>
  </w:style>
  <w:style w:type="paragraph" w:customStyle="1" w:styleId="Textbubliny1">
    <w:name w:val="Text bubliny1"/>
    <w:basedOn w:val="Normlny"/>
    <w:semiHidden/>
    <w:rPr>
      <w:rFonts w:ascii="Tahoma" w:hAnsi="Tahoma" w:cs="Tahoma"/>
      <w:sz w:val="16"/>
      <w:szCs w:val="16"/>
    </w:rPr>
  </w:style>
  <w:style w:type="paragraph" w:styleId="truktradokumentu">
    <w:name w:val="Document Map"/>
    <w:basedOn w:val="Normlny"/>
    <w:semiHidden/>
    <w:pPr>
      <w:shd w:val="clear" w:color="auto" w:fill="000080"/>
    </w:pPr>
    <w:rPr>
      <w:rFonts w:ascii="Tahoma" w:hAnsi="Tahoma" w:cs="Tahoma"/>
      <w:sz w:val="20"/>
      <w:szCs w:val="20"/>
    </w:rPr>
  </w:style>
  <w:style w:type="paragraph" w:customStyle="1" w:styleId="s0">
    <w:name w:val="s0"/>
    <w:basedOn w:val="Normlny"/>
    <w:pPr>
      <w:spacing w:after="360" w:line="360" w:lineRule="atLeast"/>
    </w:pPr>
    <w:rPr>
      <w:rFonts w:ascii="Arial" w:hAnsi="Arial"/>
      <w:szCs w:val="20"/>
      <w:lang w:val="de-DE" w:eastAsia="de-DE"/>
    </w:rPr>
  </w:style>
  <w:style w:type="paragraph" w:customStyle="1" w:styleId="s1">
    <w:name w:val="s1"/>
    <w:basedOn w:val="s0"/>
    <w:pPr>
      <w:ind w:left="709"/>
    </w:pPr>
  </w:style>
  <w:style w:type="paragraph" w:customStyle="1" w:styleId="e1">
    <w:name w:val="e1"/>
    <w:basedOn w:val="s0"/>
    <w:pPr>
      <w:ind w:left="709" w:hanging="709"/>
    </w:pPr>
  </w:style>
  <w:style w:type="paragraph" w:customStyle="1" w:styleId="e2">
    <w:name w:val="e2"/>
    <w:basedOn w:val="e1"/>
    <w:pPr>
      <w:ind w:left="1418"/>
    </w:pPr>
  </w:style>
  <w:style w:type="paragraph" w:styleId="Zkladntext">
    <w:name w:val="Body Text"/>
    <w:basedOn w:val="Normlny"/>
    <w:link w:val="ZkladntextChar"/>
    <w:pPr>
      <w:jc w:val="both"/>
    </w:pPr>
    <w:rPr>
      <w:sz w:val="20"/>
      <w:lang w:eastAsia="cs-CZ"/>
    </w:rPr>
  </w:style>
  <w:style w:type="character" w:customStyle="1" w:styleId="ZkladntextChar">
    <w:name w:val="Základný text Char"/>
    <w:link w:val="Zkladntext"/>
    <w:rsid w:val="00F235CF"/>
    <w:rPr>
      <w:szCs w:val="24"/>
      <w:lang w:eastAsia="cs-CZ"/>
    </w:rPr>
  </w:style>
  <w:style w:type="paragraph" w:styleId="slovanzoznam">
    <w:name w:val="List Number"/>
    <w:basedOn w:val="Normlny"/>
    <w:semiHidden/>
    <w:pPr>
      <w:numPr>
        <w:numId w:val="1"/>
      </w:numPr>
    </w:pPr>
    <w:rPr>
      <w:szCs w:val="20"/>
    </w:rPr>
  </w:style>
  <w:style w:type="character" w:styleId="PouitHypertextovPrepojenie">
    <w:name w:val="FollowedHyperlink"/>
    <w:basedOn w:val="Predvolenpsmoodseku"/>
    <w:semiHidden/>
    <w:rPr>
      <w:color w:val="606420"/>
      <w:u w:val="single"/>
    </w:rPr>
  </w:style>
  <w:style w:type="paragraph" w:styleId="Textpoznmkypodiarou">
    <w:name w:val="footnote text"/>
    <w:basedOn w:val="Normlny"/>
    <w:semiHidden/>
    <w:rPr>
      <w:sz w:val="20"/>
      <w:szCs w:val="20"/>
    </w:rPr>
  </w:style>
  <w:style w:type="character" w:styleId="Odkaznapoznmkupodiarou">
    <w:name w:val="footnote reference"/>
    <w:basedOn w:val="Predvolenpsmoodseku"/>
    <w:semiHidden/>
    <w:rPr>
      <w:vertAlign w:val="superscript"/>
    </w:rPr>
  </w:style>
  <w:style w:type="paragraph" w:styleId="Zarkazkladnhotextu">
    <w:name w:val="Body Text Indent"/>
    <w:basedOn w:val="Normlny"/>
    <w:semiHidden/>
    <w:pPr>
      <w:ind w:left="1260" w:hanging="540"/>
      <w:jc w:val="both"/>
    </w:pPr>
    <w:rPr>
      <w:rFonts w:ascii="Arial" w:hAnsi="Arial" w:cs="Arial"/>
      <w:lang w:val="en-GB"/>
    </w:rPr>
  </w:style>
  <w:style w:type="paragraph" w:styleId="Zarkazkladnhotextu2">
    <w:name w:val="Body Text Indent 2"/>
    <w:basedOn w:val="Normlny"/>
    <w:semiHidden/>
    <w:pPr>
      <w:ind w:left="1980"/>
      <w:jc w:val="both"/>
    </w:pPr>
    <w:rPr>
      <w:rFonts w:ascii="Arial" w:hAnsi="Arial" w:cs="Arial"/>
      <w:lang w:val="en-GB"/>
    </w:rPr>
  </w:style>
  <w:style w:type="paragraph" w:styleId="Normlnysozarkami">
    <w:name w:val="Normal Indent"/>
    <w:basedOn w:val="Normlny"/>
    <w:semiHidden/>
    <w:pPr>
      <w:spacing w:line="360" w:lineRule="auto"/>
      <w:ind w:left="851"/>
      <w:jc w:val="both"/>
    </w:pPr>
    <w:rPr>
      <w:rFonts w:ascii="Arial" w:hAnsi="Arial"/>
      <w:sz w:val="22"/>
      <w:szCs w:val="20"/>
      <w:lang w:val="en-GB" w:eastAsia="de-DE"/>
    </w:rPr>
  </w:style>
  <w:style w:type="paragraph" w:customStyle="1" w:styleId="tlNadpis112ptVycentrovanVavo0cmPrvriadok0">
    <w:name w:val="Štýl Nadpis 1 + 12 pt Vycentrované Vľavo:  0 cm Prvý riadok:  0..."/>
    <w:basedOn w:val="Hlavika"/>
    <w:pPr>
      <w:spacing w:before="60"/>
      <w:jc w:val="center"/>
    </w:pPr>
    <w:rPr>
      <w:szCs w:val="20"/>
    </w:rPr>
  </w:style>
  <w:style w:type="paragraph" w:customStyle="1" w:styleId="tlNadpis112pt">
    <w:name w:val="Štýl Nadpis 1 + 12 pt"/>
    <w:basedOn w:val="Nadpis1"/>
    <w:rPr>
      <w:sz w:val="24"/>
    </w:rPr>
  </w:style>
  <w:style w:type="character" w:customStyle="1" w:styleId="Nadpis1Char">
    <w:name w:val="Nadpis 1 Char"/>
    <w:basedOn w:val="Predvolenpsmoodseku"/>
    <w:rPr>
      <w:rFonts w:ascii="Arial" w:hAnsi="Arial" w:cs="Arial"/>
      <w:b/>
      <w:bCs/>
      <w:kern w:val="32"/>
      <w:sz w:val="32"/>
      <w:szCs w:val="32"/>
      <w:lang w:val="sk-SK" w:eastAsia="sk-SK" w:bidi="ar-SA"/>
    </w:rPr>
  </w:style>
  <w:style w:type="character" w:customStyle="1" w:styleId="tlNadpis112ptChar">
    <w:name w:val="Štýl Nadpis 1 + 12 pt Char"/>
    <w:basedOn w:val="Nadpis1Char"/>
    <w:rPr>
      <w:rFonts w:ascii="Arial" w:hAnsi="Arial" w:cs="Arial"/>
      <w:b/>
      <w:bCs/>
      <w:kern w:val="32"/>
      <w:sz w:val="24"/>
      <w:szCs w:val="32"/>
      <w:lang w:val="sk-SK" w:eastAsia="sk-SK" w:bidi="ar-SA"/>
    </w:rPr>
  </w:style>
  <w:style w:type="paragraph" w:customStyle="1" w:styleId="tlArialTun">
    <w:name w:val="Štýl Arial Tučné"/>
    <w:basedOn w:val="Nadpis1"/>
    <w:next w:val="tlNadpis112ptVycentrovanVavo0cmPrvriadok0"/>
    <w:pPr>
      <w:jc w:val="center"/>
    </w:pPr>
    <w:rPr>
      <w:b w:val="0"/>
      <w:lang w:val="en-GB"/>
    </w:rPr>
  </w:style>
  <w:style w:type="character" w:customStyle="1" w:styleId="tlArialTunChar">
    <w:name w:val="Štýl Arial Tučné Char"/>
    <w:basedOn w:val="Nadpis1Char"/>
    <w:rPr>
      <w:rFonts w:ascii="Arial" w:hAnsi="Arial" w:cs="Arial"/>
      <w:b/>
      <w:bCs/>
      <w:kern w:val="32"/>
      <w:sz w:val="32"/>
      <w:szCs w:val="32"/>
      <w:lang w:val="en-GB" w:eastAsia="sk-SK" w:bidi="ar-SA"/>
    </w:rPr>
  </w:style>
  <w:style w:type="paragraph" w:customStyle="1" w:styleId="tltlArialTunVavo635cmPrvriadok0cm">
    <w:name w:val="Štýl Štýl Arial Tučné + Vľavo:  635 cm Prvý riadok:  0 cm"/>
    <w:basedOn w:val="Nadpis1"/>
    <w:next w:val="tlNadpis112pt"/>
    <w:pPr>
      <w:ind w:left="3600"/>
    </w:pPr>
    <w:rPr>
      <w:rFonts w:cs="Times New Roman"/>
      <w:bCs w:val="0"/>
      <w:szCs w:val="20"/>
    </w:rPr>
  </w:style>
  <w:style w:type="paragraph" w:customStyle="1" w:styleId="tlVycentrovan">
    <w:name w:val="Štýl Vycentrované"/>
    <w:basedOn w:val="Normlny"/>
    <w:next w:val="tlNadpis112ptVycentrovanVavo0cmPrvriadok0"/>
    <w:pPr>
      <w:jc w:val="center"/>
    </w:pPr>
    <w:rPr>
      <w:szCs w:val="20"/>
    </w:rPr>
  </w:style>
  <w:style w:type="paragraph" w:customStyle="1" w:styleId="tl1">
    <w:name w:val="Štýl1"/>
    <w:basedOn w:val="tlNadpis112ptVycentrovanVavo0cmPrvriadok0"/>
    <w:rPr>
      <w:lang w:val="en-GB"/>
    </w:rPr>
  </w:style>
  <w:style w:type="paragraph" w:customStyle="1" w:styleId="tltlVycentrovanArialTun">
    <w:name w:val="Štýl Štýl Vycentrované + Arial Tučné"/>
    <w:basedOn w:val="tlNadpis112ptVycentrovanVavo0cmPrvriadok0"/>
    <w:rPr>
      <w:rFonts w:ascii="Arial" w:hAnsi="Arial"/>
      <w:b/>
      <w:bCs/>
    </w:rPr>
  </w:style>
  <w:style w:type="character" w:customStyle="1" w:styleId="HlavikaChar">
    <w:name w:val="Hlavička Char"/>
    <w:basedOn w:val="Predvolenpsmoodseku"/>
    <w:rPr>
      <w:sz w:val="24"/>
      <w:szCs w:val="24"/>
      <w:lang w:val="sk-SK" w:eastAsia="sk-SK" w:bidi="ar-SA"/>
    </w:rPr>
  </w:style>
  <w:style w:type="character" w:customStyle="1" w:styleId="tlNadpis112ptVycentrovanVavo0cmPrvriadok0Char">
    <w:name w:val="Štýl Nadpis 1 + 12 pt Vycentrované Vľavo:  0 cm Prvý riadok:  0... Char"/>
    <w:basedOn w:val="HlavikaChar"/>
    <w:rPr>
      <w:sz w:val="24"/>
      <w:szCs w:val="24"/>
      <w:lang w:val="sk-SK" w:eastAsia="sk-SK" w:bidi="ar-SA"/>
    </w:rPr>
  </w:style>
  <w:style w:type="character" w:customStyle="1" w:styleId="tltlVycentrovanArialTunChar">
    <w:name w:val="Štýl Štýl Vycentrované + Arial Tučné Char"/>
    <w:basedOn w:val="tlNadpis112ptVycentrovanVavo0cmPrvriadok0Char"/>
    <w:rPr>
      <w:rFonts w:ascii="Arial" w:hAnsi="Arial"/>
      <w:b/>
      <w:bCs/>
      <w:sz w:val="24"/>
      <w:szCs w:val="24"/>
      <w:lang w:val="sk-SK" w:eastAsia="sk-SK" w:bidi="ar-SA"/>
    </w:rPr>
  </w:style>
  <w:style w:type="paragraph" w:styleId="Zkladntext2">
    <w:name w:val="Body Text 2"/>
    <w:basedOn w:val="Normlny"/>
    <w:semiHidden/>
    <w:pPr>
      <w:jc w:val="both"/>
    </w:pPr>
    <w:rPr>
      <w:rFonts w:ascii="Arial" w:hAnsi="Arial" w:cs="Arial"/>
      <w:lang w:val="en-GB"/>
    </w:rPr>
  </w:style>
  <w:style w:type="paragraph" w:styleId="Zarkazkladnhotextu3">
    <w:name w:val="Body Text Indent 3"/>
    <w:basedOn w:val="Normlny"/>
    <w:semiHidden/>
    <w:pPr>
      <w:spacing w:before="480"/>
      <w:ind w:left="540"/>
      <w:jc w:val="both"/>
    </w:pPr>
    <w:rPr>
      <w:rFonts w:ascii="Arial" w:hAnsi="Arial" w:cs="Arial"/>
      <w:lang w:val="en-GB"/>
    </w:rPr>
  </w:style>
  <w:style w:type="paragraph" w:styleId="Oznaitext">
    <w:name w:val="Block Text"/>
    <w:basedOn w:val="Normlny"/>
    <w:pPr>
      <w:ind w:left="540" w:right="-158"/>
      <w:jc w:val="both"/>
    </w:pPr>
    <w:rPr>
      <w:rFonts w:ascii="Arial" w:hAnsi="Arial" w:cs="Arial"/>
      <w:lang w:val="en-GB"/>
    </w:rPr>
  </w:style>
  <w:style w:type="paragraph" w:styleId="Nzov">
    <w:name w:val="Title"/>
    <w:basedOn w:val="Normlny"/>
    <w:qFormat/>
    <w:pPr>
      <w:jc w:val="center"/>
    </w:pPr>
    <w:rPr>
      <w:b/>
      <w:bCs/>
      <w:snapToGrid w:val="0"/>
      <w:sz w:val="32"/>
      <w:szCs w:val="32"/>
    </w:rPr>
  </w:style>
  <w:style w:type="character" w:customStyle="1" w:styleId="H1Char">
    <w:name w:val="H1 Char"/>
    <w:aliases w:val="H11 Char,H12 Char Char"/>
    <w:basedOn w:val="Predvolenpsmoodseku"/>
    <w:rPr>
      <w:rFonts w:ascii="Arial" w:hAnsi="Arial" w:cs="Arial"/>
      <w:b/>
      <w:bCs/>
      <w:kern w:val="32"/>
      <w:sz w:val="32"/>
      <w:szCs w:val="32"/>
      <w:lang w:val="sk-SK" w:eastAsia="sk-SK" w:bidi="ar-SA"/>
    </w:rPr>
  </w:style>
  <w:style w:type="paragraph" w:customStyle="1" w:styleId="tl">
    <w:name w:val="Štýl"/>
    <w:pPr>
      <w:widowControl w:val="0"/>
      <w:autoSpaceDE w:val="0"/>
      <w:autoSpaceDN w:val="0"/>
      <w:adjustRightInd w:val="0"/>
    </w:pPr>
    <w:rPr>
      <w:sz w:val="24"/>
      <w:szCs w:val="24"/>
    </w:rPr>
  </w:style>
  <w:style w:type="paragraph" w:styleId="Zkladntext3">
    <w:name w:val="Body Text 3"/>
    <w:basedOn w:val="Normlny"/>
    <w:semiHidden/>
    <w:pPr>
      <w:spacing w:after="120"/>
    </w:pPr>
    <w:rPr>
      <w:rFonts w:ascii="Humnst777 Lt BT" w:hAnsi="Humnst777 Lt BT"/>
      <w:sz w:val="16"/>
      <w:szCs w:val="16"/>
      <w:lang w:val="de-DE" w:eastAsia="de-DE"/>
    </w:rPr>
  </w:style>
  <w:style w:type="paragraph" w:styleId="Textbubliny">
    <w:name w:val="Balloon Text"/>
    <w:basedOn w:val="Normlny"/>
    <w:semiHidden/>
    <w:rPr>
      <w:rFonts w:ascii="Tahoma" w:hAnsi="Tahoma" w:cs="Tahoma"/>
      <w:sz w:val="16"/>
      <w:szCs w:val="16"/>
    </w:rPr>
  </w:style>
  <w:style w:type="character" w:customStyle="1" w:styleId="CharChar">
    <w:name w:val="Char Char"/>
    <w:basedOn w:val="Predvolenpsmoodseku"/>
    <w:rPr>
      <w:szCs w:val="24"/>
      <w:lang w:val="sk-SK" w:eastAsia="cs-CZ" w:bidi="ar-SA"/>
    </w:rPr>
  </w:style>
  <w:style w:type="table" w:styleId="Mriekatabuky">
    <w:name w:val="Table Grid"/>
    <w:basedOn w:val="Normlnatabuka"/>
    <w:uiPriority w:val="99"/>
    <w:rsid w:val="00D56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dmetkomentra">
    <w:name w:val="annotation subject"/>
    <w:basedOn w:val="Textkomentra"/>
    <w:next w:val="Textkomentra"/>
    <w:link w:val="PredmetkomentraChar"/>
    <w:uiPriority w:val="99"/>
    <w:semiHidden/>
    <w:unhideWhenUsed/>
    <w:rsid w:val="00C70B82"/>
    <w:rPr>
      <w:b/>
      <w:bCs/>
    </w:rPr>
  </w:style>
  <w:style w:type="character" w:customStyle="1" w:styleId="PredmetkomentraChar">
    <w:name w:val="Predmet komentára Char"/>
    <w:basedOn w:val="TextkomentraChar"/>
    <w:link w:val="Predmetkomentra"/>
    <w:uiPriority w:val="99"/>
    <w:semiHidden/>
    <w:rsid w:val="00C70B82"/>
    <w:rPr>
      <w:b/>
      <w:bCs/>
    </w:rPr>
  </w:style>
  <w:style w:type="paragraph" w:styleId="Normlnywebov">
    <w:name w:val="Normal (Web)"/>
    <w:aliases w:val="Char"/>
    <w:basedOn w:val="Normlny"/>
    <w:uiPriority w:val="99"/>
    <w:rsid w:val="00C81693"/>
    <w:pPr>
      <w:spacing w:before="100" w:beforeAutospacing="1" w:after="100" w:afterAutospacing="1"/>
    </w:pPr>
    <w:rPr>
      <w:color w:val="000000"/>
    </w:rPr>
  </w:style>
  <w:style w:type="paragraph" w:styleId="slovanzoznam2">
    <w:name w:val="List Number 2"/>
    <w:basedOn w:val="Normlny"/>
    <w:unhideWhenUsed/>
    <w:rsid w:val="00F235CF"/>
    <w:pPr>
      <w:numPr>
        <w:numId w:val="55"/>
      </w:numPr>
      <w:contextualSpacing/>
    </w:pPr>
  </w:style>
  <w:style w:type="paragraph" w:styleId="Odsekzoznamu">
    <w:name w:val="List Paragraph"/>
    <w:basedOn w:val="Normlny"/>
    <w:uiPriority w:val="34"/>
    <w:qFormat/>
    <w:rsid w:val="003464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sz w:val="24"/>
      <w:szCs w:val="24"/>
    </w:rPr>
  </w:style>
  <w:style w:type="paragraph" w:styleId="Nadpis1">
    <w:name w:val="heading 1"/>
    <w:aliases w:val="H1,H11,H12"/>
    <w:basedOn w:val="Normlny"/>
    <w:next w:val="Normlny"/>
    <w:qFormat/>
    <w:pPr>
      <w:keepNext/>
      <w:spacing w:before="240" w:after="60"/>
      <w:outlineLvl w:val="0"/>
    </w:pPr>
    <w:rPr>
      <w:rFonts w:ascii="Arial" w:hAnsi="Arial" w:cs="Arial"/>
      <w:b/>
      <w:bCs/>
      <w:kern w:val="32"/>
      <w:sz w:val="32"/>
      <w:szCs w:val="32"/>
    </w:rPr>
  </w:style>
  <w:style w:type="paragraph" w:styleId="Nadpis2">
    <w:name w:val="heading 2"/>
    <w:aliases w:val="H2"/>
    <w:basedOn w:val="Normlny"/>
    <w:next w:val="Normlny"/>
    <w:qFormat/>
    <w:pPr>
      <w:keepNext/>
      <w:spacing w:before="240" w:after="60"/>
      <w:outlineLvl w:val="1"/>
    </w:pPr>
    <w:rPr>
      <w:rFonts w:ascii="Arial" w:hAnsi="Arial" w:cs="Arial"/>
      <w:b/>
      <w:bCs/>
      <w:i/>
      <w:iCs/>
      <w:sz w:val="28"/>
      <w:szCs w:val="28"/>
    </w:rPr>
  </w:style>
  <w:style w:type="paragraph" w:styleId="Nadpis3">
    <w:name w:val="heading 3"/>
    <w:aliases w:val="H3,H31,H32"/>
    <w:basedOn w:val="Normlny"/>
    <w:next w:val="Normlny"/>
    <w:qFormat/>
    <w:pPr>
      <w:keepNext/>
      <w:spacing w:before="240" w:after="60"/>
      <w:outlineLvl w:val="2"/>
    </w:pPr>
    <w:rPr>
      <w:rFonts w:ascii="Arial" w:hAnsi="Arial" w:cs="Arial"/>
      <w:b/>
      <w:bCs/>
      <w:sz w:val="26"/>
      <w:szCs w:val="26"/>
    </w:rPr>
  </w:style>
  <w:style w:type="paragraph" w:styleId="Nadpis4">
    <w:name w:val="heading 4"/>
    <w:basedOn w:val="Normlny"/>
    <w:next w:val="Normlny"/>
    <w:qFormat/>
    <w:pPr>
      <w:keepNext/>
      <w:spacing w:before="240" w:after="60"/>
      <w:outlineLvl w:val="3"/>
    </w:pPr>
    <w:rPr>
      <w:b/>
      <w:bCs/>
      <w:sz w:val="28"/>
      <w:szCs w:val="28"/>
    </w:rPr>
  </w:style>
  <w:style w:type="paragraph" w:styleId="Nadpis5">
    <w:name w:val="heading 5"/>
    <w:basedOn w:val="Normlny"/>
    <w:next w:val="Normlny"/>
    <w:qFormat/>
    <w:pPr>
      <w:spacing w:before="240" w:after="60"/>
      <w:outlineLvl w:val="4"/>
    </w:pPr>
    <w:rPr>
      <w:b/>
      <w:bCs/>
      <w:i/>
      <w:iCs/>
      <w:sz w:val="26"/>
      <w:szCs w:val="26"/>
    </w:rPr>
  </w:style>
  <w:style w:type="paragraph" w:styleId="Nadpis6">
    <w:name w:val="heading 6"/>
    <w:basedOn w:val="Normlny"/>
    <w:next w:val="Normlny"/>
    <w:qFormat/>
    <w:pPr>
      <w:spacing w:before="240" w:after="60"/>
      <w:outlineLvl w:val="5"/>
    </w:pPr>
    <w:rPr>
      <w:b/>
      <w:bCs/>
      <w:sz w:val="22"/>
      <w:szCs w:val="22"/>
    </w:rPr>
  </w:style>
  <w:style w:type="paragraph" w:styleId="Nadpis7">
    <w:name w:val="heading 7"/>
    <w:basedOn w:val="Normlny"/>
    <w:next w:val="Normlny"/>
    <w:qFormat/>
    <w:pPr>
      <w:spacing w:before="240" w:after="60"/>
      <w:outlineLvl w:val="6"/>
    </w:pPr>
  </w:style>
  <w:style w:type="paragraph" w:styleId="Nadpis8">
    <w:name w:val="heading 8"/>
    <w:basedOn w:val="Normlny"/>
    <w:next w:val="Normlny"/>
    <w:qFormat/>
    <w:pPr>
      <w:spacing w:before="240" w:after="60"/>
      <w:outlineLvl w:val="7"/>
    </w:pPr>
    <w:rPr>
      <w:i/>
      <w:iCs/>
    </w:rPr>
  </w:style>
  <w:style w:type="paragraph" w:styleId="Nadpis9">
    <w:name w:val="heading 9"/>
    <w:basedOn w:val="Normlny"/>
    <w:next w:val="Normlny"/>
    <w:qFormat/>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l3">
    <w:name w:val="Štýl3"/>
    <w:basedOn w:val="Nadpis1"/>
    <w:rPr>
      <w:rFonts w:ascii="Verdana" w:eastAsia="Times" w:hAnsi="Verdana" w:cs="Times New Roman"/>
      <w:bCs w:val="0"/>
      <w:kern w:val="0"/>
      <w:sz w:val="24"/>
      <w:szCs w:val="20"/>
      <w:lang w:eastAsia="de-DE"/>
    </w:rPr>
  </w:style>
  <w:style w:type="paragraph" w:customStyle="1" w:styleId="tl4">
    <w:name w:val="Štýl4"/>
    <w:basedOn w:val="Nadpis1"/>
    <w:autoRedefine/>
    <w:rPr>
      <w:rFonts w:ascii="Verdana" w:eastAsia="Times" w:hAnsi="Verdana" w:cs="Times New Roman"/>
      <w:bCs w:val="0"/>
      <w:kern w:val="0"/>
      <w:sz w:val="24"/>
      <w:szCs w:val="20"/>
      <w:lang w:eastAsia="de-DE"/>
    </w:rPr>
  </w:style>
  <w:style w:type="paragraph" w:styleId="Hlavika">
    <w:name w:val="header"/>
    <w:basedOn w:val="Normlny"/>
    <w:semiHidden/>
    <w:pPr>
      <w:tabs>
        <w:tab w:val="center" w:pos="4536"/>
        <w:tab w:val="right" w:pos="9072"/>
      </w:tabs>
    </w:pPr>
  </w:style>
  <w:style w:type="paragraph" w:styleId="Pta">
    <w:name w:val="footer"/>
    <w:basedOn w:val="Normlny"/>
    <w:semiHidden/>
    <w:pPr>
      <w:tabs>
        <w:tab w:val="center" w:pos="4536"/>
        <w:tab w:val="right" w:pos="9072"/>
      </w:tabs>
    </w:pPr>
  </w:style>
  <w:style w:type="character" w:styleId="slostrany">
    <w:name w:val="page number"/>
    <w:basedOn w:val="Predvolenpsmoodseku"/>
    <w:semiHidden/>
  </w:style>
  <w:style w:type="paragraph" w:styleId="Obsah1">
    <w:name w:val="toc 1"/>
    <w:basedOn w:val="Normlny"/>
    <w:next w:val="Normlny"/>
    <w:autoRedefine/>
    <w:uiPriority w:val="39"/>
  </w:style>
  <w:style w:type="character" w:styleId="Hypertextovprepojenie">
    <w:name w:val="Hyperlink"/>
    <w:basedOn w:val="Predvolenpsmoodseku"/>
    <w:uiPriority w:val="99"/>
    <w:rPr>
      <w:color w:val="0000FF"/>
      <w:u w:val="single"/>
    </w:rPr>
  </w:style>
  <w:style w:type="paragraph" w:styleId="Obsah2">
    <w:name w:val="toc 2"/>
    <w:basedOn w:val="Normlny"/>
    <w:next w:val="Normlny"/>
    <w:autoRedefine/>
    <w:uiPriority w:val="39"/>
    <w:pPr>
      <w:ind w:left="240"/>
    </w:pPr>
  </w:style>
  <w:style w:type="paragraph" w:styleId="Obsah3">
    <w:name w:val="toc 3"/>
    <w:basedOn w:val="Normlny"/>
    <w:next w:val="Normlny"/>
    <w:autoRedefine/>
    <w:uiPriority w:val="39"/>
    <w:pPr>
      <w:ind w:left="480"/>
    </w:pPr>
  </w:style>
  <w:style w:type="character" w:styleId="Odkaznakomentr">
    <w:name w:val="annotation reference"/>
    <w:basedOn w:val="Predvolenpsmoodseku"/>
    <w:semiHidden/>
    <w:rPr>
      <w:sz w:val="16"/>
      <w:szCs w:val="16"/>
    </w:rPr>
  </w:style>
  <w:style w:type="paragraph" w:styleId="Textkomentra">
    <w:name w:val="annotation text"/>
    <w:basedOn w:val="Normlny"/>
    <w:link w:val="TextkomentraChar"/>
    <w:semiHidden/>
    <w:rPr>
      <w:sz w:val="20"/>
      <w:szCs w:val="20"/>
    </w:rPr>
  </w:style>
  <w:style w:type="character" w:customStyle="1" w:styleId="TextkomentraChar">
    <w:name w:val="Text komentára Char"/>
    <w:basedOn w:val="Predvolenpsmoodseku"/>
    <w:link w:val="Textkomentra"/>
    <w:semiHidden/>
    <w:rsid w:val="00C70B82"/>
  </w:style>
  <w:style w:type="paragraph" w:customStyle="1" w:styleId="CommentSubject">
    <w:name w:val="Comment Subject"/>
    <w:basedOn w:val="Textkomentra"/>
    <w:next w:val="Textkomentra"/>
    <w:semiHidden/>
    <w:rPr>
      <w:b/>
      <w:bCs/>
    </w:rPr>
  </w:style>
  <w:style w:type="paragraph" w:customStyle="1" w:styleId="Textbubliny1">
    <w:name w:val="Text bubliny1"/>
    <w:basedOn w:val="Normlny"/>
    <w:semiHidden/>
    <w:rPr>
      <w:rFonts w:ascii="Tahoma" w:hAnsi="Tahoma" w:cs="Tahoma"/>
      <w:sz w:val="16"/>
      <w:szCs w:val="16"/>
    </w:rPr>
  </w:style>
  <w:style w:type="paragraph" w:styleId="truktradokumentu">
    <w:name w:val="Document Map"/>
    <w:basedOn w:val="Normlny"/>
    <w:semiHidden/>
    <w:pPr>
      <w:shd w:val="clear" w:color="auto" w:fill="000080"/>
    </w:pPr>
    <w:rPr>
      <w:rFonts w:ascii="Tahoma" w:hAnsi="Tahoma" w:cs="Tahoma"/>
      <w:sz w:val="20"/>
      <w:szCs w:val="20"/>
    </w:rPr>
  </w:style>
  <w:style w:type="paragraph" w:customStyle="1" w:styleId="s0">
    <w:name w:val="s0"/>
    <w:basedOn w:val="Normlny"/>
    <w:pPr>
      <w:spacing w:after="360" w:line="360" w:lineRule="atLeast"/>
    </w:pPr>
    <w:rPr>
      <w:rFonts w:ascii="Arial" w:hAnsi="Arial"/>
      <w:szCs w:val="20"/>
      <w:lang w:val="de-DE" w:eastAsia="de-DE"/>
    </w:rPr>
  </w:style>
  <w:style w:type="paragraph" w:customStyle="1" w:styleId="s1">
    <w:name w:val="s1"/>
    <w:basedOn w:val="s0"/>
    <w:pPr>
      <w:ind w:left="709"/>
    </w:pPr>
  </w:style>
  <w:style w:type="paragraph" w:customStyle="1" w:styleId="e1">
    <w:name w:val="e1"/>
    <w:basedOn w:val="s0"/>
    <w:pPr>
      <w:ind w:left="709" w:hanging="709"/>
    </w:pPr>
  </w:style>
  <w:style w:type="paragraph" w:customStyle="1" w:styleId="e2">
    <w:name w:val="e2"/>
    <w:basedOn w:val="e1"/>
    <w:pPr>
      <w:ind w:left="1418"/>
    </w:pPr>
  </w:style>
  <w:style w:type="paragraph" w:styleId="Zkladntext">
    <w:name w:val="Body Text"/>
    <w:basedOn w:val="Normlny"/>
    <w:link w:val="ZkladntextChar"/>
    <w:pPr>
      <w:jc w:val="both"/>
    </w:pPr>
    <w:rPr>
      <w:sz w:val="20"/>
      <w:lang w:eastAsia="cs-CZ"/>
    </w:rPr>
  </w:style>
  <w:style w:type="character" w:customStyle="1" w:styleId="ZkladntextChar">
    <w:name w:val="Základný text Char"/>
    <w:link w:val="Zkladntext"/>
    <w:rsid w:val="00F235CF"/>
    <w:rPr>
      <w:szCs w:val="24"/>
      <w:lang w:eastAsia="cs-CZ"/>
    </w:rPr>
  </w:style>
  <w:style w:type="paragraph" w:styleId="slovanzoznam">
    <w:name w:val="List Number"/>
    <w:basedOn w:val="Normlny"/>
    <w:semiHidden/>
    <w:pPr>
      <w:numPr>
        <w:numId w:val="1"/>
      </w:numPr>
    </w:pPr>
    <w:rPr>
      <w:szCs w:val="20"/>
    </w:rPr>
  </w:style>
  <w:style w:type="character" w:styleId="PouitHypertextovPrepojenie">
    <w:name w:val="FollowedHyperlink"/>
    <w:basedOn w:val="Predvolenpsmoodseku"/>
    <w:semiHidden/>
    <w:rPr>
      <w:color w:val="606420"/>
      <w:u w:val="single"/>
    </w:rPr>
  </w:style>
  <w:style w:type="paragraph" w:styleId="Textpoznmkypodiarou">
    <w:name w:val="footnote text"/>
    <w:basedOn w:val="Normlny"/>
    <w:semiHidden/>
    <w:rPr>
      <w:sz w:val="20"/>
      <w:szCs w:val="20"/>
    </w:rPr>
  </w:style>
  <w:style w:type="character" w:styleId="Odkaznapoznmkupodiarou">
    <w:name w:val="footnote reference"/>
    <w:basedOn w:val="Predvolenpsmoodseku"/>
    <w:semiHidden/>
    <w:rPr>
      <w:vertAlign w:val="superscript"/>
    </w:rPr>
  </w:style>
  <w:style w:type="paragraph" w:styleId="Zarkazkladnhotextu">
    <w:name w:val="Body Text Indent"/>
    <w:basedOn w:val="Normlny"/>
    <w:semiHidden/>
    <w:pPr>
      <w:ind w:left="1260" w:hanging="540"/>
      <w:jc w:val="both"/>
    </w:pPr>
    <w:rPr>
      <w:rFonts w:ascii="Arial" w:hAnsi="Arial" w:cs="Arial"/>
      <w:lang w:val="en-GB"/>
    </w:rPr>
  </w:style>
  <w:style w:type="paragraph" w:styleId="Zarkazkladnhotextu2">
    <w:name w:val="Body Text Indent 2"/>
    <w:basedOn w:val="Normlny"/>
    <w:semiHidden/>
    <w:pPr>
      <w:ind w:left="1980"/>
      <w:jc w:val="both"/>
    </w:pPr>
    <w:rPr>
      <w:rFonts w:ascii="Arial" w:hAnsi="Arial" w:cs="Arial"/>
      <w:lang w:val="en-GB"/>
    </w:rPr>
  </w:style>
  <w:style w:type="paragraph" w:styleId="Normlnysozarkami">
    <w:name w:val="Normal Indent"/>
    <w:basedOn w:val="Normlny"/>
    <w:semiHidden/>
    <w:pPr>
      <w:spacing w:line="360" w:lineRule="auto"/>
      <w:ind w:left="851"/>
      <w:jc w:val="both"/>
    </w:pPr>
    <w:rPr>
      <w:rFonts w:ascii="Arial" w:hAnsi="Arial"/>
      <w:sz w:val="22"/>
      <w:szCs w:val="20"/>
      <w:lang w:val="en-GB" w:eastAsia="de-DE"/>
    </w:rPr>
  </w:style>
  <w:style w:type="paragraph" w:customStyle="1" w:styleId="tlNadpis112ptVycentrovanVavo0cmPrvriadok0">
    <w:name w:val="Štýl Nadpis 1 + 12 pt Vycentrované Vľavo:  0 cm Prvý riadok:  0..."/>
    <w:basedOn w:val="Hlavika"/>
    <w:pPr>
      <w:spacing w:before="60"/>
      <w:jc w:val="center"/>
    </w:pPr>
    <w:rPr>
      <w:szCs w:val="20"/>
    </w:rPr>
  </w:style>
  <w:style w:type="paragraph" w:customStyle="1" w:styleId="tlNadpis112pt">
    <w:name w:val="Štýl Nadpis 1 + 12 pt"/>
    <w:basedOn w:val="Nadpis1"/>
    <w:rPr>
      <w:sz w:val="24"/>
    </w:rPr>
  </w:style>
  <w:style w:type="character" w:customStyle="1" w:styleId="Nadpis1Char">
    <w:name w:val="Nadpis 1 Char"/>
    <w:basedOn w:val="Predvolenpsmoodseku"/>
    <w:rPr>
      <w:rFonts w:ascii="Arial" w:hAnsi="Arial" w:cs="Arial"/>
      <w:b/>
      <w:bCs/>
      <w:kern w:val="32"/>
      <w:sz w:val="32"/>
      <w:szCs w:val="32"/>
      <w:lang w:val="sk-SK" w:eastAsia="sk-SK" w:bidi="ar-SA"/>
    </w:rPr>
  </w:style>
  <w:style w:type="character" w:customStyle="1" w:styleId="tlNadpis112ptChar">
    <w:name w:val="Štýl Nadpis 1 + 12 pt Char"/>
    <w:basedOn w:val="Nadpis1Char"/>
    <w:rPr>
      <w:rFonts w:ascii="Arial" w:hAnsi="Arial" w:cs="Arial"/>
      <w:b/>
      <w:bCs/>
      <w:kern w:val="32"/>
      <w:sz w:val="24"/>
      <w:szCs w:val="32"/>
      <w:lang w:val="sk-SK" w:eastAsia="sk-SK" w:bidi="ar-SA"/>
    </w:rPr>
  </w:style>
  <w:style w:type="paragraph" w:customStyle="1" w:styleId="tlArialTun">
    <w:name w:val="Štýl Arial Tučné"/>
    <w:basedOn w:val="Nadpis1"/>
    <w:next w:val="tlNadpis112ptVycentrovanVavo0cmPrvriadok0"/>
    <w:pPr>
      <w:jc w:val="center"/>
    </w:pPr>
    <w:rPr>
      <w:b w:val="0"/>
      <w:lang w:val="en-GB"/>
    </w:rPr>
  </w:style>
  <w:style w:type="character" w:customStyle="1" w:styleId="tlArialTunChar">
    <w:name w:val="Štýl Arial Tučné Char"/>
    <w:basedOn w:val="Nadpis1Char"/>
    <w:rPr>
      <w:rFonts w:ascii="Arial" w:hAnsi="Arial" w:cs="Arial"/>
      <w:b/>
      <w:bCs/>
      <w:kern w:val="32"/>
      <w:sz w:val="32"/>
      <w:szCs w:val="32"/>
      <w:lang w:val="en-GB" w:eastAsia="sk-SK" w:bidi="ar-SA"/>
    </w:rPr>
  </w:style>
  <w:style w:type="paragraph" w:customStyle="1" w:styleId="tltlArialTunVavo635cmPrvriadok0cm">
    <w:name w:val="Štýl Štýl Arial Tučné + Vľavo:  635 cm Prvý riadok:  0 cm"/>
    <w:basedOn w:val="Nadpis1"/>
    <w:next w:val="tlNadpis112pt"/>
    <w:pPr>
      <w:ind w:left="3600"/>
    </w:pPr>
    <w:rPr>
      <w:rFonts w:cs="Times New Roman"/>
      <w:bCs w:val="0"/>
      <w:szCs w:val="20"/>
    </w:rPr>
  </w:style>
  <w:style w:type="paragraph" w:customStyle="1" w:styleId="tlVycentrovan">
    <w:name w:val="Štýl Vycentrované"/>
    <w:basedOn w:val="Normlny"/>
    <w:next w:val="tlNadpis112ptVycentrovanVavo0cmPrvriadok0"/>
    <w:pPr>
      <w:jc w:val="center"/>
    </w:pPr>
    <w:rPr>
      <w:szCs w:val="20"/>
    </w:rPr>
  </w:style>
  <w:style w:type="paragraph" w:customStyle="1" w:styleId="tl1">
    <w:name w:val="Štýl1"/>
    <w:basedOn w:val="tlNadpis112ptVycentrovanVavo0cmPrvriadok0"/>
    <w:rPr>
      <w:lang w:val="en-GB"/>
    </w:rPr>
  </w:style>
  <w:style w:type="paragraph" w:customStyle="1" w:styleId="tltlVycentrovanArialTun">
    <w:name w:val="Štýl Štýl Vycentrované + Arial Tučné"/>
    <w:basedOn w:val="tlNadpis112ptVycentrovanVavo0cmPrvriadok0"/>
    <w:rPr>
      <w:rFonts w:ascii="Arial" w:hAnsi="Arial"/>
      <w:b/>
      <w:bCs/>
    </w:rPr>
  </w:style>
  <w:style w:type="character" w:customStyle="1" w:styleId="HlavikaChar">
    <w:name w:val="Hlavička Char"/>
    <w:basedOn w:val="Predvolenpsmoodseku"/>
    <w:rPr>
      <w:sz w:val="24"/>
      <w:szCs w:val="24"/>
      <w:lang w:val="sk-SK" w:eastAsia="sk-SK" w:bidi="ar-SA"/>
    </w:rPr>
  </w:style>
  <w:style w:type="character" w:customStyle="1" w:styleId="tlNadpis112ptVycentrovanVavo0cmPrvriadok0Char">
    <w:name w:val="Štýl Nadpis 1 + 12 pt Vycentrované Vľavo:  0 cm Prvý riadok:  0... Char"/>
    <w:basedOn w:val="HlavikaChar"/>
    <w:rPr>
      <w:sz w:val="24"/>
      <w:szCs w:val="24"/>
      <w:lang w:val="sk-SK" w:eastAsia="sk-SK" w:bidi="ar-SA"/>
    </w:rPr>
  </w:style>
  <w:style w:type="character" w:customStyle="1" w:styleId="tltlVycentrovanArialTunChar">
    <w:name w:val="Štýl Štýl Vycentrované + Arial Tučné Char"/>
    <w:basedOn w:val="tlNadpis112ptVycentrovanVavo0cmPrvriadok0Char"/>
    <w:rPr>
      <w:rFonts w:ascii="Arial" w:hAnsi="Arial"/>
      <w:b/>
      <w:bCs/>
      <w:sz w:val="24"/>
      <w:szCs w:val="24"/>
      <w:lang w:val="sk-SK" w:eastAsia="sk-SK" w:bidi="ar-SA"/>
    </w:rPr>
  </w:style>
  <w:style w:type="paragraph" w:styleId="Zkladntext2">
    <w:name w:val="Body Text 2"/>
    <w:basedOn w:val="Normlny"/>
    <w:semiHidden/>
    <w:pPr>
      <w:jc w:val="both"/>
    </w:pPr>
    <w:rPr>
      <w:rFonts w:ascii="Arial" w:hAnsi="Arial" w:cs="Arial"/>
      <w:lang w:val="en-GB"/>
    </w:rPr>
  </w:style>
  <w:style w:type="paragraph" w:styleId="Zarkazkladnhotextu3">
    <w:name w:val="Body Text Indent 3"/>
    <w:basedOn w:val="Normlny"/>
    <w:semiHidden/>
    <w:pPr>
      <w:spacing w:before="480"/>
      <w:ind w:left="540"/>
      <w:jc w:val="both"/>
    </w:pPr>
    <w:rPr>
      <w:rFonts w:ascii="Arial" w:hAnsi="Arial" w:cs="Arial"/>
      <w:lang w:val="en-GB"/>
    </w:rPr>
  </w:style>
  <w:style w:type="paragraph" w:styleId="Oznaitext">
    <w:name w:val="Block Text"/>
    <w:basedOn w:val="Normlny"/>
    <w:pPr>
      <w:ind w:left="540" w:right="-158"/>
      <w:jc w:val="both"/>
    </w:pPr>
    <w:rPr>
      <w:rFonts w:ascii="Arial" w:hAnsi="Arial" w:cs="Arial"/>
      <w:lang w:val="en-GB"/>
    </w:rPr>
  </w:style>
  <w:style w:type="paragraph" w:styleId="Nzov">
    <w:name w:val="Title"/>
    <w:basedOn w:val="Normlny"/>
    <w:qFormat/>
    <w:pPr>
      <w:jc w:val="center"/>
    </w:pPr>
    <w:rPr>
      <w:b/>
      <w:bCs/>
      <w:snapToGrid w:val="0"/>
      <w:sz w:val="32"/>
      <w:szCs w:val="32"/>
    </w:rPr>
  </w:style>
  <w:style w:type="character" w:customStyle="1" w:styleId="H1Char">
    <w:name w:val="H1 Char"/>
    <w:aliases w:val="H11 Char,H12 Char Char"/>
    <w:basedOn w:val="Predvolenpsmoodseku"/>
    <w:rPr>
      <w:rFonts w:ascii="Arial" w:hAnsi="Arial" w:cs="Arial"/>
      <w:b/>
      <w:bCs/>
      <w:kern w:val="32"/>
      <w:sz w:val="32"/>
      <w:szCs w:val="32"/>
      <w:lang w:val="sk-SK" w:eastAsia="sk-SK" w:bidi="ar-SA"/>
    </w:rPr>
  </w:style>
  <w:style w:type="paragraph" w:customStyle="1" w:styleId="tl">
    <w:name w:val="Štýl"/>
    <w:pPr>
      <w:widowControl w:val="0"/>
      <w:autoSpaceDE w:val="0"/>
      <w:autoSpaceDN w:val="0"/>
      <w:adjustRightInd w:val="0"/>
    </w:pPr>
    <w:rPr>
      <w:sz w:val="24"/>
      <w:szCs w:val="24"/>
    </w:rPr>
  </w:style>
  <w:style w:type="paragraph" w:styleId="Zkladntext3">
    <w:name w:val="Body Text 3"/>
    <w:basedOn w:val="Normlny"/>
    <w:semiHidden/>
    <w:pPr>
      <w:spacing w:after="120"/>
    </w:pPr>
    <w:rPr>
      <w:rFonts w:ascii="Humnst777 Lt BT" w:hAnsi="Humnst777 Lt BT"/>
      <w:sz w:val="16"/>
      <w:szCs w:val="16"/>
      <w:lang w:val="de-DE" w:eastAsia="de-DE"/>
    </w:rPr>
  </w:style>
  <w:style w:type="paragraph" w:styleId="Textbubliny">
    <w:name w:val="Balloon Text"/>
    <w:basedOn w:val="Normlny"/>
    <w:semiHidden/>
    <w:rPr>
      <w:rFonts w:ascii="Tahoma" w:hAnsi="Tahoma" w:cs="Tahoma"/>
      <w:sz w:val="16"/>
      <w:szCs w:val="16"/>
    </w:rPr>
  </w:style>
  <w:style w:type="character" w:customStyle="1" w:styleId="CharChar">
    <w:name w:val="Char Char"/>
    <w:basedOn w:val="Predvolenpsmoodseku"/>
    <w:rPr>
      <w:szCs w:val="24"/>
      <w:lang w:val="sk-SK" w:eastAsia="cs-CZ" w:bidi="ar-SA"/>
    </w:rPr>
  </w:style>
  <w:style w:type="table" w:styleId="Mriekatabuky">
    <w:name w:val="Table Grid"/>
    <w:basedOn w:val="Normlnatabuka"/>
    <w:uiPriority w:val="99"/>
    <w:rsid w:val="00D56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dmetkomentra">
    <w:name w:val="annotation subject"/>
    <w:basedOn w:val="Textkomentra"/>
    <w:next w:val="Textkomentra"/>
    <w:link w:val="PredmetkomentraChar"/>
    <w:uiPriority w:val="99"/>
    <w:semiHidden/>
    <w:unhideWhenUsed/>
    <w:rsid w:val="00C70B82"/>
    <w:rPr>
      <w:b/>
      <w:bCs/>
    </w:rPr>
  </w:style>
  <w:style w:type="character" w:customStyle="1" w:styleId="PredmetkomentraChar">
    <w:name w:val="Predmet komentára Char"/>
    <w:basedOn w:val="TextkomentraChar"/>
    <w:link w:val="Predmetkomentra"/>
    <w:uiPriority w:val="99"/>
    <w:semiHidden/>
    <w:rsid w:val="00C70B82"/>
    <w:rPr>
      <w:b/>
      <w:bCs/>
    </w:rPr>
  </w:style>
  <w:style w:type="paragraph" w:styleId="Normlnywebov">
    <w:name w:val="Normal (Web)"/>
    <w:aliases w:val="Char"/>
    <w:basedOn w:val="Normlny"/>
    <w:uiPriority w:val="99"/>
    <w:rsid w:val="00C81693"/>
    <w:pPr>
      <w:spacing w:before="100" w:beforeAutospacing="1" w:after="100" w:afterAutospacing="1"/>
    </w:pPr>
    <w:rPr>
      <w:color w:val="000000"/>
    </w:rPr>
  </w:style>
  <w:style w:type="paragraph" w:styleId="slovanzoznam2">
    <w:name w:val="List Number 2"/>
    <w:basedOn w:val="Normlny"/>
    <w:unhideWhenUsed/>
    <w:rsid w:val="00F235CF"/>
    <w:pPr>
      <w:numPr>
        <w:numId w:val="55"/>
      </w:numPr>
      <w:contextualSpacing/>
    </w:pPr>
  </w:style>
  <w:style w:type="paragraph" w:styleId="Odsekzoznamu">
    <w:name w:val="List Paragraph"/>
    <w:basedOn w:val="Normlny"/>
    <w:uiPriority w:val="34"/>
    <w:qFormat/>
    <w:rsid w:val="003464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718FF-97CF-497E-B14D-9EA0FAB8A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52</Pages>
  <Words>20888</Words>
  <Characters>119068</Characters>
  <Application>Microsoft Office Word</Application>
  <DocSecurity>0</DocSecurity>
  <Lines>992</Lines>
  <Paragraphs>279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ZMLUVA</vt:lpstr>
      <vt:lpstr>ZMLUVA</vt:lpstr>
    </vt:vector>
  </TitlesOfParts>
  <Company>Slovenský plynárenský priemysel, a.s.</Company>
  <LinksUpToDate>false</LinksUpToDate>
  <CharactersWithSpaces>139677</CharactersWithSpaces>
  <SharedDoc>false</SharedDoc>
  <HLinks>
    <vt:vector size="444" baseType="variant">
      <vt:variant>
        <vt:i4>1507377</vt:i4>
      </vt:variant>
      <vt:variant>
        <vt:i4>440</vt:i4>
      </vt:variant>
      <vt:variant>
        <vt:i4>0</vt:i4>
      </vt:variant>
      <vt:variant>
        <vt:i4>5</vt:i4>
      </vt:variant>
      <vt:variant>
        <vt:lpwstr/>
      </vt:variant>
      <vt:variant>
        <vt:lpwstr>_Toc243194910</vt:lpwstr>
      </vt:variant>
      <vt:variant>
        <vt:i4>1441841</vt:i4>
      </vt:variant>
      <vt:variant>
        <vt:i4>434</vt:i4>
      </vt:variant>
      <vt:variant>
        <vt:i4>0</vt:i4>
      </vt:variant>
      <vt:variant>
        <vt:i4>5</vt:i4>
      </vt:variant>
      <vt:variant>
        <vt:lpwstr/>
      </vt:variant>
      <vt:variant>
        <vt:lpwstr>_Toc243194909</vt:lpwstr>
      </vt:variant>
      <vt:variant>
        <vt:i4>1441841</vt:i4>
      </vt:variant>
      <vt:variant>
        <vt:i4>428</vt:i4>
      </vt:variant>
      <vt:variant>
        <vt:i4>0</vt:i4>
      </vt:variant>
      <vt:variant>
        <vt:i4>5</vt:i4>
      </vt:variant>
      <vt:variant>
        <vt:lpwstr/>
      </vt:variant>
      <vt:variant>
        <vt:lpwstr>_Toc243194908</vt:lpwstr>
      </vt:variant>
      <vt:variant>
        <vt:i4>1441841</vt:i4>
      </vt:variant>
      <vt:variant>
        <vt:i4>422</vt:i4>
      </vt:variant>
      <vt:variant>
        <vt:i4>0</vt:i4>
      </vt:variant>
      <vt:variant>
        <vt:i4>5</vt:i4>
      </vt:variant>
      <vt:variant>
        <vt:lpwstr/>
      </vt:variant>
      <vt:variant>
        <vt:lpwstr>_Toc243194907</vt:lpwstr>
      </vt:variant>
      <vt:variant>
        <vt:i4>1441841</vt:i4>
      </vt:variant>
      <vt:variant>
        <vt:i4>416</vt:i4>
      </vt:variant>
      <vt:variant>
        <vt:i4>0</vt:i4>
      </vt:variant>
      <vt:variant>
        <vt:i4>5</vt:i4>
      </vt:variant>
      <vt:variant>
        <vt:lpwstr/>
      </vt:variant>
      <vt:variant>
        <vt:lpwstr>_Toc243194906</vt:lpwstr>
      </vt:variant>
      <vt:variant>
        <vt:i4>1441841</vt:i4>
      </vt:variant>
      <vt:variant>
        <vt:i4>410</vt:i4>
      </vt:variant>
      <vt:variant>
        <vt:i4>0</vt:i4>
      </vt:variant>
      <vt:variant>
        <vt:i4>5</vt:i4>
      </vt:variant>
      <vt:variant>
        <vt:lpwstr/>
      </vt:variant>
      <vt:variant>
        <vt:lpwstr>_Toc243194905</vt:lpwstr>
      </vt:variant>
      <vt:variant>
        <vt:i4>1441841</vt:i4>
      </vt:variant>
      <vt:variant>
        <vt:i4>404</vt:i4>
      </vt:variant>
      <vt:variant>
        <vt:i4>0</vt:i4>
      </vt:variant>
      <vt:variant>
        <vt:i4>5</vt:i4>
      </vt:variant>
      <vt:variant>
        <vt:lpwstr/>
      </vt:variant>
      <vt:variant>
        <vt:lpwstr>_Toc243194904</vt:lpwstr>
      </vt:variant>
      <vt:variant>
        <vt:i4>1441841</vt:i4>
      </vt:variant>
      <vt:variant>
        <vt:i4>398</vt:i4>
      </vt:variant>
      <vt:variant>
        <vt:i4>0</vt:i4>
      </vt:variant>
      <vt:variant>
        <vt:i4>5</vt:i4>
      </vt:variant>
      <vt:variant>
        <vt:lpwstr/>
      </vt:variant>
      <vt:variant>
        <vt:lpwstr>_Toc243194903</vt:lpwstr>
      </vt:variant>
      <vt:variant>
        <vt:i4>1441841</vt:i4>
      </vt:variant>
      <vt:variant>
        <vt:i4>392</vt:i4>
      </vt:variant>
      <vt:variant>
        <vt:i4>0</vt:i4>
      </vt:variant>
      <vt:variant>
        <vt:i4>5</vt:i4>
      </vt:variant>
      <vt:variant>
        <vt:lpwstr/>
      </vt:variant>
      <vt:variant>
        <vt:lpwstr>_Toc243194902</vt:lpwstr>
      </vt:variant>
      <vt:variant>
        <vt:i4>1441841</vt:i4>
      </vt:variant>
      <vt:variant>
        <vt:i4>386</vt:i4>
      </vt:variant>
      <vt:variant>
        <vt:i4>0</vt:i4>
      </vt:variant>
      <vt:variant>
        <vt:i4>5</vt:i4>
      </vt:variant>
      <vt:variant>
        <vt:lpwstr/>
      </vt:variant>
      <vt:variant>
        <vt:lpwstr>_Toc243194901</vt:lpwstr>
      </vt:variant>
      <vt:variant>
        <vt:i4>1441841</vt:i4>
      </vt:variant>
      <vt:variant>
        <vt:i4>380</vt:i4>
      </vt:variant>
      <vt:variant>
        <vt:i4>0</vt:i4>
      </vt:variant>
      <vt:variant>
        <vt:i4>5</vt:i4>
      </vt:variant>
      <vt:variant>
        <vt:lpwstr/>
      </vt:variant>
      <vt:variant>
        <vt:lpwstr>_Toc243194900</vt:lpwstr>
      </vt:variant>
      <vt:variant>
        <vt:i4>2031664</vt:i4>
      </vt:variant>
      <vt:variant>
        <vt:i4>374</vt:i4>
      </vt:variant>
      <vt:variant>
        <vt:i4>0</vt:i4>
      </vt:variant>
      <vt:variant>
        <vt:i4>5</vt:i4>
      </vt:variant>
      <vt:variant>
        <vt:lpwstr/>
      </vt:variant>
      <vt:variant>
        <vt:lpwstr>_Toc243194899</vt:lpwstr>
      </vt:variant>
      <vt:variant>
        <vt:i4>2031664</vt:i4>
      </vt:variant>
      <vt:variant>
        <vt:i4>368</vt:i4>
      </vt:variant>
      <vt:variant>
        <vt:i4>0</vt:i4>
      </vt:variant>
      <vt:variant>
        <vt:i4>5</vt:i4>
      </vt:variant>
      <vt:variant>
        <vt:lpwstr/>
      </vt:variant>
      <vt:variant>
        <vt:lpwstr>_Toc243194898</vt:lpwstr>
      </vt:variant>
      <vt:variant>
        <vt:i4>2031664</vt:i4>
      </vt:variant>
      <vt:variant>
        <vt:i4>362</vt:i4>
      </vt:variant>
      <vt:variant>
        <vt:i4>0</vt:i4>
      </vt:variant>
      <vt:variant>
        <vt:i4>5</vt:i4>
      </vt:variant>
      <vt:variant>
        <vt:lpwstr/>
      </vt:variant>
      <vt:variant>
        <vt:lpwstr>_Toc243194897</vt:lpwstr>
      </vt:variant>
      <vt:variant>
        <vt:i4>2031664</vt:i4>
      </vt:variant>
      <vt:variant>
        <vt:i4>356</vt:i4>
      </vt:variant>
      <vt:variant>
        <vt:i4>0</vt:i4>
      </vt:variant>
      <vt:variant>
        <vt:i4>5</vt:i4>
      </vt:variant>
      <vt:variant>
        <vt:lpwstr/>
      </vt:variant>
      <vt:variant>
        <vt:lpwstr>_Toc243194896</vt:lpwstr>
      </vt:variant>
      <vt:variant>
        <vt:i4>2031664</vt:i4>
      </vt:variant>
      <vt:variant>
        <vt:i4>350</vt:i4>
      </vt:variant>
      <vt:variant>
        <vt:i4>0</vt:i4>
      </vt:variant>
      <vt:variant>
        <vt:i4>5</vt:i4>
      </vt:variant>
      <vt:variant>
        <vt:lpwstr/>
      </vt:variant>
      <vt:variant>
        <vt:lpwstr>_Toc243194895</vt:lpwstr>
      </vt:variant>
      <vt:variant>
        <vt:i4>2031664</vt:i4>
      </vt:variant>
      <vt:variant>
        <vt:i4>344</vt:i4>
      </vt:variant>
      <vt:variant>
        <vt:i4>0</vt:i4>
      </vt:variant>
      <vt:variant>
        <vt:i4>5</vt:i4>
      </vt:variant>
      <vt:variant>
        <vt:lpwstr/>
      </vt:variant>
      <vt:variant>
        <vt:lpwstr>_Toc243194894</vt:lpwstr>
      </vt:variant>
      <vt:variant>
        <vt:i4>2031664</vt:i4>
      </vt:variant>
      <vt:variant>
        <vt:i4>338</vt:i4>
      </vt:variant>
      <vt:variant>
        <vt:i4>0</vt:i4>
      </vt:variant>
      <vt:variant>
        <vt:i4>5</vt:i4>
      </vt:variant>
      <vt:variant>
        <vt:lpwstr/>
      </vt:variant>
      <vt:variant>
        <vt:lpwstr>_Toc243194893</vt:lpwstr>
      </vt:variant>
      <vt:variant>
        <vt:i4>2031664</vt:i4>
      </vt:variant>
      <vt:variant>
        <vt:i4>332</vt:i4>
      </vt:variant>
      <vt:variant>
        <vt:i4>0</vt:i4>
      </vt:variant>
      <vt:variant>
        <vt:i4>5</vt:i4>
      </vt:variant>
      <vt:variant>
        <vt:lpwstr/>
      </vt:variant>
      <vt:variant>
        <vt:lpwstr>_Toc243194892</vt:lpwstr>
      </vt:variant>
      <vt:variant>
        <vt:i4>2031664</vt:i4>
      </vt:variant>
      <vt:variant>
        <vt:i4>326</vt:i4>
      </vt:variant>
      <vt:variant>
        <vt:i4>0</vt:i4>
      </vt:variant>
      <vt:variant>
        <vt:i4>5</vt:i4>
      </vt:variant>
      <vt:variant>
        <vt:lpwstr/>
      </vt:variant>
      <vt:variant>
        <vt:lpwstr>_Toc243194891</vt:lpwstr>
      </vt:variant>
      <vt:variant>
        <vt:i4>2031664</vt:i4>
      </vt:variant>
      <vt:variant>
        <vt:i4>320</vt:i4>
      </vt:variant>
      <vt:variant>
        <vt:i4>0</vt:i4>
      </vt:variant>
      <vt:variant>
        <vt:i4>5</vt:i4>
      </vt:variant>
      <vt:variant>
        <vt:lpwstr/>
      </vt:variant>
      <vt:variant>
        <vt:lpwstr>_Toc243194890</vt:lpwstr>
      </vt:variant>
      <vt:variant>
        <vt:i4>1966128</vt:i4>
      </vt:variant>
      <vt:variant>
        <vt:i4>314</vt:i4>
      </vt:variant>
      <vt:variant>
        <vt:i4>0</vt:i4>
      </vt:variant>
      <vt:variant>
        <vt:i4>5</vt:i4>
      </vt:variant>
      <vt:variant>
        <vt:lpwstr/>
      </vt:variant>
      <vt:variant>
        <vt:lpwstr>_Toc243194889</vt:lpwstr>
      </vt:variant>
      <vt:variant>
        <vt:i4>1966128</vt:i4>
      </vt:variant>
      <vt:variant>
        <vt:i4>308</vt:i4>
      </vt:variant>
      <vt:variant>
        <vt:i4>0</vt:i4>
      </vt:variant>
      <vt:variant>
        <vt:i4>5</vt:i4>
      </vt:variant>
      <vt:variant>
        <vt:lpwstr/>
      </vt:variant>
      <vt:variant>
        <vt:lpwstr>_Toc243194888</vt:lpwstr>
      </vt:variant>
      <vt:variant>
        <vt:i4>1966128</vt:i4>
      </vt:variant>
      <vt:variant>
        <vt:i4>302</vt:i4>
      </vt:variant>
      <vt:variant>
        <vt:i4>0</vt:i4>
      </vt:variant>
      <vt:variant>
        <vt:i4>5</vt:i4>
      </vt:variant>
      <vt:variant>
        <vt:lpwstr/>
      </vt:variant>
      <vt:variant>
        <vt:lpwstr>_Toc243194887</vt:lpwstr>
      </vt:variant>
      <vt:variant>
        <vt:i4>1966128</vt:i4>
      </vt:variant>
      <vt:variant>
        <vt:i4>296</vt:i4>
      </vt:variant>
      <vt:variant>
        <vt:i4>0</vt:i4>
      </vt:variant>
      <vt:variant>
        <vt:i4>5</vt:i4>
      </vt:variant>
      <vt:variant>
        <vt:lpwstr/>
      </vt:variant>
      <vt:variant>
        <vt:lpwstr>_Toc243194886</vt:lpwstr>
      </vt:variant>
      <vt:variant>
        <vt:i4>1966128</vt:i4>
      </vt:variant>
      <vt:variant>
        <vt:i4>290</vt:i4>
      </vt:variant>
      <vt:variant>
        <vt:i4>0</vt:i4>
      </vt:variant>
      <vt:variant>
        <vt:i4>5</vt:i4>
      </vt:variant>
      <vt:variant>
        <vt:lpwstr/>
      </vt:variant>
      <vt:variant>
        <vt:lpwstr>_Toc243194885</vt:lpwstr>
      </vt:variant>
      <vt:variant>
        <vt:i4>1966128</vt:i4>
      </vt:variant>
      <vt:variant>
        <vt:i4>284</vt:i4>
      </vt:variant>
      <vt:variant>
        <vt:i4>0</vt:i4>
      </vt:variant>
      <vt:variant>
        <vt:i4>5</vt:i4>
      </vt:variant>
      <vt:variant>
        <vt:lpwstr/>
      </vt:variant>
      <vt:variant>
        <vt:lpwstr>_Toc243194884</vt:lpwstr>
      </vt:variant>
      <vt:variant>
        <vt:i4>1966128</vt:i4>
      </vt:variant>
      <vt:variant>
        <vt:i4>278</vt:i4>
      </vt:variant>
      <vt:variant>
        <vt:i4>0</vt:i4>
      </vt:variant>
      <vt:variant>
        <vt:i4>5</vt:i4>
      </vt:variant>
      <vt:variant>
        <vt:lpwstr/>
      </vt:variant>
      <vt:variant>
        <vt:lpwstr>_Toc243194883</vt:lpwstr>
      </vt:variant>
      <vt:variant>
        <vt:i4>1966128</vt:i4>
      </vt:variant>
      <vt:variant>
        <vt:i4>272</vt:i4>
      </vt:variant>
      <vt:variant>
        <vt:i4>0</vt:i4>
      </vt:variant>
      <vt:variant>
        <vt:i4>5</vt:i4>
      </vt:variant>
      <vt:variant>
        <vt:lpwstr/>
      </vt:variant>
      <vt:variant>
        <vt:lpwstr>_Toc243194882</vt:lpwstr>
      </vt:variant>
      <vt:variant>
        <vt:i4>1966128</vt:i4>
      </vt:variant>
      <vt:variant>
        <vt:i4>266</vt:i4>
      </vt:variant>
      <vt:variant>
        <vt:i4>0</vt:i4>
      </vt:variant>
      <vt:variant>
        <vt:i4>5</vt:i4>
      </vt:variant>
      <vt:variant>
        <vt:lpwstr/>
      </vt:variant>
      <vt:variant>
        <vt:lpwstr>_Toc243194881</vt:lpwstr>
      </vt:variant>
      <vt:variant>
        <vt:i4>1966128</vt:i4>
      </vt:variant>
      <vt:variant>
        <vt:i4>260</vt:i4>
      </vt:variant>
      <vt:variant>
        <vt:i4>0</vt:i4>
      </vt:variant>
      <vt:variant>
        <vt:i4>5</vt:i4>
      </vt:variant>
      <vt:variant>
        <vt:lpwstr/>
      </vt:variant>
      <vt:variant>
        <vt:lpwstr>_Toc243194880</vt:lpwstr>
      </vt:variant>
      <vt:variant>
        <vt:i4>1114160</vt:i4>
      </vt:variant>
      <vt:variant>
        <vt:i4>254</vt:i4>
      </vt:variant>
      <vt:variant>
        <vt:i4>0</vt:i4>
      </vt:variant>
      <vt:variant>
        <vt:i4>5</vt:i4>
      </vt:variant>
      <vt:variant>
        <vt:lpwstr/>
      </vt:variant>
      <vt:variant>
        <vt:lpwstr>_Toc243194879</vt:lpwstr>
      </vt:variant>
      <vt:variant>
        <vt:i4>1114160</vt:i4>
      </vt:variant>
      <vt:variant>
        <vt:i4>248</vt:i4>
      </vt:variant>
      <vt:variant>
        <vt:i4>0</vt:i4>
      </vt:variant>
      <vt:variant>
        <vt:i4>5</vt:i4>
      </vt:variant>
      <vt:variant>
        <vt:lpwstr/>
      </vt:variant>
      <vt:variant>
        <vt:lpwstr>_Toc243194878</vt:lpwstr>
      </vt:variant>
      <vt:variant>
        <vt:i4>1114160</vt:i4>
      </vt:variant>
      <vt:variant>
        <vt:i4>242</vt:i4>
      </vt:variant>
      <vt:variant>
        <vt:i4>0</vt:i4>
      </vt:variant>
      <vt:variant>
        <vt:i4>5</vt:i4>
      </vt:variant>
      <vt:variant>
        <vt:lpwstr/>
      </vt:variant>
      <vt:variant>
        <vt:lpwstr>_Toc243194877</vt:lpwstr>
      </vt:variant>
      <vt:variant>
        <vt:i4>1114160</vt:i4>
      </vt:variant>
      <vt:variant>
        <vt:i4>236</vt:i4>
      </vt:variant>
      <vt:variant>
        <vt:i4>0</vt:i4>
      </vt:variant>
      <vt:variant>
        <vt:i4>5</vt:i4>
      </vt:variant>
      <vt:variant>
        <vt:lpwstr/>
      </vt:variant>
      <vt:variant>
        <vt:lpwstr>_Toc243194876</vt:lpwstr>
      </vt:variant>
      <vt:variant>
        <vt:i4>1114160</vt:i4>
      </vt:variant>
      <vt:variant>
        <vt:i4>230</vt:i4>
      </vt:variant>
      <vt:variant>
        <vt:i4>0</vt:i4>
      </vt:variant>
      <vt:variant>
        <vt:i4>5</vt:i4>
      </vt:variant>
      <vt:variant>
        <vt:lpwstr/>
      </vt:variant>
      <vt:variant>
        <vt:lpwstr>_Toc243194875</vt:lpwstr>
      </vt:variant>
      <vt:variant>
        <vt:i4>1114160</vt:i4>
      </vt:variant>
      <vt:variant>
        <vt:i4>224</vt:i4>
      </vt:variant>
      <vt:variant>
        <vt:i4>0</vt:i4>
      </vt:variant>
      <vt:variant>
        <vt:i4>5</vt:i4>
      </vt:variant>
      <vt:variant>
        <vt:lpwstr/>
      </vt:variant>
      <vt:variant>
        <vt:lpwstr>_Toc243194874</vt:lpwstr>
      </vt:variant>
      <vt:variant>
        <vt:i4>1114160</vt:i4>
      </vt:variant>
      <vt:variant>
        <vt:i4>218</vt:i4>
      </vt:variant>
      <vt:variant>
        <vt:i4>0</vt:i4>
      </vt:variant>
      <vt:variant>
        <vt:i4>5</vt:i4>
      </vt:variant>
      <vt:variant>
        <vt:lpwstr/>
      </vt:variant>
      <vt:variant>
        <vt:lpwstr>_Toc243194873</vt:lpwstr>
      </vt:variant>
      <vt:variant>
        <vt:i4>1114160</vt:i4>
      </vt:variant>
      <vt:variant>
        <vt:i4>212</vt:i4>
      </vt:variant>
      <vt:variant>
        <vt:i4>0</vt:i4>
      </vt:variant>
      <vt:variant>
        <vt:i4>5</vt:i4>
      </vt:variant>
      <vt:variant>
        <vt:lpwstr/>
      </vt:variant>
      <vt:variant>
        <vt:lpwstr>_Toc243194872</vt:lpwstr>
      </vt:variant>
      <vt:variant>
        <vt:i4>1114160</vt:i4>
      </vt:variant>
      <vt:variant>
        <vt:i4>206</vt:i4>
      </vt:variant>
      <vt:variant>
        <vt:i4>0</vt:i4>
      </vt:variant>
      <vt:variant>
        <vt:i4>5</vt:i4>
      </vt:variant>
      <vt:variant>
        <vt:lpwstr/>
      </vt:variant>
      <vt:variant>
        <vt:lpwstr>_Toc243194871</vt:lpwstr>
      </vt:variant>
      <vt:variant>
        <vt:i4>1114160</vt:i4>
      </vt:variant>
      <vt:variant>
        <vt:i4>200</vt:i4>
      </vt:variant>
      <vt:variant>
        <vt:i4>0</vt:i4>
      </vt:variant>
      <vt:variant>
        <vt:i4>5</vt:i4>
      </vt:variant>
      <vt:variant>
        <vt:lpwstr/>
      </vt:variant>
      <vt:variant>
        <vt:lpwstr>_Toc243194870</vt:lpwstr>
      </vt:variant>
      <vt:variant>
        <vt:i4>1048624</vt:i4>
      </vt:variant>
      <vt:variant>
        <vt:i4>194</vt:i4>
      </vt:variant>
      <vt:variant>
        <vt:i4>0</vt:i4>
      </vt:variant>
      <vt:variant>
        <vt:i4>5</vt:i4>
      </vt:variant>
      <vt:variant>
        <vt:lpwstr/>
      </vt:variant>
      <vt:variant>
        <vt:lpwstr>_Toc243194869</vt:lpwstr>
      </vt:variant>
      <vt:variant>
        <vt:i4>1048624</vt:i4>
      </vt:variant>
      <vt:variant>
        <vt:i4>188</vt:i4>
      </vt:variant>
      <vt:variant>
        <vt:i4>0</vt:i4>
      </vt:variant>
      <vt:variant>
        <vt:i4>5</vt:i4>
      </vt:variant>
      <vt:variant>
        <vt:lpwstr/>
      </vt:variant>
      <vt:variant>
        <vt:lpwstr>_Toc243194868</vt:lpwstr>
      </vt:variant>
      <vt:variant>
        <vt:i4>1048624</vt:i4>
      </vt:variant>
      <vt:variant>
        <vt:i4>182</vt:i4>
      </vt:variant>
      <vt:variant>
        <vt:i4>0</vt:i4>
      </vt:variant>
      <vt:variant>
        <vt:i4>5</vt:i4>
      </vt:variant>
      <vt:variant>
        <vt:lpwstr/>
      </vt:variant>
      <vt:variant>
        <vt:lpwstr>_Toc243194867</vt:lpwstr>
      </vt:variant>
      <vt:variant>
        <vt:i4>1048624</vt:i4>
      </vt:variant>
      <vt:variant>
        <vt:i4>176</vt:i4>
      </vt:variant>
      <vt:variant>
        <vt:i4>0</vt:i4>
      </vt:variant>
      <vt:variant>
        <vt:i4>5</vt:i4>
      </vt:variant>
      <vt:variant>
        <vt:lpwstr/>
      </vt:variant>
      <vt:variant>
        <vt:lpwstr>_Toc243194866</vt:lpwstr>
      </vt:variant>
      <vt:variant>
        <vt:i4>1048624</vt:i4>
      </vt:variant>
      <vt:variant>
        <vt:i4>170</vt:i4>
      </vt:variant>
      <vt:variant>
        <vt:i4>0</vt:i4>
      </vt:variant>
      <vt:variant>
        <vt:i4>5</vt:i4>
      </vt:variant>
      <vt:variant>
        <vt:lpwstr/>
      </vt:variant>
      <vt:variant>
        <vt:lpwstr>_Toc243194865</vt:lpwstr>
      </vt:variant>
      <vt:variant>
        <vt:i4>1048624</vt:i4>
      </vt:variant>
      <vt:variant>
        <vt:i4>164</vt:i4>
      </vt:variant>
      <vt:variant>
        <vt:i4>0</vt:i4>
      </vt:variant>
      <vt:variant>
        <vt:i4>5</vt:i4>
      </vt:variant>
      <vt:variant>
        <vt:lpwstr/>
      </vt:variant>
      <vt:variant>
        <vt:lpwstr>_Toc243194864</vt:lpwstr>
      </vt:variant>
      <vt:variant>
        <vt:i4>1048624</vt:i4>
      </vt:variant>
      <vt:variant>
        <vt:i4>158</vt:i4>
      </vt:variant>
      <vt:variant>
        <vt:i4>0</vt:i4>
      </vt:variant>
      <vt:variant>
        <vt:i4>5</vt:i4>
      </vt:variant>
      <vt:variant>
        <vt:lpwstr/>
      </vt:variant>
      <vt:variant>
        <vt:lpwstr>_Toc243194863</vt:lpwstr>
      </vt:variant>
      <vt:variant>
        <vt:i4>1048624</vt:i4>
      </vt:variant>
      <vt:variant>
        <vt:i4>152</vt:i4>
      </vt:variant>
      <vt:variant>
        <vt:i4>0</vt:i4>
      </vt:variant>
      <vt:variant>
        <vt:i4>5</vt:i4>
      </vt:variant>
      <vt:variant>
        <vt:lpwstr/>
      </vt:variant>
      <vt:variant>
        <vt:lpwstr>_Toc243194862</vt:lpwstr>
      </vt:variant>
      <vt:variant>
        <vt:i4>1048624</vt:i4>
      </vt:variant>
      <vt:variant>
        <vt:i4>146</vt:i4>
      </vt:variant>
      <vt:variant>
        <vt:i4>0</vt:i4>
      </vt:variant>
      <vt:variant>
        <vt:i4>5</vt:i4>
      </vt:variant>
      <vt:variant>
        <vt:lpwstr/>
      </vt:variant>
      <vt:variant>
        <vt:lpwstr>_Toc243194861</vt:lpwstr>
      </vt:variant>
      <vt:variant>
        <vt:i4>1048624</vt:i4>
      </vt:variant>
      <vt:variant>
        <vt:i4>140</vt:i4>
      </vt:variant>
      <vt:variant>
        <vt:i4>0</vt:i4>
      </vt:variant>
      <vt:variant>
        <vt:i4>5</vt:i4>
      </vt:variant>
      <vt:variant>
        <vt:lpwstr/>
      </vt:variant>
      <vt:variant>
        <vt:lpwstr>_Toc243194860</vt:lpwstr>
      </vt:variant>
      <vt:variant>
        <vt:i4>1245232</vt:i4>
      </vt:variant>
      <vt:variant>
        <vt:i4>134</vt:i4>
      </vt:variant>
      <vt:variant>
        <vt:i4>0</vt:i4>
      </vt:variant>
      <vt:variant>
        <vt:i4>5</vt:i4>
      </vt:variant>
      <vt:variant>
        <vt:lpwstr/>
      </vt:variant>
      <vt:variant>
        <vt:lpwstr>_Toc243194859</vt:lpwstr>
      </vt:variant>
      <vt:variant>
        <vt:i4>1245232</vt:i4>
      </vt:variant>
      <vt:variant>
        <vt:i4>128</vt:i4>
      </vt:variant>
      <vt:variant>
        <vt:i4>0</vt:i4>
      </vt:variant>
      <vt:variant>
        <vt:i4>5</vt:i4>
      </vt:variant>
      <vt:variant>
        <vt:lpwstr/>
      </vt:variant>
      <vt:variant>
        <vt:lpwstr>_Toc243194858</vt:lpwstr>
      </vt:variant>
      <vt:variant>
        <vt:i4>1245232</vt:i4>
      </vt:variant>
      <vt:variant>
        <vt:i4>122</vt:i4>
      </vt:variant>
      <vt:variant>
        <vt:i4>0</vt:i4>
      </vt:variant>
      <vt:variant>
        <vt:i4>5</vt:i4>
      </vt:variant>
      <vt:variant>
        <vt:lpwstr/>
      </vt:variant>
      <vt:variant>
        <vt:lpwstr>_Toc243194857</vt:lpwstr>
      </vt:variant>
      <vt:variant>
        <vt:i4>1245232</vt:i4>
      </vt:variant>
      <vt:variant>
        <vt:i4>116</vt:i4>
      </vt:variant>
      <vt:variant>
        <vt:i4>0</vt:i4>
      </vt:variant>
      <vt:variant>
        <vt:i4>5</vt:i4>
      </vt:variant>
      <vt:variant>
        <vt:lpwstr/>
      </vt:variant>
      <vt:variant>
        <vt:lpwstr>_Toc243194856</vt:lpwstr>
      </vt:variant>
      <vt:variant>
        <vt:i4>1245232</vt:i4>
      </vt:variant>
      <vt:variant>
        <vt:i4>110</vt:i4>
      </vt:variant>
      <vt:variant>
        <vt:i4>0</vt:i4>
      </vt:variant>
      <vt:variant>
        <vt:i4>5</vt:i4>
      </vt:variant>
      <vt:variant>
        <vt:lpwstr/>
      </vt:variant>
      <vt:variant>
        <vt:lpwstr>_Toc243194855</vt:lpwstr>
      </vt:variant>
      <vt:variant>
        <vt:i4>1245232</vt:i4>
      </vt:variant>
      <vt:variant>
        <vt:i4>104</vt:i4>
      </vt:variant>
      <vt:variant>
        <vt:i4>0</vt:i4>
      </vt:variant>
      <vt:variant>
        <vt:i4>5</vt:i4>
      </vt:variant>
      <vt:variant>
        <vt:lpwstr/>
      </vt:variant>
      <vt:variant>
        <vt:lpwstr>_Toc243194854</vt:lpwstr>
      </vt:variant>
      <vt:variant>
        <vt:i4>1245232</vt:i4>
      </vt:variant>
      <vt:variant>
        <vt:i4>98</vt:i4>
      </vt:variant>
      <vt:variant>
        <vt:i4>0</vt:i4>
      </vt:variant>
      <vt:variant>
        <vt:i4>5</vt:i4>
      </vt:variant>
      <vt:variant>
        <vt:lpwstr/>
      </vt:variant>
      <vt:variant>
        <vt:lpwstr>_Toc243194853</vt:lpwstr>
      </vt:variant>
      <vt:variant>
        <vt:i4>1245232</vt:i4>
      </vt:variant>
      <vt:variant>
        <vt:i4>92</vt:i4>
      </vt:variant>
      <vt:variant>
        <vt:i4>0</vt:i4>
      </vt:variant>
      <vt:variant>
        <vt:i4>5</vt:i4>
      </vt:variant>
      <vt:variant>
        <vt:lpwstr/>
      </vt:variant>
      <vt:variant>
        <vt:lpwstr>_Toc243194852</vt:lpwstr>
      </vt:variant>
      <vt:variant>
        <vt:i4>1245232</vt:i4>
      </vt:variant>
      <vt:variant>
        <vt:i4>86</vt:i4>
      </vt:variant>
      <vt:variant>
        <vt:i4>0</vt:i4>
      </vt:variant>
      <vt:variant>
        <vt:i4>5</vt:i4>
      </vt:variant>
      <vt:variant>
        <vt:lpwstr/>
      </vt:variant>
      <vt:variant>
        <vt:lpwstr>_Toc243194851</vt:lpwstr>
      </vt:variant>
      <vt:variant>
        <vt:i4>1245232</vt:i4>
      </vt:variant>
      <vt:variant>
        <vt:i4>80</vt:i4>
      </vt:variant>
      <vt:variant>
        <vt:i4>0</vt:i4>
      </vt:variant>
      <vt:variant>
        <vt:i4>5</vt:i4>
      </vt:variant>
      <vt:variant>
        <vt:lpwstr/>
      </vt:variant>
      <vt:variant>
        <vt:lpwstr>_Toc243194850</vt:lpwstr>
      </vt:variant>
      <vt:variant>
        <vt:i4>1179696</vt:i4>
      </vt:variant>
      <vt:variant>
        <vt:i4>74</vt:i4>
      </vt:variant>
      <vt:variant>
        <vt:i4>0</vt:i4>
      </vt:variant>
      <vt:variant>
        <vt:i4>5</vt:i4>
      </vt:variant>
      <vt:variant>
        <vt:lpwstr/>
      </vt:variant>
      <vt:variant>
        <vt:lpwstr>_Toc243194849</vt:lpwstr>
      </vt:variant>
      <vt:variant>
        <vt:i4>1179696</vt:i4>
      </vt:variant>
      <vt:variant>
        <vt:i4>68</vt:i4>
      </vt:variant>
      <vt:variant>
        <vt:i4>0</vt:i4>
      </vt:variant>
      <vt:variant>
        <vt:i4>5</vt:i4>
      </vt:variant>
      <vt:variant>
        <vt:lpwstr/>
      </vt:variant>
      <vt:variant>
        <vt:lpwstr>_Toc243194848</vt:lpwstr>
      </vt:variant>
      <vt:variant>
        <vt:i4>1179696</vt:i4>
      </vt:variant>
      <vt:variant>
        <vt:i4>62</vt:i4>
      </vt:variant>
      <vt:variant>
        <vt:i4>0</vt:i4>
      </vt:variant>
      <vt:variant>
        <vt:i4>5</vt:i4>
      </vt:variant>
      <vt:variant>
        <vt:lpwstr/>
      </vt:variant>
      <vt:variant>
        <vt:lpwstr>_Toc243194847</vt:lpwstr>
      </vt:variant>
      <vt:variant>
        <vt:i4>1179696</vt:i4>
      </vt:variant>
      <vt:variant>
        <vt:i4>56</vt:i4>
      </vt:variant>
      <vt:variant>
        <vt:i4>0</vt:i4>
      </vt:variant>
      <vt:variant>
        <vt:i4>5</vt:i4>
      </vt:variant>
      <vt:variant>
        <vt:lpwstr/>
      </vt:variant>
      <vt:variant>
        <vt:lpwstr>_Toc243194846</vt:lpwstr>
      </vt:variant>
      <vt:variant>
        <vt:i4>1179696</vt:i4>
      </vt:variant>
      <vt:variant>
        <vt:i4>50</vt:i4>
      </vt:variant>
      <vt:variant>
        <vt:i4>0</vt:i4>
      </vt:variant>
      <vt:variant>
        <vt:i4>5</vt:i4>
      </vt:variant>
      <vt:variant>
        <vt:lpwstr/>
      </vt:variant>
      <vt:variant>
        <vt:lpwstr>_Toc243194845</vt:lpwstr>
      </vt:variant>
      <vt:variant>
        <vt:i4>1179696</vt:i4>
      </vt:variant>
      <vt:variant>
        <vt:i4>44</vt:i4>
      </vt:variant>
      <vt:variant>
        <vt:i4>0</vt:i4>
      </vt:variant>
      <vt:variant>
        <vt:i4>5</vt:i4>
      </vt:variant>
      <vt:variant>
        <vt:lpwstr/>
      </vt:variant>
      <vt:variant>
        <vt:lpwstr>_Toc243194844</vt:lpwstr>
      </vt:variant>
      <vt:variant>
        <vt:i4>1179696</vt:i4>
      </vt:variant>
      <vt:variant>
        <vt:i4>38</vt:i4>
      </vt:variant>
      <vt:variant>
        <vt:i4>0</vt:i4>
      </vt:variant>
      <vt:variant>
        <vt:i4>5</vt:i4>
      </vt:variant>
      <vt:variant>
        <vt:lpwstr/>
      </vt:variant>
      <vt:variant>
        <vt:lpwstr>_Toc243194843</vt:lpwstr>
      </vt:variant>
      <vt:variant>
        <vt:i4>1179696</vt:i4>
      </vt:variant>
      <vt:variant>
        <vt:i4>32</vt:i4>
      </vt:variant>
      <vt:variant>
        <vt:i4>0</vt:i4>
      </vt:variant>
      <vt:variant>
        <vt:i4>5</vt:i4>
      </vt:variant>
      <vt:variant>
        <vt:lpwstr/>
      </vt:variant>
      <vt:variant>
        <vt:lpwstr>_Toc243194842</vt:lpwstr>
      </vt:variant>
      <vt:variant>
        <vt:i4>1179696</vt:i4>
      </vt:variant>
      <vt:variant>
        <vt:i4>26</vt:i4>
      </vt:variant>
      <vt:variant>
        <vt:i4>0</vt:i4>
      </vt:variant>
      <vt:variant>
        <vt:i4>5</vt:i4>
      </vt:variant>
      <vt:variant>
        <vt:lpwstr/>
      </vt:variant>
      <vt:variant>
        <vt:lpwstr>_Toc243194841</vt:lpwstr>
      </vt:variant>
      <vt:variant>
        <vt:i4>1179696</vt:i4>
      </vt:variant>
      <vt:variant>
        <vt:i4>20</vt:i4>
      </vt:variant>
      <vt:variant>
        <vt:i4>0</vt:i4>
      </vt:variant>
      <vt:variant>
        <vt:i4>5</vt:i4>
      </vt:variant>
      <vt:variant>
        <vt:lpwstr/>
      </vt:variant>
      <vt:variant>
        <vt:lpwstr>_Toc243194840</vt:lpwstr>
      </vt:variant>
      <vt:variant>
        <vt:i4>1376304</vt:i4>
      </vt:variant>
      <vt:variant>
        <vt:i4>14</vt:i4>
      </vt:variant>
      <vt:variant>
        <vt:i4>0</vt:i4>
      </vt:variant>
      <vt:variant>
        <vt:i4>5</vt:i4>
      </vt:variant>
      <vt:variant>
        <vt:lpwstr/>
      </vt:variant>
      <vt:variant>
        <vt:lpwstr>_Toc243194839</vt:lpwstr>
      </vt:variant>
      <vt:variant>
        <vt:i4>1376304</vt:i4>
      </vt:variant>
      <vt:variant>
        <vt:i4>8</vt:i4>
      </vt:variant>
      <vt:variant>
        <vt:i4>0</vt:i4>
      </vt:variant>
      <vt:variant>
        <vt:i4>5</vt:i4>
      </vt:variant>
      <vt:variant>
        <vt:lpwstr/>
      </vt:variant>
      <vt:variant>
        <vt:lpwstr>_Toc243194838</vt:lpwstr>
      </vt:variant>
      <vt:variant>
        <vt:i4>1376304</vt:i4>
      </vt:variant>
      <vt:variant>
        <vt:i4>2</vt:i4>
      </vt:variant>
      <vt:variant>
        <vt:i4>0</vt:i4>
      </vt:variant>
      <vt:variant>
        <vt:i4>5</vt:i4>
      </vt:variant>
      <vt:variant>
        <vt:lpwstr/>
      </vt:variant>
      <vt:variant>
        <vt:lpwstr>_Toc243194837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dc:title>
  <dc:creator>Marián Kvasňovský</dc:creator>
  <cp:lastModifiedBy>Mikula Martin</cp:lastModifiedBy>
  <cp:revision>9</cp:revision>
  <cp:lastPrinted>2009-10-29T15:54:00Z</cp:lastPrinted>
  <dcterms:created xsi:type="dcterms:W3CDTF">2019-07-16T12:19:00Z</dcterms:created>
  <dcterms:modified xsi:type="dcterms:W3CDTF">2019-07-16T15:00:00Z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