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09EA8627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5C0399">
        <w:rPr>
          <w:color w:val="auto"/>
          <w:sz w:val="24"/>
          <w:szCs w:val="24"/>
        </w:rPr>
        <w:t>2 KZ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AB848A4" w14:textId="3FAAE036" w:rsidR="007858A3" w:rsidRDefault="00A367F9" w:rsidP="008948E6">
      <w:pPr>
        <w:ind w:left="-5" w:right="50"/>
        <w:rPr>
          <w:rFonts w:asciiTheme="minorHAnsi" w:hAnsiTheme="minorHAnsi" w:cstheme="minorHAnsi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8948E6" w:rsidRPr="00F31FB7">
        <w:rPr>
          <w:rFonts w:asciiTheme="minorHAnsi" w:hAnsiTheme="minorHAnsi"/>
          <w:b/>
          <w:szCs w:val="24"/>
        </w:rPr>
        <w:t xml:space="preserve">„Podpora opatrení na zmiernenie dopadov COVID-19 v Nemocnici </w:t>
      </w:r>
      <w:r w:rsidR="008948E6">
        <w:rPr>
          <w:rFonts w:asciiTheme="minorHAnsi" w:hAnsiTheme="minorHAnsi"/>
          <w:b/>
        </w:rPr>
        <w:tab/>
      </w:r>
      <w:r w:rsidR="008948E6">
        <w:rPr>
          <w:rFonts w:asciiTheme="minorHAnsi" w:hAnsiTheme="minorHAnsi"/>
          <w:b/>
        </w:rPr>
        <w:tab/>
      </w:r>
      <w:r w:rsidR="008948E6">
        <w:rPr>
          <w:rFonts w:asciiTheme="minorHAnsi" w:hAnsiTheme="minorHAnsi"/>
          <w:b/>
        </w:rPr>
        <w:tab/>
        <w:t xml:space="preserve"> </w:t>
      </w:r>
      <w:r w:rsidR="008948E6">
        <w:rPr>
          <w:rFonts w:asciiTheme="minorHAnsi" w:hAnsiTheme="minorHAnsi"/>
          <w:b/>
        </w:rPr>
        <w:tab/>
      </w:r>
      <w:bookmarkStart w:id="0" w:name="_GoBack"/>
      <w:bookmarkEnd w:id="0"/>
      <w:r w:rsidR="008948E6">
        <w:rPr>
          <w:rFonts w:asciiTheme="minorHAnsi" w:hAnsiTheme="minorHAnsi"/>
          <w:b/>
        </w:rPr>
        <w:t xml:space="preserve"> </w:t>
      </w:r>
      <w:r w:rsidR="008948E6" w:rsidRPr="00F31FB7">
        <w:rPr>
          <w:rFonts w:asciiTheme="minorHAnsi" w:hAnsiTheme="minorHAnsi"/>
          <w:b/>
          <w:szCs w:val="24"/>
        </w:rPr>
        <w:t>s poliklinikou Považská Bystrica“ – Elektricky polohovateľné lôžka – 24ks</w:t>
      </w:r>
      <w:r w:rsidR="007858A3">
        <w:rPr>
          <w:rFonts w:asciiTheme="minorHAnsi" w:hAnsiTheme="minorHAnsi" w:cstheme="minorHAnsi"/>
          <w:sz w:val="22"/>
        </w:rPr>
        <w:t xml:space="preserve"> </w:t>
      </w:r>
      <w:r w:rsidR="007858A3"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E466DA0" w14:textId="77777777" w:rsidR="005C0399" w:rsidRDefault="005C0399" w:rsidP="007E264C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3204693F" w14:textId="77777777" w:rsidR="005C0399" w:rsidRPr="000522B7" w:rsidRDefault="005C0399" w:rsidP="005C0399">
      <w:pPr>
        <w:jc w:val="both"/>
        <w:rPr>
          <w:rFonts w:asciiTheme="minorHAnsi" w:hAnsiTheme="minorHAnsi" w:cstheme="minorHAnsi"/>
          <w:sz w:val="22"/>
        </w:rPr>
      </w:pP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5C0399"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B673D" w14:textId="77777777" w:rsidR="00034A84" w:rsidRDefault="00034A84" w:rsidP="00A73F13">
      <w:r>
        <w:separator/>
      </w:r>
    </w:p>
  </w:endnote>
  <w:endnote w:type="continuationSeparator" w:id="0">
    <w:p w14:paraId="0B098E20" w14:textId="77777777" w:rsidR="00034A84" w:rsidRDefault="00034A8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40C7" w14:textId="77777777" w:rsidR="00034A84" w:rsidRDefault="00034A84" w:rsidP="00A73F13">
      <w:r>
        <w:separator/>
      </w:r>
    </w:p>
  </w:footnote>
  <w:footnote w:type="continuationSeparator" w:id="0">
    <w:p w14:paraId="161C98A7" w14:textId="77777777" w:rsidR="00034A84" w:rsidRDefault="00034A84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A84"/>
    <w:rsid w:val="00034FD7"/>
    <w:rsid w:val="000522B7"/>
    <w:rsid w:val="00054A96"/>
    <w:rsid w:val="00060C5F"/>
    <w:rsid w:val="0007099B"/>
    <w:rsid w:val="00087D30"/>
    <w:rsid w:val="000A0E12"/>
    <w:rsid w:val="000A462A"/>
    <w:rsid w:val="000D0FB8"/>
    <w:rsid w:val="00106F43"/>
    <w:rsid w:val="00115BC9"/>
    <w:rsid w:val="00120552"/>
    <w:rsid w:val="001804BF"/>
    <w:rsid w:val="001B42FF"/>
    <w:rsid w:val="001C0D77"/>
    <w:rsid w:val="001D7D04"/>
    <w:rsid w:val="00201C03"/>
    <w:rsid w:val="0024757F"/>
    <w:rsid w:val="002929AE"/>
    <w:rsid w:val="002F0030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E1352"/>
    <w:rsid w:val="004F4823"/>
    <w:rsid w:val="0050759B"/>
    <w:rsid w:val="00523F7C"/>
    <w:rsid w:val="00544FB9"/>
    <w:rsid w:val="00545991"/>
    <w:rsid w:val="005C0399"/>
    <w:rsid w:val="005D1A68"/>
    <w:rsid w:val="005E1D0C"/>
    <w:rsid w:val="005E7F38"/>
    <w:rsid w:val="00601B58"/>
    <w:rsid w:val="00627F25"/>
    <w:rsid w:val="00673D21"/>
    <w:rsid w:val="006D2DA7"/>
    <w:rsid w:val="007623A6"/>
    <w:rsid w:val="00762F4E"/>
    <w:rsid w:val="007858A3"/>
    <w:rsid w:val="00797EDE"/>
    <w:rsid w:val="007E264C"/>
    <w:rsid w:val="00805C93"/>
    <w:rsid w:val="0080619A"/>
    <w:rsid w:val="0087080B"/>
    <w:rsid w:val="00874966"/>
    <w:rsid w:val="00893B6B"/>
    <w:rsid w:val="008948E6"/>
    <w:rsid w:val="008A4FD6"/>
    <w:rsid w:val="008E5AC5"/>
    <w:rsid w:val="008F7DB7"/>
    <w:rsid w:val="00903C49"/>
    <w:rsid w:val="00981B6F"/>
    <w:rsid w:val="009C502D"/>
    <w:rsid w:val="009C5C02"/>
    <w:rsid w:val="00A00143"/>
    <w:rsid w:val="00A20F68"/>
    <w:rsid w:val="00A3229D"/>
    <w:rsid w:val="00A367F9"/>
    <w:rsid w:val="00A677D4"/>
    <w:rsid w:val="00A73F13"/>
    <w:rsid w:val="00A8528C"/>
    <w:rsid w:val="00AC7492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39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399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39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3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889D-05AB-4AC4-B10E-5674D545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3</cp:revision>
  <cp:lastPrinted>2022-11-28T12:45:00Z</cp:lastPrinted>
  <dcterms:created xsi:type="dcterms:W3CDTF">2023-06-26T06:59:00Z</dcterms:created>
  <dcterms:modified xsi:type="dcterms:W3CDTF">2023-06-26T07:04:00Z</dcterms:modified>
</cp:coreProperties>
</file>