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12" w:rsidRDefault="00944212" w:rsidP="00944212">
      <w:pPr>
        <w:pStyle w:val="Bezodstpw"/>
      </w:pPr>
      <w:r>
        <w:t xml:space="preserve">Załącznik nr 1 do SWZ 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638AC">
        <w:rPr>
          <w:rFonts w:ascii="Cambria" w:hAnsi="Cambria" w:cs="Arial"/>
          <w:bCs/>
          <w:sz w:val="22"/>
          <w:szCs w:val="22"/>
        </w:rPr>
        <w:t xml:space="preserve"> (Nazwa i adres wykonawcy)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(REGON;NIP;KRS)</w:t>
      </w:r>
    </w:p>
    <w:p w:rsidR="00944212" w:rsidRDefault="00944212" w:rsidP="009442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44212" w:rsidRDefault="00944212" w:rsidP="009442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44212" w:rsidRDefault="00944212" w:rsidP="00944212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944212" w:rsidRDefault="00944212" w:rsidP="00944212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44212" w:rsidRDefault="00944212" w:rsidP="00944212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944212" w:rsidRDefault="00944212" w:rsidP="00944212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944212" w:rsidRDefault="00944212" w:rsidP="0094421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944212" w:rsidRPr="00F308B2" w:rsidRDefault="00944212" w:rsidP="00944212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zapytania ofertowego pn.</w:t>
      </w:r>
    </w:p>
    <w:p w:rsidR="00944212" w:rsidRDefault="00944212" w:rsidP="009442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D7C7A">
        <w:rPr>
          <w:rFonts w:ascii="Cambria" w:hAnsi="Cambria" w:cs="Arial"/>
          <w:b/>
          <w:bCs/>
          <w:sz w:val="22"/>
          <w:szCs w:val="22"/>
        </w:rPr>
        <w:t>„</w:t>
      </w:r>
      <w:r w:rsidRPr="00944212">
        <w:rPr>
          <w:rFonts w:ascii="Cambria" w:hAnsi="Cambria" w:cs="Arial"/>
          <w:b/>
          <w:bCs/>
          <w:sz w:val="22"/>
          <w:szCs w:val="22"/>
        </w:rPr>
        <w:t>Remont elewacji budynku mieszkalnego przy ul. Leśnej w Nadleśnictwie Dąbrowa</w:t>
      </w:r>
      <w:r>
        <w:rPr>
          <w:rFonts w:ascii="Cambria" w:hAnsi="Cambria" w:cs="Arial"/>
          <w:b/>
          <w:bCs/>
          <w:sz w:val="22"/>
          <w:szCs w:val="22"/>
        </w:rPr>
        <w:t>”</w:t>
      </w:r>
    </w:p>
    <w:p w:rsidR="00944212" w:rsidRDefault="00944212" w:rsidP="009442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44212" w:rsidRDefault="00944212" w:rsidP="00944212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>
        <w:rPr>
          <w:rFonts w:ascii="Cambria" w:hAnsi="Cambria" w:cs="Arial"/>
          <w:b/>
          <w:bCs/>
          <w:i/>
          <w:sz w:val="22"/>
          <w:szCs w:val="22"/>
        </w:rPr>
        <w:t>ZG.270.3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</w:t>
      </w:r>
      <w:r>
        <w:rPr>
          <w:rFonts w:ascii="Cambria" w:hAnsi="Cambria" w:cs="Arial"/>
          <w:b/>
          <w:bCs/>
          <w:i/>
          <w:sz w:val="22"/>
          <w:szCs w:val="22"/>
        </w:rPr>
        <w:t>9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>
        <w:rPr>
          <w:rFonts w:ascii="Cambria" w:hAnsi="Cambria" w:cs="Arial"/>
          <w:b/>
          <w:bCs/>
          <w:i/>
          <w:sz w:val="22"/>
          <w:szCs w:val="22"/>
        </w:rPr>
        <w:t>3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>
        <w:rPr>
          <w:rFonts w:ascii="Cambria" w:hAnsi="Cambria" w:cs="Arial"/>
          <w:bCs/>
          <w:sz w:val="22"/>
          <w:szCs w:val="22"/>
        </w:rPr>
        <w:t>ofertę w tym postępowaniu: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brutto: _______________________________________________________________________________________PLN</w:t>
      </w:r>
      <w:r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44212" w:rsidRP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</w:t>
      </w:r>
      <w:r w:rsidRPr="00944212">
        <w:rPr>
          <w:rFonts w:ascii="Cambria" w:hAnsi="Cambria" w:cs="Arial"/>
          <w:b/>
          <w:bCs/>
          <w:sz w:val="22"/>
          <w:szCs w:val="22"/>
        </w:rPr>
        <w:t>ma charakter kosztorysowy i wynika z załączonego do oferty kosztorysu ofertowego.</w:t>
      </w:r>
    </w:p>
    <w:p w:rsidR="00944212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</w:r>
      <w:r w:rsidRPr="00944212">
        <w:rPr>
          <w:rFonts w:ascii="Cambria" w:hAnsi="Cambria" w:cs="Arial"/>
          <w:b/>
          <w:bCs/>
          <w:sz w:val="22"/>
          <w:szCs w:val="22"/>
        </w:rPr>
        <w:t xml:space="preserve">Oświadczam/y , że </w:t>
      </w:r>
      <w:r w:rsidRPr="00944212">
        <w:rPr>
          <w:rFonts w:ascii="Cambria" w:hAnsi="Cambria" w:cs="Arial"/>
          <w:b/>
          <w:bCs/>
          <w:sz w:val="22"/>
          <w:szCs w:val="22"/>
          <w:u w:val="single"/>
        </w:rPr>
        <w:t>nie występują</w:t>
      </w:r>
      <w:r w:rsidRPr="00944212">
        <w:rPr>
          <w:rFonts w:ascii="Cambria" w:hAnsi="Cambria" w:cs="Arial"/>
          <w:b/>
          <w:bCs/>
          <w:sz w:val="22"/>
          <w:szCs w:val="22"/>
        </w:rPr>
        <w:t xml:space="preserve"> wobec mnie/nas podstawy wykluczenia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944212">
        <w:rPr>
          <w:rFonts w:ascii="Cambria" w:hAnsi="Cambria" w:cs="Arial"/>
          <w:b/>
          <w:bCs/>
          <w:sz w:val="22"/>
          <w:szCs w:val="22"/>
        </w:rPr>
        <w:t xml:space="preserve">z postępowania  o udzielenie zamówienia publicznego, o których mowa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w </w:t>
      </w:r>
      <w:r w:rsidRPr="00944212">
        <w:rPr>
          <w:rFonts w:ascii="Cambria" w:hAnsi="Cambria" w:cs="Arial"/>
          <w:b/>
          <w:bCs/>
          <w:sz w:val="22"/>
          <w:szCs w:val="22"/>
        </w:rPr>
        <w:t>art.</w:t>
      </w:r>
      <w:r>
        <w:rPr>
          <w:rFonts w:ascii="Cambria" w:hAnsi="Cambria" w:cs="Arial"/>
          <w:b/>
          <w:bCs/>
          <w:sz w:val="22"/>
          <w:szCs w:val="22"/>
        </w:rPr>
        <w:t xml:space="preserve"> 7  </w:t>
      </w:r>
      <w:r w:rsidRPr="00944212">
        <w:rPr>
          <w:rFonts w:ascii="Cambria" w:hAnsi="Cambria" w:cs="Arial"/>
          <w:b/>
          <w:bCs/>
          <w:sz w:val="22"/>
          <w:szCs w:val="22"/>
        </w:rPr>
        <w:t>ust. 1 pkt 1-3 ustawy z dnia 13 kwietnia 2022 r. o szczególnych rozwiązaniach w zakresie przeciwdziałania wspieraniu agresji na Ukrainę oraz służących ochronie bezpieczeństwa narodowego (Dz. U. z 202</w:t>
      </w:r>
      <w:r w:rsidR="000B2F79">
        <w:rPr>
          <w:rFonts w:ascii="Cambria" w:hAnsi="Cambria" w:cs="Arial"/>
          <w:b/>
          <w:bCs/>
          <w:sz w:val="22"/>
          <w:szCs w:val="22"/>
        </w:rPr>
        <w:t>3</w:t>
      </w:r>
      <w:r w:rsidRPr="00944212">
        <w:rPr>
          <w:rFonts w:ascii="Cambria" w:hAnsi="Cambria" w:cs="Arial"/>
          <w:b/>
          <w:bCs/>
          <w:sz w:val="22"/>
          <w:szCs w:val="22"/>
        </w:rPr>
        <w:t xml:space="preserve"> r. poz. </w:t>
      </w:r>
      <w:r w:rsidR="000B2F79">
        <w:rPr>
          <w:rFonts w:ascii="Cambria" w:hAnsi="Cambria" w:cs="Arial"/>
          <w:b/>
          <w:bCs/>
          <w:sz w:val="22"/>
          <w:szCs w:val="22"/>
        </w:rPr>
        <w:t>129</w:t>
      </w:r>
      <w:bookmarkStart w:id="0" w:name="_GoBack"/>
      <w:bookmarkEnd w:id="0"/>
      <w:r w:rsidRPr="00944212">
        <w:rPr>
          <w:rFonts w:ascii="Cambria" w:hAnsi="Cambria" w:cs="Arial"/>
          <w:b/>
          <w:bCs/>
          <w:sz w:val="22"/>
          <w:szCs w:val="22"/>
        </w:rPr>
        <w:t>)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944212" w:rsidTr="00E16803">
        <w:trPr>
          <w:trHeight w:val="842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:rsidR="00944212" w:rsidRDefault="00944212" w:rsidP="00E1680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:rsidR="00944212" w:rsidRDefault="00944212" w:rsidP="00E1680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44212" w:rsidTr="00E16803">
        <w:trPr>
          <w:trHeight w:val="837"/>
        </w:trPr>
        <w:tc>
          <w:tcPr>
            <w:tcW w:w="3260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12" w:rsidTr="00E16803">
        <w:trPr>
          <w:trHeight w:val="848"/>
        </w:trPr>
        <w:tc>
          <w:tcPr>
            <w:tcW w:w="3260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12" w:rsidTr="00E16803">
        <w:trPr>
          <w:trHeight w:val="833"/>
        </w:trPr>
        <w:tc>
          <w:tcPr>
            <w:tcW w:w="3260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4212" w:rsidTr="00E16803">
        <w:trPr>
          <w:trHeight w:val="844"/>
        </w:trPr>
        <w:tc>
          <w:tcPr>
            <w:tcW w:w="3260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944212" w:rsidRDefault="00944212" w:rsidP="00E1680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44212" w:rsidRDefault="00944212" w:rsidP="00944212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944212" w:rsidRPr="00632DAD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944212" w:rsidRPr="00632DAD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944212" w:rsidRPr="00632DAD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944212" w:rsidRPr="00632DAD" w:rsidRDefault="00944212" w:rsidP="00944212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944212" w:rsidRPr="00632DAD" w:rsidRDefault="00944212" w:rsidP="00944212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944212" w:rsidRPr="00632DAD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944212" w:rsidRDefault="00944212" w:rsidP="00944212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944212" w:rsidRPr="001F1F09" w:rsidRDefault="00944212" w:rsidP="00944212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:rsid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44212" w:rsidRPr="00944212" w:rsidRDefault="00944212" w:rsidP="00944212">
      <w:pPr>
        <w:spacing w:before="120"/>
        <w:ind w:left="709" w:hanging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>1) Kosztorys ofertowy</w:t>
      </w:r>
    </w:p>
    <w:p w:rsidR="00944212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44212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44212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44212" w:rsidRDefault="00944212" w:rsidP="0094421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44212" w:rsidRDefault="00944212" w:rsidP="009442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944212" w:rsidRPr="009F3FC8" w:rsidRDefault="00944212" w:rsidP="0094421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B7293" w:rsidRPr="001B7293" w:rsidRDefault="00944212" w:rsidP="001B7293">
      <w:pPr>
        <w:ind w:left="-426"/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</w:r>
      <w:bookmarkEnd w:id="1"/>
      <w:bookmarkEnd w:id="2"/>
      <w:bookmarkEnd w:id="3"/>
      <w:r w:rsidR="001B7293">
        <w:rPr>
          <w:rFonts w:ascii="Cambria" w:hAnsi="Cambria" w:cs="Arial"/>
          <w:bCs/>
          <w:i/>
        </w:rPr>
        <w:tab/>
      </w:r>
      <w:r w:rsidR="001B7293" w:rsidRPr="001B7293">
        <w:rPr>
          <w:rFonts w:ascii="Cambria" w:hAnsi="Cambria" w:cs="Arial"/>
          <w:bCs/>
          <w:i/>
        </w:rPr>
        <w:t>a) , zwykłej formie pisemnej</w:t>
      </w:r>
      <w:r w:rsidR="001B7293">
        <w:rPr>
          <w:rFonts w:ascii="Cambria" w:hAnsi="Cambria" w:cs="Arial"/>
          <w:bCs/>
          <w:i/>
        </w:rPr>
        <w:t xml:space="preserve"> w sekretariacie Nadleśnictwa Dabrowa</w:t>
      </w:r>
      <w:r w:rsidR="001B7293" w:rsidRPr="001B7293">
        <w:rPr>
          <w:rFonts w:ascii="Cambria" w:hAnsi="Cambria" w:cs="Arial"/>
          <w:bCs/>
          <w:i/>
        </w:rPr>
        <w:t xml:space="preserve"> lub,</w:t>
      </w:r>
    </w:p>
    <w:p w:rsidR="001B7293" w:rsidRPr="001B7293" w:rsidRDefault="001B7293" w:rsidP="001B7293">
      <w:pPr>
        <w:ind w:left="-284"/>
        <w:rPr>
          <w:rFonts w:ascii="Cambria" w:hAnsi="Cambria" w:cs="Arial"/>
          <w:bCs/>
          <w:i/>
        </w:rPr>
      </w:pPr>
      <w:r w:rsidRPr="001B7293">
        <w:rPr>
          <w:rFonts w:ascii="Cambria" w:hAnsi="Cambria" w:cs="Arial"/>
          <w:bCs/>
          <w:i/>
        </w:rPr>
        <w:tab/>
        <w:t xml:space="preserve">b)  w formie elektronicznej </w:t>
      </w:r>
      <w:r>
        <w:rPr>
          <w:rFonts w:ascii="Cambria" w:hAnsi="Cambria" w:cs="Arial"/>
          <w:bCs/>
          <w:i/>
        </w:rPr>
        <w:t xml:space="preserve">poprzez platformę JOSEPHINE </w:t>
      </w:r>
      <w:r w:rsidRPr="001B7293">
        <w:rPr>
          <w:rFonts w:ascii="Cambria" w:hAnsi="Cambria" w:cs="Arial"/>
          <w:bCs/>
          <w:i/>
        </w:rPr>
        <w:t>lub</w:t>
      </w:r>
    </w:p>
    <w:p w:rsidR="00944212" w:rsidRDefault="001B7293" w:rsidP="001B7293">
      <w:pPr>
        <w:ind w:left="-284"/>
        <w:rPr>
          <w:rFonts w:ascii="Cambria" w:hAnsi="Cambria" w:cs="Arial"/>
          <w:bCs/>
          <w:i/>
          <w:sz w:val="22"/>
          <w:szCs w:val="22"/>
        </w:rPr>
      </w:pPr>
      <w:r w:rsidRPr="001B7293">
        <w:rPr>
          <w:rFonts w:ascii="Cambria" w:hAnsi="Cambria" w:cs="Arial"/>
          <w:bCs/>
          <w:i/>
        </w:rPr>
        <w:tab/>
        <w:t>c)  postaci elektronicznej opatrzonej podpisem zaufanym lub osobistym</w:t>
      </w:r>
      <w:r>
        <w:rPr>
          <w:rFonts w:ascii="Cambria" w:hAnsi="Cambria" w:cs="Arial"/>
          <w:bCs/>
          <w:i/>
        </w:rPr>
        <w:t xml:space="preserve"> poprzez platformę JOSEPHINE</w:t>
      </w:r>
      <w:r w:rsidRPr="001B7293">
        <w:rPr>
          <w:rFonts w:ascii="Cambria" w:hAnsi="Cambria" w:cs="Arial"/>
          <w:bCs/>
          <w:i/>
        </w:rPr>
        <w:t>.</w:t>
      </w:r>
    </w:p>
    <w:p w:rsidR="00944212" w:rsidRDefault="00944212" w:rsidP="0094421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944212" w:rsidRDefault="00944212" w:rsidP="00944212">
      <w:pPr>
        <w:ind w:left="284" w:right="11"/>
        <w:rPr>
          <w:rFonts w:ascii="Cambria" w:hAnsi="Cambria" w:cs="Arial"/>
          <w:bCs/>
          <w:sz w:val="22"/>
          <w:szCs w:val="22"/>
        </w:rPr>
      </w:pPr>
    </w:p>
    <w:p w:rsidR="003F1C7A" w:rsidRDefault="00D579D5"/>
    <w:sectPr w:rsidR="003F1C7A" w:rsidSect="002A7963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D5" w:rsidRDefault="00D579D5" w:rsidP="00944212">
      <w:r>
        <w:separator/>
      </w:r>
    </w:p>
  </w:endnote>
  <w:endnote w:type="continuationSeparator" w:id="0">
    <w:p w:rsidR="00D579D5" w:rsidRDefault="00D579D5" w:rsidP="0094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D579D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B632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2F7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D579D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D579D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9B632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2F7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D579D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D5" w:rsidRDefault="00D579D5" w:rsidP="00944212">
      <w:r>
        <w:separator/>
      </w:r>
    </w:p>
  </w:footnote>
  <w:footnote w:type="continuationSeparator" w:id="0">
    <w:p w:rsidR="00D579D5" w:rsidRDefault="00D579D5" w:rsidP="0094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63" w:rsidRDefault="00D57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C" w:rsidRDefault="00D57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12"/>
    <w:rsid w:val="000B2F79"/>
    <w:rsid w:val="001B7293"/>
    <w:rsid w:val="00506D45"/>
    <w:rsid w:val="006066C1"/>
    <w:rsid w:val="00777BBD"/>
    <w:rsid w:val="00944212"/>
    <w:rsid w:val="009B6324"/>
    <w:rsid w:val="00BA2704"/>
    <w:rsid w:val="00D579D5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6804"/>
  <w15:chartTrackingRefBased/>
  <w15:docId w15:val="{543E00A3-C263-49EF-A79B-3F26493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2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94421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944212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944212"/>
    <w:rPr>
      <w:lang w:eastAsia="ar-SA"/>
    </w:rPr>
  </w:style>
  <w:style w:type="paragraph" w:styleId="Bezodstpw">
    <w:name w:val="No Spacing"/>
    <w:uiPriority w:val="1"/>
    <w:qFormat/>
    <w:rsid w:val="009442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42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4421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44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4212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44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4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3</cp:revision>
  <dcterms:created xsi:type="dcterms:W3CDTF">2023-07-04T10:41:00Z</dcterms:created>
  <dcterms:modified xsi:type="dcterms:W3CDTF">2023-07-06T11:47:00Z</dcterms:modified>
</cp:coreProperties>
</file>