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EF3" w:rsidRPr="007472B2" w:rsidRDefault="00A77EF3" w:rsidP="00A77EF3">
      <w:pPr>
        <w:ind w:left="284" w:hanging="284"/>
        <w:jc w:val="right"/>
        <w:rPr>
          <w:sz w:val="16"/>
          <w:szCs w:val="16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 xml:space="preserve">Příloha č.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 xml:space="preserve"> Směrnice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>/2021, o zadávání veřejných zakázek</w:t>
      </w:r>
    </w:p>
    <w:p w:rsidR="00A77EF3" w:rsidRPr="00E40F9C" w:rsidRDefault="00A77EF3" w:rsidP="00A77EF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77EF3" w:rsidRPr="00D15F7D" w:rsidTr="006934C1">
        <w:tc>
          <w:tcPr>
            <w:tcW w:w="9288" w:type="dxa"/>
            <w:shd w:val="clear" w:color="auto" w:fill="E0E0E0"/>
          </w:tcPr>
          <w:p w:rsidR="00A77EF3" w:rsidRPr="00D15F7D" w:rsidRDefault="00A77EF3" w:rsidP="006934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A77EF3" w:rsidRDefault="00A77EF3" w:rsidP="006934C1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:rsidR="00A77EF3" w:rsidRPr="00D15F7D" w:rsidRDefault="00A77EF3" w:rsidP="006934C1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výše uvedenou veřejnou zakázku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A77EF3" w:rsidRPr="006A1A7E" w:rsidTr="006934C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A77EF3" w:rsidRPr="006A1A7E" w:rsidRDefault="00A77EF3" w:rsidP="006934C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A77EF3" w:rsidRPr="00E00F87" w:rsidRDefault="00E9117C" w:rsidP="006934C1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E9117C">
              <w:rPr>
                <w:rFonts w:ascii="Tahoma" w:hAnsi="Tahoma" w:cs="Tahoma"/>
              </w:rPr>
              <w:t>ZŠ Bruntál, Okružní 38 – rekonstrukce střešního pláště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</w:rPr>
      </w:pPr>
    </w:p>
    <w:p w:rsidR="00A77EF3" w:rsidRDefault="00A77EF3" w:rsidP="00A77EF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A77EF3" w:rsidRPr="009678C9" w:rsidRDefault="00A77EF3" w:rsidP="006934C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E9117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A77EF3" w:rsidRPr="007C53FB" w:rsidTr="006934C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A77EF3" w:rsidRPr="007C53FB" w:rsidRDefault="00A77EF3" w:rsidP="006934C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A77EF3" w:rsidRPr="007C53FB" w:rsidRDefault="00A82220" w:rsidP="006934C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</w:t>
            </w:r>
            <w:r w:rsidR="00E9117C">
              <w:rPr>
                <w:rFonts w:ascii="Tahoma" w:hAnsi="Tahoma" w:cs="Tahoma"/>
              </w:rPr>
              <w:t>Petrem Rysem, MBA – 1.</w:t>
            </w:r>
            <w:r>
              <w:rPr>
                <w:rFonts w:ascii="Tahoma" w:hAnsi="Tahoma" w:cs="Tahoma"/>
              </w:rPr>
              <w:t xml:space="preserve"> místostarostou</w:t>
            </w:r>
          </w:p>
        </w:tc>
      </w:tr>
    </w:tbl>
    <w:p w:rsidR="00A77EF3" w:rsidRDefault="00A77EF3" w:rsidP="00A77EF3">
      <w:pPr>
        <w:rPr>
          <w:rFonts w:ascii="Tahoma" w:hAnsi="Tahoma" w:cs="Tahoma"/>
          <w:b/>
          <w:sz w:val="16"/>
          <w:szCs w:val="16"/>
        </w:rPr>
      </w:pP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E9117C">
        <w:rPr>
          <w:rFonts w:ascii="Tahoma" w:hAnsi="Tahoma" w:cs="Tahoma"/>
          <w:b/>
          <w:sz w:val="18"/>
          <w:szCs w:val="18"/>
        </w:rPr>
        <w:t>O</w:t>
      </w:r>
      <w:bookmarkStart w:id="0" w:name="_GoBack"/>
      <w:bookmarkEnd w:id="0"/>
      <w:r w:rsidRPr="003A6F94">
        <w:rPr>
          <w:rFonts w:ascii="Tahoma" w:hAnsi="Tahoma" w:cs="Tahoma"/>
          <w:b/>
          <w:sz w:val="18"/>
          <w:szCs w:val="18"/>
        </w:rPr>
        <w:t>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77EF3" w:rsidRPr="003A6F94" w:rsidRDefault="00A77EF3" w:rsidP="00A77EF3">
      <w:pPr>
        <w:rPr>
          <w:rFonts w:ascii="Tahoma" w:hAnsi="Tahoma" w:cs="Tahoma"/>
          <w:b/>
        </w:rPr>
      </w:pPr>
    </w:p>
    <w:p w:rsidR="00A77EF3" w:rsidRPr="003A6F94" w:rsidRDefault="00A77EF3" w:rsidP="00A77EF3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:rsidR="00A77EF3" w:rsidRPr="003A6F94" w:rsidRDefault="00A77EF3" w:rsidP="00A77EF3">
      <w:pPr>
        <w:rPr>
          <w:rFonts w:ascii="Tahoma" w:hAnsi="Tahoma" w:cs="Tahoma"/>
        </w:rPr>
      </w:pPr>
    </w:p>
    <w:p w:rsidR="00A77EF3" w:rsidRPr="003A6F94" w:rsidRDefault="00A77EF3" w:rsidP="00A77EF3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77EF3" w:rsidRPr="003A6F94" w:rsidRDefault="00A77EF3" w:rsidP="00A77EF3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77EF3" w:rsidRPr="00D15F7D" w:rsidRDefault="00A77EF3" w:rsidP="00A77EF3">
      <w:pPr>
        <w:jc w:val="right"/>
        <w:rPr>
          <w:rFonts w:ascii="Tahoma" w:hAnsi="Tahoma" w:cs="Tahoma"/>
          <w:sz w:val="12"/>
          <w:szCs w:val="12"/>
        </w:rPr>
      </w:pP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</w:p>
    <w:p w:rsidR="00A77EF3" w:rsidRPr="003A6F94" w:rsidRDefault="00A77EF3" w:rsidP="00A77EF3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A dále ke </w:t>
      </w:r>
      <w:proofErr w:type="gramStart"/>
      <w:r w:rsidRPr="003A6F94">
        <w:rPr>
          <w:rFonts w:ascii="Tahoma" w:hAnsi="Tahoma" w:cs="Tahoma"/>
        </w:rPr>
        <w:t>dni  ...................................</w:t>
      </w:r>
      <w:proofErr w:type="gramEnd"/>
      <w:r w:rsidRPr="003A6F94">
        <w:rPr>
          <w:rFonts w:ascii="Tahoma" w:hAnsi="Tahoma" w:cs="Tahoma"/>
        </w:rPr>
        <w:t xml:space="preserve"> čestně prohlašuj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>, že jako dodavatel j</w:t>
      </w:r>
      <w:r>
        <w:rPr>
          <w:rFonts w:ascii="Tahoma" w:hAnsi="Tahoma" w:cs="Tahoma"/>
        </w:rPr>
        <w:t>e</w:t>
      </w:r>
      <w:r w:rsidRPr="003A6F94">
        <w:rPr>
          <w:rFonts w:ascii="Tahoma" w:hAnsi="Tahoma" w:cs="Tahoma"/>
        </w:rPr>
        <w:t xml:space="preserve"> ekonomicky a finančně způsobilý splnit</w:t>
      </w:r>
      <w:r>
        <w:rPr>
          <w:rFonts w:ascii="Tahoma" w:hAnsi="Tahoma" w:cs="Tahoma"/>
        </w:rPr>
        <w:t xml:space="preserve"> výše uvedenou veřejnou zakázku a ke dni podání nabídky není dlužníkem vůči městu Bruntál.</w:t>
      </w: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</w:p>
    <w:p w:rsidR="00A77EF3" w:rsidRPr="00D15F7D" w:rsidRDefault="00A77EF3" w:rsidP="00A77EF3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4525D7" w:rsidRPr="00A77EF3" w:rsidRDefault="00A77EF3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>
        <w:rPr>
          <w:rFonts w:ascii="Tahoma" w:hAnsi="Tahoma" w:cs="Tahoma"/>
          <w:sz w:val="12"/>
          <w:szCs w:val="12"/>
        </w:rPr>
        <w:t xml:space="preserve"> </w:t>
      </w: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nebo na základě udělené plné moci)</w:t>
      </w:r>
    </w:p>
    <w:sectPr w:rsidR="004525D7" w:rsidRPr="00A77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FBF" w:rsidRDefault="001B7FBF" w:rsidP="00A77EF3">
      <w:r>
        <w:separator/>
      </w:r>
    </w:p>
  </w:endnote>
  <w:endnote w:type="continuationSeparator" w:id="0">
    <w:p w:rsidR="001B7FBF" w:rsidRDefault="001B7FBF" w:rsidP="00A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FBF" w:rsidRDefault="001B7FBF" w:rsidP="00A77EF3">
      <w:r>
        <w:separator/>
      </w:r>
    </w:p>
  </w:footnote>
  <w:footnote w:type="continuationSeparator" w:id="0">
    <w:p w:rsidR="001B7FBF" w:rsidRDefault="001B7FBF" w:rsidP="00A7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F3" w:rsidRDefault="00A77EF3">
    <w:pPr>
      <w:pStyle w:val="Zhlav"/>
    </w:pPr>
    <w:r>
      <w:rPr>
        <w:rFonts w:ascii="Tahoma" w:hAnsi="Tahoma" w:cs="Tahoma"/>
        <w:noProof/>
        <w:lang w:eastAsia="cs-CZ"/>
      </w:rPr>
      <w:drawing>
        <wp:inline distT="0" distB="0" distL="0" distR="0">
          <wp:extent cx="5753100" cy="1143000"/>
          <wp:effectExtent l="0" t="0" r="0" b="0"/>
          <wp:docPr id="1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00411"/>
    <w:multiLevelType w:val="multilevel"/>
    <w:tmpl w:val="5B30C35A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3"/>
    <w:rsid w:val="000024FE"/>
    <w:rsid w:val="000C717E"/>
    <w:rsid w:val="001B7FBF"/>
    <w:rsid w:val="004525D7"/>
    <w:rsid w:val="00716289"/>
    <w:rsid w:val="00930B52"/>
    <w:rsid w:val="00A77EF3"/>
    <w:rsid w:val="00A82220"/>
    <w:rsid w:val="00E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0BF9"/>
  <w15:docId w15:val="{4E7D3321-5E09-4CFA-8203-AFC28C7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7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77EF3"/>
  </w:style>
  <w:style w:type="paragraph" w:styleId="Zpat">
    <w:name w:val="footer"/>
    <w:basedOn w:val="Normln"/>
    <w:link w:val="ZpatChar"/>
    <w:uiPriority w:val="99"/>
    <w:unhideWhenUsed/>
    <w:rsid w:val="00A77E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77EF3"/>
  </w:style>
  <w:style w:type="paragraph" w:styleId="Textbubliny">
    <w:name w:val="Balloon Text"/>
    <w:basedOn w:val="Normln"/>
    <w:link w:val="TextbublinyChar"/>
    <w:uiPriority w:val="99"/>
    <w:semiHidden/>
    <w:unhideWhenUsed/>
    <w:rsid w:val="00A77E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EF3"/>
    <w:rPr>
      <w:rFonts w:ascii="Tahoma" w:hAnsi="Tahoma" w:cs="Tahoma"/>
      <w:sz w:val="16"/>
      <w:szCs w:val="16"/>
    </w:rPr>
  </w:style>
  <w:style w:type="paragraph" w:customStyle="1" w:styleId="psmeno">
    <w:name w:val="písmeno"/>
    <w:basedOn w:val="slovanseznam"/>
    <w:rsid w:val="00A77EF3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A77EF3"/>
    <w:pPr>
      <w:numPr>
        <w:numId w:val="1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Charuza Pavel</cp:lastModifiedBy>
  <cp:revision>4</cp:revision>
  <dcterms:created xsi:type="dcterms:W3CDTF">2022-05-20T10:17:00Z</dcterms:created>
  <dcterms:modified xsi:type="dcterms:W3CDTF">2023-06-30T07:13:00Z</dcterms:modified>
</cp:coreProperties>
</file>