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339013B" w14:textId="77777777" w:rsidR="00D244C5" w:rsidRPr="003347ED" w:rsidRDefault="00D244C5" w:rsidP="0034743B">
      <w:pPr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5CF0F372" w14:textId="0D9D7655" w:rsidR="00D244C5" w:rsidRPr="003347ED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zákazky:</w:t>
      </w:r>
      <w:r w:rsidR="003E39F4">
        <w:rPr>
          <w:rFonts w:asciiTheme="minorHAnsi" w:hAnsiTheme="minorHAnsi" w:cstheme="minorHAnsi"/>
          <w:sz w:val="22"/>
          <w:szCs w:val="22"/>
        </w:rPr>
        <w:t xml:space="preserve"> </w:t>
      </w:r>
      <w:r w:rsidR="003E39F4" w:rsidRPr="003E39F4">
        <w:rPr>
          <w:rFonts w:asciiTheme="minorHAnsi" w:hAnsiTheme="minorHAnsi" w:cstheme="minorHAnsi"/>
          <w:sz w:val="22"/>
          <w:szCs w:val="22"/>
        </w:rPr>
        <w:t>Stolný univerzálny infračervený analyzátor pre mäsopriemysel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691F453A" w:rsidR="00D244C5" w:rsidRPr="00827D18" w:rsidRDefault="005E43A2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44935321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F64E206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7EA71994" w14:textId="4730F8E1" w:rsidR="009831A5" w:rsidRPr="00827D18" w:rsidRDefault="003E39F4" w:rsidP="002B5F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39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Stolný univerzálny infračervený analyzátor pre mäsopriemysel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3900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DECF" w14:textId="13CDDFAF" w:rsidR="009831A5" w:rsidRPr="00827D18" w:rsidRDefault="00CC66D6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ADE7" w14:textId="6699E8CD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A71E" w14:textId="0E1C480C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A7F5F4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43B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4743B"/>
    <w:rsid w:val="00355C03"/>
    <w:rsid w:val="00357E8C"/>
    <w:rsid w:val="00362BF1"/>
    <w:rsid w:val="00366440"/>
    <w:rsid w:val="003721D9"/>
    <w:rsid w:val="00372C25"/>
    <w:rsid w:val="00372FDB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39F4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7FB"/>
    <w:rsid w:val="00714874"/>
    <w:rsid w:val="00722855"/>
    <w:rsid w:val="0072765B"/>
    <w:rsid w:val="00727A6B"/>
    <w:rsid w:val="007301E0"/>
    <w:rsid w:val="00733FBF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05E3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66D6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78D36-B054-417B-95D4-F29C4C34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Michalička</cp:lastModifiedBy>
  <cp:revision>39</cp:revision>
  <cp:lastPrinted>2022-06-17T06:59:00Z</cp:lastPrinted>
  <dcterms:created xsi:type="dcterms:W3CDTF">2022-06-21T17:09:00Z</dcterms:created>
  <dcterms:modified xsi:type="dcterms:W3CDTF">2023-07-16T18:50:00Z</dcterms:modified>
</cp:coreProperties>
</file>