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71C" w:rsidRPr="00A15FDC" w:rsidRDefault="00F3771C" w:rsidP="00F3771C">
      <w:pPr>
        <w:jc w:val="both"/>
        <w:rPr>
          <w:b/>
          <w:sz w:val="24"/>
          <w:szCs w:val="24"/>
          <w:u w:val="single"/>
        </w:rPr>
      </w:pPr>
      <w:r w:rsidRPr="00A15FDC">
        <w:rPr>
          <w:b/>
          <w:sz w:val="24"/>
          <w:szCs w:val="24"/>
          <w:u w:val="single"/>
        </w:rPr>
        <w:t>Názov predmetu zákazky:</w:t>
      </w:r>
    </w:p>
    <w:p w:rsidR="00F3771C" w:rsidRDefault="00623730" w:rsidP="00F3771C">
      <w:pPr>
        <w:jc w:val="both"/>
        <w:rPr>
          <w:sz w:val="24"/>
          <w:szCs w:val="24"/>
        </w:rPr>
      </w:pPr>
      <w:r>
        <w:rPr>
          <w:sz w:val="24"/>
          <w:szCs w:val="24"/>
        </w:rPr>
        <w:t>Údržba</w:t>
      </w:r>
      <w:r w:rsidR="0040404B">
        <w:rPr>
          <w:sz w:val="24"/>
          <w:szCs w:val="24"/>
        </w:rPr>
        <w:t xml:space="preserve"> veľkokapacitných a prenosných mobilných zariadení (CWS UF280) na čistenie vody </w:t>
      </w:r>
    </w:p>
    <w:p w:rsidR="00F3771C" w:rsidRPr="00A15FDC" w:rsidRDefault="00F3771C" w:rsidP="00F3771C">
      <w:pPr>
        <w:jc w:val="both"/>
        <w:rPr>
          <w:b/>
          <w:sz w:val="24"/>
          <w:szCs w:val="24"/>
          <w:u w:val="single"/>
        </w:rPr>
      </w:pPr>
    </w:p>
    <w:p w:rsidR="00F3771C" w:rsidRDefault="00F3771C" w:rsidP="00F3771C">
      <w:pPr>
        <w:jc w:val="both"/>
        <w:rPr>
          <w:b/>
          <w:color w:val="000000"/>
          <w:sz w:val="24"/>
          <w:szCs w:val="24"/>
          <w:u w:val="single"/>
        </w:rPr>
      </w:pPr>
      <w:r w:rsidRPr="00A15FDC">
        <w:rPr>
          <w:b/>
          <w:sz w:val="24"/>
          <w:szCs w:val="24"/>
          <w:u w:val="single"/>
        </w:rPr>
        <w:t xml:space="preserve">Zdôvodnenie potreby obstarávania </w:t>
      </w:r>
      <w:r w:rsidRPr="00A15FDC">
        <w:rPr>
          <w:b/>
          <w:color w:val="000000"/>
          <w:sz w:val="24"/>
          <w:szCs w:val="24"/>
          <w:u w:val="single"/>
        </w:rPr>
        <w:t>zákazky:</w:t>
      </w:r>
    </w:p>
    <w:p w:rsidR="00623730" w:rsidRDefault="00623730" w:rsidP="00F3771C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623730">
        <w:rPr>
          <w:color w:val="000000"/>
          <w:sz w:val="24"/>
          <w:szCs w:val="24"/>
        </w:rPr>
        <w:t>Požadovaný spotrebný materiál a servisné úkony sú nutné na bezproblémový chod zariadení a na dočasné zakonzervovanie zariadení počas dlhodobých prestávok, ktoré vnikajú pri nečinnosti a uložení úpravne vody. Úpravne pitnej vody slúžia Hasičskému a záchrannému zboru na likvidáciu následkov pri mimoriadnych ekologických udalostiach a pri dlhodobej zásahovej činnosti. Tieto zariadenia sa pravidelne využívajú v jednotlivých zásahových moduloch.</w:t>
      </w:r>
    </w:p>
    <w:p w:rsidR="00F3771C" w:rsidRPr="00A15FDC" w:rsidRDefault="00F3771C" w:rsidP="00F3771C">
      <w:pPr>
        <w:widowControl w:val="0"/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  <w:r w:rsidRPr="00A15FDC">
        <w:rPr>
          <w:color w:val="000000"/>
          <w:sz w:val="24"/>
          <w:szCs w:val="24"/>
        </w:rPr>
        <w:t xml:space="preserve">    </w:t>
      </w:r>
    </w:p>
    <w:p w:rsidR="00F3771C" w:rsidRDefault="00F3771C" w:rsidP="00F3771C">
      <w:pPr>
        <w:jc w:val="both"/>
        <w:rPr>
          <w:b/>
          <w:sz w:val="24"/>
          <w:szCs w:val="24"/>
          <w:u w:val="single"/>
        </w:rPr>
      </w:pPr>
      <w:r w:rsidRPr="00A15FDC">
        <w:rPr>
          <w:b/>
          <w:sz w:val="24"/>
          <w:szCs w:val="24"/>
          <w:u w:val="single"/>
        </w:rPr>
        <w:t xml:space="preserve">Špecifikácia požiadavky: </w:t>
      </w:r>
    </w:p>
    <w:p w:rsidR="00F3771C" w:rsidRDefault="0040404B" w:rsidP="00F3771C">
      <w:pPr>
        <w:tabs>
          <w:tab w:val="left" w:pos="884"/>
        </w:tabs>
        <w:spacing w:after="200"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40404B">
        <w:rPr>
          <w:rFonts w:eastAsia="Calibri"/>
          <w:sz w:val="24"/>
          <w:szCs w:val="24"/>
          <w:lang w:eastAsia="en-US"/>
        </w:rPr>
        <w:t>Hasičský a záchranný zbor disponuje 2 ks veľkokapacitných úpravní vody, ktoré sa nachádzajú na Záchrannej brigáde HaZZ v Malackách a v Humennom a 34 ks prenosných mobilných úpravní vody typu CWS UF280</w:t>
      </w:r>
      <w:r>
        <w:rPr>
          <w:rFonts w:eastAsia="Calibri"/>
          <w:sz w:val="24"/>
          <w:szCs w:val="24"/>
          <w:lang w:eastAsia="en-US"/>
        </w:rPr>
        <w:t xml:space="preserve"> rozmiestnených po útvaroch HaZZ.</w:t>
      </w:r>
      <w:r w:rsidR="009979F9">
        <w:rPr>
          <w:rFonts w:eastAsia="Calibri"/>
          <w:sz w:val="24"/>
          <w:szCs w:val="24"/>
          <w:lang w:eastAsia="en-US"/>
        </w:rPr>
        <w:t xml:space="preserve"> Mobilné zariadenia na čistenie vody sú využívané pri dlhotrvajúcich </w:t>
      </w:r>
      <w:r w:rsidR="00B3628C">
        <w:rPr>
          <w:rFonts w:eastAsia="Calibri"/>
          <w:sz w:val="24"/>
          <w:szCs w:val="24"/>
          <w:lang w:eastAsia="en-US"/>
        </w:rPr>
        <w:t>zásahoch, najmä pri povodniach, lesných požiaroch a živelných pohromách.</w:t>
      </w:r>
    </w:p>
    <w:p w:rsidR="00130FA0" w:rsidRDefault="00130FA0" w:rsidP="00F3771C">
      <w:pPr>
        <w:tabs>
          <w:tab w:val="left" w:pos="884"/>
        </w:tabs>
        <w:spacing w:after="200"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C045CF" w:rsidRDefault="00C045CF" w:rsidP="00F3771C">
      <w:pPr>
        <w:tabs>
          <w:tab w:val="left" w:pos="884"/>
        </w:tabs>
        <w:spacing w:after="200"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V rámci cenovej ponuky požadujeme:</w:t>
      </w:r>
    </w:p>
    <w:p w:rsidR="00C045CF" w:rsidRDefault="00C045CF" w:rsidP="00F3771C">
      <w:pPr>
        <w:tabs>
          <w:tab w:val="left" w:pos="884"/>
        </w:tabs>
        <w:spacing w:after="200"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pravidelný servis</w:t>
      </w:r>
      <w:r w:rsidR="00B30030">
        <w:rPr>
          <w:rFonts w:eastAsia="Calibri"/>
          <w:sz w:val="24"/>
          <w:szCs w:val="24"/>
          <w:lang w:eastAsia="en-US"/>
        </w:rPr>
        <w:t xml:space="preserve"> zariadení</w:t>
      </w:r>
      <w:bookmarkStart w:id="0" w:name="_GoBack"/>
      <w:bookmarkEnd w:id="0"/>
      <w:r>
        <w:rPr>
          <w:rFonts w:eastAsia="Calibri"/>
          <w:sz w:val="24"/>
          <w:szCs w:val="24"/>
          <w:lang w:eastAsia="en-US"/>
        </w:rPr>
        <w:t xml:space="preserve"> 2 x ročne (jar, jeseň)</w:t>
      </w:r>
    </w:p>
    <w:p w:rsidR="00C045CF" w:rsidRDefault="00C045CF" w:rsidP="00F3771C">
      <w:pPr>
        <w:tabs>
          <w:tab w:val="left" w:pos="884"/>
        </w:tabs>
        <w:spacing w:after="200"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- dodanie spotrebného materiálu k správnemu používaniu zariadení  </w:t>
      </w:r>
    </w:p>
    <w:p w:rsidR="0040404B" w:rsidRDefault="00C045CF" w:rsidP="00F3771C">
      <w:pPr>
        <w:tabs>
          <w:tab w:val="left" w:pos="884"/>
        </w:tabs>
        <w:spacing w:after="200"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- školenie </w:t>
      </w:r>
      <w:r w:rsidR="00B30030">
        <w:rPr>
          <w:rFonts w:eastAsia="Calibri"/>
          <w:sz w:val="24"/>
          <w:szCs w:val="24"/>
          <w:lang w:eastAsia="en-US"/>
        </w:rPr>
        <w:t xml:space="preserve">obsluhy zariadenia </w:t>
      </w:r>
      <w:r>
        <w:rPr>
          <w:rFonts w:eastAsia="Calibri"/>
          <w:sz w:val="24"/>
          <w:szCs w:val="24"/>
          <w:lang w:eastAsia="en-US"/>
        </w:rPr>
        <w:t xml:space="preserve">1x ročne </w:t>
      </w:r>
    </w:p>
    <w:p w:rsidR="00130FA0" w:rsidRDefault="00130FA0" w:rsidP="00F3771C">
      <w:pPr>
        <w:tabs>
          <w:tab w:val="left" w:pos="884"/>
        </w:tabs>
        <w:spacing w:after="200"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B20B38" w:rsidRPr="00B20B38" w:rsidRDefault="00B20B38" w:rsidP="00B20B38">
      <w:pPr>
        <w:jc w:val="both"/>
        <w:rPr>
          <w:b/>
          <w:sz w:val="24"/>
          <w:szCs w:val="24"/>
        </w:rPr>
      </w:pPr>
      <w:r w:rsidRPr="00B20B38">
        <w:rPr>
          <w:b/>
          <w:sz w:val="24"/>
          <w:szCs w:val="24"/>
        </w:rPr>
        <w:t xml:space="preserve">CPV : </w:t>
      </w:r>
      <w:r w:rsidRPr="00B20B38">
        <w:rPr>
          <w:b/>
          <w:sz w:val="24"/>
          <w:szCs w:val="24"/>
        </w:rPr>
        <w:tab/>
      </w:r>
      <w:r w:rsidRPr="00B20B38">
        <w:rPr>
          <w:b/>
          <w:sz w:val="24"/>
          <w:szCs w:val="24"/>
        </w:rPr>
        <w:tab/>
        <w:t>45259000-7</w:t>
      </w:r>
      <w:r w:rsidRPr="00B20B38">
        <w:rPr>
          <w:b/>
          <w:sz w:val="24"/>
          <w:szCs w:val="24"/>
        </w:rPr>
        <w:tab/>
        <w:t>Opravy a údržba zariadenia</w:t>
      </w:r>
    </w:p>
    <w:p w:rsidR="00B20B38" w:rsidRPr="00B20B38" w:rsidRDefault="00B20B38" w:rsidP="00B20B38">
      <w:pPr>
        <w:ind w:left="720" w:firstLine="720"/>
        <w:jc w:val="both"/>
        <w:rPr>
          <w:b/>
          <w:sz w:val="24"/>
          <w:szCs w:val="24"/>
        </w:rPr>
      </w:pPr>
      <w:r w:rsidRPr="00B20B38">
        <w:rPr>
          <w:b/>
          <w:sz w:val="24"/>
          <w:szCs w:val="24"/>
        </w:rPr>
        <w:t>24962000-5     Chemikálie na úpravu vody</w:t>
      </w:r>
    </w:p>
    <w:p w:rsidR="00B20B38" w:rsidRPr="00B20B38" w:rsidRDefault="00B20B38" w:rsidP="00B20B38">
      <w:pPr>
        <w:jc w:val="both"/>
        <w:rPr>
          <w:b/>
          <w:sz w:val="24"/>
          <w:szCs w:val="24"/>
        </w:rPr>
      </w:pPr>
    </w:p>
    <w:p w:rsidR="00B20B38" w:rsidRPr="00B20B38" w:rsidRDefault="00B20B38" w:rsidP="00B20B38">
      <w:pPr>
        <w:jc w:val="both"/>
        <w:rPr>
          <w:sz w:val="24"/>
          <w:szCs w:val="24"/>
        </w:rPr>
      </w:pPr>
      <w:r w:rsidRPr="00B20B38">
        <w:rPr>
          <w:b/>
          <w:sz w:val="24"/>
          <w:szCs w:val="24"/>
        </w:rPr>
        <w:t xml:space="preserve">Počet kusov: </w:t>
      </w:r>
      <w:r w:rsidRPr="00B20B38">
        <w:rPr>
          <w:sz w:val="24"/>
          <w:szCs w:val="24"/>
        </w:rPr>
        <w:t>2 ks veľkokapacitných úpravní vody – ZB HaZZ Malacky a ZB HaZZ Humenné</w:t>
      </w:r>
    </w:p>
    <w:p w:rsidR="00B20B38" w:rsidRPr="00B20B38" w:rsidRDefault="00B20B38" w:rsidP="00B20B38">
      <w:pPr>
        <w:jc w:val="both"/>
        <w:rPr>
          <w:sz w:val="24"/>
          <w:szCs w:val="24"/>
        </w:rPr>
      </w:pPr>
      <w:r w:rsidRPr="00B20B38">
        <w:rPr>
          <w:sz w:val="24"/>
          <w:szCs w:val="24"/>
        </w:rPr>
        <w:tab/>
        <w:t xml:space="preserve">           34 ks prenosných mobilných úpravní vody – útvary HaZZ </w:t>
      </w:r>
    </w:p>
    <w:p w:rsidR="00B20B38" w:rsidRPr="00B20B38" w:rsidRDefault="00B20B38" w:rsidP="00B20B38">
      <w:pPr>
        <w:widowControl w:val="0"/>
        <w:autoSpaceDE w:val="0"/>
        <w:autoSpaceDN w:val="0"/>
        <w:adjustRightInd w:val="0"/>
        <w:ind w:left="708"/>
        <w:rPr>
          <w:rFonts w:ascii="Arial" w:hAnsi="Arial"/>
          <w:b/>
          <w:sz w:val="24"/>
          <w:szCs w:val="24"/>
          <w:lang w:val="x-none" w:eastAsia="x-none"/>
        </w:rPr>
      </w:pPr>
    </w:p>
    <w:p w:rsidR="00B20B38" w:rsidRPr="00B20B38" w:rsidRDefault="00B20B38" w:rsidP="00B20B38">
      <w:pPr>
        <w:jc w:val="both"/>
        <w:rPr>
          <w:sz w:val="24"/>
          <w:szCs w:val="24"/>
        </w:rPr>
      </w:pPr>
      <w:r w:rsidRPr="00B20B38">
        <w:rPr>
          <w:b/>
          <w:sz w:val="24"/>
          <w:szCs w:val="24"/>
        </w:rPr>
        <w:t xml:space="preserve">Požadovaná lehota dodania: </w:t>
      </w:r>
      <w:r w:rsidRPr="00B20B38">
        <w:rPr>
          <w:sz w:val="24"/>
          <w:szCs w:val="24"/>
        </w:rPr>
        <w:t>priebežne podľa potreby v roku 202</w:t>
      </w:r>
      <w:r>
        <w:rPr>
          <w:sz w:val="24"/>
          <w:szCs w:val="24"/>
        </w:rPr>
        <w:t>3 - 2025, výsledkom VO bude rámcová dohoda po dobu 3 rokov</w:t>
      </w:r>
    </w:p>
    <w:p w:rsidR="00B20B38" w:rsidRPr="00B20B38" w:rsidRDefault="00B20B38" w:rsidP="00B20B38">
      <w:pPr>
        <w:jc w:val="both"/>
        <w:rPr>
          <w:b/>
          <w:sz w:val="24"/>
          <w:szCs w:val="24"/>
        </w:rPr>
      </w:pPr>
    </w:p>
    <w:p w:rsidR="007168D5" w:rsidRDefault="00B20B38" w:rsidP="00B20B38">
      <w:pPr>
        <w:jc w:val="both"/>
        <w:rPr>
          <w:sz w:val="24"/>
          <w:szCs w:val="24"/>
        </w:rPr>
      </w:pPr>
      <w:r w:rsidRPr="00B20B38">
        <w:rPr>
          <w:b/>
          <w:sz w:val="24"/>
          <w:szCs w:val="24"/>
        </w:rPr>
        <w:t>Miesto plnenia:</w:t>
      </w:r>
      <w:r w:rsidRPr="00B20B38">
        <w:rPr>
          <w:sz w:val="24"/>
          <w:szCs w:val="24"/>
        </w:rPr>
        <w:t xml:space="preserve">  HaZZ zabezpečí prepravu zariadení priamo do sídla firmy, kde následne prebehne ich servis</w:t>
      </w:r>
    </w:p>
    <w:p w:rsidR="00B20B38" w:rsidRPr="007168D5" w:rsidRDefault="00B20B38" w:rsidP="00B20B38">
      <w:pPr>
        <w:rPr>
          <w:b/>
          <w:i/>
          <w:sz w:val="24"/>
          <w:szCs w:val="24"/>
        </w:rPr>
      </w:pPr>
    </w:p>
    <w:p w:rsidR="007168D5" w:rsidRDefault="007168D5" w:rsidP="007168D5">
      <w:pPr>
        <w:jc w:val="both"/>
        <w:rPr>
          <w:b/>
          <w:i/>
          <w:sz w:val="24"/>
          <w:szCs w:val="24"/>
        </w:rPr>
      </w:pPr>
      <w:r w:rsidRPr="007168D5">
        <w:rPr>
          <w:b/>
          <w:i/>
          <w:sz w:val="24"/>
          <w:szCs w:val="24"/>
        </w:rPr>
        <w:t>V prípade autorizovaného servisu či výhradného zastúpenia, prosím o doloženie platných potvrdení.</w:t>
      </w:r>
    </w:p>
    <w:sectPr w:rsidR="007168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F5A"/>
    <w:rsid w:val="00130FA0"/>
    <w:rsid w:val="0040404B"/>
    <w:rsid w:val="00601D01"/>
    <w:rsid w:val="00623730"/>
    <w:rsid w:val="007168D5"/>
    <w:rsid w:val="00923F5A"/>
    <w:rsid w:val="009979F9"/>
    <w:rsid w:val="00B20B38"/>
    <w:rsid w:val="00B30030"/>
    <w:rsid w:val="00B3628C"/>
    <w:rsid w:val="00C045CF"/>
    <w:rsid w:val="00D72B64"/>
    <w:rsid w:val="00DE3D36"/>
    <w:rsid w:val="00F3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97D40"/>
  <w15:chartTrackingRefBased/>
  <w15:docId w15:val="{42C99975-B178-4B5E-9F73-08F830040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377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F3771C"/>
    <w:pPr>
      <w:widowControl w:val="0"/>
      <w:autoSpaceDE w:val="0"/>
      <w:autoSpaceDN w:val="0"/>
      <w:adjustRightInd w:val="0"/>
      <w:ind w:left="708"/>
    </w:pPr>
    <w:rPr>
      <w:rFonts w:ascii="Arial" w:hAnsi="Arial"/>
      <w:lang w:val="x-none" w:eastAsia="x-none"/>
    </w:rPr>
  </w:style>
  <w:style w:type="character" w:customStyle="1" w:styleId="OdsekzoznamuChar">
    <w:name w:val="Odsek zoznamu Char"/>
    <w:link w:val="Odsekzoznamu"/>
    <w:uiPriority w:val="34"/>
    <w:locked/>
    <w:rsid w:val="00F3771C"/>
    <w:rPr>
      <w:rFonts w:ascii="Arial" w:eastAsia="Times New Roman" w:hAnsi="Arial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Bernátová</dc:creator>
  <cp:keywords/>
  <dc:description/>
  <cp:lastModifiedBy>Andrea Bernátová</cp:lastModifiedBy>
  <cp:revision>8</cp:revision>
  <dcterms:created xsi:type="dcterms:W3CDTF">2023-03-13T10:36:00Z</dcterms:created>
  <dcterms:modified xsi:type="dcterms:W3CDTF">2023-07-19T11:21:00Z</dcterms:modified>
</cp:coreProperties>
</file>