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04558E76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t.j.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1C02C39D" w14:textId="1BD7D675" w:rsidR="00D07A49" w:rsidRPr="00760A2B" w:rsidRDefault="00A01030" w:rsidP="00C36EC7">
      <w:pPr>
        <w:pStyle w:val="Default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Nižšia jednotková c</w:t>
      </w:r>
      <w:r w:rsidR="00FA4234">
        <w:rPr>
          <w:rFonts w:ascii="Arial Narrow" w:hAnsi="Arial Narrow"/>
          <w:i/>
          <w:sz w:val="22"/>
          <w:szCs w:val="22"/>
        </w:rPr>
        <w:t>ena v EUR bez DPH za položku č.</w:t>
      </w:r>
      <w:r w:rsidR="00785C91">
        <w:rPr>
          <w:rFonts w:ascii="Arial Narrow" w:hAnsi="Arial Narrow"/>
          <w:i/>
          <w:sz w:val="22"/>
          <w:szCs w:val="22"/>
        </w:rPr>
        <w:t>1</w:t>
      </w:r>
      <w:r>
        <w:rPr>
          <w:rFonts w:ascii="Arial Narrow" w:hAnsi="Arial Narrow"/>
          <w:i/>
          <w:sz w:val="22"/>
          <w:szCs w:val="22"/>
        </w:rPr>
        <w:t xml:space="preserve"> </w:t>
      </w:r>
      <w:r w:rsidR="00FA6B58">
        <w:rPr>
          <w:rFonts w:ascii="Arial Narrow" w:hAnsi="Arial Narrow"/>
          <w:i/>
          <w:sz w:val="22"/>
          <w:szCs w:val="22"/>
        </w:rPr>
        <w:t>Nebezpečný o</w:t>
      </w:r>
      <w:r w:rsidRPr="00A01030">
        <w:rPr>
          <w:rFonts w:ascii="Arial Narrow" w:hAnsi="Arial Narrow"/>
          <w:i/>
          <w:sz w:val="22"/>
          <w:szCs w:val="22"/>
        </w:rPr>
        <w:t xml:space="preserve">dpad, </w:t>
      </w:r>
      <w:r w:rsidR="00785C91">
        <w:rPr>
          <w:rFonts w:ascii="Arial Narrow" w:hAnsi="Arial Narrow"/>
          <w:i/>
          <w:sz w:val="22"/>
          <w:szCs w:val="22"/>
        </w:rPr>
        <w:t>Paňa</w:t>
      </w:r>
      <w:r w:rsidR="00C36EC7">
        <w:rPr>
          <w:rFonts w:ascii="Arial Narrow" w:hAnsi="Arial Narrow"/>
          <w:i/>
          <w:sz w:val="22"/>
          <w:szCs w:val="22"/>
        </w:rPr>
        <w:t>.</w:t>
      </w:r>
      <w:bookmarkStart w:id="0" w:name="_GoBack"/>
      <w:bookmarkEnd w:id="0"/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EFEAE" w14:textId="77777777" w:rsidR="003732B1" w:rsidRDefault="003732B1" w:rsidP="007C6581">
      <w:r>
        <w:separator/>
      </w:r>
    </w:p>
  </w:endnote>
  <w:endnote w:type="continuationSeparator" w:id="0">
    <w:p w14:paraId="4CAADA95" w14:textId="77777777" w:rsidR="003732B1" w:rsidRDefault="003732B1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45A9E" w14:textId="47FE5D91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FA6B58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4B25B" w14:textId="77777777" w:rsidR="003732B1" w:rsidRDefault="003732B1" w:rsidP="007C6581">
      <w:r>
        <w:separator/>
      </w:r>
    </w:p>
  </w:footnote>
  <w:footnote w:type="continuationSeparator" w:id="0">
    <w:p w14:paraId="4C7B398A" w14:textId="77777777" w:rsidR="003732B1" w:rsidRDefault="003732B1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013B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79A6"/>
    <w:rsid w:val="00350876"/>
    <w:rsid w:val="00360191"/>
    <w:rsid w:val="0037129A"/>
    <w:rsid w:val="00371F51"/>
    <w:rsid w:val="003732B1"/>
    <w:rsid w:val="00375470"/>
    <w:rsid w:val="0037625D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5C91"/>
    <w:rsid w:val="007871D0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A6B58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Viera Melišeková</cp:lastModifiedBy>
  <cp:revision>6</cp:revision>
  <cp:lastPrinted>2022-08-30T08:53:00Z</cp:lastPrinted>
  <dcterms:created xsi:type="dcterms:W3CDTF">2023-06-30T09:13:00Z</dcterms:created>
  <dcterms:modified xsi:type="dcterms:W3CDTF">2023-07-21T11:20:00Z</dcterms:modified>
</cp:coreProperties>
</file>