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C2A18" w14:textId="4FC0C2AF" w:rsidR="00EB0088" w:rsidRPr="00537C13" w:rsidRDefault="00505908" w:rsidP="00505908">
      <w:pPr>
        <w:jc w:val="right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>Załącznik nr 3 do Regulaminu</w:t>
      </w:r>
    </w:p>
    <w:p w14:paraId="72455B12" w14:textId="77777777" w:rsidR="00505908" w:rsidRPr="00537C13" w:rsidRDefault="00505908" w:rsidP="00505908">
      <w:pPr>
        <w:jc w:val="right"/>
        <w:rPr>
          <w:rFonts w:ascii="Times New Roman" w:hAnsi="Times New Roman" w:cs="Times New Roman"/>
        </w:rPr>
      </w:pPr>
    </w:p>
    <w:p w14:paraId="15A1AB23" w14:textId="33E7CD1A" w:rsidR="00505908" w:rsidRPr="00537C13" w:rsidRDefault="00505908" w:rsidP="00505908">
      <w:pPr>
        <w:jc w:val="center"/>
        <w:rPr>
          <w:rFonts w:ascii="Times New Roman" w:hAnsi="Times New Roman" w:cs="Times New Roman"/>
          <w:b/>
          <w:bCs/>
        </w:rPr>
      </w:pPr>
      <w:r w:rsidRPr="00537C13">
        <w:rPr>
          <w:rFonts w:ascii="Times New Roman" w:hAnsi="Times New Roman" w:cs="Times New Roman"/>
          <w:b/>
          <w:bCs/>
        </w:rPr>
        <w:t>FORMULARZ OFERTOWY</w:t>
      </w:r>
      <w:r w:rsidR="00B77EA7">
        <w:rPr>
          <w:rFonts w:ascii="Times New Roman" w:hAnsi="Times New Roman" w:cs="Times New Roman"/>
          <w:b/>
          <w:bCs/>
        </w:rPr>
        <w:t xml:space="preserve"> </w:t>
      </w:r>
      <w:r w:rsidR="00B77EA7">
        <w:rPr>
          <w:rFonts w:ascii="Times New Roman" w:hAnsi="Times New Roman" w:cs="Times New Roman"/>
          <w:b/>
          <w:bCs/>
        </w:rPr>
        <w:t>[WZÓR]</w:t>
      </w:r>
    </w:p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7313"/>
      </w:tblGrid>
      <w:tr w:rsidR="00505908" w:rsidRPr="00537C13" w14:paraId="3FF2EB7F" w14:textId="77777777" w:rsidTr="3AAA79F5">
        <w:trPr>
          <w:trHeight w:val="501"/>
          <w:jc w:val="center"/>
        </w:trPr>
        <w:tc>
          <w:tcPr>
            <w:tcW w:w="2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5654A75" w14:textId="59003F9B" w:rsidR="00505908" w:rsidRPr="00537C13" w:rsidRDefault="00505908" w:rsidP="00505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Nazwa </w:t>
            </w:r>
            <w:r w:rsidR="101965F6"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Dostawcy</w:t>
            </w: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, NIP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9E637AE" w14:textId="77777777" w:rsidR="00505908" w:rsidRPr="00537C13" w:rsidRDefault="00505908" w:rsidP="00505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505908" w:rsidRPr="00537C13" w14:paraId="51A3552E" w14:textId="77777777" w:rsidTr="3AAA79F5">
        <w:trPr>
          <w:trHeight w:val="501"/>
          <w:jc w:val="center"/>
        </w:trPr>
        <w:tc>
          <w:tcPr>
            <w:tcW w:w="2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5414672" w14:textId="469937DA" w:rsidR="00505908" w:rsidRPr="00537C13" w:rsidRDefault="00505908" w:rsidP="00505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Siedziba </w:t>
            </w:r>
            <w:r w:rsidR="729B3225"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Dostawcy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4385F0E" w14:textId="77777777" w:rsidR="00505908" w:rsidRPr="00537C13" w:rsidRDefault="00505908" w:rsidP="00505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505908" w:rsidRPr="00537C13" w14:paraId="4F91C89F" w14:textId="77777777" w:rsidTr="3AAA79F5">
        <w:trPr>
          <w:trHeight w:val="501"/>
          <w:jc w:val="center"/>
        </w:trPr>
        <w:tc>
          <w:tcPr>
            <w:tcW w:w="2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207AF4A" w14:textId="77777777" w:rsidR="00505908" w:rsidRPr="00537C13" w:rsidRDefault="00505908" w:rsidP="00505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Adres do korespondencji 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BDC5ABC" w14:textId="77777777" w:rsidR="00505908" w:rsidRPr="00537C13" w:rsidRDefault="00505908" w:rsidP="00505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505908" w:rsidRPr="00537C13" w14:paraId="38C01554" w14:textId="77777777" w:rsidTr="3AAA79F5">
        <w:trPr>
          <w:trHeight w:val="501"/>
          <w:jc w:val="center"/>
        </w:trPr>
        <w:tc>
          <w:tcPr>
            <w:tcW w:w="2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6CA62F1" w14:textId="77777777" w:rsidR="00505908" w:rsidRPr="00537C13" w:rsidRDefault="00505908" w:rsidP="00505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Numer telefonu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D426F99" w14:textId="77777777" w:rsidR="00505908" w:rsidRPr="00537C13" w:rsidRDefault="00505908" w:rsidP="00505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505908" w:rsidRPr="00537C13" w14:paraId="7D50D1EB" w14:textId="77777777" w:rsidTr="3AAA79F5">
        <w:trPr>
          <w:trHeight w:val="501"/>
          <w:jc w:val="center"/>
        </w:trPr>
        <w:tc>
          <w:tcPr>
            <w:tcW w:w="2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BFEFBB3" w14:textId="77777777" w:rsidR="00505908" w:rsidRPr="00537C13" w:rsidRDefault="00505908" w:rsidP="00505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Adres e-mail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00AE71B" w14:textId="77777777" w:rsidR="00505908" w:rsidRPr="00537C13" w:rsidRDefault="00505908" w:rsidP="00505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0ED5901E" w14:textId="6EBE83DD" w:rsidR="00505908" w:rsidRPr="00537C13" w:rsidRDefault="00505908" w:rsidP="003B53BD">
      <w:pPr>
        <w:jc w:val="both"/>
        <w:rPr>
          <w:rFonts w:ascii="Times New Roman" w:hAnsi="Times New Roman" w:cs="Times New Roman"/>
          <w:b/>
          <w:bCs/>
        </w:rPr>
      </w:pPr>
    </w:p>
    <w:p w14:paraId="25B826C0" w14:textId="28C4F478" w:rsidR="003B53BD" w:rsidRPr="00537C13" w:rsidRDefault="0CB1916B" w:rsidP="55AC238D">
      <w:p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>Cena łączna za</w:t>
      </w:r>
      <w:r w:rsidRPr="00BD7570">
        <w:rPr>
          <w:rFonts w:ascii="Times New Roman" w:hAnsi="Times New Roman" w:cs="Times New Roman"/>
        </w:rPr>
        <w:t xml:space="preserve"> </w:t>
      </w:r>
      <w:r w:rsidR="00BD7570" w:rsidRPr="00BD75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160</w:t>
      </w:r>
      <w:r w:rsidR="00BD757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537C13">
        <w:rPr>
          <w:rFonts w:ascii="Times New Roman" w:hAnsi="Times New Roman" w:cs="Times New Roman"/>
        </w:rPr>
        <w:t xml:space="preserve">Stacji Ładowania </w:t>
      </w:r>
      <w:r w:rsidR="3CDBB660" w:rsidRPr="00537C13">
        <w:rPr>
          <w:rFonts w:ascii="Times New Roman" w:hAnsi="Times New Roman" w:cs="Times New Roman"/>
        </w:rPr>
        <w:t xml:space="preserve">(wraz z wszelkimi czynnościami składającymi się na Dostawę) </w:t>
      </w:r>
      <w:r w:rsidRPr="00537C13">
        <w:rPr>
          <w:rFonts w:ascii="Times New Roman" w:hAnsi="Times New Roman" w:cs="Times New Roman"/>
        </w:rPr>
        <w:t xml:space="preserve">oraz świadczenie usług serwisowych i utrzymania przez okres 60 miesięcy </w:t>
      </w:r>
      <w:r w:rsidR="3EB6450D" w:rsidRPr="00537C13">
        <w:rPr>
          <w:rFonts w:ascii="Times New Roman" w:hAnsi="Times New Roman" w:cs="Times New Roman"/>
        </w:rPr>
        <w:t>(</w:t>
      </w:r>
      <w:r w:rsidRPr="00537C13">
        <w:rPr>
          <w:rFonts w:ascii="Times New Roman" w:hAnsi="Times New Roman" w:cs="Times New Roman"/>
        </w:rPr>
        <w:t>5 lat</w:t>
      </w:r>
      <w:r w:rsidR="3EB6450D" w:rsidRPr="00537C13">
        <w:rPr>
          <w:rFonts w:ascii="Times New Roman" w:hAnsi="Times New Roman" w:cs="Times New Roman"/>
        </w:rPr>
        <w:t>)</w:t>
      </w:r>
      <w:r w:rsidRPr="00537C13">
        <w:rPr>
          <w:rFonts w:ascii="Times New Roman" w:hAnsi="Times New Roman" w:cs="Times New Roman"/>
        </w:rPr>
        <w:t xml:space="preserve"> dla każdej Stacji Ładowania </w:t>
      </w:r>
      <w:r w:rsidRPr="0049349F">
        <w:rPr>
          <w:rFonts w:ascii="Times New Roman" w:hAnsi="Times New Roman" w:cs="Times New Roman"/>
        </w:rPr>
        <w:t>(należy podać w PLN</w:t>
      </w:r>
      <w:r w:rsidR="0049349F" w:rsidRPr="0049349F">
        <w:rPr>
          <w:rFonts w:ascii="Times New Roman" w:hAnsi="Times New Roman" w:cs="Times New Roman"/>
        </w:rPr>
        <w:t xml:space="preserve"> lub EUR)</w:t>
      </w:r>
      <w:r w:rsidRPr="0049349F">
        <w:rPr>
          <w:rFonts w:ascii="Times New Roman" w:hAnsi="Times New Roman" w:cs="Times New Roman"/>
        </w:rPr>
        <w:t>, w</w:t>
      </w:r>
      <w:r w:rsidRPr="00537C13">
        <w:rPr>
          <w:rFonts w:ascii="Times New Roman" w:hAnsi="Times New Roman" w:cs="Times New Roman"/>
        </w:rPr>
        <w:t xml:space="preserve"> zaokrągleni</w:t>
      </w:r>
      <w:r w:rsidR="3EB6450D" w:rsidRPr="00537C13">
        <w:rPr>
          <w:rFonts w:ascii="Times New Roman" w:hAnsi="Times New Roman" w:cs="Times New Roman"/>
        </w:rPr>
        <w:t xml:space="preserve">u </w:t>
      </w:r>
      <w:r w:rsidRPr="00537C13">
        <w:rPr>
          <w:rFonts w:ascii="Times New Roman" w:hAnsi="Times New Roman" w:cs="Times New Roman"/>
        </w:rPr>
        <w:t>do dwóch miejsc po przecinku):</w:t>
      </w:r>
    </w:p>
    <w:p w14:paraId="4A4260E2" w14:textId="4603A5E4" w:rsidR="003B53BD" w:rsidRPr="00537C13" w:rsidRDefault="003B53BD" w:rsidP="003B53BD">
      <w:p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 xml:space="preserve">Łączna cena netto (bez VAT): </w:t>
      </w:r>
    </w:p>
    <w:p w14:paraId="543F4133" w14:textId="4E4BEA46" w:rsidR="003B53BD" w:rsidRPr="00537C13" w:rsidRDefault="003B53BD" w:rsidP="003B53BD">
      <w:p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>Stawka VAT:</w:t>
      </w:r>
      <w:r w:rsidR="00F028DE">
        <w:rPr>
          <w:rStyle w:val="Odwoanieprzypisudolnego"/>
          <w:rFonts w:ascii="Times New Roman" w:hAnsi="Times New Roman" w:cs="Times New Roman"/>
        </w:rPr>
        <w:footnoteReference w:id="2"/>
      </w:r>
    </w:p>
    <w:p w14:paraId="0EC20DA3" w14:textId="77777777" w:rsidR="00BA742B" w:rsidRPr="00537C13" w:rsidRDefault="00BA742B" w:rsidP="003B53BD">
      <w:pPr>
        <w:jc w:val="both"/>
        <w:rPr>
          <w:rFonts w:ascii="Times New Roman" w:hAnsi="Times New Roman" w:cs="Times New Roman"/>
        </w:rPr>
      </w:pPr>
    </w:p>
    <w:p w14:paraId="67E00B24" w14:textId="48B867E9" w:rsidR="003B53BD" w:rsidRPr="00537C13" w:rsidRDefault="003B53BD" w:rsidP="003B53BD">
      <w:pPr>
        <w:jc w:val="both"/>
        <w:rPr>
          <w:rFonts w:ascii="Times New Roman" w:hAnsi="Times New Roman" w:cs="Times New Roman"/>
          <w:b/>
          <w:bCs/>
        </w:rPr>
      </w:pPr>
      <w:r w:rsidRPr="00537C13">
        <w:rPr>
          <w:rFonts w:ascii="Times New Roman" w:hAnsi="Times New Roman" w:cs="Times New Roman"/>
          <w:b/>
          <w:bCs/>
        </w:rPr>
        <w:t xml:space="preserve">Kryterium 1 – cena netto (bez VAT) – waga </w:t>
      </w:r>
      <w:r w:rsidR="005708C8" w:rsidRPr="00537C13">
        <w:rPr>
          <w:rFonts w:ascii="Times New Roman" w:hAnsi="Times New Roman" w:cs="Times New Roman"/>
          <w:b/>
          <w:bCs/>
        </w:rPr>
        <w:t>80</w:t>
      </w:r>
      <w:r w:rsidRPr="00537C13">
        <w:rPr>
          <w:rFonts w:ascii="Times New Roman" w:hAnsi="Times New Roman" w:cs="Times New Roman"/>
          <w:b/>
          <w:bCs/>
        </w:rPr>
        <w:t>%</w:t>
      </w:r>
    </w:p>
    <w:tbl>
      <w:tblPr>
        <w:tblW w:w="9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1698"/>
        <w:gridCol w:w="1839"/>
        <w:gridCol w:w="1095"/>
        <w:gridCol w:w="987"/>
        <w:gridCol w:w="2043"/>
      </w:tblGrid>
      <w:tr w:rsidR="009D62D5" w:rsidRPr="00537C13" w14:paraId="0E97263B" w14:textId="77777777" w:rsidTr="55AC238D">
        <w:trPr>
          <w:trHeight w:val="528"/>
          <w:jc w:val="center"/>
        </w:trPr>
        <w:tc>
          <w:tcPr>
            <w:tcW w:w="93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AC238D" w14:textId="5925A444" w:rsidR="00D4739C" w:rsidRPr="00BA742B" w:rsidRDefault="0011187C" w:rsidP="00111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A1"/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A)  Stacje szybkiego ładowania – cena jednostkowa za 1 Stację Ładowania</w:t>
            </w:r>
            <w:bookmarkEnd w:id="0"/>
          </w:p>
        </w:tc>
      </w:tr>
      <w:tr w:rsidR="009D62D5" w:rsidRPr="00537C13" w14:paraId="128377F7" w14:textId="77777777" w:rsidTr="55AC238D">
        <w:trPr>
          <w:trHeight w:val="800"/>
          <w:jc w:val="center"/>
        </w:trPr>
        <w:tc>
          <w:tcPr>
            <w:tcW w:w="1698" w:type="dxa"/>
            <w:tcBorders>
              <w:top w:val="nil"/>
              <w:left w:val="single" w:sz="4" w:space="0" w:color="000000" w:themeColor="text1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A25982" w14:textId="77777777" w:rsidR="009D62D5" w:rsidRPr="00537C13" w:rsidRDefault="009D62D5" w:rsidP="009D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Pozycja</w:t>
            </w:r>
            <w:r w:rsidRPr="00537C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98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AD36AA" w14:textId="6959974D" w:rsidR="6757B018" w:rsidRPr="00537C13" w:rsidRDefault="6757B018" w:rsidP="55AC23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Oferow</w:t>
            </w:r>
            <w:r w:rsidR="6634A819" w:rsidRPr="00537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a</w:t>
            </w: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na</w:t>
            </w:r>
            <w:r w:rsidR="0B3FA53F" w:rsidRPr="00537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Stacj</w:t>
            </w:r>
            <w:r w:rsidR="4842407A" w:rsidRPr="00537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a</w:t>
            </w:r>
            <w:r w:rsidR="0B3FA53F" w:rsidRPr="00537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Ła</w:t>
            </w:r>
            <w:r w:rsidR="2D497E6D" w:rsidRPr="00537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</w:t>
            </w:r>
            <w:r w:rsidR="0B3FA53F" w:rsidRPr="00537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wania</w:t>
            </w:r>
            <w:r w:rsidR="139F8CF1" w:rsidRPr="00537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[marka, model, </w:t>
            </w:r>
            <w:r w:rsidR="67DBE23A" w:rsidRPr="00537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wersja] *</w:t>
            </w:r>
          </w:p>
        </w:tc>
        <w:tc>
          <w:tcPr>
            <w:tcW w:w="1839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50B349" w14:textId="5F0E512B" w:rsidR="009D62D5" w:rsidRPr="00537C13" w:rsidRDefault="029FDB02" w:rsidP="55AC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bez VAT</w:t>
            </w:r>
          </w:p>
        </w:tc>
        <w:tc>
          <w:tcPr>
            <w:tcW w:w="109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FAAFF1" w14:textId="77777777" w:rsidR="009D62D5" w:rsidRPr="00537C13" w:rsidRDefault="029FDB02" w:rsidP="55AC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VAT w % </w:t>
            </w:r>
          </w:p>
        </w:tc>
        <w:tc>
          <w:tcPr>
            <w:tcW w:w="987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03C81C6" w14:textId="75132D15" w:rsidR="009D62D5" w:rsidRPr="00537C13" w:rsidRDefault="029FDB02" w:rsidP="55AC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VAT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C4B5EE0" w14:textId="434CD1A3" w:rsidR="009D62D5" w:rsidRPr="00537C13" w:rsidRDefault="029FDB02" w:rsidP="55AC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z VAT </w:t>
            </w:r>
          </w:p>
        </w:tc>
      </w:tr>
      <w:tr w:rsidR="009D62D5" w:rsidRPr="00537C13" w14:paraId="1FEAF291" w14:textId="77777777" w:rsidTr="55AC238D">
        <w:trPr>
          <w:trHeight w:val="1068"/>
          <w:jc w:val="center"/>
        </w:trPr>
        <w:tc>
          <w:tcPr>
            <w:tcW w:w="1698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E083C" w14:textId="68BE81B8" w:rsidR="009D62D5" w:rsidRPr="00BA742B" w:rsidRDefault="029FDB02" w:rsidP="009D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Stacja Ładowania</w:t>
            </w:r>
            <w:r w:rsidR="075453A9" w:rsidRPr="00BA742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BA742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 mocy min. 300 kW</w:t>
            </w:r>
            <w:r w:rsidR="76EC6ABA" w:rsidRPr="00BA742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wraz z wszelkimi czynnościami składającymi się na Dostawę</w:t>
            </w: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50E63E" w14:textId="025AE0FD" w:rsidR="55AC238D" w:rsidRPr="00BA742B" w:rsidRDefault="55AC238D" w:rsidP="55AC238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EC6E7" w14:textId="1631715D" w:rsidR="009D62D5" w:rsidRPr="00BA742B" w:rsidRDefault="00613010" w:rsidP="009D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(należy </w:t>
            </w:r>
            <w:proofErr w:type="gramStart"/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wskazać</w:t>
            </w:r>
            <w:proofErr w:type="gramEnd"/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czy kwota została podana w PLN czy EUR. W przypadku braku wskazania waluty Zamawiający będzie przyjmował, że zaoferowano cenę w PLN)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17557" w14:textId="77777777" w:rsidR="009D62D5" w:rsidRPr="00BA742B" w:rsidRDefault="009D62D5" w:rsidP="009D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F7A3F" w14:textId="77777777" w:rsidR="009D62D5" w:rsidRPr="00BA742B" w:rsidRDefault="009D62D5" w:rsidP="009D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1B573" w14:textId="77777777" w:rsidR="009D62D5" w:rsidRPr="00BA742B" w:rsidRDefault="009D62D5" w:rsidP="009D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9D62D5" w:rsidRPr="00537C13" w14:paraId="2823FE26" w14:textId="77777777" w:rsidTr="55AC238D">
        <w:trPr>
          <w:trHeight w:val="528"/>
          <w:jc w:val="center"/>
        </w:trPr>
        <w:tc>
          <w:tcPr>
            <w:tcW w:w="9360" w:type="dxa"/>
            <w:gridSpan w:val="6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504E17" w14:textId="047C7D76" w:rsidR="00D4739C" w:rsidRPr="00BA742B" w:rsidRDefault="00CA2DDF" w:rsidP="00CA2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B)  Świadczenie usług serwisu i utrzymania – cena jednostkowa za 1 Stację Ładowania/rok</w:t>
            </w:r>
          </w:p>
        </w:tc>
      </w:tr>
      <w:tr w:rsidR="009D62D5" w:rsidRPr="00537C13" w14:paraId="6419E061" w14:textId="77777777" w:rsidTr="55AC238D">
        <w:trPr>
          <w:trHeight w:val="804"/>
          <w:jc w:val="center"/>
        </w:trPr>
        <w:tc>
          <w:tcPr>
            <w:tcW w:w="169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9B852" w14:textId="77777777" w:rsidR="009D62D5" w:rsidRPr="00537C13" w:rsidRDefault="009D62D5" w:rsidP="009D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Pozycja</w:t>
            </w:r>
            <w:r w:rsidRPr="00537C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98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3526D096" w14:textId="04BA41A5" w:rsidR="2413E964" w:rsidRPr="00537C13" w:rsidRDefault="2413E964" w:rsidP="55AC23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Oferowana Stacja Ładowania [marka, model, </w:t>
            </w:r>
            <w:r w:rsidR="6696CA5B" w:rsidRPr="00537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wersja] *</w:t>
            </w:r>
          </w:p>
        </w:tc>
        <w:tc>
          <w:tcPr>
            <w:tcW w:w="1839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0E453" w14:textId="7C344A1B" w:rsidR="009D62D5" w:rsidRPr="00537C13" w:rsidRDefault="029FDB02" w:rsidP="55AC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bez VAT </w:t>
            </w:r>
          </w:p>
        </w:tc>
        <w:tc>
          <w:tcPr>
            <w:tcW w:w="1095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42961" w14:textId="77777777" w:rsidR="009D62D5" w:rsidRPr="00537C13" w:rsidRDefault="029FDB02" w:rsidP="55AC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VAT w % </w:t>
            </w:r>
          </w:p>
        </w:tc>
        <w:tc>
          <w:tcPr>
            <w:tcW w:w="98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5745749" w14:textId="7BB57AC8" w:rsidR="009D62D5" w:rsidRPr="0049349F" w:rsidRDefault="029FDB02" w:rsidP="00493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VAT 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B457EAF" w14:textId="7D0BECF5" w:rsidR="009D62D5" w:rsidRPr="00537C13" w:rsidRDefault="029FDB02" w:rsidP="55AC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z VAT </w:t>
            </w:r>
          </w:p>
        </w:tc>
      </w:tr>
      <w:tr w:rsidR="00613010" w:rsidRPr="00537C13" w14:paraId="159B320A" w14:textId="77777777" w:rsidTr="55AC238D">
        <w:trPr>
          <w:trHeight w:val="1510"/>
          <w:jc w:val="center"/>
        </w:trPr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1DD27" w14:textId="77777777" w:rsidR="00613010" w:rsidRPr="00BA742B" w:rsidRDefault="00613010" w:rsidP="00613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Usługi serwisu i utrzymania dla 1 Stacji Ładowania o mocy min. 300 kW/rok</w:t>
            </w: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05B3C" w14:textId="5AE890B0" w:rsidR="00613010" w:rsidRPr="00BA742B" w:rsidRDefault="00613010" w:rsidP="0061301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DFAEE" w14:textId="0636E1E6" w:rsidR="00613010" w:rsidRPr="00BA742B" w:rsidRDefault="00613010" w:rsidP="00613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(należy </w:t>
            </w:r>
            <w:r w:rsidR="00206F88"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wskazać,</w:t>
            </w: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czy kwota została podana w PLN czy EUR. W przypadku braku wskazania waluty Zamawiający będzie przyjmował, że zaoferowano cenę w PLN)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06D87" w14:textId="77777777" w:rsidR="00613010" w:rsidRPr="00BA742B" w:rsidRDefault="00613010" w:rsidP="00613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6B18D" w14:textId="77777777" w:rsidR="00613010" w:rsidRPr="00BA742B" w:rsidRDefault="00613010" w:rsidP="00613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66271" w14:textId="77777777" w:rsidR="00613010" w:rsidRPr="00BA742B" w:rsidRDefault="00613010" w:rsidP="00613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13010" w:rsidRPr="00537C13" w14:paraId="315A2175" w14:textId="77777777" w:rsidTr="55AC238D">
        <w:trPr>
          <w:trHeight w:val="792"/>
          <w:jc w:val="center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96A095" w14:textId="3E3FC6BB" w:rsidR="00613010" w:rsidRPr="00BA742B" w:rsidRDefault="00613010" w:rsidP="00613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Łączna oferta cenowa za 1 Stację Ładowania oraz usługi jej serwisu i utrzymania przez 5 lat (A+5xB)</w:t>
            </w:r>
          </w:p>
        </w:tc>
      </w:tr>
      <w:tr w:rsidR="00613010" w:rsidRPr="00537C13" w14:paraId="23EB08E9" w14:textId="77777777" w:rsidTr="55AC238D">
        <w:trPr>
          <w:trHeight w:val="804"/>
          <w:jc w:val="center"/>
        </w:trPr>
        <w:tc>
          <w:tcPr>
            <w:tcW w:w="169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2462A" w14:textId="77777777" w:rsidR="00613010" w:rsidRPr="00537C13" w:rsidRDefault="00613010" w:rsidP="0061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Pozycja</w:t>
            </w:r>
            <w:r w:rsidRPr="00537C1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98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68D2C14A" w14:textId="2D1915E4" w:rsidR="00613010" w:rsidRPr="00537C13" w:rsidRDefault="00613010" w:rsidP="006130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Oferowana Stacja Ładowania [marka, model, wersja] *</w:t>
            </w:r>
          </w:p>
        </w:tc>
        <w:tc>
          <w:tcPr>
            <w:tcW w:w="1839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AB018" w14:textId="52D7C70E" w:rsidR="00613010" w:rsidRPr="00537C13" w:rsidRDefault="00613010" w:rsidP="0061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bez VAT</w:t>
            </w:r>
          </w:p>
        </w:tc>
        <w:tc>
          <w:tcPr>
            <w:tcW w:w="1095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265B4" w14:textId="77777777" w:rsidR="00613010" w:rsidRPr="00537C13" w:rsidRDefault="00613010" w:rsidP="0061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VAT w % </w:t>
            </w:r>
          </w:p>
        </w:tc>
        <w:tc>
          <w:tcPr>
            <w:tcW w:w="98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2D49431" w14:textId="3AFC54C7" w:rsidR="00613010" w:rsidRPr="00537C13" w:rsidRDefault="00613010" w:rsidP="0061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VAT 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045E18F" w14:textId="7D4D3752" w:rsidR="00613010" w:rsidRPr="00537C13" w:rsidRDefault="00613010" w:rsidP="0061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z VAT </w:t>
            </w:r>
          </w:p>
        </w:tc>
      </w:tr>
      <w:tr w:rsidR="00613010" w:rsidRPr="00537C13" w14:paraId="0811E879" w14:textId="77777777" w:rsidTr="55AC238D">
        <w:trPr>
          <w:trHeight w:val="1392"/>
          <w:jc w:val="center"/>
        </w:trPr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1A3F2" w14:textId="1DAF3C51" w:rsidR="00613010" w:rsidRPr="00BA742B" w:rsidRDefault="00613010" w:rsidP="00613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Stacja Ładowania, wraz z wszelkimi czynnościami składającymi się na Dostawę, o mocy min. 300 kW wraz z usługami serwisu i utrzymania przez 5 lat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F030C" w14:textId="26A6CA99" w:rsidR="00613010" w:rsidRPr="00BA742B" w:rsidRDefault="00613010" w:rsidP="0061301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B3176" w14:textId="60E0B6F3" w:rsidR="00613010" w:rsidRPr="00BA742B" w:rsidRDefault="00613010" w:rsidP="00613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(należy </w:t>
            </w:r>
            <w:r w:rsidR="00206F88"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wskazać,</w:t>
            </w: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czy kwota została podana w PLN czy EUR. W przypadku braku wskazania waluty Zamawiający będzie przyjmował, że zaoferowano cenę w PLN)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55EB3" w14:textId="77777777" w:rsidR="00613010" w:rsidRPr="00BA742B" w:rsidRDefault="00613010" w:rsidP="00613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EC2E8" w14:textId="77777777" w:rsidR="00613010" w:rsidRPr="00BA742B" w:rsidRDefault="00613010" w:rsidP="00613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81BDE" w14:textId="77777777" w:rsidR="00613010" w:rsidRPr="00BA742B" w:rsidRDefault="00613010" w:rsidP="00613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13010" w:rsidRPr="00537C13" w14:paraId="74D77395" w14:textId="77777777" w:rsidTr="55AC238D">
        <w:trPr>
          <w:trHeight w:val="792"/>
          <w:jc w:val="center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420D98" w14:textId="09D34CDA" w:rsidR="00613010" w:rsidRPr="00537C13" w:rsidRDefault="00613010" w:rsidP="0061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Łączna oferta cenowa 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160</w:t>
            </w: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Stacji Ładowania oraz usługi ich serwisu i utrzymania przez 5 lat (A+5xB) dla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160</w:t>
            </w: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Stacji Ładowania</w:t>
            </w:r>
            <w:r w:rsidRPr="00537C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613010" w:rsidRPr="00537C13" w14:paraId="1A154129" w14:textId="77777777" w:rsidTr="55AC238D">
        <w:trPr>
          <w:trHeight w:val="804"/>
          <w:jc w:val="center"/>
        </w:trPr>
        <w:tc>
          <w:tcPr>
            <w:tcW w:w="1698" w:type="dxa"/>
            <w:tcBorders>
              <w:top w:val="nil"/>
              <w:left w:val="single" w:sz="4" w:space="0" w:color="000000" w:themeColor="text1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79FEDD" w14:textId="77777777" w:rsidR="00613010" w:rsidRPr="00537C13" w:rsidRDefault="00613010" w:rsidP="0061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Pozycja  </w:t>
            </w:r>
          </w:p>
        </w:tc>
        <w:tc>
          <w:tcPr>
            <w:tcW w:w="1698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6BE7AEB" w14:textId="36BB381D" w:rsidR="00613010" w:rsidRPr="00537C13" w:rsidRDefault="00613010" w:rsidP="006130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Oferowana Stacja Ładowania [marka, model, wersja] *</w:t>
            </w:r>
          </w:p>
        </w:tc>
        <w:tc>
          <w:tcPr>
            <w:tcW w:w="1839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330EC5" w14:textId="16F38F79" w:rsidR="00613010" w:rsidRPr="00537C13" w:rsidRDefault="00613010" w:rsidP="0061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bez VAT </w:t>
            </w:r>
          </w:p>
        </w:tc>
        <w:tc>
          <w:tcPr>
            <w:tcW w:w="109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CA7509" w14:textId="77777777" w:rsidR="00613010" w:rsidRPr="00537C13" w:rsidRDefault="00613010" w:rsidP="0061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VAT w % </w:t>
            </w:r>
          </w:p>
        </w:tc>
        <w:tc>
          <w:tcPr>
            <w:tcW w:w="987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1F88919" w14:textId="16504D9C" w:rsidR="00613010" w:rsidRPr="00537C13" w:rsidRDefault="00613010" w:rsidP="0061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VAT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6B07213" w14:textId="21BE273A" w:rsidR="00613010" w:rsidRPr="00537C13" w:rsidRDefault="00613010" w:rsidP="0061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z VAT </w:t>
            </w:r>
          </w:p>
        </w:tc>
      </w:tr>
      <w:tr w:rsidR="00613010" w:rsidRPr="00537C13" w14:paraId="5F5801DD" w14:textId="77777777" w:rsidTr="55AC238D">
        <w:trPr>
          <w:trHeight w:val="1680"/>
          <w:jc w:val="center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177D8" w14:textId="343014B1" w:rsidR="00613010" w:rsidRPr="00BA742B" w:rsidRDefault="00613010" w:rsidP="00613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160 Stacji Ładowania, wraz z wszelkimi czynnościami składającymi się na Dostawę o mocy min. 300 kW wraz z usługami serwisu i utrzymania przez 5 lat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4138B" w14:textId="7F11A7B2" w:rsidR="00613010" w:rsidRPr="00BA742B" w:rsidRDefault="00613010" w:rsidP="0061301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F6AEA" w14:textId="4B81C6CD" w:rsidR="00613010" w:rsidRPr="00BA742B" w:rsidRDefault="00613010" w:rsidP="00613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(należy </w:t>
            </w:r>
            <w:r w:rsidR="00206F88"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wskazać,</w:t>
            </w: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czy kwota została podana w PLN czy EUR. W przypadku braku wskazania waluty Zamawiający będzie przyjmował, że zaoferowano cenę w PLN)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57DDB" w14:textId="77777777" w:rsidR="00613010" w:rsidRPr="00BA742B" w:rsidRDefault="00613010" w:rsidP="00613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A1526" w14:textId="77777777" w:rsidR="00613010" w:rsidRPr="00BA742B" w:rsidRDefault="00613010" w:rsidP="00613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A1D6F" w14:textId="77777777" w:rsidR="00613010" w:rsidRPr="00BA742B" w:rsidRDefault="00613010" w:rsidP="00613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A74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113027DE" w14:textId="77777777" w:rsidR="003B53BD" w:rsidRPr="00537C13" w:rsidRDefault="003B53BD" w:rsidP="003B53BD">
      <w:pPr>
        <w:jc w:val="both"/>
        <w:rPr>
          <w:rFonts w:ascii="Times New Roman" w:hAnsi="Times New Roman" w:cs="Times New Roman"/>
          <w:b/>
          <w:bCs/>
        </w:rPr>
      </w:pPr>
    </w:p>
    <w:p w14:paraId="26EFE963" w14:textId="76E4DA27" w:rsidR="55AC238D" w:rsidRPr="00537C13" w:rsidRDefault="55AC238D" w:rsidP="55AC238D">
      <w:pPr>
        <w:jc w:val="both"/>
        <w:rPr>
          <w:rFonts w:ascii="Times New Roman" w:hAnsi="Times New Roman" w:cs="Times New Roman"/>
          <w:sz w:val="20"/>
          <w:szCs w:val="20"/>
        </w:rPr>
      </w:pPr>
      <w:r w:rsidRPr="00537C13">
        <w:rPr>
          <w:rFonts w:ascii="Times New Roman" w:hAnsi="Times New Roman" w:cs="Times New Roman"/>
          <w:sz w:val="20"/>
          <w:szCs w:val="20"/>
        </w:rPr>
        <w:t xml:space="preserve">* </w:t>
      </w:r>
      <w:r w:rsidR="760D4032" w:rsidRPr="00537C13">
        <w:rPr>
          <w:rFonts w:ascii="Times New Roman" w:hAnsi="Times New Roman" w:cs="Times New Roman"/>
          <w:sz w:val="20"/>
          <w:szCs w:val="20"/>
        </w:rPr>
        <w:t xml:space="preserve">Zgodnie z informacjami przekazanymi w Załączniku nr 1 do </w:t>
      </w:r>
      <w:r w:rsidR="63FFAC3E" w:rsidRPr="00537C13">
        <w:rPr>
          <w:rFonts w:ascii="Times New Roman" w:hAnsi="Times New Roman" w:cs="Times New Roman"/>
          <w:sz w:val="20"/>
          <w:szCs w:val="20"/>
        </w:rPr>
        <w:t>Formularza Ofertowego</w:t>
      </w:r>
      <w:r w:rsidR="760D4032" w:rsidRPr="00537C13">
        <w:rPr>
          <w:rFonts w:ascii="Times New Roman" w:hAnsi="Times New Roman" w:cs="Times New Roman"/>
          <w:sz w:val="20"/>
          <w:szCs w:val="20"/>
        </w:rPr>
        <w:t>.</w:t>
      </w:r>
    </w:p>
    <w:p w14:paraId="12EFE00F" w14:textId="2E571466" w:rsidR="009D62D5" w:rsidRPr="00537C13" w:rsidRDefault="009D62D5" w:rsidP="003B53BD">
      <w:pPr>
        <w:jc w:val="both"/>
        <w:rPr>
          <w:rFonts w:ascii="Times New Roman" w:hAnsi="Times New Roman" w:cs="Times New Roman"/>
          <w:b/>
          <w:bCs/>
        </w:rPr>
      </w:pPr>
      <w:r w:rsidRPr="00537C13">
        <w:rPr>
          <w:rFonts w:ascii="Times New Roman" w:hAnsi="Times New Roman" w:cs="Times New Roman"/>
          <w:b/>
          <w:bCs/>
        </w:rPr>
        <w:lastRenderedPageBreak/>
        <w:t xml:space="preserve">Kryterium nr 2 – </w:t>
      </w:r>
      <w:r w:rsidR="5F8203B9" w:rsidRPr="00537C13">
        <w:rPr>
          <w:rFonts w:ascii="Times New Roman" w:hAnsi="Times New Roman" w:cs="Times New Roman"/>
          <w:b/>
          <w:bCs/>
        </w:rPr>
        <w:t>Maksymalna moc wyjściowa Stacji Ładowania</w:t>
      </w:r>
      <w:r w:rsidRPr="00537C13">
        <w:rPr>
          <w:rFonts w:ascii="Times New Roman" w:hAnsi="Times New Roman" w:cs="Times New Roman"/>
          <w:b/>
          <w:bCs/>
        </w:rPr>
        <w:t xml:space="preserve"> – waga </w:t>
      </w:r>
      <w:r w:rsidR="005708C8" w:rsidRPr="00537C13">
        <w:rPr>
          <w:rFonts w:ascii="Times New Roman" w:hAnsi="Times New Roman" w:cs="Times New Roman"/>
          <w:b/>
          <w:bCs/>
        </w:rPr>
        <w:t>20</w:t>
      </w:r>
      <w:r w:rsidRPr="00537C13">
        <w:rPr>
          <w:rFonts w:ascii="Times New Roman" w:hAnsi="Times New Roman" w:cs="Times New Roman"/>
          <w:b/>
          <w:bCs/>
        </w:rPr>
        <w:t>%</w:t>
      </w:r>
    </w:p>
    <w:tbl>
      <w:tblPr>
        <w:tblW w:w="9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80"/>
      </w:tblGrid>
      <w:tr w:rsidR="00ED2E0A" w:rsidRPr="00537C13" w14:paraId="680FA445" w14:textId="77777777" w:rsidTr="55AC238D">
        <w:trPr>
          <w:trHeight w:val="699"/>
          <w:jc w:val="center"/>
        </w:trPr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B1E9" w14:textId="310D9FF6" w:rsidR="00ED2E0A" w:rsidRPr="00537C13" w:rsidRDefault="00ED2E0A" w:rsidP="00E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Minimalna moc Stacji Ładowania spełniająca wymaganie Zamawiającego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407E5" w14:textId="1A9E868F" w:rsidR="00ED2E0A" w:rsidRPr="00537C13" w:rsidRDefault="00ED2E0A" w:rsidP="00E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Maksymalna moc Stacji Ładowania oferowanej przez </w:t>
            </w:r>
            <w:r w:rsidR="23AF1E36" w:rsidRPr="00537C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Dostawcę</w:t>
            </w:r>
          </w:p>
        </w:tc>
      </w:tr>
      <w:tr w:rsidR="00ED2E0A" w:rsidRPr="00537C13" w14:paraId="7FA3C9B2" w14:textId="77777777" w:rsidTr="55AC238D">
        <w:trPr>
          <w:trHeight w:val="501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E13B" w14:textId="77777777" w:rsidR="00ED2E0A" w:rsidRPr="00537C13" w:rsidRDefault="00ED2E0A" w:rsidP="00E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37C1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300 kW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65912" w14:textId="6FE3C96A" w:rsidR="00ED2E0A" w:rsidRPr="00537C13" w:rsidRDefault="00ED2E0A" w:rsidP="55AC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FA20E26" w14:textId="77777777" w:rsidR="009D62D5" w:rsidRPr="00537C13" w:rsidRDefault="009D62D5" w:rsidP="003B53BD">
      <w:pPr>
        <w:jc w:val="both"/>
        <w:rPr>
          <w:rFonts w:ascii="Times New Roman" w:hAnsi="Times New Roman" w:cs="Times New Roman"/>
          <w:b/>
          <w:bCs/>
        </w:rPr>
      </w:pPr>
    </w:p>
    <w:p w14:paraId="72F5D6B4" w14:textId="0784004C" w:rsidR="00ED2E0A" w:rsidRPr="00537C13" w:rsidRDefault="00ED2E0A" w:rsidP="00ED2E0A">
      <w:p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>Oświadczam</w:t>
      </w:r>
      <w:r w:rsidR="578D7397" w:rsidRPr="00537C13">
        <w:rPr>
          <w:rFonts w:ascii="Times New Roman" w:hAnsi="Times New Roman" w:cs="Times New Roman"/>
        </w:rPr>
        <w:t>y</w:t>
      </w:r>
      <w:r w:rsidRPr="00537C13">
        <w:rPr>
          <w:rFonts w:ascii="Times New Roman" w:hAnsi="Times New Roman" w:cs="Times New Roman"/>
        </w:rPr>
        <w:t>, że: </w:t>
      </w:r>
    </w:p>
    <w:p w14:paraId="5C3AB9D7" w14:textId="2E73C3DC" w:rsidR="00ED2E0A" w:rsidRPr="00537C13" w:rsidRDefault="00ED2E0A" w:rsidP="00ED2E0A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 xml:space="preserve">zapoznaliśmy się z Regulaminem, a w szczególności ze Specyfikacją Technicznej stanowiącą Załącznik nr 1 do Regulaminu i akceptujemy bez zastrzeżeń warunki określone w Regulaminie </w:t>
      </w:r>
      <w:r w:rsidR="00F945F5">
        <w:rPr>
          <w:rFonts w:ascii="Times New Roman" w:hAnsi="Times New Roman" w:cs="Times New Roman"/>
        </w:rPr>
        <w:br/>
      </w:r>
      <w:r w:rsidRPr="00537C13">
        <w:rPr>
          <w:rFonts w:ascii="Times New Roman" w:hAnsi="Times New Roman" w:cs="Times New Roman"/>
        </w:rPr>
        <w:t>i Załącznikach</w:t>
      </w:r>
      <w:r w:rsidR="00253F0F">
        <w:rPr>
          <w:rFonts w:ascii="Times New Roman" w:hAnsi="Times New Roman" w:cs="Times New Roman"/>
        </w:rPr>
        <w:t xml:space="preserve"> do Regulaminu</w:t>
      </w:r>
      <w:r w:rsidRPr="00537C13">
        <w:rPr>
          <w:rFonts w:ascii="Times New Roman" w:hAnsi="Times New Roman" w:cs="Times New Roman"/>
        </w:rPr>
        <w:t>; </w:t>
      </w:r>
    </w:p>
    <w:p w14:paraId="1CD75FBF" w14:textId="4A4CE33E" w:rsidR="00ED2E0A" w:rsidRPr="00537C13" w:rsidRDefault="5E26A0DC" w:rsidP="5552A40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>p</w:t>
      </w:r>
      <w:r w:rsidR="1311710A" w:rsidRPr="00537C13">
        <w:rPr>
          <w:rFonts w:ascii="Times New Roman" w:hAnsi="Times New Roman" w:cs="Times New Roman"/>
        </w:rPr>
        <w:t>osiadam</w:t>
      </w:r>
      <w:r w:rsidR="194F8D6B" w:rsidRPr="00537C13">
        <w:rPr>
          <w:rFonts w:ascii="Times New Roman" w:hAnsi="Times New Roman" w:cs="Times New Roman"/>
        </w:rPr>
        <w:t xml:space="preserve">y </w:t>
      </w:r>
      <w:r w:rsidR="1311710A" w:rsidRPr="00537C13">
        <w:rPr>
          <w:rFonts w:ascii="Times New Roman" w:hAnsi="Times New Roman" w:cs="Times New Roman"/>
        </w:rPr>
        <w:t xml:space="preserve">niezbędną autoryzację producenta oferowanej Stacji Ładowania w zakresie montażu </w:t>
      </w:r>
      <w:r w:rsidR="00F945F5">
        <w:rPr>
          <w:rFonts w:ascii="Times New Roman" w:hAnsi="Times New Roman" w:cs="Times New Roman"/>
        </w:rPr>
        <w:br/>
      </w:r>
      <w:r w:rsidR="1311710A" w:rsidRPr="00537C13">
        <w:rPr>
          <w:rFonts w:ascii="Times New Roman" w:hAnsi="Times New Roman" w:cs="Times New Roman"/>
        </w:rPr>
        <w:t xml:space="preserve">i instalacji </w:t>
      </w:r>
      <w:r w:rsidR="00253F0F">
        <w:rPr>
          <w:rFonts w:ascii="Times New Roman" w:hAnsi="Times New Roman" w:cs="Times New Roman"/>
        </w:rPr>
        <w:t>oraz</w:t>
      </w:r>
      <w:r w:rsidR="0D65BE5B" w:rsidRPr="00537C13">
        <w:rPr>
          <w:rFonts w:ascii="Times New Roman" w:hAnsi="Times New Roman" w:cs="Times New Roman"/>
        </w:rPr>
        <w:t xml:space="preserve"> zobowiązuj</w:t>
      </w:r>
      <w:r w:rsidR="62732E4F" w:rsidRPr="00537C13">
        <w:rPr>
          <w:rFonts w:ascii="Times New Roman" w:hAnsi="Times New Roman" w:cs="Times New Roman"/>
        </w:rPr>
        <w:t>emy</w:t>
      </w:r>
      <w:r w:rsidR="0D65BE5B" w:rsidRPr="00537C13">
        <w:rPr>
          <w:rFonts w:ascii="Times New Roman" w:hAnsi="Times New Roman" w:cs="Times New Roman"/>
        </w:rPr>
        <w:t xml:space="preserve"> się do udziału w </w:t>
      </w:r>
      <w:r w:rsidR="4C0AA38C" w:rsidRPr="00537C13">
        <w:rPr>
          <w:rFonts w:ascii="Times New Roman" w:hAnsi="Times New Roman" w:cs="Times New Roman"/>
        </w:rPr>
        <w:t>tych pracach</w:t>
      </w:r>
      <w:r w:rsidR="0D65BE5B" w:rsidRPr="00537C13">
        <w:rPr>
          <w:rFonts w:ascii="Times New Roman" w:hAnsi="Times New Roman" w:cs="Times New Roman"/>
        </w:rPr>
        <w:t>, o ile wymagają tego warunki gwarancyjne producenta;</w:t>
      </w:r>
    </w:p>
    <w:p w14:paraId="6FB5E169" w14:textId="0B0EF0F4" w:rsidR="00ED2E0A" w:rsidRPr="00537C13" w:rsidRDefault="00ED2E0A" w:rsidP="5552A40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>otrzymaliśmy wszelkie informacje niezbędne do przygotowania oferty; </w:t>
      </w:r>
    </w:p>
    <w:p w14:paraId="61632A9B" w14:textId="2F2634FC" w:rsidR="00ED2E0A" w:rsidRPr="00537C13" w:rsidRDefault="3EB6450D" w:rsidP="5552A40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>pozostajemy związani ofertą przez okres 90 dni od dnia terminu określonego w pkt VII Regulaminu; </w:t>
      </w:r>
    </w:p>
    <w:p w14:paraId="4641618B" w14:textId="755A5AF0" w:rsidR="00ED2E0A" w:rsidRPr="00537C13" w:rsidRDefault="00ED2E0A" w:rsidP="5552A40E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 xml:space="preserve">wyrażamy zgodę na określone przez Zamawiającego zasady prowadzenia niniejszego </w:t>
      </w:r>
      <w:r w:rsidR="00AF1BAA">
        <w:rPr>
          <w:rFonts w:ascii="Times New Roman" w:hAnsi="Times New Roman" w:cs="Times New Roman"/>
        </w:rPr>
        <w:t>p</w:t>
      </w:r>
      <w:r w:rsidRPr="00537C13">
        <w:rPr>
          <w:rFonts w:ascii="Times New Roman" w:hAnsi="Times New Roman" w:cs="Times New Roman"/>
        </w:rPr>
        <w:t xml:space="preserve">ostępowania, w tym prawa Zamawiającego do dokonania zmiany warunków </w:t>
      </w:r>
      <w:r w:rsidR="00AF1BAA">
        <w:rPr>
          <w:rFonts w:ascii="Times New Roman" w:hAnsi="Times New Roman" w:cs="Times New Roman"/>
        </w:rPr>
        <w:t>p</w:t>
      </w:r>
      <w:r w:rsidRPr="00537C13">
        <w:rPr>
          <w:rFonts w:ascii="Times New Roman" w:hAnsi="Times New Roman" w:cs="Times New Roman"/>
        </w:rPr>
        <w:t xml:space="preserve">ostępowania lub odwołania warunków lub unieważnienia </w:t>
      </w:r>
      <w:r w:rsidR="00AF1BAA">
        <w:rPr>
          <w:rFonts w:ascii="Times New Roman" w:hAnsi="Times New Roman" w:cs="Times New Roman"/>
        </w:rPr>
        <w:t>p</w:t>
      </w:r>
      <w:r w:rsidRPr="00537C13">
        <w:rPr>
          <w:rFonts w:ascii="Times New Roman" w:hAnsi="Times New Roman" w:cs="Times New Roman"/>
        </w:rPr>
        <w:t xml:space="preserve">ostępowania lub dokonania wyboru oferty złożonej przez któregokolwiek z Wykonawców zgodnie z warunkami przetargu i zrzekamy się ewentualnych roszczeń o zwrot wszelkich kosztów poniesionych przez nas w związku z naszym udziałem w </w:t>
      </w:r>
      <w:r w:rsidR="003E5FC6">
        <w:rPr>
          <w:rFonts w:ascii="Times New Roman" w:hAnsi="Times New Roman" w:cs="Times New Roman"/>
        </w:rPr>
        <w:t>p</w:t>
      </w:r>
      <w:r w:rsidRPr="00537C13">
        <w:rPr>
          <w:rFonts w:ascii="Times New Roman" w:hAnsi="Times New Roman" w:cs="Times New Roman"/>
        </w:rPr>
        <w:t>ostępowaniu.</w:t>
      </w:r>
    </w:p>
    <w:p w14:paraId="5547E723" w14:textId="77777777" w:rsidR="00ED2E0A" w:rsidRPr="00537C13" w:rsidRDefault="00ED2E0A" w:rsidP="00ED2E0A">
      <w:p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> </w:t>
      </w:r>
    </w:p>
    <w:p w14:paraId="51BCF2CB" w14:textId="24FE5AAC" w:rsidR="00ED2E0A" w:rsidRPr="00537C13" w:rsidRDefault="00ED2E0A" w:rsidP="003B53BD">
      <w:pPr>
        <w:jc w:val="both"/>
        <w:rPr>
          <w:rFonts w:ascii="Times New Roman" w:hAnsi="Times New Roman" w:cs="Times New Roman"/>
          <w:b/>
          <w:bCs/>
        </w:rPr>
      </w:pPr>
      <w:r w:rsidRPr="00537C13">
        <w:rPr>
          <w:rFonts w:ascii="Times New Roman" w:hAnsi="Times New Roman" w:cs="Times New Roman"/>
          <w:b/>
          <w:bCs/>
        </w:rPr>
        <w:t>Załączniki:</w:t>
      </w:r>
    </w:p>
    <w:p w14:paraId="309C1975" w14:textId="05E57D05" w:rsidR="00ED2E0A" w:rsidRPr="00537C13" w:rsidRDefault="00ED2E0A" w:rsidP="3AAA79F5">
      <w:p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 xml:space="preserve">Załącznik nr 1: </w:t>
      </w:r>
      <w:r w:rsidR="2C86D115" w:rsidRPr="00537C13">
        <w:rPr>
          <w:rFonts w:ascii="Times New Roman" w:hAnsi="Times New Roman" w:cs="Times New Roman"/>
        </w:rPr>
        <w:t>Uzupełniona Specyfikacja Techniczna oferowanych Zamawiającemu Stacji Ładowania</w:t>
      </w:r>
      <w:r w:rsidR="2F567241" w:rsidRPr="00537C13">
        <w:rPr>
          <w:rFonts w:ascii="Times New Roman" w:hAnsi="Times New Roman" w:cs="Times New Roman"/>
        </w:rPr>
        <w:t xml:space="preserve"> </w:t>
      </w:r>
      <w:r w:rsidR="004932A9">
        <w:rPr>
          <w:rFonts w:ascii="Times New Roman" w:hAnsi="Times New Roman" w:cs="Times New Roman"/>
        </w:rPr>
        <w:t>przygotowana na bazie</w:t>
      </w:r>
      <w:r w:rsidR="2F567241" w:rsidRPr="00537C13">
        <w:rPr>
          <w:rFonts w:ascii="Times New Roman" w:hAnsi="Times New Roman" w:cs="Times New Roman"/>
        </w:rPr>
        <w:t xml:space="preserve"> Załącznik</w:t>
      </w:r>
      <w:r w:rsidR="004932A9">
        <w:rPr>
          <w:rFonts w:ascii="Times New Roman" w:hAnsi="Times New Roman" w:cs="Times New Roman"/>
        </w:rPr>
        <w:t>a</w:t>
      </w:r>
      <w:r w:rsidR="2F567241" w:rsidRPr="00537C13">
        <w:rPr>
          <w:rFonts w:ascii="Times New Roman" w:hAnsi="Times New Roman" w:cs="Times New Roman"/>
        </w:rPr>
        <w:t xml:space="preserve"> nr 1 do Regulaminu</w:t>
      </w:r>
      <w:r w:rsidR="2C86D115" w:rsidRPr="00537C13">
        <w:rPr>
          <w:rFonts w:ascii="Times New Roman" w:hAnsi="Times New Roman" w:cs="Times New Roman"/>
        </w:rPr>
        <w:t>;</w:t>
      </w:r>
    </w:p>
    <w:p w14:paraId="2CE898C2" w14:textId="7CC6A0A3" w:rsidR="00ED2E0A" w:rsidRPr="00537C13" w:rsidRDefault="13DFB059" w:rsidP="003B53BD">
      <w:p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 xml:space="preserve">Załącznik nr 2: </w:t>
      </w:r>
      <w:r w:rsidR="00ED2E0A" w:rsidRPr="00537C13">
        <w:rPr>
          <w:rFonts w:ascii="Times New Roman" w:hAnsi="Times New Roman" w:cs="Times New Roman"/>
        </w:rPr>
        <w:t>Karta katalogowa oferowanej Stacji Ładowania</w:t>
      </w:r>
      <w:r w:rsidR="7CBA2858" w:rsidRPr="00537C13">
        <w:rPr>
          <w:rFonts w:ascii="Times New Roman" w:hAnsi="Times New Roman" w:cs="Times New Roman"/>
        </w:rPr>
        <w:t xml:space="preserve"> </w:t>
      </w:r>
      <w:r w:rsidR="00332383">
        <w:rPr>
          <w:rFonts w:ascii="Times New Roman" w:hAnsi="Times New Roman" w:cs="Times New Roman"/>
        </w:rPr>
        <w:t>oraz</w:t>
      </w:r>
      <w:r w:rsidR="7CBA2858" w:rsidRPr="00537C13">
        <w:rPr>
          <w:rFonts w:ascii="Times New Roman" w:hAnsi="Times New Roman" w:cs="Times New Roman"/>
        </w:rPr>
        <w:t xml:space="preserve"> inne dokumenty mogące potwierdzić parametry oferowanego Przedmiotu Dostawy</w:t>
      </w:r>
      <w:r w:rsidR="00ED2E0A" w:rsidRPr="00537C13">
        <w:rPr>
          <w:rFonts w:ascii="Times New Roman" w:hAnsi="Times New Roman" w:cs="Times New Roman"/>
        </w:rPr>
        <w:t>;</w:t>
      </w:r>
    </w:p>
    <w:p w14:paraId="0E39C68A" w14:textId="3ACD6826" w:rsidR="00ED2E0A" w:rsidRPr="00537C13" w:rsidRDefault="3EB6450D" w:rsidP="3AAA79F5">
      <w:p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 xml:space="preserve">Załącznik nr </w:t>
      </w:r>
      <w:r w:rsidR="714CCD74" w:rsidRPr="00537C13">
        <w:rPr>
          <w:rFonts w:ascii="Times New Roman" w:hAnsi="Times New Roman" w:cs="Times New Roman"/>
        </w:rPr>
        <w:t>3</w:t>
      </w:r>
      <w:r w:rsidRPr="00537C13">
        <w:rPr>
          <w:rFonts w:ascii="Times New Roman" w:hAnsi="Times New Roman" w:cs="Times New Roman"/>
        </w:rPr>
        <w:t>:</w:t>
      </w:r>
      <w:r w:rsidR="6D7B17E1" w:rsidRPr="00537C13">
        <w:rPr>
          <w:rFonts w:ascii="Times New Roman" w:hAnsi="Times New Roman" w:cs="Times New Roman"/>
        </w:rPr>
        <w:t xml:space="preserve"> </w:t>
      </w:r>
      <w:r w:rsidR="6F895630" w:rsidRPr="00537C13">
        <w:rPr>
          <w:rFonts w:ascii="Times New Roman" w:hAnsi="Times New Roman" w:cs="Times New Roman"/>
        </w:rPr>
        <w:t>Dokumentacja potwierdzająca spełnienie</w:t>
      </w:r>
      <w:r w:rsidR="364E89CE" w:rsidRPr="00537C13">
        <w:rPr>
          <w:rFonts w:ascii="Times New Roman" w:hAnsi="Times New Roman" w:cs="Times New Roman"/>
        </w:rPr>
        <w:t xml:space="preserve"> norm, certyfikat</w:t>
      </w:r>
      <w:r w:rsidR="1B1A1987" w:rsidRPr="00537C13">
        <w:rPr>
          <w:rFonts w:ascii="Times New Roman" w:hAnsi="Times New Roman" w:cs="Times New Roman"/>
        </w:rPr>
        <w:t>y</w:t>
      </w:r>
      <w:r w:rsidR="364E89CE" w:rsidRPr="00537C13">
        <w:rPr>
          <w:rFonts w:ascii="Times New Roman" w:hAnsi="Times New Roman" w:cs="Times New Roman"/>
        </w:rPr>
        <w:t xml:space="preserve"> oraz deklaracje zgodności</w:t>
      </w:r>
      <w:r w:rsidR="6D7B17E1" w:rsidRPr="00537C13">
        <w:rPr>
          <w:rFonts w:ascii="Times New Roman" w:hAnsi="Times New Roman" w:cs="Times New Roman"/>
        </w:rPr>
        <w:t xml:space="preserve"> CE</w:t>
      </w:r>
      <w:r w:rsidR="0ADB9108" w:rsidRPr="00537C13">
        <w:rPr>
          <w:rFonts w:ascii="Times New Roman" w:hAnsi="Times New Roman" w:cs="Times New Roman"/>
        </w:rPr>
        <w:t xml:space="preserve"> </w:t>
      </w:r>
      <w:r w:rsidR="182B1B45" w:rsidRPr="00537C13">
        <w:rPr>
          <w:rFonts w:ascii="Times New Roman" w:hAnsi="Times New Roman" w:cs="Times New Roman"/>
        </w:rPr>
        <w:t>oferowan</w:t>
      </w:r>
      <w:r w:rsidR="4ECE74C3" w:rsidRPr="00537C13">
        <w:rPr>
          <w:rFonts w:ascii="Times New Roman" w:hAnsi="Times New Roman" w:cs="Times New Roman"/>
        </w:rPr>
        <w:t xml:space="preserve">ej </w:t>
      </w:r>
      <w:r w:rsidR="182B1B45" w:rsidRPr="00537C13">
        <w:rPr>
          <w:rFonts w:ascii="Times New Roman" w:hAnsi="Times New Roman" w:cs="Times New Roman"/>
        </w:rPr>
        <w:t>Stacji Ładowania</w:t>
      </w:r>
      <w:r w:rsidR="6D7B17E1" w:rsidRPr="00537C13">
        <w:rPr>
          <w:rFonts w:ascii="Times New Roman" w:hAnsi="Times New Roman" w:cs="Times New Roman"/>
        </w:rPr>
        <w:t>;</w:t>
      </w:r>
    </w:p>
    <w:p w14:paraId="69E12952" w14:textId="0FB2179D" w:rsidR="4AD54EBC" w:rsidRPr="00537C13" w:rsidRDefault="3130B528" w:rsidP="0FE37366">
      <w:p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>Załącznik nr 4: Oświadczenie o braku powiązań kapitałowych</w:t>
      </w:r>
      <w:r w:rsidR="289DF323" w:rsidRPr="00537C13">
        <w:rPr>
          <w:rFonts w:ascii="Times New Roman" w:hAnsi="Times New Roman" w:cs="Times New Roman"/>
        </w:rPr>
        <w:t xml:space="preserve"> lub osobowych</w:t>
      </w:r>
      <w:r w:rsidRPr="00537C13">
        <w:rPr>
          <w:rFonts w:ascii="Times New Roman" w:hAnsi="Times New Roman" w:cs="Times New Roman"/>
        </w:rPr>
        <w:t xml:space="preserve"> z Zamawiającym</w:t>
      </w:r>
      <w:r w:rsidR="0038D1E8" w:rsidRPr="00537C13">
        <w:rPr>
          <w:rFonts w:ascii="Times New Roman" w:hAnsi="Times New Roman" w:cs="Times New Roman"/>
        </w:rPr>
        <w:t>;</w:t>
      </w:r>
    </w:p>
    <w:p w14:paraId="0DF93BD7" w14:textId="4E7B0E1F" w:rsidR="5A4A7807" w:rsidRPr="00537C13" w:rsidRDefault="7265AD91" w:rsidP="0FE37366">
      <w:p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 xml:space="preserve">Załącznik </w:t>
      </w:r>
      <w:r w:rsidR="0B667A89" w:rsidRPr="00537C13">
        <w:rPr>
          <w:rFonts w:ascii="Times New Roman" w:hAnsi="Times New Roman" w:cs="Times New Roman"/>
        </w:rPr>
        <w:t xml:space="preserve">nr </w:t>
      </w:r>
      <w:r w:rsidR="1C7D8BCF" w:rsidRPr="00537C13">
        <w:rPr>
          <w:rFonts w:ascii="Times New Roman" w:hAnsi="Times New Roman" w:cs="Times New Roman"/>
        </w:rPr>
        <w:t>4a</w:t>
      </w:r>
      <w:r w:rsidR="0B667A89" w:rsidRPr="00537C13">
        <w:rPr>
          <w:rFonts w:ascii="Times New Roman" w:hAnsi="Times New Roman" w:cs="Times New Roman"/>
        </w:rPr>
        <w:t>: Oświadczenie Wykonawcy dotyczące braku przesłanek wykluczenia na podstawie Rozporządzenia 833/2014</w:t>
      </w:r>
      <w:r w:rsidR="0038D1E8" w:rsidRPr="00537C13">
        <w:rPr>
          <w:rFonts w:ascii="Times New Roman" w:hAnsi="Times New Roman" w:cs="Times New Roman"/>
        </w:rPr>
        <w:t>;</w:t>
      </w:r>
    </w:p>
    <w:p w14:paraId="3F0F6E4B" w14:textId="10DA185A" w:rsidR="3AAA79F5" w:rsidRPr="00537C13" w:rsidRDefault="3809DE47" w:rsidP="0FE37366">
      <w:p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 xml:space="preserve">Załącznik nr </w:t>
      </w:r>
      <w:r w:rsidR="554E3E59" w:rsidRPr="00537C13">
        <w:rPr>
          <w:rFonts w:ascii="Times New Roman" w:hAnsi="Times New Roman" w:cs="Times New Roman"/>
        </w:rPr>
        <w:t>5a</w:t>
      </w:r>
      <w:r w:rsidRPr="00537C13">
        <w:rPr>
          <w:rFonts w:ascii="Times New Roman" w:hAnsi="Times New Roman" w:cs="Times New Roman"/>
        </w:rPr>
        <w:t>: Wykaz zrealizowanych zamówień</w:t>
      </w:r>
      <w:r w:rsidR="00B8555F">
        <w:rPr>
          <w:rFonts w:ascii="Times New Roman" w:hAnsi="Times New Roman" w:cs="Times New Roman"/>
        </w:rPr>
        <w:t>;</w:t>
      </w:r>
    </w:p>
    <w:p w14:paraId="13F450A5" w14:textId="48DE7675" w:rsidR="31093AA3" w:rsidRPr="00537C13" w:rsidRDefault="4FF3EC54" w:rsidP="0FE37366">
      <w:p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 xml:space="preserve">Załącznik nr </w:t>
      </w:r>
      <w:r w:rsidR="146BAC9F" w:rsidRPr="00537C13">
        <w:rPr>
          <w:rFonts w:ascii="Times New Roman" w:hAnsi="Times New Roman" w:cs="Times New Roman"/>
        </w:rPr>
        <w:t>5b:</w:t>
      </w:r>
      <w:r w:rsidRPr="00537C13">
        <w:rPr>
          <w:rFonts w:ascii="Times New Roman" w:hAnsi="Times New Roman" w:cs="Times New Roman"/>
        </w:rPr>
        <w:t xml:space="preserve"> Wykaz osób</w:t>
      </w:r>
      <w:r w:rsidR="496E8A12" w:rsidRPr="00537C13">
        <w:rPr>
          <w:rFonts w:ascii="Times New Roman" w:hAnsi="Times New Roman" w:cs="Times New Roman"/>
        </w:rPr>
        <w:t>;</w:t>
      </w:r>
    </w:p>
    <w:p w14:paraId="5F7D3B81" w14:textId="7B67937B" w:rsidR="36E6B503" w:rsidRPr="00537C13" w:rsidRDefault="3468E47A" w:rsidP="55AC238D">
      <w:p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 xml:space="preserve">Załącznik nr 6: Certyfikaty lub inne dokumenty potwierdzające posiadanie przez Wykonawcę </w:t>
      </w:r>
      <w:r w:rsidR="33D300F9" w:rsidRPr="00537C13">
        <w:rPr>
          <w:rFonts w:ascii="Times New Roman" w:hAnsi="Times New Roman" w:cs="Times New Roman"/>
        </w:rPr>
        <w:t>autoryzacj</w:t>
      </w:r>
      <w:r w:rsidR="7B5AF9F3" w:rsidRPr="00537C13">
        <w:rPr>
          <w:rFonts w:ascii="Times New Roman" w:hAnsi="Times New Roman" w:cs="Times New Roman"/>
        </w:rPr>
        <w:t>i</w:t>
      </w:r>
      <w:r w:rsidR="33D300F9" w:rsidRPr="00537C13">
        <w:rPr>
          <w:rFonts w:ascii="Times New Roman" w:hAnsi="Times New Roman" w:cs="Times New Roman"/>
        </w:rPr>
        <w:t xml:space="preserve"> producenta </w:t>
      </w:r>
      <w:r w:rsidR="1DD676E8" w:rsidRPr="00537C13">
        <w:rPr>
          <w:rFonts w:ascii="Times New Roman" w:hAnsi="Times New Roman" w:cs="Times New Roman"/>
        </w:rPr>
        <w:t xml:space="preserve">oferowanych </w:t>
      </w:r>
      <w:r w:rsidR="753E32C0" w:rsidRPr="00537C13">
        <w:rPr>
          <w:rFonts w:ascii="Times New Roman" w:hAnsi="Times New Roman" w:cs="Times New Roman"/>
        </w:rPr>
        <w:t>Zamawiającemu Stacji Ładowania;</w:t>
      </w:r>
    </w:p>
    <w:p w14:paraId="59D6CC7A" w14:textId="3E50BE13" w:rsidR="36E6B503" w:rsidRPr="00537C13" w:rsidRDefault="719C3140" w:rsidP="55AC238D">
      <w:p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lastRenderedPageBreak/>
        <w:t xml:space="preserve">(opcjonalnie) Załącznik nr 7: Pełnomocnictwo </w:t>
      </w:r>
      <w:r w:rsidR="0E6FA19F" w:rsidRPr="00537C13">
        <w:rPr>
          <w:rFonts w:ascii="Times New Roman" w:hAnsi="Times New Roman" w:cs="Times New Roman"/>
        </w:rPr>
        <w:t xml:space="preserve">reprezentanta </w:t>
      </w:r>
      <w:r w:rsidRPr="00537C13">
        <w:rPr>
          <w:rFonts w:ascii="Times New Roman" w:hAnsi="Times New Roman" w:cs="Times New Roman"/>
        </w:rPr>
        <w:t>Wykonawcy do złożenia oferty</w:t>
      </w:r>
      <w:r w:rsidR="00B8555F">
        <w:rPr>
          <w:rFonts w:ascii="Times New Roman" w:hAnsi="Times New Roman" w:cs="Times New Roman"/>
        </w:rPr>
        <w:t>;</w:t>
      </w:r>
    </w:p>
    <w:p w14:paraId="689D313E" w14:textId="11C41392" w:rsidR="36E6B503" w:rsidRPr="00537C13" w:rsidRDefault="719C3140" w:rsidP="0FE37366">
      <w:pPr>
        <w:jc w:val="both"/>
        <w:rPr>
          <w:rFonts w:ascii="Times New Roman" w:hAnsi="Times New Roman" w:cs="Times New Roman"/>
        </w:rPr>
      </w:pPr>
      <w:r w:rsidRPr="00537C13">
        <w:rPr>
          <w:rFonts w:ascii="Times New Roman" w:hAnsi="Times New Roman" w:cs="Times New Roman"/>
        </w:rPr>
        <w:t xml:space="preserve">(opcjonalnie) </w:t>
      </w:r>
      <w:r w:rsidR="0354D287" w:rsidRPr="00537C13">
        <w:rPr>
          <w:rFonts w:ascii="Times New Roman" w:hAnsi="Times New Roman" w:cs="Times New Roman"/>
        </w:rPr>
        <w:t xml:space="preserve">Załącznik nr </w:t>
      </w:r>
      <w:r w:rsidR="1F16EB70" w:rsidRPr="00537C13">
        <w:rPr>
          <w:rFonts w:ascii="Times New Roman" w:hAnsi="Times New Roman" w:cs="Times New Roman"/>
        </w:rPr>
        <w:t>8</w:t>
      </w:r>
      <w:r w:rsidR="0354D287" w:rsidRPr="00537C13">
        <w:rPr>
          <w:rFonts w:ascii="Times New Roman" w:hAnsi="Times New Roman" w:cs="Times New Roman"/>
        </w:rPr>
        <w:t xml:space="preserve">: Inne </w:t>
      </w:r>
      <w:r w:rsidR="00FE14B0">
        <w:rPr>
          <w:rFonts w:ascii="Times New Roman" w:hAnsi="Times New Roman" w:cs="Times New Roman"/>
        </w:rPr>
        <w:t xml:space="preserve">dokumenty </w:t>
      </w:r>
      <w:r w:rsidR="009F6520">
        <w:rPr>
          <w:rFonts w:ascii="Times New Roman" w:hAnsi="Times New Roman" w:cs="Times New Roman"/>
        </w:rPr>
        <w:t>Wykonawcy</w:t>
      </w:r>
      <w:r w:rsidR="00B8555F">
        <w:rPr>
          <w:rFonts w:ascii="Times New Roman" w:hAnsi="Times New Roman" w:cs="Times New Roman"/>
        </w:rPr>
        <w:t>.</w:t>
      </w:r>
    </w:p>
    <w:p w14:paraId="0574099C" w14:textId="3D57A1A3" w:rsidR="00ED2E0A" w:rsidRPr="00537C13" w:rsidRDefault="00ED2E0A" w:rsidP="003B53BD">
      <w:pPr>
        <w:jc w:val="both"/>
        <w:rPr>
          <w:rFonts w:ascii="Times New Roman" w:hAnsi="Times New Roman" w:cs="Times New Roman"/>
        </w:rPr>
      </w:pPr>
    </w:p>
    <w:p w14:paraId="25E9DB67" w14:textId="77777777" w:rsidR="00ED2E0A" w:rsidRPr="00537C13" w:rsidRDefault="00ED2E0A" w:rsidP="003B53BD">
      <w:pPr>
        <w:jc w:val="both"/>
        <w:rPr>
          <w:rFonts w:ascii="Times New Roman" w:hAnsi="Times New Roman" w:cs="Times New Roman"/>
          <w:b/>
          <w:bCs/>
        </w:rPr>
      </w:pPr>
    </w:p>
    <w:p w14:paraId="31CDED2F" w14:textId="77777777" w:rsidR="00ED2E0A" w:rsidRPr="00537C13" w:rsidRDefault="00ED2E0A" w:rsidP="003B53BD">
      <w:pPr>
        <w:jc w:val="both"/>
        <w:rPr>
          <w:rFonts w:ascii="Times New Roman" w:hAnsi="Times New Roman" w:cs="Times New Roman"/>
          <w:b/>
          <w:bCs/>
        </w:rPr>
      </w:pPr>
    </w:p>
    <w:p w14:paraId="799DC282" w14:textId="77777777" w:rsidR="00ED2E0A" w:rsidRPr="00537C13" w:rsidRDefault="00ED2E0A" w:rsidP="00ED2E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37C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………………………………………. </w:t>
      </w:r>
    </w:p>
    <w:p w14:paraId="343BE026" w14:textId="48910DFD" w:rsidR="00ED2E0A" w:rsidRPr="00537C13" w:rsidRDefault="3EB6450D" w:rsidP="00ED2E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37C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Podpis osoby uprawnionej do reprezentacji </w:t>
      </w:r>
      <w:r w:rsidR="00A291E2" w:rsidRPr="00537C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Pr="00537C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ykonawcy </w:t>
      </w:r>
    </w:p>
    <w:p w14:paraId="7812F36F" w14:textId="77777777" w:rsidR="00ED2E0A" w:rsidRPr="00537C13" w:rsidRDefault="00ED2E0A" w:rsidP="00ED2E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37C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0A11DD2B" w14:textId="77777777" w:rsidR="00ED2E0A" w:rsidRPr="00537C13" w:rsidRDefault="00ED2E0A" w:rsidP="00ED2E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37C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 </w:t>
      </w:r>
    </w:p>
    <w:p w14:paraId="6A5E6734" w14:textId="77777777" w:rsidR="00ED2E0A" w:rsidRPr="00537C13" w:rsidRDefault="00ED2E0A" w:rsidP="00ED2E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37C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Miejscowość i data  </w:t>
      </w:r>
    </w:p>
    <w:p w14:paraId="42AA12A7" w14:textId="77777777" w:rsidR="00ED2E0A" w:rsidRPr="00537C13" w:rsidRDefault="00ED2E0A" w:rsidP="00ED2E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37C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589C8631" w14:textId="77777777" w:rsidR="00ED2E0A" w:rsidRPr="00537C13" w:rsidRDefault="00ED2E0A" w:rsidP="003B53BD">
      <w:pPr>
        <w:jc w:val="both"/>
        <w:rPr>
          <w:rFonts w:ascii="Times New Roman" w:hAnsi="Times New Roman" w:cs="Times New Roman"/>
          <w:b/>
          <w:bCs/>
        </w:rPr>
      </w:pPr>
    </w:p>
    <w:sectPr w:rsidR="00ED2E0A" w:rsidRPr="00537C13" w:rsidSect="00C223F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AF09" w14:textId="77777777" w:rsidR="004F0CAF" w:rsidRDefault="004F0CAF" w:rsidP="00B62A90">
      <w:pPr>
        <w:spacing w:after="0" w:line="240" w:lineRule="auto"/>
      </w:pPr>
      <w:r>
        <w:separator/>
      </w:r>
    </w:p>
  </w:endnote>
  <w:endnote w:type="continuationSeparator" w:id="0">
    <w:p w14:paraId="18E98D43" w14:textId="77777777" w:rsidR="004F0CAF" w:rsidRDefault="004F0CAF" w:rsidP="00B62A90">
      <w:pPr>
        <w:spacing w:after="0" w:line="240" w:lineRule="auto"/>
      </w:pPr>
      <w:r>
        <w:continuationSeparator/>
      </w:r>
    </w:p>
  </w:endnote>
  <w:endnote w:type="continuationNotice" w:id="1">
    <w:p w14:paraId="06568F2A" w14:textId="77777777" w:rsidR="004F0CAF" w:rsidRDefault="004F0C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63021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92F2C7" w14:textId="6CABD54E" w:rsidR="00B62A90" w:rsidRDefault="00B62A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D83CAA" w14:textId="77777777" w:rsidR="00B62A90" w:rsidRDefault="00B62A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FDC1" w14:textId="77777777" w:rsidR="004F0CAF" w:rsidRDefault="004F0CAF" w:rsidP="00B62A90">
      <w:pPr>
        <w:spacing w:after="0" w:line="240" w:lineRule="auto"/>
      </w:pPr>
      <w:r>
        <w:separator/>
      </w:r>
    </w:p>
  </w:footnote>
  <w:footnote w:type="continuationSeparator" w:id="0">
    <w:p w14:paraId="2828F9AE" w14:textId="77777777" w:rsidR="004F0CAF" w:rsidRDefault="004F0CAF" w:rsidP="00B62A90">
      <w:pPr>
        <w:spacing w:after="0" w:line="240" w:lineRule="auto"/>
      </w:pPr>
      <w:r>
        <w:continuationSeparator/>
      </w:r>
    </w:p>
  </w:footnote>
  <w:footnote w:type="continuationNotice" w:id="1">
    <w:p w14:paraId="4CAC720D" w14:textId="77777777" w:rsidR="004F0CAF" w:rsidRDefault="004F0CAF">
      <w:pPr>
        <w:spacing w:after="0" w:line="240" w:lineRule="auto"/>
      </w:pPr>
    </w:p>
  </w:footnote>
  <w:footnote w:id="2">
    <w:p w14:paraId="5167542C" w14:textId="317EDA55" w:rsidR="00F028DE" w:rsidRPr="00F028DE" w:rsidRDefault="00F028DE" w:rsidP="00F028DE">
      <w:pPr>
        <w:pStyle w:val="Tekstprzypisudolnego"/>
        <w:jc w:val="both"/>
        <w:rPr>
          <w:rFonts w:ascii="Arial" w:hAnsi="Arial" w:cs="Arial"/>
        </w:rPr>
      </w:pPr>
      <w:r w:rsidRPr="00F028DE">
        <w:rPr>
          <w:rStyle w:val="Odwoanieprzypisudolnego"/>
          <w:rFonts w:ascii="Arial" w:hAnsi="Arial" w:cs="Arial"/>
        </w:rPr>
        <w:footnoteRef/>
      </w:r>
      <w:r w:rsidRPr="00F028DE">
        <w:rPr>
          <w:rFonts w:ascii="Arial" w:hAnsi="Arial" w:cs="Arial"/>
        </w:rPr>
        <w:t xml:space="preserve"> Jeżeli została złożona oferta, której wybór prowadziłby do powstania u </w:t>
      </w:r>
      <w:r>
        <w:rPr>
          <w:rFonts w:ascii="Arial" w:hAnsi="Arial" w:cs="Arial"/>
        </w:rPr>
        <w:t>Z</w:t>
      </w:r>
      <w:r w:rsidRPr="00F028DE">
        <w:rPr>
          <w:rFonts w:ascii="Arial" w:hAnsi="Arial" w:cs="Arial"/>
        </w:rPr>
        <w:t>amawiającego obowiązku podatkowego zgodnie z ustawą z dnia 11 marca 2004 r. o podatku od towarów i usług (Dz. U. z 2022 r. poz. 931, 974, 1137, 1301 i 1488), dla celów zastosowania kryterium ceny lub kosztu zamawiający dolicza do przedstawionej w tej ofercie ceny kwotę podatku od towarów i usług, którą miałby obowiązek rozliczyć.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0DC0"/>
    <w:multiLevelType w:val="multilevel"/>
    <w:tmpl w:val="3C8AE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A04BD"/>
    <w:multiLevelType w:val="multilevel"/>
    <w:tmpl w:val="06F6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228A5"/>
    <w:multiLevelType w:val="multilevel"/>
    <w:tmpl w:val="F4C86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5062F"/>
    <w:multiLevelType w:val="hybridMultilevel"/>
    <w:tmpl w:val="3872D4F4"/>
    <w:lvl w:ilvl="0" w:tplc="44946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27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8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2F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29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00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C9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09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A0B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31C4E"/>
    <w:multiLevelType w:val="multilevel"/>
    <w:tmpl w:val="319C7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B71BA7"/>
    <w:multiLevelType w:val="multilevel"/>
    <w:tmpl w:val="283C0C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DC5570"/>
    <w:multiLevelType w:val="multilevel"/>
    <w:tmpl w:val="E5E66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24450"/>
    <w:multiLevelType w:val="multilevel"/>
    <w:tmpl w:val="F748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3E45BC"/>
    <w:multiLevelType w:val="multilevel"/>
    <w:tmpl w:val="0A523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2905826">
    <w:abstractNumId w:val="3"/>
  </w:num>
  <w:num w:numId="2" w16cid:durableId="481239686">
    <w:abstractNumId w:val="1"/>
  </w:num>
  <w:num w:numId="3" w16cid:durableId="687800516">
    <w:abstractNumId w:val="6"/>
  </w:num>
  <w:num w:numId="4" w16cid:durableId="298190117">
    <w:abstractNumId w:val="0"/>
  </w:num>
  <w:num w:numId="5" w16cid:durableId="499389202">
    <w:abstractNumId w:val="5"/>
  </w:num>
  <w:num w:numId="6" w16cid:durableId="220943843">
    <w:abstractNumId w:val="7"/>
  </w:num>
  <w:num w:numId="7" w16cid:durableId="1055548630">
    <w:abstractNumId w:val="8"/>
  </w:num>
  <w:num w:numId="8" w16cid:durableId="997341147">
    <w:abstractNumId w:val="4"/>
  </w:num>
  <w:num w:numId="9" w16cid:durableId="38558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08"/>
    <w:rsid w:val="000B1933"/>
    <w:rsid w:val="000D1D52"/>
    <w:rsid w:val="0011187C"/>
    <w:rsid w:val="0014784D"/>
    <w:rsid w:val="001A38BB"/>
    <w:rsid w:val="001D4C55"/>
    <w:rsid w:val="001E1560"/>
    <w:rsid w:val="001E1CAD"/>
    <w:rsid w:val="00206F88"/>
    <w:rsid w:val="002303A4"/>
    <w:rsid w:val="00245FFD"/>
    <w:rsid w:val="00253F0F"/>
    <w:rsid w:val="00287344"/>
    <w:rsid w:val="002C3626"/>
    <w:rsid w:val="002F6022"/>
    <w:rsid w:val="00331FE5"/>
    <w:rsid w:val="00332383"/>
    <w:rsid w:val="0038D1E8"/>
    <w:rsid w:val="003B53BD"/>
    <w:rsid w:val="003D5627"/>
    <w:rsid w:val="003E5FC6"/>
    <w:rsid w:val="0043565D"/>
    <w:rsid w:val="004932A9"/>
    <w:rsid w:val="0049349F"/>
    <w:rsid w:val="004E354F"/>
    <w:rsid w:val="004F0CAF"/>
    <w:rsid w:val="00505908"/>
    <w:rsid w:val="00537C13"/>
    <w:rsid w:val="005708C8"/>
    <w:rsid w:val="00585C79"/>
    <w:rsid w:val="00594802"/>
    <w:rsid w:val="005D1137"/>
    <w:rsid w:val="00613010"/>
    <w:rsid w:val="006F3536"/>
    <w:rsid w:val="0071452A"/>
    <w:rsid w:val="00791BFC"/>
    <w:rsid w:val="007C53E0"/>
    <w:rsid w:val="00881840"/>
    <w:rsid w:val="008F0072"/>
    <w:rsid w:val="00922D2D"/>
    <w:rsid w:val="00930FFF"/>
    <w:rsid w:val="009A6FFE"/>
    <w:rsid w:val="009D4C90"/>
    <w:rsid w:val="009D62D5"/>
    <w:rsid w:val="009F6520"/>
    <w:rsid w:val="00A01C54"/>
    <w:rsid w:val="00A291E2"/>
    <w:rsid w:val="00A945E4"/>
    <w:rsid w:val="00AC6DFF"/>
    <w:rsid w:val="00AF1BAA"/>
    <w:rsid w:val="00B1095C"/>
    <w:rsid w:val="00B14EBA"/>
    <w:rsid w:val="00B62A90"/>
    <w:rsid w:val="00B77EA7"/>
    <w:rsid w:val="00B8555F"/>
    <w:rsid w:val="00BA5D03"/>
    <w:rsid w:val="00BA742B"/>
    <w:rsid w:val="00BD7570"/>
    <w:rsid w:val="00C223FA"/>
    <w:rsid w:val="00C26D4D"/>
    <w:rsid w:val="00C84F07"/>
    <w:rsid w:val="00CA2DDF"/>
    <w:rsid w:val="00D4739C"/>
    <w:rsid w:val="00D87710"/>
    <w:rsid w:val="00DB36E3"/>
    <w:rsid w:val="00E2100C"/>
    <w:rsid w:val="00E403BA"/>
    <w:rsid w:val="00E555AC"/>
    <w:rsid w:val="00E940E4"/>
    <w:rsid w:val="00EA5D89"/>
    <w:rsid w:val="00EB0088"/>
    <w:rsid w:val="00ED2E0A"/>
    <w:rsid w:val="00F028DE"/>
    <w:rsid w:val="00F80E13"/>
    <w:rsid w:val="00F945F5"/>
    <w:rsid w:val="00FA5099"/>
    <w:rsid w:val="00FE14B0"/>
    <w:rsid w:val="010AF9D2"/>
    <w:rsid w:val="029FDB02"/>
    <w:rsid w:val="030ECECD"/>
    <w:rsid w:val="034B862C"/>
    <w:rsid w:val="0354D287"/>
    <w:rsid w:val="06D7AAEE"/>
    <w:rsid w:val="075453A9"/>
    <w:rsid w:val="08896FA2"/>
    <w:rsid w:val="0970E4B6"/>
    <w:rsid w:val="0ADB9108"/>
    <w:rsid w:val="0B2156DC"/>
    <w:rsid w:val="0B31E04F"/>
    <w:rsid w:val="0B3FA53F"/>
    <w:rsid w:val="0B667A89"/>
    <w:rsid w:val="0BD63724"/>
    <w:rsid w:val="0C283EB5"/>
    <w:rsid w:val="0CB1916B"/>
    <w:rsid w:val="0D65BE5B"/>
    <w:rsid w:val="0E6FA19F"/>
    <w:rsid w:val="0FE37366"/>
    <w:rsid w:val="101965F6"/>
    <w:rsid w:val="10FBAFD8"/>
    <w:rsid w:val="12289792"/>
    <w:rsid w:val="1311710A"/>
    <w:rsid w:val="139F8CF1"/>
    <w:rsid w:val="13A4E8F7"/>
    <w:rsid w:val="13B05DE8"/>
    <w:rsid w:val="13DFB059"/>
    <w:rsid w:val="13FD65C3"/>
    <w:rsid w:val="144476FE"/>
    <w:rsid w:val="146BAC9F"/>
    <w:rsid w:val="14EE662F"/>
    <w:rsid w:val="169C3BB0"/>
    <w:rsid w:val="182B1B45"/>
    <w:rsid w:val="19146D0F"/>
    <w:rsid w:val="194F8D6B"/>
    <w:rsid w:val="1B1A1987"/>
    <w:rsid w:val="1C7D8BCF"/>
    <w:rsid w:val="1CB8729C"/>
    <w:rsid w:val="1D2B1359"/>
    <w:rsid w:val="1DD676E8"/>
    <w:rsid w:val="1F16EB70"/>
    <w:rsid w:val="1F454369"/>
    <w:rsid w:val="1FAB201F"/>
    <w:rsid w:val="20CD2BEA"/>
    <w:rsid w:val="23AF1E36"/>
    <w:rsid w:val="2413E964"/>
    <w:rsid w:val="25A7A2E9"/>
    <w:rsid w:val="26FC6EBB"/>
    <w:rsid w:val="2702D24F"/>
    <w:rsid w:val="27493211"/>
    <w:rsid w:val="2755337A"/>
    <w:rsid w:val="289DF323"/>
    <w:rsid w:val="2C86D115"/>
    <w:rsid w:val="2D497E6D"/>
    <w:rsid w:val="2DFDB9CC"/>
    <w:rsid w:val="2EFC2BD1"/>
    <w:rsid w:val="2F567241"/>
    <w:rsid w:val="31093AA3"/>
    <w:rsid w:val="3130B528"/>
    <w:rsid w:val="313CE615"/>
    <w:rsid w:val="31E969A5"/>
    <w:rsid w:val="33D300F9"/>
    <w:rsid w:val="3468E47A"/>
    <w:rsid w:val="34EF34DE"/>
    <w:rsid w:val="35F64573"/>
    <w:rsid w:val="364E89CE"/>
    <w:rsid w:val="36BCDAC8"/>
    <w:rsid w:val="36E6B503"/>
    <w:rsid w:val="370B2003"/>
    <w:rsid w:val="3809DE47"/>
    <w:rsid w:val="397908C6"/>
    <w:rsid w:val="3A7B367D"/>
    <w:rsid w:val="3AAA79F5"/>
    <w:rsid w:val="3BDB085B"/>
    <w:rsid w:val="3C34F5BD"/>
    <w:rsid w:val="3CDBB660"/>
    <w:rsid w:val="3EB6450D"/>
    <w:rsid w:val="3F617A62"/>
    <w:rsid w:val="4102C75D"/>
    <w:rsid w:val="45897EA5"/>
    <w:rsid w:val="46AA08F3"/>
    <w:rsid w:val="4842407A"/>
    <w:rsid w:val="48C5BA6F"/>
    <w:rsid w:val="493E1867"/>
    <w:rsid w:val="496E8A12"/>
    <w:rsid w:val="4AD54EBC"/>
    <w:rsid w:val="4B337F25"/>
    <w:rsid w:val="4C0AA38C"/>
    <w:rsid w:val="4C7CF628"/>
    <w:rsid w:val="4ECE74C3"/>
    <w:rsid w:val="4FF3EC54"/>
    <w:rsid w:val="507F32EB"/>
    <w:rsid w:val="533E910A"/>
    <w:rsid w:val="53B6D3AD"/>
    <w:rsid w:val="554E3E59"/>
    <w:rsid w:val="5552A40E"/>
    <w:rsid w:val="55605B1D"/>
    <w:rsid w:val="55AC238D"/>
    <w:rsid w:val="560536C5"/>
    <w:rsid w:val="56490274"/>
    <w:rsid w:val="567631CC"/>
    <w:rsid w:val="57563204"/>
    <w:rsid w:val="578D7397"/>
    <w:rsid w:val="586E258B"/>
    <w:rsid w:val="5A4A7807"/>
    <w:rsid w:val="5A7F4EF4"/>
    <w:rsid w:val="5C161AB7"/>
    <w:rsid w:val="5CED60D6"/>
    <w:rsid w:val="5D2A4D30"/>
    <w:rsid w:val="5D664203"/>
    <w:rsid w:val="5E26A0DC"/>
    <w:rsid w:val="5F8203B9"/>
    <w:rsid w:val="6042A372"/>
    <w:rsid w:val="61C0D1F9"/>
    <w:rsid w:val="62732E4F"/>
    <w:rsid w:val="627B350A"/>
    <w:rsid w:val="63E4666B"/>
    <w:rsid w:val="63FFAC3E"/>
    <w:rsid w:val="64A6195D"/>
    <w:rsid w:val="6634A819"/>
    <w:rsid w:val="667B1ABF"/>
    <w:rsid w:val="6696CA5B"/>
    <w:rsid w:val="672F8579"/>
    <w:rsid w:val="6757B018"/>
    <w:rsid w:val="67DBE23A"/>
    <w:rsid w:val="69660728"/>
    <w:rsid w:val="696A79BD"/>
    <w:rsid w:val="69CBE3DE"/>
    <w:rsid w:val="6A045996"/>
    <w:rsid w:val="6AF4F585"/>
    <w:rsid w:val="6B8BC81D"/>
    <w:rsid w:val="6BF8D52B"/>
    <w:rsid w:val="6D0384A0"/>
    <w:rsid w:val="6D7B17E1"/>
    <w:rsid w:val="6E3C3AD2"/>
    <w:rsid w:val="6F63F52E"/>
    <w:rsid w:val="6F895630"/>
    <w:rsid w:val="6FBC204F"/>
    <w:rsid w:val="714CCD74"/>
    <w:rsid w:val="719C3140"/>
    <w:rsid w:val="7265AD91"/>
    <w:rsid w:val="729B3225"/>
    <w:rsid w:val="752D69D7"/>
    <w:rsid w:val="753E32C0"/>
    <w:rsid w:val="759C7CC2"/>
    <w:rsid w:val="760D4032"/>
    <w:rsid w:val="762B61D3"/>
    <w:rsid w:val="76EC6ABA"/>
    <w:rsid w:val="77C73234"/>
    <w:rsid w:val="7B5AF9F3"/>
    <w:rsid w:val="7CBA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A71D8"/>
  <w15:docId w15:val="{72970BCE-1B9E-458F-997E-898BF890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3B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B53BD"/>
  </w:style>
  <w:style w:type="character" w:customStyle="1" w:styleId="eop">
    <w:name w:val="eop"/>
    <w:basedOn w:val="Domylnaczcionkaakapitu"/>
    <w:rsid w:val="003B53BD"/>
  </w:style>
  <w:style w:type="character" w:styleId="Odwoaniedokomentarza">
    <w:name w:val="annotation reference"/>
    <w:basedOn w:val="Domylnaczcionkaakapitu"/>
    <w:uiPriority w:val="99"/>
    <w:semiHidden/>
    <w:unhideWhenUsed/>
    <w:rsid w:val="00B62A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2A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2A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A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A9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2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A90"/>
  </w:style>
  <w:style w:type="paragraph" w:styleId="Stopka">
    <w:name w:val="footer"/>
    <w:basedOn w:val="Normalny"/>
    <w:link w:val="StopkaZnak"/>
    <w:uiPriority w:val="99"/>
    <w:unhideWhenUsed/>
    <w:rsid w:val="00B62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A90"/>
  </w:style>
  <w:style w:type="paragraph" w:styleId="Poprawka">
    <w:name w:val="Revision"/>
    <w:hidden/>
    <w:uiPriority w:val="99"/>
    <w:semiHidden/>
    <w:rsid w:val="00DB36E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8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8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28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5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3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bd7b-b4b1-4dc4-9556-d650f984236b" xsi:nil="true"/>
    <lcf76f155ced4ddcb4097134ff3c332f xmlns="4f989dbc-3f34-47bd-a9a9-b24cadc627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CB84601C00F4FA60F5A4C96E55D59" ma:contentTypeVersion="14" ma:contentTypeDescription="Utwórz nowy dokument." ma:contentTypeScope="" ma:versionID="ac7c7d08aa35becde7d098d414bad0ac">
  <xsd:schema xmlns:xsd="http://www.w3.org/2001/XMLSchema" xmlns:xs="http://www.w3.org/2001/XMLSchema" xmlns:p="http://schemas.microsoft.com/office/2006/metadata/properties" xmlns:ns2="4f989dbc-3f34-47bd-a9a9-b24cadc627cd" xmlns:ns3="815dbd7b-b4b1-4dc4-9556-d650f984236b" targetNamespace="http://schemas.microsoft.com/office/2006/metadata/properties" ma:root="true" ma:fieldsID="77bdfed363282703f8fdb146c247b186" ns2:_="" ns3:_="">
    <xsd:import namespace="4f989dbc-3f34-47bd-a9a9-b24cadc627cd"/>
    <xsd:import namespace="815dbd7b-b4b1-4dc4-9556-d650f9842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9dbc-3f34-47bd-a9a9-b24cadc62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cfb0cc3-f314-4302-93f2-a40a73507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bd7b-b4b1-4dc4-9556-d650f98423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4d1dac-2f7f-4d4e-b083-d0ad6c734dfd}" ma:internalName="TaxCatchAll" ma:showField="CatchAllData" ma:web="815dbd7b-b4b1-4dc4-9556-d650f9842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995DC-B53C-4BD4-B0CD-65BCB2C516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0BC2B-CD8F-472E-BC86-F6A9808AB82F}">
  <ds:schemaRefs>
    <ds:schemaRef ds:uri="http://schemas.microsoft.com/office/2006/metadata/properties"/>
    <ds:schemaRef ds:uri="http://schemas.microsoft.com/office/infopath/2007/PartnerControls"/>
    <ds:schemaRef ds:uri="815dbd7b-b4b1-4dc4-9556-d650f984236b"/>
    <ds:schemaRef ds:uri="4f989dbc-3f34-47bd-a9a9-b24cadc627cd"/>
  </ds:schemaRefs>
</ds:datastoreItem>
</file>

<file path=customXml/itemProps3.xml><?xml version="1.0" encoding="utf-8"?>
<ds:datastoreItem xmlns:ds="http://schemas.openxmlformats.org/officeDocument/2006/customXml" ds:itemID="{B9DA92DB-51F2-48FA-B181-145DED53C453}"/>
</file>

<file path=customXml/itemProps4.xml><?xml version="1.0" encoding="utf-8"?>
<ds:datastoreItem xmlns:ds="http://schemas.openxmlformats.org/officeDocument/2006/customXml" ds:itemID="{20650CBB-7A33-4419-ADC2-F3FFC86E23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 Blonski | EDRI</dc:creator>
  <cp:keywords/>
  <dc:description/>
  <cp:lastModifiedBy>Maksymilian Surowka | EDRI</cp:lastModifiedBy>
  <cp:revision>8</cp:revision>
  <dcterms:created xsi:type="dcterms:W3CDTF">2023-07-13T09:40:00Z</dcterms:created>
  <dcterms:modified xsi:type="dcterms:W3CDTF">2023-07-25T07:16:00Z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0x010100EC8CB84601C00F4FA60F5A4C96E55D59</vt:lpwstr>
  </property>
  <property fmtid="{D5CDD505-2E9C-101B-9397-08002B2CF9AE}" pid="3" name="MediaServiceImageTags">
    <vt:lpwstr/>
  </property>
</Properties>
</file>