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7A55D6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594E4F">
        <w:rPr>
          <w:rFonts w:ascii="Garamond" w:hAnsi="Garamond"/>
          <w:b/>
          <w:bCs/>
          <w:sz w:val="20"/>
          <w:szCs w:val="20"/>
        </w:rPr>
        <w:t>7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76E12DF4" w:rsidR="008D763F" w:rsidRPr="000E66F4" w:rsidRDefault="00C50FAD" w:rsidP="0015271F">
      <w:pPr>
        <w:tabs>
          <w:tab w:val="left" w:pos="4887"/>
        </w:tabs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594E4F" w:rsidRPr="00594E4F">
        <w:rPr>
          <w:rFonts w:ascii="Garamond" w:hAnsi="Garamond"/>
          <w:b/>
          <w:bCs/>
          <w:sz w:val="20"/>
          <w:szCs w:val="20"/>
        </w:rPr>
        <w:t xml:space="preserve">Lokálna rekonštrukcia odstavných plôch pre autobusy – vozovňa Jurajov dvor </w:t>
      </w:r>
      <w:r w:rsidR="00EB5D7D">
        <w:rPr>
          <w:rFonts w:ascii="Garamond" w:hAnsi="Garamond"/>
          <w:b/>
          <w:bCs/>
          <w:sz w:val="20"/>
          <w:szCs w:val="20"/>
        </w:rPr>
        <w:t>_</w:t>
      </w:r>
      <w:r w:rsidR="000E66F4">
        <w:rPr>
          <w:rFonts w:ascii="Garamond" w:hAnsi="Garamond"/>
          <w:b/>
          <w:bCs/>
          <w:sz w:val="20"/>
          <w:szCs w:val="20"/>
        </w:rPr>
        <w:t>0</w:t>
      </w:r>
      <w:r w:rsidR="00594E4F">
        <w:rPr>
          <w:rFonts w:ascii="Garamond" w:hAnsi="Garamond"/>
          <w:b/>
          <w:bCs/>
          <w:sz w:val="20"/>
          <w:szCs w:val="20"/>
        </w:rPr>
        <w:t>7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24D63B2" w:rsidR="00C50FAD" w:rsidRPr="0033307F" w:rsidRDefault="00D161E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46DDB" w:rsidRPr="00553BE1">
          <w:rPr>
            <w:rStyle w:val="Hypertextovprepojenie"/>
            <w:rFonts w:ascii="Garamond" w:hAnsi="Garamond"/>
            <w:sz w:val="20"/>
            <w:szCs w:val="20"/>
          </w:rPr>
          <w:t>https://josephine.proebiz.com/sk/tender/44367/summary</w:t>
        </w:r>
      </w:hyperlink>
    </w:p>
    <w:p w14:paraId="07DB2D16" w14:textId="4D704374" w:rsidR="00844171" w:rsidRPr="00943AA8" w:rsidRDefault="00D161E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0A99E0F3" w:rsidR="000404EA" w:rsidRDefault="00E87576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44367</w:t>
      </w:r>
    </w:p>
    <w:p w14:paraId="2DAF1089" w14:textId="77777777" w:rsidR="000E66F4" w:rsidRPr="00330A9C" w:rsidRDefault="000E66F4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40491422" w14:textId="30F85C82" w:rsidR="00D80361" w:rsidRDefault="00594E4F" w:rsidP="00594E4F">
      <w:pPr>
        <w:spacing w:after="0" w:line="240" w:lineRule="auto"/>
        <w:ind w:left="417" w:firstLine="708"/>
        <w:jc w:val="both"/>
        <w:rPr>
          <w:rFonts w:ascii="Garamond" w:hAnsi="Garamond"/>
          <w:b/>
          <w:bCs/>
          <w:sz w:val="20"/>
          <w:szCs w:val="20"/>
        </w:rPr>
      </w:pPr>
      <w:r w:rsidRPr="00594E4F">
        <w:rPr>
          <w:rFonts w:ascii="Garamond" w:hAnsi="Garamond"/>
          <w:b/>
          <w:bCs/>
          <w:sz w:val="20"/>
          <w:szCs w:val="20"/>
        </w:rPr>
        <w:t>Lokálna rekonštrukcia odstavných plôch pre autobusy – vozovňa Jurajov dvor _07_2023</w:t>
      </w:r>
    </w:p>
    <w:p w14:paraId="3441A765" w14:textId="77777777" w:rsidR="00594E4F" w:rsidRPr="00D80361" w:rsidRDefault="00594E4F" w:rsidP="00594E4F">
      <w:pPr>
        <w:spacing w:after="0" w:line="240" w:lineRule="auto"/>
        <w:ind w:left="417" w:firstLine="708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0138892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165EB5F3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D80361">
        <w:rPr>
          <w:rFonts w:ascii="Garamond" w:hAnsi="Garamond"/>
          <w:sz w:val="20"/>
          <w:szCs w:val="20"/>
        </w:rPr>
        <w:t xml:space="preserve">je </w:t>
      </w:r>
      <w:r w:rsidR="00594E4F">
        <w:rPr>
          <w:rFonts w:ascii="Garamond" w:hAnsi="Garamond"/>
          <w:sz w:val="20"/>
          <w:szCs w:val="20"/>
        </w:rPr>
        <w:t>lokálna rekonštrukcia odstavných plôch pre autobusy.</w:t>
      </w:r>
      <w:r w:rsidR="0015271F">
        <w:rPr>
          <w:rFonts w:ascii="Garamond" w:hAnsi="Garamond"/>
          <w:sz w:val="20"/>
          <w:szCs w:val="20"/>
        </w:rPr>
        <w:t xml:space="preserve"> Bližšia špecifikácia je uvedená v prílohách tejto Výzvy.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69BB0C13" w:rsidR="00F7166D" w:rsidRPr="0033307F" w:rsidRDefault="00594E4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594E4F">
        <w:rPr>
          <w:rFonts w:ascii="Garamond" w:hAnsi="Garamond"/>
          <w:b/>
          <w:sz w:val="20"/>
          <w:szCs w:val="20"/>
        </w:rPr>
        <w:t xml:space="preserve">49 874,95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590F4C5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618EDD38" w:rsidR="00273F46" w:rsidRPr="00273F46" w:rsidRDefault="0015271F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7F2D6E26" w:rsidR="00EB5D7D" w:rsidRDefault="000E66F4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e-mail: </w:t>
      </w:r>
      <w:hyperlink r:id="rId11" w:history="1">
        <w:r w:rsidRPr="009441B6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tel.kontakt: 0905 929</w:t>
      </w:r>
      <w:r w:rsidR="00D161E0">
        <w:rPr>
          <w:rFonts w:ascii="Garamond" w:hAnsi="Garamond"/>
          <w:b/>
          <w:bCs/>
          <w:sz w:val="20"/>
          <w:szCs w:val="20"/>
        </w:rPr>
        <w:t> </w:t>
      </w:r>
      <w:r>
        <w:rPr>
          <w:rFonts w:ascii="Garamond" w:hAnsi="Garamond"/>
          <w:b/>
          <w:bCs/>
          <w:sz w:val="20"/>
          <w:szCs w:val="20"/>
        </w:rPr>
        <w:t>728</w:t>
      </w:r>
    </w:p>
    <w:p w14:paraId="731F909C" w14:textId="0DA2C2BA" w:rsidR="00D161E0" w:rsidRPr="00D161E0" w:rsidRDefault="00D161E0" w:rsidP="00D161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Patrik Roštáš, e-mail: </w:t>
      </w:r>
      <w:hyperlink r:id="rId12" w:history="1">
        <w:r>
          <w:rPr>
            <w:rStyle w:val="Hypertextovprepojenie"/>
            <w:rFonts w:ascii="Garamond" w:hAnsi="Garamond"/>
            <w:b/>
            <w:bCs/>
            <w:sz w:val="20"/>
            <w:szCs w:val="20"/>
          </w:rPr>
          <w:t>rostas.patrik@dpb.sk</w:t>
        </w:r>
      </w:hyperlink>
      <w:r>
        <w:rPr>
          <w:rFonts w:ascii="Garamond" w:hAnsi="Garamond"/>
          <w:b/>
          <w:bCs/>
          <w:sz w:val="20"/>
          <w:szCs w:val="20"/>
        </w:rPr>
        <w:t>, , tel.kontakt: 0918 855</w:t>
      </w:r>
      <w:r>
        <w:rPr>
          <w:rFonts w:ascii="Garamond" w:hAnsi="Garamond"/>
          <w:b/>
          <w:bCs/>
          <w:sz w:val="20"/>
          <w:szCs w:val="20"/>
        </w:rPr>
        <w:t> </w:t>
      </w:r>
      <w:r>
        <w:rPr>
          <w:rFonts w:ascii="Garamond" w:hAnsi="Garamond"/>
          <w:b/>
          <w:bCs/>
          <w:sz w:val="20"/>
          <w:szCs w:val="20"/>
        </w:rPr>
        <w:t>673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9008725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5271F">
        <w:rPr>
          <w:rFonts w:ascii="Garamond" w:hAnsi="Garamond"/>
          <w:b/>
          <w:sz w:val="20"/>
          <w:szCs w:val="20"/>
        </w:rPr>
        <w:t>1</w:t>
      </w:r>
      <w:r w:rsidR="00D80361">
        <w:rPr>
          <w:rFonts w:ascii="Garamond" w:hAnsi="Garamond"/>
          <w:b/>
          <w:sz w:val="20"/>
          <w:szCs w:val="20"/>
        </w:rPr>
        <w:t>1</w:t>
      </w:r>
      <w:r w:rsidR="0015271F">
        <w:rPr>
          <w:rFonts w:ascii="Garamond" w:hAnsi="Garamond"/>
          <w:b/>
          <w:sz w:val="20"/>
          <w:szCs w:val="20"/>
        </w:rPr>
        <w:t>.08</w:t>
      </w:r>
      <w:r w:rsidR="00EB5D7D">
        <w:rPr>
          <w:rFonts w:ascii="Garamond" w:hAnsi="Garamond"/>
          <w:b/>
          <w:sz w:val="20"/>
          <w:szCs w:val="20"/>
        </w:rPr>
        <w:t>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0E66F4">
        <w:rPr>
          <w:rFonts w:ascii="Garamond" w:hAnsi="Garamond"/>
          <w:b/>
          <w:sz w:val="20"/>
          <w:szCs w:val="20"/>
        </w:rPr>
        <w:t>1</w:t>
      </w:r>
      <w:r w:rsidR="00594E4F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D161E0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AEA5F8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5271F">
        <w:rPr>
          <w:rFonts w:ascii="Garamond" w:hAnsi="Garamond"/>
          <w:b/>
          <w:sz w:val="20"/>
          <w:szCs w:val="20"/>
        </w:rPr>
        <w:t>1</w:t>
      </w:r>
      <w:r w:rsidR="00D80361">
        <w:rPr>
          <w:rFonts w:ascii="Garamond" w:hAnsi="Garamond"/>
          <w:b/>
          <w:sz w:val="20"/>
          <w:szCs w:val="20"/>
        </w:rPr>
        <w:t>1</w:t>
      </w:r>
      <w:r w:rsidR="0015271F">
        <w:rPr>
          <w:rFonts w:ascii="Garamond" w:hAnsi="Garamond"/>
          <w:b/>
          <w:sz w:val="20"/>
          <w:szCs w:val="20"/>
        </w:rPr>
        <w:t>.08</w:t>
      </w:r>
      <w:r w:rsidR="000E66F4">
        <w:rPr>
          <w:rFonts w:ascii="Garamond" w:hAnsi="Garamond"/>
          <w:b/>
          <w:sz w:val="20"/>
          <w:szCs w:val="20"/>
        </w:rPr>
        <w:t>.2023 1</w:t>
      </w:r>
      <w:r w:rsidR="00594E4F">
        <w:rPr>
          <w:rFonts w:ascii="Garamond" w:hAnsi="Garamond"/>
          <w:b/>
          <w:sz w:val="20"/>
          <w:szCs w:val="20"/>
        </w:rPr>
        <w:t>2</w:t>
      </w:r>
      <w:r w:rsidR="000E66F4">
        <w:rPr>
          <w:rFonts w:ascii="Garamond" w:hAnsi="Garamond"/>
          <w:b/>
          <w:sz w:val="20"/>
          <w:szCs w:val="20"/>
        </w:rPr>
        <w:t>:00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6D9E58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5271F">
        <w:rPr>
          <w:rFonts w:ascii="Garamond" w:hAnsi="Garamond"/>
          <w:sz w:val="20"/>
          <w:szCs w:val="20"/>
        </w:rPr>
        <w:t>31</w:t>
      </w:r>
      <w:r w:rsidR="000E66F4">
        <w:rPr>
          <w:rFonts w:ascii="Garamond" w:hAnsi="Garamond"/>
          <w:sz w:val="20"/>
          <w:szCs w:val="20"/>
        </w:rPr>
        <w:t>.07.2023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2D40865" w:rsidR="00844171" w:rsidRPr="0033307F" w:rsidRDefault="0015271F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D15773B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594E4F" w:rsidRPr="00594E4F">
        <w:rPr>
          <w:rFonts w:ascii="Garamond" w:eastAsiaTheme="minorEastAsia" w:hAnsi="Garamond"/>
          <w:b/>
          <w:bCs/>
          <w:sz w:val="20"/>
          <w:szCs w:val="20"/>
          <w:lang w:eastAsia="sk-SK"/>
        </w:rPr>
        <w:t>Lokálna rekonštrukcia odstavných plôch pre autobusy – vozovňa Jurajov dvor _07_2023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BF7DB3E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4E4F" w:rsidRPr="00594E4F">
        <w:rPr>
          <w:rFonts w:ascii="Garamond" w:eastAsiaTheme="minorEastAsia" w:hAnsi="Garamond"/>
          <w:b/>
          <w:bCs/>
          <w:sz w:val="20"/>
          <w:szCs w:val="20"/>
          <w:lang w:eastAsia="sk-SK"/>
        </w:rPr>
        <w:t>Lokálna rekonštrukcia odstavných plôch pre autobusy – vozovňa Jurajov dvor _07_2023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85BE55B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15271F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7B7C99E" w14:textId="51E728E7" w:rsidR="00705DC4" w:rsidRPr="00274FDC" w:rsidRDefault="0015271F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VOP</w:t>
      </w:r>
      <w:r w:rsidR="000E66F4" w:rsidRPr="000E66F4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46DDB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E66F4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271F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D2E71"/>
    <w:rsid w:val="004F64AF"/>
    <w:rsid w:val="005075C4"/>
    <w:rsid w:val="00531855"/>
    <w:rsid w:val="00547FD3"/>
    <w:rsid w:val="00553364"/>
    <w:rsid w:val="005805A7"/>
    <w:rsid w:val="00590E09"/>
    <w:rsid w:val="00594E4F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01671"/>
    <w:rsid w:val="00A15600"/>
    <w:rsid w:val="00A30B6C"/>
    <w:rsid w:val="00A33AF6"/>
    <w:rsid w:val="00A36481"/>
    <w:rsid w:val="00A4100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161E0"/>
    <w:rsid w:val="00D2690B"/>
    <w:rsid w:val="00D35AE0"/>
    <w:rsid w:val="00D73A62"/>
    <w:rsid w:val="00D80361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87576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7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8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161</cp:revision>
  <cp:lastPrinted>2020-02-25T13:07:00Z</cp:lastPrinted>
  <dcterms:created xsi:type="dcterms:W3CDTF">2020-01-21T11:36:00Z</dcterms:created>
  <dcterms:modified xsi:type="dcterms:W3CDTF">2023-07-31T10:09:00Z</dcterms:modified>
</cp:coreProperties>
</file>