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10D4FE38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655C12">
        <w:rPr>
          <w:rFonts w:ascii="Garamond" w:hAnsi="Garamond"/>
          <w:b/>
          <w:bCs/>
          <w:sz w:val="20"/>
          <w:szCs w:val="20"/>
        </w:rPr>
        <w:t>01_2023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7F398A7E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</w:t>
      </w:r>
      <w:r w:rsidRPr="00AD312F">
        <w:rPr>
          <w:rFonts w:ascii="Garamond" w:hAnsi="Garamond"/>
          <w:b/>
          <w:bCs/>
          <w:sz w:val="20"/>
          <w:szCs w:val="20"/>
        </w:rPr>
        <w:t xml:space="preserve">: </w:t>
      </w:r>
      <w:r w:rsidR="00EA2D6A" w:rsidRPr="00AD312F">
        <w:rPr>
          <w:rFonts w:ascii="Garamond" w:hAnsi="Garamond"/>
          <w:b/>
          <w:bCs/>
          <w:sz w:val="20"/>
          <w:szCs w:val="20"/>
        </w:rPr>
        <w:t>„</w:t>
      </w:r>
      <w:r w:rsidR="00AD312F" w:rsidRPr="00AD312F">
        <w:rPr>
          <w:rFonts w:ascii="Garamond" w:hAnsi="Garamond"/>
          <w:b/>
          <w:bCs/>
          <w:sz w:val="20"/>
          <w:szCs w:val="20"/>
        </w:rPr>
        <w:t>Výmena brán- areály DPB, a.s.“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0E26141" w14:textId="690AB364" w:rsidR="00844171" w:rsidRPr="00B73F97" w:rsidRDefault="00C50FAD" w:rsidP="00B73F97">
      <w:pPr>
        <w:tabs>
          <w:tab w:val="left" w:pos="4887"/>
        </w:tabs>
        <w:jc w:val="both"/>
        <w:rPr>
          <w:rFonts w:ascii="Garamond" w:eastAsiaTheme="minorEastAsia" w:hAnsi="Garamond"/>
          <w:b/>
          <w:bCs/>
          <w:sz w:val="20"/>
          <w:szCs w:val="20"/>
          <w:lang w:eastAsia="sk-SK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29686F">
        <w:rPr>
          <w:rFonts w:ascii="Garamond" w:hAnsi="Garamond"/>
          <w:b/>
          <w:bCs/>
          <w:sz w:val="20"/>
          <w:szCs w:val="20"/>
        </w:rPr>
        <w:t>„</w:t>
      </w:r>
      <w:r w:rsidR="00655C12" w:rsidRPr="00655C12">
        <w:rPr>
          <w:rFonts w:ascii="Garamond" w:eastAsiaTheme="minorEastAsia" w:hAnsi="Garamond"/>
          <w:b/>
          <w:bCs/>
          <w:sz w:val="20"/>
          <w:szCs w:val="20"/>
          <w:lang w:eastAsia="sk-SK"/>
        </w:rPr>
        <w:t>Výmena brány - Denná Údržba Autobusov, Jurajov Dvor</w:t>
      </w:r>
      <w:r w:rsidR="00655C12" w:rsidRPr="00655C12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 </w:t>
      </w:r>
      <w:r w:rsidR="00B73F97">
        <w:rPr>
          <w:rFonts w:ascii="Garamond" w:eastAsiaTheme="minorEastAsia" w:hAnsi="Garamond"/>
          <w:b/>
          <w:bCs/>
          <w:sz w:val="20"/>
          <w:szCs w:val="20"/>
          <w:lang w:eastAsia="sk-SK"/>
        </w:rPr>
        <w:t>_0</w:t>
      </w:r>
      <w:r w:rsidR="00655C12">
        <w:rPr>
          <w:rFonts w:ascii="Garamond" w:eastAsiaTheme="minorEastAsia" w:hAnsi="Garamond"/>
          <w:b/>
          <w:bCs/>
          <w:sz w:val="20"/>
          <w:szCs w:val="20"/>
          <w:lang w:eastAsia="sk-SK"/>
        </w:rPr>
        <w:t>1_2023</w:t>
      </w:r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Výzva na predkladanie ponúk bola zverejnená vo Vestníku verejného obstarávania vedeného Úradom pre verejné obstarávanie č. </w:t>
      </w:r>
      <w:r w:rsidR="000B718A">
        <w:rPr>
          <w:rFonts w:ascii="Garamond" w:hAnsi="Garamond"/>
          <w:sz w:val="20"/>
          <w:szCs w:val="20"/>
        </w:rPr>
        <w:t>1</w:t>
      </w:r>
      <w:r w:rsidR="00AD312F">
        <w:rPr>
          <w:rFonts w:ascii="Garamond" w:hAnsi="Garamond"/>
          <w:sz w:val="20"/>
          <w:szCs w:val="20"/>
        </w:rPr>
        <w:t>30</w:t>
      </w:r>
      <w:r w:rsidR="00943AA8" w:rsidRPr="00997A9C">
        <w:rPr>
          <w:rFonts w:ascii="Garamond" w:hAnsi="Garamond"/>
          <w:sz w:val="20"/>
          <w:szCs w:val="20"/>
        </w:rPr>
        <w:t>/2021</w:t>
      </w:r>
      <w:r w:rsidRPr="00997A9C">
        <w:rPr>
          <w:rFonts w:ascii="Garamond" w:hAnsi="Garamond"/>
          <w:sz w:val="20"/>
          <w:szCs w:val="20"/>
        </w:rPr>
        <w:t xml:space="preserve"> pod značkou</w:t>
      </w:r>
      <w:r w:rsidR="00AD312F">
        <w:rPr>
          <w:rFonts w:ascii="Garamond" w:hAnsi="Garamond"/>
          <w:sz w:val="20"/>
          <w:szCs w:val="20"/>
        </w:rPr>
        <w:t xml:space="preserve"> 28631-</w:t>
      </w:r>
      <w:r w:rsidR="000B718A">
        <w:rPr>
          <w:rFonts w:ascii="Garamond" w:hAnsi="Garamond"/>
          <w:sz w:val="20"/>
          <w:szCs w:val="20"/>
        </w:rPr>
        <w:t>WYP</w:t>
      </w:r>
      <w:r w:rsidR="00943AA8" w:rsidRPr="00997A9C">
        <w:rPr>
          <w:rFonts w:ascii="Garamond" w:hAnsi="Garamond"/>
          <w:sz w:val="20"/>
          <w:szCs w:val="20"/>
        </w:rPr>
        <w:t xml:space="preserve"> dňa </w:t>
      </w:r>
      <w:r w:rsidR="000B718A">
        <w:rPr>
          <w:rFonts w:ascii="Garamond" w:hAnsi="Garamond"/>
          <w:sz w:val="20"/>
          <w:szCs w:val="20"/>
        </w:rPr>
        <w:t>0</w:t>
      </w:r>
      <w:r w:rsidR="00AD312F">
        <w:rPr>
          <w:rFonts w:ascii="Garamond" w:hAnsi="Garamond"/>
          <w:sz w:val="20"/>
          <w:szCs w:val="20"/>
        </w:rPr>
        <w:t>6</w:t>
      </w:r>
      <w:r w:rsidR="000B718A">
        <w:rPr>
          <w:rFonts w:ascii="Garamond" w:hAnsi="Garamond"/>
          <w:sz w:val="20"/>
          <w:szCs w:val="20"/>
        </w:rPr>
        <w:t>.06.2022.</w:t>
      </w: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5B44AB10" w:rsidR="00C50FAD" w:rsidRPr="0033307F" w:rsidRDefault="00296BB8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C15D0E">
          <w:rPr>
            <w:rStyle w:val="Hypertextovprepojenie"/>
            <w:rFonts w:ascii="Garamond" w:hAnsi="Garamond"/>
            <w:sz w:val="20"/>
            <w:szCs w:val="20"/>
          </w:rPr>
          <w:t>https://josephine.proebiz.com/sk/tender/44368/summary</w:t>
        </w:r>
      </w:hyperlink>
    </w:p>
    <w:p w14:paraId="07DB2D16" w14:textId="4D704374" w:rsidR="00844171" w:rsidRPr="00943AA8" w:rsidRDefault="00296BB8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61DAC2BB" w14:textId="2E59D3E0" w:rsidR="00DD2A2D" w:rsidRDefault="00296BB8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44368</w:t>
      </w:r>
    </w:p>
    <w:p w14:paraId="6FAB4046" w14:textId="77777777" w:rsidR="000404EA" w:rsidRPr="0033307F" w:rsidRDefault="000404EA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456090CF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</w:t>
      </w:r>
      <w:r w:rsidR="000B718A">
        <w:rPr>
          <w:rFonts w:ascii="Garamond" w:hAnsi="Garamond"/>
          <w:bCs/>
          <w:sz w:val="20"/>
          <w:szCs w:val="20"/>
        </w:rPr>
        <w:t>vo výzve na predkladanie ponúk</w:t>
      </w:r>
      <w:r w:rsidRPr="0033307F">
        <w:rPr>
          <w:rFonts w:ascii="Garamond" w:hAnsi="Garamond"/>
          <w:bCs/>
          <w:sz w:val="20"/>
          <w:szCs w:val="20"/>
        </w:rPr>
        <w:t xml:space="preserve">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333E0CEA" w14:textId="5C9DEE97" w:rsidR="00C10DF3" w:rsidRDefault="00655C12" w:rsidP="00B73F97">
      <w:pPr>
        <w:pStyle w:val="Odsekzoznamu"/>
        <w:spacing w:after="0" w:line="240" w:lineRule="auto"/>
        <w:ind w:left="1125"/>
        <w:jc w:val="both"/>
        <w:rPr>
          <w:rFonts w:ascii="Garamond" w:eastAsiaTheme="minorEastAsia" w:hAnsi="Garamond"/>
          <w:sz w:val="20"/>
          <w:szCs w:val="20"/>
          <w:lang w:eastAsia="sk-SK"/>
        </w:rPr>
      </w:pPr>
      <w:r w:rsidRPr="00655C12">
        <w:rPr>
          <w:rFonts w:ascii="Garamond" w:eastAsiaTheme="minorEastAsia" w:hAnsi="Garamond"/>
          <w:sz w:val="20"/>
          <w:szCs w:val="20"/>
          <w:lang w:eastAsia="sk-SK"/>
        </w:rPr>
        <w:t>Výmena brány - Denná Údržba Autobusov, Jurajov Dvor _01_2023</w:t>
      </w:r>
    </w:p>
    <w:p w14:paraId="1F7A9BB7" w14:textId="77777777" w:rsidR="00655C12" w:rsidRPr="00B73F97" w:rsidRDefault="00655C12" w:rsidP="00B73F97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16528DDE" w14:textId="6652B7EB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0B718A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E7B69C9" w14:textId="77777777" w:rsidR="00AD312F" w:rsidRPr="00AD312F" w:rsidRDefault="00AD312F" w:rsidP="00AD312F">
      <w:pPr>
        <w:pStyle w:val="Odsekzoznamu"/>
        <w:spacing w:after="0" w:line="240" w:lineRule="auto"/>
        <w:ind w:left="2541" w:firstLine="291"/>
        <w:rPr>
          <w:rFonts w:ascii="Garamond" w:hAnsi="Garamond"/>
          <w:bCs/>
          <w:sz w:val="20"/>
          <w:szCs w:val="20"/>
        </w:rPr>
      </w:pPr>
      <w:r w:rsidRPr="00AD312F">
        <w:rPr>
          <w:rFonts w:ascii="Garamond" w:hAnsi="Garamond"/>
          <w:bCs/>
          <w:sz w:val="20"/>
          <w:szCs w:val="20"/>
        </w:rPr>
        <w:t>45421148-3 Montáž brán</w:t>
      </w:r>
    </w:p>
    <w:p w14:paraId="0F9645E0" w14:textId="0473044E" w:rsidR="00AD312F" w:rsidRPr="00AD312F" w:rsidRDefault="00AD312F" w:rsidP="00AD312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AD312F">
        <w:rPr>
          <w:rFonts w:ascii="Garamond" w:hAnsi="Garamond"/>
          <w:bCs/>
          <w:sz w:val="20"/>
          <w:szCs w:val="20"/>
        </w:rPr>
        <w:tab/>
      </w:r>
      <w:r w:rsidRPr="00AD312F">
        <w:rPr>
          <w:rFonts w:ascii="Garamond" w:hAnsi="Garamond"/>
          <w:bCs/>
          <w:sz w:val="20"/>
          <w:szCs w:val="20"/>
        </w:rPr>
        <w:tab/>
        <w:t xml:space="preserve">             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AD312F">
        <w:rPr>
          <w:rFonts w:ascii="Garamond" w:hAnsi="Garamond"/>
          <w:bCs/>
          <w:sz w:val="20"/>
          <w:szCs w:val="20"/>
        </w:rPr>
        <w:t>45223110-0 Inštalácia kovových konštrukcií</w:t>
      </w:r>
    </w:p>
    <w:p w14:paraId="4388A0A5" w14:textId="4B78E7B2" w:rsidR="00844171" w:rsidRDefault="00AD312F" w:rsidP="00AD312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AD312F">
        <w:rPr>
          <w:rFonts w:ascii="Garamond" w:hAnsi="Garamond"/>
          <w:bCs/>
          <w:sz w:val="20"/>
          <w:szCs w:val="20"/>
        </w:rPr>
        <w:tab/>
      </w:r>
      <w:r w:rsidRPr="00AD312F">
        <w:rPr>
          <w:rFonts w:ascii="Garamond" w:hAnsi="Garamond"/>
          <w:bCs/>
          <w:sz w:val="20"/>
          <w:szCs w:val="20"/>
        </w:rPr>
        <w:tab/>
        <w:t xml:space="preserve">            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AD312F">
        <w:rPr>
          <w:rFonts w:ascii="Garamond" w:hAnsi="Garamond"/>
          <w:bCs/>
          <w:sz w:val="20"/>
          <w:szCs w:val="20"/>
        </w:rPr>
        <w:t xml:space="preserve"> 45400000-1 Kompletizačné (dokončovacie) práce</w:t>
      </w:r>
    </w:p>
    <w:p w14:paraId="27396711" w14:textId="77777777" w:rsidR="00AD312F" w:rsidRPr="00B165F2" w:rsidRDefault="00AD312F" w:rsidP="00AD312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B0FF264" w14:textId="77777777" w:rsidR="0020313A" w:rsidRPr="0020313A" w:rsidRDefault="00844171" w:rsidP="0020313A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E83E57E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B775A8B" w14:textId="3F4A3E2B" w:rsidR="00C50FAD" w:rsidRPr="00C10DF3" w:rsidRDefault="001E10F3" w:rsidP="00C10DF3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0B718A">
        <w:rPr>
          <w:rFonts w:ascii="Garamond" w:hAnsi="Garamond"/>
          <w:sz w:val="20"/>
          <w:szCs w:val="20"/>
        </w:rPr>
        <w:t xml:space="preserve">Predmetom zákazky </w:t>
      </w:r>
      <w:r w:rsidR="00B73F97" w:rsidRPr="000B718A">
        <w:rPr>
          <w:rFonts w:ascii="Garamond" w:hAnsi="Garamond"/>
          <w:sz w:val="20"/>
          <w:szCs w:val="20"/>
        </w:rPr>
        <w:t>bude</w:t>
      </w:r>
      <w:r w:rsidR="000B718A">
        <w:rPr>
          <w:rFonts w:ascii="Garamond" w:hAnsi="Garamond"/>
          <w:sz w:val="20"/>
          <w:szCs w:val="20"/>
        </w:rPr>
        <w:t xml:space="preserve"> </w:t>
      </w:r>
      <w:r w:rsidR="00AD312F">
        <w:rPr>
          <w:rFonts w:ascii="Garamond" w:hAnsi="Garamond"/>
          <w:sz w:val="20"/>
          <w:szCs w:val="20"/>
        </w:rPr>
        <w:t>výmena brán</w:t>
      </w:r>
      <w:r w:rsidR="00C10DF3">
        <w:rPr>
          <w:rFonts w:ascii="Garamond" w:hAnsi="Garamond"/>
          <w:sz w:val="20"/>
          <w:szCs w:val="20"/>
        </w:rPr>
        <w:t xml:space="preserve"> v počte 13 ks. </w:t>
      </w:r>
      <w:r w:rsidR="000B718A" w:rsidRPr="00C10DF3">
        <w:rPr>
          <w:rFonts w:ascii="Garamond" w:hAnsi="Garamond"/>
          <w:sz w:val="20"/>
          <w:szCs w:val="20"/>
        </w:rPr>
        <w:t xml:space="preserve">Bližšia špecifikácia </w:t>
      </w:r>
      <w:r w:rsidR="009C1F89" w:rsidRPr="00C10DF3">
        <w:rPr>
          <w:rFonts w:ascii="Garamond" w:hAnsi="Garamond"/>
          <w:sz w:val="20"/>
          <w:szCs w:val="20"/>
        </w:rPr>
        <w:t>tvorí samostatnú prílohu</w:t>
      </w:r>
      <w:r w:rsidR="000B718A" w:rsidRPr="00C10DF3">
        <w:rPr>
          <w:rFonts w:ascii="Garamond" w:hAnsi="Garamond"/>
          <w:sz w:val="20"/>
          <w:szCs w:val="20"/>
        </w:rPr>
        <w:t xml:space="preserve"> tejto Výzvy.</w:t>
      </w:r>
    </w:p>
    <w:p w14:paraId="567F0182" w14:textId="77777777" w:rsidR="00997A9C" w:rsidRPr="0033307F" w:rsidRDefault="00997A9C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10AABC2D" w14:textId="4A6EBA27" w:rsidR="00F7166D" w:rsidRPr="0033307F" w:rsidRDefault="00655C12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10 985,00</w:t>
      </w:r>
      <w:r w:rsidR="00D92829">
        <w:rPr>
          <w:rFonts w:ascii="Garamond" w:hAnsi="Garamond"/>
          <w:b/>
        </w:rPr>
        <w:t xml:space="preserve"> </w:t>
      </w:r>
      <w:r w:rsidR="00D92829" w:rsidRPr="0044673E">
        <w:rPr>
          <w:rFonts w:ascii="Garamond" w:hAnsi="Garamond"/>
          <w:b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EUR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bez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88EE1E8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Miesto </w:t>
      </w:r>
      <w:r w:rsidR="006B79B6">
        <w:rPr>
          <w:rFonts w:ascii="Garamond" w:hAnsi="Garamond"/>
          <w:b/>
          <w:bCs/>
          <w:sz w:val="20"/>
          <w:szCs w:val="20"/>
        </w:rPr>
        <w:t>uskutočnenia stavebných prác a lehota výstavby</w:t>
      </w:r>
      <w:r w:rsidRPr="0033307F">
        <w:rPr>
          <w:rFonts w:ascii="Garamond" w:hAnsi="Garamond"/>
          <w:b/>
          <w:bCs/>
          <w:sz w:val="20"/>
          <w:szCs w:val="20"/>
        </w:rPr>
        <w:t xml:space="preserve"> konkrétne zákazky zadávanej s použitím dynamického nákupného systému</w:t>
      </w:r>
    </w:p>
    <w:p w14:paraId="3A404FFB" w14:textId="7D4AC637" w:rsidR="00844171" w:rsidRDefault="006B79B6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6B79B6">
        <w:rPr>
          <w:rFonts w:ascii="Garamond" w:hAnsi="Garamond"/>
          <w:b/>
          <w:sz w:val="20"/>
          <w:szCs w:val="20"/>
        </w:rPr>
        <w:t xml:space="preserve">Miesto </w:t>
      </w:r>
      <w:r>
        <w:rPr>
          <w:rFonts w:ascii="Garamond" w:hAnsi="Garamond"/>
          <w:b/>
          <w:sz w:val="20"/>
          <w:szCs w:val="20"/>
        </w:rPr>
        <w:t>uskutočnenia SP</w:t>
      </w:r>
      <w:r>
        <w:rPr>
          <w:rFonts w:ascii="Garamond" w:hAnsi="Garamond"/>
          <w:bCs/>
          <w:sz w:val="20"/>
          <w:szCs w:val="20"/>
        </w:rPr>
        <w:t xml:space="preserve">: </w:t>
      </w:r>
      <w:r w:rsidR="00844171" w:rsidRPr="0033307F">
        <w:rPr>
          <w:rFonts w:ascii="Garamond" w:hAnsi="Garamond"/>
          <w:bCs/>
          <w:sz w:val="20"/>
          <w:szCs w:val="20"/>
        </w:rPr>
        <w:t>Doprav</w:t>
      </w:r>
      <w:r w:rsidR="0020313A">
        <w:rPr>
          <w:rFonts w:ascii="Garamond" w:hAnsi="Garamond"/>
          <w:bCs/>
          <w:sz w:val="20"/>
          <w:szCs w:val="20"/>
        </w:rPr>
        <w:t xml:space="preserve">ný </w:t>
      </w:r>
      <w:r w:rsidR="00844171" w:rsidRPr="0033307F">
        <w:rPr>
          <w:rFonts w:ascii="Garamond" w:hAnsi="Garamond"/>
          <w:bCs/>
          <w:sz w:val="20"/>
          <w:szCs w:val="20"/>
        </w:rPr>
        <w:t xml:space="preserve"> podnik Bratislava, a.s</w:t>
      </w:r>
      <w:r w:rsidR="00655C12">
        <w:rPr>
          <w:rFonts w:ascii="Garamond" w:hAnsi="Garamond"/>
          <w:bCs/>
          <w:sz w:val="20"/>
          <w:szCs w:val="20"/>
        </w:rPr>
        <w:t>.</w:t>
      </w:r>
    </w:p>
    <w:p w14:paraId="48DC35B0" w14:textId="351F9741" w:rsidR="006B79B6" w:rsidRPr="0033307F" w:rsidRDefault="006B79B6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Lehota výstavby</w:t>
      </w:r>
      <w:r w:rsidRPr="006B79B6">
        <w:rPr>
          <w:rFonts w:ascii="Garamond" w:hAnsi="Garamond"/>
          <w:bCs/>
          <w:sz w:val="20"/>
          <w:szCs w:val="20"/>
        </w:rPr>
        <w:t>: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F90821">
        <w:rPr>
          <w:rFonts w:ascii="Garamond" w:hAnsi="Garamond"/>
          <w:bCs/>
          <w:sz w:val="20"/>
          <w:szCs w:val="20"/>
        </w:rPr>
        <w:t xml:space="preserve">do </w:t>
      </w:r>
      <w:r w:rsidR="00655C12">
        <w:rPr>
          <w:rFonts w:ascii="Garamond" w:hAnsi="Garamond"/>
          <w:bCs/>
          <w:sz w:val="20"/>
          <w:szCs w:val="20"/>
        </w:rPr>
        <w:t>90</w:t>
      </w:r>
      <w:r w:rsidR="00B73F97">
        <w:rPr>
          <w:rFonts w:ascii="Garamond" w:hAnsi="Garamond"/>
          <w:bCs/>
          <w:sz w:val="20"/>
          <w:szCs w:val="20"/>
        </w:rPr>
        <w:t xml:space="preserve"> dní</w:t>
      </w:r>
      <w:r w:rsidR="001D6213">
        <w:rPr>
          <w:rFonts w:ascii="Garamond" w:hAnsi="Garamond"/>
          <w:bCs/>
          <w:sz w:val="20"/>
          <w:szCs w:val="20"/>
        </w:rPr>
        <w:t xml:space="preserve"> </w:t>
      </w:r>
      <w:r w:rsidR="00F90821">
        <w:rPr>
          <w:rFonts w:ascii="Garamond" w:hAnsi="Garamond"/>
          <w:bCs/>
          <w:sz w:val="20"/>
          <w:szCs w:val="20"/>
        </w:rPr>
        <w:t xml:space="preserve"> odo dňa</w:t>
      </w:r>
      <w:r w:rsidR="00760E6F">
        <w:rPr>
          <w:rFonts w:ascii="Garamond" w:hAnsi="Garamond"/>
          <w:bCs/>
          <w:sz w:val="20"/>
          <w:szCs w:val="20"/>
        </w:rPr>
        <w:t xml:space="preserve"> doručenia objednávky</w:t>
      </w:r>
    </w:p>
    <w:p w14:paraId="6476C4F6" w14:textId="370EF1C4" w:rsidR="00844171" w:rsidRPr="0033307F" w:rsidRDefault="00844171" w:rsidP="00286EE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C4E9E9E" w14:textId="34C453FD" w:rsidR="00F7166D" w:rsidRDefault="00844171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64B5C0A2" w14:textId="39954ACB" w:rsidR="00F7166D" w:rsidRDefault="00F7166D" w:rsidP="00F7166D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0B428F6" w14:textId="77777777" w:rsidR="00273F46" w:rsidRPr="003D5D22" w:rsidRDefault="00273F46" w:rsidP="003D5D2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A82C597" w14:textId="62C48184" w:rsid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Typ zmluvného vzťahu</w:t>
      </w:r>
    </w:p>
    <w:p w14:paraId="18D97683" w14:textId="7C902573" w:rsidR="00655C12" w:rsidRDefault="00655C12" w:rsidP="00655C12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655C12">
        <w:rPr>
          <w:rFonts w:ascii="Garamond" w:hAnsi="Garamond"/>
          <w:sz w:val="20"/>
          <w:szCs w:val="20"/>
        </w:rPr>
        <w:t>Objednávka</w:t>
      </w:r>
    </w:p>
    <w:p w14:paraId="41F5B2F8" w14:textId="77777777" w:rsidR="00655C12" w:rsidRPr="00655C12" w:rsidRDefault="00655C12" w:rsidP="00655C12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</w:p>
    <w:p w14:paraId="3CFE8C8F" w14:textId="7B351F1D" w:rsidR="00655C12" w:rsidRDefault="00655C12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Lehota viazanosti</w:t>
      </w:r>
    </w:p>
    <w:p w14:paraId="3963A106" w14:textId="50140F9B" w:rsidR="00273F46" w:rsidRPr="00273F46" w:rsidRDefault="00655C12" w:rsidP="00273F46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3 mesiace</w:t>
      </w:r>
    </w:p>
    <w:p w14:paraId="2103FA21" w14:textId="77777777" w:rsidR="00273F46" w:rsidRPr="00273F46" w:rsidRDefault="00273F46" w:rsidP="00273F46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1B61584" w14:textId="788A0A92" w:rsidR="00273F46" w:rsidRP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Osobitné podmienky</w:t>
      </w:r>
    </w:p>
    <w:p w14:paraId="4852C14D" w14:textId="678BA71B" w:rsidR="006B79B6" w:rsidRDefault="004A60F0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4A60F0">
        <w:rPr>
          <w:rFonts w:ascii="Garamond" w:hAnsi="Garamond"/>
          <w:sz w:val="20"/>
          <w:szCs w:val="20"/>
        </w:rPr>
        <w:t>Neuplatňuje sa.</w:t>
      </w:r>
    </w:p>
    <w:p w14:paraId="7396967D" w14:textId="731837E3" w:rsidR="00F90821" w:rsidRDefault="00F90821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6952310B" w14:textId="0B23F721" w:rsidR="00F90821" w:rsidRPr="00F90821" w:rsidRDefault="00B73F97" w:rsidP="00F90821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Milan Šimkovič, kontakt: </w:t>
      </w:r>
      <w:hyperlink r:id="rId11" w:history="1">
        <w:r w:rsidRPr="0077731B">
          <w:rPr>
            <w:rStyle w:val="Hypertextovprepojenie"/>
            <w:rFonts w:ascii="Garamond" w:hAnsi="Garamond"/>
            <w:b/>
            <w:bCs/>
            <w:sz w:val="20"/>
            <w:szCs w:val="20"/>
          </w:rPr>
          <w:t>simkovic.milan@dpb.sk</w:t>
        </w:r>
      </w:hyperlink>
      <w:r>
        <w:rPr>
          <w:rFonts w:ascii="Garamond" w:hAnsi="Garamond"/>
          <w:b/>
          <w:bCs/>
          <w:sz w:val="20"/>
          <w:szCs w:val="20"/>
        </w:rPr>
        <w:t>, 0905/929 728</w:t>
      </w:r>
    </w:p>
    <w:p w14:paraId="33E9D96F" w14:textId="77777777" w:rsidR="00844171" w:rsidRPr="004A60F0" w:rsidRDefault="00844171" w:rsidP="004A60F0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0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0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0C894ADD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</w:t>
      </w:r>
      <w:r w:rsidR="00286EE1">
        <w:rPr>
          <w:rFonts w:ascii="Garamond" w:hAnsi="Garamond"/>
          <w:bCs/>
          <w:sz w:val="20"/>
          <w:szCs w:val="20"/>
        </w:rPr>
        <w:t>la</w:t>
      </w:r>
    </w:p>
    <w:p w14:paraId="32447CC5" w14:textId="14DA9D0B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 dielo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72563775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 w:rsidR="00155019">
        <w:rPr>
          <w:rFonts w:ascii="Garamond" w:hAnsi="Garamond"/>
          <w:bCs/>
          <w:sz w:val="20"/>
          <w:szCs w:val="20"/>
        </w:rPr>
        <w:t>so VOP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5FDAADB8" w14:textId="71AD39E9" w:rsidR="00B73F97" w:rsidRPr="00E879A0" w:rsidRDefault="00844171" w:rsidP="00E879A0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</w:t>
      </w:r>
      <w:r w:rsidRPr="00B73F97">
        <w:rPr>
          <w:rFonts w:ascii="Garamond" w:hAnsi="Garamond"/>
          <w:bCs/>
          <w:sz w:val="20"/>
          <w:szCs w:val="20"/>
        </w:rPr>
        <w:t xml:space="preserve">stanovila </w:t>
      </w:r>
      <w:r w:rsidRPr="00CC6352">
        <w:rPr>
          <w:rFonts w:ascii="Garamond" w:hAnsi="Garamond"/>
          <w:bCs/>
          <w:sz w:val="20"/>
          <w:szCs w:val="20"/>
        </w:rPr>
        <w:t>do</w:t>
      </w:r>
      <w:r w:rsidRPr="00CC6352">
        <w:rPr>
          <w:rFonts w:ascii="Garamond" w:hAnsi="Garamond"/>
          <w:b/>
          <w:sz w:val="20"/>
          <w:szCs w:val="20"/>
        </w:rPr>
        <w:t xml:space="preserve"> </w:t>
      </w:r>
      <w:r w:rsidR="00655C12">
        <w:rPr>
          <w:rFonts w:ascii="Garamond" w:hAnsi="Garamond"/>
          <w:b/>
          <w:sz w:val="20"/>
          <w:szCs w:val="20"/>
        </w:rPr>
        <w:t>11.08.2023</w:t>
      </w:r>
      <w:r w:rsidRPr="00CC6352">
        <w:rPr>
          <w:rFonts w:ascii="Garamond" w:hAnsi="Garamond"/>
          <w:b/>
          <w:sz w:val="20"/>
          <w:szCs w:val="20"/>
        </w:rPr>
        <w:t xml:space="preserve">, </w:t>
      </w:r>
      <w:r w:rsidR="00CC6352" w:rsidRPr="00CC6352">
        <w:rPr>
          <w:rFonts w:ascii="Garamond" w:hAnsi="Garamond"/>
          <w:b/>
          <w:sz w:val="20"/>
          <w:szCs w:val="20"/>
        </w:rPr>
        <w:t>0</w:t>
      </w:r>
      <w:r w:rsidR="007D3667">
        <w:rPr>
          <w:rFonts w:ascii="Garamond" w:hAnsi="Garamond"/>
          <w:b/>
          <w:sz w:val="20"/>
          <w:szCs w:val="20"/>
        </w:rPr>
        <w:t>9</w:t>
      </w:r>
      <w:r w:rsidRPr="00CC6352">
        <w:rPr>
          <w:rFonts w:ascii="Garamond" w:hAnsi="Garamond"/>
          <w:b/>
          <w:sz w:val="20"/>
          <w:szCs w:val="20"/>
        </w:rPr>
        <w:t>:00 hod.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605E7527" w14:textId="77777777" w:rsidR="00B8284A" w:rsidRPr="00F10AEA" w:rsidRDefault="00B8284A" w:rsidP="00F10AE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3D94C5FA" w14:textId="5BA2D47A" w:rsidR="006637A0" w:rsidRPr="00F10AEA" w:rsidRDefault="00296BB8" w:rsidP="00F10AEA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563C1" w:themeColor="hyperlink"/>
          <w:sz w:val="20"/>
          <w:szCs w:val="20"/>
          <w:u w:val="single"/>
        </w:rPr>
      </w:pPr>
      <w:hyperlink r:id="rId12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27FB21E1" w14:textId="77777777" w:rsidR="004A60F0" w:rsidRPr="00E879A0" w:rsidRDefault="004A60F0" w:rsidP="00E879A0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33F3FC76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655C12">
        <w:rPr>
          <w:rFonts w:ascii="Garamond" w:hAnsi="Garamond"/>
          <w:b/>
          <w:sz w:val="20"/>
          <w:szCs w:val="20"/>
        </w:rPr>
        <w:t>11.08.2023</w:t>
      </w:r>
      <w:r w:rsidRPr="00CC6352">
        <w:rPr>
          <w:rFonts w:ascii="Garamond" w:hAnsi="Garamond"/>
          <w:b/>
          <w:sz w:val="20"/>
          <w:szCs w:val="20"/>
        </w:rPr>
        <w:t xml:space="preserve">, </w:t>
      </w:r>
      <w:r w:rsidR="00CC6352" w:rsidRPr="00CC6352">
        <w:rPr>
          <w:rFonts w:ascii="Garamond" w:hAnsi="Garamond"/>
          <w:b/>
          <w:sz w:val="20"/>
          <w:szCs w:val="20"/>
        </w:rPr>
        <w:t>0</w:t>
      </w:r>
      <w:r w:rsidR="007D3667">
        <w:rPr>
          <w:rFonts w:ascii="Garamond" w:hAnsi="Garamond"/>
          <w:b/>
          <w:sz w:val="20"/>
          <w:szCs w:val="20"/>
        </w:rPr>
        <w:t>9</w:t>
      </w:r>
      <w:r w:rsidR="00F454B5" w:rsidRPr="00CC6352">
        <w:rPr>
          <w:rFonts w:ascii="Garamond" w:hAnsi="Garamond"/>
          <w:b/>
          <w:sz w:val="20"/>
          <w:szCs w:val="20"/>
        </w:rPr>
        <w:t>.3</w:t>
      </w:r>
      <w:r w:rsidR="006A2072" w:rsidRPr="00CC6352">
        <w:rPr>
          <w:rFonts w:ascii="Garamond" w:hAnsi="Garamond"/>
          <w:b/>
          <w:sz w:val="20"/>
          <w:szCs w:val="20"/>
        </w:rPr>
        <w:t>0</w:t>
      </w:r>
      <w:r w:rsidRPr="00CC6352">
        <w:rPr>
          <w:rFonts w:ascii="Garamond" w:hAnsi="Garamond"/>
          <w:b/>
          <w:sz w:val="20"/>
          <w:szCs w:val="20"/>
        </w:rPr>
        <w:t xml:space="preserve"> hod</w:t>
      </w:r>
      <w:r w:rsidRPr="00CC635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3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7705CF1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Obstarávateľská organizácia si vyhradzuje právo </w:t>
      </w:r>
      <w:r w:rsidR="00BF6A6E">
        <w:rPr>
          <w:rFonts w:ascii="Garamond" w:hAnsi="Garamond"/>
          <w:sz w:val="20"/>
          <w:szCs w:val="20"/>
        </w:rPr>
        <w:t>neprijať ponuku</w:t>
      </w:r>
      <w:r w:rsidRPr="0033307F">
        <w:rPr>
          <w:rFonts w:ascii="Garamond" w:hAnsi="Garamond"/>
          <w:sz w:val="20"/>
          <w:szCs w:val="20"/>
        </w:rPr>
        <w:t xml:space="preserve"> so žiadny</w:t>
      </w:r>
      <w:r w:rsidR="00BF6A6E">
        <w:rPr>
          <w:rFonts w:ascii="Garamond" w:hAnsi="Garamond"/>
          <w:sz w:val="20"/>
          <w:szCs w:val="20"/>
        </w:rPr>
        <w:t>ch</w:t>
      </w:r>
      <w:r w:rsidRPr="0033307F">
        <w:rPr>
          <w:rFonts w:ascii="Garamond" w:hAnsi="Garamond"/>
          <w:sz w:val="20"/>
          <w:szCs w:val="20"/>
        </w:rPr>
        <w:t xml:space="preserve"> z uchádzačov v prípade, ak predložené ponuky budú presahovať predpokladanú hodnotu zákazky zadávanej s použitím dynamického nákupného systému uvedenú v tejto výzve.</w:t>
      </w:r>
    </w:p>
    <w:p w14:paraId="53758BBF" w14:textId="197C7715" w:rsidR="00F10AEA" w:rsidRPr="003D5D22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26672AD6" w14:textId="77777777" w:rsidR="00F10AEA" w:rsidRPr="0033307F" w:rsidRDefault="00F10AE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6AD4081F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655C12">
        <w:rPr>
          <w:rFonts w:ascii="Garamond" w:hAnsi="Garamond"/>
          <w:sz w:val="20"/>
          <w:szCs w:val="20"/>
        </w:rPr>
        <w:t>31.07.2023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1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1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387A2537" w:rsidR="00844171" w:rsidRPr="0033307F" w:rsidRDefault="00BF6A6E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VOP</w:t>
      </w:r>
    </w:p>
    <w:p w14:paraId="741D80A8" w14:textId="40F2867F" w:rsidR="00844171" w:rsidRPr="00BF6A6E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31E95F9" w14:textId="68CACB17" w:rsidR="00BF6A6E" w:rsidRPr="00BF6A6E" w:rsidRDefault="00F600CB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Špecifikácia tovaru a jednotková cena</w:t>
      </w:r>
    </w:p>
    <w:p w14:paraId="2ADDA106" w14:textId="0243B451" w:rsidR="00844171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7A69276B" w14:textId="2F1A2338" w:rsidR="00BF6A6E" w:rsidRDefault="00BF6A6E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3978CBCD" w14:textId="533ED55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C8C1340" w14:textId="77777777" w:rsidR="00E879A0" w:rsidRPr="0033307F" w:rsidRDefault="00E879A0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46182393" w:rsidR="00844171" w:rsidRPr="0033307F" w:rsidRDefault="009C1F89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4BFBCD4D" w14:textId="08A3BD6A" w:rsidR="00F10AEA" w:rsidRPr="003D5D22" w:rsidRDefault="000924A7" w:rsidP="003D5D22">
      <w:pPr>
        <w:pStyle w:val="Obyajntext"/>
      </w:pPr>
      <w:r>
        <w:rPr>
          <w:rFonts w:ascii="Garamond" w:hAnsi="Garamond"/>
          <w:sz w:val="20"/>
          <w:szCs w:val="20"/>
        </w:rPr>
        <w:tab/>
      </w:r>
      <w:r w:rsidR="009C1F89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>edúc</w:t>
      </w:r>
      <w:r w:rsidR="009C1F89">
        <w:rPr>
          <w:rFonts w:ascii="Garamond" w:hAnsi="Garamond"/>
          <w:sz w:val="20"/>
          <w:szCs w:val="20"/>
        </w:rPr>
        <w:t xml:space="preserve">i oddelenia </w:t>
      </w:r>
      <w:r w:rsidRPr="000924A7">
        <w:rPr>
          <w:rFonts w:ascii="Garamond" w:hAnsi="Garamond"/>
          <w:sz w:val="20"/>
          <w:szCs w:val="20"/>
        </w:rPr>
        <w:t>verejného obstaráva</w:t>
      </w:r>
      <w:bookmarkStart w:id="2" w:name="_Hlk30413330"/>
      <w:r w:rsidR="003D5D22">
        <w:rPr>
          <w:rFonts w:ascii="Garamond" w:hAnsi="Garamond"/>
          <w:sz w:val="20"/>
          <w:szCs w:val="20"/>
        </w:rPr>
        <w:t>nia</w:t>
      </w:r>
    </w:p>
    <w:p w14:paraId="1467E1FF" w14:textId="74F5E10F" w:rsidR="00F10AEA" w:rsidRDefault="00F10AEA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7C804F9" w14:textId="6F737622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B87E09A" w14:textId="66C03D4C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7FC8624" w14:textId="2DB304BF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47C9DBFE" w14:textId="2609797D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21A2DDC" w14:textId="14CB3626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2E9169C" w14:textId="0CA63219" w:rsidR="00E879A0" w:rsidRDefault="00E879A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EDCB176" w14:textId="5390E78A" w:rsidR="009C1F89" w:rsidRDefault="009C1F89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90F73A5" w14:textId="60D46AF7" w:rsidR="009C1F89" w:rsidRDefault="009C1F89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0186078" w14:textId="5239B429" w:rsidR="009C1F89" w:rsidRDefault="009C1F89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D782B53" w14:textId="428DDC62" w:rsidR="009C1F89" w:rsidRDefault="009C1F89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74C8420" w14:textId="2D75A860" w:rsidR="00C10DF3" w:rsidRDefault="00C10DF3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5C9422B" w14:textId="64FC368C" w:rsidR="00C10DF3" w:rsidRDefault="00C10DF3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AC58B47" w14:textId="477CE448" w:rsidR="00C10DF3" w:rsidRDefault="00C10DF3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D4E6E8F" w14:textId="64F4139A" w:rsidR="00C10DF3" w:rsidRDefault="00C10DF3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2A0E8DF" w14:textId="72125208" w:rsidR="00C10DF3" w:rsidRDefault="00C10DF3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43E1DE64" w14:textId="4B1D78DF" w:rsidR="00C10DF3" w:rsidRDefault="00C10DF3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44B2D4FC" w14:textId="1BA19673" w:rsidR="00C10DF3" w:rsidRDefault="00C10DF3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21157785" w14:textId="4F96F691" w:rsidR="00C10DF3" w:rsidRDefault="00C10DF3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2E7AE965" w14:textId="77777777" w:rsidR="00C10DF3" w:rsidRDefault="00C10DF3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2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0C0015DF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3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 xml:space="preserve">tejto výzvy </w:t>
      </w:r>
    </w:p>
    <w:bookmarkEnd w:id="3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505FEDBC" w:rsidR="00844171" w:rsidRPr="00A96766" w:rsidRDefault="00844171" w:rsidP="00BF6A6E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bookmarkStart w:id="4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 s</w:t>
      </w:r>
      <w:r w:rsidR="00BF6A6E">
        <w:rPr>
          <w:rFonts w:ascii="Garamond" w:eastAsia="Times New Roman" w:hAnsi="Garamond" w:cs="Times New Roman"/>
          <w:bCs/>
          <w:sz w:val="20"/>
          <w:szCs w:val="20"/>
        </w:rPr>
        <w:t xml:space="preserve">o všeobecnými obchodnými podmienkami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4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655C12" w:rsidRPr="00655C12">
        <w:rPr>
          <w:rFonts w:ascii="Garamond" w:eastAsia="Times New Roman" w:hAnsi="Garamond" w:cs="Times New Roman"/>
          <w:b/>
          <w:sz w:val="20"/>
          <w:szCs w:val="20"/>
        </w:rPr>
        <w:t>Výmena brány - Denná Údržba Autobusov, Jurajov Dvor _01_2023</w:t>
      </w:r>
      <w:r w:rsidRPr="00C66E3C">
        <w:rPr>
          <w:rFonts w:ascii="Garamond" w:eastAsia="Times New Roman" w:hAnsi="Garamond" w:cs="Times New Roman"/>
          <w:b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1EAAF9AB" w:rsidR="00844171" w:rsidRPr="00A96766" w:rsidRDefault="00844171" w:rsidP="009D1367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655C12" w:rsidRPr="00655C12">
        <w:rPr>
          <w:rFonts w:ascii="Garamond" w:eastAsiaTheme="minorEastAsia" w:hAnsi="Garamond"/>
          <w:b/>
          <w:bCs/>
          <w:sz w:val="20"/>
          <w:szCs w:val="20"/>
          <w:lang w:eastAsia="sk-SK"/>
        </w:rPr>
        <w:t>Výmena brány - Denná Údržba Autobusov, Jurajov Dvor _01_2023</w:t>
      </w:r>
      <w:r w:rsidR="00655C12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“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64F7D2AF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</w:t>
      </w:r>
      <w:r w:rsidR="00BF6A6E">
        <w:rPr>
          <w:rFonts w:ascii="Garamond" w:hAnsi="Garamond" w:cs="Arial"/>
          <w:sz w:val="20"/>
          <w:szCs w:val="20"/>
        </w:rPr>
        <w:t>VOP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3D9741E2" w:rsidR="00705DC4" w:rsidRPr="00274FDC" w:rsidRDefault="00BF6A6E" w:rsidP="00705DC4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 tvoria samostatnú časť tejto Výzvy</w:t>
      </w:r>
    </w:p>
    <w:p w14:paraId="5AA66A2C" w14:textId="073467CB" w:rsidR="001E6F7F" w:rsidRDefault="00844171" w:rsidP="00705DC4">
      <w:pPr>
        <w:rPr>
          <w:rFonts w:ascii="Garamond" w:hAnsi="Garamond"/>
          <w:bCs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</w:t>
      </w:r>
      <w:r w:rsidR="00286EE1">
        <w:rPr>
          <w:rFonts w:ascii="Garamond" w:hAnsi="Garamond"/>
          <w:bCs/>
          <w:sz w:val="20"/>
          <w:szCs w:val="20"/>
        </w:rPr>
        <w:t>m</w:t>
      </w:r>
      <w:r w:rsidR="001E6F7F" w:rsidRPr="0033307F">
        <w:rPr>
          <w:rFonts w:ascii="Garamond" w:hAnsi="Garamond"/>
          <w:bCs/>
          <w:sz w:val="20"/>
          <w:szCs w:val="20"/>
        </w:rPr>
        <w:t xml:space="preserve"> na vyhodnotenie ponúk</w:t>
      </w:r>
    </w:p>
    <w:p w14:paraId="314F3543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5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6BB0E2D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111BAF17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6E18B78E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546B740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4F0E50C" w14:textId="77777777" w:rsidR="00286EE1" w:rsidRPr="00286EE1" w:rsidRDefault="00286EE1" w:rsidP="00286EE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5"/>
    <w:p w14:paraId="688FCC2F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990435" w14:textId="77777777" w:rsidR="00286EE1" w:rsidRPr="00286EE1" w:rsidRDefault="00286EE1" w:rsidP="00286EE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6" w:name="bookmark2"/>
    </w:p>
    <w:p w14:paraId="5C435CFD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339F1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E298D5" w14:textId="77777777" w:rsidR="00286EE1" w:rsidRPr="00286EE1" w:rsidRDefault="00286EE1" w:rsidP="00286EE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E0E0BC1" w14:textId="77777777" w:rsidR="00286EE1" w:rsidRPr="00286EE1" w:rsidRDefault="00286EE1" w:rsidP="00286EE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BE5C5EE" w14:textId="77777777" w:rsidR="00286EE1" w:rsidRPr="00286EE1" w:rsidRDefault="00286EE1" w:rsidP="00286EE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8E6F4A3" w14:textId="77777777" w:rsidR="00286EE1" w:rsidRPr="00286EE1" w:rsidRDefault="00286EE1" w:rsidP="00286EE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F43B508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6"/>
    </w:p>
    <w:p w14:paraId="0384C701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7D335B3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CBFE0AE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t.j. úspešnú ponuku odporučí komisia na vyhodnotenie ponúk, obstarávateľskej organizácii prijať.</w:t>
      </w:r>
    </w:p>
    <w:p w14:paraId="081B4616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95C696D" w14:textId="77777777" w:rsidR="00286EE1" w:rsidRPr="00286EE1" w:rsidRDefault="00286EE1" w:rsidP="00286EE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9452D41" w14:textId="77777777" w:rsidR="00286EE1" w:rsidRPr="00286EE1" w:rsidRDefault="00286EE1" w:rsidP="00286EE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1B5F5BC4" w14:textId="77777777" w:rsidR="00286EE1" w:rsidRPr="00705DC4" w:rsidRDefault="00286EE1" w:rsidP="00705DC4">
      <w:pPr>
        <w:rPr>
          <w:rFonts w:ascii="Garamond" w:hAnsi="Garamond"/>
          <w:b/>
          <w:sz w:val="20"/>
          <w:szCs w:val="20"/>
        </w:rPr>
      </w:pPr>
    </w:p>
    <w:p w14:paraId="72AADA81" w14:textId="7A98BD8F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0AD00AC" w14:textId="17FFABB7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66B4E2B" w14:textId="1DA2946D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24D40C" w14:textId="0D786FCC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 xml:space="preserve">Príloha č. 5 </w:t>
      </w:r>
      <w:r w:rsidR="00E879A0">
        <w:rPr>
          <w:rFonts w:ascii="Garamond" w:hAnsi="Garamond"/>
          <w:sz w:val="20"/>
          <w:szCs w:val="20"/>
        </w:rPr>
        <w:t>Technická špecifikáci</w:t>
      </w:r>
      <w:r w:rsidR="00F600CB">
        <w:rPr>
          <w:rFonts w:ascii="Garamond" w:hAnsi="Garamond"/>
          <w:sz w:val="20"/>
          <w:szCs w:val="20"/>
        </w:rPr>
        <w:t>a a jednotková cena</w:t>
      </w:r>
    </w:p>
    <w:p w14:paraId="4632669F" w14:textId="1697C857" w:rsidR="00BF6A6E" w:rsidRDefault="00BF6A6E" w:rsidP="00BF6A6E">
      <w:pPr>
        <w:rPr>
          <w:rFonts w:ascii="Garamond" w:hAnsi="Garamond"/>
          <w:sz w:val="20"/>
          <w:szCs w:val="20"/>
        </w:rPr>
      </w:pPr>
    </w:p>
    <w:p w14:paraId="57ED7EA1" w14:textId="04D8EF4F" w:rsidR="00BF6A6E" w:rsidRPr="00BF6A6E" w:rsidRDefault="009C1F89" w:rsidP="00BF6A6E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Špecifikácia tovaru a jednotková cena tvorí</w:t>
      </w:r>
      <w:r w:rsidR="00BF6A6E">
        <w:rPr>
          <w:rFonts w:ascii="Garamond" w:hAnsi="Garamond"/>
          <w:sz w:val="20"/>
          <w:szCs w:val="20"/>
        </w:rPr>
        <w:t xml:space="preserve"> samostatnú prílohu tejto Výzvy</w:t>
      </w:r>
    </w:p>
    <w:sectPr w:rsidR="00BF6A6E" w:rsidRPr="00BF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D29B" w14:textId="77777777" w:rsidR="00F66494" w:rsidRDefault="00F66494" w:rsidP="00BA6169">
      <w:pPr>
        <w:spacing w:after="0" w:line="240" w:lineRule="auto"/>
      </w:pPr>
      <w:r>
        <w:separator/>
      </w:r>
    </w:p>
  </w:endnote>
  <w:endnote w:type="continuationSeparator" w:id="0">
    <w:p w14:paraId="2B496968" w14:textId="77777777" w:rsidR="00F66494" w:rsidRDefault="00F66494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8D94" w14:textId="77777777" w:rsidR="00F66494" w:rsidRDefault="00F66494" w:rsidP="00BA6169">
      <w:pPr>
        <w:spacing w:after="0" w:line="240" w:lineRule="auto"/>
      </w:pPr>
      <w:r>
        <w:separator/>
      </w:r>
    </w:p>
  </w:footnote>
  <w:footnote w:type="continuationSeparator" w:id="0">
    <w:p w14:paraId="3D07FA22" w14:textId="77777777" w:rsidR="00F66494" w:rsidRDefault="00F66494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60831322">
    <w:abstractNumId w:val="19"/>
  </w:num>
  <w:num w:numId="2" w16cid:durableId="22246878">
    <w:abstractNumId w:val="18"/>
  </w:num>
  <w:num w:numId="3" w16cid:durableId="120459721">
    <w:abstractNumId w:val="1"/>
  </w:num>
  <w:num w:numId="4" w16cid:durableId="2070375254">
    <w:abstractNumId w:val="7"/>
  </w:num>
  <w:num w:numId="5" w16cid:durableId="1042363919">
    <w:abstractNumId w:val="15"/>
  </w:num>
  <w:num w:numId="6" w16cid:durableId="1601525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3552423">
    <w:abstractNumId w:val="6"/>
  </w:num>
  <w:num w:numId="8" w16cid:durableId="1472944871">
    <w:abstractNumId w:val="22"/>
  </w:num>
  <w:num w:numId="9" w16cid:durableId="2088727616">
    <w:abstractNumId w:val="3"/>
  </w:num>
  <w:num w:numId="10" w16cid:durableId="10299549">
    <w:abstractNumId w:val="8"/>
  </w:num>
  <w:num w:numId="11" w16cid:durableId="434981606">
    <w:abstractNumId w:val="17"/>
  </w:num>
  <w:num w:numId="12" w16cid:durableId="652561281">
    <w:abstractNumId w:val="21"/>
  </w:num>
  <w:num w:numId="13" w16cid:durableId="2002780576">
    <w:abstractNumId w:val="9"/>
  </w:num>
  <w:num w:numId="14" w16cid:durableId="907692197">
    <w:abstractNumId w:val="2"/>
  </w:num>
  <w:num w:numId="15" w16cid:durableId="69233100">
    <w:abstractNumId w:val="4"/>
  </w:num>
  <w:num w:numId="16" w16cid:durableId="1133984506">
    <w:abstractNumId w:val="11"/>
  </w:num>
  <w:num w:numId="17" w16cid:durableId="445927239">
    <w:abstractNumId w:val="14"/>
  </w:num>
  <w:num w:numId="18" w16cid:durableId="299574665">
    <w:abstractNumId w:val="13"/>
  </w:num>
  <w:num w:numId="19" w16cid:durableId="228080318">
    <w:abstractNumId w:val="5"/>
  </w:num>
  <w:num w:numId="20" w16cid:durableId="390664430">
    <w:abstractNumId w:val="20"/>
  </w:num>
  <w:num w:numId="21" w16cid:durableId="802040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2824809">
    <w:abstractNumId w:val="16"/>
  </w:num>
  <w:num w:numId="23" w16cid:durableId="1008213139">
    <w:abstractNumId w:val="23"/>
  </w:num>
  <w:num w:numId="24" w16cid:durableId="14073368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404EA"/>
    <w:rsid w:val="00054F75"/>
    <w:rsid w:val="0006570E"/>
    <w:rsid w:val="00090A61"/>
    <w:rsid w:val="00090B77"/>
    <w:rsid w:val="000924A7"/>
    <w:rsid w:val="00095112"/>
    <w:rsid w:val="00096B74"/>
    <w:rsid w:val="000A32F3"/>
    <w:rsid w:val="000A4CC4"/>
    <w:rsid w:val="000B54F5"/>
    <w:rsid w:val="000B718A"/>
    <w:rsid w:val="000C1CE0"/>
    <w:rsid w:val="000D1C32"/>
    <w:rsid w:val="000D3CB3"/>
    <w:rsid w:val="000D61C8"/>
    <w:rsid w:val="000E25EC"/>
    <w:rsid w:val="000F5EAF"/>
    <w:rsid w:val="00116EBF"/>
    <w:rsid w:val="001268E9"/>
    <w:rsid w:val="001314E5"/>
    <w:rsid w:val="00146DB3"/>
    <w:rsid w:val="00155019"/>
    <w:rsid w:val="00161CC5"/>
    <w:rsid w:val="00162177"/>
    <w:rsid w:val="00177BBF"/>
    <w:rsid w:val="00184686"/>
    <w:rsid w:val="00192251"/>
    <w:rsid w:val="001A45D8"/>
    <w:rsid w:val="001B46A7"/>
    <w:rsid w:val="001D5AE5"/>
    <w:rsid w:val="001D6213"/>
    <w:rsid w:val="001E09CC"/>
    <w:rsid w:val="001E10F3"/>
    <w:rsid w:val="001E6F7F"/>
    <w:rsid w:val="002011F5"/>
    <w:rsid w:val="002017D7"/>
    <w:rsid w:val="0020313A"/>
    <w:rsid w:val="00204EB0"/>
    <w:rsid w:val="00233D85"/>
    <w:rsid w:val="00234D6B"/>
    <w:rsid w:val="00246E68"/>
    <w:rsid w:val="00253E81"/>
    <w:rsid w:val="00264E07"/>
    <w:rsid w:val="00273F46"/>
    <w:rsid w:val="00274FDC"/>
    <w:rsid w:val="00286EE1"/>
    <w:rsid w:val="00296446"/>
    <w:rsid w:val="0029686F"/>
    <w:rsid w:val="00296BB8"/>
    <w:rsid w:val="00297198"/>
    <w:rsid w:val="002A221B"/>
    <w:rsid w:val="002D053D"/>
    <w:rsid w:val="002D0B71"/>
    <w:rsid w:val="002D4ACF"/>
    <w:rsid w:val="003042EA"/>
    <w:rsid w:val="0031691C"/>
    <w:rsid w:val="0033307F"/>
    <w:rsid w:val="00334D7F"/>
    <w:rsid w:val="003364A3"/>
    <w:rsid w:val="0033714D"/>
    <w:rsid w:val="00343D31"/>
    <w:rsid w:val="0034565F"/>
    <w:rsid w:val="00350EC6"/>
    <w:rsid w:val="00362747"/>
    <w:rsid w:val="0037220A"/>
    <w:rsid w:val="00375C5A"/>
    <w:rsid w:val="003975E7"/>
    <w:rsid w:val="003B1FD7"/>
    <w:rsid w:val="003B384E"/>
    <w:rsid w:val="003C6BCB"/>
    <w:rsid w:val="003D5D22"/>
    <w:rsid w:val="003D6A52"/>
    <w:rsid w:val="003E6A87"/>
    <w:rsid w:val="003E7FFB"/>
    <w:rsid w:val="003F333C"/>
    <w:rsid w:val="003F51B7"/>
    <w:rsid w:val="003F6885"/>
    <w:rsid w:val="00400435"/>
    <w:rsid w:val="0040236D"/>
    <w:rsid w:val="00424E58"/>
    <w:rsid w:val="00431E53"/>
    <w:rsid w:val="00435BED"/>
    <w:rsid w:val="0047128D"/>
    <w:rsid w:val="004A4669"/>
    <w:rsid w:val="004A60F0"/>
    <w:rsid w:val="004C4307"/>
    <w:rsid w:val="004F64AF"/>
    <w:rsid w:val="005075C4"/>
    <w:rsid w:val="00531855"/>
    <w:rsid w:val="00547FD3"/>
    <w:rsid w:val="00553364"/>
    <w:rsid w:val="005805A7"/>
    <w:rsid w:val="00590E09"/>
    <w:rsid w:val="005B0776"/>
    <w:rsid w:val="005B13A9"/>
    <w:rsid w:val="005B14CB"/>
    <w:rsid w:val="005B4C26"/>
    <w:rsid w:val="005B78CB"/>
    <w:rsid w:val="005C736E"/>
    <w:rsid w:val="005E7C47"/>
    <w:rsid w:val="005F6AC1"/>
    <w:rsid w:val="006007FC"/>
    <w:rsid w:val="0060760B"/>
    <w:rsid w:val="00610182"/>
    <w:rsid w:val="00612E8B"/>
    <w:rsid w:val="00625F9A"/>
    <w:rsid w:val="00630575"/>
    <w:rsid w:val="00645EFB"/>
    <w:rsid w:val="006460D4"/>
    <w:rsid w:val="00651619"/>
    <w:rsid w:val="006539F7"/>
    <w:rsid w:val="00655C12"/>
    <w:rsid w:val="006633A4"/>
    <w:rsid w:val="006637A0"/>
    <w:rsid w:val="00683871"/>
    <w:rsid w:val="006843C1"/>
    <w:rsid w:val="00686E7E"/>
    <w:rsid w:val="00691187"/>
    <w:rsid w:val="006A2072"/>
    <w:rsid w:val="006B79B6"/>
    <w:rsid w:val="006C68CF"/>
    <w:rsid w:val="006D0C13"/>
    <w:rsid w:val="006E4A39"/>
    <w:rsid w:val="006F26B2"/>
    <w:rsid w:val="006F35C4"/>
    <w:rsid w:val="006F71CA"/>
    <w:rsid w:val="00705DC4"/>
    <w:rsid w:val="00760E6F"/>
    <w:rsid w:val="00770730"/>
    <w:rsid w:val="00774CEB"/>
    <w:rsid w:val="007940ED"/>
    <w:rsid w:val="00796EBC"/>
    <w:rsid w:val="00797C17"/>
    <w:rsid w:val="007B4ED8"/>
    <w:rsid w:val="007D2DA5"/>
    <w:rsid w:val="007D3667"/>
    <w:rsid w:val="007E59FD"/>
    <w:rsid w:val="00844171"/>
    <w:rsid w:val="00855431"/>
    <w:rsid w:val="00867901"/>
    <w:rsid w:val="00872DAA"/>
    <w:rsid w:val="008931B4"/>
    <w:rsid w:val="0089482E"/>
    <w:rsid w:val="008A261C"/>
    <w:rsid w:val="008B03EE"/>
    <w:rsid w:val="008C7B84"/>
    <w:rsid w:val="008E718B"/>
    <w:rsid w:val="008F3931"/>
    <w:rsid w:val="009302FF"/>
    <w:rsid w:val="00940CF5"/>
    <w:rsid w:val="00943AA8"/>
    <w:rsid w:val="00954B90"/>
    <w:rsid w:val="00957CFF"/>
    <w:rsid w:val="009772F5"/>
    <w:rsid w:val="009807F1"/>
    <w:rsid w:val="00997A9C"/>
    <w:rsid w:val="009B429A"/>
    <w:rsid w:val="009C1F89"/>
    <w:rsid w:val="009D1367"/>
    <w:rsid w:val="009E1852"/>
    <w:rsid w:val="009E29D7"/>
    <w:rsid w:val="009E6F63"/>
    <w:rsid w:val="009E72AB"/>
    <w:rsid w:val="009F0E2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71EC7"/>
    <w:rsid w:val="00A83DF4"/>
    <w:rsid w:val="00A96766"/>
    <w:rsid w:val="00AA23BF"/>
    <w:rsid w:val="00AA5B98"/>
    <w:rsid w:val="00AB3084"/>
    <w:rsid w:val="00AD0629"/>
    <w:rsid w:val="00AD312F"/>
    <w:rsid w:val="00AE5EFC"/>
    <w:rsid w:val="00B014DC"/>
    <w:rsid w:val="00B03A41"/>
    <w:rsid w:val="00B3292D"/>
    <w:rsid w:val="00B35886"/>
    <w:rsid w:val="00B378A9"/>
    <w:rsid w:val="00B37915"/>
    <w:rsid w:val="00B47286"/>
    <w:rsid w:val="00B50F4F"/>
    <w:rsid w:val="00B73F97"/>
    <w:rsid w:val="00B8284A"/>
    <w:rsid w:val="00B860A3"/>
    <w:rsid w:val="00B948A4"/>
    <w:rsid w:val="00B965B4"/>
    <w:rsid w:val="00BA6169"/>
    <w:rsid w:val="00BB1B07"/>
    <w:rsid w:val="00BB62DA"/>
    <w:rsid w:val="00BC052D"/>
    <w:rsid w:val="00BC6BF7"/>
    <w:rsid w:val="00BF6A6E"/>
    <w:rsid w:val="00C10DF3"/>
    <w:rsid w:val="00C13E3A"/>
    <w:rsid w:val="00C30441"/>
    <w:rsid w:val="00C32673"/>
    <w:rsid w:val="00C34001"/>
    <w:rsid w:val="00C467B3"/>
    <w:rsid w:val="00C50593"/>
    <w:rsid w:val="00C50BE3"/>
    <w:rsid w:val="00C50FAD"/>
    <w:rsid w:val="00C5228A"/>
    <w:rsid w:val="00C65834"/>
    <w:rsid w:val="00C66E3C"/>
    <w:rsid w:val="00C82682"/>
    <w:rsid w:val="00C866E8"/>
    <w:rsid w:val="00C95EEE"/>
    <w:rsid w:val="00CB6BF8"/>
    <w:rsid w:val="00CC6352"/>
    <w:rsid w:val="00CE7BBD"/>
    <w:rsid w:val="00CF30AD"/>
    <w:rsid w:val="00D052D9"/>
    <w:rsid w:val="00D2167A"/>
    <w:rsid w:val="00D2690B"/>
    <w:rsid w:val="00D35AE0"/>
    <w:rsid w:val="00D73A62"/>
    <w:rsid w:val="00D849F0"/>
    <w:rsid w:val="00D84AFB"/>
    <w:rsid w:val="00D92829"/>
    <w:rsid w:val="00DC1937"/>
    <w:rsid w:val="00DC61D2"/>
    <w:rsid w:val="00DC7201"/>
    <w:rsid w:val="00DC77D4"/>
    <w:rsid w:val="00DD2A2D"/>
    <w:rsid w:val="00DE14D0"/>
    <w:rsid w:val="00DE182F"/>
    <w:rsid w:val="00DE418C"/>
    <w:rsid w:val="00DE4B4A"/>
    <w:rsid w:val="00DF0A0B"/>
    <w:rsid w:val="00E01D09"/>
    <w:rsid w:val="00E12BBA"/>
    <w:rsid w:val="00E2180B"/>
    <w:rsid w:val="00E302D9"/>
    <w:rsid w:val="00E31B39"/>
    <w:rsid w:val="00E3588A"/>
    <w:rsid w:val="00E4105D"/>
    <w:rsid w:val="00E44451"/>
    <w:rsid w:val="00E557EB"/>
    <w:rsid w:val="00E57F43"/>
    <w:rsid w:val="00E879A0"/>
    <w:rsid w:val="00E9014F"/>
    <w:rsid w:val="00E9408C"/>
    <w:rsid w:val="00EA2D6A"/>
    <w:rsid w:val="00ED0047"/>
    <w:rsid w:val="00EF5348"/>
    <w:rsid w:val="00F10AEA"/>
    <w:rsid w:val="00F224D6"/>
    <w:rsid w:val="00F33B37"/>
    <w:rsid w:val="00F454B5"/>
    <w:rsid w:val="00F600CB"/>
    <w:rsid w:val="00F66494"/>
    <w:rsid w:val="00F7166D"/>
    <w:rsid w:val="00F72C60"/>
    <w:rsid w:val="00F768C4"/>
    <w:rsid w:val="00F863F4"/>
    <w:rsid w:val="00F872BC"/>
    <w:rsid w:val="00F87991"/>
    <w:rsid w:val="00F90821"/>
    <w:rsid w:val="00F90AE0"/>
    <w:rsid w:val="00F95EEF"/>
    <w:rsid w:val="00F960B6"/>
    <w:rsid w:val="00FA168E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3F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numbering" w:customStyle="1" w:styleId="tl5">
    <w:name w:val="Štýl5"/>
    <w:rsid w:val="00286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mkovic.milan@dpb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44368/summ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8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142</cp:revision>
  <cp:lastPrinted>2020-02-25T13:07:00Z</cp:lastPrinted>
  <dcterms:created xsi:type="dcterms:W3CDTF">2020-01-21T11:36:00Z</dcterms:created>
  <dcterms:modified xsi:type="dcterms:W3CDTF">2023-07-30T21:32:00Z</dcterms:modified>
</cp:coreProperties>
</file>